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3E4B6" w14:textId="77777777" w:rsidR="00E62627" w:rsidRDefault="00553B83" w:rsidP="00E62627">
      <w:pPr>
        <w:pStyle w:val="Legenda"/>
        <w:spacing w:line="240" w:lineRule="exact"/>
        <w:jc w:val="center"/>
        <w:rPr>
          <w:rFonts w:asciiTheme="minorHAnsi" w:hAnsiTheme="minorHAnsi" w:cstheme="minorHAnsi"/>
          <w:sz w:val="22"/>
          <w:szCs w:val="22"/>
        </w:rPr>
      </w:pPr>
      <w:r w:rsidRPr="00E62627">
        <w:rPr>
          <w:rFonts w:asciiTheme="minorHAnsi" w:hAnsiTheme="minorHAnsi" w:cstheme="minorHAnsi"/>
          <w:sz w:val="20"/>
        </w:rPr>
        <w:br/>
      </w:r>
      <w:r w:rsidRPr="00E62627">
        <w:rPr>
          <w:rFonts w:asciiTheme="minorHAnsi" w:hAnsiTheme="minorHAnsi" w:cstheme="minorHAnsi"/>
          <w:sz w:val="20"/>
        </w:rPr>
        <w:br/>
      </w:r>
      <w:r w:rsidRPr="00E62627">
        <w:rPr>
          <w:rFonts w:asciiTheme="minorHAnsi" w:hAnsiTheme="minorHAnsi" w:cstheme="minorHAnsi"/>
          <w:sz w:val="20"/>
        </w:rPr>
        <w:br/>
      </w:r>
      <w:r w:rsidRPr="00E62627">
        <w:rPr>
          <w:rFonts w:asciiTheme="minorHAnsi" w:hAnsiTheme="minorHAnsi" w:cstheme="minorHAnsi"/>
          <w:sz w:val="20"/>
        </w:rPr>
        <w:br/>
      </w:r>
      <w:r w:rsidRPr="00E62627">
        <w:rPr>
          <w:rFonts w:asciiTheme="minorHAnsi" w:hAnsiTheme="minorHAnsi" w:cstheme="minorHAnsi"/>
          <w:sz w:val="20"/>
        </w:rPr>
        <w:br/>
      </w:r>
      <w:r w:rsidR="000736EF" w:rsidRPr="00E62627">
        <w:rPr>
          <w:rFonts w:asciiTheme="minorHAnsi" w:hAnsiTheme="minorHAnsi" w:cstheme="minorHAnsi"/>
          <w:sz w:val="22"/>
          <w:szCs w:val="22"/>
        </w:rPr>
        <w:t>Specyfikacja Warunków Zamówienia</w:t>
      </w:r>
      <w:r w:rsidRPr="00E62627">
        <w:rPr>
          <w:rFonts w:asciiTheme="minorHAnsi" w:hAnsiTheme="minorHAnsi" w:cstheme="minorHAnsi"/>
          <w:sz w:val="22"/>
          <w:szCs w:val="22"/>
        </w:rPr>
        <w:br/>
      </w:r>
      <w:r w:rsidR="00AE25AA" w:rsidRPr="00E62627">
        <w:rPr>
          <w:rFonts w:asciiTheme="minorHAnsi" w:hAnsiTheme="minorHAnsi" w:cstheme="minorHAnsi"/>
          <w:sz w:val="22"/>
          <w:szCs w:val="22"/>
        </w:rPr>
        <w:br/>
      </w:r>
      <w:r w:rsidR="00AE25AA" w:rsidRPr="00E62627">
        <w:rPr>
          <w:rFonts w:asciiTheme="minorHAnsi" w:hAnsiTheme="minorHAnsi" w:cstheme="minorHAnsi"/>
          <w:sz w:val="22"/>
          <w:szCs w:val="22"/>
        </w:rPr>
        <w:br/>
      </w:r>
      <w:r w:rsidR="0011369C" w:rsidRPr="00E62627">
        <w:rPr>
          <w:rFonts w:asciiTheme="minorHAnsi" w:hAnsiTheme="minorHAnsi" w:cstheme="minorHAnsi"/>
          <w:b w:val="0"/>
          <w:bCs/>
          <w:sz w:val="22"/>
          <w:szCs w:val="22"/>
        </w:rPr>
        <w:t>Zamawiający:</w:t>
      </w:r>
      <w:r w:rsidRPr="00E62627">
        <w:rPr>
          <w:rFonts w:asciiTheme="minorHAnsi" w:hAnsiTheme="minorHAnsi" w:cstheme="minorHAnsi"/>
          <w:sz w:val="22"/>
          <w:szCs w:val="22"/>
        </w:rPr>
        <w:br/>
      </w:r>
      <w:r w:rsidR="0011369C" w:rsidRPr="00E62627">
        <w:rPr>
          <w:rFonts w:asciiTheme="minorHAnsi" w:hAnsiTheme="minorHAnsi" w:cstheme="minorHAnsi"/>
          <w:b w:val="0"/>
          <w:bCs/>
          <w:sz w:val="22"/>
          <w:szCs w:val="22"/>
        </w:rPr>
        <w:t>Areszt Śledczy w Warszawie-Białołęce</w:t>
      </w:r>
      <w:r w:rsidRPr="00E62627">
        <w:rPr>
          <w:rFonts w:asciiTheme="minorHAnsi" w:hAnsiTheme="minorHAnsi" w:cstheme="minorHAnsi"/>
          <w:b w:val="0"/>
          <w:bCs/>
          <w:sz w:val="22"/>
          <w:szCs w:val="22"/>
        </w:rPr>
        <w:br/>
      </w:r>
      <w:r w:rsidR="0011369C" w:rsidRPr="00E62627">
        <w:rPr>
          <w:rFonts w:asciiTheme="minorHAnsi" w:hAnsiTheme="minorHAnsi" w:cstheme="minorHAnsi"/>
          <w:b w:val="0"/>
          <w:bCs/>
          <w:sz w:val="22"/>
          <w:szCs w:val="22"/>
        </w:rPr>
        <w:t>ul. Ciupagi 1</w:t>
      </w:r>
      <w:r w:rsidRPr="00E62627">
        <w:rPr>
          <w:rFonts w:asciiTheme="minorHAnsi" w:hAnsiTheme="minorHAnsi" w:cstheme="minorHAnsi"/>
          <w:b w:val="0"/>
          <w:bCs/>
          <w:sz w:val="22"/>
          <w:szCs w:val="22"/>
        </w:rPr>
        <w:br/>
      </w:r>
      <w:r w:rsidR="0011369C" w:rsidRPr="00E62627">
        <w:rPr>
          <w:rFonts w:asciiTheme="minorHAnsi" w:hAnsiTheme="minorHAnsi" w:cstheme="minorHAnsi"/>
          <w:b w:val="0"/>
          <w:bCs/>
          <w:sz w:val="22"/>
          <w:szCs w:val="22"/>
        </w:rPr>
        <w:t>03-016 Warszawa</w:t>
      </w:r>
      <w:r w:rsidRPr="00E62627">
        <w:rPr>
          <w:rFonts w:asciiTheme="minorHAnsi" w:hAnsiTheme="minorHAnsi" w:cstheme="minorHAnsi"/>
          <w:sz w:val="22"/>
          <w:szCs w:val="22"/>
        </w:rPr>
        <w:br/>
      </w:r>
    </w:p>
    <w:p w14:paraId="47CDAF7D" w14:textId="77777777" w:rsidR="00E62627" w:rsidRDefault="00E62627" w:rsidP="00E62627">
      <w:pPr>
        <w:pStyle w:val="Legenda"/>
        <w:spacing w:line="240" w:lineRule="exact"/>
        <w:jc w:val="center"/>
        <w:rPr>
          <w:rFonts w:asciiTheme="minorHAnsi" w:hAnsiTheme="minorHAnsi" w:cstheme="minorHAnsi"/>
          <w:sz w:val="22"/>
          <w:szCs w:val="22"/>
        </w:rPr>
      </w:pPr>
    </w:p>
    <w:p w14:paraId="599EDD34" w14:textId="7D79E185" w:rsidR="00CF4741" w:rsidRPr="00E62627" w:rsidRDefault="00553B83" w:rsidP="00E62627">
      <w:pPr>
        <w:pStyle w:val="Legenda"/>
        <w:spacing w:line="240" w:lineRule="exact"/>
        <w:jc w:val="center"/>
        <w:rPr>
          <w:rFonts w:asciiTheme="minorHAnsi" w:hAnsiTheme="minorHAnsi" w:cstheme="minorHAnsi"/>
          <w:b w:val="0"/>
          <w:bCs/>
          <w:sz w:val="22"/>
          <w:szCs w:val="22"/>
        </w:rPr>
      </w:pPr>
      <w:r w:rsidRPr="00E62627">
        <w:rPr>
          <w:rFonts w:asciiTheme="minorHAnsi" w:hAnsiTheme="minorHAnsi" w:cstheme="minorHAnsi"/>
          <w:sz w:val="22"/>
          <w:szCs w:val="22"/>
        </w:rPr>
        <w:br/>
      </w:r>
      <w:r w:rsidR="0011369C" w:rsidRPr="00E62627">
        <w:rPr>
          <w:rFonts w:asciiTheme="minorHAnsi" w:hAnsiTheme="minorHAnsi" w:cstheme="minorHAnsi"/>
          <w:b w:val="0"/>
          <w:bCs/>
          <w:sz w:val="22"/>
          <w:szCs w:val="22"/>
        </w:rPr>
        <w:t>Postępowanie pn.:</w:t>
      </w:r>
    </w:p>
    <w:p w14:paraId="3BACAF2A" w14:textId="655F6B39" w:rsidR="00B00B89" w:rsidRPr="00E62627" w:rsidRDefault="00553B83" w:rsidP="00E62627">
      <w:pPr>
        <w:pStyle w:val="Legenda"/>
        <w:spacing w:line="240" w:lineRule="exact"/>
        <w:jc w:val="center"/>
        <w:rPr>
          <w:rFonts w:asciiTheme="minorHAnsi" w:hAnsiTheme="minorHAnsi" w:cstheme="minorHAnsi"/>
          <w:bCs/>
          <w:sz w:val="22"/>
          <w:szCs w:val="22"/>
        </w:rPr>
      </w:pPr>
      <w:r w:rsidRPr="00E62627">
        <w:rPr>
          <w:rFonts w:asciiTheme="minorHAnsi" w:hAnsiTheme="minorHAnsi" w:cstheme="minorHAnsi"/>
          <w:sz w:val="22"/>
          <w:szCs w:val="22"/>
        </w:rPr>
        <w:br/>
      </w:r>
      <w:r w:rsidR="00B00B89" w:rsidRPr="00E62627">
        <w:rPr>
          <w:rFonts w:asciiTheme="minorHAnsi" w:hAnsiTheme="minorHAnsi" w:cstheme="minorHAnsi"/>
          <w:bCs/>
          <w:sz w:val="22"/>
          <w:szCs w:val="22"/>
        </w:rPr>
        <w:t>„</w:t>
      </w:r>
      <w:r w:rsidR="008069BB">
        <w:rPr>
          <w:rFonts w:asciiTheme="minorHAnsi" w:hAnsiTheme="minorHAnsi" w:cstheme="minorHAnsi"/>
          <w:bCs/>
          <w:sz w:val="22"/>
          <w:szCs w:val="22"/>
        </w:rPr>
        <w:t xml:space="preserve">Dostawy </w:t>
      </w:r>
      <w:r w:rsidR="008069BB" w:rsidRPr="003B3AAC">
        <w:rPr>
          <w:rFonts w:asciiTheme="minorHAnsi" w:hAnsiTheme="minorHAnsi" w:cstheme="minorHAnsi"/>
          <w:bCs/>
          <w:sz w:val="22"/>
          <w:szCs w:val="22"/>
        </w:rPr>
        <w:t>warzyw, ziemniaków, jabłek</w:t>
      </w:r>
      <w:r w:rsidR="008069BB">
        <w:rPr>
          <w:rFonts w:asciiTheme="minorHAnsi" w:hAnsiTheme="minorHAnsi" w:cstheme="minorHAnsi"/>
          <w:bCs/>
          <w:sz w:val="22"/>
          <w:szCs w:val="22"/>
        </w:rPr>
        <w:t>.</w:t>
      </w:r>
      <w:r w:rsidR="00B00B89" w:rsidRPr="00E62627">
        <w:rPr>
          <w:rFonts w:asciiTheme="minorHAnsi" w:hAnsiTheme="minorHAnsi" w:cstheme="minorHAnsi"/>
          <w:bCs/>
          <w:sz w:val="22"/>
          <w:szCs w:val="22"/>
        </w:rPr>
        <w:t>”</w:t>
      </w:r>
    </w:p>
    <w:p w14:paraId="33A73DA7" w14:textId="209140C0" w:rsidR="008E7CC1" w:rsidRPr="00E62627" w:rsidRDefault="00553B83" w:rsidP="00E62627">
      <w:pPr>
        <w:pStyle w:val="Legenda"/>
        <w:spacing w:line="240" w:lineRule="exact"/>
        <w:jc w:val="center"/>
        <w:rPr>
          <w:rFonts w:asciiTheme="minorHAnsi" w:eastAsia="Times New Roman" w:hAnsiTheme="minorHAnsi" w:cstheme="minorHAnsi"/>
          <w:b w:val="0"/>
          <w:bCs/>
          <w:sz w:val="22"/>
          <w:szCs w:val="22"/>
          <w:lang w:bidi="hi-IN"/>
        </w:rPr>
      </w:pPr>
      <w:r w:rsidRPr="00E62627">
        <w:rPr>
          <w:rFonts w:asciiTheme="minorHAnsi" w:hAnsiTheme="minorHAnsi" w:cstheme="minorHAnsi"/>
          <w:sz w:val="22"/>
          <w:szCs w:val="22"/>
        </w:rPr>
        <w:br/>
      </w:r>
      <w:r w:rsidR="00882194" w:rsidRPr="00E62627">
        <w:rPr>
          <w:rFonts w:asciiTheme="minorHAnsi" w:hAnsiTheme="minorHAnsi" w:cstheme="minorHAnsi"/>
          <w:b w:val="0"/>
          <w:bCs/>
          <w:sz w:val="22"/>
          <w:szCs w:val="22"/>
        </w:rPr>
        <w:t>Nr</w:t>
      </w:r>
      <w:r w:rsidR="000736EF" w:rsidRPr="00E62627">
        <w:rPr>
          <w:rFonts w:asciiTheme="minorHAnsi" w:hAnsiTheme="minorHAnsi" w:cstheme="minorHAnsi"/>
          <w:b w:val="0"/>
          <w:bCs/>
          <w:sz w:val="22"/>
          <w:szCs w:val="22"/>
        </w:rPr>
        <w:t xml:space="preserve"> sprawy: 223</w:t>
      </w:r>
      <w:r w:rsidR="00B31FF9" w:rsidRPr="00E62627">
        <w:rPr>
          <w:rFonts w:asciiTheme="minorHAnsi" w:hAnsiTheme="minorHAnsi" w:cstheme="minorHAnsi"/>
          <w:b w:val="0"/>
          <w:bCs/>
          <w:sz w:val="22"/>
          <w:szCs w:val="22"/>
        </w:rPr>
        <w:t>2</w:t>
      </w:r>
      <w:r w:rsidR="000736EF" w:rsidRPr="00E62627">
        <w:rPr>
          <w:rFonts w:asciiTheme="minorHAnsi" w:hAnsiTheme="minorHAnsi" w:cstheme="minorHAnsi"/>
          <w:b w:val="0"/>
          <w:bCs/>
          <w:sz w:val="22"/>
          <w:szCs w:val="22"/>
        </w:rPr>
        <w:t>.</w:t>
      </w:r>
      <w:r w:rsidR="005B2FD0">
        <w:rPr>
          <w:rFonts w:asciiTheme="minorHAnsi" w:hAnsiTheme="minorHAnsi" w:cstheme="minorHAnsi"/>
          <w:b w:val="0"/>
          <w:bCs/>
          <w:sz w:val="22"/>
          <w:szCs w:val="22"/>
        </w:rPr>
        <w:t>1</w:t>
      </w:r>
      <w:r w:rsidR="008069BB">
        <w:rPr>
          <w:rFonts w:asciiTheme="minorHAnsi" w:hAnsiTheme="minorHAnsi" w:cstheme="minorHAnsi"/>
          <w:b w:val="0"/>
          <w:bCs/>
          <w:sz w:val="22"/>
          <w:szCs w:val="22"/>
        </w:rPr>
        <w:t>1</w:t>
      </w:r>
      <w:r w:rsidR="000736EF" w:rsidRPr="00E62627">
        <w:rPr>
          <w:rFonts w:asciiTheme="minorHAnsi" w:hAnsiTheme="minorHAnsi" w:cstheme="minorHAnsi"/>
          <w:b w:val="0"/>
          <w:bCs/>
          <w:sz w:val="22"/>
          <w:szCs w:val="22"/>
        </w:rPr>
        <w:t>.20</w:t>
      </w:r>
      <w:r w:rsidR="00EF24AF" w:rsidRPr="00E62627">
        <w:rPr>
          <w:rFonts w:asciiTheme="minorHAnsi" w:hAnsiTheme="minorHAnsi" w:cstheme="minorHAnsi"/>
          <w:b w:val="0"/>
          <w:bCs/>
          <w:sz w:val="22"/>
          <w:szCs w:val="22"/>
        </w:rPr>
        <w:t>2</w:t>
      </w:r>
      <w:r w:rsidR="004D01DC" w:rsidRPr="00E62627">
        <w:rPr>
          <w:rFonts w:asciiTheme="minorHAnsi" w:hAnsiTheme="minorHAnsi" w:cstheme="minorHAnsi"/>
          <w:b w:val="0"/>
          <w:bCs/>
          <w:sz w:val="22"/>
          <w:szCs w:val="22"/>
        </w:rPr>
        <w:t>4</w:t>
      </w:r>
      <w:r w:rsidR="00373DA3" w:rsidRPr="00E62627">
        <w:rPr>
          <w:rFonts w:asciiTheme="minorHAnsi" w:hAnsiTheme="minorHAnsi" w:cstheme="minorHAnsi"/>
          <w:b w:val="0"/>
          <w:bCs/>
          <w:sz w:val="22"/>
          <w:szCs w:val="22"/>
        </w:rPr>
        <w:br/>
      </w:r>
      <w:r w:rsidR="00373DA3" w:rsidRPr="00E62627">
        <w:rPr>
          <w:rFonts w:asciiTheme="minorHAnsi" w:hAnsiTheme="minorHAnsi" w:cstheme="minorHAnsi"/>
          <w:b w:val="0"/>
          <w:bCs/>
          <w:sz w:val="22"/>
          <w:szCs w:val="22"/>
        </w:rPr>
        <w:br/>
      </w:r>
      <w:r w:rsidR="00373DA3" w:rsidRPr="00E62627">
        <w:rPr>
          <w:rFonts w:asciiTheme="minorHAnsi" w:eastAsia="Times New Roman" w:hAnsiTheme="minorHAnsi" w:cstheme="minorHAnsi"/>
          <w:b w:val="0"/>
          <w:bCs/>
          <w:sz w:val="22"/>
          <w:szCs w:val="22"/>
          <w:lang w:bidi="hi-IN"/>
        </w:rPr>
        <w:br/>
      </w:r>
      <w:r w:rsidR="00373DA3" w:rsidRPr="00E62627">
        <w:rPr>
          <w:rFonts w:asciiTheme="minorHAnsi" w:eastAsia="Times New Roman" w:hAnsiTheme="minorHAnsi" w:cstheme="minorHAnsi"/>
          <w:b w:val="0"/>
          <w:bCs/>
          <w:sz w:val="22"/>
          <w:szCs w:val="22"/>
          <w:lang w:bidi="hi-IN"/>
        </w:rPr>
        <w:br/>
      </w:r>
      <w:r w:rsidR="00373DA3" w:rsidRPr="00E62627">
        <w:rPr>
          <w:rFonts w:asciiTheme="minorHAnsi" w:eastAsia="Times New Roman" w:hAnsiTheme="minorHAnsi" w:cstheme="minorHAnsi"/>
          <w:b w:val="0"/>
          <w:bCs/>
          <w:sz w:val="22"/>
          <w:szCs w:val="22"/>
          <w:lang w:bidi="hi-IN"/>
        </w:rPr>
        <w:br/>
      </w:r>
    </w:p>
    <w:p w14:paraId="0E74531F" w14:textId="1FA592C6" w:rsidR="00CF4741" w:rsidRPr="00E62627" w:rsidRDefault="00CF4741" w:rsidP="00E62627">
      <w:pPr>
        <w:spacing w:line="240" w:lineRule="exact"/>
        <w:rPr>
          <w:rFonts w:asciiTheme="minorHAnsi" w:hAnsiTheme="minorHAnsi"/>
          <w:sz w:val="22"/>
          <w:szCs w:val="22"/>
          <w:lang w:bidi="hi-IN"/>
        </w:rPr>
      </w:pPr>
    </w:p>
    <w:p w14:paraId="2DFC667C" w14:textId="46F4717F" w:rsidR="00CF4741" w:rsidRPr="00E62627" w:rsidRDefault="00CF4741" w:rsidP="00E62627">
      <w:pPr>
        <w:spacing w:line="240" w:lineRule="exact"/>
        <w:rPr>
          <w:rFonts w:asciiTheme="minorHAnsi" w:hAnsiTheme="minorHAnsi"/>
          <w:sz w:val="22"/>
          <w:szCs w:val="22"/>
          <w:lang w:bidi="hi-IN"/>
        </w:rPr>
      </w:pPr>
    </w:p>
    <w:p w14:paraId="2AB2F5CC" w14:textId="77777777" w:rsidR="00CF4741" w:rsidRPr="00E62627" w:rsidRDefault="00CF4741" w:rsidP="00E62627">
      <w:pPr>
        <w:spacing w:line="240" w:lineRule="exact"/>
        <w:rPr>
          <w:rFonts w:asciiTheme="minorHAnsi" w:hAnsiTheme="minorHAnsi"/>
          <w:sz w:val="22"/>
          <w:szCs w:val="22"/>
          <w:lang w:bidi="hi-IN"/>
        </w:rPr>
      </w:pPr>
    </w:p>
    <w:p w14:paraId="59B9CCB7" w14:textId="77777777" w:rsidR="00CF4741" w:rsidRPr="00E62627" w:rsidRDefault="00CF4741" w:rsidP="00E62627">
      <w:pPr>
        <w:pStyle w:val="Legenda"/>
        <w:tabs>
          <w:tab w:val="left" w:pos="6237"/>
        </w:tabs>
        <w:spacing w:line="240" w:lineRule="exact"/>
        <w:jc w:val="right"/>
        <w:rPr>
          <w:rFonts w:asciiTheme="minorHAnsi" w:eastAsia="Times New Roman" w:hAnsiTheme="minorHAnsi" w:cstheme="minorHAnsi"/>
          <w:b w:val="0"/>
          <w:bCs/>
          <w:sz w:val="22"/>
          <w:szCs w:val="22"/>
          <w:lang w:bidi="hi-IN"/>
        </w:rPr>
      </w:pPr>
    </w:p>
    <w:p w14:paraId="4625AF41" w14:textId="77777777" w:rsidR="00CF4741" w:rsidRPr="00E62627" w:rsidRDefault="00CF4741" w:rsidP="00E62627">
      <w:pPr>
        <w:pStyle w:val="Legenda"/>
        <w:tabs>
          <w:tab w:val="left" w:pos="6237"/>
        </w:tabs>
        <w:spacing w:line="240" w:lineRule="exact"/>
        <w:jc w:val="right"/>
        <w:rPr>
          <w:rFonts w:asciiTheme="minorHAnsi" w:eastAsia="Times New Roman" w:hAnsiTheme="minorHAnsi" w:cstheme="minorHAnsi"/>
          <w:b w:val="0"/>
          <w:bCs/>
          <w:sz w:val="22"/>
          <w:szCs w:val="22"/>
          <w:lang w:bidi="hi-IN"/>
        </w:rPr>
      </w:pPr>
    </w:p>
    <w:p w14:paraId="428F40EF" w14:textId="77777777" w:rsidR="00CF4741" w:rsidRDefault="00CF4741" w:rsidP="00E62627">
      <w:pPr>
        <w:pStyle w:val="Legenda"/>
        <w:tabs>
          <w:tab w:val="left" w:pos="6237"/>
        </w:tabs>
        <w:spacing w:line="240" w:lineRule="exact"/>
        <w:jc w:val="right"/>
        <w:rPr>
          <w:rFonts w:asciiTheme="minorHAnsi" w:eastAsia="Times New Roman" w:hAnsiTheme="minorHAnsi" w:cstheme="minorHAnsi"/>
          <w:b w:val="0"/>
          <w:bCs/>
          <w:sz w:val="22"/>
          <w:szCs w:val="22"/>
          <w:lang w:bidi="hi-IN"/>
        </w:rPr>
      </w:pPr>
    </w:p>
    <w:p w14:paraId="38D23822" w14:textId="77777777" w:rsidR="00E62627" w:rsidRDefault="00E62627" w:rsidP="00E62627">
      <w:pPr>
        <w:rPr>
          <w:lang w:bidi="hi-IN"/>
        </w:rPr>
      </w:pPr>
    </w:p>
    <w:p w14:paraId="73C05580" w14:textId="77777777" w:rsidR="00E62627" w:rsidRDefault="00E62627" w:rsidP="00E62627">
      <w:pPr>
        <w:rPr>
          <w:lang w:bidi="hi-IN"/>
        </w:rPr>
      </w:pPr>
    </w:p>
    <w:p w14:paraId="349D17F2" w14:textId="77777777" w:rsidR="00E62627" w:rsidRPr="00E62627" w:rsidRDefault="00E62627" w:rsidP="00E62627">
      <w:pPr>
        <w:rPr>
          <w:lang w:bidi="hi-IN"/>
        </w:rPr>
      </w:pPr>
    </w:p>
    <w:p w14:paraId="7B16BE6D" w14:textId="77777777" w:rsidR="00CF4741" w:rsidRPr="00E62627" w:rsidRDefault="00CF4741" w:rsidP="00E62627">
      <w:pPr>
        <w:pStyle w:val="Legenda"/>
        <w:tabs>
          <w:tab w:val="left" w:pos="6237"/>
        </w:tabs>
        <w:spacing w:line="240" w:lineRule="exact"/>
        <w:jc w:val="right"/>
        <w:rPr>
          <w:rFonts w:asciiTheme="minorHAnsi" w:eastAsia="Times New Roman" w:hAnsiTheme="minorHAnsi" w:cstheme="minorHAnsi"/>
          <w:b w:val="0"/>
          <w:bCs/>
          <w:sz w:val="22"/>
          <w:szCs w:val="22"/>
          <w:lang w:bidi="hi-IN"/>
        </w:rPr>
      </w:pPr>
    </w:p>
    <w:p w14:paraId="1B6CB336" w14:textId="0CBAF35C" w:rsidR="00EE0BC8" w:rsidRPr="00E62627" w:rsidRDefault="00706C6E" w:rsidP="00E62627">
      <w:pPr>
        <w:pStyle w:val="Legenda"/>
        <w:tabs>
          <w:tab w:val="left" w:pos="6237"/>
        </w:tabs>
        <w:spacing w:line="240" w:lineRule="exact"/>
        <w:jc w:val="right"/>
        <w:rPr>
          <w:rFonts w:asciiTheme="minorHAnsi" w:eastAsia="Times New Roman" w:hAnsiTheme="minorHAnsi" w:cstheme="minorHAnsi"/>
          <w:b w:val="0"/>
          <w:bCs/>
          <w:sz w:val="22"/>
          <w:szCs w:val="22"/>
          <w:lang w:bidi="hi-IN"/>
        </w:rPr>
      </w:pPr>
      <w:r w:rsidRPr="00E62627">
        <w:rPr>
          <w:rFonts w:asciiTheme="minorHAnsi" w:eastAsia="Times New Roman" w:hAnsiTheme="minorHAnsi" w:cstheme="minorHAnsi"/>
          <w:b w:val="0"/>
          <w:bCs/>
          <w:sz w:val="22"/>
          <w:szCs w:val="22"/>
          <w:lang w:bidi="hi-IN"/>
        </w:rPr>
        <w:br/>
      </w:r>
      <w:r w:rsidR="0011369C" w:rsidRPr="00E62627">
        <w:rPr>
          <w:rFonts w:asciiTheme="minorHAnsi" w:eastAsia="Times New Roman" w:hAnsiTheme="minorHAnsi" w:cstheme="minorHAnsi"/>
          <w:b w:val="0"/>
          <w:bCs/>
          <w:sz w:val="22"/>
          <w:szCs w:val="22"/>
          <w:lang w:bidi="hi-IN"/>
        </w:rPr>
        <w:t>Zatwierdzam</w:t>
      </w:r>
    </w:p>
    <w:p w14:paraId="213844BF" w14:textId="4D9DFDDE" w:rsidR="003B2D0B" w:rsidRPr="00E62627" w:rsidRDefault="00B27236" w:rsidP="00E62627">
      <w:pPr>
        <w:spacing w:line="240" w:lineRule="exact"/>
        <w:rPr>
          <w:rFonts w:asciiTheme="minorHAnsi" w:hAnsiTheme="minorHAnsi"/>
          <w:sz w:val="22"/>
          <w:szCs w:val="22"/>
          <w:lang w:bidi="hi-IN"/>
        </w:rPr>
      </w:pPr>
      <w:r w:rsidRPr="00E62627">
        <w:rPr>
          <w:rFonts w:asciiTheme="minorHAnsi" w:hAnsiTheme="minorHAnsi"/>
          <w:sz w:val="22"/>
          <w:szCs w:val="22"/>
          <w:lang w:bidi="hi-IN"/>
        </w:rPr>
        <w:t xml:space="preserve">  </w:t>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t xml:space="preserve">  </w:t>
      </w:r>
    </w:p>
    <w:p w14:paraId="63408DE8" w14:textId="79736E8A" w:rsidR="006D310F" w:rsidRDefault="00EE0BC8" w:rsidP="006D310F">
      <w:pPr>
        <w:pStyle w:val="Legenda"/>
        <w:tabs>
          <w:tab w:val="left" w:pos="0"/>
        </w:tabs>
        <w:spacing w:line="240" w:lineRule="exact"/>
        <w:rPr>
          <w:rFonts w:asciiTheme="minorHAnsi" w:eastAsia="Times New Roman" w:hAnsiTheme="minorHAnsi" w:cstheme="minorHAnsi"/>
          <w:b w:val="0"/>
          <w:bCs/>
          <w:sz w:val="22"/>
          <w:szCs w:val="22"/>
          <w:lang w:bidi="hi-IN"/>
        </w:rPr>
      </w:pPr>
      <w:r w:rsidRPr="00E62627">
        <w:rPr>
          <w:rFonts w:asciiTheme="minorHAnsi" w:eastAsia="Times New Roman" w:hAnsiTheme="minorHAnsi" w:cstheme="minorHAnsi"/>
          <w:b w:val="0"/>
          <w:bCs/>
          <w:sz w:val="22"/>
          <w:szCs w:val="22"/>
          <w:lang w:bidi="hi-IN"/>
        </w:rPr>
        <w:tab/>
      </w:r>
      <w:r w:rsidR="002106D2" w:rsidRPr="00E62627">
        <w:rPr>
          <w:rFonts w:asciiTheme="minorHAnsi" w:eastAsia="Times New Roman" w:hAnsiTheme="minorHAnsi" w:cstheme="minorHAnsi"/>
          <w:b w:val="0"/>
          <w:bCs/>
          <w:sz w:val="22"/>
          <w:szCs w:val="22"/>
          <w:lang w:bidi="hi-IN"/>
        </w:rPr>
        <w:tab/>
      </w:r>
      <w:r w:rsidR="002106D2" w:rsidRPr="00E62627">
        <w:rPr>
          <w:rFonts w:asciiTheme="minorHAnsi" w:eastAsia="Times New Roman" w:hAnsiTheme="minorHAnsi" w:cstheme="minorHAnsi"/>
          <w:b w:val="0"/>
          <w:bCs/>
          <w:sz w:val="22"/>
          <w:szCs w:val="22"/>
          <w:lang w:bidi="hi-IN"/>
        </w:rPr>
        <w:tab/>
      </w:r>
      <w:r w:rsidR="002106D2" w:rsidRPr="00E62627">
        <w:rPr>
          <w:rFonts w:asciiTheme="minorHAnsi" w:eastAsia="Times New Roman" w:hAnsiTheme="minorHAnsi" w:cstheme="minorHAnsi"/>
          <w:b w:val="0"/>
          <w:bCs/>
          <w:sz w:val="22"/>
          <w:szCs w:val="22"/>
          <w:lang w:bidi="hi-IN"/>
        </w:rPr>
        <w:tab/>
      </w:r>
      <w:r w:rsidR="002106D2" w:rsidRPr="00E62627">
        <w:rPr>
          <w:rFonts w:asciiTheme="minorHAnsi" w:eastAsia="Times New Roman" w:hAnsiTheme="minorHAnsi" w:cstheme="minorHAnsi"/>
          <w:b w:val="0"/>
          <w:bCs/>
          <w:sz w:val="22"/>
          <w:szCs w:val="22"/>
          <w:lang w:bidi="hi-IN"/>
        </w:rPr>
        <w:tab/>
      </w:r>
      <w:r w:rsidR="002106D2" w:rsidRPr="00E62627">
        <w:rPr>
          <w:rFonts w:asciiTheme="minorHAnsi" w:eastAsia="Times New Roman" w:hAnsiTheme="minorHAnsi" w:cstheme="minorHAnsi"/>
          <w:b w:val="0"/>
          <w:bCs/>
          <w:sz w:val="22"/>
          <w:szCs w:val="22"/>
          <w:lang w:bidi="hi-IN"/>
        </w:rPr>
        <w:tab/>
      </w:r>
      <w:r w:rsidR="00CE7208">
        <w:rPr>
          <w:rFonts w:asciiTheme="minorHAnsi" w:eastAsia="Times New Roman" w:hAnsiTheme="minorHAnsi" w:cstheme="minorHAnsi"/>
          <w:b w:val="0"/>
          <w:bCs/>
          <w:sz w:val="22"/>
          <w:szCs w:val="22"/>
          <w:lang w:bidi="hi-IN"/>
        </w:rPr>
        <w:tab/>
        <w:t xml:space="preserve">       </w:t>
      </w:r>
      <w:r w:rsidR="006D310F">
        <w:rPr>
          <w:rFonts w:asciiTheme="minorHAnsi" w:eastAsia="Times New Roman" w:hAnsiTheme="minorHAnsi" w:cstheme="minorHAnsi"/>
          <w:b w:val="0"/>
          <w:bCs/>
          <w:sz w:val="22"/>
          <w:szCs w:val="22"/>
          <w:lang w:bidi="hi-IN"/>
        </w:rPr>
        <w:t xml:space="preserve">        </w:t>
      </w:r>
      <w:r w:rsidR="00CE7208">
        <w:rPr>
          <w:rFonts w:asciiTheme="minorHAnsi" w:eastAsia="Times New Roman" w:hAnsiTheme="minorHAnsi" w:cstheme="minorHAnsi"/>
          <w:b w:val="0"/>
          <w:bCs/>
          <w:sz w:val="22"/>
          <w:szCs w:val="22"/>
          <w:lang w:bidi="hi-IN"/>
        </w:rPr>
        <w:t xml:space="preserve">  </w:t>
      </w:r>
      <w:r w:rsidR="006D310F">
        <w:rPr>
          <w:rFonts w:asciiTheme="minorHAnsi" w:eastAsia="Times New Roman" w:hAnsiTheme="minorHAnsi" w:cstheme="minorHAnsi"/>
          <w:b w:val="0"/>
          <w:bCs/>
          <w:sz w:val="22"/>
          <w:szCs w:val="22"/>
          <w:lang w:bidi="hi-IN"/>
        </w:rPr>
        <w:t>DYREKTOR</w:t>
      </w:r>
    </w:p>
    <w:p w14:paraId="3E90E5A8" w14:textId="77777777" w:rsidR="006D310F" w:rsidRDefault="006D310F" w:rsidP="006D310F">
      <w:pPr>
        <w:spacing w:line="240" w:lineRule="exact"/>
        <w:rPr>
          <w:rFonts w:asciiTheme="minorHAnsi" w:hAnsiTheme="minorHAnsi"/>
          <w:sz w:val="22"/>
          <w:szCs w:val="22"/>
          <w:lang w:bidi="hi-IN"/>
        </w:rPr>
      </w:pP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t xml:space="preserve">      Aresztu Śledczego w Warszawie-Białołęce</w:t>
      </w:r>
    </w:p>
    <w:p w14:paraId="57C738D8" w14:textId="77777777" w:rsidR="006D310F" w:rsidRDefault="006D310F" w:rsidP="006D310F">
      <w:pPr>
        <w:spacing w:line="240" w:lineRule="exact"/>
        <w:rPr>
          <w:rFonts w:asciiTheme="minorHAnsi" w:hAnsiTheme="minorHAnsi"/>
          <w:sz w:val="22"/>
          <w:szCs w:val="22"/>
          <w:lang w:bidi="hi-IN"/>
        </w:rPr>
      </w:pP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p>
    <w:p w14:paraId="10DC9601" w14:textId="77777777" w:rsidR="006D310F" w:rsidRDefault="006D310F" w:rsidP="006D310F">
      <w:pPr>
        <w:pStyle w:val="Legenda"/>
        <w:tabs>
          <w:tab w:val="left" w:pos="0"/>
        </w:tabs>
        <w:spacing w:line="240" w:lineRule="exact"/>
        <w:rPr>
          <w:rFonts w:asciiTheme="minorHAnsi" w:eastAsia="Times New Roman" w:hAnsiTheme="minorHAnsi" w:cstheme="minorHAnsi"/>
          <w:b w:val="0"/>
          <w:bCs/>
          <w:sz w:val="22"/>
          <w:szCs w:val="22"/>
          <w:lang w:bidi="hi-IN"/>
        </w:rPr>
      </w:pP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t xml:space="preserve">                         ppłk Łukasz Pieńkos</w:t>
      </w:r>
    </w:p>
    <w:p w14:paraId="5095AAF9" w14:textId="275DB649" w:rsidR="0010236E" w:rsidRPr="00E62627" w:rsidRDefault="0010236E" w:rsidP="00E62627">
      <w:pPr>
        <w:pStyle w:val="Legenda"/>
        <w:tabs>
          <w:tab w:val="left" w:pos="0"/>
        </w:tabs>
        <w:spacing w:line="240" w:lineRule="exact"/>
        <w:rPr>
          <w:rFonts w:asciiTheme="minorHAnsi" w:eastAsia="Times New Roman" w:hAnsiTheme="minorHAnsi" w:cstheme="minorHAnsi"/>
          <w:b w:val="0"/>
          <w:bCs/>
          <w:sz w:val="22"/>
          <w:szCs w:val="22"/>
          <w:lang w:bidi="hi-IN"/>
        </w:rPr>
      </w:pPr>
    </w:p>
    <w:p w14:paraId="7BF2D857" w14:textId="5E38F3B8" w:rsidR="0010236E" w:rsidRPr="00E62627" w:rsidRDefault="004D0BF2" w:rsidP="00E62627">
      <w:pPr>
        <w:spacing w:line="240" w:lineRule="exact"/>
        <w:rPr>
          <w:rFonts w:asciiTheme="minorHAnsi" w:hAnsiTheme="minorHAnsi"/>
          <w:sz w:val="22"/>
          <w:szCs w:val="22"/>
          <w:lang w:bidi="hi-IN"/>
        </w:rPr>
      </w:pP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004D01DC" w:rsidRPr="00E62627">
        <w:rPr>
          <w:rFonts w:asciiTheme="minorHAnsi" w:hAnsiTheme="minorHAnsi"/>
          <w:sz w:val="22"/>
          <w:szCs w:val="22"/>
          <w:lang w:bidi="hi-IN"/>
        </w:rPr>
        <w:t xml:space="preserve">      </w:t>
      </w:r>
    </w:p>
    <w:p w14:paraId="15BE6111" w14:textId="35D1A67E" w:rsidR="0010236E" w:rsidRPr="00E62627" w:rsidRDefault="00C4492B" w:rsidP="00E62627">
      <w:pPr>
        <w:spacing w:line="240" w:lineRule="exact"/>
        <w:rPr>
          <w:rFonts w:asciiTheme="minorHAnsi" w:hAnsiTheme="minorHAnsi"/>
          <w:sz w:val="22"/>
          <w:szCs w:val="22"/>
          <w:lang w:bidi="hi-IN"/>
        </w:rPr>
      </w:pP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p>
    <w:p w14:paraId="3B1D07B6" w14:textId="0D858624" w:rsidR="001E3C7D" w:rsidRPr="00E62627" w:rsidRDefault="003B3AAC" w:rsidP="00E62627">
      <w:pPr>
        <w:pStyle w:val="Legenda"/>
        <w:tabs>
          <w:tab w:val="left" w:pos="0"/>
        </w:tabs>
        <w:spacing w:line="240" w:lineRule="exact"/>
        <w:rPr>
          <w:rFonts w:asciiTheme="minorHAnsi" w:eastAsia="Times New Roman" w:hAnsiTheme="minorHAnsi" w:cstheme="minorHAnsi"/>
          <w:b w:val="0"/>
          <w:bCs/>
          <w:sz w:val="22"/>
          <w:szCs w:val="22"/>
          <w:lang w:bidi="hi-IN"/>
        </w:rPr>
      </w:pP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00B8131C" w:rsidRPr="00E62627">
        <w:rPr>
          <w:rFonts w:asciiTheme="minorHAnsi" w:eastAsia="Times New Roman" w:hAnsiTheme="minorHAnsi" w:cstheme="minorHAnsi"/>
          <w:b w:val="0"/>
          <w:bCs/>
          <w:sz w:val="22"/>
          <w:szCs w:val="22"/>
          <w:lang w:bidi="hi-IN"/>
        </w:rPr>
        <w:tab/>
        <w:t xml:space="preserve">             </w:t>
      </w:r>
      <w:r w:rsidR="004D01DC" w:rsidRPr="00E62627">
        <w:rPr>
          <w:rFonts w:asciiTheme="minorHAnsi" w:eastAsia="Times New Roman" w:hAnsiTheme="minorHAnsi" w:cstheme="minorHAnsi"/>
          <w:b w:val="0"/>
          <w:bCs/>
          <w:sz w:val="22"/>
          <w:szCs w:val="22"/>
          <w:lang w:bidi="hi-IN"/>
        </w:rPr>
        <w:t xml:space="preserve">          </w:t>
      </w:r>
      <w:r w:rsidRPr="00E62627">
        <w:rPr>
          <w:rFonts w:asciiTheme="minorHAnsi" w:eastAsia="Times New Roman" w:hAnsiTheme="minorHAnsi" w:cstheme="minorHAnsi"/>
          <w:b w:val="0"/>
          <w:bCs/>
          <w:sz w:val="22"/>
          <w:szCs w:val="22"/>
          <w:lang w:bidi="hi-IN"/>
        </w:rPr>
        <w:t xml:space="preserve">   </w:t>
      </w:r>
    </w:p>
    <w:p w14:paraId="282502B5" w14:textId="02F93837" w:rsidR="001E3C7D" w:rsidRPr="00E62627" w:rsidRDefault="00B8131C" w:rsidP="00E62627">
      <w:pPr>
        <w:spacing w:line="240" w:lineRule="exact"/>
        <w:rPr>
          <w:rFonts w:asciiTheme="minorHAnsi" w:hAnsiTheme="minorHAnsi"/>
          <w:sz w:val="22"/>
          <w:szCs w:val="22"/>
          <w:lang w:bidi="hi-IN"/>
        </w:rPr>
      </w:pP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t xml:space="preserve">             </w:t>
      </w:r>
      <w:r w:rsidR="004D01DC" w:rsidRPr="00E62627">
        <w:rPr>
          <w:rFonts w:asciiTheme="minorHAnsi" w:hAnsiTheme="minorHAnsi"/>
          <w:sz w:val="22"/>
          <w:szCs w:val="22"/>
          <w:lang w:bidi="hi-IN"/>
        </w:rPr>
        <w:t xml:space="preserve">              </w:t>
      </w:r>
    </w:p>
    <w:p w14:paraId="298E92AF" w14:textId="6FF0ED29" w:rsidR="0051644E" w:rsidRPr="00E62627" w:rsidRDefault="00BF2BD0" w:rsidP="00E62627">
      <w:pPr>
        <w:pStyle w:val="Legenda"/>
        <w:tabs>
          <w:tab w:val="left" w:pos="0"/>
        </w:tabs>
        <w:spacing w:line="240" w:lineRule="exact"/>
        <w:jc w:val="right"/>
        <w:rPr>
          <w:rFonts w:asciiTheme="minorHAnsi" w:eastAsia="Times New Roman" w:hAnsiTheme="minorHAnsi" w:cstheme="minorHAnsi"/>
          <w:b w:val="0"/>
          <w:bCs/>
          <w:sz w:val="22"/>
          <w:szCs w:val="22"/>
          <w:lang w:bidi="hi-IN"/>
        </w:rPr>
      </w:pP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t xml:space="preserve">  </w:t>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t xml:space="preserve">    </w:t>
      </w:r>
      <w:r w:rsidR="008D4645" w:rsidRPr="00E62627">
        <w:rPr>
          <w:rFonts w:asciiTheme="minorHAnsi" w:eastAsia="Times New Roman" w:hAnsiTheme="minorHAnsi" w:cstheme="minorHAnsi"/>
          <w:b w:val="0"/>
          <w:bCs/>
          <w:sz w:val="22"/>
          <w:szCs w:val="22"/>
          <w:lang w:bidi="hi-IN"/>
        </w:rPr>
        <w:tab/>
      </w:r>
      <w:r w:rsidR="008D4645" w:rsidRPr="00E62627">
        <w:rPr>
          <w:rFonts w:asciiTheme="minorHAnsi" w:eastAsia="Times New Roman" w:hAnsiTheme="minorHAnsi" w:cstheme="minorHAnsi"/>
          <w:b w:val="0"/>
          <w:bCs/>
          <w:sz w:val="22"/>
          <w:szCs w:val="22"/>
          <w:lang w:bidi="hi-IN"/>
        </w:rPr>
        <w:tab/>
      </w:r>
      <w:r w:rsidR="008D4645" w:rsidRPr="00E62627">
        <w:rPr>
          <w:rFonts w:asciiTheme="minorHAnsi" w:eastAsia="Times New Roman" w:hAnsiTheme="minorHAnsi" w:cstheme="minorHAnsi"/>
          <w:b w:val="0"/>
          <w:bCs/>
          <w:sz w:val="22"/>
          <w:szCs w:val="22"/>
          <w:lang w:bidi="hi-IN"/>
        </w:rPr>
        <w:tab/>
        <w:t xml:space="preserve">      </w:t>
      </w:r>
      <w:r w:rsidR="008D4645" w:rsidRPr="00E62627">
        <w:rPr>
          <w:rFonts w:asciiTheme="minorHAnsi" w:eastAsia="Times New Roman" w:hAnsiTheme="minorHAnsi" w:cstheme="minorHAnsi"/>
          <w:b w:val="0"/>
          <w:bCs/>
          <w:sz w:val="22"/>
          <w:szCs w:val="22"/>
          <w:lang w:bidi="hi-IN"/>
        </w:rPr>
        <w:tab/>
      </w:r>
      <w:r w:rsidR="008D4645" w:rsidRPr="00E62627">
        <w:rPr>
          <w:rFonts w:asciiTheme="minorHAnsi" w:eastAsia="Times New Roman" w:hAnsiTheme="minorHAnsi" w:cstheme="minorHAnsi"/>
          <w:b w:val="0"/>
          <w:bCs/>
          <w:sz w:val="22"/>
          <w:szCs w:val="22"/>
          <w:lang w:bidi="hi-IN"/>
        </w:rPr>
        <w:tab/>
      </w:r>
      <w:r w:rsidR="008D4645" w:rsidRPr="00E62627">
        <w:rPr>
          <w:rFonts w:asciiTheme="minorHAnsi" w:eastAsia="Times New Roman" w:hAnsiTheme="minorHAnsi" w:cstheme="minorHAnsi"/>
          <w:b w:val="0"/>
          <w:bCs/>
          <w:sz w:val="22"/>
          <w:szCs w:val="22"/>
          <w:lang w:bidi="hi-IN"/>
        </w:rPr>
        <w:tab/>
      </w:r>
      <w:r w:rsidR="008D4645" w:rsidRPr="00E62627">
        <w:rPr>
          <w:rFonts w:asciiTheme="minorHAnsi" w:eastAsia="Times New Roman" w:hAnsiTheme="minorHAnsi" w:cstheme="minorHAnsi"/>
          <w:b w:val="0"/>
          <w:bCs/>
          <w:sz w:val="22"/>
          <w:szCs w:val="22"/>
          <w:lang w:bidi="hi-IN"/>
        </w:rPr>
        <w:tab/>
      </w:r>
      <w:r w:rsidR="008D4645" w:rsidRPr="00E62627">
        <w:rPr>
          <w:rFonts w:asciiTheme="minorHAnsi" w:eastAsia="Times New Roman" w:hAnsiTheme="minorHAnsi" w:cstheme="minorHAnsi"/>
          <w:b w:val="0"/>
          <w:bCs/>
          <w:sz w:val="22"/>
          <w:szCs w:val="22"/>
          <w:lang w:bidi="hi-IN"/>
        </w:rPr>
        <w:tab/>
        <w:t xml:space="preserve">       </w:t>
      </w:r>
      <w:r w:rsidR="00F30CAB" w:rsidRPr="00E62627">
        <w:rPr>
          <w:rFonts w:asciiTheme="minorHAnsi" w:eastAsia="Times New Roman" w:hAnsiTheme="minorHAnsi" w:cstheme="minorHAnsi"/>
          <w:b w:val="0"/>
          <w:bCs/>
          <w:sz w:val="22"/>
          <w:szCs w:val="22"/>
          <w:lang w:bidi="hi-IN"/>
        </w:rPr>
        <w:tab/>
      </w:r>
      <w:r w:rsidR="00F30CAB" w:rsidRPr="00E62627">
        <w:rPr>
          <w:rFonts w:asciiTheme="minorHAnsi" w:eastAsia="Times New Roman" w:hAnsiTheme="minorHAnsi" w:cstheme="minorHAnsi"/>
          <w:b w:val="0"/>
          <w:bCs/>
          <w:sz w:val="22"/>
          <w:szCs w:val="22"/>
          <w:lang w:bidi="hi-IN"/>
        </w:rPr>
        <w:tab/>
      </w:r>
      <w:r w:rsidR="00F30CAB" w:rsidRPr="00E62627">
        <w:rPr>
          <w:rFonts w:asciiTheme="minorHAnsi" w:eastAsia="Times New Roman" w:hAnsiTheme="minorHAnsi" w:cstheme="minorHAnsi"/>
          <w:b w:val="0"/>
          <w:bCs/>
          <w:sz w:val="22"/>
          <w:szCs w:val="22"/>
          <w:lang w:bidi="hi-IN"/>
        </w:rPr>
        <w:tab/>
      </w:r>
      <w:r w:rsidR="008E7CC1" w:rsidRPr="00E62627">
        <w:rPr>
          <w:rFonts w:asciiTheme="minorHAnsi" w:eastAsia="Times New Roman" w:hAnsiTheme="minorHAnsi" w:cstheme="minorHAnsi"/>
          <w:b w:val="0"/>
          <w:bCs/>
          <w:sz w:val="22"/>
          <w:szCs w:val="22"/>
          <w:lang w:bidi="hi-IN"/>
        </w:rPr>
        <w:br/>
      </w:r>
      <w:r w:rsidR="008E7CC1" w:rsidRPr="00E62627">
        <w:rPr>
          <w:rFonts w:asciiTheme="minorHAnsi" w:eastAsia="Times New Roman" w:hAnsiTheme="minorHAnsi" w:cstheme="minorHAnsi"/>
          <w:b w:val="0"/>
          <w:bCs/>
          <w:sz w:val="22"/>
          <w:szCs w:val="22"/>
          <w:lang w:bidi="hi-IN"/>
        </w:rPr>
        <w:br/>
      </w:r>
      <w:r w:rsidR="00373DA3" w:rsidRPr="00E62627">
        <w:rPr>
          <w:rFonts w:asciiTheme="minorHAnsi" w:eastAsia="Times New Roman" w:hAnsiTheme="minorHAnsi" w:cstheme="minorHAnsi"/>
          <w:b w:val="0"/>
          <w:bCs/>
          <w:sz w:val="22"/>
          <w:szCs w:val="22"/>
          <w:lang w:bidi="hi-IN"/>
        </w:rPr>
        <w:br/>
      </w:r>
      <w:r w:rsidR="002F25DA" w:rsidRPr="00E62627">
        <w:rPr>
          <w:rFonts w:asciiTheme="minorHAnsi" w:eastAsia="Times New Roman" w:hAnsiTheme="minorHAnsi" w:cstheme="minorHAnsi"/>
          <w:b w:val="0"/>
          <w:bCs/>
          <w:sz w:val="22"/>
          <w:szCs w:val="22"/>
          <w:lang w:bidi="hi-IN"/>
        </w:rPr>
        <w:t>Opracował: Piotr Laskus</w:t>
      </w:r>
    </w:p>
    <w:p w14:paraId="09AC6FEA" w14:textId="77777777" w:rsidR="00E62627" w:rsidRDefault="00373DA3" w:rsidP="00E62627">
      <w:pPr>
        <w:pStyle w:val="Legenda"/>
        <w:tabs>
          <w:tab w:val="left" w:pos="0"/>
        </w:tabs>
        <w:spacing w:line="240" w:lineRule="exact"/>
        <w:jc w:val="center"/>
        <w:rPr>
          <w:rFonts w:asciiTheme="minorHAnsi" w:eastAsia="Times New Roman" w:hAnsiTheme="minorHAnsi" w:cstheme="minorHAnsi"/>
          <w:b w:val="0"/>
          <w:bCs/>
          <w:sz w:val="22"/>
          <w:szCs w:val="22"/>
          <w:lang w:bidi="hi-IN"/>
        </w:rPr>
      </w:pPr>
      <w:r w:rsidRPr="00E62627">
        <w:rPr>
          <w:rFonts w:asciiTheme="minorHAnsi" w:eastAsia="Times New Roman" w:hAnsiTheme="minorHAnsi" w:cstheme="minorHAnsi"/>
          <w:b w:val="0"/>
          <w:bCs/>
          <w:sz w:val="22"/>
          <w:szCs w:val="22"/>
          <w:lang w:bidi="hi-IN"/>
        </w:rPr>
        <w:br/>
      </w:r>
    </w:p>
    <w:p w14:paraId="4BF00A4F" w14:textId="77777777" w:rsidR="00E62627" w:rsidRDefault="00E62627" w:rsidP="00E62627">
      <w:pPr>
        <w:pStyle w:val="Legenda"/>
        <w:tabs>
          <w:tab w:val="left" w:pos="0"/>
        </w:tabs>
        <w:spacing w:line="240" w:lineRule="exact"/>
        <w:jc w:val="center"/>
        <w:rPr>
          <w:rFonts w:asciiTheme="minorHAnsi" w:eastAsia="Times New Roman" w:hAnsiTheme="minorHAnsi" w:cstheme="minorHAnsi"/>
          <w:b w:val="0"/>
          <w:bCs/>
          <w:sz w:val="22"/>
          <w:szCs w:val="22"/>
          <w:lang w:bidi="hi-IN"/>
        </w:rPr>
      </w:pPr>
    </w:p>
    <w:p w14:paraId="52C86771" w14:textId="77777777" w:rsidR="00E62627" w:rsidRDefault="00E62627" w:rsidP="00E62627">
      <w:pPr>
        <w:pStyle w:val="Legenda"/>
        <w:tabs>
          <w:tab w:val="left" w:pos="0"/>
        </w:tabs>
        <w:spacing w:line="240" w:lineRule="exact"/>
        <w:jc w:val="center"/>
        <w:rPr>
          <w:rFonts w:asciiTheme="minorHAnsi" w:eastAsia="Times New Roman" w:hAnsiTheme="minorHAnsi" w:cstheme="minorHAnsi"/>
          <w:b w:val="0"/>
          <w:bCs/>
          <w:sz w:val="22"/>
          <w:szCs w:val="22"/>
          <w:lang w:bidi="hi-IN"/>
        </w:rPr>
      </w:pPr>
    </w:p>
    <w:p w14:paraId="1B008E7C" w14:textId="2F4B2711" w:rsidR="008E7CC1" w:rsidRPr="00E62627" w:rsidRDefault="0011369C" w:rsidP="00E62627">
      <w:pPr>
        <w:pStyle w:val="Legenda"/>
        <w:tabs>
          <w:tab w:val="left" w:pos="0"/>
        </w:tabs>
        <w:spacing w:line="240" w:lineRule="exact"/>
        <w:jc w:val="center"/>
        <w:rPr>
          <w:rFonts w:asciiTheme="minorHAnsi" w:eastAsia="Times New Roman" w:hAnsiTheme="minorHAnsi" w:cstheme="minorHAnsi"/>
          <w:b w:val="0"/>
          <w:sz w:val="22"/>
          <w:szCs w:val="22"/>
          <w:lang w:bidi="hi-IN"/>
        </w:rPr>
      </w:pPr>
      <w:r w:rsidRPr="00E62627">
        <w:rPr>
          <w:rFonts w:asciiTheme="minorHAnsi" w:eastAsia="Times New Roman" w:hAnsiTheme="minorHAnsi" w:cstheme="minorHAnsi"/>
          <w:b w:val="0"/>
          <w:sz w:val="22"/>
          <w:szCs w:val="22"/>
          <w:lang w:bidi="hi-IN"/>
        </w:rPr>
        <w:t>Warszawa, dnia</w:t>
      </w:r>
      <w:r w:rsidR="00EE0BC8" w:rsidRPr="00E62627">
        <w:rPr>
          <w:rFonts w:asciiTheme="minorHAnsi" w:eastAsia="Times New Roman" w:hAnsiTheme="minorHAnsi" w:cstheme="minorHAnsi"/>
          <w:b w:val="0"/>
          <w:sz w:val="22"/>
          <w:szCs w:val="22"/>
          <w:lang w:bidi="hi-IN"/>
        </w:rPr>
        <w:t xml:space="preserve"> </w:t>
      </w:r>
      <w:r w:rsidR="006D310F">
        <w:rPr>
          <w:rFonts w:asciiTheme="minorHAnsi" w:eastAsia="Times New Roman" w:hAnsiTheme="minorHAnsi" w:cstheme="minorHAnsi"/>
          <w:b w:val="0"/>
          <w:sz w:val="22"/>
          <w:szCs w:val="22"/>
          <w:lang w:bidi="hi-IN"/>
        </w:rPr>
        <w:t>24</w:t>
      </w:r>
      <w:bookmarkStart w:id="0" w:name="_GoBack"/>
      <w:bookmarkEnd w:id="0"/>
      <w:r w:rsidR="004D01DC" w:rsidRPr="00E62627">
        <w:rPr>
          <w:rFonts w:asciiTheme="minorHAnsi" w:eastAsia="Times New Roman" w:hAnsiTheme="minorHAnsi" w:cstheme="minorHAnsi"/>
          <w:b w:val="0"/>
          <w:sz w:val="22"/>
          <w:szCs w:val="22"/>
          <w:lang w:bidi="hi-IN"/>
        </w:rPr>
        <w:t xml:space="preserve"> maj</w:t>
      </w:r>
      <w:r w:rsidRPr="00E62627">
        <w:rPr>
          <w:rFonts w:asciiTheme="minorHAnsi" w:eastAsia="Times New Roman" w:hAnsiTheme="minorHAnsi" w:cstheme="minorHAnsi"/>
          <w:b w:val="0"/>
          <w:sz w:val="22"/>
          <w:szCs w:val="22"/>
          <w:lang w:bidi="hi-IN"/>
        </w:rPr>
        <w:t xml:space="preserve"> 202</w:t>
      </w:r>
      <w:r w:rsidR="004D01DC" w:rsidRPr="00E62627">
        <w:rPr>
          <w:rFonts w:asciiTheme="minorHAnsi" w:eastAsia="Times New Roman" w:hAnsiTheme="minorHAnsi" w:cstheme="minorHAnsi"/>
          <w:b w:val="0"/>
          <w:sz w:val="22"/>
          <w:szCs w:val="22"/>
          <w:lang w:bidi="hi-IN"/>
        </w:rPr>
        <w:t>4</w:t>
      </w:r>
      <w:r w:rsidRPr="00E62627">
        <w:rPr>
          <w:rFonts w:asciiTheme="minorHAnsi" w:eastAsia="Times New Roman" w:hAnsiTheme="minorHAnsi" w:cstheme="minorHAnsi"/>
          <w:b w:val="0"/>
          <w:sz w:val="22"/>
          <w:szCs w:val="22"/>
          <w:lang w:bidi="hi-IN"/>
        </w:rPr>
        <w:t xml:space="preserve"> r</w:t>
      </w:r>
      <w:r w:rsidR="0037796E" w:rsidRPr="00E62627">
        <w:rPr>
          <w:rFonts w:asciiTheme="minorHAnsi" w:eastAsia="Times New Roman" w:hAnsiTheme="minorHAnsi" w:cstheme="minorHAnsi"/>
          <w:b w:val="0"/>
          <w:sz w:val="22"/>
          <w:szCs w:val="22"/>
          <w:lang w:bidi="hi-IN"/>
        </w:rPr>
        <w:t>.</w:t>
      </w:r>
    </w:p>
    <w:sdt>
      <w:sdtPr>
        <w:rPr>
          <w:rFonts w:ascii="Times New Roman" w:eastAsia="Batang" w:hAnsi="Times New Roman" w:cs="Times New Roman"/>
          <w:color w:val="auto"/>
          <w:sz w:val="20"/>
          <w:szCs w:val="20"/>
        </w:rPr>
        <w:id w:val="-2055228634"/>
        <w:docPartObj>
          <w:docPartGallery w:val="Table of Contents"/>
          <w:docPartUnique/>
        </w:docPartObj>
      </w:sdtPr>
      <w:sdtEndPr>
        <w:rPr>
          <w:b/>
          <w:bCs/>
        </w:rPr>
      </w:sdtEndPr>
      <w:sdtContent>
        <w:p w14:paraId="1730DCBE" w14:textId="6D6B26E4" w:rsidR="00636B3B" w:rsidRPr="00E62627" w:rsidRDefault="00636B3B" w:rsidP="00E62627">
          <w:pPr>
            <w:pStyle w:val="Nagwekspisutreci"/>
            <w:spacing w:before="0" w:line="240" w:lineRule="exact"/>
            <w:jc w:val="center"/>
            <w:rPr>
              <w:rFonts w:asciiTheme="minorHAnsi" w:hAnsiTheme="minorHAnsi"/>
              <w:b/>
              <w:color w:val="auto"/>
              <w:sz w:val="22"/>
              <w:szCs w:val="22"/>
            </w:rPr>
          </w:pPr>
          <w:r w:rsidRPr="00D3266D">
            <w:rPr>
              <w:rFonts w:asciiTheme="minorHAnsi" w:hAnsiTheme="minorHAnsi"/>
              <w:color w:val="auto"/>
              <w:sz w:val="22"/>
              <w:szCs w:val="22"/>
            </w:rPr>
            <w:t>Spis treści</w:t>
          </w:r>
        </w:p>
        <w:p w14:paraId="33F4325C" w14:textId="77777777" w:rsidR="00636B3B" w:rsidRPr="008E05EF" w:rsidRDefault="00636B3B" w:rsidP="00E62627">
          <w:pPr>
            <w:spacing w:line="240" w:lineRule="exact"/>
            <w:ind w:left="1134" w:hanging="1134"/>
            <w:rPr>
              <w:rFonts w:asciiTheme="minorHAnsi" w:hAnsiTheme="minorHAnsi"/>
              <w:sz w:val="22"/>
              <w:szCs w:val="22"/>
            </w:rPr>
          </w:pPr>
        </w:p>
        <w:p w14:paraId="42EFE04E" w14:textId="77777777" w:rsidR="008E05EF" w:rsidRPr="008E05EF" w:rsidRDefault="00636B3B">
          <w:pPr>
            <w:pStyle w:val="Spistreci2"/>
            <w:rPr>
              <w:rFonts w:asciiTheme="minorHAnsi" w:eastAsiaTheme="minorEastAsia" w:hAnsiTheme="minorHAnsi" w:cstheme="minorBidi"/>
              <w:noProof/>
              <w:sz w:val="22"/>
              <w:szCs w:val="22"/>
            </w:rPr>
          </w:pPr>
          <w:r w:rsidRPr="008E05EF">
            <w:rPr>
              <w:rFonts w:asciiTheme="minorHAnsi" w:hAnsiTheme="minorHAnsi"/>
              <w:bCs/>
              <w:sz w:val="22"/>
              <w:szCs w:val="22"/>
            </w:rPr>
            <w:fldChar w:fldCharType="begin"/>
          </w:r>
          <w:r w:rsidRPr="008E05EF">
            <w:rPr>
              <w:rFonts w:asciiTheme="minorHAnsi" w:hAnsiTheme="minorHAnsi"/>
              <w:bCs/>
              <w:sz w:val="22"/>
              <w:szCs w:val="22"/>
            </w:rPr>
            <w:instrText xml:space="preserve"> TOC \o "1-3" \h \z \u </w:instrText>
          </w:r>
          <w:r w:rsidRPr="008E05EF">
            <w:rPr>
              <w:rFonts w:asciiTheme="minorHAnsi" w:hAnsiTheme="minorHAnsi"/>
              <w:bCs/>
              <w:sz w:val="22"/>
              <w:szCs w:val="22"/>
            </w:rPr>
            <w:fldChar w:fldCharType="separate"/>
          </w:r>
          <w:hyperlink w:anchor="_Toc167360603" w:history="1">
            <w:r w:rsidR="008E05EF" w:rsidRPr="008E05EF">
              <w:rPr>
                <w:rStyle w:val="Hipercze"/>
                <w:rFonts w:asciiTheme="minorHAnsi" w:hAnsiTheme="minorHAnsi"/>
                <w:noProof/>
                <w:sz w:val="22"/>
                <w:szCs w:val="22"/>
              </w:rPr>
              <w:t>Rozdział 1.</w:t>
            </w:r>
            <w:r w:rsidR="008E05EF" w:rsidRPr="008E05EF">
              <w:rPr>
                <w:rFonts w:asciiTheme="minorHAnsi" w:eastAsiaTheme="minorEastAsia" w:hAnsiTheme="minorHAnsi" w:cstheme="minorBidi"/>
                <w:noProof/>
                <w:sz w:val="22"/>
                <w:szCs w:val="22"/>
              </w:rPr>
              <w:tab/>
            </w:r>
            <w:r w:rsidR="008E05EF" w:rsidRPr="008E05EF">
              <w:rPr>
                <w:rStyle w:val="Hipercze"/>
                <w:rFonts w:asciiTheme="minorHAnsi" w:hAnsiTheme="minorHAnsi"/>
                <w:noProof/>
                <w:sz w:val="22"/>
                <w:szCs w:val="22"/>
              </w:rPr>
              <w:t>Nazwa oraz adres zamawiającego, numer telefonu, adres poczty elektronicznej oraz strony internetowej prowadzonego postępowania.</w:t>
            </w:r>
            <w:r w:rsidR="008E05EF" w:rsidRPr="008E05EF">
              <w:rPr>
                <w:rFonts w:asciiTheme="minorHAnsi" w:hAnsiTheme="minorHAnsi"/>
                <w:noProof/>
                <w:webHidden/>
                <w:sz w:val="22"/>
                <w:szCs w:val="22"/>
              </w:rPr>
              <w:tab/>
            </w:r>
            <w:r w:rsidR="008E05EF" w:rsidRPr="008E05EF">
              <w:rPr>
                <w:rFonts w:asciiTheme="minorHAnsi" w:hAnsiTheme="minorHAnsi"/>
                <w:noProof/>
                <w:webHidden/>
                <w:sz w:val="22"/>
                <w:szCs w:val="22"/>
              </w:rPr>
              <w:fldChar w:fldCharType="begin"/>
            </w:r>
            <w:r w:rsidR="008E05EF" w:rsidRPr="008E05EF">
              <w:rPr>
                <w:rFonts w:asciiTheme="minorHAnsi" w:hAnsiTheme="minorHAnsi"/>
                <w:noProof/>
                <w:webHidden/>
                <w:sz w:val="22"/>
                <w:szCs w:val="22"/>
              </w:rPr>
              <w:instrText xml:space="preserve"> PAGEREF _Toc167360603 \h </w:instrText>
            </w:r>
            <w:r w:rsidR="008E05EF" w:rsidRPr="008E05EF">
              <w:rPr>
                <w:rFonts w:asciiTheme="minorHAnsi" w:hAnsiTheme="minorHAnsi"/>
                <w:noProof/>
                <w:webHidden/>
                <w:sz w:val="22"/>
                <w:szCs w:val="22"/>
              </w:rPr>
            </w:r>
            <w:r w:rsidR="008E05EF" w:rsidRPr="008E05EF">
              <w:rPr>
                <w:rFonts w:asciiTheme="minorHAnsi" w:hAnsiTheme="minorHAnsi"/>
                <w:noProof/>
                <w:webHidden/>
                <w:sz w:val="22"/>
                <w:szCs w:val="22"/>
              </w:rPr>
              <w:fldChar w:fldCharType="separate"/>
            </w:r>
            <w:r w:rsidR="008E05EF" w:rsidRPr="008E05EF">
              <w:rPr>
                <w:rFonts w:asciiTheme="minorHAnsi" w:hAnsiTheme="minorHAnsi"/>
                <w:noProof/>
                <w:webHidden/>
                <w:sz w:val="22"/>
                <w:szCs w:val="22"/>
              </w:rPr>
              <w:t>3</w:t>
            </w:r>
            <w:r w:rsidR="008E05EF" w:rsidRPr="008E05EF">
              <w:rPr>
                <w:rFonts w:asciiTheme="minorHAnsi" w:hAnsiTheme="minorHAnsi"/>
                <w:noProof/>
                <w:webHidden/>
                <w:sz w:val="22"/>
                <w:szCs w:val="22"/>
              </w:rPr>
              <w:fldChar w:fldCharType="end"/>
            </w:r>
          </w:hyperlink>
        </w:p>
        <w:p w14:paraId="077CFABD" w14:textId="77777777" w:rsidR="008E05EF" w:rsidRPr="008E05EF" w:rsidRDefault="006D310F">
          <w:pPr>
            <w:pStyle w:val="Spistreci2"/>
            <w:rPr>
              <w:rFonts w:asciiTheme="minorHAnsi" w:eastAsiaTheme="minorEastAsia" w:hAnsiTheme="minorHAnsi" w:cstheme="minorBidi"/>
              <w:noProof/>
              <w:sz w:val="22"/>
              <w:szCs w:val="22"/>
            </w:rPr>
          </w:pPr>
          <w:hyperlink w:anchor="_Toc167360604" w:history="1">
            <w:r w:rsidR="008E05EF" w:rsidRPr="008E05EF">
              <w:rPr>
                <w:rStyle w:val="Hipercze"/>
                <w:rFonts w:asciiTheme="minorHAnsi" w:hAnsiTheme="minorHAnsi"/>
                <w:noProof/>
                <w:sz w:val="22"/>
                <w:szCs w:val="22"/>
              </w:rPr>
              <w:t>Rozdział 2.</w:t>
            </w:r>
            <w:r w:rsidR="008E05EF" w:rsidRPr="008E05EF">
              <w:rPr>
                <w:rFonts w:asciiTheme="minorHAnsi" w:eastAsiaTheme="minorEastAsia" w:hAnsiTheme="minorHAnsi" w:cstheme="minorBidi"/>
                <w:noProof/>
                <w:sz w:val="22"/>
                <w:szCs w:val="22"/>
              </w:rPr>
              <w:tab/>
            </w:r>
            <w:r w:rsidR="008E05EF" w:rsidRPr="008E05EF">
              <w:rPr>
                <w:rStyle w:val="Hipercze"/>
                <w:rFonts w:asciiTheme="minorHAnsi" w:hAnsiTheme="minorHAnsi"/>
                <w:noProof/>
                <w:sz w:val="22"/>
                <w:szCs w:val="22"/>
              </w:rPr>
              <w:t>Tryb udzielenia zamówienia.</w:t>
            </w:r>
            <w:r w:rsidR="008E05EF" w:rsidRPr="008E05EF">
              <w:rPr>
                <w:rFonts w:asciiTheme="minorHAnsi" w:hAnsiTheme="minorHAnsi"/>
                <w:noProof/>
                <w:webHidden/>
                <w:sz w:val="22"/>
                <w:szCs w:val="22"/>
              </w:rPr>
              <w:tab/>
            </w:r>
            <w:r w:rsidR="008E05EF" w:rsidRPr="008E05EF">
              <w:rPr>
                <w:rFonts w:asciiTheme="minorHAnsi" w:hAnsiTheme="minorHAnsi"/>
                <w:noProof/>
                <w:webHidden/>
                <w:sz w:val="22"/>
                <w:szCs w:val="22"/>
              </w:rPr>
              <w:fldChar w:fldCharType="begin"/>
            </w:r>
            <w:r w:rsidR="008E05EF" w:rsidRPr="008E05EF">
              <w:rPr>
                <w:rFonts w:asciiTheme="minorHAnsi" w:hAnsiTheme="minorHAnsi"/>
                <w:noProof/>
                <w:webHidden/>
                <w:sz w:val="22"/>
                <w:szCs w:val="22"/>
              </w:rPr>
              <w:instrText xml:space="preserve"> PAGEREF _Toc167360604 \h </w:instrText>
            </w:r>
            <w:r w:rsidR="008E05EF" w:rsidRPr="008E05EF">
              <w:rPr>
                <w:rFonts w:asciiTheme="minorHAnsi" w:hAnsiTheme="minorHAnsi"/>
                <w:noProof/>
                <w:webHidden/>
                <w:sz w:val="22"/>
                <w:szCs w:val="22"/>
              </w:rPr>
            </w:r>
            <w:r w:rsidR="008E05EF" w:rsidRPr="008E05EF">
              <w:rPr>
                <w:rFonts w:asciiTheme="minorHAnsi" w:hAnsiTheme="minorHAnsi"/>
                <w:noProof/>
                <w:webHidden/>
                <w:sz w:val="22"/>
                <w:szCs w:val="22"/>
              </w:rPr>
              <w:fldChar w:fldCharType="separate"/>
            </w:r>
            <w:r w:rsidR="008E05EF" w:rsidRPr="008E05EF">
              <w:rPr>
                <w:rFonts w:asciiTheme="minorHAnsi" w:hAnsiTheme="minorHAnsi"/>
                <w:noProof/>
                <w:webHidden/>
                <w:sz w:val="22"/>
                <w:szCs w:val="22"/>
              </w:rPr>
              <w:t>3</w:t>
            </w:r>
            <w:r w:rsidR="008E05EF" w:rsidRPr="008E05EF">
              <w:rPr>
                <w:rFonts w:asciiTheme="minorHAnsi" w:hAnsiTheme="minorHAnsi"/>
                <w:noProof/>
                <w:webHidden/>
                <w:sz w:val="22"/>
                <w:szCs w:val="22"/>
              </w:rPr>
              <w:fldChar w:fldCharType="end"/>
            </w:r>
          </w:hyperlink>
        </w:p>
        <w:p w14:paraId="60ABD570" w14:textId="77777777" w:rsidR="008E05EF" w:rsidRPr="008E05EF" w:rsidRDefault="006D310F">
          <w:pPr>
            <w:pStyle w:val="Spistreci2"/>
            <w:rPr>
              <w:rFonts w:asciiTheme="minorHAnsi" w:eastAsiaTheme="minorEastAsia" w:hAnsiTheme="minorHAnsi" w:cstheme="minorBidi"/>
              <w:noProof/>
              <w:sz w:val="22"/>
              <w:szCs w:val="22"/>
            </w:rPr>
          </w:pPr>
          <w:hyperlink w:anchor="_Toc167360605" w:history="1">
            <w:r w:rsidR="008E05EF" w:rsidRPr="008E05EF">
              <w:rPr>
                <w:rStyle w:val="Hipercze"/>
                <w:rFonts w:asciiTheme="minorHAnsi" w:hAnsiTheme="minorHAnsi"/>
                <w:noProof/>
                <w:sz w:val="22"/>
                <w:szCs w:val="22"/>
              </w:rPr>
              <w:t>Rozdział 3.</w:t>
            </w:r>
            <w:r w:rsidR="008E05EF" w:rsidRPr="008E05EF">
              <w:rPr>
                <w:rFonts w:asciiTheme="minorHAnsi" w:eastAsiaTheme="minorEastAsia" w:hAnsiTheme="minorHAnsi" w:cstheme="minorBidi"/>
                <w:noProof/>
                <w:sz w:val="22"/>
                <w:szCs w:val="22"/>
              </w:rPr>
              <w:tab/>
            </w:r>
            <w:r w:rsidR="008E05EF" w:rsidRPr="008E05EF">
              <w:rPr>
                <w:rStyle w:val="Hipercze"/>
                <w:rFonts w:asciiTheme="minorHAnsi" w:hAnsiTheme="minorHAnsi"/>
                <w:noProof/>
                <w:sz w:val="22"/>
                <w:szCs w:val="22"/>
              </w:rPr>
              <w:t>Opis przedmiotu zamówienia.</w:t>
            </w:r>
            <w:r w:rsidR="008E05EF" w:rsidRPr="008E05EF">
              <w:rPr>
                <w:rFonts w:asciiTheme="minorHAnsi" w:hAnsiTheme="minorHAnsi"/>
                <w:noProof/>
                <w:webHidden/>
                <w:sz w:val="22"/>
                <w:szCs w:val="22"/>
              </w:rPr>
              <w:tab/>
            </w:r>
            <w:r w:rsidR="008E05EF" w:rsidRPr="008E05EF">
              <w:rPr>
                <w:rFonts w:asciiTheme="minorHAnsi" w:hAnsiTheme="minorHAnsi"/>
                <w:noProof/>
                <w:webHidden/>
                <w:sz w:val="22"/>
                <w:szCs w:val="22"/>
              </w:rPr>
              <w:fldChar w:fldCharType="begin"/>
            </w:r>
            <w:r w:rsidR="008E05EF" w:rsidRPr="008E05EF">
              <w:rPr>
                <w:rFonts w:asciiTheme="minorHAnsi" w:hAnsiTheme="minorHAnsi"/>
                <w:noProof/>
                <w:webHidden/>
                <w:sz w:val="22"/>
                <w:szCs w:val="22"/>
              </w:rPr>
              <w:instrText xml:space="preserve"> PAGEREF _Toc167360605 \h </w:instrText>
            </w:r>
            <w:r w:rsidR="008E05EF" w:rsidRPr="008E05EF">
              <w:rPr>
                <w:rFonts w:asciiTheme="minorHAnsi" w:hAnsiTheme="minorHAnsi"/>
                <w:noProof/>
                <w:webHidden/>
                <w:sz w:val="22"/>
                <w:szCs w:val="22"/>
              </w:rPr>
            </w:r>
            <w:r w:rsidR="008E05EF" w:rsidRPr="008E05EF">
              <w:rPr>
                <w:rFonts w:asciiTheme="minorHAnsi" w:hAnsiTheme="minorHAnsi"/>
                <w:noProof/>
                <w:webHidden/>
                <w:sz w:val="22"/>
                <w:szCs w:val="22"/>
              </w:rPr>
              <w:fldChar w:fldCharType="separate"/>
            </w:r>
            <w:r w:rsidR="008E05EF" w:rsidRPr="008E05EF">
              <w:rPr>
                <w:rFonts w:asciiTheme="minorHAnsi" w:hAnsiTheme="minorHAnsi"/>
                <w:noProof/>
                <w:webHidden/>
                <w:sz w:val="22"/>
                <w:szCs w:val="22"/>
              </w:rPr>
              <w:t>3</w:t>
            </w:r>
            <w:r w:rsidR="008E05EF" w:rsidRPr="008E05EF">
              <w:rPr>
                <w:rFonts w:asciiTheme="minorHAnsi" w:hAnsiTheme="minorHAnsi"/>
                <w:noProof/>
                <w:webHidden/>
                <w:sz w:val="22"/>
                <w:szCs w:val="22"/>
              </w:rPr>
              <w:fldChar w:fldCharType="end"/>
            </w:r>
          </w:hyperlink>
        </w:p>
        <w:p w14:paraId="3B280D0B" w14:textId="77777777" w:rsidR="008E05EF" w:rsidRPr="008E05EF" w:rsidRDefault="006D310F">
          <w:pPr>
            <w:pStyle w:val="Spistreci2"/>
            <w:rPr>
              <w:rFonts w:asciiTheme="minorHAnsi" w:eastAsiaTheme="minorEastAsia" w:hAnsiTheme="minorHAnsi" w:cstheme="minorBidi"/>
              <w:noProof/>
              <w:sz w:val="22"/>
              <w:szCs w:val="22"/>
            </w:rPr>
          </w:pPr>
          <w:hyperlink w:anchor="_Toc167360606" w:history="1">
            <w:r w:rsidR="008E05EF" w:rsidRPr="008E05EF">
              <w:rPr>
                <w:rStyle w:val="Hipercze"/>
                <w:rFonts w:asciiTheme="minorHAnsi" w:hAnsiTheme="minorHAnsi"/>
                <w:noProof/>
                <w:sz w:val="22"/>
                <w:szCs w:val="22"/>
              </w:rPr>
              <w:t>Rozdział 4.</w:t>
            </w:r>
            <w:r w:rsidR="008E05EF" w:rsidRPr="008E05EF">
              <w:rPr>
                <w:rFonts w:asciiTheme="minorHAnsi" w:eastAsiaTheme="minorEastAsia" w:hAnsiTheme="minorHAnsi" w:cstheme="minorBidi"/>
                <w:noProof/>
                <w:sz w:val="22"/>
                <w:szCs w:val="22"/>
              </w:rPr>
              <w:tab/>
            </w:r>
            <w:r w:rsidR="008E05EF" w:rsidRPr="008E05EF">
              <w:rPr>
                <w:rStyle w:val="Hipercze"/>
                <w:rFonts w:asciiTheme="minorHAnsi" w:hAnsiTheme="minorHAnsi"/>
                <w:noProof/>
                <w:sz w:val="22"/>
                <w:szCs w:val="22"/>
              </w:rPr>
              <w:t>Opis części zamówienia, jeżeli zamawiający dopuszcza składanie ofert częściowych.</w:t>
            </w:r>
            <w:r w:rsidR="008E05EF" w:rsidRPr="008E05EF">
              <w:rPr>
                <w:rFonts w:asciiTheme="minorHAnsi" w:hAnsiTheme="minorHAnsi"/>
                <w:noProof/>
                <w:webHidden/>
                <w:sz w:val="22"/>
                <w:szCs w:val="22"/>
              </w:rPr>
              <w:tab/>
            </w:r>
            <w:r w:rsidR="008E05EF" w:rsidRPr="008E05EF">
              <w:rPr>
                <w:rFonts w:asciiTheme="minorHAnsi" w:hAnsiTheme="minorHAnsi"/>
                <w:noProof/>
                <w:webHidden/>
                <w:sz w:val="22"/>
                <w:szCs w:val="22"/>
              </w:rPr>
              <w:fldChar w:fldCharType="begin"/>
            </w:r>
            <w:r w:rsidR="008E05EF" w:rsidRPr="008E05EF">
              <w:rPr>
                <w:rFonts w:asciiTheme="minorHAnsi" w:hAnsiTheme="minorHAnsi"/>
                <w:noProof/>
                <w:webHidden/>
                <w:sz w:val="22"/>
                <w:szCs w:val="22"/>
              </w:rPr>
              <w:instrText xml:space="preserve"> PAGEREF _Toc167360606 \h </w:instrText>
            </w:r>
            <w:r w:rsidR="008E05EF" w:rsidRPr="008E05EF">
              <w:rPr>
                <w:rFonts w:asciiTheme="minorHAnsi" w:hAnsiTheme="minorHAnsi"/>
                <w:noProof/>
                <w:webHidden/>
                <w:sz w:val="22"/>
                <w:szCs w:val="22"/>
              </w:rPr>
            </w:r>
            <w:r w:rsidR="008E05EF" w:rsidRPr="008E05EF">
              <w:rPr>
                <w:rFonts w:asciiTheme="minorHAnsi" w:hAnsiTheme="minorHAnsi"/>
                <w:noProof/>
                <w:webHidden/>
                <w:sz w:val="22"/>
                <w:szCs w:val="22"/>
              </w:rPr>
              <w:fldChar w:fldCharType="separate"/>
            </w:r>
            <w:r w:rsidR="008E05EF" w:rsidRPr="008E05EF">
              <w:rPr>
                <w:rFonts w:asciiTheme="minorHAnsi" w:hAnsiTheme="minorHAnsi"/>
                <w:noProof/>
                <w:webHidden/>
                <w:sz w:val="22"/>
                <w:szCs w:val="22"/>
              </w:rPr>
              <w:t>3</w:t>
            </w:r>
            <w:r w:rsidR="008E05EF" w:rsidRPr="008E05EF">
              <w:rPr>
                <w:rFonts w:asciiTheme="minorHAnsi" w:hAnsiTheme="minorHAnsi"/>
                <w:noProof/>
                <w:webHidden/>
                <w:sz w:val="22"/>
                <w:szCs w:val="22"/>
              </w:rPr>
              <w:fldChar w:fldCharType="end"/>
            </w:r>
          </w:hyperlink>
        </w:p>
        <w:p w14:paraId="0A89334B" w14:textId="77777777" w:rsidR="008E05EF" w:rsidRPr="008E05EF" w:rsidRDefault="006D310F">
          <w:pPr>
            <w:pStyle w:val="Spistreci2"/>
            <w:rPr>
              <w:rFonts w:asciiTheme="minorHAnsi" w:eastAsiaTheme="minorEastAsia" w:hAnsiTheme="minorHAnsi" w:cstheme="minorBidi"/>
              <w:noProof/>
              <w:sz w:val="22"/>
              <w:szCs w:val="22"/>
            </w:rPr>
          </w:pPr>
          <w:hyperlink w:anchor="_Toc167360607" w:history="1">
            <w:r w:rsidR="008E05EF" w:rsidRPr="008E05EF">
              <w:rPr>
                <w:rStyle w:val="Hipercze"/>
                <w:rFonts w:asciiTheme="minorHAnsi" w:hAnsiTheme="minorHAnsi"/>
                <w:noProof/>
                <w:sz w:val="22"/>
                <w:szCs w:val="22"/>
              </w:rPr>
              <w:t>Rozdział 5.</w:t>
            </w:r>
            <w:r w:rsidR="008E05EF" w:rsidRPr="008E05EF">
              <w:rPr>
                <w:rFonts w:asciiTheme="minorHAnsi" w:eastAsiaTheme="minorEastAsia" w:hAnsiTheme="minorHAnsi" w:cstheme="minorBidi"/>
                <w:noProof/>
                <w:sz w:val="22"/>
                <w:szCs w:val="22"/>
              </w:rPr>
              <w:tab/>
            </w:r>
            <w:r w:rsidR="008E05EF" w:rsidRPr="008E05EF">
              <w:rPr>
                <w:rStyle w:val="Hipercze"/>
                <w:rFonts w:asciiTheme="minorHAnsi" w:hAnsiTheme="minorHAnsi"/>
                <w:noProof/>
                <w:sz w:val="22"/>
                <w:szCs w:val="22"/>
              </w:rPr>
              <w:t>Termin i miejsce realizacji zamówienia.</w:t>
            </w:r>
            <w:r w:rsidR="008E05EF" w:rsidRPr="008E05EF">
              <w:rPr>
                <w:rFonts w:asciiTheme="minorHAnsi" w:hAnsiTheme="minorHAnsi"/>
                <w:noProof/>
                <w:webHidden/>
                <w:sz w:val="22"/>
                <w:szCs w:val="22"/>
              </w:rPr>
              <w:tab/>
            </w:r>
            <w:r w:rsidR="008E05EF" w:rsidRPr="008E05EF">
              <w:rPr>
                <w:rFonts w:asciiTheme="minorHAnsi" w:hAnsiTheme="minorHAnsi"/>
                <w:noProof/>
                <w:webHidden/>
                <w:sz w:val="22"/>
                <w:szCs w:val="22"/>
              </w:rPr>
              <w:fldChar w:fldCharType="begin"/>
            </w:r>
            <w:r w:rsidR="008E05EF" w:rsidRPr="008E05EF">
              <w:rPr>
                <w:rFonts w:asciiTheme="minorHAnsi" w:hAnsiTheme="minorHAnsi"/>
                <w:noProof/>
                <w:webHidden/>
                <w:sz w:val="22"/>
                <w:szCs w:val="22"/>
              </w:rPr>
              <w:instrText xml:space="preserve"> PAGEREF _Toc167360607 \h </w:instrText>
            </w:r>
            <w:r w:rsidR="008E05EF" w:rsidRPr="008E05EF">
              <w:rPr>
                <w:rFonts w:asciiTheme="minorHAnsi" w:hAnsiTheme="minorHAnsi"/>
                <w:noProof/>
                <w:webHidden/>
                <w:sz w:val="22"/>
                <w:szCs w:val="22"/>
              </w:rPr>
            </w:r>
            <w:r w:rsidR="008E05EF" w:rsidRPr="008E05EF">
              <w:rPr>
                <w:rFonts w:asciiTheme="minorHAnsi" w:hAnsiTheme="minorHAnsi"/>
                <w:noProof/>
                <w:webHidden/>
                <w:sz w:val="22"/>
                <w:szCs w:val="22"/>
              </w:rPr>
              <w:fldChar w:fldCharType="separate"/>
            </w:r>
            <w:r w:rsidR="008E05EF" w:rsidRPr="008E05EF">
              <w:rPr>
                <w:rFonts w:asciiTheme="minorHAnsi" w:hAnsiTheme="minorHAnsi"/>
                <w:noProof/>
                <w:webHidden/>
                <w:sz w:val="22"/>
                <w:szCs w:val="22"/>
              </w:rPr>
              <w:t>4</w:t>
            </w:r>
            <w:r w:rsidR="008E05EF" w:rsidRPr="008E05EF">
              <w:rPr>
                <w:rFonts w:asciiTheme="minorHAnsi" w:hAnsiTheme="minorHAnsi"/>
                <w:noProof/>
                <w:webHidden/>
                <w:sz w:val="22"/>
                <w:szCs w:val="22"/>
              </w:rPr>
              <w:fldChar w:fldCharType="end"/>
            </w:r>
          </w:hyperlink>
        </w:p>
        <w:p w14:paraId="4C8184FC" w14:textId="77777777" w:rsidR="008E05EF" w:rsidRPr="008E05EF" w:rsidRDefault="006D310F">
          <w:pPr>
            <w:pStyle w:val="Spistreci2"/>
            <w:rPr>
              <w:rFonts w:asciiTheme="minorHAnsi" w:eastAsiaTheme="minorEastAsia" w:hAnsiTheme="minorHAnsi" w:cstheme="minorBidi"/>
              <w:noProof/>
              <w:sz w:val="22"/>
              <w:szCs w:val="22"/>
            </w:rPr>
          </w:pPr>
          <w:hyperlink w:anchor="_Toc167360608" w:history="1">
            <w:r w:rsidR="008E05EF" w:rsidRPr="008E05EF">
              <w:rPr>
                <w:rStyle w:val="Hipercze"/>
                <w:rFonts w:asciiTheme="minorHAnsi" w:hAnsiTheme="minorHAnsi"/>
                <w:noProof/>
                <w:sz w:val="22"/>
                <w:szCs w:val="22"/>
              </w:rPr>
              <w:t>Rozdział 6.</w:t>
            </w:r>
            <w:r w:rsidR="008E05EF" w:rsidRPr="008E05EF">
              <w:rPr>
                <w:rFonts w:asciiTheme="minorHAnsi" w:eastAsiaTheme="minorEastAsia" w:hAnsiTheme="minorHAnsi" w:cstheme="minorBidi"/>
                <w:noProof/>
                <w:sz w:val="22"/>
                <w:szCs w:val="22"/>
              </w:rPr>
              <w:tab/>
            </w:r>
            <w:r w:rsidR="008E05EF" w:rsidRPr="008E05EF">
              <w:rPr>
                <w:rStyle w:val="Hipercze"/>
                <w:rFonts w:asciiTheme="minorHAnsi" w:hAnsiTheme="minorHAnsi"/>
                <w:noProof/>
                <w:sz w:val="22"/>
                <w:szCs w:val="22"/>
              </w:rPr>
              <w:t>Informacje o obowiązku osobistego wykonania przez wykonawcę kluczowych zadań, jeżeli zamawiający dokonuje takiego zastrzeżenia zgodnie z art. 60 i art. 121 Ustawy.</w:t>
            </w:r>
            <w:r w:rsidR="008E05EF" w:rsidRPr="008E05EF">
              <w:rPr>
                <w:rFonts w:asciiTheme="minorHAnsi" w:hAnsiTheme="minorHAnsi"/>
                <w:noProof/>
                <w:webHidden/>
                <w:sz w:val="22"/>
                <w:szCs w:val="22"/>
              </w:rPr>
              <w:tab/>
            </w:r>
            <w:r w:rsidR="008E05EF" w:rsidRPr="008E05EF">
              <w:rPr>
                <w:rFonts w:asciiTheme="minorHAnsi" w:hAnsiTheme="minorHAnsi"/>
                <w:noProof/>
                <w:webHidden/>
                <w:sz w:val="22"/>
                <w:szCs w:val="22"/>
              </w:rPr>
              <w:fldChar w:fldCharType="begin"/>
            </w:r>
            <w:r w:rsidR="008E05EF" w:rsidRPr="008E05EF">
              <w:rPr>
                <w:rFonts w:asciiTheme="minorHAnsi" w:hAnsiTheme="minorHAnsi"/>
                <w:noProof/>
                <w:webHidden/>
                <w:sz w:val="22"/>
                <w:szCs w:val="22"/>
              </w:rPr>
              <w:instrText xml:space="preserve"> PAGEREF _Toc167360608 \h </w:instrText>
            </w:r>
            <w:r w:rsidR="008E05EF" w:rsidRPr="008E05EF">
              <w:rPr>
                <w:rFonts w:asciiTheme="minorHAnsi" w:hAnsiTheme="minorHAnsi"/>
                <w:noProof/>
                <w:webHidden/>
                <w:sz w:val="22"/>
                <w:szCs w:val="22"/>
              </w:rPr>
            </w:r>
            <w:r w:rsidR="008E05EF" w:rsidRPr="008E05EF">
              <w:rPr>
                <w:rFonts w:asciiTheme="minorHAnsi" w:hAnsiTheme="minorHAnsi"/>
                <w:noProof/>
                <w:webHidden/>
                <w:sz w:val="22"/>
                <w:szCs w:val="22"/>
              </w:rPr>
              <w:fldChar w:fldCharType="separate"/>
            </w:r>
            <w:r w:rsidR="008E05EF" w:rsidRPr="008E05EF">
              <w:rPr>
                <w:rFonts w:asciiTheme="minorHAnsi" w:hAnsiTheme="minorHAnsi"/>
                <w:noProof/>
                <w:webHidden/>
                <w:sz w:val="22"/>
                <w:szCs w:val="22"/>
              </w:rPr>
              <w:t>4</w:t>
            </w:r>
            <w:r w:rsidR="008E05EF" w:rsidRPr="008E05EF">
              <w:rPr>
                <w:rFonts w:asciiTheme="minorHAnsi" w:hAnsiTheme="minorHAnsi"/>
                <w:noProof/>
                <w:webHidden/>
                <w:sz w:val="22"/>
                <w:szCs w:val="22"/>
              </w:rPr>
              <w:fldChar w:fldCharType="end"/>
            </w:r>
          </w:hyperlink>
        </w:p>
        <w:p w14:paraId="1FD78EFE" w14:textId="77777777" w:rsidR="008E05EF" w:rsidRPr="008E05EF" w:rsidRDefault="006D310F">
          <w:pPr>
            <w:pStyle w:val="Spistreci2"/>
            <w:rPr>
              <w:rFonts w:asciiTheme="minorHAnsi" w:eastAsiaTheme="minorEastAsia" w:hAnsiTheme="minorHAnsi" w:cstheme="minorBidi"/>
              <w:noProof/>
              <w:sz w:val="22"/>
              <w:szCs w:val="22"/>
            </w:rPr>
          </w:pPr>
          <w:hyperlink w:anchor="_Toc167360609" w:history="1">
            <w:r w:rsidR="008E05EF" w:rsidRPr="008E05EF">
              <w:rPr>
                <w:rStyle w:val="Hipercze"/>
                <w:rFonts w:asciiTheme="minorHAnsi" w:hAnsiTheme="minorHAnsi"/>
                <w:noProof/>
                <w:sz w:val="22"/>
                <w:szCs w:val="22"/>
              </w:rPr>
              <w:t>Rozdział 7.</w:t>
            </w:r>
            <w:r w:rsidR="008E05EF" w:rsidRPr="008E05EF">
              <w:rPr>
                <w:rFonts w:asciiTheme="minorHAnsi" w:eastAsiaTheme="minorEastAsia" w:hAnsiTheme="minorHAnsi" w:cstheme="minorBidi"/>
                <w:noProof/>
                <w:sz w:val="22"/>
                <w:szCs w:val="22"/>
              </w:rPr>
              <w:tab/>
            </w:r>
            <w:r w:rsidR="008E05EF" w:rsidRPr="008E05EF">
              <w:rPr>
                <w:rStyle w:val="Hipercze"/>
                <w:rFonts w:asciiTheme="minorHAnsi" w:hAnsiTheme="minorHAnsi"/>
                <w:noProof/>
                <w:sz w:val="22"/>
                <w:szCs w:val="22"/>
              </w:rPr>
              <w:t>Informacje o przedmiotowych środkach dowodowych.</w:t>
            </w:r>
            <w:r w:rsidR="008E05EF" w:rsidRPr="008E05EF">
              <w:rPr>
                <w:rFonts w:asciiTheme="minorHAnsi" w:hAnsiTheme="minorHAnsi"/>
                <w:noProof/>
                <w:webHidden/>
                <w:sz w:val="22"/>
                <w:szCs w:val="22"/>
              </w:rPr>
              <w:tab/>
            </w:r>
            <w:r w:rsidR="008E05EF" w:rsidRPr="008E05EF">
              <w:rPr>
                <w:rFonts w:asciiTheme="minorHAnsi" w:hAnsiTheme="minorHAnsi"/>
                <w:noProof/>
                <w:webHidden/>
                <w:sz w:val="22"/>
                <w:szCs w:val="22"/>
              </w:rPr>
              <w:fldChar w:fldCharType="begin"/>
            </w:r>
            <w:r w:rsidR="008E05EF" w:rsidRPr="008E05EF">
              <w:rPr>
                <w:rFonts w:asciiTheme="minorHAnsi" w:hAnsiTheme="minorHAnsi"/>
                <w:noProof/>
                <w:webHidden/>
                <w:sz w:val="22"/>
                <w:szCs w:val="22"/>
              </w:rPr>
              <w:instrText xml:space="preserve"> PAGEREF _Toc167360609 \h </w:instrText>
            </w:r>
            <w:r w:rsidR="008E05EF" w:rsidRPr="008E05EF">
              <w:rPr>
                <w:rFonts w:asciiTheme="minorHAnsi" w:hAnsiTheme="minorHAnsi"/>
                <w:noProof/>
                <w:webHidden/>
                <w:sz w:val="22"/>
                <w:szCs w:val="22"/>
              </w:rPr>
            </w:r>
            <w:r w:rsidR="008E05EF" w:rsidRPr="008E05EF">
              <w:rPr>
                <w:rFonts w:asciiTheme="minorHAnsi" w:hAnsiTheme="minorHAnsi"/>
                <w:noProof/>
                <w:webHidden/>
                <w:sz w:val="22"/>
                <w:szCs w:val="22"/>
              </w:rPr>
              <w:fldChar w:fldCharType="separate"/>
            </w:r>
            <w:r w:rsidR="008E05EF" w:rsidRPr="008E05EF">
              <w:rPr>
                <w:rFonts w:asciiTheme="minorHAnsi" w:hAnsiTheme="minorHAnsi"/>
                <w:noProof/>
                <w:webHidden/>
                <w:sz w:val="22"/>
                <w:szCs w:val="22"/>
              </w:rPr>
              <w:t>4</w:t>
            </w:r>
            <w:r w:rsidR="008E05EF" w:rsidRPr="008E05EF">
              <w:rPr>
                <w:rFonts w:asciiTheme="minorHAnsi" w:hAnsiTheme="minorHAnsi"/>
                <w:noProof/>
                <w:webHidden/>
                <w:sz w:val="22"/>
                <w:szCs w:val="22"/>
              </w:rPr>
              <w:fldChar w:fldCharType="end"/>
            </w:r>
          </w:hyperlink>
        </w:p>
        <w:p w14:paraId="2B9558C7" w14:textId="77777777" w:rsidR="008E05EF" w:rsidRPr="008E05EF" w:rsidRDefault="006D310F">
          <w:pPr>
            <w:pStyle w:val="Spistreci2"/>
            <w:rPr>
              <w:rFonts w:asciiTheme="minorHAnsi" w:eastAsiaTheme="minorEastAsia" w:hAnsiTheme="minorHAnsi" w:cstheme="minorBidi"/>
              <w:noProof/>
              <w:sz w:val="22"/>
              <w:szCs w:val="22"/>
            </w:rPr>
          </w:pPr>
          <w:hyperlink w:anchor="_Toc167360610" w:history="1">
            <w:r w:rsidR="008E05EF" w:rsidRPr="008E05EF">
              <w:rPr>
                <w:rStyle w:val="Hipercze"/>
                <w:rFonts w:asciiTheme="minorHAnsi" w:hAnsiTheme="minorHAnsi"/>
                <w:noProof/>
                <w:sz w:val="22"/>
                <w:szCs w:val="22"/>
              </w:rPr>
              <w:t>Rozdział 8.</w:t>
            </w:r>
            <w:r w:rsidR="008E05EF" w:rsidRPr="008E05EF">
              <w:rPr>
                <w:rFonts w:asciiTheme="minorHAnsi" w:eastAsiaTheme="minorEastAsia" w:hAnsiTheme="minorHAnsi" w:cstheme="minorBidi"/>
                <w:noProof/>
                <w:sz w:val="22"/>
                <w:szCs w:val="22"/>
              </w:rPr>
              <w:tab/>
            </w:r>
            <w:r w:rsidR="008E05EF" w:rsidRPr="008E05EF">
              <w:rPr>
                <w:rStyle w:val="Hipercze"/>
                <w:rFonts w:asciiTheme="minorHAnsi" w:hAnsiTheme="minorHAnsi"/>
                <w:noProof/>
                <w:sz w:val="22"/>
                <w:szCs w:val="22"/>
              </w:rPr>
              <w:t>Informacje o warunkach udziału w postępowaniu o udzielenie zamówienia.</w:t>
            </w:r>
            <w:r w:rsidR="008E05EF" w:rsidRPr="008E05EF">
              <w:rPr>
                <w:rFonts w:asciiTheme="minorHAnsi" w:hAnsiTheme="minorHAnsi"/>
                <w:noProof/>
                <w:webHidden/>
                <w:sz w:val="22"/>
                <w:szCs w:val="22"/>
              </w:rPr>
              <w:tab/>
            </w:r>
            <w:r w:rsidR="008E05EF" w:rsidRPr="008E05EF">
              <w:rPr>
                <w:rFonts w:asciiTheme="minorHAnsi" w:hAnsiTheme="minorHAnsi"/>
                <w:noProof/>
                <w:webHidden/>
                <w:sz w:val="22"/>
                <w:szCs w:val="22"/>
              </w:rPr>
              <w:fldChar w:fldCharType="begin"/>
            </w:r>
            <w:r w:rsidR="008E05EF" w:rsidRPr="008E05EF">
              <w:rPr>
                <w:rFonts w:asciiTheme="minorHAnsi" w:hAnsiTheme="minorHAnsi"/>
                <w:noProof/>
                <w:webHidden/>
                <w:sz w:val="22"/>
                <w:szCs w:val="22"/>
              </w:rPr>
              <w:instrText xml:space="preserve"> PAGEREF _Toc167360610 \h </w:instrText>
            </w:r>
            <w:r w:rsidR="008E05EF" w:rsidRPr="008E05EF">
              <w:rPr>
                <w:rFonts w:asciiTheme="minorHAnsi" w:hAnsiTheme="minorHAnsi"/>
                <w:noProof/>
                <w:webHidden/>
                <w:sz w:val="22"/>
                <w:szCs w:val="22"/>
              </w:rPr>
            </w:r>
            <w:r w:rsidR="008E05EF" w:rsidRPr="008E05EF">
              <w:rPr>
                <w:rFonts w:asciiTheme="minorHAnsi" w:hAnsiTheme="minorHAnsi"/>
                <w:noProof/>
                <w:webHidden/>
                <w:sz w:val="22"/>
                <w:szCs w:val="22"/>
              </w:rPr>
              <w:fldChar w:fldCharType="separate"/>
            </w:r>
            <w:r w:rsidR="008E05EF" w:rsidRPr="008E05EF">
              <w:rPr>
                <w:rFonts w:asciiTheme="minorHAnsi" w:hAnsiTheme="minorHAnsi"/>
                <w:noProof/>
                <w:webHidden/>
                <w:sz w:val="22"/>
                <w:szCs w:val="22"/>
              </w:rPr>
              <w:t>4</w:t>
            </w:r>
            <w:r w:rsidR="008E05EF" w:rsidRPr="008E05EF">
              <w:rPr>
                <w:rFonts w:asciiTheme="minorHAnsi" w:hAnsiTheme="minorHAnsi"/>
                <w:noProof/>
                <w:webHidden/>
                <w:sz w:val="22"/>
                <w:szCs w:val="22"/>
              </w:rPr>
              <w:fldChar w:fldCharType="end"/>
            </w:r>
          </w:hyperlink>
        </w:p>
        <w:p w14:paraId="1B7B8E1B" w14:textId="77777777" w:rsidR="008E05EF" w:rsidRPr="008E05EF" w:rsidRDefault="006D310F">
          <w:pPr>
            <w:pStyle w:val="Spistreci2"/>
            <w:rPr>
              <w:rFonts w:asciiTheme="minorHAnsi" w:eastAsiaTheme="minorEastAsia" w:hAnsiTheme="minorHAnsi" w:cstheme="minorBidi"/>
              <w:noProof/>
              <w:sz w:val="22"/>
              <w:szCs w:val="22"/>
            </w:rPr>
          </w:pPr>
          <w:hyperlink w:anchor="_Toc167360611" w:history="1">
            <w:r w:rsidR="008E05EF" w:rsidRPr="008E05EF">
              <w:rPr>
                <w:rStyle w:val="Hipercze"/>
                <w:rFonts w:asciiTheme="minorHAnsi" w:hAnsiTheme="minorHAnsi"/>
                <w:noProof/>
                <w:sz w:val="22"/>
                <w:szCs w:val="22"/>
              </w:rPr>
              <w:t>Rozdział 9.</w:t>
            </w:r>
            <w:r w:rsidR="008E05EF" w:rsidRPr="008E05EF">
              <w:rPr>
                <w:rFonts w:asciiTheme="minorHAnsi" w:eastAsiaTheme="minorEastAsia" w:hAnsiTheme="minorHAnsi" w:cstheme="minorBidi"/>
                <w:noProof/>
                <w:sz w:val="22"/>
                <w:szCs w:val="22"/>
              </w:rPr>
              <w:tab/>
            </w:r>
            <w:r w:rsidR="008E05EF" w:rsidRPr="008E05EF">
              <w:rPr>
                <w:rStyle w:val="Hipercze"/>
                <w:rFonts w:asciiTheme="minorHAnsi" w:hAnsiTheme="minorHAnsi"/>
                <w:noProof/>
                <w:sz w:val="22"/>
                <w:szCs w:val="22"/>
              </w:rPr>
              <w:t>Informacje o podstawach wykluczenia.</w:t>
            </w:r>
            <w:r w:rsidR="008E05EF" w:rsidRPr="008E05EF">
              <w:rPr>
                <w:rFonts w:asciiTheme="minorHAnsi" w:hAnsiTheme="minorHAnsi"/>
                <w:noProof/>
                <w:webHidden/>
                <w:sz w:val="22"/>
                <w:szCs w:val="22"/>
              </w:rPr>
              <w:tab/>
            </w:r>
            <w:r w:rsidR="008E05EF" w:rsidRPr="008E05EF">
              <w:rPr>
                <w:rFonts w:asciiTheme="minorHAnsi" w:hAnsiTheme="minorHAnsi"/>
                <w:noProof/>
                <w:webHidden/>
                <w:sz w:val="22"/>
                <w:szCs w:val="22"/>
              </w:rPr>
              <w:fldChar w:fldCharType="begin"/>
            </w:r>
            <w:r w:rsidR="008E05EF" w:rsidRPr="008E05EF">
              <w:rPr>
                <w:rFonts w:asciiTheme="minorHAnsi" w:hAnsiTheme="minorHAnsi"/>
                <w:noProof/>
                <w:webHidden/>
                <w:sz w:val="22"/>
                <w:szCs w:val="22"/>
              </w:rPr>
              <w:instrText xml:space="preserve"> PAGEREF _Toc167360611 \h </w:instrText>
            </w:r>
            <w:r w:rsidR="008E05EF" w:rsidRPr="008E05EF">
              <w:rPr>
                <w:rFonts w:asciiTheme="minorHAnsi" w:hAnsiTheme="minorHAnsi"/>
                <w:noProof/>
                <w:webHidden/>
                <w:sz w:val="22"/>
                <w:szCs w:val="22"/>
              </w:rPr>
            </w:r>
            <w:r w:rsidR="008E05EF" w:rsidRPr="008E05EF">
              <w:rPr>
                <w:rFonts w:asciiTheme="minorHAnsi" w:hAnsiTheme="minorHAnsi"/>
                <w:noProof/>
                <w:webHidden/>
                <w:sz w:val="22"/>
                <w:szCs w:val="22"/>
              </w:rPr>
              <w:fldChar w:fldCharType="separate"/>
            </w:r>
            <w:r w:rsidR="008E05EF" w:rsidRPr="008E05EF">
              <w:rPr>
                <w:rFonts w:asciiTheme="minorHAnsi" w:hAnsiTheme="minorHAnsi"/>
                <w:noProof/>
                <w:webHidden/>
                <w:sz w:val="22"/>
                <w:szCs w:val="22"/>
              </w:rPr>
              <w:t>5</w:t>
            </w:r>
            <w:r w:rsidR="008E05EF" w:rsidRPr="008E05EF">
              <w:rPr>
                <w:rFonts w:asciiTheme="minorHAnsi" w:hAnsiTheme="minorHAnsi"/>
                <w:noProof/>
                <w:webHidden/>
                <w:sz w:val="22"/>
                <w:szCs w:val="22"/>
              </w:rPr>
              <w:fldChar w:fldCharType="end"/>
            </w:r>
          </w:hyperlink>
        </w:p>
        <w:p w14:paraId="6E07640B" w14:textId="77777777" w:rsidR="008E05EF" w:rsidRPr="008E05EF" w:rsidRDefault="006D310F">
          <w:pPr>
            <w:pStyle w:val="Spistreci2"/>
            <w:rPr>
              <w:rFonts w:asciiTheme="minorHAnsi" w:eastAsiaTheme="minorEastAsia" w:hAnsiTheme="minorHAnsi" w:cstheme="minorBidi"/>
              <w:noProof/>
              <w:sz w:val="22"/>
              <w:szCs w:val="22"/>
            </w:rPr>
          </w:pPr>
          <w:hyperlink w:anchor="_Toc167360612" w:history="1">
            <w:r w:rsidR="008E05EF" w:rsidRPr="008E05EF">
              <w:rPr>
                <w:rStyle w:val="Hipercze"/>
                <w:rFonts w:asciiTheme="minorHAnsi" w:hAnsiTheme="minorHAnsi"/>
                <w:noProof/>
                <w:sz w:val="22"/>
                <w:szCs w:val="22"/>
              </w:rPr>
              <w:t>Rozdział 10.</w:t>
            </w:r>
            <w:r w:rsidR="008E05EF" w:rsidRPr="008E05EF">
              <w:rPr>
                <w:rFonts w:asciiTheme="minorHAnsi" w:eastAsiaTheme="minorEastAsia" w:hAnsiTheme="minorHAnsi" w:cstheme="minorBidi"/>
                <w:noProof/>
                <w:sz w:val="22"/>
                <w:szCs w:val="22"/>
              </w:rPr>
              <w:tab/>
            </w:r>
            <w:r w:rsidR="008E05EF" w:rsidRPr="008E05EF">
              <w:rPr>
                <w:rStyle w:val="Hipercze"/>
                <w:rFonts w:asciiTheme="minorHAnsi" w:hAnsiTheme="minorHAnsi"/>
                <w:noProof/>
                <w:sz w:val="22"/>
                <w:szCs w:val="22"/>
              </w:rPr>
              <w:t>Wykaz podmiotowych środków dowodowych.</w:t>
            </w:r>
            <w:r w:rsidR="008E05EF" w:rsidRPr="008E05EF">
              <w:rPr>
                <w:rFonts w:asciiTheme="minorHAnsi" w:hAnsiTheme="minorHAnsi"/>
                <w:noProof/>
                <w:webHidden/>
                <w:sz w:val="22"/>
                <w:szCs w:val="22"/>
              </w:rPr>
              <w:tab/>
            </w:r>
            <w:r w:rsidR="008E05EF" w:rsidRPr="008E05EF">
              <w:rPr>
                <w:rFonts w:asciiTheme="minorHAnsi" w:hAnsiTheme="minorHAnsi"/>
                <w:noProof/>
                <w:webHidden/>
                <w:sz w:val="22"/>
                <w:szCs w:val="22"/>
              </w:rPr>
              <w:fldChar w:fldCharType="begin"/>
            </w:r>
            <w:r w:rsidR="008E05EF" w:rsidRPr="008E05EF">
              <w:rPr>
                <w:rFonts w:asciiTheme="minorHAnsi" w:hAnsiTheme="minorHAnsi"/>
                <w:noProof/>
                <w:webHidden/>
                <w:sz w:val="22"/>
                <w:szCs w:val="22"/>
              </w:rPr>
              <w:instrText xml:space="preserve"> PAGEREF _Toc167360612 \h </w:instrText>
            </w:r>
            <w:r w:rsidR="008E05EF" w:rsidRPr="008E05EF">
              <w:rPr>
                <w:rFonts w:asciiTheme="minorHAnsi" w:hAnsiTheme="minorHAnsi"/>
                <w:noProof/>
                <w:webHidden/>
                <w:sz w:val="22"/>
                <w:szCs w:val="22"/>
              </w:rPr>
            </w:r>
            <w:r w:rsidR="008E05EF" w:rsidRPr="008E05EF">
              <w:rPr>
                <w:rFonts w:asciiTheme="minorHAnsi" w:hAnsiTheme="minorHAnsi"/>
                <w:noProof/>
                <w:webHidden/>
                <w:sz w:val="22"/>
                <w:szCs w:val="22"/>
              </w:rPr>
              <w:fldChar w:fldCharType="separate"/>
            </w:r>
            <w:r w:rsidR="008E05EF" w:rsidRPr="008E05EF">
              <w:rPr>
                <w:rFonts w:asciiTheme="minorHAnsi" w:hAnsiTheme="minorHAnsi"/>
                <w:noProof/>
                <w:webHidden/>
                <w:sz w:val="22"/>
                <w:szCs w:val="22"/>
              </w:rPr>
              <w:t>7</w:t>
            </w:r>
            <w:r w:rsidR="008E05EF" w:rsidRPr="008E05EF">
              <w:rPr>
                <w:rFonts w:asciiTheme="minorHAnsi" w:hAnsiTheme="minorHAnsi"/>
                <w:noProof/>
                <w:webHidden/>
                <w:sz w:val="22"/>
                <w:szCs w:val="22"/>
              </w:rPr>
              <w:fldChar w:fldCharType="end"/>
            </w:r>
          </w:hyperlink>
        </w:p>
        <w:p w14:paraId="2C95E9B7" w14:textId="77777777" w:rsidR="008E05EF" w:rsidRPr="008E05EF" w:rsidRDefault="006D310F">
          <w:pPr>
            <w:pStyle w:val="Spistreci2"/>
            <w:rPr>
              <w:rFonts w:asciiTheme="minorHAnsi" w:eastAsiaTheme="minorEastAsia" w:hAnsiTheme="minorHAnsi" w:cstheme="minorBidi"/>
              <w:noProof/>
              <w:sz w:val="22"/>
              <w:szCs w:val="22"/>
            </w:rPr>
          </w:pPr>
          <w:hyperlink w:anchor="_Toc167360613" w:history="1">
            <w:r w:rsidR="008E05EF" w:rsidRPr="008E05EF">
              <w:rPr>
                <w:rStyle w:val="Hipercze"/>
                <w:rFonts w:asciiTheme="minorHAnsi" w:hAnsiTheme="minorHAnsi"/>
                <w:noProof/>
                <w:sz w:val="22"/>
                <w:szCs w:val="22"/>
              </w:rPr>
              <w:t>Rozdział 11.</w:t>
            </w:r>
            <w:r w:rsidR="008E05EF" w:rsidRPr="008E05EF">
              <w:rPr>
                <w:rFonts w:asciiTheme="minorHAnsi" w:eastAsiaTheme="minorEastAsia" w:hAnsiTheme="minorHAnsi" w:cstheme="minorBidi"/>
                <w:noProof/>
                <w:sz w:val="22"/>
                <w:szCs w:val="22"/>
              </w:rPr>
              <w:tab/>
            </w:r>
            <w:r w:rsidR="008E05EF" w:rsidRPr="008E05EF">
              <w:rPr>
                <w:rStyle w:val="Hipercze"/>
                <w:rFonts w:asciiTheme="minorHAnsi" w:hAnsiTheme="minorHAnsi"/>
                <w:noProof/>
                <w:sz w:val="22"/>
                <w:szCs w:val="22"/>
              </w:rPr>
              <w:t>Wymagania dotyczące wadium, jeżeli zamawiający przewiduje obowiązek wniesienia wadium.</w:t>
            </w:r>
            <w:r w:rsidR="008E05EF" w:rsidRPr="008E05EF">
              <w:rPr>
                <w:rFonts w:asciiTheme="minorHAnsi" w:hAnsiTheme="minorHAnsi"/>
                <w:noProof/>
                <w:webHidden/>
                <w:sz w:val="22"/>
                <w:szCs w:val="22"/>
              </w:rPr>
              <w:tab/>
            </w:r>
            <w:r w:rsidR="008E05EF" w:rsidRPr="008E05EF">
              <w:rPr>
                <w:rFonts w:asciiTheme="minorHAnsi" w:hAnsiTheme="minorHAnsi"/>
                <w:noProof/>
                <w:webHidden/>
                <w:sz w:val="22"/>
                <w:szCs w:val="22"/>
              </w:rPr>
              <w:fldChar w:fldCharType="begin"/>
            </w:r>
            <w:r w:rsidR="008E05EF" w:rsidRPr="008E05EF">
              <w:rPr>
                <w:rFonts w:asciiTheme="minorHAnsi" w:hAnsiTheme="minorHAnsi"/>
                <w:noProof/>
                <w:webHidden/>
                <w:sz w:val="22"/>
                <w:szCs w:val="22"/>
              </w:rPr>
              <w:instrText xml:space="preserve"> PAGEREF _Toc167360613 \h </w:instrText>
            </w:r>
            <w:r w:rsidR="008E05EF" w:rsidRPr="008E05EF">
              <w:rPr>
                <w:rFonts w:asciiTheme="minorHAnsi" w:hAnsiTheme="minorHAnsi"/>
                <w:noProof/>
                <w:webHidden/>
                <w:sz w:val="22"/>
                <w:szCs w:val="22"/>
              </w:rPr>
            </w:r>
            <w:r w:rsidR="008E05EF" w:rsidRPr="008E05EF">
              <w:rPr>
                <w:rFonts w:asciiTheme="minorHAnsi" w:hAnsiTheme="minorHAnsi"/>
                <w:noProof/>
                <w:webHidden/>
                <w:sz w:val="22"/>
                <w:szCs w:val="22"/>
              </w:rPr>
              <w:fldChar w:fldCharType="separate"/>
            </w:r>
            <w:r w:rsidR="008E05EF" w:rsidRPr="008E05EF">
              <w:rPr>
                <w:rFonts w:asciiTheme="minorHAnsi" w:hAnsiTheme="minorHAnsi"/>
                <w:noProof/>
                <w:webHidden/>
                <w:sz w:val="22"/>
                <w:szCs w:val="22"/>
              </w:rPr>
              <w:t>8</w:t>
            </w:r>
            <w:r w:rsidR="008E05EF" w:rsidRPr="008E05EF">
              <w:rPr>
                <w:rFonts w:asciiTheme="minorHAnsi" w:hAnsiTheme="minorHAnsi"/>
                <w:noProof/>
                <w:webHidden/>
                <w:sz w:val="22"/>
                <w:szCs w:val="22"/>
              </w:rPr>
              <w:fldChar w:fldCharType="end"/>
            </w:r>
          </w:hyperlink>
        </w:p>
        <w:p w14:paraId="0E33E4BB" w14:textId="77777777" w:rsidR="008E05EF" w:rsidRPr="008E05EF" w:rsidRDefault="006D310F">
          <w:pPr>
            <w:pStyle w:val="Spistreci2"/>
            <w:rPr>
              <w:rFonts w:asciiTheme="minorHAnsi" w:eastAsiaTheme="minorEastAsia" w:hAnsiTheme="minorHAnsi" w:cstheme="minorBidi"/>
              <w:noProof/>
              <w:sz w:val="22"/>
              <w:szCs w:val="22"/>
            </w:rPr>
          </w:pPr>
          <w:hyperlink w:anchor="_Toc167360614" w:history="1">
            <w:r w:rsidR="008E05EF" w:rsidRPr="008E05EF">
              <w:rPr>
                <w:rStyle w:val="Hipercze"/>
                <w:rFonts w:asciiTheme="minorHAnsi" w:hAnsiTheme="minorHAnsi"/>
                <w:noProof/>
                <w:sz w:val="22"/>
                <w:szCs w:val="22"/>
              </w:rPr>
              <w:t>Rozdział 12.</w:t>
            </w:r>
            <w:r w:rsidR="008E05EF" w:rsidRPr="008E05EF">
              <w:rPr>
                <w:rFonts w:asciiTheme="minorHAnsi" w:eastAsiaTheme="minorEastAsia" w:hAnsiTheme="minorHAnsi" w:cstheme="minorBidi"/>
                <w:noProof/>
                <w:sz w:val="22"/>
                <w:szCs w:val="22"/>
              </w:rPr>
              <w:tab/>
            </w:r>
            <w:r w:rsidR="008E05EF" w:rsidRPr="008E05EF">
              <w:rPr>
                <w:rStyle w:val="Hipercze"/>
                <w:rFonts w:asciiTheme="minorHAnsi" w:hAnsiTheme="minorHAnsi"/>
                <w:noProof/>
                <w:sz w:val="22"/>
                <w:szCs w:val="22"/>
              </w:rPr>
              <w:t>Informacje o sposobie porozumiewania się zamawiającego z wykonawcami oraz przekazywania oświadczeń lub dokumentów.</w:t>
            </w:r>
            <w:r w:rsidR="008E05EF" w:rsidRPr="008E05EF">
              <w:rPr>
                <w:rFonts w:asciiTheme="minorHAnsi" w:hAnsiTheme="minorHAnsi"/>
                <w:noProof/>
                <w:webHidden/>
                <w:sz w:val="22"/>
                <w:szCs w:val="22"/>
              </w:rPr>
              <w:tab/>
            </w:r>
            <w:r w:rsidR="008E05EF" w:rsidRPr="008E05EF">
              <w:rPr>
                <w:rFonts w:asciiTheme="minorHAnsi" w:hAnsiTheme="minorHAnsi"/>
                <w:noProof/>
                <w:webHidden/>
                <w:sz w:val="22"/>
                <w:szCs w:val="22"/>
              </w:rPr>
              <w:fldChar w:fldCharType="begin"/>
            </w:r>
            <w:r w:rsidR="008E05EF" w:rsidRPr="008E05EF">
              <w:rPr>
                <w:rFonts w:asciiTheme="minorHAnsi" w:hAnsiTheme="minorHAnsi"/>
                <w:noProof/>
                <w:webHidden/>
                <w:sz w:val="22"/>
                <w:szCs w:val="22"/>
              </w:rPr>
              <w:instrText xml:space="preserve"> PAGEREF _Toc167360614 \h </w:instrText>
            </w:r>
            <w:r w:rsidR="008E05EF" w:rsidRPr="008E05EF">
              <w:rPr>
                <w:rFonts w:asciiTheme="minorHAnsi" w:hAnsiTheme="minorHAnsi"/>
                <w:noProof/>
                <w:webHidden/>
                <w:sz w:val="22"/>
                <w:szCs w:val="22"/>
              </w:rPr>
            </w:r>
            <w:r w:rsidR="008E05EF" w:rsidRPr="008E05EF">
              <w:rPr>
                <w:rFonts w:asciiTheme="minorHAnsi" w:hAnsiTheme="minorHAnsi"/>
                <w:noProof/>
                <w:webHidden/>
                <w:sz w:val="22"/>
                <w:szCs w:val="22"/>
              </w:rPr>
              <w:fldChar w:fldCharType="separate"/>
            </w:r>
            <w:r w:rsidR="008E05EF" w:rsidRPr="008E05EF">
              <w:rPr>
                <w:rFonts w:asciiTheme="minorHAnsi" w:hAnsiTheme="minorHAnsi"/>
                <w:noProof/>
                <w:webHidden/>
                <w:sz w:val="22"/>
                <w:szCs w:val="22"/>
              </w:rPr>
              <w:t>8</w:t>
            </w:r>
            <w:r w:rsidR="008E05EF" w:rsidRPr="008E05EF">
              <w:rPr>
                <w:rFonts w:asciiTheme="minorHAnsi" w:hAnsiTheme="minorHAnsi"/>
                <w:noProof/>
                <w:webHidden/>
                <w:sz w:val="22"/>
                <w:szCs w:val="22"/>
              </w:rPr>
              <w:fldChar w:fldCharType="end"/>
            </w:r>
          </w:hyperlink>
        </w:p>
        <w:p w14:paraId="77DA85D7" w14:textId="77777777" w:rsidR="008E05EF" w:rsidRPr="008E05EF" w:rsidRDefault="006D310F">
          <w:pPr>
            <w:pStyle w:val="Spistreci2"/>
            <w:rPr>
              <w:rFonts w:asciiTheme="minorHAnsi" w:eastAsiaTheme="minorEastAsia" w:hAnsiTheme="minorHAnsi" w:cstheme="minorBidi"/>
              <w:noProof/>
              <w:sz w:val="22"/>
              <w:szCs w:val="22"/>
            </w:rPr>
          </w:pPr>
          <w:hyperlink w:anchor="_Toc167360615" w:history="1">
            <w:r w:rsidR="008E05EF" w:rsidRPr="008E05EF">
              <w:rPr>
                <w:rStyle w:val="Hipercze"/>
                <w:rFonts w:asciiTheme="minorHAnsi" w:hAnsiTheme="minorHAnsi"/>
                <w:noProof/>
                <w:sz w:val="22"/>
                <w:szCs w:val="22"/>
              </w:rPr>
              <w:t>Rozdział 13.</w:t>
            </w:r>
            <w:r w:rsidR="008E05EF" w:rsidRPr="008E05EF">
              <w:rPr>
                <w:rFonts w:asciiTheme="minorHAnsi" w:eastAsiaTheme="minorEastAsia" w:hAnsiTheme="minorHAnsi" w:cstheme="minorBidi"/>
                <w:noProof/>
                <w:sz w:val="22"/>
                <w:szCs w:val="22"/>
              </w:rPr>
              <w:tab/>
            </w:r>
            <w:r w:rsidR="008E05EF" w:rsidRPr="008E05EF">
              <w:rPr>
                <w:rStyle w:val="Hipercze"/>
                <w:rFonts w:asciiTheme="minorHAnsi" w:hAnsiTheme="minorHAnsi"/>
                <w:noProof/>
                <w:sz w:val="22"/>
                <w:szCs w:val="22"/>
              </w:rPr>
              <w:t>Opis sposobu przygotowywania oferty oraz dokumentów wymaganych przez zamawiającego w SWZ.</w:t>
            </w:r>
            <w:r w:rsidR="008E05EF" w:rsidRPr="008E05EF">
              <w:rPr>
                <w:rFonts w:asciiTheme="minorHAnsi" w:hAnsiTheme="minorHAnsi"/>
                <w:noProof/>
                <w:webHidden/>
                <w:sz w:val="22"/>
                <w:szCs w:val="22"/>
              </w:rPr>
              <w:tab/>
            </w:r>
            <w:r w:rsidR="008E05EF" w:rsidRPr="008E05EF">
              <w:rPr>
                <w:rFonts w:asciiTheme="minorHAnsi" w:hAnsiTheme="minorHAnsi"/>
                <w:noProof/>
                <w:webHidden/>
                <w:sz w:val="22"/>
                <w:szCs w:val="22"/>
              </w:rPr>
              <w:fldChar w:fldCharType="begin"/>
            </w:r>
            <w:r w:rsidR="008E05EF" w:rsidRPr="008E05EF">
              <w:rPr>
                <w:rFonts w:asciiTheme="minorHAnsi" w:hAnsiTheme="minorHAnsi"/>
                <w:noProof/>
                <w:webHidden/>
                <w:sz w:val="22"/>
                <w:szCs w:val="22"/>
              </w:rPr>
              <w:instrText xml:space="preserve"> PAGEREF _Toc167360615 \h </w:instrText>
            </w:r>
            <w:r w:rsidR="008E05EF" w:rsidRPr="008E05EF">
              <w:rPr>
                <w:rFonts w:asciiTheme="minorHAnsi" w:hAnsiTheme="minorHAnsi"/>
                <w:noProof/>
                <w:webHidden/>
                <w:sz w:val="22"/>
                <w:szCs w:val="22"/>
              </w:rPr>
            </w:r>
            <w:r w:rsidR="008E05EF" w:rsidRPr="008E05EF">
              <w:rPr>
                <w:rFonts w:asciiTheme="minorHAnsi" w:hAnsiTheme="minorHAnsi"/>
                <w:noProof/>
                <w:webHidden/>
                <w:sz w:val="22"/>
                <w:szCs w:val="22"/>
              </w:rPr>
              <w:fldChar w:fldCharType="separate"/>
            </w:r>
            <w:r w:rsidR="008E05EF" w:rsidRPr="008E05EF">
              <w:rPr>
                <w:rFonts w:asciiTheme="minorHAnsi" w:hAnsiTheme="minorHAnsi"/>
                <w:noProof/>
                <w:webHidden/>
                <w:sz w:val="22"/>
                <w:szCs w:val="22"/>
              </w:rPr>
              <w:t>9</w:t>
            </w:r>
            <w:r w:rsidR="008E05EF" w:rsidRPr="008E05EF">
              <w:rPr>
                <w:rFonts w:asciiTheme="minorHAnsi" w:hAnsiTheme="minorHAnsi"/>
                <w:noProof/>
                <w:webHidden/>
                <w:sz w:val="22"/>
                <w:szCs w:val="22"/>
              </w:rPr>
              <w:fldChar w:fldCharType="end"/>
            </w:r>
          </w:hyperlink>
        </w:p>
        <w:p w14:paraId="154D73E2" w14:textId="77777777" w:rsidR="008E05EF" w:rsidRPr="008E05EF" w:rsidRDefault="006D310F">
          <w:pPr>
            <w:pStyle w:val="Spistreci2"/>
            <w:rPr>
              <w:rFonts w:asciiTheme="minorHAnsi" w:eastAsiaTheme="minorEastAsia" w:hAnsiTheme="minorHAnsi" w:cstheme="minorBidi"/>
              <w:noProof/>
              <w:sz w:val="22"/>
              <w:szCs w:val="22"/>
            </w:rPr>
          </w:pPr>
          <w:hyperlink w:anchor="_Toc167360616" w:history="1">
            <w:r w:rsidR="008E05EF" w:rsidRPr="008E05EF">
              <w:rPr>
                <w:rStyle w:val="Hipercze"/>
                <w:rFonts w:asciiTheme="minorHAnsi" w:hAnsiTheme="minorHAnsi"/>
                <w:noProof/>
                <w:sz w:val="22"/>
                <w:szCs w:val="22"/>
              </w:rPr>
              <w:t>Rozdział 14.</w:t>
            </w:r>
            <w:r w:rsidR="008E05EF" w:rsidRPr="008E05EF">
              <w:rPr>
                <w:rFonts w:asciiTheme="minorHAnsi" w:eastAsiaTheme="minorEastAsia" w:hAnsiTheme="minorHAnsi" w:cstheme="minorBidi"/>
                <w:noProof/>
                <w:sz w:val="22"/>
                <w:szCs w:val="22"/>
              </w:rPr>
              <w:tab/>
            </w:r>
            <w:r w:rsidR="008E05EF" w:rsidRPr="008E05EF">
              <w:rPr>
                <w:rStyle w:val="Hipercze"/>
                <w:rFonts w:asciiTheme="minorHAnsi" w:hAnsiTheme="minorHAnsi"/>
                <w:noProof/>
                <w:sz w:val="22"/>
                <w:szCs w:val="22"/>
              </w:rPr>
              <w:t>Sposób obliczenia ceny.</w:t>
            </w:r>
            <w:r w:rsidR="008E05EF" w:rsidRPr="008E05EF">
              <w:rPr>
                <w:rFonts w:asciiTheme="minorHAnsi" w:hAnsiTheme="minorHAnsi"/>
                <w:noProof/>
                <w:webHidden/>
                <w:sz w:val="22"/>
                <w:szCs w:val="22"/>
              </w:rPr>
              <w:tab/>
            </w:r>
            <w:r w:rsidR="008E05EF" w:rsidRPr="008E05EF">
              <w:rPr>
                <w:rFonts w:asciiTheme="minorHAnsi" w:hAnsiTheme="minorHAnsi"/>
                <w:noProof/>
                <w:webHidden/>
                <w:sz w:val="22"/>
                <w:szCs w:val="22"/>
              </w:rPr>
              <w:fldChar w:fldCharType="begin"/>
            </w:r>
            <w:r w:rsidR="008E05EF" w:rsidRPr="008E05EF">
              <w:rPr>
                <w:rFonts w:asciiTheme="minorHAnsi" w:hAnsiTheme="minorHAnsi"/>
                <w:noProof/>
                <w:webHidden/>
                <w:sz w:val="22"/>
                <w:szCs w:val="22"/>
              </w:rPr>
              <w:instrText xml:space="preserve"> PAGEREF _Toc167360616 \h </w:instrText>
            </w:r>
            <w:r w:rsidR="008E05EF" w:rsidRPr="008E05EF">
              <w:rPr>
                <w:rFonts w:asciiTheme="minorHAnsi" w:hAnsiTheme="minorHAnsi"/>
                <w:noProof/>
                <w:webHidden/>
                <w:sz w:val="22"/>
                <w:szCs w:val="22"/>
              </w:rPr>
            </w:r>
            <w:r w:rsidR="008E05EF" w:rsidRPr="008E05EF">
              <w:rPr>
                <w:rFonts w:asciiTheme="minorHAnsi" w:hAnsiTheme="minorHAnsi"/>
                <w:noProof/>
                <w:webHidden/>
                <w:sz w:val="22"/>
                <w:szCs w:val="22"/>
              </w:rPr>
              <w:fldChar w:fldCharType="separate"/>
            </w:r>
            <w:r w:rsidR="008E05EF" w:rsidRPr="008E05EF">
              <w:rPr>
                <w:rFonts w:asciiTheme="minorHAnsi" w:hAnsiTheme="minorHAnsi"/>
                <w:noProof/>
                <w:webHidden/>
                <w:sz w:val="22"/>
                <w:szCs w:val="22"/>
              </w:rPr>
              <w:t>11</w:t>
            </w:r>
            <w:r w:rsidR="008E05EF" w:rsidRPr="008E05EF">
              <w:rPr>
                <w:rFonts w:asciiTheme="minorHAnsi" w:hAnsiTheme="minorHAnsi"/>
                <w:noProof/>
                <w:webHidden/>
                <w:sz w:val="22"/>
                <w:szCs w:val="22"/>
              </w:rPr>
              <w:fldChar w:fldCharType="end"/>
            </w:r>
          </w:hyperlink>
        </w:p>
        <w:p w14:paraId="5763526F" w14:textId="77777777" w:rsidR="008E05EF" w:rsidRPr="008E05EF" w:rsidRDefault="006D310F">
          <w:pPr>
            <w:pStyle w:val="Spistreci2"/>
            <w:rPr>
              <w:rFonts w:asciiTheme="minorHAnsi" w:eastAsiaTheme="minorEastAsia" w:hAnsiTheme="minorHAnsi" w:cstheme="minorBidi"/>
              <w:noProof/>
              <w:sz w:val="22"/>
              <w:szCs w:val="22"/>
            </w:rPr>
          </w:pPr>
          <w:hyperlink w:anchor="_Toc167360617" w:history="1">
            <w:r w:rsidR="008E05EF" w:rsidRPr="008E05EF">
              <w:rPr>
                <w:rStyle w:val="Hipercze"/>
                <w:rFonts w:asciiTheme="minorHAnsi" w:hAnsiTheme="minorHAnsi"/>
                <w:noProof/>
                <w:sz w:val="22"/>
                <w:szCs w:val="22"/>
              </w:rPr>
              <w:t>Rozdział 15.</w:t>
            </w:r>
            <w:r w:rsidR="008E05EF" w:rsidRPr="008E05EF">
              <w:rPr>
                <w:rFonts w:asciiTheme="minorHAnsi" w:eastAsiaTheme="minorEastAsia" w:hAnsiTheme="minorHAnsi" w:cstheme="minorBidi"/>
                <w:noProof/>
                <w:sz w:val="22"/>
                <w:szCs w:val="22"/>
              </w:rPr>
              <w:tab/>
            </w:r>
            <w:r w:rsidR="008E05EF" w:rsidRPr="008E05EF">
              <w:rPr>
                <w:rStyle w:val="Hipercze"/>
                <w:rFonts w:asciiTheme="minorHAnsi" w:hAnsiTheme="minorHAnsi"/>
                <w:noProof/>
                <w:sz w:val="22"/>
                <w:szCs w:val="22"/>
              </w:rPr>
              <w:t>Sposób oraz termin składania ofert.</w:t>
            </w:r>
            <w:r w:rsidR="008E05EF" w:rsidRPr="008E05EF">
              <w:rPr>
                <w:rFonts w:asciiTheme="minorHAnsi" w:hAnsiTheme="minorHAnsi"/>
                <w:noProof/>
                <w:webHidden/>
                <w:sz w:val="22"/>
                <w:szCs w:val="22"/>
              </w:rPr>
              <w:tab/>
            </w:r>
            <w:r w:rsidR="008E05EF" w:rsidRPr="008E05EF">
              <w:rPr>
                <w:rFonts w:asciiTheme="minorHAnsi" w:hAnsiTheme="minorHAnsi"/>
                <w:noProof/>
                <w:webHidden/>
                <w:sz w:val="22"/>
                <w:szCs w:val="22"/>
              </w:rPr>
              <w:fldChar w:fldCharType="begin"/>
            </w:r>
            <w:r w:rsidR="008E05EF" w:rsidRPr="008E05EF">
              <w:rPr>
                <w:rFonts w:asciiTheme="minorHAnsi" w:hAnsiTheme="minorHAnsi"/>
                <w:noProof/>
                <w:webHidden/>
                <w:sz w:val="22"/>
                <w:szCs w:val="22"/>
              </w:rPr>
              <w:instrText xml:space="preserve"> PAGEREF _Toc167360617 \h </w:instrText>
            </w:r>
            <w:r w:rsidR="008E05EF" w:rsidRPr="008E05EF">
              <w:rPr>
                <w:rFonts w:asciiTheme="minorHAnsi" w:hAnsiTheme="minorHAnsi"/>
                <w:noProof/>
                <w:webHidden/>
                <w:sz w:val="22"/>
                <w:szCs w:val="22"/>
              </w:rPr>
            </w:r>
            <w:r w:rsidR="008E05EF" w:rsidRPr="008E05EF">
              <w:rPr>
                <w:rFonts w:asciiTheme="minorHAnsi" w:hAnsiTheme="minorHAnsi"/>
                <w:noProof/>
                <w:webHidden/>
                <w:sz w:val="22"/>
                <w:szCs w:val="22"/>
              </w:rPr>
              <w:fldChar w:fldCharType="separate"/>
            </w:r>
            <w:r w:rsidR="008E05EF" w:rsidRPr="008E05EF">
              <w:rPr>
                <w:rFonts w:asciiTheme="minorHAnsi" w:hAnsiTheme="minorHAnsi"/>
                <w:noProof/>
                <w:webHidden/>
                <w:sz w:val="22"/>
                <w:szCs w:val="22"/>
              </w:rPr>
              <w:t>12</w:t>
            </w:r>
            <w:r w:rsidR="008E05EF" w:rsidRPr="008E05EF">
              <w:rPr>
                <w:rFonts w:asciiTheme="minorHAnsi" w:hAnsiTheme="minorHAnsi"/>
                <w:noProof/>
                <w:webHidden/>
                <w:sz w:val="22"/>
                <w:szCs w:val="22"/>
              </w:rPr>
              <w:fldChar w:fldCharType="end"/>
            </w:r>
          </w:hyperlink>
        </w:p>
        <w:p w14:paraId="185E420C" w14:textId="77777777" w:rsidR="008E05EF" w:rsidRPr="008E05EF" w:rsidRDefault="006D310F">
          <w:pPr>
            <w:pStyle w:val="Spistreci2"/>
            <w:rPr>
              <w:rFonts w:asciiTheme="minorHAnsi" w:eastAsiaTheme="minorEastAsia" w:hAnsiTheme="minorHAnsi" w:cstheme="minorBidi"/>
              <w:noProof/>
              <w:sz w:val="22"/>
              <w:szCs w:val="22"/>
            </w:rPr>
          </w:pPr>
          <w:hyperlink w:anchor="_Toc167360618" w:history="1">
            <w:r w:rsidR="008E05EF" w:rsidRPr="008E05EF">
              <w:rPr>
                <w:rStyle w:val="Hipercze"/>
                <w:rFonts w:asciiTheme="minorHAnsi" w:hAnsiTheme="minorHAnsi"/>
                <w:noProof/>
                <w:sz w:val="22"/>
                <w:szCs w:val="22"/>
              </w:rPr>
              <w:t>Rozdział 16.</w:t>
            </w:r>
            <w:r w:rsidR="008E05EF" w:rsidRPr="008E05EF">
              <w:rPr>
                <w:rFonts w:asciiTheme="minorHAnsi" w:eastAsiaTheme="minorEastAsia" w:hAnsiTheme="minorHAnsi" w:cstheme="minorBidi"/>
                <w:noProof/>
                <w:sz w:val="22"/>
                <w:szCs w:val="22"/>
              </w:rPr>
              <w:tab/>
            </w:r>
            <w:r w:rsidR="008E05EF" w:rsidRPr="008E05EF">
              <w:rPr>
                <w:rStyle w:val="Hipercze"/>
                <w:rFonts w:asciiTheme="minorHAnsi" w:hAnsiTheme="minorHAnsi"/>
                <w:noProof/>
                <w:sz w:val="22"/>
                <w:szCs w:val="22"/>
              </w:rPr>
              <w:t>Otwarcie ofert.</w:t>
            </w:r>
            <w:r w:rsidR="008E05EF" w:rsidRPr="008E05EF">
              <w:rPr>
                <w:rFonts w:asciiTheme="minorHAnsi" w:hAnsiTheme="minorHAnsi"/>
                <w:noProof/>
                <w:webHidden/>
                <w:sz w:val="22"/>
                <w:szCs w:val="22"/>
              </w:rPr>
              <w:tab/>
            </w:r>
            <w:r w:rsidR="008E05EF" w:rsidRPr="008E05EF">
              <w:rPr>
                <w:rFonts w:asciiTheme="minorHAnsi" w:hAnsiTheme="minorHAnsi"/>
                <w:noProof/>
                <w:webHidden/>
                <w:sz w:val="22"/>
                <w:szCs w:val="22"/>
              </w:rPr>
              <w:fldChar w:fldCharType="begin"/>
            </w:r>
            <w:r w:rsidR="008E05EF" w:rsidRPr="008E05EF">
              <w:rPr>
                <w:rFonts w:asciiTheme="minorHAnsi" w:hAnsiTheme="minorHAnsi"/>
                <w:noProof/>
                <w:webHidden/>
                <w:sz w:val="22"/>
                <w:szCs w:val="22"/>
              </w:rPr>
              <w:instrText xml:space="preserve"> PAGEREF _Toc167360618 \h </w:instrText>
            </w:r>
            <w:r w:rsidR="008E05EF" w:rsidRPr="008E05EF">
              <w:rPr>
                <w:rFonts w:asciiTheme="minorHAnsi" w:hAnsiTheme="minorHAnsi"/>
                <w:noProof/>
                <w:webHidden/>
                <w:sz w:val="22"/>
                <w:szCs w:val="22"/>
              </w:rPr>
            </w:r>
            <w:r w:rsidR="008E05EF" w:rsidRPr="008E05EF">
              <w:rPr>
                <w:rFonts w:asciiTheme="minorHAnsi" w:hAnsiTheme="minorHAnsi"/>
                <w:noProof/>
                <w:webHidden/>
                <w:sz w:val="22"/>
                <w:szCs w:val="22"/>
              </w:rPr>
              <w:fldChar w:fldCharType="separate"/>
            </w:r>
            <w:r w:rsidR="008E05EF" w:rsidRPr="008E05EF">
              <w:rPr>
                <w:rFonts w:asciiTheme="minorHAnsi" w:hAnsiTheme="minorHAnsi"/>
                <w:noProof/>
                <w:webHidden/>
                <w:sz w:val="22"/>
                <w:szCs w:val="22"/>
              </w:rPr>
              <w:t>12</w:t>
            </w:r>
            <w:r w:rsidR="008E05EF" w:rsidRPr="008E05EF">
              <w:rPr>
                <w:rFonts w:asciiTheme="minorHAnsi" w:hAnsiTheme="minorHAnsi"/>
                <w:noProof/>
                <w:webHidden/>
                <w:sz w:val="22"/>
                <w:szCs w:val="22"/>
              </w:rPr>
              <w:fldChar w:fldCharType="end"/>
            </w:r>
          </w:hyperlink>
        </w:p>
        <w:p w14:paraId="7318720A" w14:textId="77777777" w:rsidR="008E05EF" w:rsidRPr="008E05EF" w:rsidRDefault="006D310F">
          <w:pPr>
            <w:pStyle w:val="Spistreci2"/>
            <w:rPr>
              <w:rFonts w:asciiTheme="minorHAnsi" w:eastAsiaTheme="minorEastAsia" w:hAnsiTheme="minorHAnsi" w:cstheme="minorBidi"/>
              <w:noProof/>
              <w:sz w:val="22"/>
              <w:szCs w:val="22"/>
            </w:rPr>
          </w:pPr>
          <w:hyperlink w:anchor="_Toc167360619" w:history="1">
            <w:r w:rsidR="008E05EF" w:rsidRPr="008E05EF">
              <w:rPr>
                <w:rStyle w:val="Hipercze"/>
                <w:rFonts w:asciiTheme="minorHAnsi" w:hAnsiTheme="minorHAnsi"/>
                <w:noProof/>
                <w:sz w:val="22"/>
                <w:szCs w:val="22"/>
              </w:rPr>
              <w:t>Rozdział 17.</w:t>
            </w:r>
            <w:r w:rsidR="008E05EF" w:rsidRPr="008E05EF">
              <w:rPr>
                <w:rFonts w:asciiTheme="minorHAnsi" w:eastAsiaTheme="minorEastAsia" w:hAnsiTheme="minorHAnsi" w:cstheme="minorBidi"/>
                <w:noProof/>
                <w:sz w:val="22"/>
                <w:szCs w:val="22"/>
              </w:rPr>
              <w:tab/>
            </w:r>
            <w:r w:rsidR="008E05EF" w:rsidRPr="008E05EF">
              <w:rPr>
                <w:rStyle w:val="Hipercze"/>
                <w:rFonts w:asciiTheme="minorHAnsi" w:hAnsiTheme="minorHAnsi"/>
                <w:noProof/>
                <w:sz w:val="22"/>
                <w:szCs w:val="22"/>
              </w:rPr>
              <w:t>Termin związania ofertą.</w:t>
            </w:r>
            <w:r w:rsidR="008E05EF" w:rsidRPr="008E05EF">
              <w:rPr>
                <w:rFonts w:asciiTheme="minorHAnsi" w:hAnsiTheme="minorHAnsi"/>
                <w:noProof/>
                <w:webHidden/>
                <w:sz w:val="22"/>
                <w:szCs w:val="22"/>
              </w:rPr>
              <w:tab/>
            </w:r>
            <w:r w:rsidR="008E05EF" w:rsidRPr="008E05EF">
              <w:rPr>
                <w:rFonts w:asciiTheme="minorHAnsi" w:hAnsiTheme="minorHAnsi"/>
                <w:noProof/>
                <w:webHidden/>
                <w:sz w:val="22"/>
                <w:szCs w:val="22"/>
              </w:rPr>
              <w:fldChar w:fldCharType="begin"/>
            </w:r>
            <w:r w:rsidR="008E05EF" w:rsidRPr="008E05EF">
              <w:rPr>
                <w:rFonts w:asciiTheme="minorHAnsi" w:hAnsiTheme="minorHAnsi"/>
                <w:noProof/>
                <w:webHidden/>
                <w:sz w:val="22"/>
                <w:szCs w:val="22"/>
              </w:rPr>
              <w:instrText xml:space="preserve"> PAGEREF _Toc167360619 \h </w:instrText>
            </w:r>
            <w:r w:rsidR="008E05EF" w:rsidRPr="008E05EF">
              <w:rPr>
                <w:rFonts w:asciiTheme="minorHAnsi" w:hAnsiTheme="minorHAnsi"/>
                <w:noProof/>
                <w:webHidden/>
                <w:sz w:val="22"/>
                <w:szCs w:val="22"/>
              </w:rPr>
            </w:r>
            <w:r w:rsidR="008E05EF" w:rsidRPr="008E05EF">
              <w:rPr>
                <w:rFonts w:asciiTheme="minorHAnsi" w:hAnsiTheme="minorHAnsi"/>
                <w:noProof/>
                <w:webHidden/>
                <w:sz w:val="22"/>
                <w:szCs w:val="22"/>
              </w:rPr>
              <w:fldChar w:fldCharType="separate"/>
            </w:r>
            <w:r w:rsidR="008E05EF" w:rsidRPr="008E05EF">
              <w:rPr>
                <w:rFonts w:asciiTheme="minorHAnsi" w:hAnsiTheme="minorHAnsi"/>
                <w:noProof/>
                <w:webHidden/>
                <w:sz w:val="22"/>
                <w:szCs w:val="22"/>
              </w:rPr>
              <w:t>12</w:t>
            </w:r>
            <w:r w:rsidR="008E05EF" w:rsidRPr="008E05EF">
              <w:rPr>
                <w:rFonts w:asciiTheme="minorHAnsi" w:hAnsiTheme="minorHAnsi"/>
                <w:noProof/>
                <w:webHidden/>
                <w:sz w:val="22"/>
                <w:szCs w:val="22"/>
              </w:rPr>
              <w:fldChar w:fldCharType="end"/>
            </w:r>
          </w:hyperlink>
        </w:p>
        <w:p w14:paraId="0BDBE5DE" w14:textId="77777777" w:rsidR="008E05EF" w:rsidRPr="008E05EF" w:rsidRDefault="006D310F">
          <w:pPr>
            <w:pStyle w:val="Spistreci2"/>
            <w:rPr>
              <w:rFonts w:asciiTheme="minorHAnsi" w:eastAsiaTheme="minorEastAsia" w:hAnsiTheme="minorHAnsi" w:cstheme="minorBidi"/>
              <w:noProof/>
              <w:sz w:val="22"/>
              <w:szCs w:val="22"/>
            </w:rPr>
          </w:pPr>
          <w:hyperlink w:anchor="_Toc167360620" w:history="1">
            <w:r w:rsidR="008E05EF" w:rsidRPr="008E05EF">
              <w:rPr>
                <w:rStyle w:val="Hipercze"/>
                <w:rFonts w:asciiTheme="minorHAnsi" w:hAnsiTheme="minorHAnsi"/>
                <w:noProof/>
                <w:sz w:val="22"/>
                <w:szCs w:val="22"/>
              </w:rPr>
              <w:t>Rozdział 18.</w:t>
            </w:r>
            <w:r w:rsidR="008E05EF" w:rsidRPr="008E05EF">
              <w:rPr>
                <w:rFonts w:asciiTheme="minorHAnsi" w:eastAsiaTheme="minorEastAsia" w:hAnsiTheme="minorHAnsi" w:cstheme="minorBidi"/>
                <w:noProof/>
                <w:sz w:val="22"/>
                <w:szCs w:val="22"/>
              </w:rPr>
              <w:tab/>
            </w:r>
            <w:r w:rsidR="008E05EF" w:rsidRPr="008E05EF">
              <w:rPr>
                <w:rStyle w:val="Hipercze"/>
                <w:rFonts w:asciiTheme="minorHAnsi" w:hAnsiTheme="minorHAnsi"/>
                <w:noProof/>
                <w:sz w:val="22"/>
                <w:szCs w:val="22"/>
              </w:rPr>
              <w:t>Opis kryteriów oceny ofert wraz z podaniem wag tych kryteriów i sposobu oceny ofert.</w:t>
            </w:r>
            <w:r w:rsidR="008E05EF" w:rsidRPr="008E05EF">
              <w:rPr>
                <w:rFonts w:asciiTheme="minorHAnsi" w:hAnsiTheme="minorHAnsi"/>
                <w:noProof/>
                <w:webHidden/>
                <w:sz w:val="22"/>
                <w:szCs w:val="22"/>
              </w:rPr>
              <w:tab/>
            </w:r>
            <w:r w:rsidR="008E05EF" w:rsidRPr="008E05EF">
              <w:rPr>
                <w:rFonts w:asciiTheme="minorHAnsi" w:hAnsiTheme="minorHAnsi"/>
                <w:noProof/>
                <w:webHidden/>
                <w:sz w:val="22"/>
                <w:szCs w:val="22"/>
              </w:rPr>
              <w:fldChar w:fldCharType="begin"/>
            </w:r>
            <w:r w:rsidR="008E05EF" w:rsidRPr="008E05EF">
              <w:rPr>
                <w:rFonts w:asciiTheme="minorHAnsi" w:hAnsiTheme="minorHAnsi"/>
                <w:noProof/>
                <w:webHidden/>
                <w:sz w:val="22"/>
                <w:szCs w:val="22"/>
              </w:rPr>
              <w:instrText xml:space="preserve"> PAGEREF _Toc167360620 \h </w:instrText>
            </w:r>
            <w:r w:rsidR="008E05EF" w:rsidRPr="008E05EF">
              <w:rPr>
                <w:rFonts w:asciiTheme="minorHAnsi" w:hAnsiTheme="minorHAnsi"/>
                <w:noProof/>
                <w:webHidden/>
                <w:sz w:val="22"/>
                <w:szCs w:val="22"/>
              </w:rPr>
            </w:r>
            <w:r w:rsidR="008E05EF" w:rsidRPr="008E05EF">
              <w:rPr>
                <w:rFonts w:asciiTheme="minorHAnsi" w:hAnsiTheme="minorHAnsi"/>
                <w:noProof/>
                <w:webHidden/>
                <w:sz w:val="22"/>
                <w:szCs w:val="22"/>
              </w:rPr>
              <w:fldChar w:fldCharType="separate"/>
            </w:r>
            <w:r w:rsidR="008E05EF" w:rsidRPr="008E05EF">
              <w:rPr>
                <w:rFonts w:asciiTheme="minorHAnsi" w:hAnsiTheme="minorHAnsi"/>
                <w:noProof/>
                <w:webHidden/>
                <w:sz w:val="22"/>
                <w:szCs w:val="22"/>
              </w:rPr>
              <w:t>13</w:t>
            </w:r>
            <w:r w:rsidR="008E05EF" w:rsidRPr="008E05EF">
              <w:rPr>
                <w:rFonts w:asciiTheme="minorHAnsi" w:hAnsiTheme="minorHAnsi"/>
                <w:noProof/>
                <w:webHidden/>
                <w:sz w:val="22"/>
                <w:szCs w:val="22"/>
              </w:rPr>
              <w:fldChar w:fldCharType="end"/>
            </w:r>
          </w:hyperlink>
        </w:p>
        <w:p w14:paraId="0E0E2F6C" w14:textId="77777777" w:rsidR="008E05EF" w:rsidRPr="008E05EF" w:rsidRDefault="006D310F">
          <w:pPr>
            <w:pStyle w:val="Spistreci2"/>
            <w:rPr>
              <w:rFonts w:asciiTheme="minorHAnsi" w:eastAsiaTheme="minorEastAsia" w:hAnsiTheme="minorHAnsi" w:cstheme="minorBidi"/>
              <w:noProof/>
              <w:sz w:val="22"/>
              <w:szCs w:val="22"/>
            </w:rPr>
          </w:pPr>
          <w:hyperlink w:anchor="_Toc167360621" w:history="1">
            <w:r w:rsidR="008E05EF" w:rsidRPr="008E05EF">
              <w:rPr>
                <w:rStyle w:val="Hipercze"/>
                <w:rFonts w:asciiTheme="minorHAnsi" w:hAnsiTheme="minorHAnsi"/>
                <w:noProof/>
                <w:sz w:val="22"/>
                <w:szCs w:val="22"/>
              </w:rPr>
              <w:t>Rozdział 19.</w:t>
            </w:r>
            <w:r w:rsidR="008E05EF" w:rsidRPr="008E05EF">
              <w:rPr>
                <w:rFonts w:asciiTheme="minorHAnsi" w:eastAsiaTheme="minorEastAsia" w:hAnsiTheme="minorHAnsi" w:cstheme="minorBidi"/>
                <w:noProof/>
                <w:sz w:val="22"/>
                <w:szCs w:val="22"/>
              </w:rPr>
              <w:tab/>
            </w:r>
            <w:r w:rsidR="008E05EF" w:rsidRPr="008E05EF">
              <w:rPr>
                <w:rStyle w:val="Hipercze"/>
                <w:rFonts w:asciiTheme="minorHAnsi" w:hAnsiTheme="minorHAnsi"/>
                <w:noProof/>
                <w:sz w:val="22"/>
                <w:szCs w:val="22"/>
              </w:rPr>
              <w:t>Informacje o formalnościach, jakie muszą zostać dopełnione po wyborze oferty w celu zawarcia umowy w sprawie zamówienia publicznego.</w:t>
            </w:r>
            <w:r w:rsidR="008E05EF" w:rsidRPr="008E05EF">
              <w:rPr>
                <w:rFonts w:asciiTheme="minorHAnsi" w:hAnsiTheme="minorHAnsi"/>
                <w:noProof/>
                <w:webHidden/>
                <w:sz w:val="22"/>
                <w:szCs w:val="22"/>
              </w:rPr>
              <w:tab/>
            </w:r>
            <w:r w:rsidR="008E05EF" w:rsidRPr="008E05EF">
              <w:rPr>
                <w:rFonts w:asciiTheme="minorHAnsi" w:hAnsiTheme="minorHAnsi"/>
                <w:noProof/>
                <w:webHidden/>
                <w:sz w:val="22"/>
                <w:szCs w:val="22"/>
              </w:rPr>
              <w:fldChar w:fldCharType="begin"/>
            </w:r>
            <w:r w:rsidR="008E05EF" w:rsidRPr="008E05EF">
              <w:rPr>
                <w:rFonts w:asciiTheme="minorHAnsi" w:hAnsiTheme="minorHAnsi"/>
                <w:noProof/>
                <w:webHidden/>
                <w:sz w:val="22"/>
                <w:szCs w:val="22"/>
              </w:rPr>
              <w:instrText xml:space="preserve"> PAGEREF _Toc167360621 \h </w:instrText>
            </w:r>
            <w:r w:rsidR="008E05EF" w:rsidRPr="008E05EF">
              <w:rPr>
                <w:rFonts w:asciiTheme="minorHAnsi" w:hAnsiTheme="minorHAnsi"/>
                <w:noProof/>
                <w:webHidden/>
                <w:sz w:val="22"/>
                <w:szCs w:val="22"/>
              </w:rPr>
            </w:r>
            <w:r w:rsidR="008E05EF" w:rsidRPr="008E05EF">
              <w:rPr>
                <w:rFonts w:asciiTheme="minorHAnsi" w:hAnsiTheme="minorHAnsi"/>
                <w:noProof/>
                <w:webHidden/>
                <w:sz w:val="22"/>
                <w:szCs w:val="22"/>
              </w:rPr>
              <w:fldChar w:fldCharType="separate"/>
            </w:r>
            <w:r w:rsidR="008E05EF" w:rsidRPr="008E05EF">
              <w:rPr>
                <w:rFonts w:asciiTheme="minorHAnsi" w:hAnsiTheme="minorHAnsi"/>
                <w:noProof/>
                <w:webHidden/>
                <w:sz w:val="22"/>
                <w:szCs w:val="22"/>
              </w:rPr>
              <w:t>13</w:t>
            </w:r>
            <w:r w:rsidR="008E05EF" w:rsidRPr="008E05EF">
              <w:rPr>
                <w:rFonts w:asciiTheme="minorHAnsi" w:hAnsiTheme="minorHAnsi"/>
                <w:noProof/>
                <w:webHidden/>
                <w:sz w:val="22"/>
                <w:szCs w:val="22"/>
              </w:rPr>
              <w:fldChar w:fldCharType="end"/>
            </w:r>
          </w:hyperlink>
        </w:p>
        <w:p w14:paraId="513DF76F" w14:textId="77777777" w:rsidR="008E05EF" w:rsidRPr="008E05EF" w:rsidRDefault="006D310F">
          <w:pPr>
            <w:pStyle w:val="Spistreci2"/>
            <w:rPr>
              <w:rFonts w:asciiTheme="minorHAnsi" w:eastAsiaTheme="minorEastAsia" w:hAnsiTheme="minorHAnsi" w:cstheme="minorBidi"/>
              <w:noProof/>
              <w:sz w:val="22"/>
              <w:szCs w:val="22"/>
            </w:rPr>
          </w:pPr>
          <w:hyperlink w:anchor="_Toc167360622" w:history="1">
            <w:r w:rsidR="008E05EF" w:rsidRPr="008E05EF">
              <w:rPr>
                <w:rStyle w:val="Hipercze"/>
                <w:rFonts w:asciiTheme="minorHAnsi" w:hAnsiTheme="minorHAnsi"/>
                <w:noProof/>
                <w:sz w:val="22"/>
                <w:szCs w:val="22"/>
              </w:rPr>
              <w:t>Rozdział 20.</w:t>
            </w:r>
            <w:r w:rsidR="008E05EF" w:rsidRPr="008E05EF">
              <w:rPr>
                <w:rFonts w:asciiTheme="minorHAnsi" w:eastAsiaTheme="minorEastAsia" w:hAnsiTheme="minorHAnsi" w:cstheme="minorBidi"/>
                <w:noProof/>
                <w:sz w:val="22"/>
                <w:szCs w:val="22"/>
              </w:rPr>
              <w:tab/>
            </w:r>
            <w:r w:rsidR="008E05EF" w:rsidRPr="008E05EF">
              <w:rPr>
                <w:rStyle w:val="Hipercze"/>
                <w:rFonts w:asciiTheme="minorHAnsi" w:hAnsiTheme="minorHAnsi"/>
                <w:noProof/>
                <w:sz w:val="22"/>
                <w:szCs w:val="22"/>
              </w:rPr>
              <w:t>Projektowane postanowienia umowy w sprawie zamówienia publicznego, które zostaną wprowadzone do umowy w sprawie zamówienia publicznego.</w:t>
            </w:r>
            <w:r w:rsidR="008E05EF" w:rsidRPr="008E05EF">
              <w:rPr>
                <w:rFonts w:asciiTheme="minorHAnsi" w:hAnsiTheme="minorHAnsi"/>
                <w:noProof/>
                <w:webHidden/>
                <w:sz w:val="22"/>
                <w:szCs w:val="22"/>
              </w:rPr>
              <w:tab/>
            </w:r>
            <w:r w:rsidR="008E05EF" w:rsidRPr="008E05EF">
              <w:rPr>
                <w:rFonts w:asciiTheme="minorHAnsi" w:hAnsiTheme="minorHAnsi"/>
                <w:noProof/>
                <w:webHidden/>
                <w:sz w:val="22"/>
                <w:szCs w:val="22"/>
              </w:rPr>
              <w:fldChar w:fldCharType="begin"/>
            </w:r>
            <w:r w:rsidR="008E05EF" w:rsidRPr="008E05EF">
              <w:rPr>
                <w:rFonts w:asciiTheme="minorHAnsi" w:hAnsiTheme="minorHAnsi"/>
                <w:noProof/>
                <w:webHidden/>
                <w:sz w:val="22"/>
                <w:szCs w:val="22"/>
              </w:rPr>
              <w:instrText xml:space="preserve"> PAGEREF _Toc167360622 \h </w:instrText>
            </w:r>
            <w:r w:rsidR="008E05EF" w:rsidRPr="008E05EF">
              <w:rPr>
                <w:rFonts w:asciiTheme="minorHAnsi" w:hAnsiTheme="minorHAnsi"/>
                <w:noProof/>
                <w:webHidden/>
                <w:sz w:val="22"/>
                <w:szCs w:val="22"/>
              </w:rPr>
            </w:r>
            <w:r w:rsidR="008E05EF" w:rsidRPr="008E05EF">
              <w:rPr>
                <w:rFonts w:asciiTheme="minorHAnsi" w:hAnsiTheme="minorHAnsi"/>
                <w:noProof/>
                <w:webHidden/>
                <w:sz w:val="22"/>
                <w:szCs w:val="22"/>
              </w:rPr>
              <w:fldChar w:fldCharType="separate"/>
            </w:r>
            <w:r w:rsidR="008E05EF" w:rsidRPr="008E05EF">
              <w:rPr>
                <w:rFonts w:asciiTheme="minorHAnsi" w:hAnsiTheme="minorHAnsi"/>
                <w:noProof/>
                <w:webHidden/>
                <w:sz w:val="22"/>
                <w:szCs w:val="22"/>
              </w:rPr>
              <w:t>14</w:t>
            </w:r>
            <w:r w:rsidR="008E05EF" w:rsidRPr="008E05EF">
              <w:rPr>
                <w:rFonts w:asciiTheme="minorHAnsi" w:hAnsiTheme="minorHAnsi"/>
                <w:noProof/>
                <w:webHidden/>
                <w:sz w:val="22"/>
                <w:szCs w:val="22"/>
              </w:rPr>
              <w:fldChar w:fldCharType="end"/>
            </w:r>
          </w:hyperlink>
        </w:p>
        <w:p w14:paraId="514A35D0" w14:textId="77777777" w:rsidR="008E05EF" w:rsidRPr="008E05EF" w:rsidRDefault="006D310F">
          <w:pPr>
            <w:pStyle w:val="Spistreci2"/>
            <w:rPr>
              <w:rFonts w:asciiTheme="minorHAnsi" w:eastAsiaTheme="minorEastAsia" w:hAnsiTheme="minorHAnsi" w:cstheme="minorBidi"/>
              <w:noProof/>
              <w:sz w:val="22"/>
              <w:szCs w:val="22"/>
            </w:rPr>
          </w:pPr>
          <w:hyperlink w:anchor="_Toc167360623" w:history="1">
            <w:r w:rsidR="008E05EF" w:rsidRPr="008E05EF">
              <w:rPr>
                <w:rStyle w:val="Hipercze"/>
                <w:rFonts w:asciiTheme="minorHAnsi" w:hAnsiTheme="minorHAnsi"/>
                <w:noProof/>
                <w:sz w:val="22"/>
                <w:szCs w:val="22"/>
              </w:rPr>
              <w:t>Rozdział 21.</w:t>
            </w:r>
            <w:r w:rsidR="008E05EF" w:rsidRPr="008E05EF">
              <w:rPr>
                <w:rFonts w:asciiTheme="minorHAnsi" w:eastAsiaTheme="minorEastAsia" w:hAnsiTheme="minorHAnsi" w:cstheme="minorBidi"/>
                <w:noProof/>
                <w:sz w:val="22"/>
                <w:szCs w:val="22"/>
              </w:rPr>
              <w:tab/>
            </w:r>
            <w:r w:rsidR="008E05EF" w:rsidRPr="008E05EF">
              <w:rPr>
                <w:rStyle w:val="Hipercze"/>
                <w:rFonts w:asciiTheme="minorHAnsi" w:hAnsiTheme="minorHAnsi"/>
                <w:noProof/>
                <w:sz w:val="22"/>
                <w:szCs w:val="22"/>
              </w:rPr>
              <w:t>Pouczenie o środkach ochrony prawnej przysługujących wykonawcy.</w:t>
            </w:r>
            <w:r w:rsidR="008E05EF" w:rsidRPr="008E05EF">
              <w:rPr>
                <w:rFonts w:asciiTheme="minorHAnsi" w:hAnsiTheme="minorHAnsi"/>
                <w:noProof/>
                <w:webHidden/>
                <w:sz w:val="22"/>
                <w:szCs w:val="22"/>
              </w:rPr>
              <w:tab/>
            </w:r>
            <w:r w:rsidR="008E05EF" w:rsidRPr="008E05EF">
              <w:rPr>
                <w:rFonts w:asciiTheme="minorHAnsi" w:hAnsiTheme="minorHAnsi"/>
                <w:noProof/>
                <w:webHidden/>
                <w:sz w:val="22"/>
                <w:szCs w:val="22"/>
              </w:rPr>
              <w:fldChar w:fldCharType="begin"/>
            </w:r>
            <w:r w:rsidR="008E05EF" w:rsidRPr="008E05EF">
              <w:rPr>
                <w:rFonts w:asciiTheme="minorHAnsi" w:hAnsiTheme="minorHAnsi"/>
                <w:noProof/>
                <w:webHidden/>
                <w:sz w:val="22"/>
                <w:szCs w:val="22"/>
              </w:rPr>
              <w:instrText xml:space="preserve"> PAGEREF _Toc167360623 \h </w:instrText>
            </w:r>
            <w:r w:rsidR="008E05EF" w:rsidRPr="008E05EF">
              <w:rPr>
                <w:rFonts w:asciiTheme="minorHAnsi" w:hAnsiTheme="minorHAnsi"/>
                <w:noProof/>
                <w:webHidden/>
                <w:sz w:val="22"/>
                <w:szCs w:val="22"/>
              </w:rPr>
            </w:r>
            <w:r w:rsidR="008E05EF" w:rsidRPr="008E05EF">
              <w:rPr>
                <w:rFonts w:asciiTheme="minorHAnsi" w:hAnsiTheme="minorHAnsi"/>
                <w:noProof/>
                <w:webHidden/>
                <w:sz w:val="22"/>
                <w:szCs w:val="22"/>
              </w:rPr>
              <w:fldChar w:fldCharType="separate"/>
            </w:r>
            <w:r w:rsidR="008E05EF" w:rsidRPr="008E05EF">
              <w:rPr>
                <w:rFonts w:asciiTheme="minorHAnsi" w:hAnsiTheme="minorHAnsi"/>
                <w:noProof/>
                <w:webHidden/>
                <w:sz w:val="22"/>
                <w:szCs w:val="22"/>
              </w:rPr>
              <w:t>14</w:t>
            </w:r>
            <w:r w:rsidR="008E05EF" w:rsidRPr="008E05EF">
              <w:rPr>
                <w:rFonts w:asciiTheme="minorHAnsi" w:hAnsiTheme="minorHAnsi"/>
                <w:noProof/>
                <w:webHidden/>
                <w:sz w:val="22"/>
                <w:szCs w:val="22"/>
              </w:rPr>
              <w:fldChar w:fldCharType="end"/>
            </w:r>
          </w:hyperlink>
        </w:p>
        <w:p w14:paraId="26FF5A42" w14:textId="77777777" w:rsidR="008E05EF" w:rsidRPr="008E05EF" w:rsidRDefault="006D310F">
          <w:pPr>
            <w:pStyle w:val="Spistreci2"/>
            <w:rPr>
              <w:rFonts w:asciiTheme="minorHAnsi" w:eastAsiaTheme="minorEastAsia" w:hAnsiTheme="minorHAnsi" w:cstheme="minorBidi"/>
              <w:noProof/>
              <w:sz w:val="22"/>
              <w:szCs w:val="22"/>
            </w:rPr>
          </w:pPr>
          <w:hyperlink w:anchor="_Toc167360624" w:history="1">
            <w:r w:rsidR="008E05EF" w:rsidRPr="008E05EF">
              <w:rPr>
                <w:rStyle w:val="Hipercze"/>
                <w:rFonts w:asciiTheme="minorHAnsi" w:hAnsiTheme="minorHAnsi"/>
                <w:noProof/>
                <w:sz w:val="22"/>
                <w:szCs w:val="22"/>
              </w:rPr>
              <w:t>Rozdział 22.</w:t>
            </w:r>
            <w:r w:rsidR="008E05EF" w:rsidRPr="008E05EF">
              <w:rPr>
                <w:rFonts w:asciiTheme="minorHAnsi" w:eastAsiaTheme="minorEastAsia" w:hAnsiTheme="minorHAnsi" w:cstheme="minorBidi"/>
                <w:noProof/>
                <w:sz w:val="22"/>
                <w:szCs w:val="22"/>
              </w:rPr>
              <w:tab/>
            </w:r>
            <w:r w:rsidR="008E05EF" w:rsidRPr="008E05EF">
              <w:rPr>
                <w:rStyle w:val="Hipercze"/>
                <w:rFonts w:asciiTheme="minorHAnsi" w:hAnsiTheme="minorHAnsi"/>
                <w:noProof/>
                <w:sz w:val="22"/>
                <w:szCs w:val="22"/>
              </w:rPr>
              <w:t>Negocjacje z wykonawcami.</w:t>
            </w:r>
            <w:r w:rsidR="008E05EF" w:rsidRPr="008E05EF">
              <w:rPr>
                <w:rFonts w:asciiTheme="minorHAnsi" w:hAnsiTheme="minorHAnsi"/>
                <w:noProof/>
                <w:webHidden/>
                <w:sz w:val="22"/>
                <w:szCs w:val="22"/>
              </w:rPr>
              <w:tab/>
            </w:r>
            <w:r w:rsidR="008E05EF" w:rsidRPr="008E05EF">
              <w:rPr>
                <w:rFonts w:asciiTheme="minorHAnsi" w:hAnsiTheme="minorHAnsi"/>
                <w:noProof/>
                <w:webHidden/>
                <w:sz w:val="22"/>
                <w:szCs w:val="22"/>
              </w:rPr>
              <w:fldChar w:fldCharType="begin"/>
            </w:r>
            <w:r w:rsidR="008E05EF" w:rsidRPr="008E05EF">
              <w:rPr>
                <w:rFonts w:asciiTheme="minorHAnsi" w:hAnsiTheme="minorHAnsi"/>
                <w:noProof/>
                <w:webHidden/>
                <w:sz w:val="22"/>
                <w:szCs w:val="22"/>
              </w:rPr>
              <w:instrText xml:space="preserve"> PAGEREF _Toc167360624 \h </w:instrText>
            </w:r>
            <w:r w:rsidR="008E05EF" w:rsidRPr="008E05EF">
              <w:rPr>
                <w:rFonts w:asciiTheme="minorHAnsi" w:hAnsiTheme="minorHAnsi"/>
                <w:noProof/>
                <w:webHidden/>
                <w:sz w:val="22"/>
                <w:szCs w:val="22"/>
              </w:rPr>
            </w:r>
            <w:r w:rsidR="008E05EF" w:rsidRPr="008E05EF">
              <w:rPr>
                <w:rFonts w:asciiTheme="minorHAnsi" w:hAnsiTheme="minorHAnsi"/>
                <w:noProof/>
                <w:webHidden/>
                <w:sz w:val="22"/>
                <w:szCs w:val="22"/>
              </w:rPr>
              <w:fldChar w:fldCharType="separate"/>
            </w:r>
            <w:r w:rsidR="008E05EF" w:rsidRPr="008E05EF">
              <w:rPr>
                <w:rFonts w:asciiTheme="minorHAnsi" w:hAnsiTheme="minorHAnsi"/>
                <w:noProof/>
                <w:webHidden/>
                <w:sz w:val="22"/>
                <w:szCs w:val="22"/>
              </w:rPr>
              <w:t>14</w:t>
            </w:r>
            <w:r w:rsidR="008E05EF" w:rsidRPr="008E05EF">
              <w:rPr>
                <w:rFonts w:asciiTheme="minorHAnsi" w:hAnsiTheme="minorHAnsi"/>
                <w:noProof/>
                <w:webHidden/>
                <w:sz w:val="22"/>
                <w:szCs w:val="22"/>
              </w:rPr>
              <w:fldChar w:fldCharType="end"/>
            </w:r>
          </w:hyperlink>
        </w:p>
        <w:p w14:paraId="2D366CD2" w14:textId="77777777" w:rsidR="008E05EF" w:rsidRPr="008E05EF" w:rsidRDefault="006D310F">
          <w:pPr>
            <w:pStyle w:val="Spistreci2"/>
            <w:rPr>
              <w:rFonts w:asciiTheme="minorHAnsi" w:eastAsiaTheme="minorEastAsia" w:hAnsiTheme="minorHAnsi" w:cstheme="minorBidi"/>
              <w:noProof/>
              <w:sz w:val="22"/>
              <w:szCs w:val="22"/>
            </w:rPr>
          </w:pPr>
          <w:hyperlink w:anchor="_Toc167360625" w:history="1">
            <w:r w:rsidR="008E05EF" w:rsidRPr="008E05EF">
              <w:rPr>
                <w:rStyle w:val="Hipercze"/>
                <w:rFonts w:asciiTheme="minorHAnsi" w:hAnsiTheme="minorHAnsi"/>
                <w:noProof/>
                <w:sz w:val="22"/>
                <w:szCs w:val="22"/>
              </w:rPr>
              <w:t>Rozdział 23.</w:t>
            </w:r>
            <w:r w:rsidR="008E05EF" w:rsidRPr="008E05EF">
              <w:rPr>
                <w:rFonts w:asciiTheme="minorHAnsi" w:eastAsiaTheme="minorEastAsia" w:hAnsiTheme="minorHAnsi" w:cstheme="minorBidi"/>
                <w:noProof/>
                <w:sz w:val="22"/>
                <w:szCs w:val="22"/>
              </w:rPr>
              <w:tab/>
            </w:r>
            <w:r w:rsidR="008E05EF" w:rsidRPr="008E05EF">
              <w:rPr>
                <w:rStyle w:val="Hipercze"/>
                <w:rFonts w:asciiTheme="minorHAnsi" w:hAnsiTheme="minorHAnsi"/>
                <w:noProof/>
                <w:sz w:val="22"/>
                <w:szCs w:val="22"/>
              </w:rPr>
              <w:t>Klauzula informacyjna z art. 13 RODO do zastosowania przez zamawiających w celu związanym z postępowaniem o udzielenie zamówienia publicznego.</w:t>
            </w:r>
            <w:r w:rsidR="008E05EF" w:rsidRPr="008E05EF">
              <w:rPr>
                <w:rFonts w:asciiTheme="minorHAnsi" w:hAnsiTheme="minorHAnsi"/>
                <w:noProof/>
                <w:webHidden/>
                <w:sz w:val="22"/>
                <w:szCs w:val="22"/>
              </w:rPr>
              <w:tab/>
            </w:r>
            <w:r w:rsidR="008E05EF" w:rsidRPr="008E05EF">
              <w:rPr>
                <w:rFonts w:asciiTheme="minorHAnsi" w:hAnsiTheme="minorHAnsi"/>
                <w:noProof/>
                <w:webHidden/>
                <w:sz w:val="22"/>
                <w:szCs w:val="22"/>
              </w:rPr>
              <w:fldChar w:fldCharType="begin"/>
            </w:r>
            <w:r w:rsidR="008E05EF" w:rsidRPr="008E05EF">
              <w:rPr>
                <w:rFonts w:asciiTheme="minorHAnsi" w:hAnsiTheme="minorHAnsi"/>
                <w:noProof/>
                <w:webHidden/>
                <w:sz w:val="22"/>
                <w:szCs w:val="22"/>
              </w:rPr>
              <w:instrText xml:space="preserve"> PAGEREF _Toc167360625 \h </w:instrText>
            </w:r>
            <w:r w:rsidR="008E05EF" w:rsidRPr="008E05EF">
              <w:rPr>
                <w:rFonts w:asciiTheme="minorHAnsi" w:hAnsiTheme="minorHAnsi"/>
                <w:noProof/>
                <w:webHidden/>
                <w:sz w:val="22"/>
                <w:szCs w:val="22"/>
              </w:rPr>
            </w:r>
            <w:r w:rsidR="008E05EF" w:rsidRPr="008E05EF">
              <w:rPr>
                <w:rFonts w:asciiTheme="minorHAnsi" w:hAnsiTheme="minorHAnsi"/>
                <w:noProof/>
                <w:webHidden/>
                <w:sz w:val="22"/>
                <w:szCs w:val="22"/>
              </w:rPr>
              <w:fldChar w:fldCharType="separate"/>
            </w:r>
            <w:r w:rsidR="008E05EF" w:rsidRPr="008E05EF">
              <w:rPr>
                <w:rFonts w:asciiTheme="minorHAnsi" w:hAnsiTheme="minorHAnsi"/>
                <w:noProof/>
                <w:webHidden/>
                <w:sz w:val="22"/>
                <w:szCs w:val="22"/>
              </w:rPr>
              <w:t>15</w:t>
            </w:r>
            <w:r w:rsidR="008E05EF" w:rsidRPr="008E05EF">
              <w:rPr>
                <w:rFonts w:asciiTheme="minorHAnsi" w:hAnsiTheme="minorHAnsi"/>
                <w:noProof/>
                <w:webHidden/>
                <w:sz w:val="22"/>
                <w:szCs w:val="22"/>
              </w:rPr>
              <w:fldChar w:fldCharType="end"/>
            </w:r>
          </w:hyperlink>
        </w:p>
        <w:p w14:paraId="1BF97BC6" w14:textId="77777777" w:rsidR="008E05EF" w:rsidRPr="008E05EF" w:rsidRDefault="006D310F">
          <w:pPr>
            <w:pStyle w:val="Spistreci2"/>
            <w:rPr>
              <w:rFonts w:asciiTheme="minorHAnsi" w:eastAsiaTheme="minorEastAsia" w:hAnsiTheme="minorHAnsi" w:cstheme="minorBidi"/>
              <w:noProof/>
              <w:sz w:val="22"/>
              <w:szCs w:val="22"/>
            </w:rPr>
          </w:pPr>
          <w:hyperlink w:anchor="_Toc167360626" w:history="1">
            <w:r w:rsidR="008E05EF" w:rsidRPr="008E05EF">
              <w:rPr>
                <w:rStyle w:val="Hipercze"/>
                <w:rFonts w:asciiTheme="minorHAnsi" w:hAnsiTheme="minorHAnsi"/>
                <w:noProof/>
                <w:sz w:val="22"/>
                <w:szCs w:val="22"/>
              </w:rPr>
              <w:t>Rozdział 24.</w:t>
            </w:r>
            <w:r w:rsidR="008E05EF" w:rsidRPr="008E05EF">
              <w:rPr>
                <w:rFonts w:asciiTheme="minorHAnsi" w:eastAsiaTheme="minorEastAsia" w:hAnsiTheme="minorHAnsi" w:cstheme="minorBidi"/>
                <w:noProof/>
                <w:sz w:val="22"/>
                <w:szCs w:val="22"/>
              </w:rPr>
              <w:tab/>
            </w:r>
            <w:r w:rsidR="008E05EF" w:rsidRPr="008E05EF">
              <w:rPr>
                <w:rStyle w:val="Hipercze"/>
                <w:rFonts w:asciiTheme="minorHAnsi" w:hAnsiTheme="minorHAnsi"/>
                <w:noProof/>
                <w:sz w:val="22"/>
                <w:szCs w:val="22"/>
              </w:rPr>
              <w:t>Załączniki.</w:t>
            </w:r>
            <w:r w:rsidR="008E05EF" w:rsidRPr="008E05EF">
              <w:rPr>
                <w:rFonts w:asciiTheme="minorHAnsi" w:hAnsiTheme="minorHAnsi"/>
                <w:noProof/>
                <w:webHidden/>
                <w:sz w:val="22"/>
                <w:szCs w:val="22"/>
              </w:rPr>
              <w:tab/>
            </w:r>
            <w:r w:rsidR="008E05EF" w:rsidRPr="008E05EF">
              <w:rPr>
                <w:rFonts w:asciiTheme="minorHAnsi" w:hAnsiTheme="minorHAnsi"/>
                <w:noProof/>
                <w:webHidden/>
                <w:sz w:val="22"/>
                <w:szCs w:val="22"/>
              </w:rPr>
              <w:fldChar w:fldCharType="begin"/>
            </w:r>
            <w:r w:rsidR="008E05EF" w:rsidRPr="008E05EF">
              <w:rPr>
                <w:rFonts w:asciiTheme="minorHAnsi" w:hAnsiTheme="minorHAnsi"/>
                <w:noProof/>
                <w:webHidden/>
                <w:sz w:val="22"/>
                <w:szCs w:val="22"/>
              </w:rPr>
              <w:instrText xml:space="preserve"> PAGEREF _Toc167360626 \h </w:instrText>
            </w:r>
            <w:r w:rsidR="008E05EF" w:rsidRPr="008E05EF">
              <w:rPr>
                <w:rFonts w:asciiTheme="minorHAnsi" w:hAnsiTheme="minorHAnsi"/>
                <w:noProof/>
                <w:webHidden/>
                <w:sz w:val="22"/>
                <w:szCs w:val="22"/>
              </w:rPr>
            </w:r>
            <w:r w:rsidR="008E05EF" w:rsidRPr="008E05EF">
              <w:rPr>
                <w:rFonts w:asciiTheme="minorHAnsi" w:hAnsiTheme="minorHAnsi"/>
                <w:noProof/>
                <w:webHidden/>
                <w:sz w:val="22"/>
                <w:szCs w:val="22"/>
              </w:rPr>
              <w:fldChar w:fldCharType="separate"/>
            </w:r>
            <w:r w:rsidR="008E05EF" w:rsidRPr="008E05EF">
              <w:rPr>
                <w:rFonts w:asciiTheme="minorHAnsi" w:hAnsiTheme="minorHAnsi"/>
                <w:noProof/>
                <w:webHidden/>
                <w:sz w:val="22"/>
                <w:szCs w:val="22"/>
              </w:rPr>
              <w:t>16</w:t>
            </w:r>
            <w:r w:rsidR="008E05EF" w:rsidRPr="008E05EF">
              <w:rPr>
                <w:rFonts w:asciiTheme="minorHAnsi" w:hAnsiTheme="minorHAnsi"/>
                <w:noProof/>
                <w:webHidden/>
                <w:sz w:val="22"/>
                <w:szCs w:val="22"/>
              </w:rPr>
              <w:fldChar w:fldCharType="end"/>
            </w:r>
          </w:hyperlink>
        </w:p>
        <w:p w14:paraId="48911FC4" w14:textId="1B036CA1" w:rsidR="00636B3B" w:rsidRPr="00E62627" w:rsidRDefault="00636B3B" w:rsidP="00E62627">
          <w:pPr>
            <w:spacing w:line="240" w:lineRule="exact"/>
            <w:ind w:left="1134" w:hanging="1134"/>
          </w:pPr>
          <w:r w:rsidRPr="008E05EF">
            <w:rPr>
              <w:rFonts w:asciiTheme="minorHAnsi" w:hAnsiTheme="minorHAnsi"/>
              <w:bCs/>
              <w:sz w:val="22"/>
              <w:szCs w:val="22"/>
            </w:rPr>
            <w:fldChar w:fldCharType="end"/>
          </w:r>
        </w:p>
      </w:sdtContent>
    </w:sdt>
    <w:p w14:paraId="6A1189E9" w14:textId="076E8B56" w:rsidR="00B5571F" w:rsidRPr="00E62627" w:rsidRDefault="00670EFC" w:rsidP="00E62627">
      <w:pPr>
        <w:pStyle w:val="Nagwek1"/>
        <w:spacing w:line="240" w:lineRule="exact"/>
        <w:ind w:left="1418" w:hanging="1418"/>
        <w:rPr>
          <w:rFonts w:asciiTheme="minorHAnsi" w:hAnsiTheme="minorHAnsi" w:cstheme="minorHAnsi"/>
          <w:b/>
          <w:bCs/>
          <w:sz w:val="20"/>
        </w:rPr>
      </w:pPr>
      <w:r w:rsidRPr="00E62627">
        <w:rPr>
          <w:rFonts w:asciiTheme="minorHAnsi" w:hAnsiTheme="minorHAnsi" w:cstheme="minorHAnsi"/>
          <w:sz w:val="20"/>
        </w:rPr>
        <w:br w:type="page"/>
      </w:r>
    </w:p>
    <w:tbl>
      <w:tblPr>
        <w:tblStyle w:val="Tabela-Siatka"/>
        <w:tblW w:w="0" w:type="auto"/>
        <w:tblLook w:val="04A0" w:firstRow="1" w:lastRow="0" w:firstColumn="1" w:lastColumn="0" w:noHBand="0" w:noVBand="1"/>
      </w:tblPr>
      <w:tblGrid>
        <w:gridCol w:w="9062"/>
      </w:tblGrid>
      <w:tr w:rsidR="009A5168" w:rsidRPr="00E62627" w14:paraId="7A5C8E67" w14:textId="77777777" w:rsidTr="009A5168">
        <w:tc>
          <w:tcPr>
            <w:tcW w:w="9062" w:type="dxa"/>
          </w:tcPr>
          <w:p w14:paraId="28B672BD" w14:textId="36E415F2" w:rsidR="009A5168" w:rsidRPr="00E62627" w:rsidRDefault="009A5168" w:rsidP="00E62627">
            <w:pPr>
              <w:pStyle w:val="Nagwek2"/>
              <w:spacing w:line="240" w:lineRule="exact"/>
              <w:ind w:left="1134" w:hanging="1134"/>
              <w:rPr>
                <w:rFonts w:asciiTheme="minorHAnsi" w:hAnsiTheme="minorHAnsi"/>
                <w:b/>
                <w:sz w:val="20"/>
              </w:rPr>
            </w:pPr>
            <w:bookmarkStart w:id="1" w:name="_Toc167360603"/>
            <w:r w:rsidRPr="00E62627">
              <w:rPr>
                <w:rFonts w:asciiTheme="minorHAnsi" w:hAnsiTheme="minorHAnsi"/>
                <w:b/>
                <w:sz w:val="20"/>
              </w:rPr>
              <w:lastRenderedPageBreak/>
              <w:t>Rozdział 1.</w:t>
            </w:r>
            <w:r w:rsidRPr="00E62627">
              <w:rPr>
                <w:rFonts w:asciiTheme="minorHAnsi" w:hAnsiTheme="minorHAnsi"/>
                <w:b/>
                <w:sz w:val="20"/>
              </w:rPr>
              <w:tab/>
              <w:t>Nazwa oraz adres zamawiającego, numer telefonu, adres poczty elektronicznej oraz strony internetowej prowadzonego postępowania.</w:t>
            </w:r>
            <w:bookmarkEnd w:id="1"/>
          </w:p>
        </w:tc>
      </w:tr>
    </w:tbl>
    <w:p w14:paraId="1B7BCE8B" w14:textId="3C42127A" w:rsidR="00B5571F" w:rsidRPr="00E62627" w:rsidRDefault="00B5571F" w:rsidP="00E62627">
      <w:pPr>
        <w:spacing w:line="240" w:lineRule="exact"/>
        <w:rPr>
          <w:rFonts w:asciiTheme="minorHAnsi" w:hAnsiTheme="minorHAnsi" w:cstheme="minorHAnsi"/>
        </w:rPr>
      </w:pPr>
    </w:p>
    <w:p w14:paraId="08B2DCF4" w14:textId="78E38ECF" w:rsidR="008735E5" w:rsidRPr="00E62627" w:rsidRDefault="007B0410" w:rsidP="00E62627">
      <w:pPr>
        <w:spacing w:line="240" w:lineRule="exact"/>
        <w:rPr>
          <w:rStyle w:val="Hipercze"/>
          <w:rFonts w:asciiTheme="minorHAnsi" w:hAnsiTheme="minorHAnsi" w:cstheme="minorHAnsi"/>
          <w:color w:val="0070C0"/>
        </w:rPr>
      </w:pPr>
      <w:r w:rsidRPr="00E62627">
        <w:rPr>
          <w:rFonts w:asciiTheme="minorHAnsi" w:hAnsiTheme="minorHAnsi" w:cstheme="minorHAnsi"/>
        </w:rPr>
        <w:t>Nazwa:</w:t>
      </w:r>
      <w:r w:rsidRPr="00E62627">
        <w:rPr>
          <w:rFonts w:asciiTheme="minorHAnsi" w:hAnsiTheme="minorHAnsi" w:cstheme="minorHAnsi"/>
        </w:rPr>
        <w:tab/>
      </w:r>
      <w:r w:rsidRPr="00E62627">
        <w:rPr>
          <w:rFonts w:asciiTheme="minorHAnsi" w:hAnsiTheme="minorHAnsi" w:cstheme="minorHAnsi"/>
        </w:rPr>
        <w:tab/>
      </w:r>
      <w:r w:rsidRPr="00E62627">
        <w:rPr>
          <w:rFonts w:asciiTheme="minorHAnsi" w:hAnsiTheme="minorHAnsi" w:cstheme="minorHAnsi"/>
        </w:rPr>
        <w:tab/>
      </w:r>
      <w:r w:rsidR="002E106B" w:rsidRPr="00E62627">
        <w:rPr>
          <w:rFonts w:asciiTheme="minorHAnsi" w:hAnsiTheme="minorHAnsi" w:cstheme="minorHAnsi"/>
        </w:rPr>
        <w:tab/>
      </w:r>
      <w:r w:rsidRPr="00E62627">
        <w:rPr>
          <w:rFonts w:asciiTheme="minorHAnsi" w:hAnsiTheme="minorHAnsi" w:cstheme="minorHAnsi"/>
        </w:rPr>
        <w:t>Areszt Śledczy w Warszawie-Białołęce</w:t>
      </w:r>
      <w:r w:rsidRPr="00E62627">
        <w:rPr>
          <w:rFonts w:asciiTheme="minorHAnsi" w:hAnsiTheme="minorHAnsi" w:cstheme="minorHAnsi"/>
        </w:rPr>
        <w:br/>
        <w:t>Adres:</w:t>
      </w:r>
      <w:r w:rsidRPr="00E62627">
        <w:rPr>
          <w:rFonts w:asciiTheme="minorHAnsi" w:hAnsiTheme="minorHAnsi" w:cstheme="minorHAnsi"/>
        </w:rPr>
        <w:tab/>
      </w:r>
      <w:r w:rsidRPr="00E62627">
        <w:rPr>
          <w:rFonts w:asciiTheme="minorHAnsi" w:hAnsiTheme="minorHAnsi" w:cstheme="minorHAnsi"/>
        </w:rPr>
        <w:tab/>
      </w:r>
      <w:r w:rsidRPr="00E62627">
        <w:rPr>
          <w:rFonts w:asciiTheme="minorHAnsi" w:hAnsiTheme="minorHAnsi" w:cstheme="minorHAnsi"/>
        </w:rPr>
        <w:tab/>
      </w:r>
      <w:r w:rsidRPr="00E62627">
        <w:rPr>
          <w:rFonts w:asciiTheme="minorHAnsi" w:hAnsiTheme="minorHAnsi" w:cstheme="minorHAnsi"/>
        </w:rPr>
        <w:tab/>
        <w:t>ul. Ciupagi 1, 03-016 Warszawa</w:t>
      </w:r>
      <w:r w:rsidRPr="00E62627">
        <w:rPr>
          <w:rFonts w:asciiTheme="minorHAnsi" w:hAnsiTheme="minorHAnsi" w:cstheme="minorHAnsi"/>
        </w:rPr>
        <w:br/>
        <w:t xml:space="preserve">Godziny urzędowania: </w:t>
      </w:r>
      <w:r w:rsidRPr="00E62627">
        <w:rPr>
          <w:rFonts w:asciiTheme="minorHAnsi" w:hAnsiTheme="minorHAnsi" w:cstheme="minorHAnsi"/>
        </w:rPr>
        <w:tab/>
      </w:r>
      <w:r w:rsidR="00B97851" w:rsidRPr="00E62627">
        <w:rPr>
          <w:rFonts w:asciiTheme="minorHAnsi" w:hAnsiTheme="minorHAnsi" w:cstheme="minorHAnsi"/>
        </w:rPr>
        <w:tab/>
      </w:r>
      <w:r w:rsidRPr="00E62627">
        <w:rPr>
          <w:rFonts w:asciiTheme="minorHAnsi" w:hAnsiTheme="minorHAnsi" w:cstheme="minorHAnsi"/>
        </w:rPr>
        <w:t>dni robocze w godz. 8:00-16:00</w:t>
      </w:r>
      <w:r w:rsidRPr="00E62627">
        <w:rPr>
          <w:rFonts w:asciiTheme="minorHAnsi" w:hAnsiTheme="minorHAnsi" w:cstheme="minorHAnsi"/>
        </w:rPr>
        <w:br/>
        <w:t>NIP:</w:t>
      </w:r>
      <w:r w:rsidRPr="00E62627">
        <w:rPr>
          <w:rFonts w:asciiTheme="minorHAnsi" w:hAnsiTheme="minorHAnsi" w:cstheme="minorHAnsi"/>
        </w:rPr>
        <w:tab/>
      </w:r>
      <w:r w:rsidRPr="00E62627">
        <w:rPr>
          <w:rFonts w:asciiTheme="minorHAnsi" w:hAnsiTheme="minorHAnsi" w:cstheme="minorHAnsi"/>
        </w:rPr>
        <w:tab/>
      </w:r>
      <w:r w:rsidRPr="00E62627">
        <w:rPr>
          <w:rFonts w:asciiTheme="minorHAnsi" w:hAnsiTheme="minorHAnsi" w:cstheme="minorHAnsi"/>
        </w:rPr>
        <w:tab/>
      </w:r>
      <w:r w:rsidRPr="00E62627">
        <w:rPr>
          <w:rFonts w:asciiTheme="minorHAnsi" w:hAnsiTheme="minorHAnsi" w:cstheme="minorHAnsi"/>
        </w:rPr>
        <w:tab/>
        <w:t>5241065481</w:t>
      </w:r>
      <w:r w:rsidRPr="00E62627">
        <w:rPr>
          <w:rFonts w:asciiTheme="minorHAnsi" w:hAnsiTheme="minorHAnsi" w:cstheme="minorHAnsi"/>
        </w:rPr>
        <w:br/>
        <w:t>REGON:</w:t>
      </w:r>
      <w:r w:rsidRPr="00E62627">
        <w:rPr>
          <w:rFonts w:asciiTheme="minorHAnsi" w:hAnsiTheme="minorHAnsi" w:cstheme="minorHAnsi"/>
        </w:rPr>
        <w:tab/>
      </w:r>
      <w:r w:rsidRPr="00E62627">
        <w:rPr>
          <w:rFonts w:asciiTheme="minorHAnsi" w:hAnsiTheme="minorHAnsi" w:cstheme="minorHAnsi"/>
        </w:rPr>
        <w:tab/>
      </w:r>
      <w:r w:rsidRPr="00E62627">
        <w:rPr>
          <w:rFonts w:asciiTheme="minorHAnsi" w:hAnsiTheme="minorHAnsi" w:cstheme="minorHAnsi"/>
        </w:rPr>
        <w:tab/>
      </w:r>
      <w:r w:rsidR="00E62627">
        <w:rPr>
          <w:rFonts w:asciiTheme="minorHAnsi" w:hAnsiTheme="minorHAnsi" w:cstheme="minorHAnsi"/>
        </w:rPr>
        <w:tab/>
      </w:r>
      <w:r w:rsidRPr="00E62627">
        <w:rPr>
          <w:rFonts w:asciiTheme="minorHAnsi" w:hAnsiTheme="minorHAnsi" w:cstheme="minorHAnsi"/>
        </w:rPr>
        <w:t>0003204</w:t>
      </w:r>
      <w:r w:rsidR="0047363F" w:rsidRPr="00E62627">
        <w:rPr>
          <w:rFonts w:asciiTheme="minorHAnsi" w:hAnsiTheme="minorHAnsi" w:cstheme="minorHAnsi"/>
        </w:rPr>
        <w:t>95</w:t>
      </w:r>
      <w:r w:rsidR="0047363F" w:rsidRPr="00E62627">
        <w:rPr>
          <w:rFonts w:asciiTheme="minorHAnsi" w:hAnsiTheme="minorHAnsi" w:cstheme="minorHAnsi"/>
        </w:rPr>
        <w:br/>
        <w:t>Numer telefonu:</w:t>
      </w:r>
      <w:r w:rsidR="0047363F" w:rsidRPr="00E62627">
        <w:rPr>
          <w:rFonts w:asciiTheme="minorHAnsi" w:hAnsiTheme="minorHAnsi" w:cstheme="minorHAnsi"/>
        </w:rPr>
        <w:tab/>
      </w:r>
      <w:r w:rsidR="0047363F" w:rsidRPr="00E62627">
        <w:rPr>
          <w:rFonts w:asciiTheme="minorHAnsi" w:hAnsiTheme="minorHAnsi" w:cstheme="minorHAnsi"/>
        </w:rPr>
        <w:tab/>
      </w:r>
      <w:r w:rsidR="00E62627">
        <w:rPr>
          <w:rFonts w:asciiTheme="minorHAnsi" w:hAnsiTheme="minorHAnsi" w:cstheme="minorHAnsi"/>
        </w:rPr>
        <w:tab/>
      </w:r>
      <w:r w:rsidR="0047363F" w:rsidRPr="00E62627">
        <w:rPr>
          <w:rFonts w:asciiTheme="minorHAnsi" w:hAnsiTheme="minorHAnsi" w:cstheme="minorHAnsi"/>
        </w:rPr>
        <w:t>22 32 17 650</w:t>
      </w:r>
      <w:r w:rsidRPr="00E62627">
        <w:rPr>
          <w:rFonts w:asciiTheme="minorHAnsi" w:hAnsiTheme="minorHAnsi" w:cstheme="minorHAnsi"/>
        </w:rPr>
        <w:br/>
        <w:t xml:space="preserve">Adres poczty elektronicznej: </w:t>
      </w:r>
      <w:r w:rsidRPr="00E62627">
        <w:rPr>
          <w:rFonts w:asciiTheme="minorHAnsi" w:hAnsiTheme="minorHAnsi" w:cstheme="minorHAnsi"/>
        </w:rPr>
        <w:tab/>
      </w:r>
      <w:hyperlink r:id="rId8" w:history="1">
        <w:r w:rsidRPr="00E62627">
          <w:rPr>
            <w:rStyle w:val="Hipercze"/>
            <w:rFonts w:asciiTheme="minorHAnsi" w:hAnsiTheme="minorHAnsi" w:cstheme="minorHAnsi"/>
            <w:color w:val="0070C0"/>
            <w:u w:val="none"/>
          </w:rPr>
          <w:t>przetargi_as_warszawa_bialoleka@sw.gov.pl</w:t>
        </w:r>
      </w:hyperlink>
      <w:r w:rsidRPr="00E62627">
        <w:rPr>
          <w:rFonts w:asciiTheme="minorHAnsi" w:hAnsiTheme="minorHAnsi" w:cstheme="minorHAnsi"/>
        </w:rPr>
        <w:br/>
        <w:t xml:space="preserve">Adres strony internetowej: </w:t>
      </w:r>
      <w:r w:rsidRPr="00E62627">
        <w:rPr>
          <w:rFonts w:asciiTheme="minorHAnsi" w:hAnsiTheme="minorHAnsi" w:cstheme="minorHAnsi"/>
        </w:rPr>
        <w:tab/>
      </w:r>
      <w:hyperlink r:id="rId9" w:history="1">
        <w:r w:rsidRPr="00E62627">
          <w:rPr>
            <w:rStyle w:val="Hipercze"/>
            <w:rFonts w:asciiTheme="minorHAnsi" w:hAnsiTheme="minorHAnsi" w:cstheme="minorHAnsi"/>
            <w:color w:val="0070C0"/>
            <w:u w:val="none"/>
          </w:rPr>
          <w:t>www.sw.gov.pl</w:t>
        </w:r>
      </w:hyperlink>
      <w:r w:rsidRPr="00E62627">
        <w:rPr>
          <w:rFonts w:asciiTheme="minorHAnsi" w:hAnsiTheme="minorHAnsi" w:cstheme="minorHAnsi"/>
        </w:rPr>
        <w:br/>
        <w:t>Adres strony internetowej prowadzonego postępowania, na której udostępniane będą zmiany i wyjaśnienia treści specyfikacji warunków zamówienia (zwanej dalej „SWZ”) oraz inne dokumenty zamówienia bezpośrednio związane z postępowaniem o udzielenie zamówienia w dalszej zwan</w:t>
      </w:r>
      <w:r w:rsidR="00EA7997" w:rsidRPr="00E62627">
        <w:rPr>
          <w:rFonts w:asciiTheme="minorHAnsi" w:hAnsiTheme="minorHAnsi" w:cstheme="minorHAnsi"/>
        </w:rPr>
        <w:t>y</w:t>
      </w:r>
      <w:r w:rsidRPr="00E62627">
        <w:rPr>
          <w:rFonts w:asciiTheme="minorHAnsi" w:hAnsiTheme="minorHAnsi" w:cstheme="minorHAnsi"/>
        </w:rPr>
        <w:t xml:space="preserve"> </w:t>
      </w:r>
    </w:p>
    <w:p w14:paraId="16622A4B" w14:textId="1C8B0643" w:rsidR="00DA0985" w:rsidRPr="000262B1" w:rsidRDefault="006D310F" w:rsidP="00E62627">
      <w:pPr>
        <w:spacing w:line="240" w:lineRule="exact"/>
        <w:rPr>
          <w:rStyle w:val="Hipercze"/>
          <w:rFonts w:asciiTheme="minorHAnsi" w:hAnsiTheme="minorHAnsi" w:cstheme="minorHAnsi"/>
          <w:b/>
          <w:bCs/>
          <w:color w:val="0070C0"/>
          <w:u w:val="none"/>
          <w:shd w:val="clear" w:color="auto" w:fill="FFFFFF"/>
        </w:rPr>
      </w:pPr>
      <w:hyperlink r:id="rId10" w:history="1">
        <w:r w:rsidR="008069BB" w:rsidRPr="000262B1">
          <w:rPr>
            <w:rStyle w:val="Hipercze"/>
            <w:rFonts w:asciiTheme="minorHAnsi" w:hAnsiTheme="minorHAnsi" w:cstheme="minorHAnsi"/>
            <w:b/>
            <w:bCs/>
            <w:color w:val="337AB7"/>
            <w:u w:val="none"/>
            <w:shd w:val="clear" w:color="auto" w:fill="FFFFFF"/>
          </w:rPr>
          <w:t>https://platformazakupowa.pl/transakcja/929289</w:t>
        </w:r>
      </w:hyperlink>
    </w:p>
    <w:p w14:paraId="4DCB9FCC" w14:textId="2B42EEF2" w:rsidR="007B0410" w:rsidRPr="00E62627" w:rsidRDefault="007B0410" w:rsidP="00E62627">
      <w:pPr>
        <w:spacing w:line="240" w:lineRule="exact"/>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B51223" w:rsidRPr="00E62627" w14:paraId="66F97E35" w14:textId="77777777" w:rsidTr="00636B3B">
        <w:tc>
          <w:tcPr>
            <w:tcW w:w="9062" w:type="dxa"/>
          </w:tcPr>
          <w:p w14:paraId="2E329E8E" w14:textId="44613F4D" w:rsidR="00B51223" w:rsidRPr="00E62627" w:rsidRDefault="00B51223" w:rsidP="00E62627">
            <w:pPr>
              <w:pStyle w:val="Nagwek2"/>
              <w:spacing w:line="240" w:lineRule="exact"/>
              <w:ind w:left="1134" w:hanging="1134"/>
              <w:rPr>
                <w:rFonts w:asciiTheme="minorHAnsi" w:hAnsiTheme="minorHAnsi"/>
                <w:b/>
                <w:sz w:val="20"/>
              </w:rPr>
            </w:pPr>
            <w:bookmarkStart w:id="2" w:name="_Toc167360604"/>
            <w:r w:rsidRPr="00E62627">
              <w:rPr>
                <w:rFonts w:asciiTheme="minorHAnsi" w:hAnsiTheme="minorHAnsi"/>
                <w:b/>
                <w:sz w:val="20"/>
              </w:rPr>
              <w:t>Rozdział 2.</w:t>
            </w:r>
            <w:r w:rsidRPr="00E62627">
              <w:rPr>
                <w:rFonts w:asciiTheme="minorHAnsi" w:hAnsiTheme="minorHAnsi"/>
                <w:b/>
                <w:sz w:val="20"/>
              </w:rPr>
              <w:tab/>
              <w:t>Tryb udzielenia zamówienia.</w:t>
            </w:r>
            <w:bookmarkEnd w:id="2"/>
          </w:p>
        </w:tc>
      </w:tr>
    </w:tbl>
    <w:p w14:paraId="68B26750" w14:textId="16E07206" w:rsidR="00350A3F" w:rsidRPr="00E62627" w:rsidRDefault="00350A3F" w:rsidP="00E62627">
      <w:pPr>
        <w:pStyle w:val="Nagwek1"/>
        <w:spacing w:line="240" w:lineRule="exact"/>
        <w:ind w:left="1418" w:hanging="1418"/>
        <w:rPr>
          <w:rFonts w:asciiTheme="minorHAnsi" w:hAnsiTheme="minorHAnsi" w:cstheme="minorHAnsi"/>
          <w:b/>
          <w:bCs/>
          <w:sz w:val="20"/>
        </w:rPr>
      </w:pPr>
    </w:p>
    <w:p w14:paraId="287C3738" w14:textId="5E9F5105" w:rsidR="008D28D9" w:rsidRPr="00E62627" w:rsidRDefault="008D28D9" w:rsidP="00BC4642">
      <w:pPr>
        <w:numPr>
          <w:ilvl w:val="0"/>
          <w:numId w:val="21"/>
        </w:numPr>
        <w:spacing w:line="240" w:lineRule="exact"/>
        <w:ind w:left="357" w:hanging="357"/>
        <w:rPr>
          <w:rFonts w:asciiTheme="minorHAnsi" w:hAnsiTheme="minorHAnsi" w:cstheme="minorHAnsi"/>
        </w:rPr>
      </w:pPr>
      <w:r w:rsidRPr="00E62627">
        <w:rPr>
          <w:rFonts w:asciiTheme="minorHAnsi" w:hAnsiTheme="minorHAnsi" w:cstheme="minorHAnsi"/>
        </w:rPr>
        <w:t xml:space="preserve">Postępowanie o udzielenie zamówienia prowadzone jest w trybie </w:t>
      </w:r>
      <w:r w:rsidR="00752B83" w:rsidRPr="00E62627">
        <w:rPr>
          <w:rFonts w:asciiTheme="minorHAnsi" w:hAnsiTheme="minorHAnsi" w:cstheme="minorHAnsi"/>
        </w:rPr>
        <w:t>podstawowym</w:t>
      </w:r>
      <w:r w:rsidRPr="00E62627">
        <w:rPr>
          <w:rFonts w:asciiTheme="minorHAnsi" w:hAnsiTheme="minorHAnsi" w:cstheme="minorHAnsi"/>
        </w:rPr>
        <w:t xml:space="preserve"> na podstawie art. </w:t>
      </w:r>
      <w:r w:rsidR="00752B83" w:rsidRPr="00E62627">
        <w:rPr>
          <w:rFonts w:asciiTheme="minorHAnsi" w:hAnsiTheme="minorHAnsi" w:cstheme="minorHAnsi"/>
        </w:rPr>
        <w:t xml:space="preserve">275 pkt </w:t>
      </w:r>
      <w:r w:rsidR="00B05C64" w:rsidRPr="00E62627">
        <w:rPr>
          <w:rFonts w:asciiTheme="minorHAnsi" w:hAnsiTheme="minorHAnsi" w:cstheme="minorHAnsi"/>
        </w:rPr>
        <w:t>2</w:t>
      </w:r>
      <w:r w:rsidRPr="00E62627">
        <w:rPr>
          <w:rFonts w:asciiTheme="minorHAnsi" w:hAnsiTheme="minorHAnsi" w:cstheme="minorHAnsi"/>
        </w:rPr>
        <w:t xml:space="preserve"> </w:t>
      </w:r>
      <w:bookmarkStart w:id="3" w:name="_Hlk96245847"/>
      <w:r w:rsidRPr="00E62627">
        <w:rPr>
          <w:rFonts w:asciiTheme="minorHAnsi" w:hAnsiTheme="minorHAnsi" w:cstheme="minorHAnsi"/>
        </w:rPr>
        <w:t xml:space="preserve">ustawy z dnia 11 września 2019 r. - Prawo zamówień publicznych </w:t>
      </w:r>
      <w:bookmarkStart w:id="4" w:name="_Hlk96246533"/>
      <w:r w:rsidRPr="00E62627">
        <w:rPr>
          <w:rFonts w:asciiTheme="minorHAnsi" w:hAnsiTheme="minorHAnsi" w:cstheme="minorHAnsi"/>
        </w:rPr>
        <w:t>(Dz. U. z 202</w:t>
      </w:r>
      <w:r w:rsidR="00CB0CCF" w:rsidRPr="00E62627">
        <w:rPr>
          <w:rFonts w:asciiTheme="minorHAnsi" w:hAnsiTheme="minorHAnsi" w:cstheme="minorHAnsi"/>
        </w:rPr>
        <w:t>3</w:t>
      </w:r>
      <w:r w:rsidRPr="00E62627">
        <w:rPr>
          <w:rFonts w:asciiTheme="minorHAnsi" w:hAnsiTheme="minorHAnsi" w:cstheme="minorHAnsi"/>
        </w:rPr>
        <w:t>, poz. 1</w:t>
      </w:r>
      <w:r w:rsidR="00CB0CCF" w:rsidRPr="00E62627">
        <w:rPr>
          <w:rFonts w:asciiTheme="minorHAnsi" w:hAnsiTheme="minorHAnsi" w:cstheme="minorHAnsi"/>
        </w:rPr>
        <w:t>650</w:t>
      </w:r>
      <w:r w:rsidRPr="00E62627">
        <w:rPr>
          <w:rFonts w:asciiTheme="minorHAnsi" w:hAnsiTheme="minorHAnsi" w:cstheme="minorHAnsi"/>
        </w:rPr>
        <w:t>)</w:t>
      </w:r>
      <w:bookmarkEnd w:id="3"/>
      <w:bookmarkEnd w:id="4"/>
      <w:r w:rsidRPr="00E62627">
        <w:rPr>
          <w:rFonts w:asciiTheme="minorHAnsi" w:hAnsiTheme="minorHAnsi" w:cstheme="minorHAnsi"/>
        </w:rPr>
        <w:t>, zwanej dalej „Ustawą”, oraz zgodnie z wymogami określonymi w niniejszej Specyfikacji Warunków Zamówienia (zwanej dalej „SWZ”).</w:t>
      </w:r>
    </w:p>
    <w:p w14:paraId="3BE2F1C4" w14:textId="77777777" w:rsidR="002A7F20" w:rsidRPr="00E62627" w:rsidRDefault="008D28D9" w:rsidP="00BC4642">
      <w:pPr>
        <w:numPr>
          <w:ilvl w:val="0"/>
          <w:numId w:val="21"/>
        </w:numPr>
        <w:spacing w:line="240" w:lineRule="exact"/>
        <w:ind w:hanging="358"/>
        <w:rPr>
          <w:rFonts w:asciiTheme="minorHAnsi" w:hAnsiTheme="minorHAnsi" w:cstheme="minorHAnsi"/>
        </w:rPr>
      </w:pPr>
      <w:r w:rsidRPr="00E62627">
        <w:rPr>
          <w:rFonts w:asciiTheme="minorHAnsi" w:hAnsiTheme="minorHAnsi" w:cstheme="minorHAnsi"/>
        </w:rPr>
        <w:t xml:space="preserve">Szacunkowa wartość przedmiotowego zamówienia </w:t>
      </w:r>
      <w:r w:rsidR="00752B83" w:rsidRPr="00E62627">
        <w:rPr>
          <w:rFonts w:asciiTheme="minorHAnsi" w:hAnsiTheme="minorHAnsi" w:cstheme="minorHAnsi"/>
        </w:rPr>
        <w:t xml:space="preserve">nie </w:t>
      </w:r>
      <w:r w:rsidRPr="00E62627">
        <w:rPr>
          <w:rFonts w:asciiTheme="minorHAnsi" w:hAnsiTheme="minorHAnsi" w:cstheme="minorHAnsi"/>
        </w:rPr>
        <w:t>przekracza prog</w:t>
      </w:r>
      <w:r w:rsidR="00752B83" w:rsidRPr="00E62627">
        <w:rPr>
          <w:rFonts w:asciiTheme="minorHAnsi" w:hAnsiTheme="minorHAnsi" w:cstheme="minorHAnsi"/>
        </w:rPr>
        <w:t>ów</w:t>
      </w:r>
      <w:r w:rsidRPr="00E62627">
        <w:rPr>
          <w:rFonts w:asciiTheme="minorHAnsi" w:hAnsiTheme="minorHAnsi" w:cstheme="minorHAnsi"/>
        </w:rPr>
        <w:t xml:space="preserve"> unijn</w:t>
      </w:r>
      <w:r w:rsidR="00752B83" w:rsidRPr="00E62627">
        <w:rPr>
          <w:rFonts w:asciiTheme="minorHAnsi" w:hAnsiTheme="minorHAnsi" w:cstheme="minorHAnsi"/>
        </w:rPr>
        <w:t>ych</w:t>
      </w:r>
      <w:r w:rsidRPr="00E62627">
        <w:rPr>
          <w:rFonts w:asciiTheme="minorHAnsi" w:hAnsiTheme="minorHAnsi" w:cstheme="minorHAnsi"/>
        </w:rPr>
        <w:t xml:space="preserve"> o jakich mowa w art. 3 Ustawy.</w:t>
      </w:r>
    </w:p>
    <w:p w14:paraId="48541B61" w14:textId="77777777" w:rsidR="002A7F20" w:rsidRPr="00E62627" w:rsidRDefault="002A7F20" w:rsidP="00BC4642">
      <w:pPr>
        <w:numPr>
          <w:ilvl w:val="0"/>
          <w:numId w:val="21"/>
        </w:numPr>
        <w:spacing w:line="240" w:lineRule="exact"/>
        <w:ind w:hanging="358"/>
        <w:rPr>
          <w:rFonts w:asciiTheme="minorHAnsi" w:hAnsiTheme="minorHAnsi" w:cstheme="minorHAnsi"/>
        </w:rPr>
      </w:pPr>
      <w:r w:rsidRPr="00E62627">
        <w:rPr>
          <w:rFonts w:asciiTheme="minorHAnsi" w:hAnsiTheme="minorHAnsi" w:cstheme="minorHAnsi"/>
        </w:rPr>
        <w:t>Zamawiający nie przewiduje aukcji elektronicznej.</w:t>
      </w:r>
    </w:p>
    <w:p w14:paraId="0CF95EEF" w14:textId="77777777" w:rsidR="002A7F20" w:rsidRPr="00E62627" w:rsidRDefault="002A7F20" w:rsidP="00BC4642">
      <w:pPr>
        <w:numPr>
          <w:ilvl w:val="0"/>
          <w:numId w:val="21"/>
        </w:numPr>
        <w:spacing w:line="240" w:lineRule="exact"/>
        <w:ind w:hanging="358"/>
        <w:rPr>
          <w:rFonts w:asciiTheme="minorHAnsi" w:hAnsiTheme="minorHAnsi" w:cstheme="minorHAnsi"/>
        </w:rPr>
      </w:pPr>
      <w:r w:rsidRPr="00E62627">
        <w:rPr>
          <w:rFonts w:asciiTheme="minorHAnsi" w:hAnsiTheme="minorHAnsi" w:cstheme="minorHAnsi"/>
        </w:rPr>
        <w:t>Zamawiający nie dopuszcza złożenia oferty w postaci katalogu elektronicznego.</w:t>
      </w:r>
    </w:p>
    <w:p w14:paraId="75E0CE44" w14:textId="77777777" w:rsidR="002A7F20" w:rsidRPr="00E62627" w:rsidRDefault="002A7F20" w:rsidP="00BC4642">
      <w:pPr>
        <w:numPr>
          <w:ilvl w:val="0"/>
          <w:numId w:val="21"/>
        </w:numPr>
        <w:spacing w:line="240" w:lineRule="exact"/>
        <w:ind w:hanging="358"/>
        <w:rPr>
          <w:rFonts w:asciiTheme="minorHAnsi" w:hAnsiTheme="minorHAnsi" w:cstheme="minorHAnsi"/>
        </w:rPr>
      </w:pPr>
      <w:r w:rsidRPr="00E62627">
        <w:rPr>
          <w:rFonts w:asciiTheme="minorHAnsi" w:hAnsiTheme="minorHAnsi" w:cstheme="minorHAnsi"/>
        </w:rPr>
        <w:t>Zamawiający nie dopuszcza składania ofert wariantowych.</w:t>
      </w:r>
    </w:p>
    <w:p w14:paraId="143CEA7B" w14:textId="77777777" w:rsidR="002A7F20" w:rsidRPr="00E62627" w:rsidRDefault="002A7F20" w:rsidP="00BC4642">
      <w:pPr>
        <w:numPr>
          <w:ilvl w:val="0"/>
          <w:numId w:val="21"/>
        </w:numPr>
        <w:spacing w:line="240" w:lineRule="exact"/>
        <w:ind w:hanging="358"/>
        <w:rPr>
          <w:rFonts w:asciiTheme="minorHAnsi" w:hAnsiTheme="minorHAnsi" w:cstheme="minorHAnsi"/>
        </w:rPr>
      </w:pPr>
      <w:r w:rsidRPr="00E62627">
        <w:rPr>
          <w:rFonts w:asciiTheme="minorHAnsi" w:hAnsiTheme="minorHAnsi" w:cstheme="minorHAnsi"/>
        </w:rPr>
        <w:t>Zamawiający nie przewiduje zawarcia umowy ramowej.</w:t>
      </w:r>
    </w:p>
    <w:p w14:paraId="7E2C6553" w14:textId="77777777" w:rsidR="002A7F20" w:rsidRPr="00E62627" w:rsidRDefault="002A7F20" w:rsidP="00BC4642">
      <w:pPr>
        <w:numPr>
          <w:ilvl w:val="0"/>
          <w:numId w:val="21"/>
        </w:numPr>
        <w:spacing w:line="240" w:lineRule="exact"/>
        <w:ind w:hanging="358"/>
        <w:rPr>
          <w:rFonts w:asciiTheme="minorHAnsi" w:hAnsiTheme="minorHAnsi" w:cstheme="minorHAnsi"/>
        </w:rPr>
      </w:pPr>
      <w:r w:rsidRPr="00E62627">
        <w:rPr>
          <w:rFonts w:asciiTheme="minorHAnsi" w:hAnsiTheme="minorHAnsi" w:cstheme="minorHAnsi"/>
        </w:rPr>
        <w:t>Zamawiający nie przewiduje zwrotu kosztów udziału w postępowaniu.</w:t>
      </w:r>
    </w:p>
    <w:p w14:paraId="7C8BC8E7" w14:textId="77777777" w:rsidR="002A7F20" w:rsidRPr="00E62627" w:rsidRDefault="002A7F20" w:rsidP="00BC4642">
      <w:pPr>
        <w:numPr>
          <w:ilvl w:val="0"/>
          <w:numId w:val="21"/>
        </w:numPr>
        <w:spacing w:line="240" w:lineRule="exact"/>
        <w:ind w:hanging="358"/>
        <w:rPr>
          <w:rFonts w:asciiTheme="minorHAnsi" w:hAnsiTheme="minorHAnsi" w:cstheme="minorHAnsi"/>
        </w:rPr>
      </w:pPr>
      <w:r w:rsidRPr="00E62627">
        <w:rPr>
          <w:rFonts w:asciiTheme="minorHAnsi" w:hAnsiTheme="minorHAnsi" w:cstheme="minorHAnsi"/>
        </w:rPr>
        <w:t>Zamawiający nie zastrzega możliwości ubiegania się o udzielenie zamówienia wyłącznie wykonawców, o których mowa w art. 94 Ustawy.</w:t>
      </w:r>
    </w:p>
    <w:p w14:paraId="26D69E2B" w14:textId="19A72E12" w:rsidR="002A7F20" w:rsidRPr="00E62627" w:rsidRDefault="002A7F20" w:rsidP="00BC4642">
      <w:pPr>
        <w:numPr>
          <w:ilvl w:val="0"/>
          <w:numId w:val="21"/>
        </w:numPr>
        <w:spacing w:line="240" w:lineRule="exact"/>
        <w:ind w:hanging="358"/>
        <w:rPr>
          <w:rFonts w:asciiTheme="minorHAnsi" w:hAnsiTheme="minorHAnsi" w:cstheme="minorHAnsi"/>
        </w:rPr>
      </w:pPr>
      <w:r w:rsidRPr="00E62627">
        <w:rPr>
          <w:rFonts w:asciiTheme="minorHAnsi" w:hAnsiTheme="minorHAnsi" w:cstheme="minorHAnsi"/>
        </w:rPr>
        <w:t>Zamawiający nie wymaga zatrudnienia na podstawie stosunku pracy, w okolicznościach, o których mowa w art. 95 Ustawy.</w:t>
      </w:r>
    </w:p>
    <w:p w14:paraId="754FD31F" w14:textId="127E8DB9" w:rsidR="00706C6E" w:rsidRPr="00E62627" w:rsidRDefault="002A7F20" w:rsidP="00BC4642">
      <w:pPr>
        <w:numPr>
          <w:ilvl w:val="0"/>
          <w:numId w:val="21"/>
        </w:numPr>
        <w:spacing w:line="240" w:lineRule="exact"/>
        <w:ind w:hanging="358"/>
        <w:rPr>
          <w:rFonts w:asciiTheme="minorHAnsi" w:hAnsiTheme="minorHAnsi" w:cstheme="minorHAnsi"/>
        </w:rPr>
      </w:pPr>
      <w:r w:rsidRPr="00E62627">
        <w:rPr>
          <w:rFonts w:asciiTheme="minorHAnsi" w:hAnsiTheme="minorHAnsi" w:cstheme="minorHAnsi"/>
        </w:rPr>
        <w:t>Zamawiający nie wymaga zatrudnienia osób, o których mowa w art. 96 ust. 2 pkt 2 Ustawy.</w:t>
      </w:r>
    </w:p>
    <w:p w14:paraId="1B801F76" w14:textId="1C5706C7" w:rsidR="00D713CC" w:rsidRPr="00E62627" w:rsidRDefault="00156F6A" w:rsidP="00BC4642">
      <w:pPr>
        <w:numPr>
          <w:ilvl w:val="0"/>
          <w:numId w:val="21"/>
        </w:numPr>
        <w:spacing w:line="240" w:lineRule="exact"/>
        <w:ind w:hanging="358"/>
        <w:rPr>
          <w:rFonts w:asciiTheme="minorHAnsi" w:hAnsiTheme="minorHAnsi" w:cstheme="minorHAnsi"/>
        </w:rPr>
      </w:pPr>
      <w:r w:rsidRPr="00E62627">
        <w:rPr>
          <w:rFonts w:asciiTheme="minorHAnsi" w:hAnsiTheme="minorHAnsi" w:cstheme="minorHAnsi"/>
        </w:rPr>
        <w:t>Zamawiający nie wymaga odbycia przez wykonawcę wizji lokalnej lub sprawdzenia przez niego dokumentów niezbędnych do realizacji zamówienia.</w:t>
      </w:r>
    </w:p>
    <w:p w14:paraId="471CD540" w14:textId="62501D8A" w:rsidR="00385857" w:rsidRPr="00E62627" w:rsidRDefault="00385857" w:rsidP="00E62627">
      <w:pPr>
        <w:pStyle w:val="Tekstpodstawowy3"/>
        <w:spacing w:line="240" w:lineRule="exact"/>
        <w:ind w:left="714"/>
        <w:jc w:val="both"/>
        <w:rPr>
          <w:rFonts w:asciiTheme="minorHAnsi" w:hAnsiTheme="minorHAnsi" w:cstheme="minorHAnsi"/>
          <w:sz w:val="20"/>
        </w:rPr>
      </w:pPr>
    </w:p>
    <w:tbl>
      <w:tblPr>
        <w:tblStyle w:val="Tabela-Siatka"/>
        <w:tblW w:w="0" w:type="auto"/>
        <w:tblLook w:val="04A0" w:firstRow="1" w:lastRow="0" w:firstColumn="1" w:lastColumn="0" w:noHBand="0" w:noVBand="1"/>
      </w:tblPr>
      <w:tblGrid>
        <w:gridCol w:w="9062"/>
      </w:tblGrid>
      <w:tr w:rsidR="00B51223" w:rsidRPr="00E62627" w14:paraId="07012FFD" w14:textId="77777777" w:rsidTr="00636B3B">
        <w:tc>
          <w:tcPr>
            <w:tcW w:w="9062" w:type="dxa"/>
          </w:tcPr>
          <w:p w14:paraId="3F06E80E" w14:textId="1B6FF177" w:rsidR="00B51223" w:rsidRPr="00E62627" w:rsidRDefault="00B51223" w:rsidP="00E62627">
            <w:pPr>
              <w:pStyle w:val="Nagwek2"/>
              <w:spacing w:line="240" w:lineRule="exact"/>
              <w:ind w:left="1134" w:hanging="1134"/>
              <w:rPr>
                <w:rFonts w:asciiTheme="minorHAnsi" w:hAnsiTheme="minorHAnsi"/>
                <w:b/>
                <w:sz w:val="20"/>
              </w:rPr>
            </w:pPr>
            <w:bookmarkStart w:id="5" w:name="_Toc167360605"/>
            <w:r w:rsidRPr="00E62627">
              <w:rPr>
                <w:rFonts w:asciiTheme="minorHAnsi" w:hAnsiTheme="minorHAnsi"/>
                <w:b/>
                <w:sz w:val="20"/>
              </w:rPr>
              <w:t>Rozdział 3.</w:t>
            </w:r>
            <w:r w:rsidRPr="00E62627">
              <w:rPr>
                <w:rFonts w:asciiTheme="minorHAnsi" w:hAnsiTheme="minorHAnsi"/>
                <w:b/>
                <w:sz w:val="20"/>
              </w:rPr>
              <w:tab/>
              <w:t>Opis przedmiotu zamówienia.</w:t>
            </w:r>
            <w:bookmarkEnd w:id="5"/>
          </w:p>
        </w:tc>
      </w:tr>
    </w:tbl>
    <w:p w14:paraId="27EE04A5" w14:textId="77777777" w:rsidR="008E7CC1" w:rsidRPr="00E62627" w:rsidRDefault="008E7CC1" w:rsidP="00E62627">
      <w:pPr>
        <w:spacing w:line="240" w:lineRule="exact"/>
        <w:rPr>
          <w:rFonts w:asciiTheme="minorHAnsi" w:hAnsiTheme="minorHAnsi" w:cstheme="minorHAnsi"/>
        </w:rPr>
      </w:pPr>
    </w:p>
    <w:p w14:paraId="02EB5828" w14:textId="1C8C8B53" w:rsidR="00B00B89" w:rsidRPr="00F054AE" w:rsidRDefault="008A40C4" w:rsidP="00BC4642">
      <w:pPr>
        <w:pStyle w:val="Tekstpodstawowy3"/>
        <w:numPr>
          <w:ilvl w:val="0"/>
          <w:numId w:val="42"/>
        </w:numPr>
        <w:spacing w:line="240" w:lineRule="exact"/>
        <w:ind w:left="357" w:hanging="357"/>
        <w:jc w:val="both"/>
        <w:rPr>
          <w:rFonts w:asciiTheme="minorHAnsi" w:hAnsiTheme="minorHAnsi" w:cstheme="minorHAnsi"/>
          <w:sz w:val="20"/>
        </w:rPr>
      </w:pPr>
      <w:r w:rsidRPr="00E62627">
        <w:rPr>
          <w:rFonts w:asciiTheme="minorHAnsi" w:hAnsiTheme="minorHAnsi" w:cstheme="minorHAnsi"/>
          <w:sz w:val="20"/>
        </w:rPr>
        <w:t xml:space="preserve">Wspólny </w:t>
      </w:r>
      <w:r w:rsidRPr="00F054AE">
        <w:rPr>
          <w:rFonts w:asciiTheme="minorHAnsi" w:hAnsiTheme="minorHAnsi" w:cstheme="minorHAnsi"/>
          <w:sz w:val="20"/>
        </w:rPr>
        <w:t>Słownik Zamówień (CPV):</w:t>
      </w:r>
      <w:r w:rsidR="001E3C7D" w:rsidRPr="00F054AE">
        <w:rPr>
          <w:rFonts w:asciiTheme="minorHAnsi" w:hAnsiTheme="minorHAnsi" w:cstheme="minorHAnsi"/>
          <w:sz w:val="20"/>
        </w:rPr>
        <w:tab/>
      </w:r>
    </w:p>
    <w:p w14:paraId="30E33209" w14:textId="6BA29BFF" w:rsidR="008069BB" w:rsidRPr="008069BB" w:rsidRDefault="008069BB" w:rsidP="008069BB">
      <w:pPr>
        <w:spacing w:line="240" w:lineRule="exact"/>
        <w:ind w:left="360"/>
        <w:rPr>
          <w:rFonts w:asciiTheme="minorHAnsi" w:hAnsiTheme="minorHAnsi" w:cstheme="minorHAnsi"/>
          <w:bCs/>
        </w:rPr>
      </w:pPr>
      <w:r w:rsidRPr="005C6989">
        <w:rPr>
          <w:rFonts w:ascii="Calibri" w:hAnsi="Calibri" w:cs="Calibri"/>
          <w:sz w:val="22"/>
          <w:szCs w:val="22"/>
        </w:rPr>
        <w:t>03221000-6</w:t>
      </w:r>
      <w:r>
        <w:rPr>
          <w:rFonts w:ascii="Calibri" w:hAnsi="Calibri" w:cs="Calibri"/>
          <w:sz w:val="22"/>
          <w:szCs w:val="22"/>
        </w:rPr>
        <w:t xml:space="preserve"> </w:t>
      </w:r>
      <w:r w:rsidRPr="005C6989">
        <w:rPr>
          <w:rFonts w:ascii="Calibri" w:hAnsi="Calibri" w:cs="Calibri"/>
          <w:sz w:val="22"/>
          <w:szCs w:val="22"/>
        </w:rPr>
        <w:t>Warzywa</w:t>
      </w:r>
    </w:p>
    <w:p w14:paraId="170354A5" w14:textId="479F009E" w:rsidR="008069BB" w:rsidRPr="005C6989" w:rsidRDefault="008069BB" w:rsidP="008069BB">
      <w:pPr>
        <w:pStyle w:val="Tekstpodstawowy3"/>
        <w:spacing w:line="240" w:lineRule="exact"/>
        <w:ind w:left="357"/>
        <w:jc w:val="both"/>
        <w:rPr>
          <w:rFonts w:ascii="Calibri" w:hAnsi="Calibri" w:cs="Calibri"/>
          <w:sz w:val="22"/>
          <w:szCs w:val="22"/>
        </w:rPr>
      </w:pPr>
      <w:r w:rsidRPr="005C6989">
        <w:rPr>
          <w:rFonts w:ascii="Calibri" w:hAnsi="Calibri" w:cs="Calibri"/>
          <w:sz w:val="22"/>
          <w:szCs w:val="22"/>
        </w:rPr>
        <w:t>03212100-1</w:t>
      </w:r>
      <w:r>
        <w:rPr>
          <w:rFonts w:ascii="Calibri" w:hAnsi="Calibri" w:cs="Calibri"/>
          <w:sz w:val="22"/>
          <w:szCs w:val="22"/>
        </w:rPr>
        <w:t xml:space="preserve"> </w:t>
      </w:r>
      <w:r w:rsidRPr="005C6989">
        <w:rPr>
          <w:rFonts w:ascii="Calibri" w:hAnsi="Calibri" w:cs="Calibri"/>
          <w:sz w:val="22"/>
          <w:szCs w:val="22"/>
        </w:rPr>
        <w:t>Ziemniaki</w:t>
      </w:r>
    </w:p>
    <w:p w14:paraId="1D8FCE1F" w14:textId="7F92BF7B" w:rsidR="008069BB" w:rsidRPr="008069BB" w:rsidRDefault="008069BB" w:rsidP="008069BB">
      <w:pPr>
        <w:pStyle w:val="Tekstpodstawowy3"/>
        <w:spacing w:line="240" w:lineRule="exact"/>
        <w:ind w:left="357"/>
        <w:jc w:val="both"/>
        <w:rPr>
          <w:rFonts w:ascii="Calibri" w:hAnsi="Calibri" w:cs="Calibri"/>
          <w:sz w:val="22"/>
          <w:szCs w:val="22"/>
        </w:rPr>
      </w:pPr>
      <w:r w:rsidRPr="005C6989">
        <w:rPr>
          <w:rFonts w:ascii="Calibri" w:hAnsi="Calibri" w:cs="Calibri"/>
          <w:sz w:val="22"/>
          <w:szCs w:val="22"/>
        </w:rPr>
        <w:t>03222321-9</w:t>
      </w:r>
      <w:r>
        <w:rPr>
          <w:rFonts w:ascii="Calibri" w:hAnsi="Calibri" w:cs="Calibri"/>
          <w:sz w:val="22"/>
          <w:szCs w:val="22"/>
        </w:rPr>
        <w:t xml:space="preserve"> </w:t>
      </w:r>
      <w:r w:rsidRPr="005C6989">
        <w:rPr>
          <w:rFonts w:ascii="Calibri" w:hAnsi="Calibri" w:cs="Calibri"/>
          <w:sz w:val="22"/>
          <w:szCs w:val="22"/>
        </w:rPr>
        <w:t>Jabłka</w:t>
      </w:r>
    </w:p>
    <w:p w14:paraId="468D308D" w14:textId="67694681" w:rsidR="00F054AE" w:rsidRPr="00723E21" w:rsidRDefault="00F054AE" w:rsidP="00BC4642">
      <w:pPr>
        <w:pStyle w:val="Tekstpodstawowy3"/>
        <w:numPr>
          <w:ilvl w:val="0"/>
          <w:numId w:val="42"/>
        </w:numPr>
        <w:spacing w:line="240" w:lineRule="exact"/>
        <w:ind w:left="357" w:hanging="357"/>
        <w:rPr>
          <w:rFonts w:ascii="Calibri" w:hAnsi="Calibri" w:cs="Calibri"/>
          <w:b/>
          <w:color w:val="000000"/>
          <w:sz w:val="22"/>
          <w:szCs w:val="22"/>
        </w:rPr>
      </w:pPr>
      <w:r w:rsidRPr="00723E21">
        <w:rPr>
          <w:rFonts w:ascii="Calibri" w:hAnsi="Calibri" w:cs="Calibri"/>
          <w:b/>
          <w:color w:val="000000"/>
          <w:sz w:val="22"/>
          <w:szCs w:val="22"/>
        </w:rPr>
        <w:t xml:space="preserve">Przedmiotem zamówienia są dostawy </w:t>
      </w:r>
      <w:r w:rsidR="008069BB">
        <w:rPr>
          <w:rFonts w:ascii="Calibri" w:hAnsi="Calibri" w:cs="Calibri"/>
          <w:b/>
          <w:bCs/>
          <w:sz w:val="22"/>
          <w:szCs w:val="22"/>
        </w:rPr>
        <w:t xml:space="preserve">warzyw, ziemniaków, jabłek </w:t>
      </w:r>
      <w:r w:rsidRPr="00723E21">
        <w:rPr>
          <w:rFonts w:ascii="Calibri" w:hAnsi="Calibri" w:cs="Calibri"/>
          <w:b/>
          <w:color w:val="000000"/>
          <w:sz w:val="22"/>
          <w:szCs w:val="22"/>
        </w:rPr>
        <w:t>na potrzeby Aresztu Śledczego w Warszawie-Białołęce.</w:t>
      </w:r>
    </w:p>
    <w:p w14:paraId="72CBD84B" w14:textId="3042A668" w:rsidR="00F054AE" w:rsidRPr="00982EE2" w:rsidRDefault="00F054AE" w:rsidP="00BC4642">
      <w:pPr>
        <w:pStyle w:val="Akapitzlist"/>
        <w:numPr>
          <w:ilvl w:val="0"/>
          <w:numId w:val="42"/>
        </w:numPr>
        <w:spacing w:line="240" w:lineRule="exact"/>
        <w:ind w:left="357" w:hanging="357"/>
        <w:rPr>
          <w:rFonts w:asciiTheme="minorHAnsi" w:hAnsiTheme="minorHAnsi" w:cstheme="minorHAnsi"/>
          <w:b/>
          <w:bCs/>
          <w:color w:val="FF0000"/>
        </w:rPr>
      </w:pPr>
      <w:r w:rsidRPr="00B32253">
        <w:rPr>
          <w:rFonts w:cs="Calibri"/>
          <w:b/>
          <w:bCs/>
        </w:rPr>
        <w:t>Szczegółowy opis oraz wykaz ilościowy przedmiotu zamówienia</w:t>
      </w:r>
      <w:r w:rsidRPr="00B32253">
        <w:rPr>
          <w:rFonts w:cs="Calibri"/>
        </w:rPr>
        <w:t xml:space="preserve"> został określony </w:t>
      </w:r>
      <w:r w:rsidRPr="00B32253">
        <w:rPr>
          <w:rFonts w:cs="Calibri"/>
          <w:bCs/>
        </w:rPr>
        <w:t>w</w:t>
      </w:r>
      <w:r w:rsidRPr="00B32253">
        <w:rPr>
          <w:rFonts w:cs="Calibri"/>
          <w:b/>
          <w:bCs/>
        </w:rPr>
        <w:t xml:space="preserve"> projekcie </w:t>
      </w:r>
      <w:r w:rsidRPr="00623859">
        <w:rPr>
          <w:rFonts w:cs="Calibri"/>
          <w:b/>
          <w:bCs/>
        </w:rPr>
        <w:t xml:space="preserve">umowy (Załącznik nr </w:t>
      </w:r>
      <w:r w:rsidR="004B6D22">
        <w:rPr>
          <w:rFonts w:cs="Calibri"/>
          <w:b/>
          <w:bCs/>
        </w:rPr>
        <w:t>7</w:t>
      </w:r>
      <w:r w:rsidRPr="00623859">
        <w:rPr>
          <w:rFonts w:cs="Calibri"/>
          <w:b/>
          <w:bCs/>
        </w:rPr>
        <w:t xml:space="preserve"> do SWZ).</w:t>
      </w:r>
    </w:p>
    <w:p w14:paraId="37309635" w14:textId="05F76FFA" w:rsidR="00B32253" w:rsidRPr="00E62627" w:rsidRDefault="00B32253" w:rsidP="00E62627">
      <w:pPr>
        <w:pStyle w:val="Akapitzlist"/>
        <w:spacing w:after="0" w:line="240" w:lineRule="exact"/>
        <w:ind w:left="357"/>
        <w:rPr>
          <w:rFonts w:asciiTheme="minorHAnsi" w:hAnsiTheme="minorHAnsi" w:cstheme="minorHAnsi"/>
          <w:b/>
          <w:bCs/>
          <w:sz w:val="20"/>
          <w:szCs w:val="20"/>
        </w:rPr>
      </w:pPr>
    </w:p>
    <w:tbl>
      <w:tblPr>
        <w:tblStyle w:val="Tabela-Siatka"/>
        <w:tblW w:w="0" w:type="auto"/>
        <w:tblLook w:val="04A0" w:firstRow="1" w:lastRow="0" w:firstColumn="1" w:lastColumn="0" w:noHBand="0" w:noVBand="1"/>
      </w:tblPr>
      <w:tblGrid>
        <w:gridCol w:w="9062"/>
      </w:tblGrid>
      <w:tr w:rsidR="00B51223" w:rsidRPr="00E62627" w14:paraId="2F734130" w14:textId="77777777" w:rsidTr="00636B3B">
        <w:tc>
          <w:tcPr>
            <w:tcW w:w="9062" w:type="dxa"/>
          </w:tcPr>
          <w:p w14:paraId="17EE63B1" w14:textId="367AD4CF" w:rsidR="00B51223" w:rsidRPr="00E62627" w:rsidRDefault="00B51223" w:rsidP="00E62627">
            <w:pPr>
              <w:pStyle w:val="Nagwek2"/>
              <w:spacing w:line="240" w:lineRule="exact"/>
              <w:ind w:left="1134" w:hanging="1134"/>
              <w:rPr>
                <w:rFonts w:asciiTheme="minorHAnsi" w:hAnsiTheme="minorHAnsi"/>
                <w:b/>
                <w:sz w:val="20"/>
              </w:rPr>
            </w:pPr>
            <w:bookmarkStart w:id="6" w:name="_Toc167360606"/>
            <w:r w:rsidRPr="00E62627">
              <w:rPr>
                <w:rFonts w:asciiTheme="minorHAnsi" w:hAnsiTheme="minorHAnsi"/>
                <w:b/>
                <w:sz w:val="20"/>
              </w:rPr>
              <w:t>Rozdział 4.</w:t>
            </w:r>
            <w:r w:rsidRPr="00E62627">
              <w:rPr>
                <w:rFonts w:asciiTheme="minorHAnsi" w:hAnsiTheme="minorHAnsi"/>
                <w:b/>
                <w:sz w:val="20"/>
              </w:rPr>
              <w:tab/>
              <w:t>Opis części zamówienia, jeżeli zamawiający dopuszcza składanie ofert częściowych.</w:t>
            </w:r>
            <w:bookmarkEnd w:id="6"/>
          </w:p>
        </w:tc>
      </w:tr>
    </w:tbl>
    <w:p w14:paraId="32602D03" w14:textId="6C7B112E" w:rsidR="00644BB8" w:rsidRPr="00E62627" w:rsidRDefault="00644BB8" w:rsidP="00E62627">
      <w:pPr>
        <w:pStyle w:val="Nagwek1"/>
        <w:spacing w:line="240" w:lineRule="exact"/>
        <w:rPr>
          <w:rFonts w:asciiTheme="minorHAnsi" w:hAnsiTheme="minorHAnsi" w:cstheme="minorHAnsi"/>
          <w:b/>
          <w:bCs/>
          <w:sz w:val="20"/>
        </w:rPr>
      </w:pPr>
    </w:p>
    <w:p w14:paraId="580281E3" w14:textId="1FCE50BE" w:rsidR="00F054AE" w:rsidRPr="00406C97" w:rsidRDefault="00F054AE" w:rsidP="00BC4642">
      <w:pPr>
        <w:numPr>
          <w:ilvl w:val="0"/>
          <w:numId w:val="32"/>
        </w:numPr>
        <w:tabs>
          <w:tab w:val="left" w:pos="0"/>
        </w:tabs>
        <w:spacing w:line="240" w:lineRule="exact"/>
        <w:ind w:left="357" w:hanging="357"/>
        <w:jc w:val="both"/>
        <w:rPr>
          <w:rFonts w:asciiTheme="minorHAnsi" w:hAnsiTheme="minorHAnsi" w:cstheme="minorHAnsi"/>
          <w:sz w:val="22"/>
          <w:szCs w:val="22"/>
        </w:rPr>
      </w:pPr>
      <w:r w:rsidRPr="00CB5DF6">
        <w:rPr>
          <w:rFonts w:asciiTheme="minorHAnsi" w:hAnsiTheme="minorHAnsi" w:cstheme="minorHAnsi"/>
          <w:sz w:val="22"/>
          <w:szCs w:val="22"/>
        </w:rPr>
        <w:t xml:space="preserve">Zamawiający </w:t>
      </w:r>
      <w:r w:rsidRPr="00CB5DF6">
        <w:rPr>
          <w:rFonts w:asciiTheme="minorHAnsi" w:hAnsiTheme="minorHAnsi" w:cstheme="minorHAnsi"/>
          <w:b/>
          <w:bCs/>
          <w:sz w:val="22"/>
          <w:szCs w:val="22"/>
        </w:rPr>
        <w:t>dopuszcza</w:t>
      </w:r>
      <w:r w:rsidRPr="00CB5DF6">
        <w:rPr>
          <w:rFonts w:asciiTheme="minorHAnsi" w:hAnsiTheme="minorHAnsi" w:cstheme="minorHAnsi"/>
          <w:sz w:val="22"/>
          <w:szCs w:val="22"/>
        </w:rPr>
        <w:t xml:space="preserve"> możliwo</w:t>
      </w:r>
      <w:r>
        <w:rPr>
          <w:rFonts w:asciiTheme="minorHAnsi" w:hAnsiTheme="minorHAnsi" w:cstheme="minorHAnsi"/>
          <w:sz w:val="22"/>
          <w:szCs w:val="22"/>
        </w:rPr>
        <w:t>ści składania ofert częściowych</w:t>
      </w:r>
      <w:r w:rsidR="00E43DD4">
        <w:rPr>
          <w:rFonts w:asciiTheme="minorHAnsi" w:hAnsiTheme="minorHAnsi" w:cstheme="minorHAnsi"/>
          <w:sz w:val="22"/>
          <w:szCs w:val="22"/>
        </w:rPr>
        <w:t>:</w:t>
      </w:r>
    </w:p>
    <w:p w14:paraId="4338E133" w14:textId="1BC48AC3" w:rsidR="008069BB" w:rsidRPr="008069BB" w:rsidRDefault="008069BB" w:rsidP="00BC4642">
      <w:pPr>
        <w:numPr>
          <w:ilvl w:val="0"/>
          <w:numId w:val="33"/>
        </w:numPr>
        <w:tabs>
          <w:tab w:val="left" w:pos="0"/>
        </w:tabs>
        <w:spacing w:line="240" w:lineRule="exact"/>
        <w:jc w:val="both"/>
        <w:rPr>
          <w:rFonts w:asciiTheme="minorHAnsi" w:hAnsiTheme="minorHAnsi" w:cstheme="minorHAnsi"/>
          <w:sz w:val="22"/>
          <w:szCs w:val="22"/>
        </w:rPr>
      </w:pPr>
      <w:r w:rsidRPr="008069BB">
        <w:rPr>
          <w:rFonts w:ascii="Calibri" w:hAnsi="Calibri" w:cs="Calibri"/>
          <w:bCs/>
          <w:sz w:val="22"/>
          <w:szCs w:val="22"/>
        </w:rPr>
        <w:t>Część 1 - warzywa;</w:t>
      </w:r>
    </w:p>
    <w:p w14:paraId="782436A5" w14:textId="2ABBB2CC" w:rsidR="008069BB" w:rsidRPr="00AE45F0" w:rsidRDefault="008069BB" w:rsidP="00BC4642">
      <w:pPr>
        <w:numPr>
          <w:ilvl w:val="0"/>
          <w:numId w:val="33"/>
        </w:numPr>
        <w:tabs>
          <w:tab w:val="left" w:pos="0"/>
        </w:tabs>
        <w:spacing w:line="240" w:lineRule="exact"/>
        <w:jc w:val="both"/>
        <w:rPr>
          <w:rFonts w:ascii="Calibri" w:hAnsi="Calibri" w:cs="Calibri"/>
          <w:bCs/>
          <w:sz w:val="22"/>
          <w:szCs w:val="22"/>
        </w:rPr>
      </w:pPr>
      <w:r w:rsidRPr="00AE45F0">
        <w:rPr>
          <w:rFonts w:ascii="Calibri" w:hAnsi="Calibri" w:cs="Calibri"/>
          <w:bCs/>
          <w:sz w:val="22"/>
          <w:szCs w:val="22"/>
        </w:rPr>
        <w:t xml:space="preserve">Część 2 </w:t>
      </w:r>
      <w:r>
        <w:rPr>
          <w:rFonts w:ascii="Calibri" w:hAnsi="Calibri" w:cs="Calibri"/>
          <w:bCs/>
          <w:sz w:val="22"/>
          <w:szCs w:val="22"/>
        </w:rPr>
        <w:t>-</w:t>
      </w:r>
      <w:r w:rsidRPr="00AE45F0">
        <w:rPr>
          <w:rFonts w:ascii="Calibri" w:hAnsi="Calibri" w:cs="Calibri"/>
          <w:bCs/>
          <w:sz w:val="22"/>
          <w:szCs w:val="22"/>
        </w:rPr>
        <w:t xml:space="preserve"> ziemniaki</w:t>
      </w:r>
      <w:r>
        <w:rPr>
          <w:rFonts w:ascii="Calibri" w:hAnsi="Calibri" w:cs="Calibri"/>
          <w:bCs/>
          <w:sz w:val="22"/>
          <w:szCs w:val="22"/>
        </w:rPr>
        <w:t>;</w:t>
      </w:r>
    </w:p>
    <w:p w14:paraId="11E2C1FE" w14:textId="55F8C71C" w:rsidR="008069BB" w:rsidRPr="008069BB" w:rsidRDefault="008069BB" w:rsidP="00BC4642">
      <w:pPr>
        <w:numPr>
          <w:ilvl w:val="0"/>
          <w:numId w:val="33"/>
        </w:numPr>
        <w:tabs>
          <w:tab w:val="left" w:pos="0"/>
        </w:tabs>
        <w:spacing w:line="240" w:lineRule="exact"/>
        <w:jc w:val="both"/>
        <w:rPr>
          <w:rFonts w:ascii="Calibri" w:hAnsi="Calibri" w:cs="Calibri"/>
          <w:sz w:val="22"/>
          <w:szCs w:val="22"/>
        </w:rPr>
      </w:pPr>
      <w:r w:rsidRPr="00AE45F0">
        <w:rPr>
          <w:rFonts w:ascii="Calibri" w:hAnsi="Calibri" w:cs="Calibri"/>
          <w:bCs/>
          <w:sz w:val="22"/>
          <w:szCs w:val="22"/>
        </w:rPr>
        <w:t xml:space="preserve">Część 3 </w:t>
      </w:r>
      <w:r>
        <w:rPr>
          <w:rFonts w:ascii="Calibri" w:hAnsi="Calibri" w:cs="Calibri"/>
          <w:bCs/>
          <w:sz w:val="22"/>
          <w:szCs w:val="22"/>
        </w:rPr>
        <w:t>-</w:t>
      </w:r>
      <w:r w:rsidRPr="00AE45F0">
        <w:rPr>
          <w:rFonts w:ascii="Calibri" w:hAnsi="Calibri" w:cs="Calibri"/>
          <w:bCs/>
          <w:sz w:val="22"/>
          <w:szCs w:val="22"/>
        </w:rPr>
        <w:t xml:space="preserve"> jabłka</w:t>
      </w:r>
      <w:r>
        <w:rPr>
          <w:rFonts w:ascii="Calibri" w:hAnsi="Calibri" w:cs="Calibri"/>
          <w:bCs/>
          <w:sz w:val="22"/>
          <w:szCs w:val="22"/>
        </w:rPr>
        <w:t>.</w:t>
      </w:r>
    </w:p>
    <w:p w14:paraId="78205D2C" w14:textId="77777777" w:rsidR="00E43DD4" w:rsidRPr="00CB5DF6" w:rsidRDefault="00E43DD4" w:rsidP="00BC4642">
      <w:pPr>
        <w:numPr>
          <w:ilvl w:val="0"/>
          <w:numId w:val="32"/>
        </w:numPr>
        <w:tabs>
          <w:tab w:val="left" w:pos="0"/>
        </w:tabs>
        <w:spacing w:line="240" w:lineRule="exact"/>
        <w:ind w:left="357" w:hanging="357"/>
        <w:jc w:val="both"/>
        <w:rPr>
          <w:rFonts w:asciiTheme="minorHAnsi" w:hAnsiTheme="minorHAnsi" w:cstheme="minorHAnsi"/>
          <w:sz w:val="22"/>
          <w:szCs w:val="22"/>
        </w:rPr>
      </w:pPr>
      <w:r w:rsidRPr="00CB5DF6">
        <w:rPr>
          <w:rFonts w:asciiTheme="minorHAnsi" w:hAnsiTheme="minorHAnsi" w:cstheme="minorHAnsi"/>
          <w:sz w:val="22"/>
          <w:szCs w:val="22"/>
        </w:rPr>
        <w:t xml:space="preserve">Zamawiający </w:t>
      </w:r>
      <w:r w:rsidRPr="00CB5DF6">
        <w:rPr>
          <w:rFonts w:asciiTheme="minorHAnsi" w:hAnsiTheme="minorHAnsi" w:cstheme="minorHAnsi"/>
          <w:b/>
          <w:bCs/>
          <w:sz w:val="22"/>
          <w:szCs w:val="22"/>
        </w:rPr>
        <w:t>nie ogranicza</w:t>
      </w:r>
      <w:r w:rsidRPr="00CB5DF6">
        <w:rPr>
          <w:rFonts w:asciiTheme="minorHAnsi" w:hAnsiTheme="minorHAnsi" w:cstheme="minorHAnsi"/>
          <w:sz w:val="22"/>
          <w:szCs w:val="22"/>
        </w:rPr>
        <w:t xml:space="preserve"> liczby części zamówienia, którą można udzielić jednemu wykonawcy.</w:t>
      </w:r>
    </w:p>
    <w:p w14:paraId="0CA35221" w14:textId="77777777" w:rsidR="00E43DD4" w:rsidRPr="00CB5DF6" w:rsidRDefault="00E43DD4" w:rsidP="00BC4642">
      <w:pPr>
        <w:numPr>
          <w:ilvl w:val="0"/>
          <w:numId w:val="32"/>
        </w:numPr>
        <w:tabs>
          <w:tab w:val="left" w:pos="0"/>
        </w:tabs>
        <w:spacing w:line="240" w:lineRule="exact"/>
        <w:ind w:left="357" w:hanging="357"/>
        <w:jc w:val="both"/>
        <w:rPr>
          <w:rFonts w:asciiTheme="minorHAnsi" w:hAnsiTheme="minorHAnsi" w:cstheme="minorHAnsi"/>
          <w:sz w:val="22"/>
          <w:szCs w:val="22"/>
        </w:rPr>
      </w:pPr>
      <w:r w:rsidRPr="00CB5DF6">
        <w:rPr>
          <w:rFonts w:asciiTheme="minorHAnsi" w:hAnsiTheme="minorHAnsi" w:cstheme="minorHAnsi"/>
          <w:b/>
          <w:sz w:val="22"/>
          <w:szCs w:val="22"/>
        </w:rPr>
        <w:t>Wykonawcy mogą składać oferty na dowolne części.</w:t>
      </w:r>
    </w:p>
    <w:p w14:paraId="4D825296" w14:textId="3921D685" w:rsidR="00E43DD4" w:rsidRPr="00E43DD4" w:rsidRDefault="00E43DD4" w:rsidP="00BC4642">
      <w:pPr>
        <w:numPr>
          <w:ilvl w:val="0"/>
          <w:numId w:val="32"/>
        </w:numPr>
        <w:tabs>
          <w:tab w:val="left" w:pos="0"/>
        </w:tabs>
        <w:spacing w:line="240" w:lineRule="exact"/>
        <w:ind w:left="357" w:hanging="357"/>
        <w:jc w:val="both"/>
        <w:rPr>
          <w:rFonts w:asciiTheme="minorHAnsi" w:hAnsiTheme="minorHAnsi" w:cstheme="minorHAnsi"/>
          <w:sz w:val="22"/>
          <w:szCs w:val="22"/>
        </w:rPr>
      </w:pPr>
      <w:r w:rsidRPr="0045399E">
        <w:rPr>
          <w:rFonts w:asciiTheme="minorHAnsi" w:hAnsiTheme="minorHAnsi" w:cstheme="minorHAnsi"/>
          <w:b/>
          <w:bCs/>
          <w:sz w:val="22"/>
          <w:szCs w:val="22"/>
        </w:rPr>
        <w:t>Wykonawca składając ofertę na daną część</w:t>
      </w:r>
      <w:r w:rsidRPr="00CB5DF6">
        <w:rPr>
          <w:rFonts w:asciiTheme="minorHAnsi" w:hAnsiTheme="minorHAnsi" w:cstheme="minorHAnsi"/>
          <w:sz w:val="22"/>
          <w:szCs w:val="22"/>
        </w:rPr>
        <w:t xml:space="preserve"> zobowiązany jest </w:t>
      </w:r>
      <w:r w:rsidRPr="0045399E">
        <w:rPr>
          <w:rFonts w:asciiTheme="minorHAnsi" w:hAnsiTheme="minorHAnsi" w:cstheme="minorHAnsi"/>
          <w:b/>
          <w:bCs/>
          <w:sz w:val="22"/>
          <w:szCs w:val="22"/>
        </w:rPr>
        <w:t>wycenić wszystkie pozycje</w:t>
      </w:r>
      <w:r w:rsidRPr="00CB5DF6">
        <w:rPr>
          <w:rFonts w:asciiTheme="minorHAnsi" w:hAnsiTheme="minorHAnsi" w:cstheme="minorHAnsi"/>
          <w:sz w:val="22"/>
          <w:szCs w:val="22"/>
        </w:rPr>
        <w:t xml:space="preserve"> wskazane dla tej części.</w:t>
      </w:r>
    </w:p>
    <w:p w14:paraId="59126958" w14:textId="77777777" w:rsidR="00644BB8" w:rsidRPr="00E62627" w:rsidRDefault="00644BB8" w:rsidP="00E62627">
      <w:pPr>
        <w:pStyle w:val="Akapitzlist"/>
        <w:spacing w:after="0" w:line="240" w:lineRule="exact"/>
        <w:ind w:left="0"/>
        <w:rPr>
          <w:rFonts w:asciiTheme="minorHAnsi" w:hAnsiTheme="minorHAnsi" w:cstheme="minorHAnsi"/>
          <w:sz w:val="20"/>
          <w:szCs w:val="20"/>
        </w:rPr>
      </w:pPr>
    </w:p>
    <w:tbl>
      <w:tblPr>
        <w:tblStyle w:val="Tabela-Siatka"/>
        <w:tblW w:w="0" w:type="auto"/>
        <w:tblLook w:val="04A0" w:firstRow="1" w:lastRow="0" w:firstColumn="1" w:lastColumn="0" w:noHBand="0" w:noVBand="1"/>
      </w:tblPr>
      <w:tblGrid>
        <w:gridCol w:w="9062"/>
      </w:tblGrid>
      <w:tr w:rsidR="00B51223" w:rsidRPr="00E62627" w14:paraId="4A874953" w14:textId="77777777" w:rsidTr="00636B3B">
        <w:tc>
          <w:tcPr>
            <w:tcW w:w="9062" w:type="dxa"/>
          </w:tcPr>
          <w:p w14:paraId="49B89DB7" w14:textId="4776567A" w:rsidR="00B51223" w:rsidRPr="00E62627" w:rsidRDefault="00B51223" w:rsidP="00E62627">
            <w:pPr>
              <w:pStyle w:val="Nagwek2"/>
              <w:spacing w:line="240" w:lineRule="exact"/>
              <w:ind w:left="1134" w:hanging="1134"/>
              <w:rPr>
                <w:rFonts w:asciiTheme="minorHAnsi" w:hAnsiTheme="minorHAnsi"/>
                <w:b/>
                <w:sz w:val="20"/>
              </w:rPr>
            </w:pPr>
            <w:bookmarkStart w:id="7" w:name="_Toc167360607"/>
            <w:r w:rsidRPr="00E62627">
              <w:rPr>
                <w:rFonts w:asciiTheme="minorHAnsi" w:hAnsiTheme="minorHAnsi"/>
                <w:b/>
                <w:sz w:val="20"/>
              </w:rPr>
              <w:t>Rozdział 5.</w:t>
            </w:r>
            <w:r w:rsidRPr="00E62627">
              <w:rPr>
                <w:rFonts w:asciiTheme="minorHAnsi" w:hAnsiTheme="minorHAnsi"/>
                <w:b/>
                <w:sz w:val="20"/>
              </w:rPr>
              <w:tab/>
              <w:t>Termin</w:t>
            </w:r>
            <w:r w:rsidR="00D36671">
              <w:rPr>
                <w:rFonts w:asciiTheme="minorHAnsi" w:hAnsiTheme="minorHAnsi"/>
                <w:b/>
                <w:sz w:val="20"/>
              </w:rPr>
              <w:t xml:space="preserve"> i miejsce</w:t>
            </w:r>
            <w:r w:rsidRPr="00E62627">
              <w:rPr>
                <w:rFonts w:asciiTheme="minorHAnsi" w:hAnsiTheme="minorHAnsi"/>
                <w:b/>
                <w:sz w:val="20"/>
              </w:rPr>
              <w:t xml:space="preserve"> realizacji zamówienia.</w:t>
            </w:r>
            <w:bookmarkEnd w:id="7"/>
          </w:p>
        </w:tc>
      </w:tr>
    </w:tbl>
    <w:p w14:paraId="2E88CCDE" w14:textId="56A7B367" w:rsidR="00F67725" w:rsidRPr="00E62627" w:rsidRDefault="00F67725" w:rsidP="00E62627">
      <w:pPr>
        <w:pStyle w:val="Nagwek1"/>
        <w:spacing w:line="240" w:lineRule="exact"/>
        <w:ind w:left="1418" w:hanging="1418"/>
        <w:rPr>
          <w:rFonts w:asciiTheme="minorHAnsi" w:hAnsiTheme="minorHAnsi" w:cstheme="minorHAnsi"/>
          <w:b/>
          <w:bCs/>
          <w:sz w:val="20"/>
        </w:rPr>
      </w:pPr>
    </w:p>
    <w:p w14:paraId="73B9B6FF" w14:textId="0F920C95" w:rsidR="002D7197" w:rsidRPr="00F054AE" w:rsidRDefault="00063DD0" w:rsidP="00BC4642">
      <w:pPr>
        <w:numPr>
          <w:ilvl w:val="0"/>
          <w:numId w:val="43"/>
        </w:numPr>
        <w:spacing w:line="240" w:lineRule="exact"/>
        <w:ind w:left="357" w:hanging="357"/>
        <w:jc w:val="both"/>
        <w:rPr>
          <w:rFonts w:asciiTheme="minorHAnsi" w:hAnsiTheme="minorHAnsi" w:cs="Calibri"/>
        </w:rPr>
      </w:pPr>
      <w:r w:rsidRPr="0074465F">
        <w:rPr>
          <w:rFonts w:ascii="Calibri" w:hAnsi="Calibri" w:cs="Calibri"/>
          <w:b/>
        </w:rPr>
        <w:t xml:space="preserve">Termin realizacji </w:t>
      </w:r>
      <w:r w:rsidR="00F054AE">
        <w:rPr>
          <w:rFonts w:ascii="Calibri" w:hAnsi="Calibri" w:cs="Calibri"/>
          <w:b/>
        </w:rPr>
        <w:t>umowy</w:t>
      </w:r>
      <w:r w:rsidR="00B00063" w:rsidRPr="0074465F">
        <w:rPr>
          <w:rFonts w:ascii="Calibri" w:hAnsi="Calibri" w:cs="Calibri"/>
          <w:b/>
        </w:rPr>
        <w:t xml:space="preserve">: </w:t>
      </w:r>
      <w:r w:rsidR="00F054AE">
        <w:rPr>
          <w:rFonts w:ascii="Calibri" w:hAnsi="Calibri" w:cs="Calibri"/>
          <w:b/>
        </w:rPr>
        <w:t>6 miesięcy,</w:t>
      </w:r>
      <w:r w:rsidR="00F054AE" w:rsidRPr="00F054AE">
        <w:rPr>
          <w:rFonts w:ascii="Calibri" w:hAnsi="Calibri" w:cs="Calibri"/>
          <w:bCs/>
        </w:rPr>
        <w:t xml:space="preserve"> nie wcześniej niż od dnia </w:t>
      </w:r>
      <w:r w:rsidR="00F054AE" w:rsidRPr="00F43464">
        <w:rPr>
          <w:rFonts w:ascii="Calibri" w:hAnsi="Calibri" w:cs="Calibri"/>
          <w:b/>
          <w:bCs/>
        </w:rPr>
        <w:t>01.07.2024 r.</w:t>
      </w:r>
    </w:p>
    <w:p w14:paraId="033B9F2C" w14:textId="29BED600" w:rsidR="00F054AE" w:rsidRPr="00831A68" w:rsidRDefault="00F054AE" w:rsidP="00BC4642">
      <w:pPr>
        <w:numPr>
          <w:ilvl w:val="0"/>
          <w:numId w:val="43"/>
        </w:numPr>
        <w:spacing w:line="240" w:lineRule="exact"/>
        <w:ind w:left="357" w:hanging="357"/>
        <w:jc w:val="both"/>
        <w:rPr>
          <w:rFonts w:asciiTheme="minorHAnsi" w:hAnsiTheme="minorHAnsi" w:cs="Calibri"/>
        </w:rPr>
      </w:pPr>
      <w:r w:rsidRPr="00F054AE">
        <w:rPr>
          <w:rFonts w:asciiTheme="minorHAnsi" w:hAnsiTheme="minorHAnsi" w:cs="Calibri"/>
          <w:b/>
          <w:bCs/>
        </w:rPr>
        <w:t>Termin realizacji zamówienia</w:t>
      </w:r>
      <w:r>
        <w:rPr>
          <w:rFonts w:asciiTheme="minorHAnsi" w:hAnsiTheme="minorHAnsi" w:cs="Calibri"/>
        </w:rPr>
        <w:t xml:space="preserve">: został określony w projekcie umowy (Załącznik nr </w:t>
      </w:r>
      <w:r w:rsidR="004B6D22">
        <w:rPr>
          <w:rFonts w:asciiTheme="minorHAnsi" w:hAnsiTheme="minorHAnsi" w:cs="Calibri"/>
        </w:rPr>
        <w:t>7</w:t>
      </w:r>
      <w:r>
        <w:rPr>
          <w:rFonts w:asciiTheme="minorHAnsi" w:hAnsiTheme="minorHAnsi" w:cs="Calibri"/>
        </w:rPr>
        <w:t xml:space="preserve"> do SWZ).</w:t>
      </w:r>
    </w:p>
    <w:p w14:paraId="7D72A29C" w14:textId="4B81A3D1" w:rsidR="002D7197" w:rsidRPr="00E62627" w:rsidRDefault="002D7197" w:rsidP="00BC4642">
      <w:pPr>
        <w:numPr>
          <w:ilvl w:val="0"/>
          <w:numId w:val="43"/>
        </w:numPr>
        <w:spacing w:line="240" w:lineRule="exact"/>
        <w:ind w:left="357" w:hanging="357"/>
        <w:jc w:val="both"/>
        <w:rPr>
          <w:rFonts w:ascii="Calibri" w:hAnsi="Calibri" w:cs="Calibri"/>
        </w:rPr>
      </w:pPr>
      <w:r w:rsidRPr="00E62627">
        <w:rPr>
          <w:rFonts w:ascii="Calibri" w:hAnsi="Calibri" w:cs="Calibri"/>
          <w:b/>
        </w:rPr>
        <w:t>Miejsce realizacji dostaw</w:t>
      </w:r>
      <w:r w:rsidR="00D36671">
        <w:rPr>
          <w:rFonts w:ascii="Calibri" w:hAnsi="Calibri" w:cs="Calibri"/>
          <w:b/>
        </w:rPr>
        <w:t>y</w:t>
      </w:r>
      <w:r w:rsidRPr="00E62627">
        <w:rPr>
          <w:rFonts w:ascii="Calibri" w:hAnsi="Calibri" w:cs="Calibri"/>
          <w:b/>
        </w:rPr>
        <w:t>:</w:t>
      </w:r>
      <w:r w:rsidRPr="00E62627">
        <w:rPr>
          <w:rFonts w:ascii="Calibri" w:hAnsi="Calibri" w:cs="Calibri"/>
        </w:rPr>
        <w:t xml:space="preserve"> Areszt Śledczy w Warszawie-Białołęce, ul. Ciupagi 1, 03-016 Warszawa.</w:t>
      </w:r>
    </w:p>
    <w:p w14:paraId="32AA7CA3" w14:textId="77777777" w:rsidR="00063DD0" w:rsidRPr="00E62627" w:rsidRDefault="00063DD0" w:rsidP="00E62627">
      <w:pPr>
        <w:tabs>
          <w:tab w:val="left" w:pos="284"/>
          <w:tab w:val="left" w:pos="1134"/>
        </w:tabs>
        <w:spacing w:line="240" w:lineRule="exact"/>
        <w:rPr>
          <w:rFonts w:asciiTheme="minorHAnsi" w:hAnsiTheme="minorHAnsi" w:cstheme="minorHAnsi"/>
          <w:b/>
        </w:rPr>
      </w:pPr>
    </w:p>
    <w:tbl>
      <w:tblPr>
        <w:tblStyle w:val="Tabela-Siatka"/>
        <w:tblW w:w="0" w:type="auto"/>
        <w:tblLook w:val="04A0" w:firstRow="1" w:lastRow="0" w:firstColumn="1" w:lastColumn="0" w:noHBand="0" w:noVBand="1"/>
      </w:tblPr>
      <w:tblGrid>
        <w:gridCol w:w="9062"/>
      </w:tblGrid>
      <w:tr w:rsidR="00B51223" w:rsidRPr="00E62627" w14:paraId="7BBBD8C7" w14:textId="77777777" w:rsidTr="00636B3B">
        <w:tc>
          <w:tcPr>
            <w:tcW w:w="9062" w:type="dxa"/>
          </w:tcPr>
          <w:p w14:paraId="30BA7233" w14:textId="4CD12250" w:rsidR="00B51223" w:rsidRPr="00E62627" w:rsidRDefault="006D153B" w:rsidP="00E62627">
            <w:pPr>
              <w:pStyle w:val="Nagwek2"/>
              <w:spacing w:line="240" w:lineRule="exact"/>
              <w:ind w:left="1134" w:hanging="1134"/>
              <w:rPr>
                <w:rFonts w:asciiTheme="minorHAnsi" w:hAnsiTheme="minorHAnsi"/>
                <w:b/>
                <w:sz w:val="20"/>
              </w:rPr>
            </w:pPr>
            <w:bookmarkStart w:id="8" w:name="_Toc167360608"/>
            <w:r w:rsidRPr="00E62627">
              <w:rPr>
                <w:rFonts w:asciiTheme="minorHAnsi" w:hAnsiTheme="minorHAnsi"/>
                <w:b/>
                <w:sz w:val="20"/>
              </w:rPr>
              <w:t>Rozdział 6.</w:t>
            </w:r>
            <w:r w:rsidRPr="00E62627">
              <w:rPr>
                <w:rFonts w:asciiTheme="minorHAnsi" w:hAnsiTheme="minorHAnsi"/>
                <w:b/>
                <w:sz w:val="20"/>
              </w:rPr>
              <w:tab/>
              <w:t>Informacje o obowiązku osobistego wykonania przez wykonawcę kluczowych zadań, jeżeli zamawiający dokonuje takiego zastrzeżenia zgodnie z art. 60 i art. 121 Ustawy.</w:t>
            </w:r>
            <w:bookmarkEnd w:id="8"/>
          </w:p>
        </w:tc>
      </w:tr>
    </w:tbl>
    <w:p w14:paraId="5C9ED9AE" w14:textId="77777777" w:rsidR="00B51223" w:rsidRPr="00E62627" w:rsidRDefault="00B51223" w:rsidP="00E62627">
      <w:pPr>
        <w:tabs>
          <w:tab w:val="left" w:pos="284"/>
          <w:tab w:val="left" w:pos="1134"/>
        </w:tabs>
        <w:spacing w:line="240" w:lineRule="exact"/>
        <w:rPr>
          <w:rFonts w:asciiTheme="minorHAnsi" w:hAnsiTheme="minorHAnsi" w:cstheme="minorHAnsi"/>
          <w:b/>
        </w:rPr>
      </w:pPr>
    </w:p>
    <w:p w14:paraId="6231B9E3" w14:textId="77777777" w:rsidR="00A72E13" w:rsidRPr="00E62627" w:rsidRDefault="00A72E13" w:rsidP="00E62627">
      <w:pPr>
        <w:pStyle w:val="Akapitzlist"/>
        <w:tabs>
          <w:tab w:val="left" w:pos="0"/>
        </w:tabs>
        <w:spacing w:after="0" w:line="240" w:lineRule="exact"/>
        <w:ind w:left="357"/>
        <w:rPr>
          <w:rFonts w:asciiTheme="minorHAnsi" w:hAnsiTheme="minorHAnsi" w:cstheme="minorHAnsi"/>
          <w:sz w:val="20"/>
          <w:szCs w:val="20"/>
        </w:rPr>
      </w:pPr>
      <w:r w:rsidRPr="00E62627">
        <w:rPr>
          <w:rFonts w:asciiTheme="minorHAnsi" w:hAnsiTheme="minorHAnsi" w:cstheme="minorHAnsi"/>
          <w:sz w:val="20"/>
          <w:szCs w:val="20"/>
        </w:rPr>
        <w:t>Zamawiający nie zastrzega obowiązku osobistego wykonania przez wykonawcę kluczowych zadań.</w:t>
      </w:r>
    </w:p>
    <w:p w14:paraId="6F9ABE32" w14:textId="77777777" w:rsidR="00A72E13" w:rsidRPr="00E62627" w:rsidRDefault="00A72E13" w:rsidP="00E62627">
      <w:pPr>
        <w:tabs>
          <w:tab w:val="left" w:pos="284"/>
          <w:tab w:val="left" w:pos="1134"/>
        </w:tabs>
        <w:spacing w:line="240" w:lineRule="exact"/>
        <w:rPr>
          <w:rFonts w:asciiTheme="minorHAnsi" w:hAnsiTheme="minorHAnsi" w:cstheme="minorHAnsi"/>
          <w:b/>
        </w:rPr>
      </w:pPr>
    </w:p>
    <w:tbl>
      <w:tblPr>
        <w:tblStyle w:val="Tabela-Siatka"/>
        <w:tblW w:w="0" w:type="auto"/>
        <w:tblLook w:val="04A0" w:firstRow="1" w:lastRow="0" w:firstColumn="1" w:lastColumn="0" w:noHBand="0" w:noVBand="1"/>
      </w:tblPr>
      <w:tblGrid>
        <w:gridCol w:w="9062"/>
      </w:tblGrid>
      <w:tr w:rsidR="00B51223" w:rsidRPr="00E62627" w14:paraId="09EE9EEE" w14:textId="77777777" w:rsidTr="00636B3B">
        <w:tc>
          <w:tcPr>
            <w:tcW w:w="9062" w:type="dxa"/>
          </w:tcPr>
          <w:p w14:paraId="64F79A7D" w14:textId="03FAEA42" w:rsidR="00B51223" w:rsidRPr="00E62627" w:rsidRDefault="006D153B" w:rsidP="00E62627">
            <w:pPr>
              <w:pStyle w:val="Nagwek2"/>
              <w:spacing w:line="240" w:lineRule="exact"/>
              <w:ind w:left="1134" w:hanging="1134"/>
              <w:rPr>
                <w:rFonts w:asciiTheme="minorHAnsi" w:hAnsiTheme="minorHAnsi"/>
                <w:b/>
                <w:sz w:val="20"/>
              </w:rPr>
            </w:pPr>
            <w:bookmarkStart w:id="9" w:name="_Toc167360609"/>
            <w:r w:rsidRPr="00E62627">
              <w:rPr>
                <w:rFonts w:asciiTheme="minorHAnsi" w:hAnsiTheme="minorHAnsi"/>
                <w:b/>
                <w:sz w:val="20"/>
              </w:rPr>
              <w:t>Rozdział 7.</w:t>
            </w:r>
            <w:r w:rsidRPr="00E62627">
              <w:rPr>
                <w:rFonts w:asciiTheme="minorHAnsi" w:hAnsiTheme="minorHAnsi"/>
                <w:b/>
                <w:sz w:val="20"/>
              </w:rPr>
              <w:tab/>
              <w:t>Informacje o przedmiotowych środkach dowodowych.</w:t>
            </w:r>
            <w:bookmarkEnd w:id="9"/>
          </w:p>
        </w:tc>
      </w:tr>
    </w:tbl>
    <w:p w14:paraId="70784AB8" w14:textId="77777777" w:rsidR="00B51223" w:rsidRPr="00E62627" w:rsidRDefault="00B51223" w:rsidP="00E62627">
      <w:pPr>
        <w:tabs>
          <w:tab w:val="left" w:pos="284"/>
          <w:tab w:val="left" w:pos="1134"/>
        </w:tabs>
        <w:spacing w:line="240" w:lineRule="exact"/>
        <w:rPr>
          <w:rFonts w:asciiTheme="minorHAnsi" w:hAnsiTheme="minorHAnsi" w:cstheme="minorHAnsi"/>
          <w:b/>
        </w:rPr>
      </w:pPr>
    </w:p>
    <w:p w14:paraId="1BDB1895" w14:textId="420E429D" w:rsidR="00F054AE" w:rsidRPr="00F054AE" w:rsidRDefault="00F054AE" w:rsidP="00F054AE">
      <w:pPr>
        <w:pStyle w:val="Akapitzlist"/>
        <w:autoSpaceDE w:val="0"/>
        <w:autoSpaceDN w:val="0"/>
        <w:adjustRightInd w:val="0"/>
        <w:spacing w:after="0" w:line="240" w:lineRule="exact"/>
        <w:ind w:left="357"/>
        <w:rPr>
          <w:rFonts w:cs="Calibri"/>
          <w:sz w:val="20"/>
          <w:szCs w:val="20"/>
        </w:rPr>
      </w:pPr>
      <w:r w:rsidRPr="00F054AE">
        <w:rPr>
          <w:rFonts w:asciiTheme="minorHAnsi" w:hAnsiTheme="minorHAnsi" w:cstheme="minorHAnsi"/>
        </w:rPr>
        <w:t>Zamawiający nie przewiduje żądania przedmiotowych środkach dowodowych.</w:t>
      </w:r>
    </w:p>
    <w:p w14:paraId="38DD4D9B" w14:textId="76C897C7" w:rsidR="0013754A" w:rsidRPr="00F054AE" w:rsidRDefault="0013754A" w:rsidP="00F054AE">
      <w:pPr>
        <w:pStyle w:val="Akapitzlist"/>
        <w:autoSpaceDE w:val="0"/>
        <w:autoSpaceDN w:val="0"/>
        <w:adjustRightInd w:val="0"/>
        <w:spacing w:after="0" w:line="240" w:lineRule="exact"/>
        <w:ind w:left="357"/>
        <w:rPr>
          <w:rFonts w:cs="Calibri"/>
          <w:sz w:val="20"/>
          <w:szCs w:val="20"/>
        </w:rPr>
      </w:pPr>
    </w:p>
    <w:tbl>
      <w:tblPr>
        <w:tblStyle w:val="Tabela-Siatka"/>
        <w:tblW w:w="0" w:type="auto"/>
        <w:tblLook w:val="04A0" w:firstRow="1" w:lastRow="0" w:firstColumn="1" w:lastColumn="0" w:noHBand="0" w:noVBand="1"/>
      </w:tblPr>
      <w:tblGrid>
        <w:gridCol w:w="9062"/>
      </w:tblGrid>
      <w:tr w:rsidR="00B51223" w:rsidRPr="00E62627" w14:paraId="15737898" w14:textId="77777777" w:rsidTr="00636B3B">
        <w:tc>
          <w:tcPr>
            <w:tcW w:w="9062" w:type="dxa"/>
          </w:tcPr>
          <w:p w14:paraId="2A68E705" w14:textId="4EA8E9EE" w:rsidR="00B51223" w:rsidRPr="00E62627" w:rsidRDefault="006D153B" w:rsidP="00E62627">
            <w:pPr>
              <w:pStyle w:val="Nagwek2"/>
              <w:spacing w:line="240" w:lineRule="exact"/>
              <w:ind w:left="1134" w:hanging="1134"/>
              <w:rPr>
                <w:rFonts w:asciiTheme="minorHAnsi" w:hAnsiTheme="minorHAnsi"/>
                <w:b/>
                <w:sz w:val="20"/>
              </w:rPr>
            </w:pPr>
            <w:bookmarkStart w:id="10" w:name="_Toc167360610"/>
            <w:r w:rsidRPr="00E62627">
              <w:rPr>
                <w:rFonts w:asciiTheme="minorHAnsi" w:hAnsiTheme="minorHAnsi"/>
                <w:b/>
                <w:sz w:val="20"/>
              </w:rPr>
              <w:t>Rozdział 8.</w:t>
            </w:r>
            <w:r w:rsidRPr="00E62627">
              <w:rPr>
                <w:rFonts w:asciiTheme="minorHAnsi" w:hAnsiTheme="minorHAnsi"/>
                <w:b/>
                <w:sz w:val="20"/>
              </w:rPr>
              <w:tab/>
              <w:t>Informacje o warunkach udziału w postępowaniu o udzielenie zamówienia.</w:t>
            </w:r>
            <w:bookmarkEnd w:id="10"/>
          </w:p>
        </w:tc>
      </w:tr>
    </w:tbl>
    <w:p w14:paraId="2253CB0F" w14:textId="77777777" w:rsidR="00B51223" w:rsidRPr="00E62627" w:rsidRDefault="00B51223" w:rsidP="00E62627">
      <w:pPr>
        <w:tabs>
          <w:tab w:val="left" w:pos="284"/>
        </w:tabs>
        <w:spacing w:line="240" w:lineRule="exact"/>
        <w:rPr>
          <w:rFonts w:asciiTheme="minorHAnsi" w:hAnsiTheme="minorHAnsi" w:cstheme="minorHAnsi"/>
          <w:b/>
        </w:rPr>
      </w:pPr>
    </w:p>
    <w:p w14:paraId="091C1868" w14:textId="14BBB7CE" w:rsidR="008D28D9" w:rsidRPr="00E62627" w:rsidRDefault="008D28D9" w:rsidP="00934CDF">
      <w:pPr>
        <w:numPr>
          <w:ilvl w:val="0"/>
          <w:numId w:val="8"/>
        </w:numPr>
        <w:tabs>
          <w:tab w:val="left" w:pos="0"/>
        </w:tabs>
        <w:spacing w:line="240" w:lineRule="exact"/>
        <w:ind w:left="357" w:hanging="357"/>
        <w:rPr>
          <w:rFonts w:asciiTheme="minorHAnsi" w:hAnsiTheme="minorHAnsi" w:cstheme="minorHAnsi"/>
        </w:rPr>
      </w:pPr>
      <w:r w:rsidRPr="00E62627">
        <w:rPr>
          <w:rFonts w:asciiTheme="minorHAnsi" w:hAnsiTheme="minorHAnsi" w:cstheme="minorHAnsi"/>
        </w:rPr>
        <w:t xml:space="preserve">O udzielenie zamówienia mogą ubiegać się wykonawcy, którzy </w:t>
      </w:r>
      <w:r w:rsidR="005E380B" w:rsidRPr="00E62627">
        <w:rPr>
          <w:rFonts w:asciiTheme="minorHAnsi" w:hAnsiTheme="minorHAnsi" w:cstheme="minorHAnsi"/>
        </w:rPr>
        <w:t xml:space="preserve">spełniają warunki udziału w postępowaniu oraz nie podlegają </w:t>
      </w:r>
      <w:r w:rsidRPr="00E62627">
        <w:rPr>
          <w:rFonts w:asciiTheme="minorHAnsi" w:hAnsiTheme="minorHAnsi" w:cstheme="minorHAnsi"/>
        </w:rPr>
        <w:t>wykluczeniu na zasadach określonych w Rozdziale 9 SWZ</w:t>
      </w:r>
      <w:r w:rsidR="00936A03" w:rsidRPr="00E62627">
        <w:rPr>
          <w:rFonts w:asciiTheme="minorHAnsi" w:hAnsiTheme="minorHAnsi" w:cstheme="minorHAnsi"/>
        </w:rPr>
        <w:t>.</w:t>
      </w:r>
    </w:p>
    <w:p w14:paraId="15E0F4AC" w14:textId="77777777" w:rsidR="008D28D9" w:rsidRPr="00E62627" w:rsidRDefault="008D28D9" w:rsidP="00F054AE">
      <w:pPr>
        <w:numPr>
          <w:ilvl w:val="0"/>
          <w:numId w:val="8"/>
        </w:numPr>
        <w:tabs>
          <w:tab w:val="left" w:pos="0"/>
        </w:tabs>
        <w:spacing w:line="240" w:lineRule="exact"/>
        <w:ind w:left="357" w:hanging="357"/>
        <w:rPr>
          <w:rFonts w:asciiTheme="minorHAnsi" w:hAnsiTheme="minorHAnsi" w:cstheme="minorHAnsi"/>
        </w:rPr>
      </w:pPr>
      <w:r w:rsidRPr="00E62627">
        <w:rPr>
          <w:rFonts w:asciiTheme="minorHAnsi" w:hAnsiTheme="minorHAnsi" w:cstheme="minorHAnsi"/>
        </w:rPr>
        <w:t>Zamawiający na podstawie art. 112 Ustawy informuje, że o udzielenie zamówienia mogą ubiegać się wykonawcy, którzy spełniają warunki udziału w postępowaniu dotyczące:</w:t>
      </w:r>
    </w:p>
    <w:p w14:paraId="7217285F" w14:textId="77777777" w:rsidR="008D28D9" w:rsidRPr="00E62627" w:rsidRDefault="008D28D9" w:rsidP="00F054AE">
      <w:pPr>
        <w:numPr>
          <w:ilvl w:val="0"/>
          <w:numId w:val="1"/>
        </w:numPr>
        <w:tabs>
          <w:tab w:val="left" w:pos="284"/>
        </w:tabs>
        <w:spacing w:line="240" w:lineRule="exact"/>
        <w:rPr>
          <w:rFonts w:asciiTheme="minorHAnsi" w:hAnsiTheme="minorHAnsi" w:cstheme="minorHAnsi"/>
          <w:b/>
        </w:rPr>
      </w:pPr>
      <w:r w:rsidRPr="00E62627">
        <w:rPr>
          <w:rFonts w:asciiTheme="minorHAnsi" w:hAnsiTheme="minorHAnsi" w:cstheme="minorHAnsi"/>
          <w:b/>
        </w:rPr>
        <w:t>zdolności do występowania w obrocie gospodarczym</w:t>
      </w:r>
      <w:r w:rsidRPr="00E62627">
        <w:rPr>
          <w:rFonts w:asciiTheme="minorHAnsi" w:hAnsiTheme="minorHAnsi" w:cstheme="minorHAnsi"/>
        </w:rPr>
        <w:t>:</w:t>
      </w:r>
    </w:p>
    <w:p w14:paraId="03DF2FE7" w14:textId="77777777" w:rsidR="008D28D9" w:rsidRPr="00E62627" w:rsidRDefault="008D28D9" w:rsidP="00F054AE">
      <w:pPr>
        <w:tabs>
          <w:tab w:val="left" w:pos="284"/>
        </w:tabs>
        <w:spacing w:line="240" w:lineRule="exact"/>
        <w:ind w:left="720"/>
        <w:rPr>
          <w:rFonts w:asciiTheme="minorHAnsi" w:hAnsiTheme="minorHAnsi" w:cstheme="minorHAnsi"/>
          <w:bCs/>
        </w:rPr>
      </w:pPr>
      <w:r w:rsidRPr="00E62627">
        <w:rPr>
          <w:rFonts w:asciiTheme="minorHAnsi" w:hAnsiTheme="minorHAnsi" w:cstheme="minorHAnsi"/>
        </w:rPr>
        <w:t>Zamawiający nie wyznacza warunku w tym zakresie.</w:t>
      </w:r>
    </w:p>
    <w:p w14:paraId="243D6D89" w14:textId="77777777" w:rsidR="008D28D9" w:rsidRPr="00E62627" w:rsidRDefault="008D28D9" w:rsidP="00F054AE">
      <w:pPr>
        <w:numPr>
          <w:ilvl w:val="0"/>
          <w:numId w:val="1"/>
        </w:numPr>
        <w:tabs>
          <w:tab w:val="left" w:pos="284"/>
        </w:tabs>
        <w:spacing w:line="240" w:lineRule="exact"/>
        <w:rPr>
          <w:rFonts w:asciiTheme="minorHAnsi" w:hAnsiTheme="minorHAnsi" w:cstheme="minorHAnsi"/>
          <w:b/>
        </w:rPr>
      </w:pPr>
      <w:r w:rsidRPr="00E62627">
        <w:rPr>
          <w:rFonts w:asciiTheme="minorHAnsi" w:hAnsiTheme="minorHAnsi" w:cstheme="minorHAnsi"/>
          <w:b/>
        </w:rPr>
        <w:t>uprawnień do prowadzenia określonej działalności gospodarczej lub zawodowej, o ile wynika to z odrębnych przepisów:</w:t>
      </w:r>
    </w:p>
    <w:p w14:paraId="4A9FE6EB" w14:textId="77777777" w:rsidR="00F054AE" w:rsidRPr="00F054AE" w:rsidRDefault="00F054AE" w:rsidP="00F054AE">
      <w:pPr>
        <w:pStyle w:val="Akapitzlist"/>
        <w:tabs>
          <w:tab w:val="left" w:pos="284"/>
        </w:tabs>
        <w:spacing w:after="0" w:line="240" w:lineRule="exact"/>
        <w:rPr>
          <w:rFonts w:asciiTheme="minorHAnsi" w:hAnsiTheme="minorHAnsi" w:cstheme="minorHAnsi"/>
          <w:bCs/>
        </w:rPr>
      </w:pPr>
      <w:r w:rsidRPr="00F054AE">
        <w:rPr>
          <w:rFonts w:asciiTheme="minorHAnsi" w:hAnsiTheme="minorHAnsi" w:cstheme="minorHAnsi"/>
        </w:rPr>
        <w:t>Zamawiający nie wyznacza warunku w tym zakresie.</w:t>
      </w:r>
    </w:p>
    <w:p w14:paraId="0F6C5250" w14:textId="77777777" w:rsidR="008D28D9" w:rsidRPr="00E62627" w:rsidRDefault="008D28D9" w:rsidP="00F054AE">
      <w:pPr>
        <w:numPr>
          <w:ilvl w:val="0"/>
          <w:numId w:val="1"/>
        </w:numPr>
        <w:tabs>
          <w:tab w:val="left" w:pos="284"/>
        </w:tabs>
        <w:spacing w:line="240" w:lineRule="exact"/>
        <w:rPr>
          <w:rFonts w:asciiTheme="minorHAnsi" w:hAnsiTheme="minorHAnsi" w:cstheme="minorHAnsi"/>
          <w:b/>
        </w:rPr>
      </w:pPr>
      <w:r w:rsidRPr="00E62627">
        <w:rPr>
          <w:rFonts w:asciiTheme="minorHAnsi" w:hAnsiTheme="minorHAnsi" w:cstheme="minorHAnsi"/>
          <w:b/>
        </w:rPr>
        <w:t>sytuacji ekonomicznej lub finansowej:</w:t>
      </w:r>
    </w:p>
    <w:p w14:paraId="624DF518" w14:textId="77777777" w:rsidR="008D28D9" w:rsidRPr="00E62627" w:rsidRDefault="008D28D9" w:rsidP="00F054AE">
      <w:pPr>
        <w:spacing w:line="240" w:lineRule="exact"/>
        <w:ind w:firstLine="709"/>
        <w:rPr>
          <w:rFonts w:asciiTheme="minorHAnsi" w:hAnsiTheme="minorHAnsi" w:cstheme="minorHAnsi"/>
        </w:rPr>
      </w:pPr>
      <w:r w:rsidRPr="00E62627">
        <w:rPr>
          <w:rFonts w:asciiTheme="minorHAnsi" w:hAnsiTheme="minorHAnsi" w:cstheme="minorHAnsi"/>
        </w:rPr>
        <w:t>Zamawiający nie wyznacza warunku w tym zakresie.</w:t>
      </w:r>
    </w:p>
    <w:p w14:paraId="5F7458D2" w14:textId="35CD5F1F" w:rsidR="005E7933" w:rsidRPr="00E62627" w:rsidRDefault="008D28D9" w:rsidP="00F054AE">
      <w:pPr>
        <w:numPr>
          <w:ilvl w:val="0"/>
          <w:numId w:val="1"/>
        </w:numPr>
        <w:tabs>
          <w:tab w:val="left" w:pos="284"/>
        </w:tabs>
        <w:spacing w:line="240" w:lineRule="exact"/>
        <w:rPr>
          <w:rFonts w:asciiTheme="minorHAnsi" w:hAnsiTheme="minorHAnsi" w:cstheme="minorHAnsi"/>
          <w:b/>
        </w:rPr>
      </w:pPr>
      <w:r w:rsidRPr="00E62627">
        <w:rPr>
          <w:rFonts w:asciiTheme="minorHAnsi" w:hAnsiTheme="minorHAnsi" w:cstheme="minorHAnsi"/>
          <w:b/>
        </w:rPr>
        <w:t>zdolności technicznej lub zawodowej:</w:t>
      </w:r>
    </w:p>
    <w:p w14:paraId="05528AB5" w14:textId="4B64E6C3" w:rsidR="00F054AE" w:rsidRPr="00E9256A" w:rsidRDefault="00F054AE" w:rsidP="00F054AE">
      <w:pPr>
        <w:tabs>
          <w:tab w:val="left" w:pos="284"/>
        </w:tabs>
        <w:spacing w:line="240" w:lineRule="exact"/>
        <w:ind w:left="720"/>
        <w:rPr>
          <w:rFonts w:asciiTheme="minorHAnsi" w:hAnsiTheme="minorHAnsi" w:cstheme="minorHAnsi"/>
          <w:bCs/>
        </w:rPr>
      </w:pPr>
      <w:bookmarkStart w:id="11" w:name="_Hlk116228242"/>
      <w:r w:rsidRPr="00E9256A">
        <w:rPr>
          <w:rFonts w:asciiTheme="minorHAnsi" w:hAnsiTheme="minorHAnsi" w:cstheme="minorHAnsi"/>
        </w:rPr>
        <w:t>Zamawiający wyznacza warun</w:t>
      </w:r>
      <w:r w:rsidR="00E9256A" w:rsidRPr="00E9256A">
        <w:rPr>
          <w:rFonts w:asciiTheme="minorHAnsi" w:hAnsiTheme="minorHAnsi" w:cstheme="minorHAnsi"/>
        </w:rPr>
        <w:t>ek</w:t>
      </w:r>
      <w:r w:rsidRPr="00E9256A">
        <w:rPr>
          <w:rFonts w:asciiTheme="minorHAnsi" w:hAnsiTheme="minorHAnsi" w:cstheme="minorHAnsi"/>
        </w:rPr>
        <w:t xml:space="preserve"> w tym zakresie.</w:t>
      </w:r>
    </w:p>
    <w:bookmarkEnd w:id="11"/>
    <w:p w14:paraId="25E01DEB" w14:textId="4045F3E6" w:rsidR="00E9256A" w:rsidRPr="00E9256A" w:rsidRDefault="00E9256A" w:rsidP="00E9256A">
      <w:pPr>
        <w:pStyle w:val="Akapitzlist"/>
        <w:spacing w:after="0" w:line="240" w:lineRule="exact"/>
        <w:ind w:left="714"/>
        <w:jc w:val="both"/>
        <w:rPr>
          <w:rFonts w:asciiTheme="minorHAnsi" w:hAnsiTheme="minorHAnsi" w:cstheme="minorHAnsi"/>
          <w:sz w:val="20"/>
          <w:szCs w:val="20"/>
        </w:rPr>
      </w:pPr>
      <w:r w:rsidRPr="00E9256A">
        <w:rPr>
          <w:rFonts w:asciiTheme="minorHAnsi" w:hAnsiTheme="minorHAnsi" w:cstheme="minorHAnsi"/>
          <w:sz w:val="20"/>
          <w:szCs w:val="20"/>
        </w:rPr>
        <w:t>Wykonawca spełni warunek jeśli przedstawi wykaz wykonanych, a w przypadku świadczeń powtarzających się lub ciągłych również wykonywanych, w okresie ostatnich 3 lat, a jeżeli okres prowadzenia działalności jest krótszy - w tym okresie, dostaw:</w:t>
      </w:r>
    </w:p>
    <w:p w14:paraId="21E88562" w14:textId="33CB2B43" w:rsidR="00E9256A" w:rsidRPr="00E9256A" w:rsidRDefault="0086724C" w:rsidP="00BC4642">
      <w:pPr>
        <w:pStyle w:val="Akapitzlist"/>
        <w:numPr>
          <w:ilvl w:val="0"/>
          <w:numId w:val="53"/>
        </w:numPr>
        <w:spacing w:after="0" w:line="240" w:lineRule="exact"/>
        <w:ind w:left="1071" w:hanging="357"/>
        <w:jc w:val="both"/>
        <w:rPr>
          <w:rFonts w:asciiTheme="minorHAnsi" w:hAnsiTheme="minorHAnsi" w:cstheme="minorHAnsi"/>
          <w:sz w:val="20"/>
          <w:szCs w:val="20"/>
        </w:rPr>
      </w:pPr>
      <w:r>
        <w:rPr>
          <w:rFonts w:asciiTheme="minorHAnsi" w:hAnsiTheme="minorHAnsi" w:cstheme="minorHAnsi"/>
          <w:b/>
          <w:sz w:val="20"/>
          <w:szCs w:val="20"/>
        </w:rPr>
        <w:t xml:space="preserve">warzyw o wartości co najmniej </w:t>
      </w:r>
      <w:r w:rsidR="00E9256A" w:rsidRPr="00E9256A">
        <w:rPr>
          <w:rFonts w:asciiTheme="minorHAnsi" w:hAnsiTheme="minorHAnsi" w:cstheme="minorHAnsi"/>
          <w:b/>
          <w:sz w:val="20"/>
          <w:szCs w:val="20"/>
        </w:rPr>
        <w:t>100 000,00 zł brutto</w:t>
      </w:r>
      <w:r w:rsidR="00E9256A" w:rsidRPr="00E9256A">
        <w:rPr>
          <w:rFonts w:asciiTheme="minorHAnsi" w:hAnsiTheme="minorHAnsi" w:cstheme="minorHAnsi"/>
          <w:sz w:val="20"/>
          <w:szCs w:val="20"/>
        </w:rPr>
        <w:t xml:space="preserve"> gdy wykonawca składa ofertę na </w:t>
      </w:r>
      <w:r w:rsidR="00E9256A" w:rsidRPr="00E9256A">
        <w:rPr>
          <w:rFonts w:asciiTheme="minorHAnsi" w:hAnsiTheme="minorHAnsi" w:cstheme="minorHAnsi"/>
          <w:b/>
          <w:sz w:val="20"/>
          <w:szCs w:val="20"/>
        </w:rPr>
        <w:t>Część 1</w:t>
      </w:r>
      <w:r>
        <w:rPr>
          <w:rFonts w:asciiTheme="minorHAnsi" w:hAnsiTheme="minorHAnsi" w:cstheme="minorHAnsi"/>
          <w:b/>
          <w:sz w:val="20"/>
          <w:szCs w:val="20"/>
        </w:rPr>
        <w:t xml:space="preserve"> - warzywa</w:t>
      </w:r>
      <w:r w:rsidR="00E9256A" w:rsidRPr="00E9256A">
        <w:rPr>
          <w:rFonts w:asciiTheme="minorHAnsi" w:hAnsiTheme="minorHAnsi" w:cstheme="minorHAnsi"/>
          <w:sz w:val="20"/>
          <w:szCs w:val="20"/>
        </w:rPr>
        <w:t>,</w:t>
      </w:r>
    </w:p>
    <w:p w14:paraId="0B2281AC" w14:textId="7BA9AAC6" w:rsidR="00E9256A" w:rsidRPr="0086724C" w:rsidRDefault="0086724C" w:rsidP="00BC4642">
      <w:pPr>
        <w:pStyle w:val="Akapitzlist"/>
        <w:numPr>
          <w:ilvl w:val="0"/>
          <w:numId w:val="53"/>
        </w:numPr>
        <w:spacing w:after="0" w:line="240" w:lineRule="exact"/>
        <w:ind w:left="1071" w:hanging="357"/>
        <w:jc w:val="both"/>
        <w:rPr>
          <w:rFonts w:asciiTheme="minorHAnsi" w:hAnsiTheme="minorHAnsi" w:cstheme="minorHAnsi"/>
          <w:sz w:val="20"/>
          <w:szCs w:val="20"/>
        </w:rPr>
      </w:pPr>
      <w:r>
        <w:rPr>
          <w:rFonts w:asciiTheme="minorHAnsi" w:hAnsiTheme="minorHAnsi" w:cstheme="minorHAnsi"/>
          <w:b/>
          <w:sz w:val="20"/>
          <w:szCs w:val="20"/>
        </w:rPr>
        <w:t xml:space="preserve">ziemniaków o wartości co najmniej </w:t>
      </w:r>
      <w:r w:rsidR="00E9256A" w:rsidRPr="00E9256A">
        <w:rPr>
          <w:rFonts w:asciiTheme="minorHAnsi" w:hAnsiTheme="minorHAnsi" w:cstheme="minorHAnsi"/>
          <w:b/>
          <w:sz w:val="20"/>
          <w:szCs w:val="20"/>
        </w:rPr>
        <w:t>100 000,00 zł brutto</w:t>
      </w:r>
      <w:r w:rsidR="00E9256A" w:rsidRPr="00E9256A">
        <w:rPr>
          <w:rFonts w:asciiTheme="minorHAnsi" w:hAnsiTheme="minorHAnsi" w:cstheme="minorHAnsi"/>
          <w:sz w:val="20"/>
          <w:szCs w:val="20"/>
        </w:rPr>
        <w:t xml:space="preserve"> gdy wykonawca składa ofertę na </w:t>
      </w:r>
      <w:r w:rsidR="00E9256A" w:rsidRPr="00E9256A">
        <w:rPr>
          <w:rFonts w:asciiTheme="minorHAnsi" w:hAnsiTheme="minorHAnsi" w:cstheme="minorHAnsi"/>
          <w:b/>
          <w:sz w:val="20"/>
          <w:szCs w:val="20"/>
        </w:rPr>
        <w:t>Część 2</w:t>
      </w:r>
      <w:r w:rsidR="00025FDC">
        <w:rPr>
          <w:rFonts w:asciiTheme="minorHAnsi" w:hAnsiTheme="minorHAnsi" w:cstheme="minorHAnsi"/>
          <w:b/>
          <w:sz w:val="20"/>
          <w:szCs w:val="20"/>
        </w:rPr>
        <w:t xml:space="preserve"> - ziemniaki</w:t>
      </w:r>
      <w:r w:rsidR="00E9256A" w:rsidRPr="00E9256A">
        <w:rPr>
          <w:rFonts w:asciiTheme="minorHAnsi" w:hAnsiTheme="minorHAnsi" w:cstheme="minorHAnsi"/>
          <w:sz w:val="20"/>
          <w:szCs w:val="20"/>
        </w:rPr>
        <w:t>,</w:t>
      </w:r>
    </w:p>
    <w:p w14:paraId="45D5565C" w14:textId="77777777" w:rsidR="00E9256A" w:rsidRPr="00E9256A" w:rsidRDefault="00E9256A" w:rsidP="00E9256A">
      <w:pPr>
        <w:pStyle w:val="Akapitzlist"/>
        <w:spacing w:after="0" w:line="240" w:lineRule="exact"/>
        <w:ind w:left="714"/>
        <w:jc w:val="both"/>
        <w:rPr>
          <w:rFonts w:asciiTheme="minorHAnsi" w:hAnsiTheme="minorHAnsi" w:cstheme="minorHAnsi"/>
          <w:sz w:val="20"/>
          <w:szCs w:val="20"/>
        </w:rPr>
      </w:pPr>
      <w:r w:rsidRPr="00E9256A">
        <w:rPr>
          <w:rFonts w:asciiTheme="minorHAnsi" w:hAnsiTheme="minorHAnsi" w:cstheme="minorHAnsi"/>
          <w:sz w:val="20"/>
          <w:szCs w:val="20"/>
        </w:rPr>
        <w:t>wraz z podaniem ich wartości, przedmiotu, dat wykonania i podmiotów, na rzecz których dostawy zostały wykonane lub są wykonywane, oraz załączy dowody określające, czy te dostawy zostały wykonane, lub są wykonywane należycie, przy czym jedną dostawę stanowi umowa zawarta z podmiotem na rzecz którego dostawa została lub jest wykonywana, przez okres co najmniej 6 miesięcy.</w:t>
      </w:r>
    </w:p>
    <w:p w14:paraId="2547B458" w14:textId="77777777" w:rsidR="00F054AE" w:rsidRPr="00F054AE" w:rsidRDefault="00F054AE" w:rsidP="00F054AE">
      <w:pPr>
        <w:pStyle w:val="Default"/>
        <w:suppressAutoHyphens/>
        <w:spacing w:line="240" w:lineRule="exact"/>
        <w:ind w:left="357"/>
        <w:rPr>
          <w:rFonts w:asciiTheme="minorHAnsi" w:hAnsiTheme="minorHAnsi" w:cstheme="minorHAnsi"/>
          <w:sz w:val="20"/>
          <w:szCs w:val="20"/>
        </w:rPr>
      </w:pPr>
    </w:p>
    <w:p w14:paraId="57A28DF0" w14:textId="015E9A07" w:rsidR="00E62627" w:rsidRPr="00E62627" w:rsidRDefault="00E62627" w:rsidP="00F054AE">
      <w:pPr>
        <w:pStyle w:val="Default"/>
        <w:numPr>
          <w:ilvl w:val="0"/>
          <w:numId w:val="8"/>
        </w:numPr>
        <w:suppressAutoHyphens/>
        <w:spacing w:line="240" w:lineRule="exact"/>
        <w:ind w:left="357" w:hanging="357"/>
        <w:rPr>
          <w:rFonts w:asciiTheme="minorHAnsi" w:hAnsiTheme="minorHAnsi" w:cstheme="minorHAnsi"/>
          <w:sz w:val="20"/>
          <w:szCs w:val="20"/>
        </w:rPr>
      </w:pPr>
      <w:r w:rsidRPr="00E62627">
        <w:rPr>
          <w:rFonts w:asciiTheme="minorHAnsi" w:eastAsia="Calibri" w:hAnsiTheme="minorHAnsi" w:cstheme="minorHAnsi"/>
          <w:b/>
          <w:sz w:val="20"/>
          <w:szCs w:val="20"/>
        </w:rPr>
        <w:t>Poleganie na zasobach innych podmiotów</w:t>
      </w:r>
      <w:r w:rsidRPr="00E62627">
        <w:rPr>
          <w:rFonts w:asciiTheme="minorHAnsi" w:eastAsia="Calibri" w:hAnsiTheme="minorHAnsi" w:cstheme="minorHAnsi"/>
          <w:bCs/>
          <w:sz w:val="20"/>
          <w:szCs w:val="20"/>
        </w:rPr>
        <w:t>.</w:t>
      </w:r>
      <w:r w:rsidRPr="00E62627">
        <w:rPr>
          <w:rFonts w:asciiTheme="minorHAnsi" w:eastAsia="Times New Roman" w:hAnsiTheme="minorHAnsi" w:cs="Calibri"/>
          <w:b/>
          <w:iCs/>
          <w:sz w:val="20"/>
          <w:szCs w:val="20"/>
        </w:rPr>
        <w:t xml:space="preserve"> </w:t>
      </w:r>
    </w:p>
    <w:p w14:paraId="122C10B3" w14:textId="77777777" w:rsidR="00E62627" w:rsidRPr="00E62627" w:rsidRDefault="00E62627" w:rsidP="00BC4642">
      <w:pPr>
        <w:numPr>
          <w:ilvl w:val="1"/>
          <w:numId w:val="22"/>
        </w:numPr>
        <w:spacing w:line="240" w:lineRule="exact"/>
        <w:ind w:hanging="360"/>
        <w:rPr>
          <w:rFonts w:asciiTheme="minorHAnsi" w:hAnsiTheme="minorHAnsi" w:cstheme="minorHAnsi"/>
        </w:rPr>
      </w:pPr>
      <w:r w:rsidRPr="00E62627">
        <w:rPr>
          <w:rFonts w:asciiTheme="minorHAnsi" w:hAnsiTheme="minorHAnsi" w:cstheme="minorHAnsi"/>
        </w:rPr>
        <w:t>wykonawca może w celu potwierdzenia spełniania warunków, o których mowa w niniejszej SWZ, polegać na zdolnościach technicznych lub zawodowych lub sytuacji finansowej lub ekonomicznej innych podmiotów, niezależnie od charakteru prawnego łączących go z nim stosunków prawnych;</w:t>
      </w:r>
    </w:p>
    <w:p w14:paraId="3F8954B5" w14:textId="77777777" w:rsidR="00E62627" w:rsidRPr="00E62627" w:rsidRDefault="00E62627" w:rsidP="00BC4642">
      <w:pPr>
        <w:numPr>
          <w:ilvl w:val="1"/>
          <w:numId w:val="22"/>
        </w:numPr>
        <w:spacing w:line="240" w:lineRule="exact"/>
        <w:ind w:hanging="360"/>
        <w:rPr>
          <w:rFonts w:asciiTheme="minorHAnsi" w:hAnsiTheme="minorHAnsi" w:cstheme="minorHAnsi"/>
        </w:rPr>
      </w:pPr>
      <w:r w:rsidRPr="00E62627">
        <w:rPr>
          <w:rFonts w:asciiTheme="minorHAnsi" w:hAnsiTheme="minorHAnsi" w:cstheme="minorHAnsi"/>
        </w:rPr>
        <w:t>w odniesieniu do warunków dotyczących zdolności technicznej lub zawodowej, wykonawcy mogą polegać na zdolnościach podmiotów udostępniających zasoby, jeśli podmioty te wykonają świadczenie do realizacji którego te zdolności są wymagane (wykluczone jest powiązanie fikcyjne, pozorne, za którymi nie stoją faktyczne i ważne zobowiązania);</w:t>
      </w:r>
    </w:p>
    <w:p w14:paraId="128367A4" w14:textId="5DAE2F6D" w:rsidR="00E62627" w:rsidRPr="00E62627" w:rsidRDefault="00E62627" w:rsidP="00BC4642">
      <w:pPr>
        <w:numPr>
          <w:ilvl w:val="1"/>
          <w:numId w:val="22"/>
        </w:numPr>
        <w:spacing w:line="240" w:lineRule="exact"/>
        <w:ind w:hanging="360"/>
        <w:rPr>
          <w:rFonts w:asciiTheme="minorHAnsi" w:hAnsiTheme="minorHAnsi" w:cstheme="minorHAnsi"/>
        </w:rPr>
      </w:pPr>
      <w:r w:rsidRPr="00E62627">
        <w:rPr>
          <w:rFonts w:asciiTheme="minorHAnsi" w:eastAsia="Calibri" w:hAnsiTheme="minorHAnsi" w:cstheme="minorHAnsi"/>
          <w:bCs/>
        </w:rPr>
        <w:t xml:space="preserve">wykonawca, który powołuje się na zasoby innych podmiotów, </w:t>
      </w:r>
      <w:r w:rsidRPr="00E62627">
        <w:rPr>
          <w:rFonts w:asciiTheme="minorHAnsi" w:eastAsia="Calibri" w:hAnsiTheme="minorHAnsi" w:cstheme="minorHAnsi"/>
          <w:b/>
        </w:rPr>
        <w:t xml:space="preserve">składa wraz z ofertą oświadczenie </w:t>
      </w:r>
      <w:r w:rsidRPr="00E62627">
        <w:rPr>
          <w:rFonts w:asciiTheme="minorHAnsi" w:eastAsia="Calibri" w:hAnsiTheme="minorHAnsi" w:cstheme="minorHAnsi"/>
          <w:bCs/>
        </w:rPr>
        <w:t xml:space="preserve">(odrębnie dla każdego podmiotu, podpisane przez te podmioty), że podmiot ten </w:t>
      </w:r>
      <w:r w:rsidRPr="00E62627">
        <w:rPr>
          <w:rFonts w:asciiTheme="minorHAnsi" w:hAnsiTheme="minorHAnsi" w:cstheme="minorHAnsi"/>
        </w:rPr>
        <w:t>nie jest objęty zakazem,</w:t>
      </w:r>
      <w:r w:rsidRPr="00E62627">
        <w:rPr>
          <w:rFonts w:asciiTheme="minorHAnsi" w:hAnsiTheme="minorHAnsi" w:cs="Calibri"/>
        </w:rPr>
        <w:t xml:space="preserve"> wynikającym z</w:t>
      </w:r>
      <w:r w:rsidRPr="00E62627">
        <w:rPr>
          <w:rFonts w:asciiTheme="minorHAnsi" w:hAnsiTheme="minorHAnsi"/>
        </w:rPr>
        <w:t xml:space="preserve"> </w:t>
      </w:r>
      <w:r w:rsidRPr="00E62627">
        <w:rPr>
          <w:rFonts w:asciiTheme="minorHAnsi" w:hAnsiTheme="minorHAnsi" w:cs="Calibri"/>
        </w:rPr>
        <w:t>art. 7 ust. 1 ustawy z dnia 13 kwietnia 2022 r. o szczególnych rozwiązaniach w zakresie przeciwdziałania wspieraniu agresji na Ukrainę oraz służących ochronie bezpieczeństwa narodowego (Dz.U. 2023 poz. 1497)</w:t>
      </w:r>
      <w:r w:rsidRPr="00E62627">
        <w:rPr>
          <w:rFonts w:asciiTheme="minorHAnsi" w:hAnsiTheme="minorHAnsi" w:cstheme="minorHAnsi"/>
        </w:rPr>
        <w:t xml:space="preserve">. </w:t>
      </w:r>
      <w:r w:rsidRPr="00E62627">
        <w:rPr>
          <w:rFonts w:asciiTheme="minorHAnsi" w:hAnsiTheme="minorHAnsi" w:cstheme="minorHAnsi"/>
          <w:b/>
        </w:rPr>
        <w:t>Zaleca się skorzystanie z Załącznika nr 3 do SWZ.</w:t>
      </w:r>
      <w:r w:rsidRPr="00E62627">
        <w:rPr>
          <w:rFonts w:asciiTheme="minorHAnsi" w:hAnsiTheme="minorHAnsi" w:cstheme="minorHAnsi"/>
        </w:rPr>
        <w:t>;</w:t>
      </w:r>
    </w:p>
    <w:p w14:paraId="562BC7C8" w14:textId="77777777" w:rsidR="00E62627" w:rsidRPr="00E62627" w:rsidRDefault="00E62627" w:rsidP="00BC4642">
      <w:pPr>
        <w:numPr>
          <w:ilvl w:val="1"/>
          <w:numId w:val="22"/>
        </w:numPr>
        <w:spacing w:line="240" w:lineRule="exact"/>
        <w:ind w:hanging="360"/>
        <w:rPr>
          <w:rFonts w:asciiTheme="minorHAnsi" w:hAnsiTheme="minorHAnsi" w:cstheme="minorHAnsi"/>
          <w:bCs/>
        </w:rPr>
      </w:pPr>
      <w:r w:rsidRPr="00E62627">
        <w:rPr>
          <w:rFonts w:asciiTheme="minorHAnsi" w:eastAsia="Calibri" w:hAnsiTheme="minorHAnsi" w:cstheme="minorHAnsi"/>
          <w:bCs/>
        </w:rPr>
        <w:t xml:space="preserve">wykonawca, który powołuje się na zasoby innych podmiotów w celu wykazania spełniania w zakresie, w jakim powołuje się na ich zasoby - warunków udziału w postępowaniu, </w:t>
      </w:r>
      <w:r w:rsidRPr="00E62627">
        <w:rPr>
          <w:rFonts w:asciiTheme="minorHAnsi" w:eastAsia="Calibri" w:hAnsiTheme="minorHAnsi" w:cstheme="minorHAnsi"/>
          <w:b/>
        </w:rPr>
        <w:t xml:space="preserve">składa wraz z ofertą </w:t>
      </w:r>
      <w:r w:rsidRPr="00E62627">
        <w:rPr>
          <w:rFonts w:asciiTheme="minorHAnsi" w:eastAsia="Calibri" w:hAnsiTheme="minorHAnsi" w:cstheme="minorHAnsi"/>
          <w:b/>
        </w:rPr>
        <w:lastRenderedPageBreak/>
        <w:t>zobowiązanie tych podmiotów</w:t>
      </w:r>
      <w:r w:rsidRPr="00E62627">
        <w:rPr>
          <w:rFonts w:asciiTheme="minorHAnsi" w:eastAsia="Calibri" w:hAnsiTheme="minorHAnsi" w:cstheme="minorHAnsi"/>
          <w:bCs/>
        </w:rPr>
        <w:t xml:space="preserve"> (odrębnie dla każdego podmiotu, podpisane przez te podmioty) do oddania wykonawcy do dyspozycji niezbędnych zasobów na potrzeby realizacji zamówienia lub inny podmiotowy środek dowodowy, z którego będzie wynikać zobowiązanie podmiotu trzeciego do udzielenia wykonawcy, ubiegającemu się o zamówienie odpowiedniego zasobu oraz wskazanie w szczególności:</w:t>
      </w:r>
    </w:p>
    <w:p w14:paraId="689C2F40" w14:textId="77777777" w:rsidR="00E62627" w:rsidRPr="00E62627" w:rsidRDefault="00E62627" w:rsidP="00BC4642">
      <w:pPr>
        <w:numPr>
          <w:ilvl w:val="2"/>
          <w:numId w:val="22"/>
        </w:numPr>
        <w:spacing w:line="240" w:lineRule="exact"/>
        <w:ind w:left="1071" w:hanging="357"/>
        <w:rPr>
          <w:rFonts w:asciiTheme="minorHAnsi" w:hAnsiTheme="minorHAnsi" w:cstheme="minorHAnsi"/>
          <w:bCs/>
        </w:rPr>
      </w:pPr>
      <w:r w:rsidRPr="00E62627">
        <w:rPr>
          <w:rFonts w:asciiTheme="minorHAnsi" w:eastAsia="Calibri" w:hAnsiTheme="minorHAnsi" w:cstheme="minorHAnsi"/>
          <w:bCs/>
        </w:rPr>
        <w:t>zakresu dostępnych wykonawcy zasobów innego podmiotu,</w:t>
      </w:r>
    </w:p>
    <w:p w14:paraId="4ACDA428" w14:textId="77777777" w:rsidR="00E62627" w:rsidRPr="00E62627" w:rsidRDefault="00E62627" w:rsidP="00BC4642">
      <w:pPr>
        <w:numPr>
          <w:ilvl w:val="2"/>
          <w:numId w:val="22"/>
        </w:numPr>
        <w:spacing w:line="240" w:lineRule="exact"/>
        <w:ind w:left="1071" w:hanging="357"/>
        <w:rPr>
          <w:rFonts w:asciiTheme="minorHAnsi" w:hAnsiTheme="minorHAnsi" w:cstheme="minorHAnsi"/>
          <w:bCs/>
        </w:rPr>
      </w:pPr>
      <w:r w:rsidRPr="00E62627">
        <w:rPr>
          <w:rFonts w:asciiTheme="minorHAnsi" w:eastAsia="Calibri" w:hAnsiTheme="minorHAnsi" w:cstheme="minorHAnsi"/>
          <w:bCs/>
        </w:rPr>
        <w:t>sposobu wykorzystania zasobów innego podmiotu, przez wykonawcę, przy wykonywaniu zamówienia,</w:t>
      </w:r>
    </w:p>
    <w:p w14:paraId="4E1F80AD" w14:textId="77777777" w:rsidR="00E62627" w:rsidRPr="00E62627" w:rsidRDefault="00E62627" w:rsidP="00BC4642">
      <w:pPr>
        <w:numPr>
          <w:ilvl w:val="2"/>
          <w:numId w:val="22"/>
        </w:numPr>
        <w:spacing w:line="240" w:lineRule="exact"/>
        <w:ind w:left="1071" w:hanging="357"/>
        <w:rPr>
          <w:rFonts w:asciiTheme="minorHAnsi" w:hAnsiTheme="minorHAnsi" w:cstheme="minorHAnsi"/>
          <w:bCs/>
        </w:rPr>
      </w:pPr>
      <w:r w:rsidRPr="00E62627">
        <w:rPr>
          <w:rFonts w:asciiTheme="minorHAnsi" w:eastAsia="Calibri" w:hAnsiTheme="minorHAnsi" w:cstheme="minorHAnsi"/>
          <w:bCs/>
        </w:rPr>
        <w:t>charakteru stosunku, jaki będzie łączył wykonawcę z innym podmiotem,</w:t>
      </w:r>
    </w:p>
    <w:p w14:paraId="29984723" w14:textId="77777777" w:rsidR="00E62627" w:rsidRPr="00E62627" w:rsidRDefault="00E62627" w:rsidP="00BC4642">
      <w:pPr>
        <w:numPr>
          <w:ilvl w:val="2"/>
          <w:numId w:val="22"/>
        </w:numPr>
        <w:spacing w:line="240" w:lineRule="exact"/>
        <w:ind w:left="1071" w:hanging="357"/>
        <w:rPr>
          <w:rFonts w:asciiTheme="minorHAnsi" w:hAnsiTheme="minorHAnsi" w:cstheme="minorHAnsi"/>
          <w:bCs/>
        </w:rPr>
      </w:pPr>
      <w:r w:rsidRPr="00E62627">
        <w:rPr>
          <w:rFonts w:asciiTheme="minorHAnsi" w:eastAsia="Calibri" w:hAnsiTheme="minorHAnsi" w:cstheme="minorHAnsi"/>
          <w:bCs/>
        </w:rPr>
        <w:t>zakresu i okresu udziału innego podmiotu przy wykonywaniu zamówienia</w:t>
      </w:r>
      <w:r w:rsidRPr="00E62627">
        <w:rPr>
          <w:rFonts w:asciiTheme="minorHAnsi" w:hAnsiTheme="minorHAnsi" w:cstheme="minorHAnsi"/>
          <w:bCs/>
        </w:rPr>
        <w:t>;</w:t>
      </w:r>
    </w:p>
    <w:p w14:paraId="51EDDED5" w14:textId="77777777" w:rsidR="00E62627" w:rsidRPr="00E62627" w:rsidRDefault="00E62627" w:rsidP="00E62627">
      <w:pPr>
        <w:spacing w:line="240" w:lineRule="exact"/>
        <w:ind w:left="714"/>
        <w:rPr>
          <w:rFonts w:asciiTheme="minorHAnsi" w:hAnsiTheme="minorHAnsi" w:cstheme="minorHAnsi"/>
          <w:b/>
          <w:bCs/>
        </w:rPr>
      </w:pPr>
      <w:r w:rsidRPr="00E62627">
        <w:rPr>
          <w:rFonts w:asciiTheme="minorHAnsi" w:hAnsiTheme="minorHAnsi" w:cstheme="minorHAnsi"/>
          <w:b/>
          <w:bCs/>
        </w:rPr>
        <w:t>Zaleca się skorzystanie z Załącznika nr 5 do SWZ.</w:t>
      </w:r>
    </w:p>
    <w:p w14:paraId="2D8A7868" w14:textId="77777777" w:rsidR="00E62627" w:rsidRPr="00E62627" w:rsidRDefault="00E62627" w:rsidP="00BC4642">
      <w:pPr>
        <w:numPr>
          <w:ilvl w:val="1"/>
          <w:numId w:val="22"/>
        </w:numPr>
        <w:spacing w:line="240" w:lineRule="exact"/>
        <w:ind w:hanging="360"/>
        <w:rPr>
          <w:rFonts w:asciiTheme="minorHAnsi" w:hAnsiTheme="minorHAnsi" w:cstheme="minorHAnsi"/>
        </w:rPr>
      </w:pPr>
      <w:r w:rsidRPr="00E62627">
        <w:rPr>
          <w:rFonts w:asciiTheme="minorHAnsi" w:hAnsiTheme="minorHAnsi" w:cstheme="minorHAnsi"/>
        </w:rPr>
        <w:t>jeżeli zdolności techniczne lub zawodowe nie potwierdzają spełniania przez wykonawcę udostępniającego zasoby warunków udziału w postępowaniu, zamawiający żąda, aby wykonawca w terminie określonym przez zamawiającego zastąpił ten podmiot innym podmiotem lub podmiotami albo wykazał, że samodzielnie spełnia warunki udziału w postępowaniu;</w:t>
      </w:r>
    </w:p>
    <w:p w14:paraId="3439FE41" w14:textId="77777777" w:rsidR="00E62627" w:rsidRPr="00E62627" w:rsidRDefault="00E62627" w:rsidP="00BC4642">
      <w:pPr>
        <w:numPr>
          <w:ilvl w:val="1"/>
          <w:numId w:val="22"/>
        </w:numPr>
        <w:spacing w:line="240" w:lineRule="exact"/>
        <w:ind w:hanging="360"/>
        <w:rPr>
          <w:rFonts w:asciiTheme="minorHAnsi" w:hAnsiTheme="minorHAnsi" w:cstheme="minorHAnsi"/>
        </w:rPr>
      </w:pPr>
      <w:r w:rsidRPr="00E62627">
        <w:rPr>
          <w:rFonts w:asciiTheme="minorHAnsi" w:hAnsiTheme="minorHAnsi" w:cstheme="minorHAnsi"/>
        </w:rPr>
        <w:t>gdy w momencie składania oferty wykonawca opierał się jedynie na własnych zdolnościach, to nie jest on uprawniony do powoływania się w późniejszym terminie na zdolności podmiotów trzecich;</w:t>
      </w:r>
    </w:p>
    <w:p w14:paraId="2FDBE09A" w14:textId="77777777" w:rsidR="00E62627" w:rsidRPr="00E62627" w:rsidRDefault="00E62627" w:rsidP="00BC4642">
      <w:pPr>
        <w:numPr>
          <w:ilvl w:val="1"/>
          <w:numId w:val="22"/>
        </w:numPr>
        <w:spacing w:line="240" w:lineRule="exact"/>
        <w:ind w:hanging="360"/>
        <w:rPr>
          <w:rFonts w:asciiTheme="minorHAnsi" w:hAnsiTheme="minorHAnsi" w:cstheme="minorHAnsi"/>
        </w:rPr>
      </w:pPr>
      <w:r w:rsidRPr="00E62627">
        <w:rPr>
          <w:rFonts w:asciiTheme="minorHAnsi" w:hAnsiTheme="minorHAnsi" w:cstheme="minorHAnsi"/>
        </w:rPr>
        <w:t>jeżeli wykonawca od początku polegał na określonych zdolnościach lub sytuacji podmiotów trzecich, to nie może po złożeniu oferty rozszerzyć zakresu uzyskiwanego wsparcia i polegać na dodatkowych zdolnościach lub sytuacji podmiotów trzecich. Dopuszczalna jest tylko zamiana zasobów jednego podmiotu trzeciego na zasoby drugiego podmiotu trzeciego.</w:t>
      </w:r>
    </w:p>
    <w:p w14:paraId="0543A5DF" w14:textId="77777777" w:rsidR="00814A80" w:rsidRPr="00814A80" w:rsidRDefault="00814A80" w:rsidP="00814A80">
      <w:pPr>
        <w:spacing w:line="240" w:lineRule="exact"/>
        <w:ind w:left="357"/>
        <w:rPr>
          <w:rFonts w:ascii="Calibri" w:hAnsi="Calibri" w:cs="Calibri"/>
        </w:rPr>
      </w:pPr>
    </w:p>
    <w:p w14:paraId="53989F8E" w14:textId="77777777" w:rsidR="004338E1" w:rsidRPr="00E62627" w:rsidRDefault="004338E1" w:rsidP="00E62627">
      <w:pPr>
        <w:numPr>
          <w:ilvl w:val="0"/>
          <w:numId w:val="8"/>
        </w:numPr>
        <w:spacing w:line="240" w:lineRule="exact"/>
        <w:ind w:left="357" w:hanging="357"/>
        <w:rPr>
          <w:rFonts w:ascii="Calibri" w:hAnsi="Calibri" w:cs="Calibri"/>
        </w:rPr>
      </w:pPr>
      <w:r w:rsidRPr="00E62627">
        <w:rPr>
          <w:rFonts w:ascii="Calibri" w:eastAsia="Calibri" w:hAnsi="Calibri" w:cs="Calibri"/>
          <w:b/>
        </w:rPr>
        <w:t>Informacja dla wykonawców wspólnie ubiegających się o udzielenie zamówienia (art. 58 Ustawy)</w:t>
      </w:r>
      <w:r w:rsidRPr="00E62627">
        <w:rPr>
          <w:rFonts w:ascii="Calibri" w:eastAsia="Calibri" w:hAnsi="Calibri" w:cs="Calibri"/>
          <w:bCs/>
        </w:rPr>
        <w:t>.</w:t>
      </w:r>
    </w:p>
    <w:p w14:paraId="212DF80F" w14:textId="77777777" w:rsidR="004338E1" w:rsidRPr="00E62627" w:rsidRDefault="004338E1" w:rsidP="00BC4642">
      <w:pPr>
        <w:numPr>
          <w:ilvl w:val="0"/>
          <w:numId w:val="23"/>
        </w:numPr>
        <w:spacing w:line="240" w:lineRule="exact"/>
        <w:ind w:hanging="360"/>
        <w:rPr>
          <w:rFonts w:ascii="Calibri" w:hAnsi="Calibri" w:cs="Calibri"/>
        </w:rPr>
      </w:pPr>
      <w:r w:rsidRPr="00E62627">
        <w:rPr>
          <w:rFonts w:ascii="Calibri" w:hAnsi="Calibri" w:cs="Calibri"/>
        </w:rPr>
        <w:t>wykonawcy wspólnie ubiegający się o udzielenie zamówienia, ustanawiają pełnomocnika do reprezentowania ich w postępowaniu albo do reprezentowania i zawarcia umowy w sprawie zamówienia publicznego. Pełnomocnictwo powinno być złożone wraz z ofertą.;</w:t>
      </w:r>
    </w:p>
    <w:p w14:paraId="7B921962" w14:textId="5C3FB4C1" w:rsidR="004338E1" w:rsidRPr="00E62627" w:rsidRDefault="004338E1" w:rsidP="00BC4642">
      <w:pPr>
        <w:numPr>
          <w:ilvl w:val="0"/>
          <w:numId w:val="23"/>
        </w:numPr>
        <w:spacing w:line="240" w:lineRule="exact"/>
        <w:ind w:hanging="360"/>
        <w:rPr>
          <w:rFonts w:ascii="Calibri" w:hAnsi="Calibri" w:cs="Calibri"/>
        </w:rPr>
      </w:pPr>
      <w:r w:rsidRPr="00E62627">
        <w:rPr>
          <w:rFonts w:ascii="Calibri" w:hAnsi="Calibri" w:cs="Calibri"/>
        </w:rPr>
        <w:t>niedopuszczalna jest sytuacja, kiedy wykonawca składa jedną ofertę samodzielnie, drugą zaś wspólnie z innymi wykonawcami. Dotyczy to również sytuacji, kiedy wykonawca ubiega się o zamówienie jako uczestnik dwóch konsorcjów;</w:t>
      </w:r>
    </w:p>
    <w:p w14:paraId="2EE4BED0" w14:textId="0664DE53" w:rsidR="004338E1" w:rsidRPr="00E62627" w:rsidRDefault="004338E1" w:rsidP="00BC4642">
      <w:pPr>
        <w:numPr>
          <w:ilvl w:val="0"/>
          <w:numId w:val="23"/>
        </w:numPr>
        <w:spacing w:line="240" w:lineRule="exact"/>
        <w:ind w:hanging="360"/>
        <w:rPr>
          <w:rFonts w:ascii="Calibri" w:hAnsi="Calibri" w:cs="Calibri"/>
        </w:rPr>
      </w:pPr>
      <w:r w:rsidRPr="00E62627">
        <w:rPr>
          <w:rFonts w:ascii="Calibri" w:hAnsi="Calibri" w:cs="Calibri"/>
        </w:rPr>
        <w:t>warunek dotyczący uprawnień do prowadzenia określonej działalności gospodarczej lub z</w:t>
      </w:r>
      <w:r w:rsidR="00EA183D">
        <w:rPr>
          <w:rFonts w:ascii="Calibri" w:hAnsi="Calibri" w:cs="Calibri"/>
        </w:rPr>
        <w:t xml:space="preserve">awodowej jest spełniony, jeśli co najmniej jeden </w:t>
      </w:r>
      <w:r w:rsidRPr="00E62627">
        <w:rPr>
          <w:rFonts w:ascii="Calibri" w:hAnsi="Calibri" w:cs="Calibri"/>
        </w:rPr>
        <w:t>z wykonawców wspólnie ubiegających się o udzielenie zamówienia posiada uprawnienia do prowadzenia określonej działalności gospodarczej lub zawodowej i realizuje dostawy, do których realizacji te uprawnienia są wymagane;</w:t>
      </w:r>
    </w:p>
    <w:p w14:paraId="1878EEEE" w14:textId="0155924B" w:rsidR="004338E1" w:rsidRPr="00E62627" w:rsidRDefault="004338E1" w:rsidP="00BC4642">
      <w:pPr>
        <w:numPr>
          <w:ilvl w:val="0"/>
          <w:numId w:val="23"/>
        </w:numPr>
        <w:spacing w:line="240" w:lineRule="exact"/>
        <w:ind w:hanging="360"/>
        <w:rPr>
          <w:rFonts w:ascii="Calibri" w:hAnsi="Calibri" w:cs="Calibri"/>
        </w:rPr>
      </w:pPr>
      <w:r w:rsidRPr="00E62627">
        <w:rPr>
          <w:rFonts w:ascii="Calibri" w:eastAsia="Calibri" w:hAnsi="Calibri" w:cs="Calibri"/>
          <w:b/>
        </w:rPr>
        <w:t xml:space="preserve">wykonawcy wspólnie ubiegający się o udzielenie zamówienia przekazują informację, z której wynika, jaki zakres zamówienia wykonają poszczególni wykonawcy. Zaleca się skorzystanie z Załącznika nr </w:t>
      </w:r>
      <w:r w:rsidR="009C6D62">
        <w:rPr>
          <w:rFonts w:ascii="Calibri" w:eastAsia="Calibri" w:hAnsi="Calibri" w:cs="Calibri"/>
          <w:b/>
        </w:rPr>
        <w:t xml:space="preserve">4 </w:t>
      </w:r>
      <w:r w:rsidRPr="00E62627">
        <w:rPr>
          <w:rFonts w:ascii="Calibri" w:eastAsia="Calibri" w:hAnsi="Calibri" w:cs="Calibri"/>
          <w:b/>
        </w:rPr>
        <w:t xml:space="preserve">do SWZ; </w:t>
      </w:r>
    </w:p>
    <w:p w14:paraId="7272F13B" w14:textId="77777777" w:rsidR="004338E1" w:rsidRPr="00E62627" w:rsidRDefault="004338E1" w:rsidP="00BC4642">
      <w:pPr>
        <w:numPr>
          <w:ilvl w:val="0"/>
          <w:numId w:val="23"/>
        </w:numPr>
        <w:spacing w:line="240" w:lineRule="exact"/>
        <w:ind w:hanging="360"/>
        <w:rPr>
          <w:rFonts w:ascii="Calibri" w:hAnsi="Calibri" w:cs="Calibri"/>
        </w:rPr>
      </w:pPr>
      <w:r w:rsidRPr="00E62627">
        <w:rPr>
          <w:rFonts w:ascii="Calibri" w:hAnsi="Calibri" w:cs="Calibri"/>
        </w:rPr>
        <w:t>w przypadku wspólnego ubiegania się wykonawców o udzielenie zamówienia zamawiający bada, czy nie zachodzą podstawy wykluczenia wobec każdego z tych wykonawców.</w:t>
      </w:r>
    </w:p>
    <w:p w14:paraId="3E9D5D4B" w14:textId="77777777" w:rsidR="004338E1" w:rsidRPr="00E62627" w:rsidRDefault="004338E1" w:rsidP="00E62627">
      <w:pPr>
        <w:spacing w:line="240" w:lineRule="exact"/>
        <w:ind w:left="720"/>
        <w:rPr>
          <w:rFonts w:ascii="Calibri" w:hAnsi="Calibri" w:cs="Calibri"/>
        </w:rPr>
      </w:pPr>
    </w:p>
    <w:p w14:paraId="3610DFA3" w14:textId="77777777" w:rsidR="004338E1" w:rsidRPr="00E62627" w:rsidRDefault="004338E1" w:rsidP="00E62627">
      <w:pPr>
        <w:numPr>
          <w:ilvl w:val="0"/>
          <w:numId w:val="8"/>
        </w:numPr>
        <w:spacing w:line="240" w:lineRule="exact"/>
        <w:ind w:left="357" w:hanging="357"/>
        <w:rPr>
          <w:rFonts w:ascii="Calibri" w:hAnsi="Calibri" w:cs="Calibri"/>
        </w:rPr>
      </w:pPr>
      <w:r w:rsidRPr="00E62627">
        <w:rPr>
          <w:rFonts w:ascii="Calibri" w:eastAsia="Calibri" w:hAnsi="Calibri" w:cs="Calibri"/>
          <w:b/>
        </w:rPr>
        <w:t>Podwykonawstwo.</w:t>
      </w:r>
    </w:p>
    <w:p w14:paraId="40603E71" w14:textId="77777777" w:rsidR="004338E1" w:rsidRPr="00E62627" w:rsidRDefault="004338E1" w:rsidP="00BC4642">
      <w:pPr>
        <w:numPr>
          <w:ilvl w:val="0"/>
          <w:numId w:val="50"/>
        </w:numPr>
        <w:spacing w:line="240" w:lineRule="exact"/>
        <w:ind w:hanging="360"/>
        <w:rPr>
          <w:rFonts w:ascii="Calibri" w:hAnsi="Calibri" w:cs="Calibri"/>
        </w:rPr>
      </w:pPr>
      <w:r w:rsidRPr="00E62627">
        <w:rPr>
          <w:rFonts w:ascii="Calibri" w:hAnsi="Calibri" w:cs="Calibri"/>
        </w:rPr>
        <w:t>wykonawca może powierzyć wykonanie części zamówienia podwykonawcy (podwykonawcom);</w:t>
      </w:r>
    </w:p>
    <w:p w14:paraId="474840CE" w14:textId="77777777" w:rsidR="004338E1" w:rsidRPr="00E62627" w:rsidRDefault="004338E1" w:rsidP="00BC4642">
      <w:pPr>
        <w:numPr>
          <w:ilvl w:val="0"/>
          <w:numId w:val="50"/>
        </w:numPr>
        <w:spacing w:line="240" w:lineRule="exact"/>
        <w:ind w:hanging="360"/>
        <w:rPr>
          <w:rFonts w:ascii="Calibri" w:hAnsi="Calibri" w:cs="Calibri"/>
        </w:rPr>
      </w:pPr>
      <w:r w:rsidRPr="00E62627">
        <w:rPr>
          <w:rFonts w:ascii="Calibri" w:hAnsi="Calibri" w:cs="Calibri"/>
        </w:rPr>
        <w:t>powierzenie wykonania części zamówienia podwykonawcy nie zwalnia wykonawcy z odpowiedzialności za należyte wykonanie tej części zamówienia. Wykonawca ponosi pełną odpowiedzialność za działania i zaniechania podwykonawców jak za własne. Wykonawca nie może zwolnić się z odpowiedzialności względem zamawiającego z tego powodu, że niewykonanie lub nienależyte umowy przez wykonawcę było następstwem niewykonania lub nienależytego wykonania zobowiązań wykonawcy przez jego podwykonawców;</w:t>
      </w:r>
    </w:p>
    <w:p w14:paraId="39EAEAD0" w14:textId="77777777" w:rsidR="004338E1" w:rsidRPr="00E62627" w:rsidRDefault="004338E1" w:rsidP="00BC4642">
      <w:pPr>
        <w:numPr>
          <w:ilvl w:val="0"/>
          <w:numId w:val="50"/>
        </w:numPr>
        <w:spacing w:line="240" w:lineRule="exact"/>
        <w:ind w:hanging="360"/>
        <w:rPr>
          <w:rFonts w:ascii="Calibri" w:hAnsi="Calibri" w:cs="Calibri"/>
        </w:rPr>
      </w:pPr>
      <w:r w:rsidRPr="00E62627">
        <w:rPr>
          <w:rFonts w:ascii="Calibri" w:hAnsi="Calibri" w:cs="Calibri"/>
        </w:rPr>
        <w:t>wykonawca zobowiązany jest wskazać część zamówienia, której wykonanie zamierza powierzyć podwykonawcy i podania przez wykonawcę nazwy firm podwykonawców;</w:t>
      </w:r>
    </w:p>
    <w:p w14:paraId="58125D78" w14:textId="308F7433" w:rsidR="004338E1" w:rsidRPr="009C6D62" w:rsidRDefault="004338E1" w:rsidP="00BC4642">
      <w:pPr>
        <w:numPr>
          <w:ilvl w:val="0"/>
          <w:numId w:val="50"/>
        </w:numPr>
        <w:spacing w:line="240" w:lineRule="exact"/>
        <w:ind w:hanging="360"/>
        <w:rPr>
          <w:rFonts w:ascii="Calibri" w:hAnsi="Calibri" w:cs="Calibri"/>
        </w:rPr>
      </w:pPr>
      <w:bookmarkStart w:id="12" w:name="_Hlk132531711"/>
      <w:r w:rsidRPr="00E62627">
        <w:rPr>
          <w:rFonts w:ascii="Calibri" w:hAnsi="Calibri" w:cs="Calibri"/>
        </w:rPr>
        <w:t>jeżeli wobec podwykonawcy zachodzą podstawy wykluczenia, zamawiający żąda, aby wykonawca w terminie określonym przez zamawiającego zastąpił tego podwykonawcę pod rygorem niedopuszczenia podwykonawcy do realizacji części zamówienia.</w:t>
      </w:r>
      <w:bookmarkEnd w:id="12"/>
    </w:p>
    <w:p w14:paraId="5181C4E0" w14:textId="77777777" w:rsidR="001E7EEC" w:rsidRPr="00E62627" w:rsidRDefault="001E7EEC" w:rsidP="00E62627">
      <w:pPr>
        <w:pStyle w:val="Default"/>
        <w:suppressAutoHyphens/>
        <w:spacing w:line="240" w:lineRule="exact"/>
        <w:jc w:val="both"/>
        <w:rPr>
          <w:rFonts w:asciiTheme="minorHAnsi" w:hAnsiTheme="minorHAnsi" w:cstheme="minorHAnsi"/>
          <w:sz w:val="20"/>
          <w:szCs w:val="20"/>
        </w:rPr>
      </w:pPr>
    </w:p>
    <w:tbl>
      <w:tblPr>
        <w:tblStyle w:val="Tabela-Siatka"/>
        <w:tblW w:w="0" w:type="auto"/>
        <w:tblLook w:val="04A0" w:firstRow="1" w:lastRow="0" w:firstColumn="1" w:lastColumn="0" w:noHBand="0" w:noVBand="1"/>
      </w:tblPr>
      <w:tblGrid>
        <w:gridCol w:w="9062"/>
      </w:tblGrid>
      <w:tr w:rsidR="006D153B" w:rsidRPr="00E62627" w14:paraId="5991CBD7" w14:textId="77777777" w:rsidTr="00636B3B">
        <w:tc>
          <w:tcPr>
            <w:tcW w:w="9062" w:type="dxa"/>
          </w:tcPr>
          <w:p w14:paraId="5F7D00BA" w14:textId="06CD698E" w:rsidR="006D153B" w:rsidRPr="00E62627" w:rsidRDefault="006D153B" w:rsidP="00E62627">
            <w:pPr>
              <w:pStyle w:val="Nagwek2"/>
              <w:spacing w:line="240" w:lineRule="exact"/>
              <w:ind w:left="1134" w:hanging="1134"/>
              <w:rPr>
                <w:rFonts w:asciiTheme="minorHAnsi" w:hAnsiTheme="minorHAnsi"/>
                <w:b/>
                <w:sz w:val="20"/>
              </w:rPr>
            </w:pPr>
            <w:bookmarkStart w:id="13" w:name="_Toc167360611"/>
            <w:r w:rsidRPr="00E62627">
              <w:rPr>
                <w:rFonts w:asciiTheme="minorHAnsi" w:hAnsiTheme="minorHAnsi"/>
                <w:b/>
                <w:sz w:val="20"/>
              </w:rPr>
              <w:t>Rozdział 9.</w:t>
            </w:r>
            <w:r w:rsidRPr="00E62627">
              <w:rPr>
                <w:rFonts w:asciiTheme="minorHAnsi" w:hAnsiTheme="minorHAnsi"/>
                <w:b/>
                <w:sz w:val="20"/>
              </w:rPr>
              <w:tab/>
              <w:t>Informacje o podstawach wykluczenia.</w:t>
            </w:r>
            <w:bookmarkEnd w:id="13"/>
          </w:p>
        </w:tc>
      </w:tr>
    </w:tbl>
    <w:p w14:paraId="411C7E38" w14:textId="77777777" w:rsidR="006D153B" w:rsidRPr="00E62627" w:rsidRDefault="006D153B" w:rsidP="00E62627">
      <w:pPr>
        <w:pStyle w:val="Default"/>
        <w:suppressAutoHyphens/>
        <w:spacing w:line="240" w:lineRule="exact"/>
        <w:jc w:val="both"/>
        <w:rPr>
          <w:rFonts w:asciiTheme="minorHAnsi" w:hAnsiTheme="minorHAnsi" w:cstheme="minorHAnsi"/>
          <w:sz w:val="20"/>
          <w:szCs w:val="20"/>
        </w:rPr>
      </w:pPr>
    </w:p>
    <w:p w14:paraId="5512CA19" w14:textId="25CFB4B3" w:rsidR="00F35013" w:rsidRPr="00E62627" w:rsidRDefault="00F35013" w:rsidP="00E62627">
      <w:pPr>
        <w:numPr>
          <w:ilvl w:val="0"/>
          <w:numId w:val="9"/>
        </w:numPr>
        <w:spacing w:line="240" w:lineRule="exact"/>
        <w:ind w:left="357" w:hanging="357"/>
        <w:rPr>
          <w:rFonts w:asciiTheme="minorHAnsi" w:hAnsiTheme="minorHAnsi" w:cstheme="minorHAnsi"/>
        </w:rPr>
      </w:pPr>
      <w:r w:rsidRPr="00E62627">
        <w:rPr>
          <w:rFonts w:asciiTheme="minorHAnsi" w:hAnsiTheme="minorHAnsi" w:cstheme="minorHAnsi"/>
        </w:rPr>
        <w:t>Z postępowania o udzielenie zamówienia wyklucza się Wykonawcę</w:t>
      </w:r>
      <w:r w:rsidR="00796100" w:rsidRPr="00E62627">
        <w:rPr>
          <w:rFonts w:asciiTheme="minorHAnsi" w:hAnsiTheme="minorHAnsi" w:cstheme="minorHAnsi"/>
        </w:rPr>
        <w:t xml:space="preserve"> na podstawie art. 108 ust. 1 Ustawy</w:t>
      </w:r>
      <w:r w:rsidRPr="00E62627">
        <w:rPr>
          <w:rFonts w:asciiTheme="minorHAnsi" w:hAnsiTheme="minorHAnsi" w:cstheme="minorHAnsi"/>
        </w:rPr>
        <w:t>:</w:t>
      </w:r>
    </w:p>
    <w:p w14:paraId="4CDFFDEB" w14:textId="419EFDC3" w:rsidR="00F35013" w:rsidRPr="00E62627" w:rsidRDefault="00F35013" w:rsidP="00BC4642">
      <w:pPr>
        <w:pStyle w:val="Akapitzlist"/>
        <w:numPr>
          <w:ilvl w:val="0"/>
          <w:numId w:val="30"/>
        </w:numPr>
        <w:spacing w:after="0" w:line="240" w:lineRule="exact"/>
        <w:rPr>
          <w:rFonts w:asciiTheme="minorHAnsi" w:hAnsiTheme="minorHAnsi" w:cstheme="minorHAnsi"/>
          <w:sz w:val="20"/>
          <w:szCs w:val="20"/>
        </w:rPr>
      </w:pPr>
      <w:r w:rsidRPr="00E62627">
        <w:rPr>
          <w:rFonts w:asciiTheme="minorHAnsi" w:hAnsiTheme="minorHAnsi" w:cstheme="minorHAnsi"/>
          <w:sz w:val="20"/>
          <w:szCs w:val="20"/>
        </w:rPr>
        <w:t>będącego osobą fizyczną, którego prawomocnie skazano za przestępstwo:</w:t>
      </w:r>
    </w:p>
    <w:p w14:paraId="50318C70" w14:textId="77777777" w:rsidR="00F35013" w:rsidRPr="00E62627" w:rsidRDefault="00F35013" w:rsidP="00BC4642">
      <w:pPr>
        <w:pStyle w:val="Akapitzlist"/>
        <w:numPr>
          <w:ilvl w:val="0"/>
          <w:numId w:val="31"/>
        </w:numPr>
        <w:spacing w:after="0" w:line="240" w:lineRule="exact"/>
        <w:ind w:left="1071" w:hanging="357"/>
        <w:rPr>
          <w:rFonts w:asciiTheme="minorHAnsi" w:hAnsiTheme="minorHAnsi" w:cstheme="minorHAnsi"/>
          <w:sz w:val="20"/>
          <w:szCs w:val="20"/>
        </w:rPr>
      </w:pPr>
      <w:r w:rsidRPr="00E62627">
        <w:rPr>
          <w:rFonts w:asciiTheme="minorHAnsi" w:hAnsiTheme="minorHAnsi" w:cstheme="minorHAnsi"/>
          <w:sz w:val="20"/>
          <w:szCs w:val="20"/>
        </w:rPr>
        <w:lastRenderedPageBreak/>
        <w:t>udziału w zorganizowanej grupie przestępczej albo związku mającym na celu popełnienie przestępstwa lub przestępstwa skarbowego, o którym mowa w art. 258 Kodeksu karnego,</w:t>
      </w:r>
    </w:p>
    <w:p w14:paraId="128388CA" w14:textId="77777777" w:rsidR="00F35013" w:rsidRPr="00E62627" w:rsidRDefault="00F35013" w:rsidP="00BC4642">
      <w:pPr>
        <w:pStyle w:val="Akapitzlist"/>
        <w:numPr>
          <w:ilvl w:val="0"/>
          <w:numId w:val="31"/>
        </w:numPr>
        <w:spacing w:after="0" w:line="240" w:lineRule="exact"/>
        <w:ind w:left="1071" w:hanging="357"/>
        <w:rPr>
          <w:rFonts w:asciiTheme="minorHAnsi" w:hAnsiTheme="minorHAnsi" w:cstheme="minorHAnsi"/>
          <w:sz w:val="20"/>
          <w:szCs w:val="20"/>
        </w:rPr>
      </w:pPr>
      <w:r w:rsidRPr="00E62627">
        <w:rPr>
          <w:rFonts w:asciiTheme="minorHAnsi" w:hAnsiTheme="minorHAnsi" w:cstheme="minorHAnsi"/>
          <w:sz w:val="20"/>
          <w:szCs w:val="20"/>
        </w:rPr>
        <w:t>handlu ludźmi, o którym mowa w art. 189a Kodeksu karnego,</w:t>
      </w:r>
    </w:p>
    <w:p w14:paraId="41D84B84" w14:textId="77777777" w:rsidR="00F35013" w:rsidRPr="00E62627" w:rsidRDefault="00F35013" w:rsidP="00BC4642">
      <w:pPr>
        <w:pStyle w:val="Akapitzlist"/>
        <w:numPr>
          <w:ilvl w:val="0"/>
          <w:numId w:val="31"/>
        </w:numPr>
        <w:spacing w:after="0" w:line="240" w:lineRule="exact"/>
        <w:ind w:left="1071" w:hanging="357"/>
        <w:rPr>
          <w:rFonts w:asciiTheme="minorHAnsi" w:hAnsiTheme="minorHAnsi" w:cstheme="minorHAnsi"/>
          <w:sz w:val="20"/>
          <w:szCs w:val="20"/>
        </w:rPr>
      </w:pPr>
      <w:r w:rsidRPr="00E62627">
        <w:rPr>
          <w:rFonts w:asciiTheme="minorHAnsi" w:hAnsiTheme="minorHAnsi" w:cstheme="minorHAnsi"/>
          <w:sz w:val="20"/>
          <w:szCs w:val="20"/>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1A37272" w14:textId="77777777" w:rsidR="00F35013" w:rsidRPr="00E62627" w:rsidRDefault="00F35013" w:rsidP="00BC4642">
      <w:pPr>
        <w:pStyle w:val="Akapitzlist"/>
        <w:numPr>
          <w:ilvl w:val="0"/>
          <w:numId w:val="31"/>
        </w:numPr>
        <w:spacing w:after="0" w:line="240" w:lineRule="exact"/>
        <w:ind w:left="1071" w:hanging="357"/>
        <w:rPr>
          <w:rFonts w:asciiTheme="minorHAnsi" w:hAnsiTheme="minorHAnsi" w:cstheme="minorHAnsi"/>
          <w:sz w:val="20"/>
          <w:szCs w:val="20"/>
        </w:rPr>
      </w:pPr>
      <w:r w:rsidRPr="00E62627">
        <w:rPr>
          <w:rFonts w:asciiTheme="minorHAnsi" w:hAnsiTheme="minorHAnsi" w:cstheme="minorHAnsi"/>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AD89BA8" w14:textId="77777777" w:rsidR="00F35013" w:rsidRPr="00E62627" w:rsidRDefault="00F35013" w:rsidP="00BC4642">
      <w:pPr>
        <w:pStyle w:val="Akapitzlist"/>
        <w:numPr>
          <w:ilvl w:val="0"/>
          <w:numId w:val="31"/>
        </w:numPr>
        <w:spacing w:after="0" w:line="240" w:lineRule="exact"/>
        <w:ind w:left="1071" w:hanging="357"/>
        <w:rPr>
          <w:rFonts w:asciiTheme="minorHAnsi" w:hAnsiTheme="minorHAnsi" w:cstheme="minorHAnsi"/>
          <w:sz w:val="20"/>
          <w:szCs w:val="20"/>
        </w:rPr>
      </w:pPr>
      <w:r w:rsidRPr="00E62627">
        <w:rPr>
          <w:rFonts w:asciiTheme="minorHAnsi" w:hAnsiTheme="minorHAnsi" w:cstheme="minorHAnsi"/>
          <w:sz w:val="20"/>
          <w:szCs w:val="20"/>
        </w:rPr>
        <w:t>o charakterze terrorystycznym, o którym mowa w art. 115 § 20 Kodeksu karnego, lub mające na celu popełnienie tego przestępstwa,</w:t>
      </w:r>
    </w:p>
    <w:p w14:paraId="145AE077" w14:textId="77777777" w:rsidR="00F35013" w:rsidRPr="00E62627" w:rsidRDefault="00F35013" w:rsidP="00BC4642">
      <w:pPr>
        <w:pStyle w:val="Akapitzlist"/>
        <w:numPr>
          <w:ilvl w:val="0"/>
          <w:numId w:val="31"/>
        </w:numPr>
        <w:spacing w:after="0" w:line="240" w:lineRule="exact"/>
        <w:ind w:left="1071" w:hanging="357"/>
        <w:rPr>
          <w:rFonts w:asciiTheme="minorHAnsi" w:hAnsiTheme="minorHAnsi" w:cstheme="minorHAnsi"/>
          <w:sz w:val="20"/>
          <w:szCs w:val="20"/>
        </w:rPr>
      </w:pPr>
      <w:r w:rsidRPr="00E62627">
        <w:rPr>
          <w:rFonts w:asciiTheme="minorHAnsi" w:hAnsiTheme="minorHAnsi" w:cstheme="minorHAnsi"/>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058EEF16" w14:textId="77777777" w:rsidR="00F35013" w:rsidRPr="00E62627" w:rsidRDefault="00F35013" w:rsidP="00BC4642">
      <w:pPr>
        <w:pStyle w:val="Akapitzlist"/>
        <w:numPr>
          <w:ilvl w:val="0"/>
          <w:numId w:val="31"/>
        </w:numPr>
        <w:spacing w:after="0" w:line="240" w:lineRule="exact"/>
        <w:ind w:left="1071" w:hanging="357"/>
        <w:rPr>
          <w:rFonts w:asciiTheme="minorHAnsi" w:hAnsiTheme="minorHAnsi" w:cstheme="minorHAnsi"/>
          <w:sz w:val="20"/>
          <w:szCs w:val="20"/>
        </w:rPr>
      </w:pPr>
      <w:r w:rsidRPr="00E62627">
        <w:rPr>
          <w:rFonts w:asciiTheme="minorHAnsi" w:hAnsiTheme="minorHAnsi" w:cstheme="minorHAnsi"/>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94F423B" w14:textId="5776CEB8" w:rsidR="00F35013" w:rsidRPr="00E62627" w:rsidRDefault="00F35013" w:rsidP="00BC4642">
      <w:pPr>
        <w:pStyle w:val="Akapitzlist"/>
        <w:numPr>
          <w:ilvl w:val="0"/>
          <w:numId w:val="31"/>
        </w:numPr>
        <w:spacing w:after="0" w:line="240" w:lineRule="exact"/>
        <w:ind w:left="1071" w:hanging="357"/>
        <w:rPr>
          <w:rFonts w:asciiTheme="minorHAnsi" w:hAnsiTheme="minorHAnsi" w:cstheme="minorHAnsi"/>
          <w:sz w:val="20"/>
          <w:szCs w:val="20"/>
        </w:rPr>
      </w:pPr>
      <w:r w:rsidRPr="00E62627">
        <w:rPr>
          <w:rFonts w:asciiTheme="minorHAnsi" w:hAnsiTheme="minorHAnsi" w:cstheme="minorHAnsi"/>
          <w:sz w:val="20"/>
          <w:szCs w:val="20"/>
        </w:rPr>
        <w:t>o którym mowa w art. 9 ust. 1 i 3 lub art. 10 ustawy z dnia 15 czerwca 2012 r. o skutkach powierzania wykonywania pracy cudzoziemcom przebywającym wbrew przepisom na terytorium Rzeczypospolitej Polskiej</w:t>
      </w:r>
    </w:p>
    <w:p w14:paraId="681BF280" w14:textId="20ACCE31" w:rsidR="00F35013" w:rsidRPr="00E62627" w:rsidRDefault="00F35013" w:rsidP="00E62627">
      <w:pPr>
        <w:pStyle w:val="Akapitzlist"/>
        <w:spacing w:after="0" w:line="240" w:lineRule="exact"/>
        <w:ind w:left="714"/>
        <w:rPr>
          <w:rFonts w:asciiTheme="minorHAnsi" w:hAnsiTheme="minorHAnsi" w:cstheme="minorHAnsi"/>
          <w:sz w:val="20"/>
          <w:szCs w:val="20"/>
        </w:rPr>
      </w:pPr>
      <w:r w:rsidRPr="00E62627">
        <w:rPr>
          <w:rFonts w:asciiTheme="minorHAnsi" w:hAnsiTheme="minorHAnsi" w:cstheme="minorHAnsi"/>
          <w:sz w:val="20"/>
          <w:szCs w:val="20"/>
        </w:rPr>
        <w:t>- lub za odpowiedni czyn zabroniony określony w przepisach prawa obcego;</w:t>
      </w:r>
    </w:p>
    <w:p w14:paraId="32406430" w14:textId="4063BFD5" w:rsidR="00F35013" w:rsidRPr="00E62627" w:rsidRDefault="00F35013" w:rsidP="00BC4642">
      <w:pPr>
        <w:pStyle w:val="Akapitzlist"/>
        <w:numPr>
          <w:ilvl w:val="0"/>
          <w:numId w:val="30"/>
        </w:numPr>
        <w:spacing w:after="0" w:line="240" w:lineRule="exact"/>
        <w:rPr>
          <w:rFonts w:asciiTheme="minorHAnsi" w:hAnsiTheme="minorHAnsi" w:cstheme="minorHAnsi"/>
          <w:sz w:val="20"/>
          <w:szCs w:val="20"/>
        </w:rPr>
      </w:pPr>
      <w:r w:rsidRPr="00E62627">
        <w:rPr>
          <w:rFonts w:asciiTheme="minorHAnsi" w:hAnsiTheme="minorHAnsi" w:cstheme="minorHAnsi"/>
          <w:sz w:val="20"/>
          <w:szCs w:val="20"/>
        </w:rPr>
        <w:t>jeżeli urzędującego członka jego organu zarządzającego lub nadzorczego, wspólnika spółki w spółce jawnej lub partnerskiej albo komplementariusza w spółce komandytowej lub komandytowo-akcyjnej lub prokurenta prawomocnie skazano za prze</w:t>
      </w:r>
      <w:r w:rsidR="00796100" w:rsidRPr="00E62627">
        <w:rPr>
          <w:rFonts w:asciiTheme="minorHAnsi" w:hAnsiTheme="minorHAnsi" w:cstheme="minorHAnsi"/>
          <w:sz w:val="20"/>
          <w:szCs w:val="20"/>
        </w:rPr>
        <w:t>stępstwo, o którym mowa w pkt 1;</w:t>
      </w:r>
    </w:p>
    <w:p w14:paraId="7DF02F40" w14:textId="512A5231" w:rsidR="00F35013" w:rsidRPr="00E62627" w:rsidRDefault="00F35013" w:rsidP="00BC4642">
      <w:pPr>
        <w:pStyle w:val="Akapitzlist"/>
        <w:numPr>
          <w:ilvl w:val="0"/>
          <w:numId w:val="30"/>
        </w:numPr>
        <w:spacing w:after="0" w:line="240" w:lineRule="exact"/>
        <w:rPr>
          <w:rFonts w:asciiTheme="minorHAnsi" w:hAnsiTheme="minorHAnsi" w:cstheme="minorHAnsi"/>
          <w:sz w:val="20"/>
          <w:szCs w:val="20"/>
        </w:rPr>
      </w:pPr>
      <w:r w:rsidRPr="00E62627">
        <w:rPr>
          <w:rFonts w:asciiTheme="minorHAnsi" w:hAnsiTheme="minorHAnsi" w:cstheme="minorHAnsi"/>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w:t>
      </w:r>
      <w:r w:rsidR="00796100" w:rsidRPr="00E62627">
        <w:rPr>
          <w:rFonts w:asciiTheme="minorHAnsi" w:hAnsiTheme="minorHAnsi" w:cstheme="minorHAnsi"/>
          <w:sz w:val="20"/>
          <w:szCs w:val="20"/>
        </w:rPr>
        <w:t xml:space="preserve"> sprawie spłaty tych należności;</w:t>
      </w:r>
    </w:p>
    <w:p w14:paraId="770F62D6" w14:textId="77777777" w:rsidR="00F35013" w:rsidRPr="00E62627" w:rsidRDefault="00F35013" w:rsidP="00BC4642">
      <w:pPr>
        <w:pStyle w:val="Akapitzlist"/>
        <w:numPr>
          <w:ilvl w:val="0"/>
          <w:numId w:val="30"/>
        </w:numPr>
        <w:spacing w:after="0" w:line="240" w:lineRule="exact"/>
        <w:rPr>
          <w:rFonts w:asciiTheme="minorHAnsi" w:hAnsiTheme="minorHAnsi" w:cstheme="minorHAnsi"/>
          <w:sz w:val="20"/>
          <w:szCs w:val="20"/>
        </w:rPr>
      </w:pPr>
      <w:r w:rsidRPr="00E62627">
        <w:rPr>
          <w:rFonts w:asciiTheme="minorHAnsi" w:hAnsiTheme="minorHAnsi" w:cstheme="minorHAnsi"/>
          <w:sz w:val="20"/>
          <w:szCs w:val="20"/>
        </w:rPr>
        <w:t>wobec którego prawomocnie orzeczono zakaz ubiegania się o zamówienia publiczne;</w:t>
      </w:r>
    </w:p>
    <w:p w14:paraId="713C4957" w14:textId="77777777" w:rsidR="00F35013" w:rsidRPr="00E62627" w:rsidRDefault="00F35013" w:rsidP="00BC4642">
      <w:pPr>
        <w:pStyle w:val="Akapitzlist"/>
        <w:numPr>
          <w:ilvl w:val="0"/>
          <w:numId w:val="30"/>
        </w:numPr>
        <w:spacing w:after="0" w:line="240" w:lineRule="exact"/>
        <w:rPr>
          <w:rFonts w:asciiTheme="minorHAnsi" w:hAnsiTheme="minorHAnsi" w:cstheme="minorHAnsi"/>
          <w:sz w:val="20"/>
          <w:szCs w:val="20"/>
        </w:rPr>
      </w:pPr>
      <w:r w:rsidRPr="00E62627">
        <w:rPr>
          <w:rFonts w:asciiTheme="minorHAnsi" w:hAnsiTheme="minorHAnsi" w:cstheme="minorHAnsi"/>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964A977" w14:textId="7ECC1DF2" w:rsidR="00F35013" w:rsidRPr="00E62627" w:rsidRDefault="00F35013" w:rsidP="00BC4642">
      <w:pPr>
        <w:pStyle w:val="Akapitzlist"/>
        <w:numPr>
          <w:ilvl w:val="0"/>
          <w:numId w:val="30"/>
        </w:numPr>
        <w:spacing w:after="0" w:line="240" w:lineRule="exact"/>
        <w:rPr>
          <w:rFonts w:asciiTheme="minorHAnsi" w:hAnsiTheme="minorHAnsi" w:cstheme="minorHAnsi"/>
          <w:sz w:val="20"/>
          <w:szCs w:val="20"/>
        </w:rPr>
      </w:pPr>
      <w:r w:rsidRPr="00E62627">
        <w:rPr>
          <w:rFonts w:asciiTheme="minorHAnsi" w:hAnsiTheme="minorHAnsi" w:cstheme="minorHAnsi"/>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8DF09E1" w14:textId="43A08A43" w:rsidR="00796100" w:rsidRPr="00E62627" w:rsidRDefault="00796100" w:rsidP="00E62627">
      <w:pPr>
        <w:pStyle w:val="Akapitzlist"/>
        <w:numPr>
          <w:ilvl w:val="0"/>
          <w:numId w:val="9"/>
        </w:numPr>
        <w:spacing w:after="0" w:line="240" w:lineRule="exact"/>
        <w:ind w:left="357" w:hanging="357"/>
        <w:rPr>
          <w:rFonts w:asciiTheme="minorHAnsi" w:hAnsiTheme="minorHAnsi" w:cstheme="minorHAnsi"/>
          <w:sz w:val="20"/>
          <w:szCs w:val="20"/>
        </w:rPr>
      </w:pPr>
      <w:r w:rsidRPr="00E62627">
        <w:rPr>
          <w:rFonts w:asciiTheme="minorHAnsi" w:hAnsiTheme="minorHAnsi" w:cstheme="minorHAnsi"/>
          <w:sz w:val="20"/>
          <w:szCs w:val="20"/>
        </w:rPr>
        <w:t xml:space="preserve">Zgodnie z art. 7 ust. 1 Ustawy </w:t>
      </w:r>
      <w:r w:rsidR="002D61B0" w:rsidRPr="00E62627">
        <w:rPr>
          <w:rFonts w:asciiTheme="minorHAnsi" w:hAnsiTheme="minorHAnsi" w:cstheme="minorHAnsi"/>
          <w:sz w:val="20"/>
          <w:szCs w:val="20"/>
        </w:rPr>
        <w:t>z dnia 13 kwietnia 2022 r. o szczególnych rozwiązaniach w zakresie przeciwdziałania wspieraniu agresji na Ukrainę oraz służących ochronie bezpieczeństwa narodowego</w:t>
      </w:r>
      <w:r w:rsidR="002A242C" w:rsidRPr="00E62627">
        <w:rPr>
          <w:rFonts w:asciiTheme="minorHAnsi" w:hAnsiTheme="minorHAnsi" w:cstheme="minorHAnsi"/>
          <w:sz w:val="20"/>
          <w:szCs w:val="20"/>
        </w:rPr>
        <w:t xml:space="preserve"> (Dz. U. z 2023 r. poz. 1497, z późn. zm.)</w:t>
      </w:r>
      <w:r w:rsidRPr="00E62627">
        <w:rPr>
          <w:rFonts w:asciiTheme="minorHAnsi" w:hAnsiTheme="minorHAnsi" w:cstheme="minorHAnsi"/>
          <w:sz w:val="20"/>
          <w:szCs w:val="20"/>
        </w:rPr>
        <w:t>, zamawiający wykluczy wykonawcę:</w:t>
      </w:r>
    </w:p>
    <w:p w14:paraId="3CA40A56" w14:textId="7AD36EDA" w:rsidR="00796100" w:rsidRPr="00E62627" w:rsidRDefault="00796100" w:rsidP="00BC4642">
      <w:pPr>
        <w:numPr>
          <w:ilvl w:val="1"/>
          <w:numId w:val="30"/>
        </w:numPr>
        <w:spacing w:line="240" w:lineRule="exact"/>
        <w:ind w:left="714" w:hanging="357"/>
        <w:rPr>
          <w:rFonts w:asciiTheme="minorHAnsi" w:hAnsiTheme="minorHAnsi" w:cstheme="minorHAnsi"/>
        </w:rPr>
      </w:pPr>
      <w:r w:rsidRPr="00E62627">
        <w:rPr>
          <w:rFonts w:asciiTheme="minorHAnsi" w:hAnsiTheme="minorHAnsi" w:cstheme="minorHAnsi"/>
        </w:rPr>
        <w:t>wymienionego w wykazach określonych w rozporządzeniu 765/2006 i rozporządzeniu 269/2014 albo wpisanego na listę na podstawie decyzji w sprawie wpisu na listę rozstrzygającej o zastosowaniu środka wykluczenia z postępowania o udzielenie zamówienia publicznego lub konkursu prowadzonego na podstawie Ustawy;</w:t>
      </w:r>
    </w:p>
    <w:p w14:paraId="6ED524E9" w14:textId="76DA70F9" w:rsidR="00796100" w:rsidRPr="00E62627" w:rsidRDefault="00796100" w:rsidP="00BC4642">
      <w:pPr>
        <w:numPr>
          <w:ilvl w:val="1"/>
          <w:numId w:val="30"/>
        </w:numPr>
        <w:spacing w:line="240" w:lineRule="exact"/>
        <w:ind w:left="714" w:hanging="357"/>
        <w:rPr>
          <w:rFonts w:asciiTheme="minorHAnsi" w:hAnsiTheme="minorHAnsi" w:cstheme="minorHAnsi"/>
        </w:rPr>
      </w:pPr>
      <w:r w:rsidRPr="00E62627">
        <w:rPr>
          <w:rFonts w:asciiTheme="minorHAnsi" w:hAnsiTheme="minorHAnsi" w:cstheme="minorHAnsi"/>
        </w:rPr>
        <w:t xml:space="preserve">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wykluczenia z </w:t>
      </w:r>
      <w:r w:rsidRPr="00E62627">
        <w:rPr>
          <w:rFonts w:asciiTheme="minorHAnsi" w:hAnsiTheme="minorHAnsi" w:cstheme="minorHAnsi"/>
        </w:rPr>
        <w:lastRenderedPageBreak/>
        <w:t>postępowania o udzielenie zamówienia publicznego lub konkursu prowadzonego na podstawie Ustawy;</w:t>
      </w:r>
    </w:p>
    <w:p w14:paraId="74B826FE" w14:textId="1BE1AA28" w:rsidR="00796100" w:rsidRPr="00E62627" w:rsidRDefault="00796100" w:rsidP="00BC4642">
      <w:pPr>
        <w:numPr>
          <w:ilvl w:val="1"/>
          <w:numId w:val="30"/>
        </w:numPr>
        <w:spacing w:line="240" w:lineRule="exact"/>
        <w:ind w:left="714" w:hanging="357"/>
        <w:rPr>
          <w:rFonts w:asciiTheme="minorHAnsi" w:hAnsiTheme="minorHAnsi" w:cstheme="minorHAnsi"/>
        </w:rPr>
      </w:pPr>
      <w:r w:rsidRPr="00E62627">
        <w:rPr>
          <w:rFonts w:asciiTheme="minorHAnsi" w:hAnsiTheme="minorHAnsi" w:cstheme="minorHAnsi"/>
        </w:rPr>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wykluczenia z postępowania o udzielenie zamówienia publicznego lub konkursu prowadzonego na podstawie Ustawy,</w:t>
      </w:r>
    </w:p>
    <w:p w14:paraId="22274DC4" w14:textId="2FB3DEEA" w:rsidR="00796100" w:rsidRPr="00E62627" w:rsidRDefault="00796100" w:rsidP="00E62627">
      <w:pPr>
        <w:spacing w:line="240" w:lineRule="exact"/>
        <w:ind w:left="714"/>
        <w:rPr>
          <w:rFonts w:asciiTheme="minorHAnsi" w:hAnsiTheme="minorHAnsi" w:cstheme="minorHAnsi"/>
        </w:rPr>
      </w:pPr>
      <w:r w:rsidRPr="00E62627">
        <w:rPr>
          <w:rFonts w:asciiTheme="minorHAnsi" w:hAnsiTheme="minorHAnsi" w:cstheme="minorHAnsi"/>
        </w:rPr>
        <w:t>- Wykluczenie następuje na okres trwania okoliczności określonych w pkt 1)-3).</w:t>
      </w:r>
    </w:p>
    <w:p w14:paraId="1B46C803" w14:textId="0573D8FC" w:rsidR="00AC4E5B" w:rsidRPr="00E62627" w:rsidRDefault="00AC4E5B" w:rsidP="00E62627">
      <w:pPr>
        <w:numPr>
          <w:ilvl w:val="0"/>
          <w:numId w:val="9"/>
        </w:numPr>
        <w:spacing w:line="240" w:lineRule="exact"/>
        <w:ind w:left="357" w:hanging="357"/>
        <w:rPr>
          <w:rFonts w:asciiTheme="minorHAnsi" w:hAnsiTheme="minorHAnsi" w:cstheme="minorHAnsi"/>
        </w:rPr>
      </w:pPr>
      <w:r w:rsidRPr="00E62627">
        <w:rPr>
          <w:rFonts w:asciiTheme="minorHAnsi" w:hAnsiTheme="minorHAnsi" w:cstheme="minorHAnsi"/>
        </w:rPr>
        <w:t>W przypadku gdy wykonawca lub koncesjonariusz wskaże podwykonawców, dostawców lub podmioty, na których zdolnościach polega, o których mowa w ust. 2, w takim przypadku zamawiający zażąda, aby wykonawca w terminie określonym przez zamawiającego zastąpił tego podwykonawcę, dostawcę lub podmiot, na którego zdolności wykonawca polega, pod rygorem wykluczenia z udziału w postępowaniu.</w:t>
      </w:r>
    </w:p>
    <w:p w14:paraId="1FEB0DF6" w14:textId="77777777" w:rsidR="008D28D9" w:rsidRPr="00E62627" w:rsidRDefault="008D28D9" w:rsidP="00E62627">
      <w:pPr>
        <w:numPr>
          <w:ilvl w:val="0"/>
          <w:numId w:val="9"/>
        </w:numPr>
        <w:spacing w:line="240" w:lineRule="exact"/>
        <w:ind w:left="357" w:hanging="357"/>
        <w:rPr>
          <w:rFonts w:asciiTheme="minorHAnsi" w:hAnsiTheme="minorHAnsi" w:cstheme="minorHAnsi"/>
        </w:rPr>
      </w:pPr>
      <w:r w:rsidRPr="00E62627">
        <w:rPr>
          <w:rFonts w:asciiTheme="minorHAnsi" w:hAnsiTheme="minorHAnsi" w:cstheme="minorHAnsi"/>
        </w:rPr>
        <w:t>Z postępowania o udzielenie zamówienia zamawiający może wykluczyć wykonawcę na podstawie art. 109 ust. 1:</w:t>
      </w:r>
    </w:p>
    <w:p w14:paraId="3D23C6AE" w14:textId="72A276ED" w:rsidR="007723CD" w:rsidRPr="00E62627" w:rsidRDefault="007723CD" w:rsidP="00E62627">
      <w:pPr>
        <w:spacing w:line="240" w:lineRule="exact"/>
        <w:ind w:left="1037" w:hanging="680"/>
        <w:rPr>
          <w:rFonts w:asciiTheme="minorHAnsi" w:hAnsiTheme="minorHAnsi" w:cstheme="minorHAnsi"/>
        </w:rPr>
      </w:pPr>
      <w:r w:rsidRPr="00E62627">
        <w:rPr>
          <w:rFonts w:asciiTheme="minorHAnsi" w:hAnsiTheme="minorHAnsi" w:cstheme="minorHAnsi"/>
        </w:rPr>
        <w:t>pkt 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C0B6E65" w14:textId="77777777" w:rsidR="0010236E" w:rsidRPr="00E62627" w:rsidRDefault="0010236E" w:rsidP="00BC4642">
      <w:pPr>
        <w:pStyle w:val="Akapitzlist"/>
        <w:numPr>
          <w:ilvl w:val="0"/>
          <w:numId w:val="25"/>
        </w:numPr>
        <w:spacing w:after="0" w:line="240" w:lineRule="exact"/>
        <w:ind w:left="1037" w:hanging="680"/>
        <w:rPr>
          <w:rFonts w:asciiTheme="minorHAnsi" w:hAnsiTheme="minorHAnsi" w:cstheme="minorHAnsi"/>
          <w:sz w:val="20"/>
          <w:szCs w:val="20"/>
        </w:rPr>
      </w:pPr>
      <w:r w:rsidRPr="00E62627">
        <w:rPr>
          <w:rFonts w:asciiTheme="minorHAnsi" w:hAnsiTheme="minorHAnsi" w:cstheme="minorHAnsi"/>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D96C713" w14:textId="77777777" w:rsidR="0010236E" w:rsidRPr="00E62627" w:rsidRDefault="0010236E" w:rsidP="00BC4642">
      <w:pPr>
        <w:pStyle w:val="Akapitzlist"/>
        <w:numPr>
          <w:ilvl w:val="0"/>
          <w:numId w:val="25"/>
        </w:numPr>
        <w:spacing w:after="0" w:line="240" w:lineRule="exact"/>
        <w:ind w:left="1037" w:hanging="680"/>
        <w:rPr>
          <w:rFonts w:asciiTheme="minorHAnsi" w:hAnsiTheme="minorHAnsi" w:cstheme="minorHAnsi"/>
          <w:sz w:val="20"/>
          <w:szCs w:val="20"/>
        </w:rPr>
      </w:pPr>
      <w:r w:rsidRPr="00E62627">
        <w:rPr>
          <w:rFonts w:asciiTheme="minorHAnsi" w:hAnsiTheme="minorHAnsi" w:cstheme="minorHAnsi"/>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C5FE817" w14:textId="77777777" w:rsidR="0010236E" w:rsidRPr="00E62627" w:rsidRDefault="0010236E" w:rsidP="00BC4642">
      <w:pPr>
        <w:pStyle w:val="Akapitzlist"/>
        <w:numPr>
          <w:ilvl w:val="0"/>
          <w:numId w:val="29"/>
        </w:numPr>
        <w:spacing w:after="0" w:line="240" w:lineRule="exact"/>
        <w:ind w:left="1037" w:hanging="680"/>
        <w:rPr>
          <w:rFonts w:asciiTheme="minorHAnsi" w:hAnsiTheme="minorHAnsi" w:cstheme="minorHAnsi"/>
          <w:sz w:val="20"/>
          <w:szCs w:val="20"/>
        </w:rPr>
      </w:pPr>
      <w:r w:rsidRPr="00E62627">
        <w:rPr>
          <w:rFonts w:asciiTheme="minorHAnsi" w:hAnsiTheme="minorHAnsi" w:cstheme="minorHAnsi"/>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6577912" w14:textId="77777777" w:rsidR="0010236E" w:rsidRPr="00E62627" w:rsidRDefault="0010236E" w:rsidP="00BC4642">
      <w:pPr>
        <w:pStyle w:val="Akapitzlist"/>
        <w:numPr>
          <w:ilvl w:val="0"/>
          <w:numId w:val="29"/>
        </w:numPr>
        <w:spacing w:after="0" w:line="240" w:lineRule="exact"/>
        <w:ind w:left="1037" w:hanging="680"/>
        <w:rPr>
          <w:rFonts w:asciiTheme="minorHAnsi" w:hAnsiTheme="minorHAnsi" w:cstheme="minorHAnsi"/>
          <w:sz w:val="20"/>
          <w:szCs w:val="20"/>
        </w:rPr>
      </w:pPr>
      <w:r w:rsidRPr="00E62627">
        <w:rPr>
          <w:rFonts w:asciiTheme="minorHAnsi" w:hAnsiTheme="minorHAnsi" w:cstheme="minorHAnsi"/>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D895DC9" w14:textId="538B04C2" w:rsidR="000C569E" w:rsidRPr="00E62627" w:rsidRDefault="000C569E" w:rsidP="00BC4642">
      <w:pPr>
        <w:pStyle w:val="Akapitzlist"/>
        <w:numPr>
          <w:ilvl w:val="0"/>
          <w:numId w:val="44"/>
        </w:numPr>
        <w:spacing w:after="0" w:line="240" w:lineRule="exact"/>
        <w:ind w:left="1037" w:hanging="680"/>
        <w:rPr>
          <w:rFonts w:asciiTheme="minorHAnsi" w:hAnsiTheme="minorHAnsi" w:cstheme="minorHAnsi"/>
          <w:sz w:val="20"/>
          <w:szCs w:val="20"/>
        </w:rPr>
      </w:pPr>
      <w:r w:rsidRPr="00E62627">
        <w:rPr>
          <w:rFonts w:asciiTheme="minorHAnsi" w:hAnsiTheme="minorHAnsi" w:cstheme="minorHAnsi"/>
          <w:sz w:val="20"/>
          <w:szCs w:val="20"/>
        </w:rPr>
        <w:t>który w wyniku lekkomyślności lub niedbalstwa przedstawił informacje wprowadzające w błąd, co mogło mieć istotny wpływ na decyzje podejmowane przez zamawiającego w postępowaniu o udzielenie zamówienia.</w:t>
      </w:r>
    </w:p>
    <w:p w14:paraId="74CC82A6" w14:textId="77777777" w:rsidR="0010236E" w:rsidRPr="00E62627" w:rsidRDefault="0010236E" w:rsidP="00E62627">
      <w:pPr>
        <w:spacing w:line="240" w:lineRule="exact"/>
        <w:ind w:left="357"/>
        <w:rPr>
          <w:rFonts w:asciiTheme="minorHAnsi" w:hAnsiTheme="minorHAnsi" w:cstheme="minorHAnsi"/>
        </w:rPr>
      </w:pPr>
      <w:r w:rsidRPr="00E62627">
        <w:rPr>
          <w:rFonts w:asciiTheme="minorHAnsi" w:hAnsiTheme="minorHAnsi" w:cstheme="minorHAnsi"/>
        </w:rPr>
        <w:t>- Ustawy.</w:t>
      </w:r>
    </w:p>
    <w:p w14:paraId="18A3CA75" w14:textId="77777777" w:rsidR="00B21438" w:rsidRPr="00E62627" w:rsidRDefault="00B21438" w:rsidP="00E62627">
      <w:pPr>
        <w:pStyle w:val="Akapitzlist"/>
        <w:spacing w:after="0" w:line="240" w:lineRule="exact"/>
        <w:ind w:left="357"/>
        <w:jc w:val="both"/>
        <w:rPr>
          <w:rFonts w:asciiTheme="minorHAnsi" w:hAnsiTheme="minorHAnsi" w:cstheme="minorHAnsi"/>
          <w:sz w:val="20"/>
          <w:szCs w:val="20"/>
        </w:rPr>
      </w:pPr>
    </w:p>
    <w:p w14:paraId="7C5BE11B" w14:textId="03F80A90" w:rsidR="00AC4E5B" w:rsidRPr="00E62627" w:rsidRDefault="00B21438" w:rsidP="00E62627">
      <w:pPr>
        <w:pStyle w:val="Akapitzlist"/>
        <w:numPr>
          <w:ilvl w:val="0"/>
          <w:numId w:val="9"/>
        </w:numPr>
        <w:spacing w:after="0" w:line="240" w:lineRule="exact"/>
        <w:ind w:left="357" w:hanging="357"/>
        <w:jc w:val="both"/>
        <w:rPr>
          <w:rFonts w:asciiTheme="minorHAnsi" w:hAnsiTheme="minorHAnsi" w:cstheme="minorHAnsi"/>
          <w:sz w:val="20"/>
          <w:szCs w:val="20"/>
        </w:rPr>
      </w:pPr>
      <w:r w:rsidRPr="00E62627">
        <w:rPr>
          <w:rFonts w:asciiTheme="minorHAnsi" w:hAnsiTheme="minorHAnsi" w:cstheme="minorHAnsi"/>
          <w:sz w:val="20"/>
          <w:szCs w:val="20"/>
        </w:rPr>
        <w:t>Wykonawca nie podlega wykluczeniu w okolicznościach określonych w art. 108 ust. 1 pkt 1, 2 i 5 lub art. 109 ust. 1 pkt 4, 5, 7, 8, 10 Ustawy, jeżeli udowodni zamawiającemu, że spełnił łącznie przesłanki określone w art. 110 ust. 2 Ustawy.</w:t>
      </w:r>
    </w:p>
    <w:p w14:paraId="5E9A97AF" w14:textId="77777777" w:rsidR="00B21438" w:rsidRPr="00E62627" w:rsidRDefault="00B21438" w:rsidP="00E62627">
      <w:pPr>
        <w:pStyle w:val="Akapitzlist"/>
        <w:spacing w:after="0" w:line="240" w:lineRule="exact"/>
        <w:ind w:left="357"/>
        <w:jc w:val="both"/>
        <w:rPr>
          <w:rFonts w:asciiTheme="minorHAnsi" w:hAnsiTheme="minorHAnsi" w:cstheme="minorHAnsi"/>
          <w:sz w:val="20"/>
          <w:szCs w:val="20"/>
        </w:rPr>
      </w:pPr>
    </w:p>
    <w:tbl>
      <w:tblPr>
        <w:tblStyle w:val="Tabela-Siatka"/>
        <w:tblW w:w="0" w:type="auto"/>
        <w:tblLook w:val="04A0" w:firstRow="1" w:lastRow="0" w:firstColumn="1" w:lastColumn="0" w:noHBand="0" w:noVBand="1"/>
      </w:tblPr>
      <w:tblGrid>
        <w:gridCol w:w="9062"/>
      </w:tblGrid>
      <w:tr w:rsidR="006D153B" w:rsidRPr="00E62627" w14:paraId="4212C78B" w14:textId="77777777" w:rsidTr="00636B3B">
        <w:tc>
          <w:tcPr>
            <w:tcW w:w="9062" w:type="dxa"/>
          </w:tcPr>
          <w:p w14:paraId="4EE4FEE0" w14:textId="188AE92B" w:rsidR="006D153B" w:rsidRPr="00E62627" w:rsidRDefault="006D153B" w:rsidP="00E62627">
            <w:pPr>
              <w:pStyle w:val="Nagwek2"/>
              <w:spacing w:line="240" w:lineRule="exact"/>
              <w:ind w:left="1134" w:hanging="1134"/>
              <w:rPr>
                <w:rFonts w:asciiTheme="minorHAnsi" w:hAnsiTheme="minorHAnsi"/>
                <w:b/>
                <w:sz w:val="20"/>
              </w:rPr>
            </w:pPr>
            <w:bookmarkStart w:id="14" w:name="_Toc167360612"/>
            <w:r w:rsidRPr="00E62627">
              <w:rPr>
                <w:rFonts w:asciiTheme="minorHAnsi" w:hAnsiTheme="minorHAnsi"/>
                <w:b/>
                <w:sz w:val="20"/>
              </w:rPr>
              <w:t>Rozdział 10.</w:t>
            </w:r>
            <w:r w:rsidRPr="00E62627">
              <w:rPr>
                <w:rFonts w:asciiTheme="minorHAnsi" w:hAnsiTheme="minorHAnsi"/>
                <w:b/>
                <w:sz w:val="20"/>
              </w:rPr>
              <w:tab/>
              <w:t>Wykaz podmiotowych środków dowodowych.</w:t>
            </w:r>
            <w:bookmarkEnd w:id="14"/>
          </w:p>
        </w:tc>
      </w:tr>
    </w:tbl>
    <w:p w14:paraId="7F1D9C4A" w14:textId="493CF49D" w:rsidR="00ED452B" w:rsidRPr="00317FA5" w:rsidRDefault="00ED452B" w:rsidP="00934CDF">
      <w:pPr>
        <w:pStyle w:val="Akapitzlist"/>
        <w:spacing w:after="0" w:line="200" w:lineRule="exact"/>
        <w:ind w:left="714"/>
        <w:rPr>
          <w:rFonts w:asciiTheme="minorHAnsi" w:hAnsiTheme="minorHAnsi" w:cstheme="minorHAnsi"/>
          <w:b/>
          <w:bCs/>
          <w:sz w:val="20"/>
          <w:szCs w:val="20"/>
        </w:rPr>
      </w:pPr>
    </w:p>
    <w:p w14:paraId="51FCFB07" w14:textId="48DF0A6C" w:rsidR="00317FA5" w:rsidRPr="008021D0" w:rsidRDefault="00317FA5" w:rsidP="00BC4642">
      <w:pPr>
        <w:numPr>
          <w:ilvl w:val="0"/>
          <w:numId w:val="51"/>
        </w:numPr>
        <w:spacing w:line="240" w:lineRule="exact"/>
        <w:ind w:left="357" w:hanging="357"/>
        <w:rPr>
          <w:rFonts w:ascii="Calibri" w:hAnsi="Calibri" w:cs="Calibri"/>
        </w:rPr>
      </w:pPr>
      <w:r w:rsidRPr="008021D0">
        <w:rPr>
          <w:rFonts w:ascii="Calibri" w:hAnsi="Calibri" w:cs="Calibri"/>
          <w:b/>
        </w:rPr>
        <w:t xml:space="preserve">Zamawiający wezwie </w:t>
      </w:r>
      <w:r w:rsidRPr="008021D0">
        <w:rPr>
          <w:rFonts w:ascii="Calibri" w:hAnsi="Calibri" w:cs="Calibri"/>
        </w:rPr>
        <w:t xml:space="preserve">wykonawcę, którego oferta została najwyżej oceniona, do złożenia w wyznaczonym </w:t>
      </w:r>
      <w:r w:rsidRPr="008021D0">
        <w:rPr>
          <w:rFonts w:ascii="Calibri" w:hAnsi="Calibri" w:cs="Calibri"/>
          <w:b/>
        </w:rPr>
        <w:t>terminie, nie krótszym niż 5 dni od dnia wezwania</w:t>
      </w:r>
      <w:r w:rsidRPr="008021D0">
        <w:rPr>
          <w:rFonts w:ascii="Calibri" w:hAnsi="Calibri" w:cs="Calibri"/>
        </w:rPr>
        <w:t xml:space="preserve">, aktualnych na dzień </w:t>
      </w:r>
      <w:r w:rsidRPr="008021D0">
        <w:rPr>
          <w:rFonts w:ascii="Calibri" w:hAnsi="Calibri" w:cs="Calibri"/>
          <w:b/>
        </w:rPr>
        <w:t>złożenia</w:t>
      </w:r>
      <w:r w:rsidRPr="008021D0">
        <w:rPr>
          <w:rFonts w:ascii="Calibri" w:hAnsi="Calibri" w:cs="Calibri"/>
        </w:rPr>
        <w:t xml:space="preserve"> następujących </w:t>
      </w:r>
      <w:r w:rsidRPr="008021D0">
        <w:rPr>
          <w:rFonts w:ascii="Calibri" w:hAnsi="Calibri" w:cs="Calibri"/>
          <w:b/>
        </w:rPr>
        <w:t>podmiotowych środków dowodowych</w:t>
      </w:r>
      <w:r w:rsidR="008159E4" w:rsidRPr="008021D0">
        <w:rPr>
          <w:rFonts w:ascii="Calibri" w:hAnsi="Calibri" w:cs="Calibri"/>
          <w:b/>
        </w:rPr>
        <w:t>:</w:t>
      </w:r>
    </w:p>
    <w:p w14:paraId="2F9F9F63" w14:textId="77777777" w:rsidR="008159E4" w:rsidRPr="008021D0" w:rsidRDefault="008159E4" w:rsidP="00BC4642">
      <w:pPr>
        <w:pStyle w:val="Akapitzlist"/>
        <w:numPr>
          <w:ilvl w:val="0"/>
          <w:numId w:val="54"/>
        </w:numPr>
        <w:tabs>
          <w:tab w:val="left" w:pos="284"/>
        </w:tabs>
        <w:spacing w:line="220" w:lineRule="exact"/>
        <w:ind w:left="714" w:hanging="357"/>
        <w:rPr>
          <w:rFonts w:asciiTheme="minorHAnsi" w:hAnsiTheme="minorHAnsi" w:cstheme="minorHAnsi"/>
          <w:b/>
          <w:sz w:val="20"/>
          <w:szCs w:val="20"/>
        </w:rPr>
      </w:pPr>
      <w:r w:rsidRPr="008021D0">
        <w:rPr>
          <w:rFonts w:asciiTheme="minorHAnsi" w:hAnsiTheme="minorHAnsi" w:cstheme="minorHAnsi"/>
          <w:b/>
          <w:sz w:val="20"/>
          <w:szCs w:val="20"/>
        </w:rPr>
        <w:t>spełnianie warunków udziału w postępowaniu w zakresie zdolności technicznej lub zawodowej:</w:t>
      </w:r>
    </w:p>
    <w:p w14:paraId="19B25DC0" w14:textId="77777777" w:rsidR="008159E4" w:rsidRPr="008021D0" w:rsidRDefault="008159E4" w:rsidP="00BC4642">
      <w:pPr>
        <w:pStyle w:val="Akapitzlist"/>
        <w:numPr>
          <w:ilvl w:val="0"/>
          <w:numId w:val="55"/>
        </w:numPr>
        <w:spacing w:line="240" w:lineRule="exact"/>
        <w:jc w:val="both"/>
        <w:rPr>
          <w:rFonts w:asciiTheme="minorHAnsi" w:hAnsiTheme="minorHAnsi" w:cstheme="minorHAnsi"/>
          <w:sz w:val="20"/>
          <w:szCs w:val="20"/>
        </w:rPr>
      </w:pPr>
      <w:r w:rsidRPr="008021D0">
        <w:rPr>
          <w:rFonts w:asciiTheme="minorHAnsi" w:hAnsiTheme="minorHAnsi" w:cstheme="minorHAnsi"/>
          <w:sz w:val="20"/>
          <w:szCs w:val="20"/>
        </w:rPr>
        <w:t>wykaz wykonanych, a w przypadku świadczeń powtarzających się lub ciągłych również wykonywanych, w okresie ostatnich 3 lat, a jeżeli okres prowadzenia działalności jest krótszy - w tym okresie, dostaw:</w:t>
      </w:r>
    </w:p>
    <w:p w14:paraId="4B2207AC" w14:textId="77777777" w:rsidR="008021D0" w:rsidRPr="008021D0" w:rsidRDefault="008021D0" w:rsidP="00BC4642">
      <w:pPr>
        <w:pStyle w:val="Akapitzlist"/>
        <w:numPr>
          <w:ilvl w:val="0"/>
          <w:numId w:val="56"/>
        </w:numPr>
        <w:spacing w:line="240" w:lineRule="exact"/>
        <w:ind w:left="1429" w:hanging="357"/>
        <w:jc w:val="both"/>
        <w:rPr>
          <w:rFonts w:asciiTheme="minorHAnsi" w:hAnsiTheme="minorHAnsi" w:cstheme="minorHAnsi"/>
          <w:sz w:val="20"/>
          <w:szCs w:val="20"/>
        </w:rPr>
      </w:pPr>
      <w:r w:rsidRPr="008021D0">
        <w:rPr>
          <w:rFonts w:asciiTheme="minorHAnsi" w:hAnsiTheme="minorHAnsi" w:cstheme="minorHAnsi"/>
          <w:b/>
          <w:sz w:val="20"/>
          <w:szCs w:val="20"/>
        </w:rPr>
        <w:lastRenderedPageBreak/>
        <w:t>warzyw o wartości co najmniej 100 000,00 zł brutto</w:t>
      </w:r>
      <w:r w:rsidRPr="008021D0">
        <w:rPr>
          <w:rFonts w:asciiTheme="minorHAnsi" w:hAnsiTheme="minorHAnsi" w:cstheme="minorHAnsi"/>
          <w:sz w:val="20"/>
          <w:szCs w:val="20"/>
        </w:rPr>
        <w:t xml:space="preserve"> gdy wykonawca składa ofertę na </w:t>
      </w:r>
      <w:r w:rsidRPr="008021D0">
        <w:rPr>
          <w:rFonts w:asciiTheme="minorHAnsi" w:hAnsiTheme="minorHAnsi" w:cstheme="minorHAnsi"/>
          <w:b/>
          <w:sz w:val="20"/>
          <w:szCs w:val="20"/>
        </w:rPr>
        <w:t>Część 1 - warzywa</w:t>
      </w:r>
      <w:r w:rsidRPr="008021D0">
        <w:rPr>
          <w:rFonts w:asciiTheme="minorHAnsi" w:hAnsiTheme="minorHAnsi" w:cstheme="minorHAnsi"/>
          <w:sz w:val="20"/>
          <w:szCs w:val="20"/>
        </w:rPr>
        <w:t>,</w:t>
      </w:r>
    </w:p>
    <w:p w14:paraId="20FAF247" w14:textId="3709710E" w:rsidR="008021D0" w:rsidRPr="008021D0" w:rsidRDefault="008021D0" w:rsidP="00BC4642">
      <w:pPr>
        <w:pStyle w:val="Akapitzlist"/>
        <w:numPr>
          <w:ilvl w:val="0"/>
          <w:numId w:val="56"/>
        </w:numPr>
        <w:spacing w:line="240" w:lineRule="exact"/>
        <w:ind w:left="1429" w:hanging="357"/>
        <w:jc w:val="both"/>
        <w:rPr>
          <w:rFonts w:asciiTheme="minorHAnsi" w:hAnsiTheme="minorHAnsi" w:cstheme="minorHAnsi"/>
          <w:sz w:val="20"/>
          <w:szCs w:val="20"/>
        </w:rPr>
      </w:pPr>
      <w:r w:rsidRPr="008021D0">
        <w:rPr>
          <w:rFonts w:asciiTheme="minorHAnsi" w:hAnsiTheme="minorHAnsi" w:cstheme="minorHAnsi"/>
          <w:b/>
          <w:sz w:val="20"/>
          <w:szCs w:val="20"/>
        </w:rPr>
        <w:t>ziemniaków o wartości co najmniej 100 000,00 zł brutto</w:t>
      </w:r>
      <w:r w:rsidRPr="008021D0">
        <w:rPr>
          <w:rFonts w:asciiTheme="minorHAnsi" w:hAnsiTheme="minorHAnsi" w:cstheme="minorHAnsi"/>
          <w:sz w:val="20"/>
          <w:szCs w:val="20"/>
        </w:rPr>
        <w:t xml:space="preserve"> gdy wykonawca składa ofertę na </w:t>
      </w:r>
      <w:r w:rsidRPr="008021D0">
        <w:rPr>
          <w:rFonts w:asciiTheme="minorHAnsi" w:hAnsiTheme="minorHAnsi" w:cstheme="minorHAnsi"/>
          <w:b/>
          <w:sz w:val="20"/>
          <w:szCs w:val="20"/>
        </w:rPr>
        <w:t>Część 2</w:t>
      </w:r>
      <w:r w:rsidR="00025FDC">
        <w:rPr>
          <w:rFonts w:asciiTheme="minorHAnsi" w:hAnsiTheme="minorHAnsi" w:cstheme="minorHAnsi"/>
          <w:b/>
          <w:sz w:val="20"/>
          <w:szCs w:val="20"/>
        </w:rPr>
        <w:t xml:space="preserve"> - ziemniaki</w:t>
      </w:r>
      <w:r w:rsidRPr="008021D0">
        <w:rPr>
          <w:rFonts w:asciiTheme="minorHAnsi" w:hAnsiTheme="minorHAnsi" w:cstheme="minorHAnsi"/>
          <w:sz w:val="20"/>
          <w:szCs w:val="20"/>
        </w:rPr>
        <w:t>,</w:t>
      </w:r>
    </w:p>
    <w:p w14:paraId="39F9C7A9" w14:textId="77777777" w:rsidR="008021D0" w:rsidRPr="008021D0" w:rsidRDefault="008021D0" w:rsidP="004B6D22">
      <w:pPr>
        <w:pStyle w:val="Akapitzlist"/>
        <w:spacing w:after="0" w:line="240" w:lineRule="exact"/>
        <w:ind w:left="1080"/>
        <w:jc w:val="both"/>
        <w:rPr>
          <w:rFonts w:asciiTheme="minorHAnsi" w:hAnsiTheme="minorHAnsi" w:cstheme="minorHAnsi"/>
          <w:sz w:val="20"/>
          <w:szCs w:val="20"/>
        </w:rPr>
      </w:pPr>
      <w:r w:rsidRPr="008021D0">
        <w:rPr>
          <w:rFonts w:asciiTheme="minorHAnsi" w:hAnsiTheme="minorHAnsi" w:cstheme="minorHAnsi"/>
          <w:sz w:val="20"/>
          <w:szCs w:val="20"/>
        </w:rPr>
        <w:t>wraz z podaniem ich wartości, przedmiotu, dat wykonania i podmiotów, na rzecz których dostawy zostały wykonane lub są wykonywane, oraz załączy dowody określające, czy te dostawy zostały wykonane, lub są wykonywane należycie, przy czym jedną dostawę stanowi umowa zawarta z podmiotem na rzecz którego dostawa została lub jest wykonywana, przez okres co najmniej 6 miesięcy.</w:t>
      </w:r>
    </w:p>
    <w:p w14:paraId="3E6D7F21" w14:textId="77777777" w:rsidR="008021D0" w:rsidRPr="008021D0" w:rsidRDefault="008021D0" w:rsidP="004B6D22">
      <w:pPr>
        <w:pStyle w:val="Akapitzlist"/>
        <w:spacing w:after="0" w:line="240" w:lineRule="exact"/>
        <w:ind w:left="1080"/>
        <w:jc w:val="both"/>
        <w:rPr>
          <w:rFonts w:asciiTheme="minorHAnsi" w:hAnsiTheme="minorHAnsi" w:cstheme="minorHAnsi"/>
          <w:sz w:val="20"/>
          <w:szCs w:val="20"/>
        </w:rPr>
      </w:pPr>
      <w:r w:rsidRPr="008021D0">
        <w:rPr>
          <w:rFonts w:asciiTheme="minorHAnsi" w:hAnsiTheme="minorHAnsi" w:cstheme="minorHAnsi"/>
          <w:sz w:val="20"/>
          <w:szCs w:val="20"/>
        </w:rPr>
        <w:t>W przypadku składania oferty na wiele części, należy wykazać dostawy o łącznej wartości nie mniejszej niż suma wymaganych wartości dostaw dla tych części.</w:t>
      </w:r>
    </w:p>
    <w:p w14:paraId="5B5AE3B9" w14:textId="76AB2F20" w:rsidR="008159E4" w:rsidRPr="004B6D22" w:rsidRDefault="008021D0" w:rsidP="004B6D22">
      <w:pPr>
        <w:pStyle w:val="Akapitzlist"/>
        <w:spacing w:after="0" w:line="240" w:lineRule="exact"/>
        <w:ind w:left="1080"/>
        <w:jc w:val="both"/>
        <w:rPr>
          <w:rFonts w:asciiTheme="minorHAnsi" w:hAnsiTheme="minorHAnsi" w:cstheme="minorHAnsi"/>
          <w:sz w:val="20"/>
          <w:szCs w:val="20"/>
        </w:rPr>
      </w:pPr>
      <w:r w:rsidRPr="008021D0">
        <w:rPr>
          <w:rFonts w:asciiTheme="minorHAnsi" w:hAnsiTheme="minorHAnsi" w:cstheme="minorHAnsi"/>
          <w:sz w:val="20"/>
          <w:szCs w:val="20"/>
        </w:rPr>
        <w:t xml:space="preserve">Zaleca się skorzystanie z </w:t>
      </w:r>
      <w:r w:rsidRPr="008021D0">
        <w:rPr>
          <w:rFonts w:asciiTheme="minorHAnsi" w:hAnsiTheme="minorHAnsi" w:cstheme="minorHAnsi"/>
          <w:b/>
          <w:sz w:val="20"/>
          <w:szCs w:val="20"/>
        </w:rPr>
        <w:t>Załącznika</w:t>
      </w:r>
      <w:r w:rsidRPr="00B9445F">
        <w:rPr>
          <w:rFonts w:asciiTheme="minorHAnsi" w:hAnsiTheme="minorHAnsi" w:cstheme="minorHAnsi"/>
          <w:b/>
          <w:sz w:val="20"/>
          <w:szCs w:val="20"/>
        </w:rPr>
        <w:t xml:space="preserve"> nr 6 do SWZ</w:t>
      </w:r>
      <w:r>
        <w:rPr>
          <w:rFonts w:asciiTheme="minorHAnsi" w:hAnsiTheme="minorHAnsi" w:cstheme="minorHAnsi"/>
          <w:sz w:val="20"/>
          <w:szCs w:val="20"/>
        </w:rPr>
        <w:t>.</w:t>
      </w:r>
    </w:p>
    <w:p w14:paraId="374F37C8" w14:textId="77777777" w:rsidR="00934CDF" w:rsidRPr="009236BD" w:rsidRDefault="00934CDF" w:rsidP="00934CDF">
      <w:pPr>
        <w:tabs>
          <w:tab w:val="left" w:pos="284"/>
        </w:tabs>
        <w:spacing w:line="200" w:lineRule="exact"/>
        <w:ind w:left="714"/>
        <w:rPr>
          <w:rFonts w:asciiTheme="minorHAnsi" w:hAnsiTheme="minorHAnsi" w:cs="Calibri"/>
        </w:rPr>
      </w:pPr>
    </w:p>
    <w:tbl>
      <w:tblPr>
        <w:tblStyle w:val="Tabela-Siatka"/>
        <w:tblW w:w="0" w:type="auto"/>
        <w:tblLook w:val="04A0" w:firstRow="1" w:lastRow="0" w:firstColumn="1" w:lastColumn="0" w:noHBand="0" w:noVBand="1"/>
      </w:tblPr>
      <w:tblGrid>
        <w:gridCol w:w="9062"/>
      </w:tblGrid>
      <w:tr w:rsidR="006D153B" w:rsidRPr="00E62627" w14:paraId="4B643CEC" w14:textId="77777777" w:rsidTr="00636B3B">
        <w:tc>
          <w:tcPr>
            <w:tcW w:w="9062" w:type="dxa"/>
          </w:tcPr>
          <w:p w14:paraId="482B979D" w14:textId="369456B2" w:rsidR="006D153B" w:rsidRPr="00E62627" w:rsidRDefault="006D153B" w:rsidP="00E62627">
            <w:pPr>
              <w:pStyle w:val="Nagwek2"/>
              <w:spacing w:line="240" w:lineRule="exact"/>
              <w:ind w:left="1134" w:hanging="1134"/>
              <w:rPr>
                <w:rFonts w:asciiTheme="minorHAnsi" w:hAnsiTheme="minorHAnsi"/>
                <w:b/>
                <w:sz w:val="20"/>
              </w:rPr>
            </w:pPr>
            <w:bookmarkStart w:id="15" w:name="_Toc167360613"/>
            <w:r w:rsidRPr="00E62627">
              <w:rPr>
                <w:rFonts w:asciiTheme="minorHAnsi" w:hAnsiTheme="minorHAnsi"/>
                <w:b/>
                <w:sz w:val="20"/>
              </w:rPr>
              <w:t>Rozdział 11.</w:t>
            </w:r>
            <w:r w:rsidRPr="00E62627">
              <w:rPr>
                <w:rFonts w:asciiTheme="minorHAnsi" w:hAnsiTheme="minorHAnsi"/>
                <w:b/>
                <w:sz w:val="20"/>
              </w:rPr>
              <w:tab/>
              <w:t>Wymagania dotyczące wadium, jeżeli zamawiający przewiduje obowiązek wniesienia wadium.</w:t>
            </w:r>
            <w:bookmarkEnd w:id="15"/>
          </w:p>
        </w:tc>
      </w:tr>
    </w:tbl>
    <w:p w14:paraId="7E9B0B72" w14:textId="64F4B262" w:rsidR="00B73600" w:rsidRPr="00E62627" w:rsidRDefault="00B73600" w:rsidP="00E62627">
      <w:pPr>
        <w:pStyle w:val="Nagwek1"/>
        <w:spacing w:line="240" w:lineRule="exact"/>
        <w:ind w:left="1418" w:hanging="1418"/>
        <w:rPr>
          <w:rFonts w:asciiTheme="minorHAnsi" w:hAnsiTheme="minorHAnsi" w:cstheme="minorHAnsi"/>
          <w:b/>
          <w:bCs/>
          <w:sz w:val="20"/>
        </w:rPr>
      </w:pPr>
    </w:p>
    <w:p w14:paraId="14941C4D" w14:textId="1842E97C" w:rsidR="00C5035B" w:rsidRPr="00E62627" w:rsidRDefault="00C5035B" w:rsidP="00E62627">
      <w:pPr>
        <w:tabs>
          <w:tab w:val="left" w:pos="0"/>
        </w:tabs>
        <w:spacing w:line="240" w:lineRule="exact"/>
        <w:ind w:left="357"/>
        <w:rPr>
          <w:rFonts w:asciiTheme="minorHAnsi" w:hAnsiTheme="minorHAnsi" w:cstheme="minorHAnsi"/>
        </w:rPr>
      </w:pPr>
      <w:r w:rsidRPr="00E62627">
        <w:rPr>
          <w:rFonts w:asciiTheme="minorHAnsi" w:hAnsiTheme="minorHAnsi" w:cstheme="minorHAnsi"/>
        </w:rPr>
        <w:t xml:space="preserve">Zamawiający </w:t>
      </w:r>
      <w:r w:rsidR="00C6134D" w:rsidRPr="00E62627">
        <w:rPr>
          <w:rFonts w:asciiTheme="minorHAnsi" w:hAnsiTheme="minorHAnsi" w:cstheme="minorHAnsi"/>
        </w:rPr>
        <w:t xml:space="preserve">nie wymaga </w:t>
      </w:r>
      <w:r w:rsidRPr="00E62627">
        <w:rPr>
          <w:rFonts w:asciiTheme="minorHAnsi" w:hAnsiTheme="minorHAnsi" w:cstheme="minorHAnsi"/>
        </w:rPr>
        <w:t>od wykonawców wniesienia wadium.</w:t>
      </w:r>
    </w:p>
    <w:p w14:paraId="71EFCF63" w14:textId="77777777" w:rsidR="006A58C0" w:rsidRPr="00E62627" w:rsidRDefault="006A58C0" w:rsidP="00E62627">
      <w:pPr>
        <w:tabs>
          <w:tab w:val="left" w:pos="0"/>
        </w:tabs>
        <w:spacing w:line="240" w:lineRule="exact"/>
        <w:ind w:left="357"/>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6D153B" w:rsidRPr="00E62627" w14:paraId="50B69EBC" w14:textId="77777777" w:rsidTr="00636B3B">
        <w:tc>
          <w:tcPr>
            <w:tcW w:w="9062" w:type="dxa"/>
          </w:tcPr>
          <w:p w14:paraId="106368C2" w14:textId="30A1B02A" w:rsidR="006D153B" w:rsidRPr="00E62627" w:rsidRDefault="006D153B" w:rsidP="00E62627">
            <w:pPr>
              <w:pStyle w:val="Nagwek2"/>
              <w:spacing w:line="240" w:lineRule="exact"/>
              <w:ind w:left="1134" w:hanging="1134"/>
              <w:rPr>
                <w:rFonts w:asciiTheme="minorHAnsi" w:hAnsiTheme="minorHAnsi"/>
                <w:b/>
                <w:sz w:val="20"/>
              </w:rPr>
            </w:pPr>
            <w:bookmarkStart w:id="16" w:name="_Toc167360614"/>
            <w:r w:rsidRPr="00E62627">
              <w:rPr>
                <w:rFonts w:asciiTheme="minorHAnsi" w:hAnsiTheme="minorHAnsi"/>
                <w:b/>
                <w:sz w:val="20"/>
              </w:rPr>
              <w:t>Rozdział 12.</w:t>
            </w:r>
            <w:r w:rsidRPr="00E62627">
              <w:rPr>
                <w:rFonts w:asciiTheme="minorHAnsi" w:hAnsiTheme="minorHAnsi"/>
                <w:b/>
                <w:sz w:val="20"/>
              </w:rPr>
              <w:tab/>
              <w:t>Informacje o sposobie porozumiewania się zamawiającego z wykonawcami oraz przekazywania oświadczeń lub dokumentów.</w:t>
            </w:r>
            <w:bookmarkEnd w:id="16"/>
          </w:p>
        </w:tc>
      </w:tr>
    </w:tbl>
    <w:p w14:paraId="0A92FFAD" w14:textId="06AEAC79" w:rsidR="00B440C3" w:rsidRPr="00E62627" w:rsidRDefault="00B440C3" w:rsidP="00E62627">
      <w:pPr>
        <w:pStyle w:val="Nagwek1"/>
        <w:spacing w:line="240" w:lineRule="exact"/>
        <w:ind w:left="1418" w:hanging="1418"/>
        <w:rPr>
          <w:rFonts w:asciiTheme="minorHAnsi" w:eastAsia="Calibri" w:hAnsiTheme="minorHAnsi" w:cstheme="minorHAnsi"/>
          <w:b/>
          <w:bCs/>
          <w:sz w:val="20"/>
        </w:rPr>
      </w:pPr>
    </w:p>
    <w:p w14:paraId="36E576C4" w14:textId="77777777" w:rsidR="009E6C52" w:rsidRPr="00E62627" w:rsidRDefault="009E6C52" w:rsidP="00BC4642">
      <w:pPr>
        <w:numPr>
          <w:ilvl w:val="0"/>
          <w:numId w:val="45"/>
        </w:numPr>
        <w:spacing w:line="240" w:lineRule="exact"/>
        <w:ind w:left="357" w:hanging="357"/>
        <w:rPr>
          <w:rFonts w:ascii="Calibri" w:eastAsia="Calibri" w:hAnsi="Calibri" w:cs="Calibri"/>
        </w:rPr>
      </w:pPr>
      <w:r w:rsidRPr="00E62627">
        <w:rPr>
          <w:rFonts w:ascii="Calibri" w:eastAsia="Calibri" w:hAnsi="Calibri" w:cs="Calibri"/>
        </w:rPr>
        <w:t xml:space="preserve">Osoby uprawniona do kontaktu z wykonawcami: </w:t>
      </w:r>
    </w:p>
    <w:p w14:paraId="47CA0DB2" w14:textId="32A00E9D" w:rsidR="009E6C52" w:rsidRPr="00E62627" w:rsidRDefault="009E6C52" w:rsidP="00BC4642">
      <w:pPr>
        <w:numPr>
          <w:ilvl w:val="0"/>
          <w:numId w:val="46"/>
        </w:numPr>
        <w:spacing w:line="240" w:lineRule="exact"/>
        <w:ind w:left="714" w:hanging="357"/>
        <w:rPr>
          <w:rFonts w:ascii="Calibri" w:eastAsia="Calibri" w:hAnsi="Calibri" w:cs="Calibri"/>
        </w:rPr>
      </w:pPr>
      <w:r w:rsidRPr="00E62627">
        <w:rPr>
          <w:rFonts w:ascii="Calibri" w:eastAsia="Calibri" w:hAnsi="Calibri" w:cs="Calibri"/>
        </w:rPr>
        <w:t>w sprawach proceduralnych:</w:t>
      </w:r>
      <w:r w:rsidR="007C3E37" w:rsidRPr="00E62627">
        <w:rPr>
          <w:rFonts w:ascii="Calibri" w:eastAsia="Calibri" w:hAnsi="Calibri" w:cs="Calibri"/>
        </w:rPr>
        <w:t xml:space="preserve"> </w:t>
      </w:r>
      <w:r w:rsidRPr="00E62627">
        <w:rPr>
          <w:rFonts w:ascii="Calibri" w:eastAsia="Calibri" w:hAnsi="Calibri" w:cs="Calibri"/>
        </w:rPr>
        <w:t>Piotr Laskus, nr te</w:t>
      </w:r>
      <w:r w:rsidR="00D530B5" w:rsidRPr="00E62627">
        <w:rPr>
          <w:rFonts w:ascii="Calibri" w:eastAsia="Calibri" w:hAnsi="Calibri" w:cs="Calibri"/>
        </w:rPr>
        <w:t>l.</w:t>
      </w:r>
      <w:r w:rsidRPr="00E62627">
        <w:rPr>
          <w:rFonts w:ascii="Calibri" w:eastAsia="Calibri" w:hAnsi="Calibri" w:cs="Calibri"/>
        </w:rPr>
        <w:t>: 22 32 17 560;</w:t>
      </w:r>
    </w:p>
    <w:p w14:paraId="1523CC71" w14:textId="0779E4CB" w:rsidR="009E6C52" w:rsidRPr="00E62627" w:rsidRDefault="009E6C52" w:rsidP="00BC4642">
      <w:pPr>
        <w:numPr>
          <w:ilvl w:val="0"/>
          <w:numId w:val="46"/>
        </w:numPr>
        <w:spacing w:line="240" w:lineRule="exact"/>
        <w:ind w:left="714" w:hanging="357"/>
        <w:rPr>
          <w:rFonts w:ascii="Calibri" w:eastAsia="Calibri" w:hAnsi="Calibri" w:cs="Calibri"/>
        </w:rPr>
      </w:pPr>
      <w:r w:rsidRPr="00E62627">
        <w:rPr>
          <w:rFonts w:ascii="Calibri" w:eastAsia="Calibri" w:hAnsi="Calibri" w:cs="Calibri"/>
        </w:rPr>
        <w:t>w sprawach związanych z przedmiotem zamówienia:</w:t>
      </w:r>
      <w:r w:rsidR="007C3E37" w:rsidRPr="00E62627">
        <w:rPr>
          <w:rFonts w:ascii="Calibri" w:eastAsia="Calibri" w:hAnsi="Calibri" w:cs="Calibri"/>
        </w:rPr>
        <w:t xml:space="preserve"> </w:t>
      </w:r>
      <w:r w:rsidR="00F054AE">
        <w:rPr>
          <w:rFonts w:ascii="Calibri" w:eastAsia="Calibri" w:hAnsi="Calibri" w:cs="Calibri"/>
        </w:rPr>
        <w:t>Rafał Jasiński, Bartłomiej Sadowski</w:t>
      </w:r>
      <w:r w:rsidRPr="00E62627">
        <w:rPr>
          <w:rFonts w:ascii="Calibri" w:eastAsia="Calibri" w:hAnsi="Calibri" w:cs="Calibri"/>
          <w:color w:val="000000"/>
        </w:rPr>
        <w:t>, nr tel</w:t>
      </w:r>
      <w:r w:rsidR="007C3E37" w:rsidRPr="00E62627">
        <w:rPr>
          <w:rFonts w:ascii="Calibri" w:eastAsia="Calibri" w:hAnsi="Calibri" w:cs="Calibri"/>
          <w:color w:val="000000"/>
        </w:rPr>
        <w:t>.</w:t>
      </w:r>
      <w:r w:rsidRPr="00E62627">
        <w:rPr>
          <w:rFonts w:ascii="Calibri" w:eastAsia="Calibri" w:hAnsi="Calibri" w:cs="Calibri"/>
          <w:color w:val="000000"/>
        </w:rPr>
        <w:t>: 22 32 17 </w:t>
      </w:r>
      <w:r w:rsidR="00F054AE">
        <w:rPr>
          <w:rFonts w:ascii="Calibri" w:eastAsia="Calibri" w:hAnsi="Calibri" w:cs="Calibri"/>
          <w:color w:val="000000"/>
        </w:rPr>
        <w:t>456</w:t>
      </w:r>
      <w:r w:rsidRPr="00E62627">
        <w:rPr>
          <w:rFonts w:ascii="Calibri" w:eastAsia="Calibri" w:hAnsi="Calibri" w:cs="Calibri"/>
          <w:color w:val="000000"/>
        </w:rPr>
        <w:t>.</w:t>
      </w:r>
    </w:p>
    <w:p w14:paraId="1966B790" w14:textId="77777777" w:rsidR="009E6C52" w:rsidRPr="00E62627" w:rsidRDefault="009E6C52" w:rsidP="00BC4642">
      <w:pPr>
        <w:numPr>
          <w:ilvl w:val="0"/>
          <w:numId w:val="45"/>
        </w:numPr>
        <w:spacing w:line="240" w:lineRule="exact"/>
        <w:ind w:left="357" w:hanging="357"/>
        <w:rPr>
          <w:rFonts w:ascii="Calibri" w:eastAsia="Calibri" w:hAnsi="Calibri" w:cs="Calibri"/>
          <w:b/>
          <w:bCs/>
        </w:rPr>
      </w:pPr>
      <w:r w:rsidRPr="00E62627">
        <w:rPr>
          <w:rFonts w:ascii="Calibri" w:eastAsia="Calibri" w:hAnsi="Calibri" w:cs="Calibri"/>
        </w:rPr>
        <w:t xml:space="preserve">Postępowanie prowadzone jest w języku polskim </w:t>
      </w:r>
      <w:r w:rsidRPr="00E62627">
        <w:rPr>
          <w:rFonts w:ascii="Calibri" w:eastAsia="Calibri" w:hAnsi="Calibri" w:cs="Calibri"/>
          <w:b/>
          <w:bCs/>
        </w:rPr>
        <w:t>wyłącznie</w:t>
      </w:r>
      <w:r w:rsidRPr="00E62627">
        <w:rPr>
          <w:rFonts w:ascii="Calibri" w:eastAsia="Calibri" w:hAnsi="Calibri" w:cs="Calibri"/>
        </w:rPr>
        <w:t xml:space="preserve"> na </w:t>
      </w:r>
      <w:r w:rsidRPr="00E62627">
        <w:rPr>
          <w:rFonts w:ascii="Calibri" w:eastAsia="Calibri" w:hAnsi="Calibri" w:cs="Calibri"/>
          <w:b/>
          <w:bCs/>
        </w:rPr>
        <w:t xml:space="preserve">stronie internetowej prowadzonego postępowania. </w:t>
      </w:r>
    </w:p>
    <w:p w14:paraId="149CBEBF" w14:textId="7153AEF0" w:rsidR="009E6C52" w:rsidRPr="00E62627" w:rsidRDefault="006F7A62" w:rsidP="00BC4642">
      <w:pPr>
        <w:numPr>
          <w:ilvl w:val="0"/>
          <w:numId w:val="45"/>
        </w:numPr>
        <w:spacing w:line="240" w:lineRule="exact"/>
        <w:ind w:left="357" w:hanging="357"/>
        <w:rPr>
          <w:rFonts w:ascii="Calibri" w:eastAsia="Calibri" w:hAnsi="Calibri" w:cs="Calibri"/>
          <w:b/>
          <w:bCs/>
        </w:rPr>
      </w:pPr>
      <w:r w:rsidRPr="00E62627">
        <w:rPr>
          <w:rFonts w:ascii="Calibri" w:eastAsia="Calibri" w:hAnsi="Calibri" w:cs="Calibri"/>
        </w:rPr>
        <w:t xml:space="preserve">Zamawiający przewiduje możliwość komunikowania się z wykonawcami elektronicznie poprzez adres </w:t>
      </w:r>
      <w:hyperlink r:id="rId11" w:history="1">
        <w:r w:rsidRPr="00E62627">
          <w:rPr>
            <w:rStyle w:val="Hipercze"/>
            <w:rFonts w:ascii="Calibri" w:hAnsi="Calibri" w:cs="Calibri"/>
            <w:color w:val="0070C0"/>
            <w:u w:val="none"/>
          </w:rPr>
          <w:t>przetargi_as_warszawa_bialoleka@sw.gov.pl</w:t>
        </w:r>
      </w:hyperlink>
      <w:r w:rsidRPr="00E62627">
        <w:rPr>
          <w:rFonts w:ascii="Calibri" w:eastAsia="Calibri" w:hAnsi="Calibri" w:cs="Calibri"/>
        </w:rPr>
        <w:t xml:space="preserve"> w sytuacji awarii strony internetowej prowadzonego postępowania uniemożliwiającej komunikację, natomiast dokumentacja będzie przekazywana poprzez stronę Biuletynu Informacji Publicznej Aresztu Śledczego w Warszawie-Białołęce pod adresem </w:t>
      </w:r>
      <w:hyperlink r:id="rId12" w:history="1">
        <w:r w:rsidRPr="00E62627">
          <w:rPr>
            <w:rStyle w:val="Hipercze"/>
            <w:rFonts w:ascii="Calibri" w:eastAsia="Calibri" w:hAnsi="Calibri" w:cs="Calibri"/>
            <w:b/>
            <w:color w:val="0070C0"/>
            <w:u w:val="none"/>
          </w:rPr>
          <w:t>https://aswarszawabialoleka.bip.gov.pl/search/publiccontracts/</w:t>
        </w:r>
      </w:hyperlink>
    </w:p>
    <w:p w14:paraId="5C4E5809" w14:textId="1B18ED70" w:rsidR="009E6C52" w:rsidRPr="00E62627" w:rsidRDefault="009E6C52" w:rsidP="00BC4642">
      <w:pPr>
        <w:numPr>
          <w:ilvl w:val="0"/>
          <w:numId w:val="45"/>
        </w:numPr>
        <w:spacing w:line="240" w:lineRule="exact"/>
        <w:ind w:left="357" w:hanging="357"/>
        <w:rPr>
          <w:rFonts w:ascii="Calibri" w:eastAsia="Calibri" w:hAnsi="Calibri" w:cs="Calibri"/>
          <w:b/>
          <w:bCs/>
        </w:rPr>
      </w:pPr>
      <w:r w:rsidRPr="00E62627">
        <w:rPr>
          <w:rFonts w:ascii="Calibri" w:eastAsia="Calibri" w:hAnsi="Calibri" w:cs="Calibri"/>
        </w:rPr>
        <w:t xml:space="preserve">Zamawiający zaleca, aby w przypadku zwrócenia się wykonawcy o wyjaśnienie treści SWZ, pytania przesłać </w:t>
      </w:r>
      <w:r w:rsidR="00861B23" w:rsidRPr="00E62627">
        <w:rPr>
          <w:rFonts w:ascii="Calibri" w:eastAsia="Calibri" w:hAnsi="Calibri" w:cs="Calibri"/>
        </w:rPr>
        <w:t xml:space="preserve">elektronicznie </w:t>
      </w:r>
      <w:r w:rsidRPr="00E62627">
        <w:rPr>
          <w:rFonts w:ascii="Calibri" w:eastAsia="Calibri" w:hAnsi="Calibri" w:cs="Calibri"/>
        </w:rPr>
        <w:t>w formie umożliwiającej edycję treści tego dokumentu.</w:t>
      </w:r>
    </w:p>
    <w:p w14:paraId="44944961" w14:textId="107400C1" w:rsidR="009E6C52" w:rsidRPr="00E62627" w:rsidRDefault="009E6C52" w:rsidP="00BC4642">
      <w:pPr>
        <w:numPr>
          <w:ilvl w:val="0"/>
          <w:numId w:val="45"/>
        </w:numPr>
        <w:spacing w:line="240" w:lineRule="exact"/>
        <w:ind w:left="357" w:hanging="357"/>
        <w:rPr>
          <w:rFonts w:ascii="Calibri" w:eastAsia="Calibri" w:hAnsi="Calibri" w:cs="Calibri"/>
          <w:b/>
          <w:bCs/>
        </w:rPr>
      </w:pPr>
      <w:r w:rsidRPr="00E62627">
        <w:rPr>
          <w:rFonts w:ascii="Calibri" w:hAnsi="Calibri" w:cs="Calibri"/>
        </w:rPr>
        <w:t>We wszelkiej korespondencji związanej z niniejszym postępowaniem zamawiający i wykonawcy posługują się numerem sprawy:</w:t>
      </w:r>
      <w:r w:rsidRPr="00E62627">
        <w:rPr>
          <w:rFonts w:ascii="Calibri" w:hAnsi="Calibri" w:cs="Calibri"/>
          <w:b/>
        </w:rPr>
        <w:t xml:space="preserve"> 2232.</w:t>
      </w:r>
      <w:r w:rsidR="00E43DD4">
        <w:rPr>
          <w:rFonts w:ascii="Calibri" w:hAnsi="Calibri" w:cs="Calibri"/>
          <w:b/>
        </w:rPr>
        <w:t>1</w:t>
      </w:r>
      <w:r w:rsidR="008069BB">
        <w:rPr>
          <w:rFonts w:ascii="Calibri" w:hAnsi="Calibri" w:cs="Calibri"/>
          <w:b/>
        </w:rPr>
        <w:t>1</w:t>
      </w:r>
      <w:r w:rsidRPr="00E62627">
        <w:rPr>
          <w:rFonts w:ascii="Calibri" w:hAnsi="Calibri" w:cs="Calibri"/>
          <w:b/>
        </w:rPr>
        <w:t>.202</w:t>
      </w:r>
      <w:r w:rsidR="006F7A62" w:rsidRPr="00E62627">
        <w:rPr>
          <w:rFonts w:ascii="Calibri" w:hAnsi="Calibri" w:cs="Calibri"/>
          <w:b/>
        </w:rPr>
        <w:t>4</w:t>
      </w:r>
      <w:r w:rsidRPr="00E62627">
        <w:rPr>
          <w:rFonts w:ascii="Calibri" w:hAnsi="Calibri" w:cs="Calibri"/>
          <w:b/>
        </w:rPr>
        <w:t>.</w:t>
      </w:r>
    </w:p>
    <w:p w14:paraId="07CFEE9A" w14:textId="77777777" w:rsidR="009E6C52" w:rsidRPr="00E62627" w:rsidRDefault="009E6C52" w:rsidP="00BC4642">
      <w:pPr>
        <w:numPr>
          <w:ilvl w:val="0"/>
          <w:numId w:val="45"/>
        </w:numPr>
        <w:pBdr>
          <w:top w:val="nil"/>
          <w:left w:val="nil"/>
          <w:bottom w:val="nil"/>
          <w:right w:val="nil"/>
          <w:between w:val="nil"/>
        </w:pBdr>
        <w:spacing w:line="240" w:lineRule="exact"/>
        <w:ind w:left="357" w:hanging="357"/>
        <w:rPr>
          <w:rFonts w:ascii="Calibri" w:eastAsia="Calibri" w:hAnsi="Calibri" w:cs="Calibri"/>
        </w:rPr>
      </w:pPr>
      <w:r w:rsidRPr="00E62627">
        <w:rPr>
          <w:rFonts w:ascii="Calibri" w:hAnsi="Calibri" w:cs="Calibri"/>
        </w:rPr>
        <w:t>W celu skrócenia czasu udzielenia odpowiedzi na pytania komunikacja między zamawiającym a wykonawcami w zakresie:</w:t>
      </w:r>
    </w:p>
    <w:p w14:paraId="4F012DAF" w14:textId="77777777" w:rsidR="009E6C52" w:rsidRPr="00E62627" w:rsidRDefault="009E6C52" w:rsidP="00BC4642">
      <w:pPr>
        <w:numPr>
          <w:ilvl w:val="0"/>
          <w:numId w:val="40"/>
        </w:numPr>
        <w:spacing w:line="240" w:lineRule="exact"/>
        <w:ind w:left="714" w:hanging="357"/>
        <w:rPr>
          <w:rFonts w:ascii="Calibri" w:hAnsi="Calibri" w:cs="Calibri"/>
        </w:rPr>
      </w:pPr>
      <w:r w:rsidRPr="00E62627">
        <w:rPr>
          <w:rFonts w:ascii="Calibri" w:hAnsi="Calibri" w:cs="Calibri"/>
        </w:rPr>
        <w:t>przesyłania zamawiającemu pytań do treści SWZ;</w:t>
      </w:r>
    </w:p>
    <w:p w14:paraId="7B428510" w14:textId="77777777" w:rsidR="009E6C52" w:rsidRPr="00E62627" w:rsidRDefault="009E6C52" w:rsidP="00BC4642">
      <w:pPr>
        <w:numPr>
          <w:ilvl w:val="0"/>
          <w:numId w:val="40"/>
        </w:numPr>
        <w:spacing w:line="240" w:lineRule="exact"/>
        <w:ind w:left="714" w:hanging="357"/>
        <w:rPr>
          <w:rFonts w:ascii="Calibri" w:hAnsi="Calibri" w:cs="Calibri"/>
        </w:rPr>
      </w:pPr>
      <w:r w:rsidRPr="00E62627">
        <w:rPr>
          <w:rFonts w:ascii="Calibri" w:hAnsi="Calibri" w:cs="Calibri"/>
        </w:rPr>
        <w:t>przesyłania odpowiedzi na wezwanie zamawiającego do złożenia podmiotowych środków dowodowych;</w:t>
      </w:r>
    </w:p>
    <w:p w14:paraId="41F7A5A2" w14:textId="77777777" w:rsidR="009E6C52" w:rsidRPr="00E62627" w:rsidRDefault="009E6C52" w:rsidP="00BC4642">
      <w:pPr>
        <w:numPr>
          <w:ilvl w:val="0"/>
          <w:numId w:val="40"/>
        </w:numPr>
        <w:spacing w:line="240" w:lineRule="exact"/>
        <w:ind w:left="714" w:hanging="357"/>
        <w:rPr>
          <w:rFonts w:ascii="Calibri" w:hAnsi="Calibri" w:cs="Calibri"/>
        </w:rPr>
      </w:pPr>
      <w:r w:rsidRPr="00E62627">
        <w:rPr>
          <w:rFonts w:ascii="Calibri" w:hAnsi="Calibri" w:cs="Calibri"/>
        </w:rPr>
        <w:t>przesyłania odpowiedzi na wezwanie zamawiającego do złożenia/poprawienia/uzupełnienia oświadczenia, o którym mowa w art. 125 ust. 1 Ustawy, podmiotowych środków dowodowych, innych dokumentów lub oświadczeń składanych w postępowaniu;</w:t>
      </w:r>
    </w:p>
    <w:p w14:paraId="549A0434" w14:textId="77777777" w:rsidR="009E6C52" w:rsidRPr="00E62627" w:rsidRDefault="009E6C52" w:rsidP="00BC4642">
      <w:pPr>
        <w:numPr>
          <w:ilvl w:val="0"/>
          <w:numId w:val="40"/>
        </w:numPr>
        <w:spacing w:line="240" w:lineRule="exact"/>
        <w:ind w:left="714" w:hanging="357"/>
        <w:rPr>
          <w:rFonts w:ascii="Calibri" w:hAnsi="Calibri" w:cs="Calibri"/>
        </w:rPr>
      </w:pPr>
      <w:r w:rsidRPr="00E62627">
        <w:rPr>
          <w:rFonts w:ascii="Calibri" w:hAnsi="Calibri" w:cs="Calibri"/>
        </w:rPr>
        <w:t>przesyłania odpowiedzi na wezwanie zamawiającego do złożenia wyjaśnień dotyczących treści oświadczenia, o którym mowa w art. 125 ust. 1 Ustawy lub złożonych podmiotowych środków dowodowych lub innych dokumentów lub oświadczeń składanych w postępowaniu;</w:t>
      </w:r>
    </w:p>
    <w:p w14:paraId="33A01C41" w14:textId="77777777" w:rsidR="009E6C52" w:rsidRPr="00E62627" w:rsidRDefault="009E6C52" w:rsidP="00BC4642">
      <w:pPr>
        <w:numPr>
          <w:ilvl w:val="0"/>
          <w:numId w:val="40"/>
        </w:numPr>
        <w:spacing w:line="240" w:lineRule="exact"/>
        <w:ind w:left="714" w:hanging="357"/>
        <w:rPr>
          <w:rFonts w:ascii="Calibri" w:hAnsi="Calibri" w:cs="Calibri"/>
        </w:rPr>
      </w:pPr>
      <w:r w:rsidRPr="00E62627">
        <w:rPr>
          <w:rFonts w:ascii="Calibri" w:hAnsi="Calibri" w:cs="Calibri"/>
        </w:rPr>
        <w:t>przesyłania odpowiedzi na wezwanie zamawiającego do złożenia wyjaśnień dotyczących treści przedmiotowych środków dowodowych;</w:t>
      </w:r>
    </w:p>
    <w:p w14:paraId="2068A988" w14:textId="77777777" w:rsidR="009E6C52" w:rsidRPr="00E62627" w:rsidRDefault="009E6C52" w:rsidP="00BC4642">
      <w:pPr>
        <w:numPr>
          <w:ilvl w:val="0"/>
          <w:numId w:val="40"/>
        </w:numPr>
        <w:spacing w:line="240" w:lineRule="exact"/>
        <w:ind w:left="714" w:hanging="357"/>
        <w:rPr>
          <w:rFonts w:ascii="Calibri" w:hAnsi="Calibri" w:cs="Calibri"/>
        </w:rPr>
      </w:pPr>
      <w:r w:rsidRPr="00E62627">
        <w:rPr>
          <w:rFonts w:ascii="Calibri" w:hAnsi="Calibri" w:cs="Calibri"/>
        </w:rPr>
        <w:t>przesłania odpowiedzi na inne wezwania zamawiającego wynikające z Ustawy;</w:t>
      </w:r>
    </w:p>
    <w:p w14:paraId="6A3C778F" w14:textId="77777777" w:rsidR="009E6C52" w:rsidRPr="00E62627" w:rsidRDefault="009E6C52" w:rsidP="00BC4642">
      <w:pPr>
        <w:numPr>
          <w:ilvl w:val="0"/>
          <w:numId w:val="40"/>
        </w:numPr>
        <w:spacing w:line="240" w:lineRule="exact"/>
        <w:ind w:left="714" w:hanging="357"/>
        <w:rPr>
          <w:rFonts w:ascii="Calibri" w:hAnsi="Calibri" w:cs="Calibri"/>
        </w:rPr>
      </w:pPr>
      <w:r w:rsidRPr="00E62627">
        <w:rPr>
          <w:rFonts w:ascii="Calibri" w:hAnsi="Calibri" w:cs="Calibri"/>
        </w:rPr>
        <w:t>przesyłania wniosków, informacji, oświadczeń wykonawcy;</w:t>
      </w:r>
    </w:p>
    <w:p w14:paraId="2CC388C9" w14:textId="77777777" w:rsidR="009E6C52" w:rsidRPr="00E62627" w:rsidRDefault="009E6C52" w:rsidP="00BC4642">
      <w:pPr>
        <w:numPr>
          <w:ilvl w:val="0"/>
          <w:numId w:val="40"/>
        </w:numPr>
        <w:spacing w:line="240" w:lineRule="exact"/>
        <w:ind w:left="714" w:hanging="357"/>
        <w:rPr>
          <w:rFonts w:ascii="Calibri" w:hAnsi="Calibri" w:cs="Calibri"/>
        </w:rPr>
      </w:pPr>
      <w:r w:rsidRPr="00E62627">
        <w:rPr>
          <w:rFonts w:ascii="Calibri" w:hAnsi="Calibri" w:cs="Calibri"/>
        </w:rPr>
        <w:t>przesyłania odwołania/inne</w:t>
      </w:r>
    </w:p>
    <w:p w14:paraId="646346B5" w14:textId="77777777" w:rsidR="009E6C52" w:rsidRPr="00E62627" w:rsidRDefault="009E6C52" w:rsidP="00E62627">
      <w:pPr>
        <w:spacing w:line="240" w:lineRule="exact"/>
        <w:ind w:left="357"/>
        <w:rPr>
          <w:rFonts w:ascii="Calibri" w:hAnsi="Calibri" w:cs="Calibri"/>
        </w:rPr>
      </w:pPr>
      <w:r w:rsidRPr="00E62627">
        <w:rPr>
          <w:rFonts w:ascii="Calibri" w:hAnsi="Calibri" w:cs="Calibri"/>
        </w:rPr>
        <w:t xml:space="preserve">odbywa się za pośrednictwem </w:t>
      </w:r>
      <w:r w:rsidRPr="00E62627">
        <w:rPr>
          <w:rFonts w:ascii="Calibri" w:hAnsi="Calibri" w:cs="Calibri"/>
          <w:b/>
          <w:bCs/>
        </w:rPr>
        <w:t>strony internetowej prowadzonego postępowania</w:t>
      </w:r>
      <w:r w:rsidRPr="00E62627">
        <w:rPr>
          <w:rFonts w:ascii="Calibri" w:hAnsi="Calibri" w:cs="Calibri"/>
        </w:rPr>
        <w:t xml:space="preserve"> poprzez formularz „</w:t>
      </w:r>
      <w:r w:rsidRPr="00E62627">
        <w:rPr>
          <w:rFonts w:ascii="Calibri" w:hAnsi="Calibri" w:cs="Calibri"/>
          <w:b/>
          <w:bCs/>
        </w:rPr>
        <w:t>Wyślij wiadomość do zamawiającego</w:t>
      </w:r>
      <w:r w:rsidRPr="00E62627">
        <w:rPr>
          <w:rFonts w:ascii="Calibri" w:hAnsi="Calibri" w:cs="Calibri"/>
        </w:rPr>
        <w:t xml:space="preserve">”. </w:t>
      </w:r>
    </w:p>
    <w:p w14:paraId="4F9C76BA" w14:textId="77777777" w:rsidR="009E6C52" w:rsidRPr="00E62627" w:rsidRDefault="009E6C52" w:rsidP="00E62627">
      <w:pPr>
        <w:spacing w:line="240" w:lineRule="exact"/>
        <w:ind w:left="357"/>
        <w:rPr>
          <w:rFonts w:ascii="Calibri" w:hAnsi="Calibri" w:cs="Calibri"/>
        </w:rPr>
      </w:pPr>
      <w:r w:rsidRPr="00E62627">
        <w:rPr>
          <w:rFonts w:ascii="Calibri" w:hAnsi="Calibri" w:cs="Calibri"/>
        </w:rPr>
        <w:t xml:space="preserve">Za datę przekazania (wpływu) oświadczeń, wniosków, zawiadomień oraz informacji przyjmuje się datę ich przesłania za pośrednictwem </w:t>
      </w:r>
      <w:r w:rsidRPr="00E62627">
        <w:rPr>
          <w:rFonts w:ascii="Calibri" w:hAnsi="Calibri" w:cs="Calibri"/>
          <w:b/>
          <w:bCs/>
        </w:rPr>
        <w:t>strony internetowej prowadzonego postępowania</w:t>
      </w:r>
      <w:r w:rsidRPr="00E62627">
        <w:rPr>
          <w:rFonts w:ascii="Calibri" w:hAnsi="Calibri" w:cs="Calibri"/>
        </w:rPr>
        <w:t xml:space="preserve"> poprzez kliknięcie przycisku „</w:t>
      </w:r>
      <w:r w:rsidRPr="00E62627">
        <w:rPr>
          <w:rFonts w:ascii="Calibri" w:hAnsi="Calibri" w:cs="Calibri"/>
          <w:b/>
          <w:bCs/>
        </w:rPr>
        <w:t>Wyślij wiadomość do zamawiającego</w:t>
      </w:r>
      <w:r w:rsidRPr="00E62627">
        <w:rPr>
          <w:rFonts w:ascii="Calibri" w:hAnsi="Calibri" w:cs="Calibri"/>
        </w:rPr>
        <w:t>”, po których pojawi się komunikat, że wiadomość została wysłana do zamawiającego.</w:t>
      </w:r>
    </w:p>
    <w:p w14:paraId="4083A9C4" w14:textId="71AD20E2" w:rsidR="009E6C52" w:rsidRPr="00E62627" w:rsidRDefault="009E6C52" w:rsidP="00BC4642">
      <w:pPr>
        <w:numPr>
          <w:ilvl w:val="0"/>
          <w:numId w:val="45"/>
        </w:numPr>
        <w:pBdr>
          <w:top w:val="nil"/>
          <w:left w:val="nil"/>
          <w:bottom w:val="nil"/>
          <w:right w:val="nil"/>
          <w:between w:val="nil"/>
        </w:pBdr>
        <w:spacing w:line="240" w:lineRule="exact"/>
        <w:ind w:left="357" w:hanging="357"/>
        <w:rPr>
          <w:rFonts w:ascii="Calibri" w:hAnsi="Calibri" w:cs="Calibri"/>
        </w:rPr>
      </w:pPr>
      <w:r w:rsidRPr="00E62627">
        <w:rPr>
          <w:rFonts w:ascii="Calibri" w:hAnsi="Calibri" w:cs="Calibri"/>
        </w:rPr>
        <w:lastRenderedPageBreak/>
        <w:t xml:space="preserve">Zamawiający będzie przekazywał wykonawcom informacje za pośrednictwem </w:t>
      </w:r>
      <w:r w:rsidRPr="00E62627">
        <w:rPr>
          <w:rFonts w:ascii="Calibri" w:hAnsi="Calibri" w:cs="Calibri"/>
          <w:b/>
          <w:bCs/>
        </w:rPr>
        <w:t>strony internetowej prowadzonego postępowania</w:t>
      </w:r>
      <w:r w:rsidRPr="00E62627">
        <w:rPr>
          <w:rFonts w:ascii="Calibri" w:hAnsi="Calibri" w:cs="Calibri"/>
        </w:rPr>
        <w:t xml:space="preserve">. Informacje dotyczące odpowiedzi na pytania, zmiany specyfikacji, zmiany terminu składania i otwarcia ofert zamawiający będzie zamieszczał na </w:t>
      </w:r>
      <w:r w:rsidRPr="00E62627">
        <w:rPr>
          <w:rFonts w:ascii="Calibri" w:hAnsi="Calibri" w:cs="Calibri"/>
          <w:b/>
          <w:bCs/>
        </w:rPr>
        <w:t>stron</w:t>
      </w:r>
      <w:r w:rsidR="003F6E89" w:rsidRPr="00E62627">
        <w:rPr>
          <w:rFonts w:ascii="Calibri" w:hAnsi="Calibri" w:cs="Calibri"/>
          <w:b/>
          <w:bCs/>
        </w:rPr>
        <w:t>ie</w:t>
      </w:r>
      <w:r w:rsidRPr="00E62627">
        <w:rPr>
          <w:rFonts w:ascii="Calibri" w:hAnsi="Calibri" w:cs="Calibri"/>
          <w:b/>
          <w:bCs/>
        </w:rPr>
        <w:t xml:space="preserve"> internetowej prowadzonego postępowania</w:t>
      </w:r>
      <w:r w:rsidRPr="00E62627">
        <w:rPr>
          <w:rFonts w:ascii="Calibri" w:hAnsi="Calibri" w:cs="Calibri"/>
        </w:rPr>
        <w:t xml:space="preserve"> w sekcji “Komunikaty”. Korespondencja, której zgodnie z obowiązującymi przepisami adresatem jest konkretny wykonawca, będzie przekazywana za pośrednictwem </w:t>
      </w:r>
      <w:r w:rsidRPr="00E62627">
        <w:rPr>
          <w:rFonts w:ascii="Calibri" w:hAnsi="Calibri" w:cs="Calibri"/>
          <w:b/>
          <w:bCs/>
        </w:rPr>
        <w:t>strony internetowej prowadzonego postępowania</w:t>
      </w:r>
      <w:r w:rsidRPr="00E62627">
        <w:rPr>
          <w:rFonts w:ascii="Calibri" w:hAnsi="Calibri" w:cs="Calibri"/>
        </w:rPr>
        <w:t xml:space="preserve"> do konkretnego wykonawcy.</w:t>
      </w:r>
    </w:p>
    <w:p w14:paraId="1614A922" w14:textId="77777777" w:rsidR="009E6C52" w:rsidRPr="00E62627" w:rsidRDefault="009E6C52" w:rsidP="00BC4642">
      <w:pPr>
        <w:numPr>
          <w:ilvl w:val="0"/>
          <w:numId w:val="45"/>
        </w:numPr>
        <w:spacing w:line="240" w:lineRule="exact"/>
        <w:ind w:left="357" w:hanging="357"/>
        <w:rPr>
          <w:rFonts w:ascii="Calibri" w:hAnsi="Calibri" w:cs="Calibri"/>
        </w:rPr>
      </w:pPr>
      <w:r w:rsidRPr="00E62627">
        <w:rPr>
          <w:rFonts w:ascii="Calibri" w:hAnsi="Calibri" w:cs="Calibri"/>
        </w:rPr>
        <w:t xml:space="preserve">Wykonawca, jako podmiot profesjonalny ma obowiązek sprawdzania komunikatów i wiadomości bezpośrednio na </w:t>
      </w:r>
      <w:r w:rsidRPr="00E62627">
        <w:rPr>
          <w:rFonts w:ascii="Calibri" w:hAnsi="Calibri" w:cs="Calibri"/>
          <w:b/>
          <w:bCs/>
        </w:rPr>
        <w:t>stronie internetowej prowadzonego postępowania</w:t>
      </w:r>
      <w:r w:rsidRPr="00E62627">
        <w:rPr>
          <w:rFonts w:ascii="Calibri" w:hAnsi="Calibri" w:cs="Calibri"/>
        </w:rPr>
        <w:t xml:space="preserve"> przesłanych przez zamawiającego, gdyż system powiadomień może ulec awarii lub powiadomienie może trafić do folderu SPAM.</w:t>
      </w:r>
    </w:p>
    <w:p w14:paraId="31A94A87" w14:textId="77777777" w:rsidR="009E6C52" w:rsidRPr="00E62627" w:rsidRDefault="009E6C52" w:rsidP="00BC4642">
      <w:pPr>
        <w:numPr>
          <w:ilvl w:val="0"/>
          <w:numId w:val="45"/>
        </w:numPr>
        <w:spacing w:line="240" w:lineRule="exact"/>
        <w:ind w:left="357" w:hanging="357"/>
        <w:rPr>
          <w:rFonts w:ascii="Calibri" w:hAnsi="Calibri" w:cs="Calibri"/>
        </w:rPr>
      </w:pPr>
      <w:r w:rsidRPr="00E62627">
        <w:rPr>
          <w:rFonts w:ascii="Calibri" w:hAnsi="Calibri" w:cs="Calibri"/>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zamieszcza wymagania dotyczące specyfikacji połączenia, formatu przesyłanych danych oraz szyfrowania i oznaczania czasu przekazania i odbioru danych za pośrednictwem </w:t>
      </w:r>
      <w:hyperlink r:id="rId13">
        <w:r w:rsidRPr="00E62627">
          <w:rPr>
            <w:rFonts w:ascii="Calibri" w:hAnsi="Calibri" w:cs="Calibri"/>
            <w:b/>
            <w:bCs/>
            <w:color w:val="0070C0"/>
          </w:rPr>
          <w:t>Platformy zakupowej</w:t>
        </w:r>
      </w:hyperlink>
      <w:r w:rsidRPr="00E62627">
        <w:rPr>
          <w:rFonts w:ascii="Calibri" w:hAnsi="Calibri" w:cs="Calibri"/>
        </w:rPr>
        <w:t>, tj.:</w:t>
      </w:r>
    </w:p>
    <w:p w14:paraId="469CFA54" w14:textId="77777777" w:rsidR="009E6C52" w:rsidRPr="00E62627" w:rsidRDefault="009E6C52" w:rsidP="00BC4642">
      <w:pPr>
        <w:numPr>
          <w:ilvl w:val="1"/>
          <w:numId w:val="38"/>
        </w:numPr>
        <w:spacing w:line="240" w:lineRule="exact"/>
        <w:ind w:left="714" w:hanging="357"/>
        <w:rPr>
          <w:rFonts w:ascii="Calibri" w:hAnsi="Calibri" w:cs="Calibri"/>
        </w:rPr>
      </w:pPr>
      <w:r w:rsidRPr="00E62627">
        <w:rPr>
          <w:rFonts w:ascii="Calibri" w:hAnsi="Calibri" w:cs="Calibri"/>
        </w:rPr>
        <w:t>stały dostęp do sieci Internet o gwarantowanej przepustowości nie mniejszej niż 512 kb/s,</w:t>
      </w:r>
    </w:p>
    <w:p w14:paraId="0F3C47D4" w14:textId="77777777" w:rsidR="009E6C52" w:rsidRPr="00E62627" w:rsidRDefault="009E6C52" w:rsidP="00BC4642">
      <w:pPr>
        <w:numPr>
          <w:ilvl w:val="1"/>
          <w:numId w:val="38"/>
        </w:numPr>
        <w:spacing w:line="240" w:lineRule="exact"/>
        <w:ind w:left="714" w:hanging="357"/>
        <w:rPr>
          <w:rFonts w:ascii="Calibri" w:hAnsi="Calibri" w:cs="Calibri"/>
        </w:rPr>
      </w:pPr>
      <w:r w:rsidRPr="00E62627">
        <w:rPr>
          <w:rFonts w:ascii="Calibri" w:hAnsi="Calibri" w:cs="Calibri"/>
        </w:rPr>
        <w:t>komputer klasy PC lub MAC o następującej konfiguracji: pamięć min. 2 GB Ram, procesor Intel IV 2 GHZ lub jego nowsza wersja, jeden z systemów operacyjnych - MS Windows 7, Mac Os x 10 4, Linux, lub ich nowsze wersje,</w:t>
      </w:r>
    </w:p>
    <w:p w14:paraId="169C454B" w14:textId="77777777" w:rsidR="009E6C52" w:rsidRPr="00E62627" w:rsidRDefault="009E6C52" w:rsidP="00BC4642">
      <w:pPr>
        <w:numPr>
          <w:ilvl w:val="1"/>
          <w:numId w:val="38"/>
        </w:numPr>
        <w:spacing w:line="240" w:lineRule="exact"/>
        <w:ind w:left="714" w:hanging="357"/>
        <w:rPr>
          <w:rFonts w:ascii="Calibri" w:hAnsi="Calibri" w:cs="Calibri"/>
        </w:rPr>
      </w:pPr>
      <w:r w:rsidRPr="00E62627">
        <w:rPr>
          <w:rFonts w:ascii="Calibri" w:hAnsi="Calibri" w:cs="Calibri"/>
        </w:rPr>
        <w:t>zainstalowana dowolna przeglądarka internetowa, w przypadku Internet Explorer minimalnie wersja 10 0.,</w:t>
      </w:r>
    </w:p>
    <w:p w14:paraId="041B0758" w14:textId="77777777" w:rsidR="009E6C52" w:rsidRPr="00E62627" w:rsidRDefault="009E6C52" w:rsidP="00BC4642">
      <w:pPr>
        <w:numPr>
          <w:ilvl w:val="1"/>
          <w:numId w:val="38"/>
        </w:numPr>
        <w:spacing w:line="240" w:lineRule="exact"/>
        <w:ind w:left="714" w:hanging="357"/>
        <w:rPr>
          <w:rFonts w:ascii="Calibri" w:hAnsi="Calibri" w:cs="Calibri"/>
        </w:rPr>
      </w:pPr>
      <w:r w:rsidRPr="00E62627">
        <w:rPr>
          <w:rFonts w:ascii="Calibri" w:hAnsi="Calibri" w:cs="Calibri"/>
        </w:rPr>
        <w:t>włączona obsługa JavaScript,</w:t>
      </w:r>
    </w:p>
    <w:p w14:paraId="1BF57E2F" w14:textId="77777777" w:rsidR="009E6C52" w:rsidRPr="00E62627" w:rsidRDefault="009E6C52" w:rsidP="00BC4642">
      <w:pPr>
        <w:numPr>
          <w:ilvl w:val="1"/>
          <w:numId w:val="38"/>
        </w:numPr>
        <w:spacing w:line="240" w:lineRule="exact"/>
        <w:ind w:left="714" w:hanging="357"/>
        <w:rPr>
          <w:rFonts w:ascii="Calibri" w:hAnsi="Calibri" w:cs="Calibri"/>
        </w:rPr>
      </w:pPr>
      <w:r w:rsidRPr="00E62627">
        <w:rPr>
          <w:rFonts w:ascii="Calibri" w:hAnsi="Calibri" w:cs="Calibri"/>
        </w:rPr>
        <w:t>zainstalowany program Adobe Acrobat Reader lub inny obsługujący format plików .pdf,</w:t>
      </w:r>
    </w:p>
    <w:p w14:paraId="33F681EE" w14:textId="77777777" w:rsidR="009E6C52" w:rsidRPr="00E62627" w:rsidRDefault="006D310F" w:rsidP="00BC4642">
      <w:pPr>
        <w:numPr>
          <w:ilvl w:val="1"/>
          <w:numId w:val="38"/>
        </w:numPr>
        <w:spacing w:line="240" w:lineRule="exact"/>
        <w:ind w:left="714" w:hanging="357"/>
        <w:rPr>
          <w:rFonts w:ascii="Calibri" w:hAnsi="Calibri" w:cs="Calibri"/>
        </w:rPr>
      </w:pPr>
      <w:hyperlink r:id="rId14">
        <w:r w:rsidR="009E6C52" w:rsidRPr="00E62627">
          <w:rPr>
            <w:rFonts w:ascii="Calibri" w:hAnsi="Calibri" w:cs="Calibri"/>
            <w:b/>
            <w:bCs/>
            <w:color w:val="0070C0"/>
          </w:rPr>
          <w:t>Platforma zakupowa</w:t>
        </w:r>
      </w:hyperlink>
      <w:r w:rsidR="009E6C52" w:rsidRPr="00E62627">
        <w:rPr>
          <w:rFonts w:ascii="Calibri" w:hAnsi="Calibri" w:cs="Calibri"/>
          <w:b/>
          <w:bCs/>
          <w:color w:val="0070C0"/>
        </w:rPr>
        <w:t xml:space="preserve"> </w:t>
      </w:r>
      <w:r w:rsidR="009E6C52" w:rsidRPr="00E62627">
        <w:rPr>
          <w:rFonts w:ascii="Calibri" w:hAnsi="Calibri" w:cs="Calibri"/>
        </w:rPr>
        <w:t>działa według standardu przyjętego w komunikacji sieciowej - kodowanie UTF8,</w:t>
      </w:r>
    </w:p>
    <w:p w14:paraId="12E34B6D" w14:textId="77777777" w:rsidR="009E6C52" w:rsidRPr="00E62627" w:rsidRDefault="009E6C52" w:rsidP="00BC4642">
      <w:pPr>
        <w:numPr>
          <w:ilvl w:val="1"/>
          <w:numId w:val="38"/>
        </w:numPr>
        <w:spacing w:line="240" w:lineRule="exact"/>
        <w:ind w:left="714" w:hanging="357"/>
        <w:rPr>
          <w:rFonts w:ascii="Calibri" w:hAnsi="Calibri" w:cs="Calibri"/>
        </w:rPr>
      </w:pPr>
      <w:r w:rsidRPr="00E62627">
        <w:rPr>
          <w:rFonts w:ascii="Calibri" w:hAnsi="Calibri" w:cs="Calibri"/>
        </w:rPr>
        <w:t xml:space="preserve">oznaczenie czasu odbioru danych przez </w:t>
      </w:r>
      <w:hyperlink r:id="rId15">
        <w:r w:rsidRPr="00E62627">
          <w:rPr>
            <w:rFonts w:ascii="Calibri" w:hAnsi="Calibri" w:cs="Calibri"/>
            <w:b/>
            <w:bCs/>
            <w:color w:val="0070C0"/>
          </w:rPr>
          <w:t>Platformę zakupową</w:t>
        </w:r>
      </w:hyperlink>
      <w:r w:rsidRPr="00E62627">
        <w:rPr>
          <w:rFonts w:ascii="Calibri" w:hAnsi="Calibri" w:cs="Calibri"/>
        </w:rPr>
        <w:t xml:space="preserve"> stanowi datę oraz dokładny czas (hh:mm:ss) generowany wg. czasu lokalnego serwera synchronizowanego z zegarem Głównego Urzędu Miar.</w:t>
      </w:r>
    </w:p>
    <w:p w14:paraId="34D13E69" w14:textId="77777777" w:rsidR="009E6C52" w:rsidRPr="00E62627" w:rsidRDefault="009E6C52" w:rsidP="00BC4642">
      <w:pPr>
        <w:numPr>
          <w:ilvl w:val="0"/>
          <w:numId w:val="45"/>
        </w:numPr>
        <w:pBdr>
          <w:top w:val="nil"/>
          <w:left w:val="nil"/>
          <w:bottom w:val="nil"/>
          <w:right w:val="nil"/>
          <w:between w:val="nil"/>
        </w:pBdr>
        <w:spacing w:line="240" w:lineRule="exact"/>
        <w:ind w:left="357" w:hanging="357"/>
        <w:rPr>
          <w:rFonts w:ascii="Calibri" w:hAnsi="Calibri" w:cs="Calibri"/>
        </w:rPr>
      </w:pPr>
      <w:r w:rsidRPr="00E62627">
        <w:rPr>
          <w:rFonts w:ascii="Calibri" w:hAnsi="Calibri" w:cs="Calibri"/>
        </w:rPr>
        <w:t>Wykonawca, przystępując do niniejszego postępowania o udzielenie zamówienia publicznego:</w:t>
      </w:r>
    </w:p>
    <w:p w14:paraId="5A540342" w14:textId="77777777" w:rsidR="009E6C52" w:rsidRPr="00E62627" w:rsidRDefault="009E6C52" w:rsidP="00BC4642">
      <w:pPr>
        <w:numPr>
          <w:ilvl w:val="0"/>
          <w:numId w:val="39"/>
        </w:numPr>
        <w:spacing w:line="240" w:lineRule="exact"/>
        <w:ind w:left="714" w:hanging="357"/>
        <w:rPr>
          <w:rFonts w:ascii="Calibri" w:hAnsi="Calibri" w:cs="Calibri"/>
        </w:rPr>
      </w:pPr>
      <w:r w:rsidRPr="00E62627">
        <w:rPr>
          <w:rFonts w:ascii="Calibri" w:hAnsi="Calibri" w:cs="Calibri"/>
        </w:rPr>
        <w:t xml:space="preserve">akceptuje warunki korzystania z </w:t>
      </w:r>
      <w:hyperlink r:id="rId16">
        <w:r w:rsidRPr="00E62627">
          <w:rPr>
            <w:rFonts w:ascii="Calibri" w:hAnsi="Calibri" w:cs="Calibri"/>
            <w:b/>
            <w:bCs/>
            <w:color w:val="0070C0"/>
          </w:rPr>
          <w:t>Platformy zakupowej</w:t>
        </w:r>
      </w:hyperlink>
      <w:r w:rsidRPr="00E62627">
        <w:rPr>
          <w:rFonts w:ascii="Calibri" w:hAnsi="Calibri" w:cs="Calibri"/>
        </w:rPr>
        <w:t xml:space="preserve"> określone w zakładce </w:t>
      </w:r>
      <w:hyperlink r:id="rId17">
        <w:r w:rsidRPr="00E62627">
          <w:rPr>
            <w:rFonts w:ascii="Calibri" w:hAnsi="Calibri" w:cs="Calibri"/>
            <w:b/>
            <w:bCs/>
            <w:color w:val="0070C0"/>
          </w:rPr>
          <w:t>Regulamin</w:t>
        </w:r>
      </w:hyperlink>
      <w:r w:rsidRPr="00E62627">
        <w:rPr>
          <w:rFonts w:ascii="Calibri" w:hAnsi="Calibri" w:cs="Calibri"/>
        </w:rPr>
        <w:t xml:space="preserve"> oraz uznaje go za wiążący,</w:t>
      </w:r>
    </w:p>
    <w:p w14:paraId="640DCEE5" w14:textId="77777777" w:rsidR="009E6C52" w:rsidRPr="00E62627" w:rsidRDefault="009E6C52" w:rsidP="00BC4642">
      <w:pPr>
        <w:numPr>
          <w:ilvl w:val="0"/>
          <w:numId w:val="39"/>
        </w:numPr>
        <w:spacing w:line="240" w:lineRule="exact"/>
        <w:ind w:left="714" w:hanging="357"/>
        <w:rPr>
          <w:rFonts w:ascii="Calibri" w:hAnsi="Calibri" w:cs="Calibri"/>
        </w:rPr>
      </w:pPr>
      <w:r w:rsidRPr="00E62627">
        <w:rPr>
          <w:rFonts w:ascii="Calibri" w:hAnsi="Calibri" w:cs="Calibri"/>
        </w:rPr>
        <w:t xml:space="preserve">zapoznał i stosuje się do </w:t>
      </w:r>
      <w:hyperlink r:id="rId18">
        <w:r w:rsidRPr="00E62627">
          <w:rPr>
            <w:rFonts w:ascii="Calibri" w:hAnsi="Calibri" w:cs="Calibri"/>
            <w:b/>
            <w:bCs/>
            <w:color w:val="0070C0"/>
          </w:rPr>
          <w:t>Instrukcji składania ofert</w:t>
        </w:r>
      </w:hyperlink>
      <w:r w:rsidRPr="00E62627">
        <w:rPr>
          <w:rFonts w:ascii="Calibri" w:hAnsi="Calibri" w:cs="Calibri"/>
        </w:rPr>
        <w:t xml:space="preserve">. </w:t>
      </w:r>
    </w:p>
    <w:p w14:paraId="00C711D2" w14:textId="77777777" w:rsidR="009E6C52" w:rsidRPr="00E62627" w:rsidRDefault="009E6C52" w:rsidP="00BC4642">
      <w:pPr>
        <w:numPr>
          <w:ilvl w:val="0"/>
          <w:numId w:val="45"/>
        </w:numPr>
        <w:pBdr>
          <w:top w:val="nil"/>
          <w:left w:val="nil"/>
          <w:bottom w:val="nil"/>
          <w:right w:val="nil"/>
          <w:between w:val="nil"/>
        </w:pBdr>
        <w:spacing w:line="240" w:lineRule="exact"/>
        <w:ind w:left="357" w:hanging="357"/>
        <w:rPr>
          <w:rFonts w:ascii="Calibri" w:eastAsia="Calibri" w:hAnsi="Calibri" w:cs="Calibri"/>
        </w:rPr>
      </w:pPr>
      <w:r w:rsidRPr="00E62627">
        <w:rPr>
          <w:rFonts w:ascii="Calibri" w:hAnsi="Calibri" w:cs="Calibri"/>
          <w:b/>
        </w:rPr>
        <w:t xml:space="preserve">Zamawiający nie ponosi odpowiedzialności za złożenie oferty w sposób niezgodny z Instrukcją korzystania z </w:t>
      </w:r>
      <w:hyperlink r:id="rId19">
        <w:r w:rsidRPr="00E62627">
          <w:rPr>
            <w:rFonts w:ascii="Calibri" w:hAnsi="Calibri" w:cs="Calibri"/>
            <w:b/>
            <w:bCs/>
            <w:color w:val="0070C0"/>
          </w:rPr>
          <w:t>Platformy zakupowej</w:t>
        </w:r>
      </w:hyperlink>
      <w:r w:rsidRPr="00E62627">
        <w:rPr>
          <w:rFonts w:ascii="Calibri" w:hAnsi="Calibri" w:cs="Calibri"/>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w:t>
      </w:r>
    </w:p>
    <w:p w14:paraId="7003449B" w14:textId="77777777" w:rsidR="009E6C52" w:rsidRPr="00E62627" w:rsidRDefault="009E6C52" w:rsidP="00BC4642">
      <w:pPr>
        <w:numPr>
          <w:ilvl w:val="0"/>
          <w:numId w:val="45"/>
        </w:numPr>
        <w:pBdr>
          <w:top w:val="nil"/>
          <w:left w:val="nil"/>
          <w:bottom w:val="nil"/>
          <w:right w:val="nil"/>
          <w:between w:val="nil"/>
        </w:pBdr>
        <w:spacing w:line="240" w:lineRule="exact"/>
        <w:ind w:left="357" w:hanging="357"/>
        <w:rPr>
          <w:rFonts w:ascii="Calibri" w:eastAsia="Calibri" w:hAnsi="Calibri" w:cs="Calibri"/>
        </w:rPr>
      </w:pPr>
      <w:r w:rsidRPr="00E62627">
        <w:rPr>
          <w:rFonts w:ascii="Calibri" w:hAnsi="Calibri" w:cs="Calibri"/>
          <w:b/>
          <w:bCs/>
        </w:rPr>
        <w:t xml:space="preserve">Zamawiający informuje, że instrukcje korzystania z </w:t>
      </w:r>
      <w:hyperlink r:id="rId20">
        <w:r w:rsidRPr="00E62627">
          <w:rPr>
            <w:rFonts w:ascii="Calibri" w:hAnsi="Calibri" w:cs="Calibri"/>
            <w:b/>
            <w:bCs/>
            <w:color w:val="0070C0"/>
          </w:rPr>
          <w:t>Platformy zakupowej</w:t>
        </w:r>
      </w:hyperlink>
      <w:r w:rsidRPr="00E62627">
        <w:rPr>
          <w:rFonts w:ascii="Calibri" w:hAnsi="Calibri" w:cs="Calibri"/>
          <w:b/>
          <w:bCs/>
        </w:rPr>
        <w:t xml:space="preserve"> dotyczące w szczególności logowania, składania wniosków o wyjaśnienie treści SWZ, składania ofert, zmiany i wycofania oferty oraz innych czynności podejmowanych w niniejszym postępowaniu </w:t>
      </w:r>
      <w:r w:rsidRPr="00E62627">
        <w:rPr>
          <w:rFonts w:ascii="Calibri" w:hAnsi="Calibri" w:cs="Calibri"/>
        </w:rPr>
        <w:t xml:space="preserve">znajdują się w zakładce </w:t>
      </w:r>
      <w:hyperlink r:id="rId21">
        <w:r w:rsidRPr="00E62627">
          <w:rPr>
            <w:rFonts w:ascii="Calibri" w:eastAsia="Calibri" w:hAnsi="Calibri" w:cs="Calibri"/>
            <w:b/>
            <w:bCs/>
            <w:color w:val="0070C0"/>
          </w:rPr>
          <w:t>Instrukcje dla wykonawców</w:t>
        </w:r>
      </w:hyperlink>
    </w:p>
    <w:p w14:paraId="4FF47E70" w14:textId="77777777" w:rsidR="00781DF2" w:rsidRPr="00E62627" w:rsidRDefault="00781DF2" w:rsidP="00E62627">
      <w:pPr>
        <w:pStyle w:val="ust"/>
        <w:tabs>
          <w:tab w:val="left" w:pos="357"/>
        </w:tabs>
        <w:spacing w:before="0" w:after="0" w:line="240" w:lineRule="exact"/>
        <w:ind w:left="357" w:firstLine="0"/>
        <w:jc w:val="left"/>
        <w:rPr>
          <w:rFonts w:asciiTheme="minorHAnsi" w:hAnsiTheme="minorHAnsi" w:cstheme="minorHAnsi"/>
          <w:sz w:val="20"/>
        </w:rPr>
      </w:pPr>
    </w:p>
    <w:tbl>
      <w:tblPr>
        <w:tblStyle w:val="Tabela-Siatka"/>
        <w:tblW w:w="0" w:type="auto"/>
        <w:tblLook w:val="04A0" w:firstRow="1" w:lastRow="0" w:firstColumn="1" w:lastColumn="0" w:noHBand="0" w:noVBand="1"/>
      </w:tblPr>
      <w:tblGrid>
        <w:gridCol w:w="9062"/>
      </w:tblGrid>
      <w:tr w:rsidR="006D153B" w:rsidRPr="00E62627" w14:paraId="55329996" w14:textId="77777777" w:rsidTr="00636B3B">
        <w:tc>
          <w:tcPr>
            <w:tcW w:w="9062" w:type="dxa"/>
          </w:tcPr>
          <w:p w14:paraId="1185CDBE" w14:textId="4C2164E4" w:rsidR="006D153B" w:rsidRPr="00E62627" w:rsidRDefault="006D153B" w:rsidP="00E62627">
            <w:pPr>
              <w:pStyle w:val="Nagwek2"/>
              <w:spacing w:line="240" w:lineRule="exact"/>
              <w:ind w:left="1134" w:hanging="1134"/>
              <w:rPr>
                <w:rFonts w:asciiTheme="minorHAnsi" w:hAnsiTheme="minorHAnsi"/>
                <w:b/>
                <w:sz w:val="20"/>
              </w:rPr>
            </w:pPr>
            <w:bookmarkStart w:id="17" w:name="_Toc167360615"/>
            <w:r w:rsidRPr="00E62627">
              <w:rPr>
                <w:rFonts w:asciiTheme="minorHAnsi" w:hAnsiTheme="minorHAnsi"/>
                <w:b/>
                <w:sz w:val="20"/>
              </w:rPr>
              <w:t>Rozdział 13.</w:t>
            </w:r>
            <w:r w:rsidRPr="00E62627">
              <w:rPr>
                <w:rFonts w:asciiTheme="minorHAnsi" w:hAnsiTheme="minorHAnsi"/>
                <w:b/>
                <w:sz w:val="20"/>
              </w:rPr>
              <w:tab/>
              <w:t>Opis sposobu przygotowywania oferty oraz dokumentów wymaganych przez zamawiającego w SWZ.</w:t>
            </w:r>
            <w:bookmarkEnd w:id="17"/>
          </w:p>
        </w:tc>
      </w:tr>
    </w:tbl>
    <w:p w14:paraId="0871467E" w14:textId="7B4D3DAC" w:rsidR="002B56BB" w:rsidRPr="00E62627" w:rsidRDefault="002B56BB" w:rsidP="00E62627">
      <w:pPr>
        <w:pStyle w:val="Nagwek1"/>
        <w:spacing w:line="240" w:lineRule="exact"/>
        <w:ind w:left="1418" w:hanging="1418"/>
        <w:rPr>
          <w:rFonts w:asciiTheme="minorHAnsi" w:hAnsiTheme="minorHAnsi" w:cstheme="minorHAnsi"/>
          <w:b/>
          <w:bCs/>
          <w:sz w:val="20"/>
        </w:rPr>
      </w:pPr>
    </w:p>
    <w:p w14:paraId="060E3015" w14:textId="77777777" w:rsidR="001A42BC" w:rsidRPr="00E62627" w:rsidRDefault="001A42BC" w:rsidP="00BC4642">
      <w:pPr>
        <w:numPr>
          <w:ilvl w:val="0"/>
          <w:numId w:val="17"/>
        </w:numPr>
        <w:spacing w:line="240" w:lineRule="exact"/>
        <w:ind w:left="357" w:hanging="357"/>
        <w:jc w:val="both"/>
        <w:rPr>
          <w:rFonts w:ascii="Calibri" w:hAnsi="Calibri" w:cs="Calibri"/>
          <w:b/>
          <w:bCs/>
        </w:rPr>
      </w:pPr>
      <w:bookmarkStart w:id="18" w:name="_Hlk132532005"/>
      <w:r w:rsidRPr="00E62627">
        <w:rPr>
          <w:rFonts w:ascii="Calibri" w:hAnsi="Calibri" w:cs="Calibri"/>
          <w:b/>
          <w:bCs/>
        </w:rPr>
        <w:t>Oferta powinna być:</w:t>
      </w:r>
    </w:p>
    <w:p w14:paraId="69574FFF" w14:textId="77777777" w:rsidR="001A42BC" w:rsidRPr="00E62627" w:rsidRDefault="001A42BC" w:rsidP="00BC4642">
      <w:pPr>
        <w:numPr>
          <w:ilvl w:val="1"/>
          <w:numId w:val="24"/>
        </w:numPr>
        <w:spacing w:line="240" w:lineRule="exact"/>
        <w:ind w:left="714" w:hanging="357"/>
        <w:jc w:val="both"/>
        <w:rPr>
          <w:rFonts w:ascii="Calibri" w:hAnsi="Calibri" w:cs="Calibri"/>
        </w:rPr>
      </w:pPr>
      <w:r w:rsidRPr="00E62627">
        <w:rPr>
          <w:rFonts w:ascii="Calibri" w:hAnsi="Calibri" w:cs="Calibri"/>
        </w:rPr>
        <w:t xml:space="preserve">sporządzona w </w:t>
      </w:r>
      <w:r w:rsidRPr="00E62627">
        <w:rPr>
          <w:rFonts w:ascii="Calibri" w:hAnsi="Calibri" w:cs="Calibri"/>
          <w:b/>
        </w:rPr>
        <w:t>języku polskim</w:t>
      </w:r>
      <w:r w:rsidRPr="00E62627">
        <w:rPr>
          <w:rFonts w:ascii="Calibri" w:hAnsi="Calibri" w:cs="Calibri"/>
        </w:rPr>
        <w:t>;</w:t>
      </w:r>
    </w:p>
    <w:p w14:paraId="55A4D695" w14:textId="77777777" w:rsidR="001A42BC" w:rsidRPr="008E1309" w:rsidRDefault="001A42BC" w:rsidP="00BC4642">
      <w:pPr>
        <w:numPr>
          <w:ilvl w:val="1"/>
          <w:numId w:val="24"/>
        </w:numPr>
        <w:spacing w:line="240" w:lineRule="exact"/>
        <w:ind w:left="714" w:hanging="357"/>
        <w:jc w:val="both"/>
        <w:rPr>
          <w:rFonts w:ascii="Calibri" w:hAnsi="Calibri" w:cs="Calibri"/>
        </w:rPr>
      </w:pPr>
      <w:r w:rsidRPr="00E62627">
        <w:rPr>
          <w:rFonts w:ascii="Calibri" w:hAnsi="Calibri" w:cs="Calibri"/>
        </w:rPr>
        <w:t xml:space="preserve">złożona przy </w:t>
      </w:r>
      <w:r w:rsidRPr="008E1309">
        <w:rPr>
          <w:rFonts w:ascii="Calibri" w:hAnsi="Calibri" w:cs="Calibri"/>
        </w:rPr>
        <w:t xml:space="preserve">użyciu środków komunikacji elektronicznej za pośrednictwem </w:t>
      </w:r>
      <w:r w:rsidRPr="008E1309">
        <w:rPr>
          <w:rFonts w:ascii="Calibri" w:hAnsi="Calibri" w:cs="Calibri"/>
          <w:b/>
          <w:bCs/>
        </w:rPr>
        <w:t>strony internetowej prowadzonego postępowania</w:t>
      </w:r>
      <w:r w:rsidRPr="008E1309">
        <w:rPr>
          <w:rFonts w:ascii="Calibri" w:hAnsi="Calibri" w:cs="Calibri"/>
        </w:rPr>
        <w:t>,</w:t>
      </w:r>
    </w:p>
    <w:p w14:paraId="2FC8F004" w14:textId="134FB61E" w:rsidR="001A42BC" w:rsidRPr="008E1309" w:rsidRDefault="001A42BC" w:rsidP="00BC4642">
      <w:pPr>
        <w:numPr>
          <w:ilvl w:val="1"/>
          <w:numId w:val="24"/>
        </w:numPr>
        <w:spacing w:line="240" w:lineRule="exact"/>
        <w:ind w:left="714" w:hanging="357"/>
        <w:jc w:val="both"/>
        <w:rPr>
          <w:rFonts w:ascii="Calibri" w:hAnsi="Calibri" w:cs="Calibri"/>
        </w:rPr>
      </w:pPr>
      <w:r w:rsidRPr="008E1309">
        <w:rPr>
          <w:rFonts w:ascii="Calibri" w:hAnsi="Calibri" w:cs="Calibri"/>
        </w:rPr>
        <w:t xml:space="preserve">podpisana </w:t>
      </w:r>
      <w:r w:rsidRPr="008E1309">
        <w:rPr>
          <w:rFonts w:ascii="Calibri" w:hAnsi="Calibri" w:cs="Calibri"/>
          <w:b/>
        </w:rPr>
        <w:t xml:space="preserve">kwalifikowanym podpisem elektronicznym lub podpisem zaufanym, lub elektronicznym podpisem osobistym </w:t>
      </w:r>
      <w:r w:rsidRPr="008E1309">
        <w:rPr>
          <w:rFonts w:ascii="Calibri" w:hAnsi="Calibri" w:cs="Calibri"/>
        </w:rPr>
        <w:t xml:space="preserve">przez osobę/osoby upoważnioną/upoważnione. W procesie składania oferty, </w:t>
      </w:r>
      <w:r w:rsidRPr="008E1309">
        <w:rPr>
          <w:rFonts w:ascii="Calibri" w:hAnsi="Calibri" w:cs="Calibri"/>
          <w:b/>
        </w:rPr>
        <w:t>kwalifikowany podpis elektroniczny lub podpisem zaufanym, lub elektronicznym podpisem osobistym</w:t>
      </w:r>
      <w:r w:rsidRPr="008E1309">
        <w:rPr>
          <w:rFonts w:ascii="Calibri" w:hAnsi="Calibri" w:cs="Calibri"/>
        </w:rPr>
        <w:t xml:space="preserve"> wykonawca składa bezpośrednio na dokumencie, który następnie przesyła do systemu. Oferta musi być podpisana w taki sposób, aby prawnie zobowiązywała wszystkich wykonawców występujących wspólnie. W przypadku wspólnego ubiegania się o zamówienie przez wykonawców </w:t>
      </w:r>
      <w:r w:rsidRPr="008E1309">
        <w:rPr>
          <w:rFonts w:ascii="Calibri" w:hAnsi="Calibri" w:cs="Calibri"/>
          <w:b/>
          <w:bCs/>
        </w:rPr>
        <w:t>formularz cenowy</w:t>
      </w:r>
      <w:r w:rsidR="00C3194E" w:rsidRPr="008E1309">
        <w:rPr>
          <w:rFonts w:ascii="Calibri" w:hAnsi="Calibri" w:cs="Calibri"/>
          <w:b/>
          <w:bCs/>
        </w:rPr>
        <w:t xml:space="preserve"> (Z</w:t>
      </w:r>
      <w:r w:rsidRPr="008E1309">
        <w:rPr>
          <w:rFonts w:ascii="Calibri" w:hAnsi="Calibri" w:cs="Calibri"/>
          <w:b/>
          <w:bCs/>
        </w:rPr>
        <w:t>ałącznik nr 1 do SWZ)</w:t>
      </w:r>
      <w:r w:rsidRPr="008E1309">
        <w:rPr>
          <w:rFonts w:ascii="Calibri" w:hAnsi="Calibri" w:cs="Calibri"/>
        </w:rPr>
        <w:t xml:space="preserve"> składany jest przez pełnomocnika wykonawców wspólnie ubiegających  się o udzielenie zamówienia podpisem </w:t>
      </w:r>
      <w:r w:rsidRPr="008E1309">
        <w:rPr>
          <w:rFonts w:ascii="Calibri" w:hAnsi="Calibri" w:cs="Calibri"/>
          <w:b/>
          <w:bCs/>
        </w:rPr>
        <w:t xml:space="preserve">kwalifikowanym podpisem </w:t>
      </w:r>
      <w:r w:rsidRPr="008E1309">
        <w:rPr>
          <w:rFonts w:ascii="Calibri" w:hAnsi="Calibri" w:cs="Calibri"/>
          <w:b/>
        </w:rPr>
        <w:t>elektronicznym lub podpisem zaufanym, lub elektronicznym podpisem osobistym</w:t>
      </w:r>
      <w:r w:rsidRPr="008E1309">
        <w:rPr>
          <w:rFonts w:ascii="Calibri" w:hAnsi="Calibri" w:cs="Calibri"/>
        </w:rPr>
        <w:t>.</w:t>
      </w:r>
    </w:p>
    <w:p w14:paraId="53C4407B" w14:textId="77777777" w:rsidR="006347C0" w:rsidRPr="008E1309" w:rsidRDefault="006347C0" w:rsidP="006347C0">
      <w:pPr>
        <w:spacing w:line="240" w:lineRule="exact"/>
        <w:ind w:left="714"/>
        <w:jc w:val="both"/>
        <w:rPr>
          <w:rFonts w:ascii="Calibri" w:hAnsi="Calibri" w:cs="Calibri"/>
        </w:rPr>
      </w:pPr>
    </w:p>
    <w:bookmarkEnd w:id="18"/>
    <w:p w14:paraId="4847DBAC" w14:textId="77777777" w:rsidR="001A42BC" w:rsidRPr="008E1309" w:rsidRDefault="005430A5" w:rsidP="00BC4642">
      <w:pPr>
        <w:numPr>
          <w:ilvl w:val="0"/>
          <w:numId w:val="17"/>
        </w:numPr>
        <w:spacing w:line="240" w:lineRule="exact"/>
        <w:ind w:left="357" w:hanging="357"/>
        <w:rPr>
          <w:rFonts w:asciiTheme="minorHAnsi" w:eastAsia="Calibri" w:hAnsiTheme="minorHAnsi" w:cstheme="minorHAnsi"/>
          <w:b/>
        </w:rPr>
      </w:pPr>
      <w:r w:rsidRPr="008E1309">
        <w:rPr>
          <w:rFonts w:asciiTheme="minorHAnsi" w:hAnsiTheme="minorHAnsi" w:cstheme="minorHAnsi"/>
          <w:b/>
        </w:rPr>
        <w:t xml:space="preserve">Każdy wykonawca składa ofertę, sporządzoną zgodnie z wymogami określonymi w SWZ. </w:t>
      </w:r>
    </w:p>
    <w:p w14:paraId="67CFDFBE" w14:textId="77777777" w:rsidR="001A42BC" w:rsidRPr="008E1309" w:rsidRDefault="001A42BC" w:rsidP="00E62627">
      <w:pPr>
        <w:spacing w:line="240" w:lineRule="exact"/>
        <w:ind w:left="357"/>
        <w:rPr>
          <w:rFonts w:asciiTheme="minorHAnsi" w:eastAsia="Calibri" w:hAnsiTheme="minorHAnsi" w:cstheme="minorHAnsi"/>
          <w:b/>
        </w:rPr>
      </w:pPr>
    </w:p>
    <w:p w14:paraId="2C90B928" w14:textId="7F90C1BD" w:rsidR="007A5C7C" w:rsidRPr="008E1309" w:rsidRDefault="001A42BC" w:rsidP="00BC4642">
      <w:pPr>
        <w:numPr>
          <w:ilvl w:val="0"/>
          <w:numId w:val="17"/>
        </w:numPr>
        <w:spacing w:line="240" w:lineRule="exact"/>
        <w:ind w:left="357" w:hanging="357"/>
        <w:rPr>
          <w:rFonts w:asciiTheme="minorHAnsi" w:eastAsia="Calibri" w:hAnsiTheme="minorHAnsi" w:cstheme="minorHAnsi"/>
          <w:b/>
        </w:rPr>
      </w:pPr>
      <w:r w:rsidRPr="008E1309">
        <w:rPr>
          <w:rFonts w:asciiTheme="minorHAnsi" w:hAnsiTheme="minorHAnsi" w:cstheme="minorHAnsi"/>
          <w:b/>
        </w:rPr>
        <w:t>Dokumenty stanowiące ofertę</w:t>
      </w:r>
      <w:r w:rsidR="007A5C7C" w:rsidRPr="008E1309">
        <w:rPr>
          <w:rFonts w:asciiTheme="minorHAnsi" w:eastAsia="Calibri" w:hAnsiTheme="minorHAnsi" w:cstheme="minorHAnsi"/>
          <w:b/>
        </w:rPr>
        <w:t>:</w:t>
      </w:r>
    </w:p>
    <w:p w14:paraId="0702AB6C" w14:textId="52967E28" w:rsidR="00A75AC6" w:rsidRPr="008E1309" w:rsidRDefault="00A75AC6" w:rsidP="00BC4642">
      <w:pPr>
        <w:numPr>
          <w:ilvl w:val="0"/>
          <w:numId w:val="20"/>
        </w:numPr>
        <w:spacing w:line="240" w:lineRule="exact"/>
        <w:ind w:left="714" w:hanging="357"/>
        <w:rPr>
          <w:rFonts w:asciiTheme="minorHAnsi" w:eastAsia="Calibri" w:hAnsiTheme="minorHAnsi" w:cstheme="minorHAnsi"/>
        </w:rPr>
      </w:pPr>
      <w:r w:rsidRPr="008E1309">
        <w:rPr>
          <w:rFonts w:asciiTheme="minorHAnsi" w:eastAsia="Calibri" w:hAnsiTheme="minorHAnsi" w:cstheme="minorHAnsi"/>
          <w:b/>
        </w:rPr>
        <w:t xml:space="preserve">formularz cenowy </w:t>
      </w:r>
      <w:r w:rsidRPr="008E1309">
        <w:rPr>
          <w:rFonts w:asciiTheme="minorHAnsi" w:eastAsia="Calibri" w:hAnsiTheme="minorHAnsi" w:cstheme="minorHAnsi"/>
        </w:rPr>
        <w:t xml:space="preserve">- zaleca się skorzystanie z </w:t>
      </w:r>
      <w:r w:rsidRPr="008E1309">
        <w:rPr>
          <w:rFonts w:asciiTheme="minorHAnsi" w:eastAsia="Calibri" w:hAnsiTheme="minorHAnsi" w:cstheme="minorHAnsi"/>
          <w:b/>
        </w:rPr>
        <w:t>Załącznika nr 1 do SWZ</w:t>
      </w:r>
      <w:r w:rsidRPr="008E1309">
        <w:rPr>
          <w:rFonts w:asciiTheme="minorHAnsi" w:eastAsia="Calibri" w:hAnsiTheme="minorHAnsi" w:cstheme="minorHAnsi"/>
        </w:rPr>
        <w:t>;</w:t>
      </w:r>
    </w:p>
    <w:p w14:paraId="73FABAE5" w14:textId="20AA1769" w:rsidR="00BA43E5" w:rsidRPr="008E1309" w:rsidRDefault="00BA43E5" w:rsidP="00BC4642">
      <w:pPr>
        <w:numPr>
          <w:ilvl w:val="0"/>
          <w:numId w:val="20"/>
        </w:numPr>
        <w:spacing w:line="240" w:lineRule="exact"/>
        <w:ind w:left="714" w:hanging="357"/>
        <w:rPr>
          <w:rFonts w:asciiTheme="minorHAnsi" w:eastAsia="Calibri" w:hAnsiTheme="minorHAnsi" w:cstheme="minorHAnsi"/>
        </w:rPr>
      </w:pPr>
      <w:r w:rsidRPr="008E1309">
        <w:rPr>
          <w:rFonts w:asciiTheme="minorHAnsi" w:eastAsia="Calibri" w:hAnsiTheme="minorHAnsi" w:cstheme="minorHAnsi"/>
          <w:b/>
        </w:rPr>
        <w:t>o</w:t>
      </w:r>
      <w:r w:rsidRPr="008E1309">
        <w:rPr>
          <w:rFonts w:asciiTheme="minorHAnsi" w:hAnsiTheme="minorHAnsi" w:cstheme="minorHAnsi"/>
          <w:b/>
          <w:color w:val="000000"/>
        </w:rPr>
        <w:t>świadczenie wykonawcy/</w:t>
      </w:r>
      <w:r w:rsidRPr="008E1309">
        <w:rPr>
          <w:rFonts w:asciiTheme="minorHAnsi" w:eastAsia="Calibri" w:hAnsiTheme="minorHAnsi" w:cstheme="minorHAnsi"/>
          <w:b/>
          <w:bCs/>
        </w:rPr>
        <w:t>wykonawcy wspólnie ubiegających się o udzielenie zamówienia</w:t>
      </w:r>
      <w:r w:rsidRPr="008E1309">
        <w:rPr>
          <w:rFonts w:asciiTheme="minorHAnsi" w:eastAsia="Calibri" w:hAnsiTheme="minorHAnsi" w:cstheme="minorHAnsi"/>
        </w:rPr>
        <w:t xml:space="preserve"> </w:t>
      </w:r>
      <w:r w:rsidR="007A5C7C" w:rsidRPr="008E1309">
        <w:rPr>
          <w:rFonts w:asciiTheme="minorHAnsi" w:eastAsia="Calibri" w:hAnsiTheme="minorHAnsi" w:cstheme="minorHAnsi"/>
        </w:rPr>
        <w:t>-</w:t>
      </w:r>
      <w:r w:rsidR="007A5C7C" w:rsidRPr="008E1309">
        <w:rPr>
          <w:rFonts w:asciiTheme="minorHAnsi" w:eastAsia="Calibri" w:hAnsiTheme="minorHAnsi" w:cstheme="minorHAnsi"/>
          <w:b/>
          <w:bCs/>
        </w:rPr>
        <w:t xml:space="preserve"> </w:t>
      </w:r>
      <w:r w:rsidR="00477CCF" w:rsidRPr="008E1309">
        <w:rPr>
          <w:rFonts w:asciiTheme="minorHAnsi" w:eastAsia="Calibri" w:hAnsiTheme="minorHAnsi" w:cstheme="minorHAnsi"/>
          <w:bCs/>
        </w:rPr>
        <w:t xml:space="preserve">zaleca się skorzystanie z </w:t>
      </w:r>
      <w:r w:rsidR="00692A20" w:rsidRPr="008E1309">
        <w:rPr>
          <w:rFonts w:asciiTheme="minorHAnsi" w:eastAsia="Calibri" w:hAnsiTheme="minorHAnsi" w:cstheme="minorHAnsi"/>
          <w:b/>
        </w:rPr>
        <w:t>Z</w:t>
      </w:r>
      <w:r w:rsidR="007A5C7C" w:rsidRPr="008E1309">
        <w:rPr>
          <w:rFonts w:asciiTheme="minorHAnsi" w:eastAsia="Calibri" w:hAnsiTheme="minorHAnsi" w:cstheme="minorHAnsi"/>
          <w:b/>
        </w:rPr>
        <w:t>ałącznik</w:t>
      </w:r>
      <w:r w:rsidR="00477CCF" w:rsidRPr="008E1309">
        <w:rPr>
          <w:rFonts w:asciiTheme="minorHAnsi" w:eastAsia="Calibri" w:hAnsiTheme="minorHAnsi" w:cstheme="minorHAnsi"/>
          <w:b/>
        </w:rPr>
        <w:t>a</w:t>
      </w:r>
      <w:r w:rsidR="007A5C7C" w:rsidRPr="008E1309">
        <w:rPr>
          <w:rFonts w:asciiTheme="minorHAnsi" w:eastAsia="Calibri" w:hAnsiTheme="minorHAnsi" w:cstheme="minorHAnsi"/>
          <w:b/>
        </w:rPr>
        <w:t xml:space="preserve"> nr </w:t>
      </w:r>
      <w:r w:rsidR="00793EC3" w:rsidRPr="008E1309">
        <w:rPr>
          <w:rFonts w:asciiTheme="minorHAnsi" w:eastAsia="Calibri" w:hAnsiTheme="minorHAnsi" w:cstheme="minorHAnsi"/>
          <w:b/>
        </w:rPr>
        <w:t>2</w:t>
      </w:r>
      <w:r w:rsidR="007A5C7C" w:rsidRPr="008E1309">
        <w:rPr>
          <w:rFonts w:asciiTheme="minorHAnsi" w:eastAsia="Calibri" w:hAnsiTheme="minorHAnsi" w:cstheme="minorHAnsi"/>
          <w:b/>
        </w:rPr>
        <w:t xml:space="preserve"> do SWZ</w:t>
      </w:r>
      <w:r w:rsidR="00DF5E84" w:rsidRPr="008E1309">
        <w:rPr>
          <w:rFonts w:asciiTheme="minorHAnsi" w:eastAsia="Calibri" w:hAnsiTheme="minorHAnsi" w:cstheme="minorHAnsi"/>
        </w:rPr>
        <w:t>;</w:t>
      </w:r>
    </w:p>
    <w:p w14:paraId="45F3DB17" w14:textId="62045552" w:rsidR="00FC2F9D" w:rsidRPr="008E1309" w:rsidRDefault="00BA43E5" w:rsidP="00BC4642">
      <w:pPr>
        <w:numPr>
          <w:ilvl w:val="0"/>
          <w:numId w:val="20"/>
        </w:numPr>
        <w:spacing w:line="240" w:lineRule="exact"/>
        <w:ind w:left="714" w:hanging="357"/>
        <w:rPr>
          <w:rFonts w:asciiTheme="minorHAnsi" w:eastAsia="Calibri" w:hAnsiTheme="minorHAnsi" w:cstheme="minorHAnsi"/>
        </w:rPr>
      </w:pPr>
      <w:r w:rsidRPr="008E1309">
        <w:rPr>
          <w:rFonts w:asciiTheme="minorHAnsi" w:hAnsiTheme="minorHAnsi" w:cstheme="minorHAnsi"/>
          <w:b/>
          <w:color w:val="000000"/>
        </w:rPr>
        <w:t>JEŚLI DOTYCZY: oświadczenie podmiotu udostępniającego zasoby</w:t>
      </w:r>
      <w:r w:rsidR="00FC2F9D" w:rsidRPr="008E1309">
        <w:rPr>
          <w:rFonts w:asciiTheme="minorHAnsi" w:hAnsiTheme="minorHAnsi" w:cstheme="minorHAnsi"/>
          <w:b/>
          <w:color w:val="000000"/>
        </w:rPr>
        <w:t xml:space="preserve"> </w:t>
      </w:r>
      <w:r w:rsidRPr="008E1309">
        <w:rPr>
          <w:rFonts w:asciiTheme="minorHAnsi" w:eastAsia="Calibri" w:hAnsiTheme="minorHAnsi" w:cstheme="minorHAnsi"/>
        </w:rPr>
        <w:t xml:space="preserve">- </w:t>
      </w:r>
      <w:r w:rsidRPr="008E1309">
        <w:rPr>
          <w:rFonts w:asciiTheme="minorHAnsi" w:eastAsia="Calibri" w:hAnsiTheme="minorHAnsi" w:cstheme="minorHAnsi"/>
          <w:bCs/>
        </w:rPr>
        <w:t>zaleca się skorzystanie</w:t>
      </w:r>
      <w:r w:rsidR="008E1309" w:rsidRPr="008E1309">
        <w:rPr>
          <w:rFonts w:asciiTheme="minorHAnsi" w:eastAsia="Calibri" w:hAnsiTheme="minorHAnsi" w:cstheme="minorHAnsi"/>
          <w:bCs/>
        </w:rPr>
        <w:t xml:space="preserve"> z</w:t>
      </w:r>
      <w:r w:rsidRPr="008E1309">
        <w:rPr>
          <w:rFonts w:asciiTheme="minorHAnsi" w:eastAsia="Calibri" w:hAnsiTheme="minorHAnsi" w:cstheme="minorHAnsi"/>
          <w:bCs/>
        </w:rPr>
        <w:t xml:space="preserve"> </w:t>
      </w:r>
      <w:r w:rsidRPr="008E1309">
        <w:rPr>
          <w:rFonts w:asciiTheme="minorHAnsi" w:eastAsia="Calibri" w:hAnsiTheme="minorHAnsi" w:cstheme="minorHAnsi"/>
          <w:b/>
          <w:bCs/>
        </w:rPr>
        <w:t>Z</w:t>
      </w:r>
      <w:r w:rsidRPr="008E1309">
        <w:rPr>
          <w:rFonts w:asciiTheme="minorHAnsi" w:eastAsia="Calibri" w:hAnsiTheme="minorHAnsi" w:cstheme="minorHAnsi"/>
          <w:b/>
        </w:rPr>
        <w:t>ałącznika nr 3 do SWZ</w:t>
      </w:r>
      <w:r w:rsidRPr="008E1309">
        <w:rPr>
          <w:rFonts w:asciiTheme="minorHAnsi" w:eastAsia="Calibri" w:hAnsiTheme="minorHAnsi" w:cstheme="minorHAnsi"/>
        </w:rPr>
        <w:t>;</w:t>
      </w:r>
    </w:p>
    <w:p w14:paraId="6FE2A7BB" w14:textId="77777777" w:rsidR="00DC1954" w:rsidRPr="008E1309" w:rsidRDefault="00FC2F9D" w:rsidP="00BC4642">
      <w:pPr>
        <w:numPr>
          <w:ilvl w:val="0"/>
          <w:numId w:val="20"/>
        </w:numPr>
        <w:spacing w:line="240" w:lineRule="exact"/>
        <w:ind w:left="714" w:hanging="357"/>
        <w:rPr>
          <w:rFonts w:asciiTheme="minorHAnsi" w:eastAsia="Calibri" w:hAnsiTheme="minorHAnsi" w:cstheme="minorHAnsi"/>
        </w:rPr>
      </w:pPr>
      <w:r w:rsidRPr="008E1309">
        <w:rPr>
          <w:rFonts w:asciiTheme="minorHAnsi" w:eastAsia="Calibri" w:hAnsiTheme="minorHAnsi" w:cstheme="minorHAnsi"/>
          <w:b/>
        </w:rPr>
        <w:t>JEŚLI DOTYCZY:</w:t>
      </w:r>
      <w:r w:rsidRPr="008E1309">
        <w:rPr>
          <w:rFonts w:asciiTheme="minorHAnsi" w:eastAsia="Calibri" w:hAnsiTheme="minorHAnsi" w:cstheme="minorHAnsi"/>
        </w:rPr>
        <w:t xml:space="preserve"> </w:t>
      </w:r>
      <w:r w:rsidRPr="008E1309">
        <w:rPr>
          <w:rFonts w:asciiTheme="minorHAnsi" w:eastAsia="Calibri" w:hAnsiTheme="minorHAnsi" w:cstheme="minorHAnsi"/>
          <w:b/>
        </w:rPr>
        <w:t>oświadczenie wykonawców wspólnie ubiegających się o udzielenie zamówienia</w:t>
      </w:r>
      <w:r w:rsidRPr="008E1309">
        <w:rPr>
          <w:rFonts w:asciiTheme="minorHAnsi" w:eastAsia="Calibri" w:hAnsiTheme="minorHAnsi" w:cstheme="minorHAnsi"/>
        </w:rPr>
        <w:t xml:space="preserve"> - zaleca się skorzystanie z </w:t>
      </w:r>
      <w:r w:rsidRPr="008E1309">
        <w:rPr>
          <w:rFonts w:asciiTheme="minorHAnsi" w:eastAsia="Calibri" w:hAnsiTheme="minorHAnsi" w:cstheme="minorHAnsi"/>
          <w:b/>
        </w:rPr>
        <w:t>Załącznika nr 4 do SWZ</w:t>
      </w:r>
      <w:r w:rsidRPr="008E1309">
        <w:rPr>
          <w:rFonts w:asciiTheme="minorHAnsi" w:eastAsia="Calibri" w:hAnsiTheme="minorHAnsi" w:cstheme="minorHAnsi"/>
        </w:rPr>
        <w:t>;</w:t>
      </w:r>
    </w:p>
    <w:p w14:paraId="697A9F22" w14:textId="243BE3A0" w:rsidR="00DC1954" w:rsidRPr="008E1309" w:rsidRDefault="00DC1954" w:rsidP="00BC4642">
      <w:pPr>
        <w:numPr>
          <w:ilvl w:val="0"/>
          <w:numId w:val="20"/>
        </w:numPr>
        <w:spacing w:line="240" w:lineRule="exact"/>
        <w:ind w:left="714" w:hanging="357"/>
        <w:rPr>
          <w:rFonts w:asciiTheme="minorHAnsi" w:eastAsia="Calibri" w:hAnsiTheme="minorHAnsi" w:cstheme="minorHAnsi"/>
        </w:rPr>
      </w:pPr>
      <w:r w:rsidRPr="008E1309">
        <w:rPr>
          <w:rFonts w:asciiTheme="minorHAnsi" w:eastAsia="Calibri" w:hAnsiTheme="minorHAnsi" w:cstheme="minorHAnsi"/>
          <w:b/>
        </w:rPr>
        <w:t>JEŚLI DOTYCZY:</w:t>
      </w:r>
      <w:r w:rsidRPr="008E1309">
        <w:rPr>
          <w:rFonts w:asciiTheme="minorHAnsi" w:eastAsia="Calibri" w:hAnsiTheme="minorHAnsi" w:cstheme="minorHAnsi"/>
        </w:rPr>
        <w:t xml:space="preserve"> </w:t>
      </w:r>
      <w:r w:rsidRPr="008E1309">
        <w:rPr>
          <w:rFonts w:asciiTheme="minorHAnsi" w:eastAsia="Calibri" w:hAnsiTheme="minorHAnsi" w:cstheme="minorHAnsi"/>
          <w:b/>
        </w:rPr>
        <w:t>zobowiązanie podmiotu do oddania zasobów</w:t>
      </w:r>
      <w:r w:rsidRPr="008E1309">
        <w:rPr>
          <w:rFonts w:asciiTheme="minorHAnsi" w:eastAsia="Calibri" w:hAnsiTheme="minorHAnsi" w:cstheme="minorHAnsi"/>
        </w:rPr>
        <w:t xml:space="preserve"> - zaleca się skorzystanie z </w:t>
      </w:r>
      <w:r w:rsidRPr="008E1309">
        <w:rPr>
          <w:rFonts w:asciiTheme="minorHAnsi" w:eastAsia="Calibri" w:hAnsiTheme="minorHAnsi" w:cstheme="minorHAnsi"/>
          <w:b/>
        </w:rPr>
        <w:t xml:space="preserve">Załącznika nr </w:t>
      </w:r>
      <w:r w:rsidR="0026343F" w:rsidRPr="008E1309">
        <w:rPr>
          <w:rFonts w:asciiTheme="minorHAnsi" w:eastAsia="Calibri" w:hAnsiTheme="minorHAnsi" w:cstheme="minorHAnsi"/>
          <w:b/>
        </w:rPr>
        <w:t>5 do SWZ</w:t>
      </w:r>
      <w:r w:rsidR="0026343F" w:rsidRPr="008E1309">
        <w:rPr>
          <w:rFonts w:asciiTheme="minorHAnsi" w:eastAsia="Calibri" w:hAnsiTheme="minorHAnsi" w:cstheme="minorHAnsi"/>
        </w:rPr>
        <w:t>;</w:t>
      </w:r>
    </w:p>
    <w:p w14:paraId="4BD051F5" w14:textId="7B74969C" w:rsidR="007A5C7C" w:rsidRPr="008E1309" w:rsidRDefault="001A42BC" w:rsidP="00BC4642">
      <w:pPr>
        <w:numPr>
          <w:ilvl w:val="0"/>
          <w:numId w:val="20"/>
        </w:numPr>
        <w:spacing w:line="240" w:lineRule="exact"/>
        <w:ind w:left="714" w:hanging="357"/>
        <w:rPr>
          <w:rFonts w:asciiTheme="minorHAnsi" w:eastAsia="Calibri" w:hAnsiTheme="minorHAnsi" w:cstheme="minorHAnsi"/>
        </w:rPr>
      </w:pPr>
      <w:r w:rsidRPr="008E1309">
        <w:rPr>
          <w:rFonts w:asciiTheme="minorHAnsi" w:hAnsiTheme="minorHAnsi" w:cstheme="minorHAnsi"/>
          <w:b/>
          <w:bCs/>
        </w:rPr>
        <w:t xml:space="preserve">JEŚLI DOTYCZY: </w:t>
      </w:r>
      <w:r w:rsidR="007A5C7C" w:rsidRPr="008E1309">
        <w:rPr>
          <w:rFonts w:asciiTheme="minorHAnsi" w:hAnsiTheme="minorHAnsi" w:cstheme="minorHAnsi"/>
          <w:b/>
          <w:bCs/>
        </w:rPr>
        <w:t>pełnomocnictwo</w:t>
      </w:r>
      <w:r w:rsidR="007A5C7C" w:rsidRPr="008E1309">
        <w:rPr>
          <w:rFonts w:asciiTheme="minorHAnsi" w:hAnsiTheme="minorHAnsi" w:cstheme="minorHAnsi"/>
        </w:rPr>
        <w:t>.</w:t>
      </w:r>
    </w:p>
    <w:p w14:paraId="1A38C9B7" w14:textId="77777777" w:rsidR="00B67ED7" w:rsidRPr="008E1309" w:rsidRDefault="00B67ED7" w:rsidP="00E62627">
      <w:pPr>
        <w:spacing w:line="240" w:lineRule="exact"/>
        <w:ind w:left="714"/>
        <w:rPr>
          <w:rFonts w:asciiTheme="minorHAnsi" w:eastAsia="Calibri" w:hAnsiTheme="minorHAnsi" w:cstheme="minorHAnsi"/>
        </w:rPr>
      </w:pPr>
    </w:p>
    <w:p w14:paraId="7DE91BE9" w14:textId="58E7EC08" w:rsidR="008E1309" w:rsidRPr="008E1309" w:rsidRDefault="008E1309" w:rsidP="00BC4642">
      <w:pPr>
        <w:pStyle w:val="Akapitzlist"/>
        <w:numPr>
          <w:ilvl w:val="0"/>
          <w:numId w:val="17"/>
        </w:numPr>
        <w:spacing w:after="0" w:line="240" w:lineRule="exact"/>
        <w:ind w:left="357" w:hanging="357"/>
        <w:rPr>
          <w:rFonts w:asciiTheme="minorHAnsi" w:hAnsiTheme="minorHAnsi" w:cstheme="minorHAnsi"/>
          <w:sz w:val="20"/>
          <w:szCs w:val="20"/>
          <w:lang w:eastAsia="pl-PL"/>
        </w:rPr>
      </w:pPr>
      <w:r w:rsidRPr="008E1309">
        <w:rPr>
          <w:rFonts w:cs="Calibri"/>
          <w:b/>
          <w:bCs/>
          <w:sz w:val="20"/>
          <w:szCs w:val="20"/>
        </w:rPr>
        <w:t>Pełnomocnictwo:</w:t>
      </w:r>
    </w:p>
    <w:p w14:paraId="72E0BBF1" w14:textId="77777777" w:rsidR="008E1309" w:rsidRPr="008E1309" w:rsidRDefault="008E1309" w:rsidP="00BC4642">
      <w:pPr>
        <w:numPr>
          <w:ilvl w:val="0"/>
          <w:numId w:val="52"/>
        </w:numPr>
        <w:spacing w:line="240" w:lineRule="exact"/>
        <w:ind w:left="714" w:hanging="357"/>
        <w:rPr>
          <w:rFonts w:ascii="Calibri" w:hAnsi="Calibri" w:cs="Calibri"/>
        </w:rPr>
      </w:pPr>
      <w:r w:rsidRPr="008E1309">
        <w:rPr>
          <w:rFonts w:ascii="Calibri" w:hAnsi="Calibri" w:cs="Calibri"/>
        </w:rPr>
        <w:t>Jeżeli w imieniu wykonawcy działa osoba, której umocowanie do jego reprezentowania nie wynika z dokumentów rejestrowych (KRS, CEiDG lub innego właściwego rejestru), wykonawca dołącza do oferty pełnomocnictwo.</w:t>
      </w:r>
    </w:p>
    <w:p w14:paraId="329707F5" w14:textId="77777777" w:rsidR="008E1309" w:rsidRPr="008E1309" w:rsidRDefault="008E1309" w:rsidP="00BC4642">
      <w:pPr>
        <w:numPr>
          <w:ilvl w:val="0"/>
          <w:numId w:val="52"/>
        </w:numPr>
        <w:spacing w:line="240" w:lineRule="exact"/>
        <w:ind w:left="714" w:hanging="357"/>
        <w:rPr>
          <w:rFonts w:ascii="Calibri" w:hAnsi="Calibri" w:cs="Calibri"/>
        </w:rPr>
      </w:pPr>
      <w:r w:rsidRPr="008E1309">
        <w:rPr>
          <w:rFonts w:ascii="Calibri" w:hAnsi="Calibri" w:cs="Calibr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67192223" w14:textId="77777777" w:rsidR="008E1309" w:rsidRPr="008E1309" w:rsidRDefault="008E1309" w:rsidP="00BC4642">
      <w:pPr>
        <w:numPr>
          <w:ilvl w:val="0"/>
          <w:numId w:val="52"/>
        </w:numPr>
        <w:spacing w:line="240" w:lineRule="exact"/>
        <w:ind w:left="714" w:hanging="357"/>
        <w:rPr>
          <w:rFonts w:ascii="Calibri" w:hAnsi="Calibri" w:cs="Calibri"/>
        </w:rPr>
      </w:pPr>
      <w:r w:rsidRPr="008E1309">
        <w:rPr>
          <w:rFonts w:ascii="Calibri" w:hAnsi="Calibri" w:cs="Calibri"/>
        </w:rPr>
        <w:t xml:space="preserve">Treść pełnomocnictwa powinna dokładnie określać zakres umocowania. </w:t>
      </w:r>
    </w:p>
    <w:p w14:paraId="4A3F7447" w14:textId="77777777" w:rsidR="008E1309" w:rsidRPr="008E1309" w:rsidRDefault="008E1309" w:rsidP="00BC4642">
      <w:pPr>
        <w:numPr>
          <w:ilvl w:val="0"/>
          <w:numId w:val="52"/>
        </w:numPr>
        <w:spacing w:line="240" w:lineRule="exact"/>
        <w:ind w:left="714" w:hanging="357"/>
        <w:rPr>
          <w:rFonts w:ascii="Calibri" w:hAnsi="Calibri" w:cs="Calibri"/>
        </w:rPr>
      </w:pPr>
      <w:r w:rsidRPr="008E1309">
        <w:rPr>
          <w:rFonts w:ascii="Calibri" w:hAnsi="Calibri" w:cs="Calibri"/>
        </w:rPr>
        <w:t>Pełnomocnictwo powinno zawierać w szczególności wskazanie wszystkich wykonawców ubiegających się wspólnie o udzielenie zamówienia wymienionych z nazwy, z określeniem siedziby.</w:t>
      </w:r>
    </w:p>
    <w:p w14:paraId="7F5CA048" w14:textId="77777777" w:rsidR="008E1309" w:rsidRPr="008E1309" w:rsidRDefault="008E1309" w:rsidP="00BC4642">
      <w:pPr>
        <w:numPr>
          <w:ilvl w:val="0"/>
          <w:numId w:val="52"/>
        </w:numPr>
        <w:spacing w:line="240" w:lineRule="exact"/>
        <w:ind w:left="714" w:hanging="357"/>
        <w:rPr>
          <w:rFonts w:ascii="Calibri" w:hAnsi="Calibri" w:cs="Calibri"/>
        </w:rPr>
      </w:pPr>
      <w:r w:rsidRPr="008E1309">
        <w:rPr>
          <w:rFonts w:ascii="Calibri" w:hAnsi="Calibri" w:cs="Calibri"/>
        </w:rPr>
        <w:t>Dokument pełnomocnictwa powinien zostać podpisany przez wszystkich wykonawców ubiegających się wspólnie o udzielenie zamówienia, w tym wykonawcę pełnomocnika.</w:t>
      </w:r>
    </w:p>
    <w:p w14:paraId="1F7DD7DB" w14:textId="77777777" w:rsidR="008E1309" w:rsidRPr="008E1309" w:rsidRDefault="008E1309" w:rsidP="00BC4642">
      <w:pPr>
        <w:numPr>
          <w:ilvl w:val="0"/>
          <w:numId w:val="52"/>
        </w:numPr>
        <w:spacing w:line="240" w:lineRule="exact"/>
        <w:ind w:left="714" w:hanging="357"/>
        <w:rPr>
          <w:rFonts w:ascii="Calibri" w:hAnsi="Calibri" w:cs="Calibri"/>
        </w:rPr>
      </w:pPr>
      <w:r w:rsidRPr="008E1309">
        <w:rPr>
          <w:rFonts w:ascii="Calibri" w:hAnsi="Calibri" w:cs="Calibri"/>
        </w:rPr>
        <w:t>Podpisy muszą być złożone przez osoby uprawnione do składania oświadczeń woli.</w:t>
      </w:r>
    </w:p>
    <w:p w14:paraId="39CE9D0A" w14:textId="77777777" w:rsidR="008E1309" w:rsidRPr="008E1309" w:rsidRDefault="008E1309" w:rsidP="00BC4642">
      <w:pPr>
        <w:numPr>
          <w:ilvl w:val="0"/>
          <w:numId w:val="52"/>
        </w:numPr>
        <w:spacing w:line="240" w:lineRule="exact"/>
        <w:ind w:left="714" w:hanging="357"/>
        <w:rPr>
          <w:rFonts w:ascii="Calibri" w:hAnsi="Calibri" w:cs="Calibri"/>
        </w:rPr>
      </w:pPr>
      <w:r w:rsidRPr="008E1309">
        <w:rPr>
          <w:rFonts w:ascii="Calibri" w:hAnsi="Calibri" w:cs="Calibri"/>
        </w:rPr>
        <w:t>Pełnomocnictwo do złożenia oferty musi być złożone w oryginale w takiej samej formie, jak składana oferta (t.j. w formie elektronicznej opatrzonej kwalifikowanym podpisem elektronicznym).</w:t>
      </w:r>
    </w:p>
    <w:p w14:paraId="466B501D" w14:textId="77777777" w:rsidR="008E1309" w:rsidRPr="008E1309" w:rsidRDefault="008E1309" w:rsidP="00BC4642">
      <w:pPr>
        <w:numPr>
          <w:ilvl w:val="0"/>
          <w:numId w:val="52"/>
        </w:numPr>
        <w:spacing w:line="240" w:lineRule="exact"/>
        <w:ind w:left="714" w:hanging="357"/>
        <w:rPr>
          <w:rFonts w:ascii="Calibri" w:hAnsi="Calibri" w:cs="Calibri"/>
        </w:rPr>
      </w:pPr>
      <w:r w:rsidRPr="008E1309">
        <w:rPr>
          <w:rFonts w:ascii="Calibri" w:hAnsi="Calibri" w:cs="Calibri"/>
        </w:rPr>
        <w:t xml:space="preserve">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elektronicznym mocodawcy. </w:t>
      </w:r>
    </w:p>
    <w:p w14:paraId="14AF6DD7" w14:textId="0D73072E" w:rsidR="00243C3E" w:rsidRPr="008E1309" w:rsidRDefault="008E1309" w:rsidP="00BC4642">
      <w:pPr>
        <w:numPr>
          <w:ilvl w:val="0"/>
          <w:numId w:val="52"/>
        </w:numPr>
        <w:spacing w:line="240" w:lineRule="exact"/>
        <w:ind w:left="714" w:hanging="357"/>
        <w:rPr>
          <w:rFonts w:ascii="Calibri" w:hAnsi="Calibri" w:cs="Calibri"/>
        </w:rPr>
      </w:pPr>
      <w:r w:rsidRPr="008E1309">
        <w:rPr>
          <w:rFonts w:ascii="Calibri" w:hAnsi="Calibri" w:cs="Calibri"/>
        </w:rPr>
        <w:t>Elektroniczna kopia pełnomocnictwa nie może być uwierzytelniona przez upełnomocnionego.</w:t>
      </w:r>
    </w:p>
    <w:p w14:paraId="5424802A" w14:textId="26CCDA92" w:rsidR="008E119D" w:rsidRPr="00E62627" w:rsidRDefault="00B440C3" w:rsidP="00BC4642">
      <w:pPr>
        <w:numPr>
          <w:ilvl w:val="0"/>
          <w:numId w:val="17"/>
        </w:numPr>
        <w:spacing w:line="240" w:lineRule="exact"/>
        <w:ind w:left="357" w:hanging="357"/>
        <w:rPr>
          <w:rFonts w:asciiTheme="minorHAnsi" w:eastAsia="Calibri" w:hAnsiTheme="minorHAnsi" w:cstheme="minorHAnsi"/>
        </w:rPr>
      </w:pPr>
      <w:r w:rsidRPr="00E62627">
        <w:rPr>
          <w:rFonts w:asciiTheme="minorHAnsi" w:eastAsia="Calibr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1CC1162" w14:textId="77777777" w:rsidR="00AD70B0" w:rsidRPr="00E62627" w:rsidRDefault="00B440C3" w:rsidP="00BC4642">
      <w:pPr>
        <w:numPr>
          <w:ilvl w:val="0"/>
          <w:numId w:val="17"/>
        </w:numPr>
        <w:spacing w:line="240" w:lineRule="exact"/>
        <w:ind w:left="357" w:hanging="357"/>
        <w:rPr>
          <w:rFonts w:asciiTheme="minorHAnsi" w:eastAsia="Calibri" w:hAnsiTheme="minorHAnsi" w:cstheme="minorHAnsi"/>
        </w:rPr>
      </w:pPr>
      <w:r w:rsidRPr="00E62627">
        <w:rPr>
          <w:rFonts w:asciiTheme="minorHAnsi" w:eastAsia="Calibri" w:hAnsiTheme="minorHAnsi" w:cstheme="minorHAnsi"/>
        </w:rPr>
        <w:t xml:space="preserve">Zgodnie z art. 18 ust. 3 </w:t>
      </w:r>
      <w:r w:rsidR="00C82906" w:rsidRPr="00E62627">
        <w:rPr>
          <w:rFonts w:asciiTheme="minorHAnsi" w:eastAsia="Calibri" w:hAnsiTheme="minorHAnsi" w:cstheme="minorHAnsi"/>
        </w:rPr>
        <w:t>U</w:t>
      </w:r>
      <w:r w:rsidRPr="00E62627">
        <w:rPr>
          <w:rFonts w:asciiTheme="minorHAnsi" w:eastAsia="Calibri" w:hAnsiTheme="minorHAnsi" w:cstheme="minorHAnsi"/>
        </w:rPr>
        <w:t>stawy, nie ujawnia się informacji stanowiących tajemnicę przedsiębiorstwa, w rozumieniu przepisów o zwalczaniu nieuczciwej konkurencji</w:t>
      </w:r>
      <w:r w:rsidR="0080238C" w:rsidRPr="00E62627">
        <w:rPr>
          <w:rFonts w:asciiTheme="minorHAnsi" w:eastAsia="Calibri" w:hAnsiTheme="minorHAnsi" w:cstheme="minorHAnsi"/>
        </w:rPr>
        <w:t>, j</w:t>
      </w:r>
      <w:r w:rsidRPr="00E62627">
        <w:rPr>
          <w:rFonts w:asciiTheme="minorHAnsi" w:eastAsia="Calibri" w:hAnsiTheme="minorHAnsi" w:cstheme="minorHAnsi"/>
        </w:rPr>
        <w:t>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AD3D356" w14:textId="52682756" w:rsidR="008E119D" w:rsidRPr="00E62627" w:rsidRDefault="00B440C3" w:rsidP="00BC4642">
      <w:pPr>
        <w:numPr>
          <w:ilvl w:val="0"/>
          <w:numId w:val="17"/>
        </w:numPr>
        <w:spacing w:line="240" w:lineRule="exact"/>
        <w:ind w:left="357" w:hanging="357"/>
        <w:rPr>
          <w:rFonts w:asciiTheme="minorHAnsi" w:eastAsia="Calibri" w:hAnsiTheme="minorHAnsi" w:cstheme="minorHAnsi"/>
          <w:color w:val="0070C0"/>
        </w:rPr>
      </w:pPr>
      <w:r w:rsidRPr="00E62627">
        <w:rPr>
          <w:rFonts w:asciiTheme="minorHAnsi" w:eastAsia="Calibri" w:hAnsiTheme="minorHAnsi" w:cstheme="minorHAnsi"/>
        </w:rPr>
        <w:t xml:space="preserve">Wykonawca, za pośrednictwem </w:t>
      </w:r>
      <w:hyperlink r:id="rId22">
        <w:r w:rsidR="004C61CE" w:rsidRPr="00E62627">
          <w:rPr>
            <w:rFonts w:asciiTheme="minorHAnsi" w:eastAsia="Calibri" w:hAnsiTheme="minorHAnsi" w:cstheme="minorHAnsi"/>
            <w:color w:val="0070C0"/>
            <w:u w:val="single"/>
          </w:rPr>
          <w:t>Platformy Zakupowej</w:t>
        </w:r>
      </w:hyperlink>
      <w:r w:rsidRPr="00E62627">
        <w:rPr>
          <w:rFonts w:asciiTheme="minorHAnsi" w:eastAsia="Calibri" w:hAnsiTheme="minorHAnsi" w:cstheme="minorHAnsi"/>
        </w:rPr>
        <w:t xml:space="preserve"> może przed upływem terminu do składania ofert zmienić lub wycofać ofertę. Sposób dokonywania zmiany lub wycofania oferty zamieszczono w </w:t>
      </w:r>
      <w:hyperlink r:id="rId23">
        <w:r w:rsidR="00A67BF7" w:rsidRPr="00E62627">
          <w:rPr>
            <w:rFonts w:asciiTheme="minorHAnsi" w:eastAsia="Calibri" w:hAnsiTheme="minorHAnsi" w:cstheme="minorHAnsi"/>
            <w:color w:val="0070C0"/>
            <w:u w:val="single"/>
          </w:rPr>
          <w:t>Instrukcji dla wykonawców</w:t>
        </w:r>
      </w:hyperlink>
      <w:r w:rsidR="00D03CD5" w:rsidRPr="00E62627">
        <w:rPr>
          <w:rFonts w:asciiTheme="minorHAnsi" w:eastAsia="Calibri" w:hAnsiTheme="minorHAnsi" w:cstheme="minorHAnsi"/>
        </w:rPr>
        <w:t>.</w:t>
      </w:r>
    </w:p>
    <w:p w14:paraId="53DA5EF5" w14:textId="77777777" w:rsidR="00AD70B0" w:rsidRPr="00E62627" w:rsidRDefault="00B440C3" w:rsidP="00BC4642">
      <w:pPr>
        <w:numPr>
          <w:ilvl w:val="0"/>
          <w:numId w:val="17"/>
        </w:numPr>
        <w:spacing w:line="240" w:lineRule="exact"/>
        <w:ind w:left="357" w:hanging="357"/>
        <w:rPr>
          <w:rFonts w:asciiTheme="minorHAnsi" w:eastAsia="Calibri" w:hAnsiTheme="minorHAnsi" w:cstheme="minorHAnsi"/>
        </w:rPr>
      </w:pPr>
      <w:r w:rsidRPr="00E62627">
        <w:rPr>
          <w:rFonts w:asciiTheme="minorHAnsi" w:eastAsia="Calibri" w:hAnsiTheme="minorHAnsi" w:cstheme="minorHAnsi"/>
          <w:b/>
          <w:bCs/>
        </w:rPr>
        <w:t>Każdy z wykonawców może złożyć tylko jedną ofertę.</w:t>
      </w:r>
      <w:r w:rsidRPr="00E62627">
        <w:rPr>
          <w:rFonts w:asciiTheme="minorHAnsi" w:eastAsia="Calibri" w:hAnsiTheme="minorHAnsi" w:cstheme="minorHAnsi"/>
        </w:rPr>
        <w:t xml:space="preserve"> Złożenie większej liczby ofert lub oferty zawierającej propozycje wariantowe spowoduje podlegać będzie odrzuceniu.</w:t>
      </w:r>
    </w:p>
    <w:p w14:paraId="4DCA4572" w14:textId="5EBD70AD" w:rsidR="009F7561" w:rsidRPr="00E62627" w:rsidRDefault="00B440C3" w:rsidP="00BC4642">
      <w:pPr>
        <w:numPr>
          <w:ilvl w:val="0"/>
          <w:numId w:val="17"/>
        </w:numPr>
        <w:spacing w:line="240" w:lineRule="exact"/>
        <w:ind w:left="357" w:hanging="357"/>
        <w:rPr>
          <w:rFonts w:asciiTheme="minorHAnsi" w:eastAsia="Calibri" w:hAnsiTheme="minorHAnsi" w:cstheme="minorHAnsi"/>
        </w:rPr>
      </w:pPr>
      <w:r w:rsidRPr="00E62627">
        <w:rPr>
          <w:rFonts w:asciiTheme="minorHAnsi" w:eastAsia="Calibri" w:hAnsiTheme="minorHAnsi" w:cstheme="minorHAnsi"/>
          <w:b/>
          <w:bCs/>
        </w:rPr>
        <w:t>Dokumenty i oświadczenia składane przez wykonawcę powinny być w języku polskim.</w:t>
      </w:r>
      <w:r w:rsidRPr="00E62627">
        <w:rPr>
          <w:rFonts w:asciiTheme="minorHAnsi" w:eastAsia="Calibri" w:hAnsiTheme="minorHAnsi" w:cstheme="minorHAnsi"/>
        </w:rPr>
        <w:t xml:space="preserve"> W przypadku </w:t>
      </w:r>
      <w:r w:rsidR="009F7561" w:rsidRPr="00E62627">
        <w:rPr>
          <w:rFonts w:asciiTheme="minorHAnsi" w:eastAsia="Calibri" w:hAnsiTheme="minorHAnsi" w:cstheme="minorHAnsi"/>
        </w:rPr>
        <w:t>złożenia</w:t>
      </w:r>
      <w:r w:rsidRPr="00E62627">
        <w:rPr>
          <w:rFonts w:asciiTheme="minorHAnsi" w:eastAsia="Calibri" w:hAnsiTheme="minorHAnsi" w:cstheme="minorHAnsi"/>
        </w:rPr>
        <w:t xml:space="preserve"> </w:t>
      </w:r>
      <w:r w:rsidR="00D03CD5" w:rsidRPr="00E62627">
        <w:rPr>
          <w:rFonts w:asciiTheme="minorHAnsi" w:eastAsia="Calibri" w:hAnsiTheme="minorHAnsi" w:cstheme="minorHAnsi"/>
        </w:rPr>
        <w:t>dokumentów lub o</w:t>
      </w:r>
      <w:r w:rsidR="009F7561" w:rsidRPr="00E62627">
        <w:rPr>
          <w:rFonts w:asciiTheme="minorHAnsi" w:hAnsiTheme="minorHAnsi" w:cstheme="minorHAnsi"/>
        </w:rPr>
        <w:t xml:space="preserve">świadczeń </w:t>
      </w:r>
      <w:r w:rsidR="000F5180" w:rsidRPr="00E62627">
        <w:rPr>
          <w:rFonts w:asciiTheme="minorHAnsi" w:hAnsiTheme="minorHAnsi" w:cstheme="minorHAnsi"/>
        </w:rPr>
        <w:t>sporządzon</w:t>
      </w:r>
      <w:r w:rsidR="009F7561" w:rsidRPr="00E62627">
        <w:rPr>
          <w:rFonts w:asciiTheme="minorHAnsi" w:hAnsiTheme="minorHAnsi" w:cstheme="minorHAnsi"/>
        </w:rPr>
        <w:t>ych</w:t>
      </w:r>
      <w:r w:rsidR="000F5180" w:rsidRPr="00E62627">
        <w:rPr>
          <w:rFonts w:asciiTheme="minorHAnsi" w:hAnsiTheme="minorHAnsi" w:cstheme="minorHAnsi"/>
        </w:rPr>
        <w:t xml:space="preserve"> w języku obcym </w:t>
      </w:r>
      <w:r w:rsidR="009F7561" w:rsidRPr="00E62627">
        <w:rPr>
          <w:rFonts w:asciiTheme="minorHAnsi" w:hAnsiTheme="minorHAnsi" w:cstheme="minorHAnsi"/>
        </w:rPr>
        <w:t xml:space="preserve">- </w:t>
      </w:r>
      <w:r w:rsidR="000F5180" w:rsidRPr="00E62627">
        <w:rPr>
          <w:rFonts w:asciiTheme="minorHAnsi" w:hAnsiTheme="minorHAnsi" w:cstheme="minorHAnsi"/>
        </w:rPr>
        <w:t xml:space="preserve">przekazuje się </w:t>
      </w:r>
      <w:r w:rsidR="009F7561" w:rsidRPr="00E62627">
        <w:rPr>
          <w:rFonts w:asciiTheme="minorHAnsi" w:hAnsiTheme="minorHAnsi" w:cstheme="minorHAnsi"/>
        </w:rPr>
        <w:t xml:space="preserve">je </w:t>
      </w:r>
      <w:r w:rsidR="000F5180" w:rsidRPr="00E62627">
        <w:rPr>
          <w:rFonts w:asciiTheme="minorHAnsi" w:hAnsiTheme="minorHAnsi" w:cstheme="minorHAnsi"/>
        </w:rPr>
        <w:t>wraz z tłumaczeniem na język polski.</w:t>
      </w:r>
    </w:p>
    <w:p w14:paraId="4C90A2F6" w14:textId="77777777" w:rsidR="009F7561" w:rsidRPr="00E62627" w:rsidRDefault="00B440C3" w:rsidP="00BC4642">
      <w:pPr>
        <w:numPr>
          <w:ilvl w:val="0"/>
          <w:numId w:val="17"/>
        </w:numPr>
        <w:spacing w:line="240" w:lineRule="exact"/>
        <w:ind w:left="357" w:hanging="357"/>
        <w:rPr>
          <w:rFonts w:asciiTheme="minorHAnsi" w:eastAsia="Calibri" w:hAnsiTheme="minorHAnsi" w:cstheme="minorHAnsi"/>
        </w:rPr>
      </w:pPr>
      <w:r w:rsidRPr="00E62627">
        <w:rPr>
          <w:rFonts w:asciiTheme="minorHAnsi" w:eastAsia="Calibri" w:hAnsiTheme="minorHAnsi" w:cstheme="minorHAnsi"/>
        </w:rPr>
        <w:t>Maksymalny rozmiar jednego pliku przesyłanego za pośrednictwem dedykowanych formularzy do: złożenia, zmiany, wycofania oferty wynosi 150 MB natomiast przy komunikacji wielkość pliku to maksymalnie 500 MB.</w:t>
      </w:r>
    </w:p>
    <w:p w14:paraId="70B833BE" w14:textId="010F836D" w:rsidR="009F7561" w:rsidRPr="00E62627" w:rsidRDefault="00865B3C" w:rsidP="00BC4642">
      <w:pPr>
        <w:numPr>
          <w:ilvl w:val="0"/>
          <w:numId w:val="17"/>
        </w:numPr>
        <w:spacing w:line="240" w:lineRule="exact"/>
        <w:ind w:left="357" w:hanging="357"/>
        <w:rPr>
          <w:rFonts w:asciiTheme="minorHAnsi" w:eastAsia="Calibri" w:hAnsiTheme="minorHAnsi" w:cstheme="minorHAnsi"/>
        </w:rPr>
      </w:pPr>
      <w:r w:rsidRPr="00E62627">
        <w:rPr>
          <w:rFonts w:asciiTheme="minorHAnsi" w:eastAsia="Calibri" w:hAnsiTheme="minorHAnsi" w:cstheme="minorHAnsi"/>
        </w:rPr>
        <w:lastRenderedPageBreak/>
        <w:t xml:space="preserve">Rozszerzenia plików wykorzystywanych przez </w:t>
      </w:r>
      <w:r w:rsidR="000E097C" w:rsidRPr="00E62627">
        <w:rPr>
          <w:rFonts w:asciiTheme="minorHAnsi" w:eastAsia="Calibri" w:hAnsiTheme="minorHAnsi" w:cstheme="minorHAnsi"/>
        </w:rPr>
        <w:t>w</w:t>
      </w:r>
      <w:r w:rsidRPr="00E62627">
        <w:rPr>
          <w:rFonts w:asciiTheme="minorHAnsi" w:eastAsia="Calibri" w:hAnsiTheme="minorHAnsi" w:cstheme="minorHAnsi"/>
        </w:rPr>
        <w:t xml:space="preserve">ykonawców powinny być zgodne z </w:t>
      </w:r>
      <w:r w:rsidR="005F559B" w:rsidRPr="00E62627">
        <w:rPr>
          <w:rFonts w:asciiTheme="minorHAnsi" w:eastAsia="Calibri" w:hAnsiTheme="minorHAnsi" w:cstheme="minorHAnsi"/>
        </w:rPr>
        <w:t>z</w:t>
      </w:r>
      <w:r w:rsidRPr="00E62627">
        <w:rPr>
          <w:rFonts w:asciiTheme="minorHAnsi" w:eastAsia="Calibri" w:hAnsiTheme="minorHAnsi" w:cstheme="minorHAnsi"/>
        </w:rPr>
        <w:t>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0983AF7" w14:textId="77777777" w:rsidR="009F7561" w:rsidRPr="00E62627" w:rsidRDefault="00865B3C" w:rsidP="00BC4642">
      <w:pPr>
        <w:numPr>
          <w:ilvl w:val="0"/>
          <w:numId w:val="17"/>
        </w:numPr>
        <w:spacing w:line="240" w:lineRule="exact"/>
        <w:ind w:left="357" w:hanging="357"/>
        <w:rPr>
          <w:rFonts w:asciiTheme="minorHAnsi" w:eastAsia="Calibri" w:hAnsiTheme="minorHAnsi" w:cstheme="minorHAnsi"/>
        </w:rPr>
      </w:pPr>
      <w:r w:rsidRPr="00E62627">
        <w:rPr>
          <w:rFonts w:asciiTheme="minorHAnsi" w:eastAsia="Calibri" w:hAnsiTheme="minorHAnsi" w:cstheme="minorHAnsi"/>
        </w:rPr>
        <w:t xml:space="preserve">Zamawiający </w:t>
      </w:r>
      <w:r w:rsidR="00927212" w:rsidRPr="00E62627">
        <w:rPr>
          <w:rFonts w:asciiTheme="minorHAnsi" w:eastAsia="Calibri" w:hAnsiTheme="minorHAnsi" w:cstheme="minorHAnsi"/>
          <w:b/>
        </w:rPr>
        <w:t>rekomenduje</w:t>
      </w:r>
      <w:r w:rsidRPr="00E62627">
        <w:rPr>
          <w:rFonts w:asciiTheme="minorHAnsi" w:eastAsia="Calibri" w:hAnsiTheme="minorHAnsi" w:cstheme="minorHAnsi"/>
        </w:rPr>
        <w:t xml:space="preserve"> wykorzystanie formatów: </w:t>
      </w:r>
      <w:r w:rsidRPr="00E62627">
        <w:rPr>
          <w:rFonts w:asciiTheme="minorHAnsi" w:eastAsia="Calibri" w:hAnsiTheme="minorHAnsi" w:cstheme="minorHAnsi"/>
          <w:b/>
          <w:bCs/>
        </w:rPr>
        <w:t>.pdf</w:t>
      </w:r>
      <w:r w:rsidR="00C34A82" w:rsidRPr="00E62627">
        <w:rPr>
          <w:rFonts w:asciiTheme="minorHAnsi" w:eastAsia="Calibri" w:hAnsiTheme="minorHAnsi" w:cstheme="minorHAnsi"/>
          <w:b/>
          <w:bCs/>
        </w:rPr>
        <w:t>,</w:t>
      </w:r>
      <w:r w:rsidRPr="00E62627">
        <w:rPr>
          <w:rFonts w:asciiTheme="minorHAnsi" w:eastAsia="Calibri" w:hAnsiTheme="minorHAnsi" w:cstheme="minorHAnsi"/>
          <w:b/>
          <w:bCs/>
        </w:rPr>
        <w:t xml:space="preserve"> .doc</w:t>
      </w:r>
      <w:r w:rsidR="00C34A82" w:rsidRPr="00E62627">
        <w:rPr>
          <w:rFonts w:asciiTheme="minorHAnsi" w:eastAsia="Calibri" w:hAnsiTheme="minorHAnsi" w:cstheme="minorHAnsi"/>
          <w:b/>
          <w:bCs/>
        </w:rPr>
        <w:t>,</w:t>
      </w:r>
      <w:r w:rsidRPr="00E62627">
        <w:rPr>
          <w:rFonts w:asciiTheme="minorHAnsi" w:eastAsia="Calibri" w:hAnsiTheme="minorHAnsi" w:cstheme="minorHAnsi"/>
          <w:b/>
          <w:bCs/>
        </w:rPr>
        <w:t xml:space="preserve"> </w:t>
      </w:r>
      <w:r w:rsidR="00C34A82" w:rsidRPr="00E62627">
        <w:rPr>
          <w:rFonts w:asciiTheme="minorHAnsi" w:eastAsia="Calibri" w:hAnsiTheme="minorHAnsi" w:cstheme="minorHAnsi"/>
          <w:b/>
          <w:bCs/>
        </w:rPr>
        <w:t xml:space="preserve">.docx, .rtf, .odt, </w:t>
      </w:r>
      <w:r w:rsidRPr="00E62627">
        <w:rPr>
          <w:rFonts w:asciiTheme="minorHAnsi" w:eastAsia="Calibri" w:hAnsiTheme="minorHAnsi" w:cstheme="minorHAnsi"/>
          <w:b/>
          <w:bCs/>
        </w:rPr>
        <w:t>.xls</w:t>
      </w:r>
      <w:r w:rsidR="00C34A82" w:rsidRPr="00E62627">
        <w:rPr>
          <w:rFonts w:asciiTheme="minorHAnsi" w:eastAsia="Calibri" w:hAnsiTheme="minorHAnsi" w:cstheme="minorHAnsi"/>
          <w:b/>
          <w:bCs/>
        </w:rPr>
        <w:t>,</w:t>
      </w:r>
      <w:r w:rsidRPr="00E62627">
        <w:rPr>
          <w:rFonts w:asciiTheme="minorHAnsi" w:eastAsia="Calibri" w:hAnsiTheme="minorHAnsi" w:cstheme="minorHAnsi"/>
          <w:b/>
          <w:bCs/>
        </w:rPr>
        <w:t xml:space="preserve"> </w:t>
      </w:r>
      <w:r w:rsidR="00C34A82" w:rsidRPr="00E62627">
        <w:rPr>
          <w:rFonts w:asciiTheme="minorHAnsi" w:eastAsia="Calibri" w:hAnsiTheme="minorHAnsi" w:cstheme="minorHAnsi"/>
          <w:b/>
          <w:bCs/>
        </w:rPr>
        <w:t xml:space="preserve">.xlsx, </w:t>
      </w:r>
      <w:r w:rsidRPr="00E62627">
        <w:rPr>
          <w:rFonts w:asciiTheme="minorHAnsi" w:eastAsia="Calibri" w:hAnsiTheme="minorHAnsi" w:cstheme="minorHAnsi"/>
          <w:b/>
          <w:bCs/>
        </w:rPr>
        <w:t>.jpg (.jpeg)</w:t>
      </w:r>
      <w:r w:rsidRPr="00E62627">
        <w:rPr>
          <w:rFonts w:asciiTheme="minorHAnsi" w:eastAsia="Calibri" w:hAnsiTheme="minorHAnsi" w:cstheme="minorHAnsi"/>
        </w:rPr>
        <w:t xml:space="preserve"> </w:t>
      </w:r>
      <w:r w:rsidRPr="00E62627">
        <w:rPr>
          <w:rFonts w:asciiTheme="minorHAnsi" w:eastAsia="Calibri" w:hAnsiTheme="minorHAnsi" w:cstheme="minorHAnsi"/>
          <w:b/>
        </w:rPr>
        <w:t>ze szczególnym wskazaniem na .pdf</w:t>
      </w:r>
    </w:p>
    <w:p w14:paraId="0ABC0111" w14:textId="77777777" w:rsidR="009F7561" w:rsidRPr="00E62627" w:rsidRDefault="009F7561" w:rsidP="00BC4642">
      <w:pPr>
        <w:numPr>
          <w:ilvl w:val="0"/>
          <w:numId w:val="17"/>
        </w:numPr>
        <w:spacing w:line="240" w:lineRule="exact"/>
        <w:ind w:left="357" w:hanging="357"/>
        <w:rPr>
          <w:rFonts w:asciiTheme="minorHAnsi" w:eastAsia="Calibri" w:hAnsiTheme="minorHAnsi" w:cstheme="minorHAnsi"/>
        </w:rPr>
      </w:pPr>
      <w:r w:rsidRPr="00E62627">
        <w:rPr>
          <w:rFonts w:asciiTheme="minorHAnsi" w:eastAsia="Calibri" w:hAnsiTheme="minorHAnsi" w:cstheme="minorHAnsi"/>
        </w:rPr>
        <w:t xml:space="preserve">W celu ewentualnej kompresji danych zamawiający </w:t>
      </w:r>
      <w:r w:rsidRPr="00E62627">
        <w:rPr>
          <w:rFonts w:asciiTheme="minorHAnsi" w:eastAsia="Calibri" w:hAnsiTheme="minorHAnsi" w:cstheme="minorHAnsi"/>
          <w:b/>
          <w:bCs/>
        </w:rPr>
        <w:t>rekomenduje</w:t>
      </w:r>
      <w:r w:rsidRPr="00E62627">
        <w:rPr>
          <w:rFonts w:asciiTheme="minorHAnsi" w:eastAsia="Calibri" w:hAnsiTheme="minorHAnsi" w:cstheme="minorHAnsi"/>
        </w:rPr>
        <w:t xml:space="preserve"> wykorzystanie jednego z formatów:</w:t>
      </w:r>
    </w:p>
    <w:p w14:paraId="6981A20B" w14:textId="77777777" w:rsidR="009F7561" w:rsidRPr="00E62627" w:rsidRDefault="009F7561" w:rsidP="00E62627">
      <w:pPr>
        <w:numPr>
          <w:ilvl w:val="1"/>
          <w:numId w:val="3"/>
        </w:numPr>
        <w:spacing w:line="240" w:lineRule="exact"/>
        <w:ind w:left="714" w:hanging="357"/>
        <w:rPr>
          <w:rFonts w:asciiTheme="minorHAnsi" w:eastAsia="Calibri" w:hAnsiTheme="minorHAnsi" w:cstheme="minorHAnsi"/>
          <w:b/>
          <w:bCs/>
        </w:rPr>
      </w:pPr>
      <w:r w:rsidRPr="00E62627">
        <w:rPr>
          <w:rFonts w:asciiTheme="minorHAnsi" w:eastAsia="Calibri" w:hAnsiTheme="minorHAnsi" w:cstheme="minorHAnsi"/>
          <w:b/>
          <w:bCs/>
        </w:rPr>
        <w:t xml:space="preserve">.zip </w:t>
      </w:r>
    </w:p>
    <w:p w14:paraId="2D327B08" w14:textId="77777777" w:rsidR="009F7561" w:rsidRPr="00E62627" w:rsidRDefault="009F7561" w:rsidP="00E62627">
      <w:pPr>
        <w:numPr>
          <w:ilvl w:val="1"/>
          <w:numId w:val="3"/>
        </w:numPr>
        <w:spacing w:line="240" w:lineRule="exact"/>
        <w:ind w:left="714" w:hanging="357"/>
        <w:rPr>
          <w:rFonts w:asciiTheme="minorHAnsi" w:eastAsia="Calibri" w:hAnsiTheme="minorHAnsi" w:cstheme="minorHAnsi"/>
          <w:b/>
          <w:bCs/>
        </w:rPr>
      </w:pPr>
      <w:r w:rsidRPr="00E62627">
        <w:rPr>
          <w:rFonts w:asciiTheme="minorHAnsi" w:eastAsia="Calibri" w:hAnsiTheme="minorHAnsi" w:cstheme="minorHAnsi"/>
          <w:b/>
          <w:bCs/>
        </w:rPr>
        <w:t>.7Z</w:t>
      </w:r>
    </w:p>
    <w:p w14:paraId="1DDFEAED" w14:textId="24CAC821" w:rsidR="009F7561" w:rsidRPr="00E62627" w:rsidRDefault="00865B3C" w:rsidP="00BC4642">
      <w:pPr>
        <w:numPr>
          <w:ilvl w:val="0"/>
          <w:numId w:val="17"/>
        </w:numPr>
        <w:spacing w:line="240" w:lineRule="exact"/>
        <w:ind w:left="357" w:hanging="357"/>
        <w:rPr>
          <w:rFonts w:asciiTheme="minorHAnsi" w:eastAsia="Calibri" w:hAnsiTheme="minorHAnsi" w:cstheme="minorHAnsi"/>
        </w:rPr>
      </w:pPr>
      <w:r w:rsidRPr="00E62627">
        <w:rPr>
          <w:rFonts w:asciiTheme="minorHAnsi" w:eastAsia="Calibri" w:hAnsiTheme="minorHAnsi" w:cstheme="minorHAnsi"/>
        </w:rPr>
        <w:t xml:space="preserve">Wśród formatów powszechnych a </w:t>
      </w:r>
      <w:r w:rsidRPr="00E62627">
        <w:rPr>
          <w:rFonts w:asciiTheme="minorHAnsi" w:eastAsia="Calibri" w:hAnsiTheme="minorHAnsi" w:cstheme="minorHAnsi"/>
          <w:b/>
          <w:u w:val="single"/>
        </w:rPr>
        <w:t>niewystępujących</w:t>
      </w:r>
      <w:r w:rsidRPr="00E62627">
        <w:rPr>
          <w:rFonts w:asciiTheme="minorHAnsi" w:eastAsia="Calibri" w:hAnsiTheme="minorHAnsi" w:cstheme="minorHAnsi"/>
        </w:rPr>
        <w:t xml:space="preserve"> w rozporządzeniu występują: .gif .bmp .numbers .pages.</w:t>
      </w:r>
    </w:p>
    <w:p w14:paraId="6218068D" w14:textId="18A03ED6" w:rsidR="00793EC3" w:rsidRPr="00E62627" w:rsidRDefault="00793EC3" w:rsidP="00BC4642">
      <w:pPr>
        <w:numPr>
          <w:ilvl w:val="0"/>
          <w:numId w:val="17"/>
        </w:numPr>
        <w:spacing w:line="240" w:lineRule="exact"/>
        <w:ind w:left="357" w:hanging="357"/>
        <w:jc w:val="both"/>
        <w:rPr>
          <w:rFonts w:ascii="Calibri" w:eastAsia="Calibri" w:hAnsi="Calibri" w:cs="Calibri"/>
        </w:rPr>
      </w:pPr>
      <w:r w:rsidRPr="00E62627">
        <w:rPr>
          <w:rFonts w:ascii="Calibri" w:eastAsia="Calibri" w:hAnsi="Calibri" w:cs="Calibri"/>
        </w:rPr>
        <w:t>Zamawiający dopuszcza składanie ofert w formacie: rar.</w:t>
      </w:r>
    </w:p>
    <w:p w14:paraId="277A29C0" w14:textId="77777777" w:rsidR="009F7561" w:rsidRPr="00E62627" w:rsidRDefault="009F7561" w:rsidP="00BC4642">
      <w:pPr>
        <w:numPr>
          <w:ilvl w:val="0"/>
          <w:numId w:val="17"/>
        </w:numPr>
        <w:spacing w:line="240" w:lineRule="exact"/>
        <w:ind w:left="357" w:hanging="357"/>
        <w:rPr>
          <w:rFonts w:asciiTheme="minorHAnsi" w:eastAsia="Calibri" w:hAnsiTheme="minorHAnsi" w:cstheme="minorHAnsi"/>
        </w:rPr>
      </w:pPr>
      <w:r w:rsidRPr="00E62627">
        <w:rPr>
          <w:rFonts w:asciiTheme="minorHAnsi" w:eastAsia="Calibri" w:hAnsiTheme="minorHAnsi" w:cstheme="minorHAnsi"/>
        </w:rPr>
        <w:t>W przypadku stosowania przez wykonawcę kwalifikowanego podpisu elektronicznego:</w:t>
      </w:r>
    </w:p>
    <w:p w14:paraId="6E7EDB80" w14:textId="14886C86" w:rsidR="008A0194" w:rsidRPr="00E62627" w:rsidRDefault="005430A5" w:rsidP="00BC4642">
      <w:pPr>
        <w:numPr>
          <w:ilvl w:val="0"/>
          <w:numId w:val="10"/>
        </w:numPr>
        <w:spacing w:line="240" w:lineRule="exact"/>
        <w:ind w:left="714" w:hanging="357"/>
        <w:rPr>
          <w:rFonts w:asciiTheme="minorHAnsi" w:eastAsia="Calibri" w:hAnsiTheme="minorHAnsi" w:cstheme="minorHAnsi"/>
          <w:color w:val="0070C0"/>
        </w:rPr>
      </w:pPr>
      <w:r w:rsidRPr="00E62627">
        <w:rPr>
          <w:rFonts w:asciiTheme="minorHAnsi" w:eastAsia="Calibri" w:hAnsiTheme="minorHAnsi" w:cstheme="minorHAnsi"/>
        </w:rPr>
        <w:t>z</w:t>
      </w:r>
      <w:r w:rsidR="009F7561" w:rsidRPr="00E62627">
        <w:rPr>
          <w:rFonts w:asciiTheme="minorHAnsi" w:eastAsia="Calibri" w:hAnsiTheme="minorHAnsi" w:cstheme="minorHAnsi"/>
        </w:rPr>
        <w:t xml:space="preserve">e względu na niskie ryzyko naruszenia integralności pliku oraz łatwiejszą weryfikację podpisu zamawiający zaleca, w miarę możliwości, </w:t>
      </w:r>
      <w:r w:rsidR="009F7561" w:rsidRPr="00E62627">
        <w:rPr>
          <w:rFonts w:asciiTheme="minorHAnsi" w:eastAsia="Calibri" w:hAnsiTheme="minorHAnsi" w:cstheme="minorHAnsi"/>
          <w:b/>
        </w:rPr>
        <w:t>przekonwertowanie plików składających się na ofertę na rozszerzenie .pdf</w:t>
      </w:r>
      <w:r w:rsidR="009F7561" w:rsidRPr="00E62627">
        <w:rPr>
          <w:rFonts w:asciiTheme="minorHAnsi" w:eastAsia="Calibri" w:hAnsiTheme="minorHAnsi" w:cstheme="minorHAnsi"/>
          <w:b/>
          <w:color w:val="0070C0"/>
        </w:rPr>
        <w:t xml:space="preserve">  i opatrzenie ich podpisem kwalifikowanym w formacie PAdES</w:t>
      </w:r>
      <w:r w:rsidR="00693662" w:rsidRPr="00E62627">
        <w:rPr>
          <w:rFonts w:asciiTheme="minorHAnsi" w:eastAsia="Calibri" w:hAnsiTheme="minorHAnsi" w:cstheme="minorHAnsi"/>
          <w:b/>
          <w:color w:val="0070C0"/>
        </w:rPr>
        <w:t>;</w:t>
      </w:r>
    </w:p>
    <w:p w14:paraId="684E5D1A" w14:textId="2F511BA5" w:rsidR="009F7561" w:rsidRPr="00E62627" w:rsidRDefault="005430A5" w:rsidP="00BC4642">
      <w:pPr>
        <w:numPr>
          <w:ilvl w:val="0"/>
          <w:numId w:val="10"/>
        </w:numPr>
        <w:spacing w:line="240" w:lineRule="exact"/>
        <w:ind w:left="714" w:hanging="357"/>
        <w:rPr>
          <w:rFonts w:asciiTheme="minorHAnsi" w:eastAsia="Calibri" w:hAnsiTheme="minorHAnsi" w:cstheme="minorHAnsi"/>
        </w:rPr>
      </w:pPr>
      <w:r w:rsidRPr="00E62627">
        <w:rPr>
          <w:rFonts w:asciiTheme="minorHAnsi" w:hAnsiTheme="minorHAnsi" w:cstheme="minorHAnsi"/>
          <w:b/>
        </w:rPr>
        <w:t>p</w:t>
      </w:r>
      <w:r w:rsidR="009F7561" w:rsidRPr="00E62627">
        <w:rPr>
          <w:rFonts w:asciiTheme="minorHAnsi" w:hAnsiTheme="minorHAnsi" w:cstheme="minorHAnsi"/>
          <w:b/>
        </w:rPr>
        <w:t>liki w innych formatach niż PDF</w:t>
      </w:r>
      <w:r w:rsidR="009F7561" w:rsidRPr="00E62627">
        <w:rPr>
          <w:rFonts w:asciiTheme="minorHAnsi" w:hAnsiTheme="minorHAnsi" w:cstheme="minorHAnsi"/>
        </w:rPr>
        <w:t xml:space="preserve"> </w:t>
      </w:r>
      <w:r w:rsidR="009F7561" w:rsidRPr="00E62627">
        <w:rPr>
          <w:rFonts w:asciiTheme="minorHAnsi" w:hAnsiTheme="minorHAnsi" w:cstheme="minorHAnsi"/>
          <w:b/>
        </w:rPr>
        <w:t>zaleca się opatrzyć podpisem w formacie XAdES o typie zewnętrznym</w:t>
      </w:r>
      <w:r w:rsidR="009F7561" w:rsidRPr="00E62627">
        <w:rPr>
          <w:rFonts w:asciiTheme="minorHAnsi" w:hAnsiTheme="minorHAnsi" w:cstheme="minorHAnsi"/>
        </w:rPr>
        <w:t xml:space="preserve">. </w:t>
      </w:r>
      <w:r w:rsidR="009F7561" w:rsidRPr="00E62627">
        <w:rPr>
          <w:rFonts w:asciiTheme="minorHAnsi" w:hAnsiTheme="minorHAnsi" w:cstheme="minorHAnsi"/>
          <w:b/>
          <w:bCs/>
          <w:color w:val="0070C0"/>
        </w:rPr>
        <w:t xml:space="preserve">Wykonawca powinien pamiętać, aby plik z podpisem </w:t>
      </w:r>
      <w:r w:rsidR="008A0194" w:rsidRPr="00E62627">
        <w:rPr>
          <w:rFonts w:asciiTheme="minorHAnsi" w:hAnsiTheme="minorHAnsi" w:cstheme="minorHAnsi"/>
          <w:b/>
          <w:bCs/>
          <w:color w:val="0070C0"/>
        </w:rPr>
        <w:t xml:space="preserve">XADES </w:t>
      </w:r>
      <w:r w:rsidR="009F7561" w:rsidRPr="00E62627">
        <w:rPr>
          <w:rFonts w:asciiTheme="minorHAnsi" w:hAnsiTheme="minorHAnsi" w:cstheme="minorHAnsi"/>
          <w:b/>
          <w:bCs/>
          <w:color w:val="0070C0"/>
        </w:rPr>
        <w:t>przekazywać łącznie z dokumentem podpisywanym</w:t>
      </w:r>
      <w:r w:rsidR="008A0194" w:rsidRPr="00E62627">
        <w:rPr>
          <w:rFonts w:asciiTheme="minorHAnsi" w:hAnsiTheme="minorHAnsi" w:cstheme="minorHAnsi"/>
          <w:b/>
          <w:bCs/>
        </w:rPr>
        <w:t>;</w:t>
      </w:r>
    </w:p>
    <w:p w14:paraId="21569493" w14:textId="405F8632" w:rsidR="009F7561" w:rsidRPr="00E62627" w:rsidRDefault="00693662" w:rsidP="00BC4642">
      <w:pPr>
        <w:numPr>
          <w:ilvl w:val="0"/>
          <w:numId w:val="10"/>
        </w:numPr>
        <w:spacing w:line="240" w:lineRule="exact"/>
        <w:ind w:left="714" w:hanging="357"/>
        <w:rPr>
          <w:rFonts w:asciiTheme="minorHAnsi" w:eastAsia="Calibri" w:hAnsiTheme="minorHAnsi" w:cstheme="minorHAnsi"/>
        </w:rPr>
      </w:pPr>
      <w:r w:rsidRPr="00E62627">
        <w:rPr>
          <w:rFonts w:asciiTheme="minorHAnsi" w:eastAsia="Calibri" w:hAnsiTheme="minorHAnsi" w:cstheme="minorHAnsi"/>
        </w:rPr>
        <w:t>z</w:t>
      </w:r>
      <w:r w:rsidR="009F7561" w:rsidRPr="00E62627">
        <w:rPr>
          <w:rFonts w:asciiTheme="minorHAnsi" w:eastAsia="Calibri" w:hAnsiTheme="minorHAnsi" w:cstheme="minorHAnsi"/>
        </w:rPr>
        <w:t xml:space="preserve">amawiający rekomenduje wykorzystanie podpisu </w:t>
      </w:r>
      <w:r w:rsidR="009F7561" w:rsidRPr="00E62627">
        <w:rPr>
          <w:rFonts w:asciiTheme="minorHAnsi" w:eastAsia="Calibri" w:hAnsiTheme="minorHAnsi" w:cstheme="minorHAnsi"/>
          <w:b/>
        </w:rPr>
        <w:t>z kwalifikowanym znacznikiem czasu</w:t>
      </w:r>
      <w:r w:rsidR="00317A3D" w:rsidRPr="00E62627">
        <w:rPr>
          <w:rFonts w:asciiTheme="minorHAnsi" w:eastAsia="Calibri" w:hAnsiTheme="minorHAnsi" w:cstheme="minorHAnsi"/>
          <w:b/>
        </w:rPr>
        <w:t xml:space="preserve"> w przypadku podpisywania plików z rozszerzeniem PDF podpisem w formacie PADES</w:t>
      </w:r>
      <w:r w:rsidRPr="00E62627">
        <w:rPr>
          <w:rFonts w:asciiTheme="minorHAnsi" w:eastAsia="Calibri" w:hAnsiTheme="minorHAnsi" w:cstheme="minorHAnsi"/>
        </w:rPr>
        <w:t>;</w:t>
      </w:r>
    </w:p>
    <w:p w14:paraId="7C26125F" w14:textId="27FA4925" w:rsidR="005430A5" w:rsidRPr="00E62627" w:rsidRDefault="009F7561" w:rsidP="00BC4642">
      <w:pPr>
        <w:numPr>
          <w:ilvl w:val="0"/>
          <w:numId w:val="10"/>
        </w:numPr>
        <w:spacing w:line="240" w:lineRule="exact"/>
        <w:ind w:left="714" w:hanging="357"/>
        <w:rPr>
          <w:rFonts w:asciiTheme="minorHAnsi" w:eastAsia="Calibri" w:hAnsiTheme="minorHAnsi" w:cstheme="minorHAnsi"/>
        </w:rPr>
      </w:pPr>
      <w:r w:rsidRPr="00E62627">
        <w:rPr>
          <w:rFonts w:asciiTheme="minorHAnsi" w:hAnsiTheme="minorHAnsi" w:cstheme="minorHAnsi"/>
          <w:color w:val="000000"/>
        </w:rPr>
        <w:t xml:space="preserve">podczas podpisywania plików zaleca się stosowanie algorytmu skrótu </w:t>
      </w:r>
      <w:r w:rsidRPr="00E62627">
        <w:rPr>
          <w:rFonts w:asciiTheme="minorHAnsi" w:hAnsiTheme="minorHAnsi" w:cstheme="minorHAnsi"/>
          <w:b/>
          <w:bCs/>
          <w:color w:val="000000"/>
        </w:rPr>
        <w:t>SHA2</w:t>
      </w:r>
      <w:r w:rsidRPr="00E62627">
        <w:rPr>
          <w:rFonts w:asciiTheme="minorHAnsi" w:hAnsiTheme="minorHAnsi" w:cstheme="minorHAnsi"/>
          <w:color w:val="000000"/>
        </w:rPr>
        <w:t xml:space="preserve"> zamiast SHA1</w:t>
      </w:r>
      <w:r w:rsidR="005430A5" w:rsidRPr="00E62627">
        <w:rPr>
          <w:rFonts w:asciiTheme="minorHAnsi" w:hAnsiTheme="minorHAnsi" w:cstheme="minorHAnsi"/>
          <w:color w:val="000000"/>
        </w:rPr>
        <w:t>;</w:t>
      </w:r>
    </w:p>
    <w:p w14:paraId="74654E47" w14:textId="73123485" w:rsidR="009F7561" w:rsidRPr="00E62627" w:rsidRDefault="005430A5" w:rsidP="00BC4642">
      <w:pPr>
        <w:numPr>
          <w:ilvl w:val="0"/>
          <w:numId w:val="10"/>
        </w:numPr>
        <w:spacing w:line="240" w:lineRule="exact"/>
        <w:ind w:left="714" w:hanging="357"/>
        <w:rPr>
          <w:rFonts w:asciiTheme="minorHAnsi" w:eastAsia="Calibri" w:hAnsiTheme="minorHAnsi" w:cstheme="minorHAnsi"/>
        </w:rPr>
      </w:pPr>
      <w:r w:rsidRPr="00E62627">
        <w:rPr>
          <w:rFonts w:asciiTheme="minorHAnsi" w:eastAsia="Calibri" w:hAnsiTheme="minorHAnsi" w:cstheme="minorHAnsi"/>
        </w:rPr>
        <w:t>z</w:t>
      </w:r>
      <w:r w:rsidR="009F7561" w:rsidRPr="00E62627">
        <w:rPr>
          <w:rFonts w:asciiTheme="minorHAnsi" w:eastAsia="Calibri" w:hAnsiTheme="minorHAnsi" w:cstheme="minorHAnsi"/>
        </w:rPr>
        <w:t>amawiający zaleca, aby wykonawca z odpowiednim wyprzedzeniem przetestował możliwość prawidłowego wykorzystania wybranej metody podpisania plików oferty.</w:t>
      </w:r>
    </w:p>
    <w:p w14:paraId="72461D67" w14:textId="4C85C7C2" w:rsidR="009F7561" w:rsidRPr="00E62627" w:rsidRDefault="008E14F6" w:rsidP="00BC4642">
      <w:pPr>
        <w:numPr>
          <w:ilvl w:val="0"/>
          <w:numId w:val="17"/>
        </w:numPr>
        <w:spacing w:line="240" w:lineRule="exact"/>
        <w:ind w:left="357" w:hanging="357"/>
        <w:rPr>
          <w:rFonts w:asciiTheme="minorHAnsi" w:eastAsia="Calibri" w:hAnsiTheme="minorHAnsi" w:cstheme="minorHAnsi"/>
        </w:rPr>
      </w:pPr>
      <w:bookmarkStart w:id="19" w:name="_Hlk96266519"/>
      <w:r w:rsidRPr="00E62627">
        <w:rPr>
          <w:rFonts w:asciiTheme="minorHAnsi" w:eastAsia="Calibri" w:hAnsiTheme="minorHAnsi" w:cstheme="minorHAnsi"/>
          <w:b/>
          <w:bCs/>
          <w:color w:val="0070C0"/>
        </w:rPr>
        <w:t>Jeśli wykonawca pakuje dokumenty np. w plik ZIP zalecamy wcześniejsze podpisanie każdego ze skompresowanych plików.</w:t>
      </w:r>
    </w:p>
    <w:bookmarkEnd w:id="19"/>
    <w:p w14:paraId="26D60E9B" w14:textId="265A1D36" w:rsidR="009F7561" w:rsidRPr="00E62627" w:rsidRDefault="008E14F6" w:rsidP="00BC4642">
      <w:pPr>
        <w:numPr>
          <w:ilvl w:val="0"/>
          <w:numId w:val="17"/>
        </w:numPr>
        <w:spacing w:line="240" w:lineRule="exact"/>
        <w:ind w:left="357" w:hanging="357"/>
        <w:rPr>
          <w:rFonts w:asciiTheme="minorHAnsi" w:eastAsia="Calibri" w:hAnsiTheme="minorHAnsi" w:cstheme="minorHAnsi"/>
        </w:rPr>
      </w:pPr>
      <w:r w:rsidRPr="00E62627">
        <w:rPr>
          <w:rFonts w:asciiTheme="minorHAnsi" w:eastAsia="Calibri" w:hAnsiTheme="minorHAnsi" w:cstheme="minorHAnsi"/>
          <w:b/>
          <w:bCs/>
        </w:rPr>
        <w:t>Zamawiający zaleca aby NIE wprowadzać jakichkolwiek zmian w plikach po podpisaniu ich podpisem kwalifikowanym</w:t>
      </w:r>
      <w:r w:rsidR="005A5283" w:rsidRPr="00E62627">
        <w:rPr>
          <w:rFonts w:asciiTheme="minorHAnsi" w:eastAsia="Calibri" w:hAnsiTheme="minorHAnsi" w:cstheme="minorHAnsi"/>
          <w:b/>
          <w:bCs/>
        </w:rPr>
        <w:t xml:space="preserve"> lub podpisem zaufanym lub elektronicznym podpisem osobistym</w:t>
      </w:r>
      <w:r w:rsidRPr="00E62627">
        <w:rPr>
          <w:rFonts w:asciiTheme="minorHAnsi" w:eastAsia="Calibri" w:hAnsiTheme="minorHAnsi" w:cstheme="minorHAnsi"/>
          <w:b/>
          <w:bCs/>
        </w:rPr>
        <w:t>. Może to skutkować naruszeniem integralności plików co równoważne będzie z koniecznością odrzucenia oferty.</w:t>
      </w:r>
    </w:p>
    <w:p w14:paraId="66F27C68" w14:textId="77777777" w:rsidR="009F7561" w:rsidRPr="00E62627" w:rsidRDefault="00865B3C" w:rsidP="00BC4642">
      <w:pPr>
        <w:numPr>
          <w:ilvl w:val="0"/>
          <w:numId w:val="17"/>
        </w:numPr>
        <w:spacing w:line="240" w:lineRule="exact"/>
        <w:ind w:left="357" w:hanging="357"/>
        <w:rPr>
          <w:rFonts w:asciiTheme="minorHAnsi" w:eastAsia="Calibri" w:hAnsiTheme="minorHAnsi" w:cstheme="minorHAnsi"/>
        </w:rPr>
      </w:pPr>
      <w:r w:rsidRPr="00E62627">
        <w:rPr>
          <w:rFonts w:asciiTheme="minorHAnsi" w:eastAsia="Calibri" w:hAnsiTheme="minorHAnsi" w:cstheme="minorHAnsi"/>
        </w:rPr>
        <w:t>Osobą składającą ofertę powinna być osoba kontaktowa podawana w dokumentacji.</w:t>
      </w:r>
    </w:p>
    <w:p w14:paraId="074E0D10" w14:textId="77777777" w:rsidR="009F7561" w:rsidRPr="00E62627" w:rsidRDefault="00865B3C" w:rsidP="00BC4642">
      <w:pPr>
        <w:numPr>
          <w:ilvl w:val="0"/>
          <w:numId w:val="17"/>
        </w:numPr>
        <w:spacing w:line="240" w:lineRule="exact"/>
        <w:ind w:left="357" w:hanging="357"/>
        <w:rPr>
          <w:rFonts w:asciiTheme="minorHAnsi" w:eastAsia="Calibri" w:hAnsiTheme="minorHAnsi" w:cstheme="minorHAnsi"/>
        </w:rPr>
      </w:pPr>
      <w:r w:rsidRPr="00E62627">
        <w:rPr>
          <w:rFonts w:asciiTheme="minorHAnsi" w:eastAsia="Calibri" w:hAnsiTheme="minorHAnsi" w:cstheme="minorHAnsi"/>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026FDF92" w14:textId="4347D478" w:rsidR="000F5180" w:rsidRPr="00E62627" w:rsidRDefault="000F5180" w:rsidP="00BC4642">
      <w:pPr>
        <w:numPr>
          <w:ilvl w:val="0"/>
          <w:numId w:val="17"/>
        </w:numPr>
        <w:spacing w:line="240" w:lineRule="exact"/>
        <w:ind w:left="357" w:hanging="357"/>
        <w:rPr>
          <w:rFonts w:asciiTheme="minorHAnsi" w:eastAsia="Calibri" w:hAnsiTheme="minorHAnsi" w:cstheme="minorHAnsi"/>
        </w:rPr>
      </w:pPr>
      <w:r w:rsidRPr="00E62627">
        <w:rPr>
          <w:rFonts w:asciiTheme="minorHAnsi" w:hAnsiTheme="minorHAnsi" w:cstheme="minorHAnsi"/>
        </w:rPr>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A45D5D2" w14:textId="1DACE2BB" w:rsidR="002C0059" w:rsidRPr="00E62627" w:rsidRDefault="002C0059" w:rsidP="00E62627">
      <w:pPr>
        <w:spacing w:line="240" w:lineRule="exact"/>
        <w:ind w:left="1418" w:hanging="1418"/>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6D153B" w:rsidRPr="00E62627" w14:paraId="36243633" w14:textId="77777777" w:rsidTr="00636B3B">
        <w:tc>
          <w:tcPr>
            <w:tcW w:w="9062" w:type="dxa"/>
          </w:tcPr>
          <w:p w14:paraId="460E857F" w14:textId="73561598" w:rsidR="006D153B" w:rsidRPr="00E62627" w:rsidRDefault="006D153B" w:rsidP="00E62627">
            <w:pPr>
              <w:pStyle w:val="Nagwek2"/>
              <w:spacing w:line="240" w:lineRule="exact"/>
              <w:ind w:left="1134" w:hanging="1134"/>
              <w:rPr>
                <w:rFonts w:asciiTheme="minorHAnsi" w:hAnsiTheme="minorHAnsi"/>
                <w:b/>
                <w:sz w:val="20"/>
              </w:rPr>
            </w:pPr>
            <w:bookmarkStart w:id="20" w:name="_Toc167360616"/>
            <w:r w:rsidRPr="00E62627">
              <w:rPr>
                <w:rFonts w:asciiTheme="minorHAnsi" w:hAnsiTheme="minorHAnsi"/>
                <w:b/>
                <w:sz w:val="20"/>
              </w:rPr>
              <w:t>Rozdział 14.</w:t>
            </w:r>
            <w:r w:rsidRPr="00E62627">
              <w:rPr>
                <w:rFonts w:asciiTheme="minorHAnsi" w:hAnsiTheme="minorHAnsi"/>
                <w:b/>
                <w:sz w:val="20"/>
              </w:rPr>
              <w:tab/>
              <w:t>Sposób obliczenia ceny.</w:t>
            </w:r>
            <w:bookmarkEnd w:id="20"/>
          </w:p>
        </w:tc>
      </w:tr>
    </w:tbl>
    <w:p w14:paraId="15D71877" w14:textId="32BE809A" w:rsidR="00CB5E99" w:rsidRPr="00E62627" w:rsidRDefault="00CB5E99" w:rsidP="00E62627">
      <w:pPr>
        <w:pStyle w:val="Nagwek1"/>
        <w:spacing w:line="240" w:lineRule="exact"/>
        <w:ind w:left="1418" w:hanging="1418"/>
        <w:rPr>
          <w:rFonts w:asciiTheme="minorHAnsi" w:hAnsiTheme="minorHAnsi" w:cstheme="minorHAnsi"/>
          <w:b/>
          <w:bCs/>
          <w:sz w:val="20"/>
        </w:rPr>
      </w:pPr>
    </w:p>
    <w:p w14:paraId="2ADB8989" w14:textId="77777777" w:rsidR="006F7A62" w:rsidRPr="00E62627" w:rsidRDefault="006F7A62" w:rsidP="00E62627">
      <w:pPr>
        <w:numPr>
          <w:ilvl w:val="0"/>
          <w:numId w:val="6"/>
        </w:numPr>
        <w:spacing w:line="240" w:lineRule="exact"/>
        <w:ind w:left="357" w:hanging="357"/>
        <w:rPr>
          <w:rFonts w:ascii="Calibri" w:hAnsi="Calibri" w:cs="Calibri"/>
        </w:rPr>
      </w:pPr>
      <w:r w:rsidRPr="00E62627">
        <w:rPr>
          <w:rFonts w:ascii="Calibri" w:hAnsi="Calibri" w:cs="Calibri"/>
        </w:rPr>
        <w:t xml:space="preserve">Cena oferty musi uwzględniać wszystkie koszty i składniki związane z wykonaniem przedmiotu zamówienia zgodnie z opisem i zakresem przedmiotu zamówienia oraz z projektem umowy. Cena oferty uwzględnia wszystkie zobowiązania, musi być podana w złotych polskich (PLN) cyfrowo, z wyodrębnieniem należnego podatku VAT - jeżeli występuje. </w:t>
      </w:r>
    </w:p>
    <w:p w14:paraId="43381AEB" w14:textId="77777777" w:rsidR="006F7A62" w:rsidRPr="00E62627" w:rsidRDefault="006F7A62" w:rsidP="00E62627">
      <w:pPr>
        <w:numPr>
          <w:ilvl w:val="0"/>
          <w:numId w:val="6"/>
        </w:numPr>
        <w:spacing w:line="240" w:lineRule="exact"/>
        <w:ind w:left="357" w:hanging="357"/>
        <w:rPr>
          <w:rFonts w:ascii="Calibri" w:hAnsi="Calibri" w:cs="Calibri"/>
          <w:b/>
        </w:rPr>
      </w:pPr>
      <w:r w:rsidRPr="00E62627">
        <w:rPr>
          <w:rFonts w:ascii="Calibri" w:hAnsi="Calibri" w:cs="Calibri"/>
          <w:b/>
        </w:rPr>
        <w:t xml:space="preserve">Stawkę podatku VAT należy wstawić zgodnie z obowiązującymi przepisami w dniu złożenia oferty. </w:t>
      </w:r>
    </w:p>
    <w:p w14:paraId="5A6D9484" w14:textId="77777777" w:rsidR="006F7A62" w:rsidRPr="00E62627" w:rsidRDefault="006F7A62" w:rsidP="00E62627">
      <w:pPr>
        <w:numPr>
          <w:ilvl w:val="0"/>
          <w:numId w:val="6"/>
        </w:numPr>
        <w:spacing w:line="240" w:lineRule="exact"/>
        <w:ind w:left="357" w:hanging="357"/>
        <w:rPr>
          <w:rFonts w:ascii="Calibri" w:hAnsi="Calibri" w:cs="Calibri"/>
        </w:rPr>
      </w:pPr>
      <w:r w:rsidRPr="00E62627">
        <w:rPr>
          <w:rFonts w:ascii="Calibri" w:hAnsi="Calibri" w:cs="Calibri"/>
        </w:rPr>
        <w:t xml:space="preserve">Cenę za wykonanie przedmiotu zamówienia należy obliczyć i wpisać w </w:t>
      </w:r>
      <w:r w:rsidRPr="00E62627">
        <w:rPr>
          <w:rFonts w:ascii="Calibri" w:hAnsi="Calibri" w:cs="Calibri"/>
          <w:b/>
        </w:rPr>
        <w:t>formularzu cenowym (Załącznik nr 1 do SWZ)</w:t>
      </w:r>
      <w:r w:rsidRPr="00E62627">
        <w:rPr>
          <w:rFonts w:ascii="Calibri" w:hAnsi="Calibri" w:cs="Calibri"/>
        </w:rPr>
        <w:t xml:space="preserve">. </w:t>
      </w:r>
    </w:p>
    <w:p w14:paraId="38E7826A" w14:textId="77777777" w:rsidR="006F7A62" w:rsidRPr="00E62627" w:rsidRDefault="006F7A62" w:rsidP="00E62627">
      <w:pPr>
        <w:numPr>
          <w:ilvl w:val="0"/>
          <w:numId w:val="6"/>
        </w:numPr>
        <w:spacing w:line="240" w:lineRule="exact"/>
        <w:ind w:left="357" w:hanging="357"/>
        <w:rPr>
          <w:rFonts w:ascii="Calibri" w:hAnsi="Calibri" w:cs="Calibri"/>
        </w:rPr>
      </w:pPr>
      <w:r w:rsidRPr="00E62627">
        <w:rPr>
          <w:rFonts w:ascii="Calibri" w:hAnsi="Calibri" w:cs="Calibri"/>
        </w:rPr>
        <w:t xml:space="preserve">Przy obliczaniu cen należy stosować zaokrąglenia liczb do dwóch miejsc po przecinku na każdym etapie przeliczania. Jeżeli cena jest wynikiem dokonanych wyliczeń to powinna być zaokrąglona do dwóch miejsc po przecinku zgodnie z zasadą: jeżeli trzecia cyfra po przecinku jest równa 5 lub więcej to zaokrąglenie „w górę”, jeżeli trzecia cyfra po przecinku jest mniejsza niż 5 to cyfrę tą się pomija. </w:t>
      </w:r>
    </w:p>
    <w:p w14:paraId="2482FD04" w14:textId="77777777" w:rsidR="006F7A62" w:rsidRPr="00E62627" w:rsidRDefault="006F7A62" w:rsidP="00E62627">
      <w:pPr>
        <w:numPr>
          <w:ilvl w:val="0"/>
          <w:numId w:val="6"/>
        </w:numPr>
        <w:spacing w:line="240" w:lineRule="exact"/>
        <w:ind w:left="357" w:hanging="357"/>
        <w:rPr>
          <w:rFonts w:ascii="Calibri" w:hAnsi="Calibri" w:cs="Calibri"/>
          <w:color w:val="000000"/>
        </w:rPr>
      </w:pPr>
      <w:r w:rsidRPr="00E62627">
        <w:rPr>
          <w:rFonts w:ascii="Calibri" w:hAnsi="Calibri" w:cs="Calibri"/>
          <w:color w:val="000000"/>
        </w:rPr>
        <w:t>Zamawiający nie przewiduje możliwości prowadzenia rozliczeń w walutach obcych.</w:t>
      </w:r>
    </w:p>
    <w:p w14:paraId="50315A7E" w14:textId="77777777" w:rsidR="006F7A62" w:rsidRPr="00E62627" w:rsidRDefault="006F7A62" w:rsidP="00E62627">
      <w:pPr>
        <w:numPr>
          <w:ilvl w:val="0"/>
          <w:numId w:val="6"/>
        </w:numPr>
        <w:spacing w:line="240" w:lineRule="exact"/>
        <w:ind w:left="357" w:hanging="357"/>
        <w:rPr>
          <w:rFonts w:ascii="Calibri" w:hAnsi="Calibri" w:cs="Calibri"/>
          <w:color w:val="000000"/>
        </w:rPr>
      </w:pPr>
      <w:r w:rsidRPr="00E62627">
        <w:rPr>
          <w:rFonts w:ascii="Calibri" w:hAnsi="Calibri" w:cs="Calibri"/>
        </w:rPr>
        <w:t xml:space="preserve">Jeżeli została złożona oferta, której wybór prowadziłby do powstania u zamawiającego obowiązku podatkowego zgodnie z ustawą z dnia 11 marca 2004 r. o podatku od towarów i usług (Dz. U. z 2018 r. poz. </w:t>
      </w:r>
      <w:r w:rsidRPr="00E62627">
        <w:rPr>
          <w:rFonts w:ascii="Calibri" w:hAnsi="Calibri" w:cs="Calibri"/>
        </w:rPr>
        <w:lastRenderedPageBreak/>
        <w:t xml:space="preserve">2174, z późn. zm.), dla celów zastosowania kryterium ceny lub kosztu zamawiający dolicza do przedstawionej w tej ofercie ceny kwotę podatku od towarów i usług, którą miałby obowiązek rozliczyć. </w:t>
      </w:r>
    </w:p>
    <w:p w14:paraId="10697E06" w14:textId="77777777" w:rsidR="006F7A62" w:rsidRPr="00E62627" w:rsidRDefault="006F7A62" w:rsidP="00E62627">
      <w:pPr>
        <w:numPr>
          <w:ilvl w:val="0"/>
          <w:numId w:val="6"/>
        </w:numPr>
        <w:spacing w:line="240" w:lineRule="exact"/>
        <w:ind w:left="357" w:hanging="357"/>
        <w:rPr>
          <w:rFonts w:ascii="Calibri" w:hAnsi="Calibri" w:cs="Calibri"/>
          <w:color w:val="000000"/>
        </w:rPr>
      </w:pPr>
      <w:r w:rsidRPr="00E62627">
        <w:rPr>
          <w:rFonts w:ascii="Calibri" w:hAnsi="Calibri" w:cs="Calibri"/>
        </w:rPr>
        <w:t xml:space="preserve">W ofercie, o której mowa w ust. 7, wykonawca ma obowiązek: </w:t>
      </w:r>
    </w:p>
    <w:p w14:paraId="3A147563" w14:textId="77777777" w:rsidR="006F7A62" w:rsidRPr="00E62627" w:rsidRDefault="006F7A62" w:rsidP="00BC4642">
      <w:pPr>
        <w:numPr>
          <w:ilvl w:val="1"/>
          <w:numId w:val="41"/>
        </w:numPr>
        <w:spacing w:line="240" w:lineRule="exact"/>
        <w:ind w:left="714" w:hanging="357"/>
        <w:rPr>
          <w:rFonts w:ascii="Calibri" w:hAnsi="Calibri" w:cs="Calibri"/>
        </w:rPr>
      </w:pPr>
      <w:r w:rsidRPr="00E62627">
        <w:rPr>
          <w:rFonts w:ascii="Calibri" w:hAnsi="Calibri" w:cs="Calibri"/>
        </w:rPr>
        <w:t xml:space="preserve">poinformowania zamawiającego, że wybór jego oferty będzie prowadził do powstania u zamawiającego obowiązku podatkowego; </w:t>
      </w:r>
    </w:p>
    <w:p w14:paraId="3DE81C33" w14:textId="77777777" w:rsidR="006F7A62" w:rsidRPr="00E62627" w:rsidRDefault="006F7A62" w:rsidP="00BC4642">
      <w:pPr>
        <w:numPr>
          <w:ilvl w:val="1"/>
          <w:numId w:val="41"/>
        </w:numPr>
        <w:spacing w:line="240" w:lineRule="exact"/>
        <w:ind w:left="714" w:hanging="357"/>
        <w:rPr>
          <w:rFonts w:ascii="Calibri" w:hAnsi="Calibri" w:cs="Calibri"/>
        </w:rPr>
      </w:pPr>
      <w:r w:rsidRPr="00E62627">
        <w:rPr>
          <w:rFonts w:ascii="Calibri" w:hAnsi="Calibri" w:cs="Calibri"/>
        </w:rPr>
        <w:t xml:space="preserve">wskazania nazwy (rodzaju) towaru usługi, których dostawa lub świadczenie będą prowadziły do powstania obowiązku podatkowego; </w:t>
      </w:r>
    </w:p>
    <w:p w14:paraId="2DA85F9F" w14:textId="5834FE73" w:rsidR="0085348D" w:rsidRPr="00E62627" w:rsidRDefault="006F7A62" w:rsidP="00BC4642">
      <w:pPr>
        <w:numPr>
          <w:ilvl w:val="1"/>
          <w:numId w:val="41"/>
        </w:numPr>
        <w:spacing w:line="240" w:lineRule="exact"/>
        <w:ind w:left="714" w:hanging="357"/>
        <w:rPr>
          <w:rFonts w:ascii="Calibri" w:hAnsi="Calibri" w:cs="Calibri"/>
        </w:rPr>
      </w:pPr>
      <w:r w:rsidRPr="00E62627">
        <w:rPr>
          <w:rFonts w:ascii="Calibri" w:hAnsi="Calibri" w:cs="Calibri"/>
        </w:rPr>
        <w:t xml:space="preserve">wskazania wartości towaru lub usługi objętego obowiązkiem podatkowym zamawiającego, bez kwoty podatku. </w:t>
      </w:r>
    </w:p>
    <w:p w14:paraId="49769FBF" w14:textId="77777777" w:rsidR="0085348D" w:rsidRPr="00E62627" w:rsidRDefault="0085348D" w:rsidP="00E62627">
      <w:pPr>
        <w:spacing w:line="240" w:lineRule="exact"/>
        <w:ind w:left="357"/>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6D153B" w:rsidRPr="00E62627" w14:paraId="057F58C2" w14:textId="77777777" w:rsidTr="00636B3B">
        <w:tc>
          <w:tcPr>
            <w:tcW w:w="9062" w:type="dxa"/>
          </w:tcPr>
          <w:p w14:paraId="4EFE1BDA" w14:textId="32E9FA3C" w:rsidR="006D153B" w:rsidRPr="00E62627" w:rsidRDefault="006D153B" w:rsidP="00E62627">
            <w:pPr>
              <w:pStyle w:val="Nagwek2"/>
              <w:spacing w:line="240" w:lineRule="exact"/>
              <w:ind w:left="1134" w:hanging="1134"/>
              <w:rPr>
                <w:rFonts w:asciiTheme="minorHAnsi" w:hAnsiTheme="minorHAnsi"/>
                <w:b/>
                <w:sz w:val="20"/>
              </w:rPr>
            </w:pPr>
            <w:bookmarkStart w:id="21" w:name="_Toc167360617"/>
            <w:r w:rsidRPr="00E62627">
              <w:rPr>
                <w:rFonts w:asciiTheme="minorHAnsi" w:hAnsiTheme="minorHAnsi"/>
                <w:b/>
                <w:sz w:val="20"/>
              </w:rPr>
              <w:t>Rozdział 15.</w:t>
            </w:r>
            <w:r w:rsidRPr="00E62627">
              <w:rPr>
                <w:rFonts w:asciiTheme="minorHAnsi" w:hAnsiTheme="minorHAnsi"/>
                <w:b/>
                <w:sz w:val="20"/>
              </w:rPr>
              <w:tab/>
              <w:t>Sposób oraz termin składania ofert.</w:t>
            </w:r>
            <w:bookmarkEnd w:id="21"/>
          </w:p>
        </w:tc>
      </w:tr>
    </w:tbl>
    <w:p w14:paraId="2A027A93" w14:textId="349D82DA" w:rsidR="00416021" w:rsidRPr="00E62627" w:rsidRDefault="00416021" w:rsidP="00E62627">
      <w:pPr>
        <w:pStyle w:val="Nagwek1"/>
        <w:spacing w:line="240" w:lineRule="exact"/>
        <w:ind w:left="1418" w:hanging="1418"/>
        <w:rPr>
          <w:rFonts w:asciiTheme="minorHAnsi" w:hAnsiTheme="minorHAnsi" w:cstheme="minorHAnsi"/>
          <w:b/>
          <w:bCs/>
          <w:sz w:val="20"/>
        </w:rPr>
      </w:pPr>
    </w:p>
    <w:p w14:paraId="42291743" w14:textId="50F80445" w:rsidR="00BF4029" w:rsidRPr="00E62627" w:rsidRDefault="00BF4029" w:rsidP="00E62627">
      <w:pPr>
        <w:numPr>
          <w:ilvl w:val="0"/>
          <w:numId w:val="2"/>
        </w:numPr>
        <w:spacing w:line="240" w:lineRule="exact"/>
        <w:ind w:left="357" w:hanging="357"/>
        <w:rPr>
          <w:rFonts w:ascii="Calibri" w:eastAsia="Calibri" w:hAnsi="Calibri" w:cs="Calibri"/>
        </w:rPr>
      </w:pPr>
      <w:r w:rsidRPr="00E62627">
        <w:rPr>
          <w:rFonts w:ascii="Calibri" w:eastAsia="Calibri" w:hAnsi="Calibri" w:cs="Calibri"/>
        </w:rPr>
        <w:t xml:space="preserve">Oferta wraz z wymaganymi dokumentami należy umieścić </w:t>
      </w:r>
      <w:r w:rsidRPr="00E62627">
        <w:rPr>
          <w:rFonts w:ascii="Calibri" w:eastAsia="Calibri" w:hAnsi="Calibri" w:cs="Calibri"/>
          <w:b/>
          <w:bCs/>
        </w:rPr>
        <w:t>na stronie internetowej prowadzonego postępowania</w:t>
      </w:r>
      <w:r w:rsidRPr="00E62627">
        <w:rPr>
          <w:rFonts w:ascii="Calibri" w:eastAsia="Calibri" w:hAnsi="Calibri" w:cs="Calibri"/>
        </w:rPr>
        <w:t xml:space="preserve"> do dnia </w:t>
      </w:r>
      <w:r w:rsidR="004B6D22">
        <w:rPr>
          <w:rFonts w:ascii="Calibri" w:eastAsia="Calibri" w:hAnsi="Calibri" w:cs="Calibri"/>
          <w:b/>
          <w:highlight w:val="yellow"/>
        </w:rPr>
        <w:t>03.06.</w:t>
      </w:r>
      <w:r w:rsidRPr="00E62627">
        <w:rPr>
          <w:rFonts w:ascii="Calibri" w:eastAsia="Calibri" w:hAnsi="Calibri" w:cs="Calibri"/>
          <w:b/>
          <w:highlight w:val="yellow"/>
        </w:rPr>
        <w:t>2024 r. do godz. 7:00.</w:t>
      </w:r>
    </w:p>
    <w:p w14:paraId="16853C57" w14:textId="77777777" w:rsidR="00BF4029" w:rsidRPr="00E62627" w:rsidRDefault="00BF4029" w:rsidP="00E62627">
      <w:pPr>
        <w:numPr>
          <w:ilvl w:val="0"/>
          <w:numId w:val="2"/>
        </w:numPr>
        <w:spacing w:line="240" w:lineRule="exact"/>
        <w:ind w:left="357" w:hanging="357"/>
        <w:rPr>
          <w:rFonts w:ascii="Calibri" w:eastAsia="Calibri" w:hAnsi="Calibri" w:cs="Calibri"/>
        </w:rPr>
      </w:pPr>
      <w:r w:rsidRPr="00E62627">
        <w:rPr>
          <w:rFonts w:ascii="Calibri" w:eastAsia="Calibri" w:hAnsi="Calibri" w:cs="Calibri"/>
        </w:rPr>
        <w:t>Do oferty należy dołączyć wszystkie wymagane w SWZ dokumenty.</w:t>
      </w:r>
    </w:p>
    <w:p w14:paraId="46FB03FF" w14:textId="77777777" w:rsidR="00BF4029" w:rsidRPr="00E62627" w:rsidRDefault="00BF4029" w:rsidP="00E62627">
      <w:pPr>
        <w:numPr>
          <w:ilvl w:val="0"/>
          <w:numId w:val="2"/>
        </w:numPr>
        <w:spacing w:line="240" w:lineRule="exact"/>
        <w:ind w:left="357" w:hanging="357"/>
        <w:rPr>
          <w:rFonts w:ascii="Calibri" w:eastAsia="Calibri" w:hAnsi="Calibri" w:cs="Calibri"/>
        </w:rPr>
      </w:pPr>
      <w:r w:rsidRPr="00E62627">
        <w:rPr>
          <w:rFonts w:ascii="Calibri" w:eastAsia="Calibri" w:hAnsi="Calibri" w:cs="Calibri"/>
        </w:rPr>
        <w:t>Po wypełnieniu Formularza składania oferty i dołączenia wszystkich wymaganych załączników należy kliknąć przycisk „</w:t>
      </w:r>
      <w:r w:rsidRPr="00E62627">
        <w:rPr>
          <w:rFonts w:ascii="Calibri" w:eastAsia="Calibri" w:hAnsi="Calibri" w:cs="Calibri"/>
          <w:b/>
        </w:rPr>
        <w:t>Przejdź do podsumowania</w:t>
      </w:r>
      <w:r w:rsidRPr="00E62627">
        <w:rPr>
          <w:rFonts w:ascii="Calibri" w:eastAsia="Calibri" w:hAnsi="Calibri" w:cs="Calibri"/>
        </w:rPr>
        <w:t>”.</w:t>
      </w:r>
    </w:p>
    <w:p w14:paraId="68DF737F" w14:textId="77777777" w:rsidR="00BF4029" w:rsidRPr="00E62627" w:rsidRDefault="00BF4029" w:rsidP="00E62627">
      <w:pPr>
        <w:numPr>
          <w:ilvl w:val="0"/>
          <w:numId w:val="2"/>
        </w:numPr>
        <w:spacing w:line="240" w:lineRule="exact"/>
        <w:ind w:left="357" w:hanging="357"/>
        <w:rPr>
          <w:rFonts w:ascii="Calibri" w:eastAsia="Calibri" w:hAnsi="Calibri" w:cs="Calibri"/>
        </w:rPr>
      </w:pPr>
      <w:r w:rsidRPr="00E62627">
        <w:rPr>
          <w:rFonts w:ascii="Calibri" w:eastAsia="Calibri" w:hAnsi="Calibri" w:cs="Calibri"/>
        </w:rPr>
        <w:t xml:space="preserve">Oferta składana elektronicznie musi zostać podpisana elektronicznym podpisem kwalifikowanym. W procesie składania oferty za pośrednictwem </w:t>
      </w:r>
      <w:hyperlink r:id="rId24">
        <w:r w:rsidRPr="00E62627">
          <w:rPr>
            <w:rFonts w:ascii="Calibri" w:hAnsi="Calibri" w:cs="Calibri"/>
            <w:b/>
            <w:bCs/>
            <w:color w:val="0070C0"/>
          </w:rPr>
          <w:t>Platformy zakupowej</w:t>
        </w:r>
      </w:hyperlink>
      <w:r w:rsidRPr="00E62627">
        <w:rPr>
          <w:rFonts w:ascii="Calibri" w:eastAsia="Calibri" w:hAnsi="Calibri" w:cs="Calibri"/>
        </w:rPr>
        <w:t>, wykonawca powinien złożyć podpis bezpośrednio na przesłanych dokumentach. Zalecamy stosowanie podpisu na każdym załączonym pliku osobno, w szczególności wskazanych w art. 63 ust. 1 oraz ust. 2 Ustawy, gdzie zaznaczono, iż oferty oraz oświadczenie, o którym mowa w art. 125 ust. 1 Ustawy sporządza się, pod rygorem nieważności, w formie elektronicznej i opatruje się odpowiednio w odniesieniu do wartości postępowania kwalifikowanym podpisem elektronicznym.</w:t>
      </w:r>
    </w:p>
    <w:p w14:paraId="2D1B36E4" w14:textId="77777777" w:rsidR="00BF4029" w:rsidRPr="00E62627" w:rsidRDefault="00BF4029" w:rsidP="00E62627">
      <w:pPr>
        <w:numPr>
          <w:ilvl w:val="0"/>
          <w:numId w:val="2"/>
        </w:numPr>
        <w:spacing w:line="240" w:lineRule="exact"/>
        <w:ind w:left="357" w:hanging="357"/>
        <w:rPr>
          <w:rFonts w:ascii="Calibri" w:eastAsia="Calibri" w:hAnsi="Calibri" w:cs="Calibri"/>
        </w:rPr>
      </w:pPr>
      <w:r w:rsidRPr="00E62627">
        <w:rPr>
          <w:rFonts w:ascii="Calibri" w:eastAsia="Calibri" w:hAnsi="Calibri" w:cs="Calibri"/>
        </w:rPr>
        <w:t>Za datę złożenia oferty przyjmuje się datę jej przekazania w systemie (platformie) w drugim kroku składania oferty poprzez kliknięcie przycisku “</w:t>
      </w:r>
      <w:r w:rsidRPr="00E62627">
        <w:rPr>
          <w:rFonts w:ascii="Calibri" w:eastAsia="Calibri" w:hAnsi="Calibri" w:cs="Calibri"/>
          <w:b/>
        </w:rPr>
        <w:t>Złóż ofertę</w:t>
      </w:r>
      <w:r w:rsidRPr="00E62627">
        <w:rPr>
          <w:rFonts w:ascii="Calibri" w:eastAsia="Calibri" w:hAnsi="Calibri" w:cs="Calibri"/>
        </w:rPr>
        <w:t>” i wyświetlenie się komunikatu, że oferta została zaszyfrowana i złożona.</w:t>
      </w:r>
    </w:p>
    <w:p w14:paraId="6D9564E0" w14:textId="081586A6" w:rsidR="00385857" w:rsidRPr="00E62627" w:rsidRDefault="00BF4029" w:rsidP="00E62627">
      <w:pPr>
        <w:numPr>
          <w:ilvl w:val="0"/>
          <w:numId w:val="2"/>
        </w:numPr>
        <w:spacing w:line="240" w:lineRule="exact"/>
        <w:ind w:left="357" w:hanging="357"/>
        <w:rPr>
          <w:rFonts w:ascii="Calibri" w:eastAsia="Calibri" w:hAnsi="Calibri" w:cs="Calibri"/>
        </w:rPr>
      </w:pPr>
      <w:r w:rsidRPr="00E62627">
        <w:rPr>
          <w:rFonts w:ascii="Calibri" w:eastAsia="Calibri" w:hAnsi="Calibri" w:cs="Calibri"/>
        </w:rPr>
        <w:t>Wykonawca po upływie terminu składania ofert nie może wycofać złożonej oferty.</w:t>
      </w:r>
    </w:p>
    <w:p w14:paraId="629C32DA" w14:textId="77777777" w:rsidR="00881A43" w:rsidRPr="00E62627" w:rsidRDefault="00881A43" w:rsidP="00E62627">
      <w:pPr>
        <w:pStyle w:val="Akapitzlist"/>
        <w:spacing w:after="0" w:line="240" w:lineRule="exact"/>
        <w:rPr>
          <w:rFonts w:asciiTheme="minorHAnsi" w:hAnsiTheme="minorHAnsi" w:cstheme="minorHAnsi"/>
          <w:sz w:val="20"/>
          <w:szCs w:val="20"/>
        </w:rPr>
      </w:pPr>
    </w:p>
    <w:tbl>
      <w:tblPr>
        <w:tblStyle w:val="Tabela-Siatka"/>
        <w:tblW w:w="0" w:type="auto"/>
        <w:tblLook w:val="04A0" w:firstRow="1" w:lastRow="0" w:firstColumn="1" w:lastColumn="0" w:noHBand="0" w:noVBand="1"/>
      </w:tblPr>
      <w:tblGrid>
        <w:gridCol w:w="9062"/>
      </w:tblGrid>
      <w:tr w:rsidR="006D153B" w:rsidRPr="00E62627" w14:paraId="32961497" w14:textId="77777777" w:rsidTr="00636B3B">
        <w:tc>
          <w:tcPr>
            <w:tcW w:w="9062" w:type="dxa"/>
          </w:tcPr>
          <w:p w14:paraId="36AD54AC" w14:textId="77987E17" w:rsidR="006D153B" w:rsidRPr="00E62627" w:rsidRDefault="006D153B" w:rsidP="00E62627">
            <w:pPr>
              <w:pStyle w:val="Nagwek2"/>
              <w:spacing w:line="240" w:lineRule="exact"/>
              <w:ind w:left="1134" w:hanging="1134"/>
              <w:rPr>
                <w:rFonts w:asciiTheme="minorHAnsi" w:hAnsiTheme="minorHAnsi"/>
                <w:b/>
                <w:sz w:val="20"/>
              </w:rPr>
            </w:pPr>
            <w:bookmarkStart w:id="22" w:name="_Toc167360618"/>
            <w:r w:rsidRPr="00E62627">
              <w:rPr>
                <w:rFonts w:asciiTheme="minorHAnsi" w:hAnsiTheme="minorHAnsi"/>
                <w:b/>
                <w:sz w:val="20"/>
              </w:rPr>
              <w:t>Rozdział 16.</w:t>
            </w:r>
            <w:r w:rsidRPr="00E62627">
              <w:rPr>
                <w:rFonts w:asciiTheme="minorHAnsi" w:hAnsiTheme="minorHAnsi"/>
                <w:b/>
                <w:sz w:val="20"/>
              </w:rPr>
              <w:tab/>
              <w:t>Otwarcie ofert.</w:t>
            </w:r>
            <w:bookmarkEnd w:id="22"/>
          </w:p>
        </w:tc>
      </w:tr>
    </w:tbl>
    <w:p w14:paraId="178A9E32" w14:textId="27978D8F" w:rsidR="00416021" w:rsidRPr="00E62627" w:rsidRDefault="00416021" w:rsidP="00E62627">
      <w:pPr>
        <w:pStyle w:val="Nagwek1"/>
        <w:spacing w:line="240" w:lineRule="exact"/>
        <w:ind w:left="1418" w:hanging="1418"/>
        <w:rPr>
          <w:rFonts w:asciiTheme="minorHAnsi" w:hAnsiTheme="minorHAnsi" w:cstheme="minorHAnsi"/>
          <w:b/>
          <w:bCs/>
          <w:sz w:val="20"/>
        </w:rPr>
      </w:pPr>
    </w:p>
    <w:p w14:paraId="32A6202D" w14:textId="2F95BCCC" w:rsidR="00BF4029" w:rsidRPr="00E62627" w:rsidRDefault="00BF4029" w:rsidP="00E62627">
      <w:pPr>
        <w:numPr>
          <w:ilvl w:val="0"/>
          <w:numId w:val="4"/>
        </w:numPr>
        <w:shd w:val="clear" w:color="auto" w:fill="FFFFFF"/>
        <w:spacing w:line="240" w:lineRule="exact"/>
        <w:ind w:left="357" w:hanging="357"/>
        <w:rPr>
          <w:rFonts w:ascii="Calibri" w:eastAsia="Calibri" w:hAnsi="Calibri" w:cs="Calibri"/>
        </w:rPr>
      </w:pPr>
      <w:r w:rsidRPr="00E62627">
        <w:rPr>
          <w:rFonts w:ascii="Calibri" w:eastAsia="Calibri" w:hAnsi="Calibri" w:cs="Calibri"/>
          <w:b/>
        </w:rPr>
        <w:t>Otwarcie ofert</w:t>
      </w:r>
      <w:r w:rsidRPr="00E62627">
        <w:rPr>
          <w:rFonts w:ascii="Calibri" w:eastAsia="Calibri" w:hAnsi="Calibri" w:cs="Calibri"/>
        </w:rPr>
        <w:t xml:space="preserve"> następuje niezwłocznie po upływie terminu składania ofert, tj. </w:t>
      </w:r>
      <w:r w:rsidRPr="00E62627">
        <w:rPr>
          <w:rFonts w:ascii="Calibri" w:eastAsia="Calibri" w:hAnsi="Calibri" w:cs="Calibri"/>
          <w:b/>
        </w:rPr>
        <w:t xml:space="preserve">w dniu </w:t>
      </w:r>
      <w:r w:rsidRPr="00E62627">
        <w:rPr>
          <w:rFonts w:ascii="Calibri" w:eastAsia="Calibri" w:hAnsi="Calibri" w:cs="Calibri"/>
          <w:b/>
        </w:rPr>
        <w:br/>
      </w:r>
      <w:r w:rsidR="004B6D22">
        <w:rPr>
          <w:rFonts w:ascii="Calibri" w:eastAsia="Calibri" w:hAnsi="Calibri" w:cs="Calibri"/>
          <w:b/>
          <w:highlight w:val="yellow"/>
        </w:rPr>
        <w:t>03.06.</w:t>
      </w:r>
      <w:r w:rsidRPr="00E62627">
        <w:rPr>
          <w:rFonts w:ascii="Calibri" w:eastAsia="Calibri" w:hAnsi="Calibri" w:cs="Calibri"/>
          <w:b/>
          <w:highlight w:val="yellow"/>
        </w:rPr>
        <w:t>2024 r., o godzinie 7:05</w:t>
      </w:r>
      <w:r w:rsidRPr="00E62627">
        <w:rPr>
          <w:rFonts w:ascii="Calibri" w:eastAsia="Calibri" w:hAnsi="Calibri" w:cs="Calibri"/>
        </w:rPr>
        <w:t>, nie później niż następnego dnia po upływie terminu składania ofert.</w:t>
      </w:r>
    </w:p>
    <w:p w14:paraId="2A2D1B44" w14:textId="77777777" w:rsidR="00BF4029" w:rsidRPr="00E62627" w:rsidRDefault="00BF4029" w:rsidP="00E62627">
      <w:pPr>
        <w:numPr>
          <w:ilvl w:val="0"/>
          <w:numId w:val="4"/>
        </w:numPr>
        <w:shd w:val="clear" w:color="auto" w:fill="FFFFFF"/>
        <w:spacing w:line="240" w:lineRule="exact"/>
        <w:ind w:left="357" w:hanging="357"/>
        <w:rPr>
          <w:rFonts w:ascii="Calibri" w:eastAsia="Calibri" w:hAnsi="Calibri" w:cs="Calibri"/>
        </w:rPr>
      </w:pPr>
      <w:r w:rsidRPr="00E62627">
        <w:rPr>
          <w:rFonts w:ascii="Calibri" w:eastAsia="Calibri" w:hAnsi="Calibri" w:cs="Calibr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F7BCD08" w14:textId="77777777" w:rsidR="00BF4029" w:rsidRPr="00E62627" w:rsidRDefault="00BF4029" w:rsidP="00E62627">
      <w:pPr>
        <w:numPr>
          <w:ilvl w:val="0"/>
          <w:numId w:val="4"/>
        </w:numPr>
        <w:shd w:val="clear" w:color="auto" w:fill="FFFFFF"/>
        <w:spacing w:line="240" w:lineRule="exact"/>
        <w:ind w:left="357" w:hanging="357"/>
        <w:rPr>
          <w:rFonts w:ascii="Calibri" w:eastAsia="Calibri" w:hAnsi="Calibri" w:cs="Calibri"/>
        </w:rPr>
      </w:pPr>
      <w:r w:rsidRPr="00E62627">
        <w:rPr>
          <w:rFonts w:ascii="Calibri" w:eastAsia="Calibri" w:hAnsi="Calibri" w:cs="Calibri"/>
        </w:rPr>
        <w:t>Zamawiający poinformuje o zmianie terminu otwarcia ofert na stronie internetowej prowadzonego postępowania.</w:t>
      </w:r>
    </w:p>
    <w:p w14:paraId="6B7570C3" w14:textId="77777777" w:rsidR="00BF4029" w:rsidRPr="00E62627" w:rsidRDefault="00BF4029" w:rsidP="00E62627">
      <w:pPr>
        <w:numPr>
          <w:ilvl w:val="0"/>
          <w:numId w:val="4"/>
        </w:numPr>
        <w:shd w:val="clear" w:color="auto" w:fill="FFFFFF"/>
        <w:spacing w:line="240" w:lineRule="exact"/>
        <w:ind w:left="357" w:hanging="357"/>
        <w:rPr>
          <w:rFonts w:ascii="Calibri" w:eastAsia="Calibri" w:hAnsi="Calibri" w:cs="Calibri"/>
        </w:rPr>
      </w:pPr>
      <w:r w:rsidRPr="00E62627">
        <w:rPr>
          <w:rFonts w:ascii="Calibri" w:eastAsia="Calibri" w:hAnsi="Calibri" w:cs="Calibri"/>
        </w:rPr>
        <w:t>Zamawiający, najpóźniej przed otwarciem ofert, udostępnia na stronie internetowej prowadzonego postępowania informację o kwocie, jaką zamierza przeznaczyć na sfinansowanie zamówienia.</w:t>
      </w:r>
    </w:p>
    <w:p w14:paraId="1373E646" w14:textId="77777777" w:rsidR="00BF4029" w:rsidRPr="00E62627" w:rsidRDefault="00BF4029" w:rsidP="00E62627">
      <w:pPr>
        <w:numPr>
          <w:ilvl w:val="0"/>
          <w:numId w:val="4"/>
        </w:numPr>
        <w:shd w:val="clear" w:color="auto" w:fill="FFFFFF"/>
        <w:spacing w:line="240" w:lineRule="exact"/>
        <w:ind w:left="357" w:hanging="357"/>
        <w:rPr>
          <w:rFonts w:ascii="Calibri" w:eastAsia="Calibri" w:hAnsi="Calibri" w:cs="Calibri"/>
        </w:rPr>
      </w:pPr>
      <w:r w:rsidRPr="00E62627">
        <w:rPr>
          <w:rFonts w:ascii="Calibri" w:eastAsia="Calibri" w:hAnsi="Calibri" w:cs="Calibri"/>
        </w:rPr>
        <w:t>Zamawiający, niezwłocznie po otwarciu ofert, udostępnia na stronie internetowej prowadzonego postępowania informacje o:</w:t>
      </w:r>
    </w:p>
    <w:p w14:paraId="6055C19A" w14:textId="77777777" w:rsidR="00BF4029" w:rsidRPr="00E62627" w:rsidRDefault="00BF4029" w:rsidP="00E62627">
      <w:pPr>
        <w:numPr>
          <w:ilvl w:val="0"/>
          <w:numId w:val="5"/>
        </w:numPr>
        <w:shd w:val="clear" w:color="auto" w:fill="FFFFFF"/>
        <w:spacing w:line="240" w:lineRule="exact"/>
        <w:rPr>
          <w:rFonts w:ascii="Calibri" w:eastAsia="Calibri" w:hAnsi="Calibri" w:cs="Calibri"/>
        </w:rPr>
      </w:pPr>
      <w:r w:rsidRPr="00E62627">
        <w:rPr>
          <w:rFonts w:ascii="Calibri" w:eastAsia="Calibri" w:hAnsi="Calibri" w:cs="Calibri"/>
        </w:rPr>
        <w:t>nazwach albo imionach i nazwiskach oraz siedzibach lub miejscach prowadzonej działalności gospodarczej albo miejscach zamieszkania wykonawców, których oferty zostały otwarte;</w:t>
      </w:r>
    </w:p>
    <w:p w14:paraId="54F1174C" w14:textId="77777777" w:rsidR="00BF4029" w:rsidRPr="00E62627" w:rsidRDefault="00BF4029" w:rsidP="00E62627">
      <w:pPr>
        <w:numPr>
          <w:ilvl w:val="0"/>
          <w:numId w:val="5"/>
        </w:numPr>
        <w:shd w:val="clear" w:color="auto" w:fill="FFFFFF"/>
        <w:spacing w:line="240" w:lineRule="exact"/>
        <w:rPr>
          <w:rFonts w:ascii="Calibri" w:eastAsia="Calibri" w:hAnsi="Calibri" w:cs="Calibri"/>
        </w:rPr>
      </w:pPr>
      <w:r w:rsidRPr="00E62627">
        <w:rPr>
          <w:rFonts w:ascii="Calibri" w:eastAsia="Calibri" w:hAnsi="Calibri" w:cs="Calibri"/>
        </w:rPr>
        <w:t>cenach lub kosztach zawartych w ofertach.</w:t>
      </w:r>
    </w:p>
    <w:p w14:paraId="40179D18" w14:textId="77777777" w:rsidR="00BF4029" w:rsidRPr="00E62627" w:rsidRDefault="00BF4029" w:rsidP="00E62627">
      <w:pPr>
        <w:shd w:val="clear" w:color="auto" w:fill="FFFFFF"/>
        <w:spacing w:line="240" w:lineRule="exact"/>
        <w:ind w:left="357"/>
        <w:rPr>
          <w:rFonts w:ascii="Calibri" w:eastAsia="Calibri" w:hAnsi="Calibri" w:cs="Calibri"/>
        </w:rPr>
      </w:pPr>
      <w:r w:rsidRPr="00E62627">
        <w:rPr>
          <w:rFonts w:ascii="Calibri" w:eastAsia="Calibri" w:hAnsi="Calibri" w:cs="Calibri"/>
        </w:rPr>
        <w:t>Informacja zostanie opublikowana na stronie postępowania na</w:t>
      </w:r>
      <w:hyperlink r:id="rId25">
        <w:r w:rsidRPr="00E62627">
          <w:rPr>
            <w:rFonts w:ascii="Calibri" w:eastAsia="Calibri" w:hAnsi="Calibri" w:cs="Calibri"/>
          </w:rPr>
          <w:t xml:space="preserve"> platformazakupowa.pl</w:t>
        </w:r>
      </w:hyperlink>
      <w:r w:rsidRPr="00E62627">
        <w:rPr>
          <w:rFonts w:ascii="Calibri" w:eastAsia="Calibri" w:hAnsi="Calibri" w:cs="Calibri"/>
        </w:rPr>
        <w:t xml:space="preserve"> w sekcji ,,</w:t>
      </w:r>
      <w:r w:rsidRPr="00E62627">
        <w:rPr>
          <w:rFonts w:ascii="Calibri" w:eastAsia="Calibri" w:hAnsi="Calibri" w:cs="Calibri"/>
          <w:b/>
        </w:rPr>
        <w:t>Komunikaty</w:t>
      </w:r>
      <w:r w:rsidRPr="00E62627">
        <w:rPr>
          <w:rFonts w:ascii="Calibri" w:eastAsia="Calibri" w:hAnsi="Calibri" w:cs="Calibri"/>
        </w:rPr>
        <w:t>” .</w:t>
      </w:r>
    </w:p>
    <w:p w14:paraId="6D4696D1" w14:textId="64F27D6E" w:rsidR="00B440C3" w:rsidRPr="00E62627" w:rsidRDefault="00BF4029" w:rsidP="00E62627">
      <w:pPr>
        <w:numPr>
          <w:ilvl w:val="0"/>
          <w:numId w:val="4"/>
        </w:numPr>
        <w:shd w:val="clear" w:color="auto" w:fill="FFFFFF"/>
        <w:spacing w:line="240" w:lineRule="exact"/>
        <w:ind w:left="357" w:hanging="357"/>
        <w:rPr>
          <w:rFonts w:asciiTheme="minorHAnsi" w:eastAsia="Calibri" w:hAnsiTheme="minorHAnsi" w:cstheme="minorHAnsi"/>
        </w:rPr>
      </w:pPr>
      <w:r w:rsidRPr="00E62627">
        <w:rPr>
          <w:rFonts w:ascii="Calibri" w:eastAsia="Calibri" w:hAnsi="Calibri" w:cs="Calibri"/>
        </w:rPr>
        <w:t xml:space="preserve">Zgodnie z Ustawą </w:t>
      </w:r>
      <w:r w:rsidRPr="00E62627">
        <w:rPr>
          <w:rFonts w:ascii="Calibri" w:eastAsia="Calibri" w:hAnsi="Calibri" w:cs="Calibri"/>
          <w:b/>
        </w:rPr>
        <w:t>zamawiający nie ma obowiązku przeprowadzania jawnej sesji otwarcia ofert</w:t>
      </w:r>
      <w:r w:rsidRPr="00E62627">
        <w:rPr>
          <w:rFonts w:ascii="Calibri" w:eastAsia="Calibri" w:hAnsi="Calibri" w:cs="Calibri"/>
        </w:rPr>
        <w:t xml:space="preserve"> w sposób jawny z udziałem wykonawców lub transmitowania sesji otwarcia za pośrednictwem elektronicznych narzędzi do przekazu wideo on-line a ma jedynie takie uprawnienie.</w:t>
      </w:r>
    </w:p>
    <w:p w14:paraId="49A23D80" w14:textId="77777777" w:rsidR="00982B17" w:rsidRPr="00E62627" w:rsidRDefault="00982B17" w:rsidP="00E62627">
      <w:pPr>
        <w:shd w:val="clear" w:color="auto" w:fill="FFFFFF"/>
        <w:spacing w:line="240" w:lineRule="exact"/>
        <w:ind w:left="357"/>
        <w:rPr>
          <w:rFonts w:asciiTheme="minorHAnsi" w:eastAsia="Calibri" w:hAnsiTheme="minorHAnsi" w:cstheme="minorHAnsi"/>
        </w:rPr>
      </w:pPr>
    </w:p>
    <w:tbl>
      <w:tblPr>
        <w:tblStyle w:val="Tabela-Siatka"/>
        <w:tblW w:w="0" w:type="auto"/>
        <w:tblLook w:val="04A0" w:firstRow="1" w:lastRow="0" w:firstColumn="1" w:lastColumn="0" w:noHBand="0" w:noVBand="1"/>
      </w:tblPr>
      <w:tblGrid>
        <w:gridCol w:w="9062"/>
      </w:tblGrid>
      <w:tr w:rsidR="006D153B" w:rsidRPr="00E62627" w14:paraId="1B689CC4" w14:textId="77777777" w:rsidTr="00636B3B">
        <w:tc>
          <w:tcPr>
            <w:tcW w:w="9062" w:type="dxa"/>
          </w:tcPr>
          <w:p w14:paraId="5D017168" w14:textId="5747274C" w:rsidR="006D153B" w:rsidRPr="00E62627" w:rsidRDefault="006D153B" w:rsidP="00E62627">
            <w:pPr>
              <w:pStyle w:val="Nagwek2"/>
              <w:spacing w:line="240" w:lineRule="exact"/>
              <w:ind w:left="1134" w:hanging="1134"/>
              <w:rPr>
                <w:rFonts w:asciiTheme="minorHAnsi" w:hAnsiTheme="minorHAnsi"/>
                <w:b/>
                <w:sz w:val="20"/>
              </w:rPr>
            </w:pPr>
            <w:bookmarkStart w:id="23" w:name="_Toc167360619"/>
            <w:r w:rsidRPr="00E62627">
              <w:rPr>
                <w:rFonts w:asciiTheme="minorHAnsi" w:hAnsiTheme="minorHAnsi"/>
                <w:b/>
                <w:sz w:val="20"/>
              </w:rPr>
              <w:t>Rozdział 17.</w:t>
            </w:r>
            <w:r w:rsidRPr="00E62627">
              <w:rPr>
                <w:rFonts w:asciiTheme="minorHAnsi" w:hAnsiTheme="minorHAnsi"/>
                <w:b/>
                <w:sz w:val="20"/>
              </w:rPr>
              <w:tab/>
              <w:t>Termin związania ofertą.</w:t>
            </w:r>
            <w:bookmarkEnd w:id="23"/>
          </w:p>
        </w:tc>
      </w:tr>
    </w:tbl>
    <w:p w14:paraId="0FE8CC1E" w14:textId="57D01A02" w:rsidR="0044612E" w:rsidRPr="00E62627" w:rsidRDefault="0044612E" w:rsidP="00E62627">
      <w:pPr>
        <w:pStyle w:val="Nagwek1"/>
        <w:spacing w:line="240" w:lineRule="exact"/>
        <w:rPr>
          <w:rFonts w:asciiTheme="minorHAnsi" w:hAnsiTheme="minorHAnsi" w:cstheme="minorHAnsi"/>
          <w:b/>
          <w:bCs/>
          <w:sz w:val="20"/>
        </w:rPr>
      </w:pPr>
    </w:p>
    <w:p w14:paraId="4AFE966D" w14:textId="3015E496" w:rsidR="00E4298C" w:rsidRPr="00E62627" w:rsidRDefault="00E4298C" w:rsidP="00E62627">
      <w:pPr>
        <w:numPr>
          <w:ilvl w:val="0"/>
          <w:numId w:val="7"/>
        </w:numPr>
        <w:tabs>
          <w:tab w:val="left" w:pos="0"/>
        </w:tabs>
        <w:spacing w:line="240" w:lineRule="exact"/>
        <w:ind w:left="357" w:hanging="357"/>
        <w:rPr>
          <w:rFonts w:ascii="Calibri" w:hAnsi="Calibri" w:cs="Calibri"/>
          <w:color w:val="FF0000"/>
        </w:rPr>
      </w:pPr>
      <w:r w:rsidRPr="00E62627">
        <w:rPr>
          <w:rFonts w:ascii="Calibri" w:hAnsi="Calibri" w:cs="Calibri"/>
        </w:rPr>
        <w:t xml:space="preserve">Wykonawca jest związany złożoną ofertą 90 dni od upływu terminu składania ofert tj. </w:t>
      </w:r>
      <w:r w:rsidRPr="00E62627">
        <w:rPr>
          <w:rFonts w:ascii="Calibri" w:hAnsi="Calibri" w:cs="Calibri"/>
          <w:b/>
        </w:rPr>
        <w:t xml:space="preserve">do dnia </w:t>
      </w:r>
      <w:r w:rsidRPr="00E62627">
        <w:rPr>
          <w:rFonts w:ascii="Calibri" w:hAnsi="Calibri" w:cs="Calibri"/>
          <w:b/>
        </w:rPr>
        <w:br/>
      </w:r>
      <w:r w:rsidR="006F56BF">
        <w:rPr>
          <w:rFonts w:ascii="Calibri" w:hAnsi="Calibri" w:cs="Calibri"/>
          <w:b/>
          <w:bCs/>
          <w:highlight w:val="yellow"/>
        </w:rPr>
        <w:t>02</w:t>
      </w:r>
      <w:r w:rsidRPr="00E62627">
        <w:rPr>
          <w:rFonts w:ascii="Calibri" w:hAnsi="Calibri" w:cs="Calibri"/>
          <w:b/>
          <w:bCs/>
          <w:highlight w:val="yellow"/>
        </w:rPr>
        <w:t>.0</w:t>
      </w:r>
      <w:r w:rsidR="006F56BF">
        <w:rPr>
          <w:rFonts w:ascii="Calibri" w:hAnsi="Calibri" w:cs="Calibri"/>
          <w:b/>
          <w:bCs/>
          <w:highlight w:val="yellow"/>
        </w:rPr>
        <w:t>7</w:t>
      </w:r>
      <w:r w:rsidRPr="00E62627">
        <w:rPr>
          <w:rFonts w:ascii="Calibri" w:hAnsi="Calibri" w:cs="Calibri"/>
          <w:b/>
          <w:bCs/>
          <w:highlight w:val="yellow"/>
        </w:rPr>
        <w:t>.2024 r.</w:t>
      </w:r>
    </w:p>
    <w:p w14:paraId="23DDA8DE" w14:textId="77777777" w:rsidR="00E4298C" w:rsidRPr="00E62627" w:rsidRDefault="00E4298C" w:rsidP="00E62627">
      <w:pPr>
        <w:numPr>
          <w:ilvl w:val="0"/>
          <w:numId w:val="7"/>
        </w:numPr>
        <w:tabs>
          <w:tab w:val="left" w:pos="0"/>
        </w:tabs>
        <w:spacing w:line="240" w:lineRule="exact"/>
        <w:ind w:left="357" w:hanging="357"/>
        <w:rPr>
          <w:rFonts w:ascii="Calibri" w:hAnsi="Calibri" w:cs="Calibri"/>
        </w:rPr>
      </w:pPr>
      <w:r w:rsidRPr="00E62627">
        <w:rPr>
          <w:rFonts w:ascii="Calibri" w:hAnsi="Calibri" w:cs="Calibri"/>
        </w:rPr>
        <w:t xml:space="preserve">W przypadku gdy wybór najkorzystniejszej oferty nie nastąpi przed upływem terminu związania ofertą, o którym mowa w ust. 1, zamawiający przed upływem terminu związania oferta, zwraca się jednokrotnie do wykonawców o wyrażenie zgody na przedłużenie tego terminu o wskazywany przez niego okres, nie </w:t>
      </w:r>
      <w:r w:rsidRPr="00E62627">
        <w:rPr>
          <w:rFonts w:ascii="Calibri" w:hAnsi="Calibri" w:cs="Calibri"/>
        </w:rPr>
        <w:lastRenderedPageBreak/>
        <w:t>dłuższy niż 60 dni. Przedłużenie terminu związania oferta wymaga złożenia przez wykonawcę pisemnego oświadczenia o wyrażeniu zgody na przedłużenie terminu związania ofertą.</w:t>
      </w:r>
    </w:p>
    <w:p w14:paraId="3E7A119A" w14:textId="09A41B40" w:rsidR="00D26CAA" w:rsidRPr="00E62627" w:rsidRDefault="00E4298C" w:rsidP="00E62627">
      <w:pPr>
        <w:numPr>
          <w:ilvl w:val="0"/>
          <w:numId w:val="7"/>
        </w:numPr>
        <w:tabs>
          <w:tab w:val="left" w:pos="0"/>
        </w:tabs>
        <w:spacing w:line="240" w:lineRule="exact"/>
        <w:ind w:left="357" w:hanging="357"/>
        <w:rPr>
          <w:rFonts w:asciiTheme="minorHAnsi" w:hAnsiTheme="minorHAnsi" w:cstheme="minorHAnsi"/>
        </w:rPr>
      </w:pPr>
      <w:r w:rsidRPr="00E62627">
        <w:rPr>
          <w:rFonts w:ascii="Calibri" w:hAnsi="Calibri" w:cs="Calibri"/>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1D3B0985" w14:textId="275C5220" w:rsidR="0044612E" w:rsidRPr="00E62627" w:rsidRDefault="0044612E" w:rsidP="00E62627">
      <w:pPr>
        <w:shd w:val="clear" w:color="auto" w:fill="FFFFFF"/>
        <w:spacing w:line="240" w:lineRule="exact"/>
        <w:rPr>
          <w:rFonts w:asciiTheme="minorHAnsi" w:eastAsia="Calibri" w:hAnsiTheme="minorHAnsi" w:cstheme="minorHAnsi"/>
        </w:rPr>
      </w:pPr>
    </w:p>
    <w:tbl>
      <w:tblPr>
        <w:tblStyle w:val="Tabela-Siatka"/>
        <w:tblW w:w="0" w:type="auto"/>
        <w:tblLook w:val="04A0" w:firstRow="1" w:lastRow="0" w:firstColumn="1" w:lastColumn="0" w:noHBand="0" w:noVBand="1"/>
      </w:tblPr>
      <w:tblGrid>
        <w:gridCol w:w="9062"/>
      </w:tblGrid>
      <w:tr w:rsidR="006D153B" w:rsidRPr="00E62627" w14:paraId="44225361" w14:textId="77777777" w:rsidTr="00636B3B">
        <w:tc>
          <w:tcPr>
            <w:tcW w:w="9062" w:type="dxa"/>
          </w:tcPr>
          <w:p w14:paraId="1726BCB6" w14:textId="4CE5F583" w:rsidR="006D153B" w:rsidRPr="00E62627" w:rsidRDefault="006D153B" w:rsidP="00E62627">
            <w:pPr>
              <w:pStyle w:val="Nagwek2"/>
              <w:spacing w:line="240" w:lineRule="exact"/>
              <w:ind w:left="1134" w:hanging="1134"/>
              <w:rPr>
                <w:rFonts w:asciiTheme="minorHAnsi" w:hAnsiTheme="minorHAnsi"/>
                <w:b/>
                <w:sz w:val="20"/>
              </w:rPr>
            </w:pPr>
            <w:bookmarkStart w:id="24" w:name="_Toc167360620"/>
            <w:r w:rsidRPr="00E62627">
              <w:rPr>
                <w:rFonts w:asciiTheme="minorHAnsi" w:hAnsiTheme="minorHAnsi"/>
                <w:b/>
                <w:sz w:val="20"/>
              </w:rPr>
              <w:t>Rozdział 18.</w:t>
            </w:r>
            <w:r w:rsidRPr="00E62627">
              <w:rPr>
                <w:rFonts w:asciiTheme="minorHAnsi" w:hAnsiTheme="minorHAnsi"/>
                <w:b/>
                <w:sz w:val="20"/>
              </w:rPr>
              <w:tab/>
              <w:t>Opis kryteriów oceny ofert wraz z podaniem wag tych kryteriów i sposobu oceny ofert.</w:t>
            </w:r>
            <w:bookmarkEnd w:id="24"/>
          </w:p>
        </w:tc>
      </w:tr>
    </w:tbl>
    <w:p w14:paraId="3FF59CAC" w14:textId="5E674B3F" w:rsidR="00416021" w:rsidRPr="00E62627" w:rsidRDefault="00416021" w:rsidP="00E62627">
      <w:pPr>
        <w:pStyle w:val="Nagwek1"/>
        <w:spacing w:line="240" w:lineRule="exact"/>
        <w:ind w:left="1418" w:hanging="1418"/>
        <w:rPr>
          <w:rFonts w:asciiTheme="minorHAnsi" w:hAnsiTheme="minorHAnsi" w:cstheme="minorHAnsi"/>
          <w:b/>
          <w:bCs/>
          <w:sz w:val="20"/>
        </w:rPr>
      </w:pPr>
    </w:p>
    <w:p w14:paraId="74AD403E" w14:textId="77777777" w:rsidR="00C133E6" w:rsidRPr="00E62627" w:rsidRDefault="00C133E6" w:rsidP="00BC4642">
      <w:pPr>
        <w:numPr>
          <w:ilvl w:val="0"/>
          <w:numId w:val="11"/>
        </w:numPr>
        <w:spacing w:line="240" w:lineRule="exact"/>
        <w:ind w:left="357" w:hanging="357"/>
        <w:rPr>
          <w:rFonts w:asciiTheme="minorHAnsi" w:hAnsiTheme="minorHAnsi" w:cs="Calibri"/>
        </w:rPr>
      </w:pPr>
      <w:r w:rsidRPr="00E62627">
        <w:rPr>
          <w:rFonts w:asciiTheme="minorHAnsi" w:hAnsiTheme="minorHAnsi" w:cs="Calibri"/>
        </w:rPr>
        <w:t>Przy wyborze najkorzystniejszej oferty zamawiający będzie się kierował następującymi kryteriami oceny ofert:</w:t>
      </w:r>
    </w:p>
    <w:p w14:paraId="10CDFC29" w14:textId="00716899" w:rsidR="00C133E6" w:rsidRPr="00F054AE" w:rsidRDefault="00C133E6" w:rsidP="00BC4642">
      <w:pPr>
        <w:numPr>
          <w:ilvl w:val="0"/>
          <w:numId w:val="48"/>
        </w:numPr>
        <w:spacing w:line="240" w:lineRule="exact"/>
        <w:rPr>
          <w:rFonts w:asciiTheme="minorHAnsi" w:hAnsiTheme="minorHAnsi" w:cs="Calibri"/>
        </w:rPr>
      </w:pPr>
      <w:r w:rsidRPr="00E62627">
        <w:rPr>
          <w:rFonts w:asciiTheme="minorHAnsi" w:hAnsiTheme="minorHAnsi" w:cs="Calibri"/>
          <w:b/>
        </w:rPr>
        <w:t>Cena (C)</w:t>
      </w:r>
      <w:r w:rsidRPr="00E62627">
        <w:rPr>
          <w:rFonts w:asciiTheme="minorHAnsi" w:hAnsiTheme="minorHAnsi" w:cs="Calibri"/>
        </w:rPr>
        <w:t xml:space="preserve"> - waga kryterium </w:t>
      </w:r>
      <w:r w:rsidR="00F054AE">
        <w:rPr>
          <w:rFonts w:asciiTheme="minorHAnsi" w:hAnsiTheme="minorHAnsi" w:cs="Calibri"/>
        </w:rPr>
        <w:t>100pkt</w:t>
      </w:r>
      <w:r w:rsidRPr="00E62627">
        <w:rPr>
          <w:rFonts w:asciiTheme="minorHAnsi" w:hAnsiTheme="minorHAnsi" w:cs="Calibri"/>
        </w:rPr>
        <w:t>;</w:t>
      </w:r>
    </w:p>
    <w:p w14:paraId="494F61C0" w14:textId="77777777" w:rsidR="00C133E6" w:rsidRPr="00E62627" w:rsidRDefault="00C133E6" w:rsidP="00BC4642">
      <w:pPr>
        <w:numPr>
          <w:ilvl w:val="0"/>
          <w:numId w:val="11"/>
        </w:numPr>
        <w:spacing w:line="240" w:lineRule="exact"/>
        <w:ind w:left="357" w:hanging="357"/>
        <w:rPr>
          <w:rFonts w:asciiTheme="minorHAnsi" w:hAnsiTheme="minorHAnsi" w:cs="Calibri"/>
        </w:rPr>
      </w:pPr>
      <w:r w:rsidRPr="00E62627">
        <w:rPr>
          <w:rFonts w:asciiTheme="minorHAnsi" w:hAnsiTheme="minorHAnsi" w:cs="Calibri"/>
        </w:rPr>
        <w:t>Zasady oceny ofert w poszczególnych kryteriach:</w:t>
      </w:r>
    </w:p>
    <w:p w14:paraId="0565DDB8" w14:textId="77777777" w:rsidR="00C133E6" w:rsidRPr="00E62627" w:rsidRDefault="00C133E6" w:rsidP="00BC4642">
      <w:pPr>
        <w:numPr>
          <w:ilvl w:val="0"/>
          <w:numId w:val="49"/>
        </w:numPr>
        <w:spacing w:line="240" w:lineRule="exact"/>
        <w:ind w:left="714" w:hanging="357"/>
        <w:rPr>
          <w:rFonts w:asciiTheme="minorHAnsi" w:hAnsiTheme="minorHAnsi" w:cs="Calibri"/>
        </w:rPr>
      </w:pPr>
      <w:r w:rsidRPr="00E62627">
        <w:rPr>
          <w:rFonts w:asciiTheme="minorHAnsi" w:hAnsiTheme="minorHAnsi" w:cs="Calibri"/>
          <w:b/>
        </w:rPr>
        <w:t>Cena (C):</w:t>
      </w:r>
    </w:p>
    <w:p w14:paraId="2FF77C97" w14:textId="77777777" w:rsidR="00C133E6" w:rsidRPr="00E62627" w:rsidRDefault="00C133E6" w:rsidP="00E62627">
      <w:pPr>
        <w:spacing w:line="240" w:lineRule="exact"/>
        <w:rPr>
          <w:rFonts w:asciiTheme="minorHAnsi" w:hAnsiTheme="minorHAnsi" w:cs="Calibri"/>
          <w:b/>
        </w:rPr>
      </w:pPr>
    </w:p>
    <w:p w14:paraId="44736ECB" w14:textId="2BA11797" w:rsidR="00C133E6" w:rsidRPr="00E62627" w:rsidRDefault="00C133E6" w:rsidP="00E62627">
      <w:pPr>
        <w:spacing w:line="240" w:lineRule="exact"/>
        <w:rPr>
          <w:rFonts w:asciiTheme="minorHAnsi" w:hAnsiTheme="minorHAnsi" w:cs="Calibri"/>
          <w:b/>
        </w:rPr>
      </w:pPr>
      <w:r w:rsidRPr="00E62627">
        <w:rPr>
          <w:rFonts w:asciiTheme="minorHAnsi" w:hAnsiTheme="minorHAnsi" w:cs="Calibri"/>
          <w:b/>
        </w:rPr>
        <w:tab/>
      </w:r>
      <w:r w:rsidRPr="00E62627">
        <w:rPr>
          <w:rFonts w:asciiTheme="minorHAnsi" w:hAnsiTheme="minorHAnsi" w:cs="Calibri"/>
          <w:b/>
        </w:rPr>
        <w:tab/>
        <w:t>cena najniższa brutto*</w:t>
      </w:r>
      <w:r w:rsidRPr="00E62627">
        <w:rPr>
          <w:rFonts w:asciiTheme="minorHAnsi" w:hAnsiTheme="minorHAnsi" w:cs="Calibri"/>
          <w:b/>
        </w:rPr>
        <w:br/>
      </w:r>
      <w:r w:rsidRPr="00E62627">
        <w:rPr>
          <w:rFonts w:asciiTheme="minorHAnsi" w:hAnsiTheme="minorHAnsi" w:cs="Calibri"/>
          <w:b/>
        </w:rPr>
        <w:tab/>
        <w:t>C =</w:t>
      </w:r>
      <w:r w:rsidRPr="00E62627">
        <w:rPr>
          <w:rFonts w:asciiTheme="minorHAnsi" w:hAnsiTheme="minorHAnsi" w:cs="Calibri"/>
        </w:rPr>
        <w:t xml:space="preserve"> </w:t>
      </w:r>
      <w:r w:rsidRPr="00E62627">
        <w:rPr>
          <w:rFonts w:asciiTheme="minorHAnsi" w:hAnsiTheme="minorHAnsi" w:cs="Calibri"/>
          <w:strike/>
        </w:rPr>
        <w:t xml:space="preserve">----------------------------------------------- </w:t>
      </w:r>
      <w:r w:rsidRPr="00E62627">
        <w:rPr>
          <w:rFonts w:asciiTheme="minorHAnsi" w:hAnsiTheme="minorHAnsi" w:cs="Calibri"/>
          <w:b/>
        </w:rPr>
        <w:t xml:space="preserve">x 100 pkt </w:t>
      </w:r>
      <w:r w:rsidRPr="00E62627">
        <w:rPr>
          <w:rFonts w:asciiTheme="minorHAnsi" w:hAnsiTheme="minorHAnsi" w:cs="Calibri"/>
          <w:b/>
        </w:rPr>
        <w:br/>
      </w:r>
      <w:r w:rsidRPr="00E62627">
        <w:rPr>
          <w:rFonts w:asciiTheme="minorHAnsi" w:hAnsiTheme="minorHAnsi" w:cs="Calibri"/>
          <w:b/>
        </w:rPr>
        <w:tab/>
      </w:r>
      <w:r w:rsidRPr="00E62627">
        <w:rPr>
          <w:rFonts w:asciiTheme="minorHAnsi" w:hAnsiTheme="minorHAnsi" w:cs="Calibri"/>
          <w:b/>
        </w:rPr>
        <w:tab/>
        <w:t>cena oferty ocenianej brutto</w:t>
      </w:r>
    </w:p>
    <w:p w14:paraId="1B6E3598" w14:textId="77777777" w:rsidR="00C133E6" w:rsidRPr="00E62627" w:rsidRDefault="00C133E6" w:rsidP="00E62627">
      <w:pPr>
        <w:spacing w:line="240" w:lineRule="exact"/>
        <w:ind w:firstLine="708"/>
        <w:rPr>
          <w:rFonts w:asciiTheme="minorHAnsi" w:hAnsiTheme="minorHAnsi" w:cs="Calibri"/>
          <w:i/>
        </w:rPr>
      </w:pPr>
      <w:r w:rsidRPr="00E62627">
        <w:rPr>
          <w:rFonts w:asciiTheme="minorHAnsi" w:hAnsiTheme="minorHAnsi" w:cs="Calibri"/>
          <w:i/>
        </w:rPr>
        <w:t>* spośród wszystkich złożonych ofert niepodlegających odrzuceniu</w:t>
      </w:r>
    </w:p>
    <w:p w14:paraId="48C0F482" w14:textId="77777777" w:rsidR="00B50457" w:rsidRPr="00E62627" w:rsidRDefault="00B50457" w:rsidP="00E62627">
      <w:pPr>
        <w:spacing w:line="240" w:lineRule="exact"/>
        <w:ind w:firstLine="708"/>
        <w:rPr>
          <w:rFonts w:asciiTheme="minorHAnsi" w:hAnsiTheme="minorHAnsi" w:cs="Calibri"/>
        </w:rPr>
      </w:pPr>
    </w:p>
    <w:p w14:paraId="6E0AC582" w14:textId="77777777" w:rsidR="00C133E6" w:rsidRPr="00E62627" w:rsidRDefault="00C133E6" w:rsidP="00BC4642">
      <w:pPr>
        <w:numPr>
          <w:ilvl w:val="0"/>
          <w:numId w:val="47"/>
        </w:numPr>
        <w:spacing w:line="240" w:lineRule="exact"/>
        <w:ind w:left="1071" w:hanging="357"/>
        <w:rPr>
          <w:rFonts w:asciiTheme="minorHAnsi" w:hAnsiTheme="minorHAnsi" w:cs="Calibri"/>
        </w:rPr>
      </w:pPr>
      <w:r w:rsidRPr="00E62627">
        <w:rPr>
          <w:rFonts w:asciiTheme="minorHAnsi" w:hAnsiTheme="minorHAnsi" w:cs="Calibri"/>
        </w:rPr>
        <w:t xml:space="preserve">Podstawą przyznania punktów w kryterium „cena” będzie wartość brutto oferty podana przez wykonawcę w </w:t>
      </w:r>
      <w:r w:rsidRPr="00E62627">
        <w:rPr>
          <w:rFonts w:asciiTheme="minorHAnsi" w:hAnsiTheme="minorHAnsi" w:cs="Calibri"/>
          <w:b/>
        </w:rPr>
        <w:t>formularzu cenowym (Załącznik nr 1 do SWZ)</w:t>
      </w:r>
      <w:r w:rsidRPr="00E62627">
        <w:rPr>
          <w:rFonts w:asciiTheme="minorHAnsi" w:hAnsiTheme="minorHAnsi" w:cs="Calibri"/>
        </w:rPr>
        <w:t>.</w:t>
      </w:r>
    </w:p>
    <w:p w14:paraId="2E47FC65" w14:textId="77777777" w:rsidR="00C133E6" w:rsidRPr="00E62627" w:rsidRDefault="00C133E6" w:rsidP="00E62627">
      <w:pPr>
        <w:spacing w:line="240" w:lineRule="exact"/>
        <w:rPr>
          <w:rFonts w:asciiTheme="minorHAnsi" w:hAnsiTheme="minorHAnsi" w:cs="Calibri"/>
        </w:rPr>
      </w:pPr>
    </w:p>
    <w:p w14:paraId="1AA472BF" w14:textId="77777777" w:rsidR="00C133E6" w:rsidRPr="00E62627" w:rsidRDefault="00C133E6" w:rsidP="00BC4642">
      <w:pPr>
        <w:numPr>
          <w:ilvl w:val="0"/>
          <w:numId w:val="11"/>
        </w:numPr>
        <w:spacing w:line="240" w:lineRule="exact"/>
        <w:ind w:left="357" w:hanging="357"/>
        <w:rPr>
          <w:rFonts w:asciiTheme="minorHAnsi" w:eastAsia="Times New Roman" w:hAnsiTheme="minorHAnsi" w:cs="Calibri"/>
          <w:b/>
          <w:bCs/>
          <w:color w:val="000000"/>
        </w:rPr>
      </w:pPr>
      <w:r w:rsidRPr="00E62627">
        <w:rPr>
          <w:rFonts w:asciiTheme="minorHAnsi" w:hAnsiTheme="minorHAnsi" w:cs="Calibri"/>
          <w:color w:val="000000"/>
        </w:rPr>
        <w:t>W toku badania i oceny ofert zamawiający może żądać od wykonawcy wyjaśnień dotyczących treści złożonej oferty, w tym zaoferowanej ceny.</w:t>
      </w:r>
    </w:p>
    <w:p w14:paraId="0169E4FF" w14:textId="77777777" w:rsidR="00C133E6" w:rsidRPr="00E62627" w:rsidRDefault="00C133E6" w:rsidP="00BC4642">
      <w:pPr>
        <w:numPr>
          <w:ilvl w:val="0"/>
          <w:numId w:val="11"/>
        </w:numPr>
        <w:spacing w:line="240" w:lineRule="exact"/>
        <w:ind w:left="357" w:hanging="357"/>
        <w:rPr>
          <w:rFonts w:asciiTheme="minorHAnsi" w:eastAsia="Times New Roman" w:hAnsiTheme="minorHAnsi" w:cs="Calibri"/>
          <w:b/>
          <w:bCs/>
          <w:color w:val="000000"/>
        </w:rPr>
      </w:pPr>
      <w:r w:rsidRPr="00E62627">
        <w:rPr>
          <w:rFonts w:asciiTheme="minorHAnsi" w:hAnsiTheme="minorHAnsi" w:cs="Calibri"/>
          <w:color w:val="000000"/>
        </w:rPr>
        <w:t>Ocenie będą podlegać wyłącznie oferty niepodlegające odrzuceniu.</w:t>
      </w:r>
    </w:p>
    <w:p w14:paraId="72AFBA17" w14:textId="77777777" w:rsidR="00C133E6" w:rsidRPr="00E62627" w:rsidRDefault="00C133E6" w:rsidP="00BC4642">
      <w:pPr>
        <w:numPr>
          <w:ilvl w:val="0"/>
          <w:numId w:val="11"/>
        </w:numPr>
        <w:spacing w:line="240" w:lineRule="exact"/>
        <w:ind w:left="357" w:hanging="357"/>
        <w:rPr>
          <w:rFonts w:asciiTheme="minorHAnsi" w:hAnsiTheme="minorHAnsi" w:cs="Calibri"/>
        </w:rPr>
      </w:pPr>
      <w:r w:rsidRPr="00E62627">
        <w:rPr>
          <w:rFonts w:asciiTheme="minorHAnsi" w:hAnsiTheme="minorHAnsi" w:cs="Calibri"/>
        </w:rPr>
        <w:t>Punktacja przyznawana ofertom w poszczególnych kryteriach oceny ofert będzie liczona z dokładnością do dwóch miejsc po przecinku, zgodnie z zasadami arytmetyki.</w:t>
      </w:r>
    </w:p>
    <w:p w14:paraId="6ED9F920" w14:textId="77777777" w:rsidR="00C133E6" w:rsidRPr="00E62627" w:rsidRDefault="00C133E6" w:rsidP="00BC4642">
      <w:pPr>
        <w:numPr>
          <w:ilvl w:val="0"/>
          <w:numId w:val="11"/>
        </w:numPr>
        <w:spacing w:line="240" w:lineRule="exact"/>
        <w:ind w:left="357" w:hanging="357"/>
        <w:rPr>
          <w:rFonts w:asciiTheme="minorHAnsi" w:hAnsiTheme="minorHAnsi" w:cs="Calibri"/>
        </w:rPr>
      </w:pPr>
      <w:r w:rsidRPr="00E62627">
        <w:rPr>
          <w:rFonts w:asciiTheme="minorHAnsi" w:hAnsiTheme="minorHAnsi" w:cs="Calibri"/>
        </w:rPr>
        <w:t>Zamawiający udzieli zamówienia wykonawcy, który spełnia warunki udziału w postępowaniu, nie podlega wykluczeniu oraz którego oferta zostanie uznana za najkorzystniejszą tzn. uzyska największą łączna ilość punktów przyznaną wg przyjętych kryterium oceny ofert.</w:t>
      </w:r>
    </w:p>
    <w:p w14:paraId="34C9A8C1" w14:textId="2E5BF96A" w:rsidR="00FE6587" w:rsidRPr="00E62627" w:rsidRDefault="00FE6587" w:rsidP="00E62627">
      <w:pPr>
        <w:spacing w:line="240" w:lineRule="exact"/>
        <w:ind w:left="357"/>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6D153B" w:rsidRPr="00E62627" w14:paraId="26415A20" w14:textId="77777777" w:rsidTr="00636B3B">
        <w:tc>
          <w:tcPr>
            <w:tcW w:w="9062" w:type="dxa"/>
          </w:tcPr>
          <w:p w14:paraId="4E90DB7E" w14:textId="339F5ACA" w:rsidR="006D153B" w:rsidRPr="00E62627" w:rsidRDefault="006D153B" w:rsidP="00E62627">
            <w:pPr>
              <w:pStyle w:val="Nagwek2"/>
              <w:spacing w:line="240" w:lineRule="exact"/>
              <w:ind w:left="1134" w:hanging="1134"/>
              <w:rPr>
                <w:rFonts w:asciiTheme="minorHAnsi" w:hAnsiTheme="minorHAnsi"/>
                <w:b/>
                <w:sz w:val="20"/>
              </w:rPr>
            </w:pPr>
            <w:bookmarkStart w:id="25" w:name="_Toc167360621"/>
            <w:r w:rsidRPr="00E62627">
              <w:rPr>
                <w:rFonts w:asciiTheme="minorHAnsi" w:hAnsiTheme="minorHAnsi"/>
                <w:b/>
                <w:sz w:val="20"/>
              </w:rPr>
              <w:t>Rozdział 19.</w:t>
            </w:r>
            <w:r w:rsidRPr="00E62627">
              <w:rPr>
                <w:rFonts w:asciiTheme="minorHAnsi" w:hAnsiTheme="minorHAnsi"/>
                <w:b/>
                <w:sz w:val="20"/>
              </w:rPr>
              <w:tab/>
              <w:t>Informacje o formalnościach, jakie muszą zostać dopełnione po wyborze oferty w celu zawarcia umowy w sprawie zamówienia publicznego.</w:t>
            </w:r>
            <w:bookmarkEnd w:id="25"/>
          </w:p>
        </w:tc>
      </w:tr>
    </w:tbl>
    <w:p w14:paraId="42B08620" w14:textId="744CD9DF" w:rsidR="00416021" w:rsidRPr="00E62627" w:rsidRDefault="00416021" w:rsidP="00E62627">
      <w:pPr>
        <w:pStyle w:val="Nagwek1"/>
        <w:spacing w:line="240" w:lineRule="exact"/>
        <w:ind w:left="1418" w:hanging="1418"/>
        <w:rPr>
          <w:rFonts w:asciiTheme="minorHAnsi" w:hAnsiTheme="minorHAnsi" w:cstheme="minorHAnsi"/>
          <w:b/>
          <w:bCs/>
          <w:sz w:val="20"/>
        </w:rPr>
      </w:pPr>
    </w:p>
    <w:p w14:paraId="73737828" w14:textId="77777777" w:rsidR="00E4298C" w:rsidRPr="00E62627" w:rsidRDefault="00E4298C" w:rsidP="00BC4642">
      <w:pPr>
        <w:numPr>
          <w:ilvl w:val="0"/>
          <w:numId w:val="15"/>
        </w:numPr>
        <w:tabs>
          <w:tab w:val="left" w:pos="0"/>
        </w:tabs>
        <w:spacing w:line="240" w:lineRule="exact"/>
        <w:ind w:left="357" w:hanging="357"/>
        <w:rPr>
          <w:rFonts w:ascii="Calibri" w:hAnsi="Calibri" w:cs="Calibri"/>
        </w:rPr>
      </w:pPr>
      <w:r w:rsidRPr="00E62627">
        <w:rPr>
          <w:rFonts w:ascii="Calibri" w:hAnsi="Calibri" w:cs="Calibri"/>
        </w:rPr>
        <w:t>Przed podpisaniem umowy wybrany wykonawca przekaże zamawiającemu informacje niezbędne do zawarcia umowy (np. imiona i nazwiska upoważnionych osób, które będą reprezentować wykonawcę przy podpisaniu umowy).</w:t>
      </w:r>
    </w:p>
    <w:p w14:paraId="2FD598C2" w14:textId="77777777" w:rsidR="00E4298C" w:rsidRPr="00E62627" w:rsidRDefault="00E4298C" w:rsidP="00BC4642">
      <w:pPr>
        <w:numPr>
          <w:ilvl w:val="0"/>
          <w:numId w:val="15"/>
        </w:numPr>
        <w:tabs>
          <w:tab w:val="left" w:pos="0"/>
        </w:tabs>
        <w:spacing w:line="240" w:lineRule="exact"/>
        <w:ind w:left="357" w:hanging="357"/>
        <w:rPr>
          <w:rFonts w:ascii="Calibri" w:hAnsi="Calibri" w:cs="Calibri"/>
        </w:rPr>
      </w:pPr>
      <w:r w:rsidRPr="00E62627">
        <w:rPr>
          <w:rFonts w:ascii="Calibri" w:hAnsi="Calibri" w:cs="Calibri"/>
        </w:rPr>
        <w:t>W przypadku wyboru oferty złożonej przez wykonawców wspólnie ubiegających się o udzielenie zamówienia (konsorcjum) zamawiający może żądać przed zawarciem umowy w sprawie zamówienia publicznego kopii umowy regulującej współpracę tych wykonawców. Umowa taka winna określać strony umowy, cel działania, sposób współdziałania, zakres prac przewidzianych do wykonania przez każdego z nich, solidarną odpowiedzialność za wykonanie zamówienia, oznaczenie czasu trwania konsorcjum (obejmującego okres realizacji przedmiotu zamówienia, gwarancji i rękojmi) oraz wykluczenie możliwości wypowiedzenia umowy konsorcjum przez któregokolwiek z jego członków do czasu wykonania zamówienia.</w:t>
      </w:r>
    </w:p>
    <w:p w14:paraId="305218A1" w14:textId="77777777" w:rsidR="00E4298C" w:rsidRPr="00E62627" w:rsidRDefault="00E4298C" w:rsidP="00BC4642">
      <w:pPr>
        <w:numPr>
          <w:ilvl w:val="0"/>
          <w:numId w:val="15"/>
        </w:numPr>
        <w:tabs>
          <w:tab w:val="left" w:pos="0"/>
        </w:tabs>
        <w:spacing w:line="240" w:lineRule="exact"/>
        <w:ind w:left="357" w:hanging="357"/>
        <w:rPr>
          <w:rStyle w:val="markedcontent"/>
          <w:rFonts w:ascii="Calibri" w:hAnsi="Calibri" w:cs="Calibri"/>
        </w:rPr>
      </w:pPr>
      <w:r w:rsidRPr="00E62627">
        <w:rPr>
          <w:rStyle w:val="markedcontent"/>
          <w:rFonts w:ascii="Calibri" w:hAnsi="Calibri" w:cs="Arial"/>
        </w:rPr>
        <w:t>Wykonawca przedstawi przy podpisaniu umowy nazwy albo imiona i nazwiska oraz dane</w:t>
      </w:r>
      <w:r w:rsidRPr="00E62627">
        <w:rPr>
          <w:rFonts w:ascii="Calibri" w:hAnsi="Calibri"/>
        </w:rPr>
        <w:br/>
      </w:r>
      <w:r w:rsidRPr="00E62627">
        <w:rPr>
          <w:rStyle w:val="markedcontent"/>
          <w:rFonts w:ascii="Calibri" w:hAnsi="Calibri" w:cs="Arial"/>
        </w:rPr>
        <w:t>kontaktowe podwykonawców i osób do kontaktu z nimi, zaangażowanych w dostawy - w przypadku gdy wykonawca będzie</w:t>
      </w:r>
      <w:r w:rsidRPr="00E62627">
        <w:rPr>
          <w:rFonts w:ascii="Calibri" w:hAnsi="Calibri"/>
        </w:rPr>
        <w:t xml:space="preserve"> </w:t>
      </w:r>
      <w:r w:rsidRPr="00E62627">
        <w:rPr>
          <w:rStyle w:val="markedcontent"/>
          <w:rFonts w:ascii="Calibri" w:hAnsi="Calibri" w:cs="Arial"/>
        </w:rPr>
        <w:t>wykonywał zamówienie przy pomocy podwykonawców.</w:t>
      </w:r>
    </w:p>
    <w:p w14:paraId="58879D45" w14:textId="77777777" w:rsidR="00E4298C" w:rsidRPr="00E62627" w:rsidRDefault="00E4298C" w:rsidP="00BC4642">
      <w:pPr>
        <w:numPr>
          <w:ilvl w:val="0"/>
          <w:numId w:val="15"/>
        </w:numPr>
        <w:tabs>
          <w:tab w:val="left" w:pos="0"/>
        </w:tabs>
        <w:spacing w:line="240" w:lineRule="exact"/>
        <w:ind w:left="357" w:hanging="357"/>
        <w:rPr>
          <w:rFonts w:ascii="Calibri" w:hAnsi="Calibri" w:cs="Calibri"/>
        </w:rPr>
      </w:pPr>
      <w:r w:rsidRPr="00E62627">
        <w:rPr>
          <w:rFonts w:ascii="Calibri" w:hAnsi="Calibri" w:cs="Calibri"/>
        </w:rPr>
        <w:t>Zamawiający zastrzega sobie prawo badania, czy nie zachodzą wobec podwykonawcy niebędącego podmiotem udostępniającym zasoby podstawy wykluczenia, o których mowa w art. 108 i art. 109 Ustawy. Wykonawca na żądanie zamawiającego przedstawi oświadczenie, o którym mowa w art. 125 ust. 1 Ustawy, lub podmiotowe środki dowodowe dotyczące tego podwykonawcy.</w:t>
      </w:r>
    </w:p>
    <w:p w14:paraId="078E8E99" w14:textId="65A95687" w:rsidR="006F49D5" w:rsidRPr="00E62627" w:rsidRDefault="00E4298C" w:rsidP="00BC4642">
      <w:pPr>
        <w:numPr>
          <w:ilvl w:val="0"/>
          <w:numId w:val="15"/>
        </w:numPr>
        <w:tabs>
          <w:tab w:val="left" w:pos="0"/>
        </w:tabs>
        <w:spacing w:line="240" w:lineRule="exact"/>
        <w:ind w:left="357" w:hanging="357"/>
        <w:rPr>
          <w:rFonts w:ascii="Calibri" w:hAnsi="Calibri" w:cs="Calibri"/>
        </w:rPr>
      </w:pPr>
      <w:r w:rsidRPr="00E62627">
        <w:rPr>
          <w:rFonts w:ascii="Calibri" w:hAnsi="Calibri" w:cs="Calibri"/>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740C09C7" w14:textId="2E3F0F37" w:rsidR="00385857" w:rsidRPr="00E62627" w:rsidRDefault="00385857" w:rsidP="00E62627">
      <w:pPr>
        <w:tabs>
          <w:tab w:val="left" w:pos="0"/>
        </w:tabs>
        <w:spacing w:line="240" w:lineRule="exact"/>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6D153B" w:rsidRPr="00E62627" w14:paraId="7AFE5CC6" w14:textId="77777777" w:rsidTr="00636B3B">
        <w:tc>
          <w:tcPr>
            <w:tcW w:w="9062" w:type="dxa"/>
          </w:tcPr>
          <w:p w14:paraId="695B9F62" w14:textId="0262AF22" w:rsidR="006D153B" w:rsidRPr="00E62627" w:rsidRDefault="006D153B" w:rsidP="00E62627">
            <w:pPr>
              <w:pStyle w:val="Nagwek2"/>
              <w:spacing w:line="240" w:lineRule="exact"/>
              <w:ind w:left="1134" w:hanging="1134"/>
              <w:rPr>
                <w:rFonts w:asciiTheme="minorHAnsi" w:hAnsiTheme="minorHAnsi"/>
                <w:b/>
                <w:sz w:val="20"/>
              </w:rPr>
            </w:pPr>
            <w:bookmarkStart w:id="26" w:name="_Toc167360622"/>
            <w:r w:rsidRPr="00E62627">
              <w:rPr>
                <w:rFonts w:asciiTheme="minorHAnsi" w:hAnsiTheme="minorHAnsi"/>
                <w:b/>
                <w:sz w:val="20"/>
              </w:rPr>
              <w:t>Rozdział 20.</w:t>
            </w:r>
            <w:r w:rsidRPr="00E62627">
              <w:rPr>
                <w:rFonts w:asciiTheme="minorHAnsi" w:hAnsiTheme="minorHAnsi"/>
                <w:b/>
                <w:sz w:val="20"/>
              </w:rPr>
              <w:tab/>
              <w:t>Projektowane postanowienia umowy w sprawie zamówienia publicznego, które zostaną wprowadzone do umowy w sprawie zamówienia publicznego.</w:t>
            </w:r>
            <w:bookmarkEnd w:id="26"/>
          </w:p>
        </w:tc>
      </w:tr>
    </w:tbl>
    <w:p w14:paraId="7BEA54FE" w14:textId="3828B4B8" w:rsidR="00416021" w:rsidRPr="00E62627" w:rsidRDefault="00416021" w:rsidP="00E62627">
      <w:pPr>
        <w:pStyle w:val="Nagwek1"/>
        <w:spacing w:line="240" w:lineRule="exact"/>
        <w:ind w:left="1418" w:hanging="1418"/>
        <w:rPr>
          <w:rFonts w:asciiTheme="minorHAnsi" w:hAnsiTheme="minorHAnsi" w:cstheme="minorHAnsi"/>
          <w:b/>
          <w:bCs/>
          <w:sz w:val="20"/>
        </w:rPr>
      </w:pPr>
    </w:p>
    <w:p w14:paraId="26F488BF" w14:textId="37A6C7B2" w:rsidR="00793EC3" w:rsidRPr="00E62627" w:rsidRDefault="00E4298C" w:rsidP="00E62627">
      <w:pPr>
        <w:tabs>
          <w:tab w:val="left" w:pos="0"/>
        </w:tabs>
        <w:spacing w:line="240" w:lineRule="exact"/>
        <w:jc w:val="both"/>
        <w:rPr>
          <w:rFonts w:ascii="Calibri" w:eastAsia="Calibri" w:hAnsi="Calibri" w:cs="Calibri"/>
          <w:color w:val="FF0000"/>
          <w:lang w:eastAsia="en-US"/>
        </w:rPr>
      </w:pPr>
      <w:r w:rsidRPr="00E62627">
        <w:rPr>
          <w:rFonts w:ascii="Calibri" w:eastAsia="Calibri" w:hAnsi="Calibri" w:cs="Calibri"/>
          <w:lang w:eastAsia="en-US"/>
        </w:rPr>
        <w:t xml:space="preserve">Projektowane postanowienia umowy w sprawie zamówienia publicznego, które zostaną wprowadzone do treści umowy, zostały określone w </w:t>
      </w:r>
      <w:r w:rsidRPr="00E62627">
        <w:rPr>
          <w:rFonts w:ascii="Calibri" w:eastAsia="Calibri" w:hAnsi="Calibri" w:cs="Calibri"/>
          <w:b/>
          <w:lang w:eastAsia="en-US"/>
        </w:rPr>
        <w:t xml:space="preserve">projekcie umowy (Załącznik nr </w:t>
      </w:r>
      <w:r w:rsidR="006F56BF">
        <w:rPr>
          <w:rFonts w:ascii="Calibri" w:eastAsia="Calibri" w:hAnsi="Calibri" w:cs="Calibri"/>
          <w:b/>
          <w:lang w:eastAsia="en-US"/>
        </w:rPr>
        <w:t>7</w:t>
      </w:r>
      <w:r w:rsidRPr="00E62627">
        <w:rPr>
          <w:rFonts w:ascii="Calibri" w:eastAsia="Calibri" w:hAnsi="Calibri" w:cs="Calibri"/>
          <w:b/>
          <w:lang w:eastAsia="en-US"/>
        </w:rPr>
        <w:t xml:space="preserve"> do SWZ)</w:t>
      </w:r>
      <w:r w:rsidRPr="00E62627">
        <w:rPr>
          <w:rFonts w:ascii="Calibri" w:eastAsia="Calibri" w:hAnsi="Calibri" w:cs="Calibri"/>
          <w:lang w:eastAsia="en-US"/>
        </w:rPr>
        <w:t>.</w:t>
      </w:r>
    </w:p>
    <w:p w14:paraId="201EE230" w14:textId="77777777" w:rsidR="00D03333" w:rsidRPr="00E62627" w:rsidRDefault="00D03333" w:rsidP="00E62627">
      <w:pPr>
        <w:tabs>
          <w:tab w:val="left" w:pos="0"/>
        </w:tabs>
        <w:spacing w:line="240" w:lineRule="exact"/>
        <w:rPr>
          <w:rFonts w:asciiTheme="minorHAnsi" w:hAnsiTheme="minorHAnsi" w:cstheme="minorHAnsi"/>
          <w:b/>
          <w:bCs/>
        </w:rPr>
      </w:pPr>
    </w:p>
    <w:tbl>
      <w:tblPr>
        <w:tblStyle w:val="Tabela-Siatka"/>
        <w:tblW w:w="0" w:type="auto"/>
        <w:tblLook w:val="04A0" w:firstRow="1" w:lastRow="0" w:firstColumn="1" w:lastColumn="0" w:noHBand="0" w:noVBand="1"/>
      </w:tblPr>
      <w:tblGrid>
        <w:gridCol w:w="9062"/>
      </w:tblGrid>
      <w:tr w:rsidR="006D153B" w:rsidRPr="00E62627" w14:paraId="328F13CA" w14:textId="77777777" w:rsidTr="00636B3B">
        <w:tc>
          <w:tcPr>
            <w:tcW w:w="9062" w:type="dxa"/>
          </w:tcPr>
          <w:p w14:paraId="0451008F" w14:textId="5C6137B6" w:rsidR="006D153B" w:rsidRPr="00E62627" w:rsidRDefault="006D153B" w:rsidP="00E62627">
            <w:pPr>
              <w:pStyle w:val="Nagwek2"/>
              <w:spacing w:line="240" w:lineRule="exact"/>
              <w:ind w:left="1134" w:hanging="1134"/>
              <w:rPr>
                <w:rFonts w:asciiTheme="minorHAnsi" w:hAnsiTheme="minorHAnsi"/>
                <w:b/>
                <w:sz w:val="20"/>
              </w:rPr>
            </w:pPr>
            <w:bookmarkStart w:id="27" w:name="_Toc167360623"/>
            <w:r w:rsidRPr="00E62627">
              <w:rPr>
                <w:rFonts w:asciiTheme="minorHAnsi" w:hAnsiTheme="minorHAnsi"/>
                <w:b/>
                <w:sz w:val="20"/>
              </w:rPr>
              <w:t>Rozdział 21.</w:t>
            </w:r>
            <w:r w:rsidRPr="00E62627">
              <w:rPr>
                <w:rFonts w:asciiTheme="minorHAnsi" w:hAnsiTheme="minorHAnsi"/>
                <w:b/>
                <w:sz w:val="20"/>
              </w:rPr>
              <w:tab/>
              <w:t>Pouczenie o środkach ochrony prawnej przysługujących wykonawcy.</w:t>
            </w:r>
            <w:bookmarkEnd w:id="27"/>
          </w:p>
        </w:tc>
      </w:tr>
    </w:tbl>
    <w:p w14:paraId="6D028AEB" w14:textId="22A329C6" w:rsidR="00416021" w:rsidRPr="00E62627" w:rsidRDefault="00416021" w:rsidP="00E62627">
      <w:pPr>
        <w:pStyle w:val="Nagwek1"/>
        <w:spacing w:line="240" w:lineRule="exact"/>
        <w:ind w:left="1418" w:hanging="1418"/>
        <w:rPr>
          <w:rFonts w:asciiTheme="minorHAnsi" w:hAnsiTheme="minorHAnsi" w:cstheme="minorHAnsi"/>
          <w:b/>
          <w:bCs/>
          <w:sz w:val="20"/>
        </w:rPr>
      </w:pPr>
    </w:p>
    <w:p w14:paraId="2008B04E" w14:textId="77777777" w:rsidR="00C636FE" w:rsidRPr="00E62627" w:rsidRDefault="00C636FE" w:rsidP="00BC4642">
      <w:pPr>
        <w:numPr>
          <w:ilvl w:val="0"/>
          <w:numId w:val="12"/>
        </w:numPr>
        <w:tabs>
          <w:tab w:val="left" w:pos="0"/>
        </w:tabs>
        <w:spacing w:line="240" w:lineRule="exact"/>
        <w:ind w:left="357" w:hanging="357"/>
        <w:rPr>
          <w:rFonts w:asciiTheme="minorHAnsi" w:hAnsiTheme="minorHAnsi" w:cstheme="minorHAnsi"/>
          <w:bCs/>
        </w:rPr>
      </w:pPr>
      <w:r w:rsidRPr="00E62627">
        <w:rPr>
          <w:rFonts w:asciiTheme="minorHAnsi" w:hAnsiTheme="minorHAnsi" w:cstheme="minorHAnsi"/>
          <w:bCs/>
        </w:rPr>
        <w:t>Wykonawcy oraz innemu podmiotowi, jeżeli ma lub miał interes w uzyskaniu zamówienia oraz poniósł lub może ponieść szkodę w wyniku naruszenia przez zamawiającego przepisów Ustawy, przysługują środki ochrony prawnej określone w dziale IX Ustawy.</w:t>
      </w:r>
    </w:p>
    <w:p w14:paraId="0860541D" w14:textId="77777777" w:rsidR="00C636FE" w:rsidRPr="00E62627" w:rsidRDefault="00C636FE" w:rsidP="00BC4642">
      <w:pPr>
        <w:numPr>
          <w:ilvl w:val="0"/>
          <w:numId w:val="12"/>
        </w:numPr>
        <w:tabs>
          <w:tab w:val="left" w:pos="0"/>
        </w:tabs>
        <w:spacing w:line="240" w:lineRule="exact"/>
        <w:ind w:left="357" w:hanging="357"/>
        <w:rPr>
          <w:rFonts w:asciiTheme="minorHAnsi" w:hAnsiTheme="minorHAnsi" w:cstheme="minorHAnsi"/>
          <w:bCs/>
        </w:rPr>
      </w:pPr>
      <w:r w:rsidRPr="00E62627">
        <w:rPr>
          <w:rFonts w:asciiTheme="minorHAnsi" w:hAnsiTheme="minorHAnsi" w:cstheme="minorHAnsi"/>
          <w:bCs/>
        </w:rPr>
        <w:t>Odwołanie przysługuje na:</w:t>
      </w:r>
    </w:p>
    <w:p w14:paraId="7287A3B7" w14:textId="77777777" w:rsidR="00C636FE" w:rsidRPr="00E62627" w:rsidRDefault="00C636FE" w:rsidP="00BC4642">
      <w:pPr>
        <w:numPr>
          <w:ilvl w:val="0"/>
          <w:numId w:val="13"/>
        </w:numPr>
        <w:tabs>
          <w:tab w:val="left" w:pos="0"/>
        </w:tabs>
        <w:spacing w:line="240" w:lineRule="exact"/>
        <w:rPr>
          <w:rFonts w:asciiTheme="minorHAnsi" w:hAnsiTheme="minorHAnsi" w:cstheme="minorHAnsi"/>
          <w:bCs/>
        </w:rPr>
      </w:pPr>
      <w:r w:rsidRPr="00E62627">
        <w:rPr>
          <w:rFonts w:asciiTheme="minorHAnsi" w:hAnsiTheme="minorHAnsi" w:cstheme="minorHAnsi"/>
          <w:bCs/>
        </w:rPr>
        <w:t>niezgodną z przepisami Ustawy czynność zamawiającego, podjętą w postępowaniu o udzielenie zamówienia, w tym na projektowane postanowienie umowy;</w:t>
      </w:r>
    </w:p>
    <w:p w14:paraId="58A092BF" w14:textId="77777777" w:rsidR="00C636FE" w:rsidRPr="00E62627" w:rsidRDefault="00C636FE" w:rsidP="00BC4642">
      <w:pPr>
        <w:numPr>
          <w:ilvl w:val="0"/>
          <w:numId w:val="13"/>
        </w:numPr>
        <w:tabs>
          <w:tab w:val="left" w:pos="0"/>
        </w:tabs>
        <w:spacing w:line="240" w:lineRule="exact"/>
        <w:rPr>
          <w:rFonts w:asciiTheme="minorHAnsi" w:hAnsiTheme="minorHAnsi" w:cstheme="minorHAnsi"/>
          <w:bCs/>
        </w:rPr>
      </w:pPr>
      <w:r w:rsidRPr="00E62627">
        <w:rPr>
          <w:rFonts w:asciiTheme="minorHAnsi" w:hAnsiTheme="minorHAnsi" w:cstheme="minorHAnsi"/>
          <w:bCs/>
        </w:rPr>
        <w:t>zaniechanie czynności w postępowaniu o udzielenie zamówienia, do której zamawiający był obowiązany na podstawie Ustawy;</w:t>
      </w:r>
    </w:p>
    <w:p w14:paraId="232A9F8D" w14:textId="77777777" w:rsidR="00C636FE" w:rsidRPr="00E62627" w:rsidRDefault="00C636FE" w:rsidP="00BC4642">
      <w:pPr>
        <w:numPr>
          <w:ilvl w:val="0"/>
          <w:numId w:val="13"/>
        </w:numPr>
        <w:tabs>
          <w:tab w:val="left" w:pos="0"/>
        </w:tabs>
        <w:spacing w:line="240" w:lineRule="exact"/>
        <w:rPr>
          <w:rFonts w:asciiTheme="minorHAnsi" w:hAnsiTheme="minorHAnsi" w:cstheme="minorHAnsi"/>
          <w:bCs/>
        </w:rPr>
      </w:pPr>
      <w:r w:rsidRPr="00E62627">
        <w:rPr>
          <w:rFonts w:asciiTheme="minorHAnsi" w:hAnsiTheme="minorHAnsi" w:cstheme="minorHAnsi"/>
          <w:bCs/>
        </w:rPr>
        <w:t>zaniechanie przeprowadzenia postępowania o udzielenie zamówienia na podstawie Ustawy, mimo że zamawiający był do tego obowiązany.</w:t>
      </w:r>
    </w:p>
    <w:p w14:paraId="3537A8DC" w14:textId="77777777" w:rsidR="00C636FE" w:rsidRPr="00E62627" w:rsidRDefault="00C636FE" w:rsidP="00BC4642">
      <w:pPr>
        <w:numPr>
          <w:ilvl w:val="0"/>
          <w:numId w:val="12"/>
        </w:numPr>
        <w:tabs>
          <w:tab w:val="left" w:pos="0"/>
        </w:tabs>
        <w:spacing w:line="240" w:lineRule="exact"/>
        <w:ind w:left="357" w:hanging="357"/>
        <w:rPr>
          <w:rFonts w:asciiTheme="minorHAnsi" w:hAnsiTheme="minorHAnsi" w:cstheme="minorHAnsi"/>
          <w:bCs/>
        </w:rPr>
      </w:pPr>
      <w:r w:rsidRPr="00E62627">
        <w:rPr>
          <w:rFonts w:asciiTheme="minorHAnsi" w:hAnsiTheme="minorHAnsi" w:cstheme="minorHAnsi"/>
          <w:bC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355C216" w14:textId="77777777" w:rsidR="00C636FE" w:rsidRPr="00E62627" w:rsidRDefault="00C636FE" w:rsidP="00BC4642">
      <w:pPr>
        <w:numPr>
          <w:ilvl w:val="0"/>
          <w:numId w:val="12"/>
        </w:numPr>
        <w:tabs>
          <w:tab w:val="left" w:pos="0"/>
        </w:tabs>
        <w:spacing w:line="240" w:lineRule="exact"/>
        <w:ind w:left="357" w:hanging="357"/>
        <w:rPr>
          <w:rFonts w:asciiTheme="minorHAnsi" w:hAnsiTheme="minorHAnsi" w:cstheme="minorHAnsi"/>
          <w:bCs/>
        </w:rPr>
      </w:pPr>
      <w:r w:rsidRPr="00E62627">
        <w:rPr>
          <w:rFonts w:asciiTheme="minorHAnsi" w:hAnsiTheme="minorHAnsi" w:cstheme="minorHAnsi"/>
          <w:bCs/>
        </w:rPr>
        <w:t>Odwołanie wnosi się w terminie:</w:t>
      </w:r>
    </w:p>
    <w:p w14:paraId="7C038860" w14:textId="3A355BCE" w:rsidR="00C636FE" w:rsidRPr="00E62627" w:rsidRDefault="00B63839" w:rsidP="00BC4642">
      <w:pPr>
        <w:numPr>
          <w:ilvl w:val="0"/>
          <w:numId w:val="14"/>
        </w:numPr>
        <w:tabs>
          <w:tab w:val="left" w:pos="0"/>
        </w:tabs>
        <w:spacing w:line="240" w:lineRule="exact"/>
        <w:rPr>
          <w:rFonts w:asciiTheme="minorHAnsi" w:hAnsiTheme="minorHAnsi" w:cstheme="minorHAnsi"/>
          <w:bCs/>
        </w:rPr>
      </w:pPr>
      <w:r w:rsidRPr="00E62627">
        <w:rPr>
          <w:rFonts w:asciiTheme="minorHAnsi" w:hAnsiTheme="minorHAnsi" w:cstheme="minorHAnsi"/>
          <w:bCs/>
        </w:rPr>
        <w:t>5</w:t>
      </w:r>
      <w:r w:rsidR="00C636FE" w:rsidRPr="00E62627">
        <w:rPr>
          <w:rFonts w:asciiTheme="minorHAnsi" w:hAnsiTheme="minorHAnsi" w:cstheme="minorHAnsi"/>
          <w:bCs/>
        </w:rPr>
        <w:t xml:space="preserve"> dni od dnia przekazania informacji o czynności zamawiającego stanowiącej podstawę jego wniesienia, jeżeli informacja została przekazana przy użyciu środków komunikacji elektronicznej;</w:t>
      </w:r>
    </w:p>
    <w:p w14:paraId="2E93C888" w14:textId="72C29CA8" w:rsidR="00C636FE" w:rsidRPr="00E62627" w:rsidRDefault="00C636FE" w:rsidP="00BC4642">
      <w:pPr>
        <w:numPr>
          <w:ilvl w:val="0"/>
          <w:numId w:val="14"/>
        </w:numPr>
        <w:tabs>
          <w:tab w:val="left" w:pos="0"/>
        </w:tabs>
        <w:spacing w:line="240" w:lineRule="exact"/>
        <w:rPr>
          <w:rFonts w:asciiTheme="minorHAnsi" w:hAnsiTheme="minorHAnsi" w:cstheme="minorHAnsi"/>
          <w:bCs/>
        </w:rPr>
      </w:pPr>
      <w:r w:rsidRPr="00E62627">
        <w:rPr>
          <w:rFonts w:asciiTheme="minorHAnsi" w:hAnsiTheme="minorHAnsi" w:cstheme="minorHAnsi"/>
          <w:bCs/>
        </w:rPr>
        <w:t>1</w:t>
      </w:r>
      <w:r w:rsidR="00B63839" w:rsidRPr="00E62627">
        <w:rPr>
          <w:rFonts w:asciiTheme="minorHAnsi" w:hAnsiTheme="minorHAnsi" w:cstheme="minorHAnsi"/>
          <w:bCs/>
        </w:rPr>
        <w:t>0</w:t>
      </w:r>
      <w:r w:rsidRPr="00E62627">
        <w:rPr>
          <w:rFonts w:asciiTheme="minorHAnsi" w:hAnsiTheme="minorHAnsi" w:cstheme="minorHAnsi"/>
          <w:bCs/>
        </w:rPr>
        <w:t xml:space="preserve"> dni od dnia przekazania informacji o czynności zamawiającego stanowiącej podstawę jego wniesienia, jeżeli informacja została przekazana w sposób inny niż określony w pkt 1.</w:t>
      </w:r>
    </w:p>
    <w:p w14:paraId="7680D468" w14:textId="39124576" w:rsidR="00C636FE" w:rsidRPr="00E62627" w:rsidRDefault="00C636FE" w:rsidP="00BC4642">
      <w:pPr>
        <w:numPr>
          <w:ilvl w:val="0"/>
          <w:numId w:val="12"/>
        </w:numPr>
        <w:tabs>
          <w:tab w:val="left" w:pos="0"/>
        </w:tabs>
        <w:spacing w:line="240" w:lineRule="exact"/>
        <w:ind w:left="357" w:hanging="357"/>
        <w:rPr>
          <w:rFonts w:asciiTheme="minorHAnsi" w:hAnsiTheme="minorHAnsi" w:cstheme="minorHAnsi"/>
          <w:bCs/>
        </w:rPr>
      </w:pPr>
      <w:r w:rsidRPr="00E62627">
        <w:rPr>
          <w:rFonts w:asciiTheme="minorHAnsi" w:hAnsiTheme="minorHAnsi" w:cstheme="minorHAnsi"/>
          <w:bCs/>
        </w:rPr>
        <w:t xml:space="preserve">Odwołanie wobec treści ogłoszenia wszczynającego postępowanie o udzielenie zamówienia lub wobec treści dokumentów zamówienia wnosi się w terminie </w:t>
      </w:r>
      <w:r w:rsidR="005A5283" w:rsidRPr="00E62627">
        <w:rPr>
          <w:rFonts w:asciiTheme="minorHAnsi" w:hAnsiTheme="minorHAnsi" w:cstheme="minorHAnsi"/>
          <w:bCs/>
        </w:rPr>
        <w:t>5</w:t>
      </w:r>
      <w:r w:rsidRPr="00E62627">
        <w:rPr>
          <w:rFonts w:asciiTheme="minorHAnsi" w:hAnsiTheme="minorHAnsi" w:cstheme="minorHAnsi"/>
          <w:bCs/>
        </w:rPr>
        <w:t xml:space="preserve"> dni od dnia publikacji ogłoszenia </w:t>
      </w:r>
      <w:r w:rsidR="005A5283" w:rsidRPr="00E62627">
        <w:rPr>
          <w:rFonts w:asciiTheme="minorHAnsi" w:hAnsiTheme="minorHAnsi" w:cstheme="minorHAnsi"/>
          <w:bCs/>
        </w:rPr>
        <w:t>w Biuletynie Zamówień Publicznych lub dokumentów zamówienia na stronie internetowej.</w:t>
      </w:r>
    </w:p>
    <w:p w14:paraId="4761932A" w14:textId="465C338B" w:rsidR="00C636FE" w:rsidRPr="00E62627" w:rsidRDefault="00C636FE" w:rsidP="00BC4642">
      <w:pPr>
        <w:numPr>
          <w:ilvl w:val="0"/>
          <w:numId w:val="12"/>
        </w:numPr>
        <w:tabs>
          <w:tab w:val="left" w:pos="0"/>
        </w:tabs>
        <w:spacing w:line="240" w:lineRule="exact"/>
        <w:ind w:left="357" w:hanging="357"/>
        <w:rPr>
          <w:rFonts w:asciiTheme="minorHAnsi" w:hAnsiTheme="minorHAnsi" w:cstheme="minorHAnsi"/>
          <w:bCs/>
        </w:rPr>
      </w:pPr>
      <w:r w:rsidRPr="00E62627">
        <w:rPr>
          <w:rFonts w:asciiTheme="minorHAnsi" w:hAnsiTheme="minorHAnsi" w:cstheme="minorHAnsi"/>
          <w:bCs/>
        </w:rPr>
        <w:t xml:space="preserve">Odwołanie w przypadkach innych niż określone w ust. 4 i 5 wnosi się w terminie </w:t>
      </w:r>
      <w:r w:rsidR="005A5283" w:rsidRPr="00E62627">
        <w:rPr>
          <w:rFonts w:asciiTheme="minorHAnsi" w:hAnsiTheme="minorHAnsi" w:cstheme="minorHAnsi"/>
          <w:bCs/>
        </w:rPr>
        <w:t>5</w:t>
      </w:r>
      <w:r w:rsidRPr="00E62627">
        <w:rPr>
          <w:rFonts w:asciiTheme="minorHAnsi" w:hAnsiTheme="minorHAnsi" w:cstheme="minorHAnsi"/>
          <w:bCs/>
        </w:rPr>
        <w:t xml:space="preserve"> dni od dnia, w którym powzięto lub przy zachowaniu należytej staranności można było powziąć wiadomość o okolicznościach stanowiących podstawę jego wniesienia.</w:t>
      </w:r>
    </w:p>
    <w:p w14:paraId="055795FE" w14:textId="77777777" w:rsidR="00C636FE" w:rsidRPr="00E62627" w:rsidRDefault="00C636FE" w:rsidP="00BC4642">
      <w:pPr>
        <w:numPr>
          <w:ilvl w:val="0"/>
          <w:numId w:val="12"/>
        </w:numPr>
        <w:tabs>
          <w:tab w:val="left" w:pos="0"/>
        </w:tabs>
        <w:spacing w:line="240" w:lineRule="exact"/>
        <w:ind w:left="357" w:hanging="357"/>
        <w:rPr>
          <w:rFonts w:asciiTheme="minorHAnsi" w:hAnsiTheme="minorHAnsi" w:cstheme="minorHAnsi"/>
          <w:bCs/>
        </w:rPr>
      </w:pPr>
      <w:r w:rsidRPr="00E62627">
        <w:rPr>
          <w:rFonts w:asciiTheme="minorHAnsi" w:hAnsiTheme="minorHAnsi" w:cstheme="minorHAnsi"/>
          <w:bCs/>
        </w:rPr>
        <w:t>Na orzeczenie KIO oraz postanowienie Prezesa KIO stronom oraz uczestnikom postępowania odwoławczego przysługuje skarga do Sądu Okręgowego w Warszawie - sądu zamówień publicznych.</w:t>
      </w:r>
    </w:p>
    <w:p w14:paraId="379B8A3A" w14:textId="4DF3EC0B" w:rsidR="00385857" w:rsidRPr="00E62627" w:rsidRDefault="00385857" w:rsidP="00E62627">
      <w:pPr>
        <w:tabs>
          <w:tab w:val="left" w:pos="284"/>
        </w:tabs>
        <w:spacing w:line="240" w:lineRule="exact"/>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6D153B" w:rsidRPr="00E62627" w14:paraId="4874BB59" w14:textId="77777777" w:rsidTr="00636B3B">
        <w:tc>
          <w:tcPr>
            <w:tcW w:w="9062" w:type="dxa"/>
          </w:tcPr>
          <w:p w14:paraId="2C580997" w14:textId="201B0768" w:rsidR="006D153B" w:rsidRPr="00E62627" w:rsidRDefault="006D153B" w:rsidP="00E62627">
            <w:pPr>
              <w:pStyle w:val="Nagwek2"/>
              <w:spacing w:line="240" w:lineRule="exact"/>
              <w:ind w:left="1134" w:hanging="1134"/>
              <w:rPr>
                <w:rFonts w:asciiTheme="minorHAnsi" w:hAnsiTheme="minorHAnsi"/>
                <w:b/>
                <w:sz w:val="20"/>
              </w:rPr>
            </w:pPr>
            <w:bookmarkStart w:id="28" w:name="_Toc119653274"/>
            <w:bookmarkStart w:id="29" w:name="_Toc167360624"/>
            <w:r w:rsidRPr="00E62627">
              <w:rPr>
                <w:rFonts w:asciiTheme="minorHAnsi" w:hAnsiTheme="minorHAnsi"/>
                <w:b/>
                <w:sz w:val="20"/>
              </w:rPr>
              <w:t>Rozdział 22.</w:t>
            </w:r>
            <w:r w:rsidRPr="00E62627">
              <w:rPr>
                <w:rFonts w:asciiTheme="minorHAnsi" w:hAnsiTheme="minorHAnsi"/>
                <w:b/>
                <w:sz w:val="20"/>
              </w:rPr>
              <w:tab/>
              <w:t>Negocjacje z wykonawcami.</w:t>
            </w:r>
            <w:bookmarkEnd w:id="28"/>
            <w:bookmarkEnd w:id="29"/>
          </w:p>
        </w:tc>
      </w:tr>
    </w:tbl>
    <w:p w14:paraId="4F15F3F2" w14:textId="446D404C" w:rsidR="00B05C64" w:rsidRPr="00E62627" w:rsidRDefault="00B05C64" w:rsidP="00E62627">
      <w:pPr>
        <w:pStyle w:val="Nagwek1"/>
        <w:spacing w:line="240" w:lineRule="exact"/>
        <w:rPr>
          <w:rFonts w:asciiTheme="minorHAnsi" w:hAnsiTheme="minorHAnsi" w:cstheme="minorHAnsi"/>
          <w:b/>
          <w:sz w:val="20"/>
        </w:rPr>
      </w:pPr>
    </w:p>
    <w:p w14:paraId="183C6E92" w14:textId="77777777" w:rsidR="00B05C64" w:rsidRPr="00E62627" w:rsidRDefault="00B05C64" w:rsidP="00BC4642">
      <w:pPr>
        <w:pStyle w:val="Akapitzlist"/>
        <w:numPr>
          <w:ilvl w:val="0"/>
          <w:numId w:val="34"/>
        </w:numPr>
        <w:tabs>
          <w:tab w:val="left" w:pos="284"/>
        </w:tabs>
        <w:spacing w:after="0" w:line="240" w:lineRule="exact"/>
        <w:ind w:left="357" w:hanging="357"/>
        <w:rPr>
          <w:rFonts w:asciiTheme="minorHAnsi" w:hAnsiTheme="minorHAnsi" w:cstheme="minorHAnsi"/>
          <w:sz w:val="20"/>
          <w:szCs w:val="20"/>
        </w:rPr>
      </w:pPr>
      <w:r w:rsidRPr="00E62627">
        <w:rPr>
          <w:rFonts w:asciiTheme="minorHAnsi" w:hAnsiTheme="minorHAnsi" w:cstheme="minorHAnsi"/>
          <w:sz w:val="20"/>
          <w:szCs w:val="20"/>
        </w:rPr>
        <w:t xml:space="preserve">Zamawiający może, ale nie musi, przeprowadzić negocjacji w celu ulepszenia treści ofert, które podlegają ocenie w ramach kryteriów oceny ofert. </w:t>
      </w:r>
    </w:p>
    <w:p w14:paraId="616AA0D7" w14:textId="77777777" w:rsidR="00B05C64" w:rsidRPr="00E62627" w:rsidRDefault="00B05C64" w:rsidP="00BC4642">
      <w:pPr>
        <w:pStyle w:val="Akapitzlist"/>
        <w:numPr>
          <w:ilvl w:val="0"/>
          <w:numId w:val="34"/>
        </w:numPr>
        <w:tabs>
          <w:tab w:val="left" w:pos="284"/>
        </w:tabs>
        <w:spacing w:after="0" w:line="240" w:lineRule="exact"/>
        <w:ind w:left="357" w:hanging="357"/>
        <w:rPr>
          <w:rFonts w:asciiTheme="minorHAnsi" w:hAnsiTheme="minorHAnsi" w:cstheme="minorHAnsi"/>
          <w:sz w:val="20"/>
          <w:szCs w:val="20"/>
        </w:rPr>
      </w:pPr>
      <w:r w:rsidRPr="00E62627">
        <w:rPr>
          <w:rFonts w:asciiTheme="minorHAnsi" w:hAnsiTheme="minorHAnsi" w:cstheme="minorHAnsi"/>
          <w:sz w:val="20"/>
          <w:szCs w:val="20"/>
        </w:rPr>
        <w:t>W przypadku, gdy zamawiający nie będzie prowadził negocjacji, dokonuje wyboru najkorzystniejszej oferty spośród niepodlegających odrzuceniu ofert złożonych w odpowiedzi na ogłoszenie o zamówieniu (oferta podstawowa).</w:t>
      </w:r>
    </w:p>
    <w:p w14:paraId="52A95516" w14:textId="77777777" w:rsidR="00B05C64" w:rsidRPr="00E62627" w:rsidRDefault="00B05C64" w:rsidP="00BC4642">
      <w:pPr>
        <w:pStyle w:val="Akapitzlist"/>
        <w:numPr>
          <w:ilvl w:val="0"/>
          <w:numId w:val="34"/>
        </w:numPr>
        <w:tabs>
          <w:tab w:val="left" w:pos="284"/>
        </w:tabs>
        <w:spacing w:after="0" w:line="240" w:lineRule="exact"/>
        <w:ind w:left="357" w:hanging="357"/>
        <w:rPr>
          <w:rFonts w:asciiTheme="minorHAnsi" w:hAnsiTheme="minorHAnsi" w:cstheme="minorHAnsi"/>
          <w:sz w:val="20"/>
          <w:szCs w:val="20"/>
        </w:rPr>
      </w:pPr>
      <w:r w:rsidRPr="00E62627">
        <w:rPr>
          <w:rFonts w:asciiTheme="minorHAnsi" w:hAnsiTheme="minorHAnsi" w:cstheme="minorHAnsi"/>
          <w:sz w:val="20"/>
          <w:szCs w:val="20"/>
        </w:rPr>
        <w:t>Negocjacje treści ofert:</w:t>
      </w:r>
    </w:p>
    <w:p w14:paraId="453205EF" w14:textId="77777777" w:rsidR="00B05C64" w:rsidRPr="00E62627" w:rsidRDefault="00B05C64" w:rsidP="00BC4642">
      <w:pPr>
        <w:pStyle w:val="Akapitzlist"/>
        <w:numPr>
          <w:ilvl w:val="0"/>
          <w:numId w:val="36"/>
        </w:numPr>
        <w:spacing w:after="0" w:line="240" w:lineRule="exact"/>
        <w:ind w:left="714" w:hanging="357"/>
        <w:rPr>
          <w:rFonts w:asciiTheme="minorHAnsi" w:hAnsiTheme="minorHAnsi" w:cstheme="minorHAnsi"/>
          <w:sz w:val="20"/>
          <w:szCs w:val="20"/>
        </w:rPr>
      </w:pPr>
      <w:r w:rsidRPr="00E62627">
        <w:rPr>
          <w:rFonts w:asciiTheme="minorHAnsi" w:hAnsiTheme="minorHAnsi" w:cstheme="minorHAnsi"/>
          <w:sz w:val="20"/>
          <w:szCs w:val="20"/>
        </w:rPr>
        <w:t>nie mogą prowadzić do zmiany treści SWZ,</w:t>
      </w:r>
    </w:p>
    <w:p w14:paraId="2B1A6C9B" w14:textId="77777777" w:rsidR="00B05C64" w:rsidRPr="00E62627" w:rsidRDefault="00B05C64" w:rsidP="00BC4642">
      <w:pPr>
        <w:pStyle w:val="Akapitzlist"/>
        <w:numPr>
          <w:ilvl w:val="0"/>
          <w:numId w:val="36"/>
        </w:numPr>
        <w:spacing w:after="0" w:line="240" w:lineRule="exact"/>
        <w:ind w:left="714" w:hanging="357"/>
        <w:rPr>
          <w:rFonts w:asciiTheme="minorHAnsi" w:hAnsiTheme="minorHAnsi" w:cstheme="minorHAnsi"/>
          <w:sz w:val="20"/>
          <w:szCs w:val="20"/>
        </w:rPr>
      </w:pPr>
      <w:r w:rsidRPr="00E62627">
        <w:rPr>
          <w:rFonts w:asciiTheme="minorHAnsi" w:hAnsiTheme="minorHAnsi" w:cstheme="minorHAnsi"/>
          <w:sz w:val="20"/>
          <w:szCs w:val="20"/>
        </w:rPr>
        <w:t>dotyczą wyłącznie tych elementów treści ofert, które podlegają ocenie w ramach kryteriów oceny ofert.</w:t>
      </w:r>
    </w:p>
    <w:p w14:paraId="2FC5346D" w14:textId="16CB0EDB" w:rsidR="00B05C64" w:rsidRPr="00E62627" w:rsidRDefault="00B05C64" w:rsidP="00BC4642">
      <w:pPr>
        <w:pStyle w:val="Akapitzlist"/>
        <w:numPr>
          <w:ilvl w:val="0"/>
          <w:numId w:val="34"/>
        </w:numPr>
        <w:spacing w:after="0" w:line="240" w:lineRule="exact"/>
        <w:ind w:left="357" w:hanging="357"/>
        <w:rPr>
          <w:rFonts w:asciiTheme="minorHAnsi" w:hAnsiTheme="minorHAnsi" w:cstheme="minorHAnsi"/>
          <w:sz w:val="20"/>
          <w:szCs w:val="20"/>
        </w:rPr>
      </w:pPr>
      <w:r w:rsidRPr="00E62627">
        <w:rPr>
          <w:rFonts w:asciiTheme="minorHAnsi" w:hAnsiTheme="minorHAnsi" w:cstheme="minorHAnsi"/>
          <w:sz w:val="20"/>
          <w:szCs w:val="20"/>
        </w:rPr>
        <w:t>Zamawiający przewiduje możliwość ograniczenia liczby wykonawców. Maksymalna liczba wykonawców, których zamawiający zaprosi do negocjacji ofert: 3. Kryteria oceny ofert, które zamierza stosować w celu ograniczenia liczby wykonawców zapraszanych do negocjacji ofert: oferty wstępnie ocenione jako najkorzystniejsze ze względu na uzyskaną liczbę punktów w przyjętych kryteriach ocen</w:t>
      </w:r>
      <w:r w:rsidR="00F24999">
        <w:rPr>
          <w:rFonts w:asciiTheme="minorHAnsi" w:hAnsiTheme="minorHAnsi" w:cstheme="minorHAnsi"/>
          <w:sz w:val="20"/>
          <w:szCs w:val="20"/>
        </w:rPr>
        <w:t>ach</w:t>
      </w:r>
      <w:r w:rsidRPr="00E62627">
        <w:rPr>
          <w:rFonts w:asciiTheme="minorHAnsi" w:hAnsiTheme="minorHAnsi" w:cstheme="minorHAnsi"/>
          <w:sz w:val="20"/>
          <w:szCs w:val="20"/>
        </w:rPr>
        <w:t xml:space="preserve"> ofert. Zamawiający zaprosi do negocjacji tych wykonawców, którzy nie podlegają wykluczeniu i którzy złożyli niepodlegające odrzuceniu oferty.</w:t>
      </w:r>
    </w:p>
    <w:p w14:paraId="3B790354" w14:textId="77777777" w:rsidR="00B05C64" w:rsidRPr="00E62627" w:rsidRDefault="00B05C64" w:rsidP="00BC4642">
      <w:pPr>
        <w:pStyle w:val="Akapitzlist"/>
        <w:numPr>
          <w:ilvl w:val="0"/>
          <w:numId w:val="34"/>
        </w:numPr>
        <w:spacing w:after="0" w:line="240" w:lineRule="exact"/>
        <w:ind w:left="357" w:hanging="357"/>
        <w:rPr>
          <w:rFonts w:asciiTheme="minorHAnsi" w:hAnsiTheme="minorHAnsi" w:cstheme="minorHAnsi"/>
          <w:sz w:val="20"/>
          <w:szCs w:val="20"/>
        </w:rPr>
      </w:pPr>
      <w:r w:rsidRPr="00E62627">
        <w:rPr>
          <w:rFonts w:asciiTheme="minorHAnsi" w:hAnsiTheme="minorHAnsi" w:cstheme="minorHAnsi"/>
          <w:sz w:val="20"/>
          <w:szCs w:val="20"/>
        </w:rPr>
        <w:t>Zamawiający przed podjęciem negocjacji informuje równocześnie wszystkich wykonawców o:</w:t>
      </w:r>
    </w:p>
    <w:p w14:paraId="2C817D2A" w14:textId="77777777" w:rsidR="00B05C64" w:rsidRPr="00E62627" w:rsidRDefault="00B05C64" w:rsidP="00BC4642">
      <w:pPr>
        <w:pStyle w:val="Akapitzlist"/>
        <w:numPr>
          <w:ilvl w:val="0"/>
          <w:numId w:val="35"/>
        </w:numPr>
        <w:tabs>
          <w:tab w:val="left" w:pos="284"/>
        </w:tabs>
        <w:spacing w:after="0" w:line="240" w:lineRule="exact"/>
        <w:ind w:left="714" w:hanging="357"/>
        <w:rPr>
          <w:rFonts w:asciiTheme="minorHAnsi" w:hAnsiTheme="minorHAnsi" w:cstheme="minorHAnsi"/>
          <w:sz w:val="20"/>
          <w:szCs w:val="20"/>
        </w:rPr>
      </w:pPr>
      <w:r w:rsidRPr="00E62627">
        <w:rPr>
          <w:rFonts w:asciiTheme="minorHAnsi" w:hAnsiTheme="minorHAnsi" w:cstheme="minorHAnsi"/>
          <w:sz w:val="20"/>
          <w:szCs w:val="20"/>
        </w:rPr>
        <w:lastRenderedPageBreak/>
        <w:t>ofertach, które nie zostały odrzucone oraz punktacji przyznanej ofertom w każdym kryterium oceny ofert i łącznej punktacji,</w:t>
      </w:r>
    </w:p>
    <w:p w14:paraId="7EAB9151" w14:textId="77777777" w:rsidR="00B05C64" w:rsidRPr="00E62627" w:rsidRDefault="00B05C64" w:rsidP="00BC4642">
      <w:pPr>
        <w:pStyle w:val="Akapitzlist"/>
        <w:numPr>
          <w:ilvl w:val="0"/>
          <w:numId w:val="35"/>
        </w:numPr>
        <w:tabs>
          <w:tab w:val="left" w:pos="284"/>
        </w:tabs>
        <w:spacing w:after="0" w:line="240" w:lineRule="exact"/>
        <w:ind w:left="714" w:hanging="357"/>
        <w:rPr>
          <w:rFonts w:asciiTheme="minorHAnsi" w:hAnsiTheme="minorHAnsi" w:cstheme="minorHAnsi"/>
          <w:sz w:val="20"/>
          <w:szCs w:val="20"/>
        </w:rPr>
      </w:pPr>
      <w:r w:rsidRPr="00E62627">
        <w:rPr>
          <w:rFonts w:asciiTheme="minorHAnsi" w:hAnsiTheme="minorHAnsi" w:cstheme="minorHAnsi"/>
          <w:sz w:val="20"/>
          <w:szCs w:val="20"/>
        </w:rPr>
        <w:t>ofertach, które zostały odrzucone.</w:t>
      </w:r>
    </w:p>
    <w:p w14:paraId="16F2C132" w14:textId="77777777" w:rsidR="00B05C64" w:rsidRPr="00E62627" w:rsidRDefault="00B05C64" w:rsidP="00BC4642">
      <w:pPr>
        <w:pStyle w:val="Akapitzlist"/>
        <w:numPr>
          <w:ilvl w:val="0"/>
          <w:numId w:val="34"/>
        </w:numPr>
        <w:spacing w:after="0" w:line="240" w:lineRule="exact"/>
        <w:ind w:left="357" w:hanging="357"/>
        <w:rPr>
          <w:rFonts w:asciiTheme="minorHAnsi" w:hAnsiTheme="minorHAnsi" w:cstheme="minorHAnsi"/>
          <w:sz w:val="20"/>
          <w:szCs w:val="20"/>
        </w:rPr>
      </w:pPr>
      <w:r w:rsidRPr="00E62627">
        <w:rPr>
          <w:rFonts w:asciiTheme="minorHAnsi" w:hAnsiTheme="minorHAnsi" w:cstheme="minorHAnsi"/>
          <w:sz w:val="20"/>
          <w:szCs w:val="20"/>
        </w:rPr>
        <w:t>Oferty wykonawców niezaproszonych do negocjacji zostaną uznane za odrzucone.</w:t>
      </w:r>
    </w:p>
    <w:p w14:paraId="79EA5CDF" w14:textId="77777777" w:rsidR="00B05C64" w:rsidRPr="00E62627" w:rsidRDefault="00B05C64" w:rsidP="00BC4642">
      <w:pPr>
        <w:pStyle w:val="Akapitzlist"/>
        <w:numPr>
          <w:ilvl w:val="0"/>
          <w:numId w:val="34"/>
        </w:numPr>
        <w:spacing w:after="0" w:line="240" w:lineRule="exact"/>
        <w:ind w:left="357" w:hanging="357"/>
        <w:rPr>
          <w:rFonts w:asciiTheme="minorHAnsi" w:hAnsiTheme="minorHAnsi" w:cstheme="minorHAnsi"/>
          <w:sz w:val="20"/>
          <w:szCs w:val="20"/>
        </w:rPr>
      </w:pPr>
      <w:r w:rsidRPr="00E62627">
        <w:rPr>
          <w:rFonts w:asciiTheme="minorHAnsi" w:hAnsiTheme="minorHAnsi" w:cstheme="minorHAnsi"/>
          <w:sz w:val="20"/>
          <w:szCs w:val="20"/>
        </w:rPr>
        <w:t>Prowadzone negocjacje będą miały charakter poufny.</w:t>
      </w:r>
    </w:p>
    <w:p w14:paraId="2EF9E2AE" w14:textId="77777777" w:rsidR="00B05C64" w:rsidRPr="00E62627" w:rsidRDefault="00B05C64" w:rsidP="00BC4642">
      <w:pPr>
        <w:pStyle w:val="Akapitzlist"/>
        <w:numPr>
          <w:ilvl w:val="0"/>
          <w:numId w:val="34"/>
        </w:numPr>
        <w:spacing w:after="0" w:line="240" w:lineRule="exact"/>
        <w:ind w:left="357" w:hanging="357"/>
        <w:rPr>
          <w:rFonts w:asciiTheme="minorHAnsi" w:hAnsiTheme="minorHAnsi" w:cstheme="minorHAnsi"/>
          <w:sz w:val="20"/>
          <w:szCs w:val="20"/>
        </w:rPr>
      </w:pPr>
      <w:r w:rsidRPr="00E62627">
        <w:rPr>
          <w:rFonts w:asciiTheme="minorHAnsi" w:hAnsiTheme="minorHAnsi" w:cstheme="minorHAnsi"/>
          <w:sz w:val="20"/>
          <w:szCs w:val="20"/>
        </w:rPr>
        <w:t>W przypadku prowadzenia negocjacji zamawiający informuje równocześnie wszystkich wykonawców, których oferty złożone w odpowiedzi na ogłoszenie o zamówieniu nie zostały odrzucone, o zakończeniu negocjacji oraz zaprasza ich do składania ofert dodatkowych.</w:t>
      </w:r>
    </w:p>
    <w:p w14:paraId="4379F6DE" w14:textId="77777777" w:rsidR="00B05C64" w:rsidRPr="00E62627" w:rsidRDefault="00B05C64" w:rsidP="00BC4642">
      <w:pPr>
        <w:pStyle w:val="Akapitzlist"/>
        <w:numPr>
          <w:ilvl w:val="0"/>
          <w:numId w:val="34"/>
        </w:numPr>
        <w:spacing w:after="0" w:line="240" w:lineRule="exact"/>
        <w:ind w:left="357" w:hanging="357"/>
        <w:rPr>
          <w:rFonts w:asciiTheme="minorHAnsi" w:hAnsiTheme="minorHAnsi" w:cstheme="minorHAnsi"/>
          <w:sz w:val="20"/>
          <w:szCs w:val="20"/>
        </w:rPr>
      </w:pPr>
      <w:r w:rsidRPr="00E62627">
        <w:rPr>
          <w:rFonts w:asciiTheme="minorHAnsi" w:hAnsiTheme="minorHAnsi" w:cstheme="minorHAnsi"/>
          <w:sz w:val="20"/>
          <w:szCs w:val="20"/>
        </w:rPr>
        <w:t xml:space="preserve">W przypadku prowadzenia negocjacji, zaproszenie do składania ofert dodatkowych zawiera co najmniej: </w:t>
      </w:r>
    </w:p>
    <w:p w14:paraId="36900891" w14:textId="77777777" w:rsidR="007F1C84" w:rsidRPr="00E62627" w:rsidRDefault="00B05C64" w:rsidP="00BC4642">
      <w:pPr>
        <w:pStyle w:val="Akapitzlist"/>
        <w:numPr>
          <w:ilvl w:val="0"/>
          <w:numId w:val="37"/>
        </w:numPr>
        <w:tabs>
          <w:tab w:val="left" w:pos="284"/>
        </w:tabs>
        <w:spacing w:after="0" w:line="240" w:lineRule="exact"/>
        <w:ind w:left="714" w:hanging="357"/>
        <w:rPr>
          <w:rFonts w:asciiTheme="minorHAnsi" w:hAnsiTheme="minorHAnsi" w:cstheme="minorHAnsi"/>
          <w:sz w:val="20"/>
          <w:szCs w:val="20"/>
        </w:rPr>
      </w:pPr>
      <w:r w:rsidRPr="00E62627">
        <w:rPr>
          <w:rFonts w:asciiTheme="minorHAnsi" w:hAnsiTheme="minorHAnsi" w:cstheme="minorHAnsi"/>
          <w:sz w:val="20"/>
          <w:szCs w:val="20"/>
        </w:rPr>
        <w:t>nazwę oraz adres zamawiającego, numer telefonu, adres poczty elektronicznej oraz strony internetowej prowadzonego postępowania,</w:t>
      </w:r>
    </w:p>
    <w:p w14:paraId="602256B2" w14:textId="544357E7" w:rsidR="00B05C64" w:rsidRPr="00E62627" w:rsidRDefault="00B05C64" w:rsidP="00BC4642">
      <w:pPr>
        <w:pStyle w:val="Akapitzlist"/>
        <w:numPr>
          <w:ilvl w:val="0"/>
          <w:numId w:val="37"/>
        </w:numPr>
        <w:tabs>
          <w:tab w:val="left" w:pos="284"/>
        </w:tabs>
        <w:spacing w:after="0" w:line="240" w:lineRule="exact"/>
        <w:ind w:left="714" w:hanging="357"/>
        <w:rPr>
          <w:rFonts w:asciiTheme="minorHAnsi" w:hAnsiTheme="minorHAnsi" w:cstheme="minorHAnsi"/>
          <w:sz w:val="20"/>
          <w:szCs w:val="20"/>
        </w:rPr>
      </w:pPr>
      <w:r w:rsidRPr="00E62627">
        <w:rPr>
          <w:rFonts w:asciiTheme="minorHAnsi" w:hAnsiTheme="minorHAnsi" w:cstheme="minorHAnsi"/>
          <w:sz w:val="20"/>
          <w:szCs w:val="20"/>
        </w:rPr>
        <w:t>sposób i termin składania ofert dodatkowych oraz język lub języki, w jakich muszą one być sporządzone, oraz termin otwarcia tych ofert.</w:t>
      </w:r>
    </w:p>
    <w:p w14:paraId="2064DB0F" w14:textId="77777777" w:rsidR="00B05C64" w:rsidRPr="00E62627" w:rsidRDefault="00B05C64" w:rsidP="00BC4642">
      <w:pPr>
        <w:pStyle w:val="Akapitzlist"/>
        <w:numPr>
          <w:ilvl w:val="0"/>
          <w:numId w:val="34"/>
        </w:numPr>
        <w:spacing w:after="0" w:line="240" w:lineRule="exact"/>
        <w:ind w:left="357" w:hanging="357"/>
        <w:rPr>
          <w:rFonts w:asciiTheme="minorHAnsi" w:hAnsiTheme="minorHAnsi" w:cstheme="minorHAnsi"/>
          <w:sz w:val="20"/>
          <w:szCs w:val="20"/>
        </w:rPr>
      </w:pPr>
      <w:r w:rsidRPr="00E62627">
        <w:rPr>
          <w:rFonts w:asciiTheme="minorHAnsi" w:hAnsiTheme="minorHAnsi" w:cstheme="minorHAnsi"/>
          <w:sz w:val="20"/>
          <w:szCs w:val="20"/>
        </w:rPr>
        <w:t>W przypadku prowadzenia negocjacji zamawiający wyznacza termin na złożenie ofert dodatkowych z uwzględnieniem czasu potrzebnego na przygotowanie tych ofert, z tym że termin ten nie może być krótszy niż 5 dni od dnia przekazania zaproszenia do składania ofert dodatkowych.</w:t>
      </w:r>
    </w:p>
    <w:p w14:paraId="5834939B" w14:textId="77777777" w:rsidR="00B05C64" w:rsidRPr="00E62627" w:rsidRDefault="00B05C64" w:rsidP="00BC4642">
      <w:pPr>
        <w:pStyle w:val="Akapitzlist"/>
        <w:numPr>
          <w:ilvl w:val="0"/>
          <w:numId w:val="34"/>
        </w:numPr>
        <w:spacing w:after="0" w:line="240" w:lineRule="exact"/>
        <w:ind w:left="357" w:hanging="357"/>
        <w:rPr>
          <w:rFonts w:asciiTheme="minorHAnsi" w:hAnsiTheme="minorHAnsi" w:cstheme="minorHAnsi"/>
          <w:sz w:val="20"/>
          <w:szCs w:val="20"/>
        </w:rPr>
      </w:pPr>
      <w:r w:rsidRPr="00E62627">
        <w:rPr>
          <w:rFonts w:asciiTheme="minorHAnsi" w:hAnsiTheme="minorHAnsi" w:cstheme="minorHAnsi"/>
          <w:sz w:val="20"/>
          <w:szCs w:val="20"/>
        </w:rPr>
        <w:t>Podczas negocjacji ofert zamawiający zapewnia równe traktowanie wszystkich wykonawców.</w:t>
      </w:r>
    </w:p>
    <w:p w14:paraId="740F943F" w14:textId="77777777" w:rsidR="00B05C64" w:rsidRPr="00E62627" w:rsidRDefault="00B05C64" w:rsidP="00BC4642">
      <w:pPr>
        <w:pStyle w:val="Akapitzlist"/>
        <w:numPr>
          <w:ilvl w:val="0"/>
          <w:numId w:val="34"/>
        </w:numPr>
        <w:spacing w:after="0" w:line="240" w:lineRule="exact"/>
        <w:ind w:left="357" w:hanging="357"/>
        <w:rPr>
          <w:rFonts w:asciiTheme="minorHAnsi" w:hAnsiTheme="minorHAnsi" w:cstheme="minorHAnsi"/>
          <w:sz w:val="20"/>
          <w:szCs w:val="20"/>
        </w:rPr>
      </w:pPr>
      <w:r w:rsidRPr="00E62627">
        <w:rPr>
          <w:rFonts w:asciiTheme="minorHAnsi" w:hAnsiTheme="minorHAnsi" w:cstheme="minorHAnsi"/>
          <w:sz w:val="20"/>
          <w:szCs w:val="20"/>
        </w:rPr>
        <w:t>Zamawiający nie udziela informacji w sposób, który mógłby zapewnić niektórym wykonawcom przewagę nad innymi wykonawcami.</w:t>
      </w:r>
    </w:p>
    <w:p w14:paraId="14B72728" w14:textId="77777777" w:rsidR="00B05C64" w:rsidRPr="00E62627" w:rsidRDefault="00B05C64" w:rsidP="00BC4642">
      <w:pPr>
        <w:pStyle w:val="Akapitzlist"/>
        <w:numPr>
          <w:ilvl w:val="0"/>
          <w:numId w:val="34"/>
        </w:numPr>
        <w:spacing w:after="0" w:line="240" w:lineRule="exact"/>
        <w:ind w:left="357" w:hanging="357"/>
        <w:rPr>
          <w:rFonts w:asciiTheme="minorHAnsi" w:hAnsiTheme="minorHAnsi" w:cstheme="minorHAnsi"/>
          <w:sz w:val="20"/>
          <w:szCs w:val="20"/>
        </w:rPr>
      </w:pPr>
      <w:r w:rsidRPr="00E62627">
        <w:rPr>
          <w:rFonts w:asciiTheme="minorHAnsi" w:hAnsiTheme="minorHAnsi" w:cstheme="minorHAnsi"/>
          <w:sz w:val="20"/>
          <w:szCs w:val="20"/>
        </w:rPr>
        <w:t>Żadna ze stron nie może, bez zgody drugiej strony, ujawniać informacji technicznych i handlowych związanych z negocjacjami. Zgoda jest udzielana w odniesieniu do konkretnych informacji i przed ich ujawnieniem.</w:t>
      </w:r>
    </w:p>
    <w:p w14:paraId="5165DD28" w14:textId="77777777" w:rsidR="00B05C64" w:rsidRPr="00E62627" w:rsidRDefault="00B05C64" w:rsidP="00BC4642">
      <w:pPr>
        <w:pStyle w:val="Akapitzlist"/>
        <w:numPr>
          <w:ilvl w:val="0"/>
          <w:numId w:val="34"/>
        </w:numPr>
        <w:spacing w:after="0" w:line="240" w:lineRule="exact"/>
        <w:ind w:left="357" w:hanging="357"/>
        <w:rPr>
          <w:rFonts w:asciiTheme="minorHAnsi" w:hAnsiTheme="minorHAnsi" w:cstheme="minorHAnsi"/>
          <w:sz w:val="20"/>
          <w:szCs w:val="20"/>
        </w:rPr>
      </w:pPr>
      <w:r w:rsidRPr="00E62627">
        <w:rPr>
          <w:rFonts w:asciiTheme="minorHAnsi" w:hAnsiTheme="minorHAnsi" w:cstheme="minorHAnsi"/>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4BE22724" w14:textId="77777777" w:rsidR="00B05C64" w:rsidRPr="00E62627" w:rsidRDefault="00B05C64" w:rsidP="00BC4642">
      <w:pPr>
        <w:pStyle w:val="Akapitzlist"/>
        <w:numPr>
          <w:ilvl w:val="0"/>
          <w:numId w:val="34"/>
        </w:numPr>
        <w:spacing w:after="0" w:line="240" w:lineRule="exact"/>
        <w:ind w:left="357" w:hanging="357"/>
        <w:rPr>
          <w:rFonts w:asciiTheme="minorHAnsi" w:hAnsiTheme="minorHAnsi" w:cstheme="minorHAnsi"/>
          <w:sz w:val="20"/>
          <w:szCs w:val="20"/>
        </w:rPr>
      </w:pPr>
      <w:r w:rsidRPr="00E62627">
        <w:rPr>
          <w:rFonts w:asciiTheme="minorHAnsi" w:hAnsiTheme="minorHAnsi" w:cstheme="minorHAnsi"/>
          <w:sz w:val="20"/>
          <w:szCs w:val="20"/>
        </w:rPr>
        <w:t xml:space="preserve">Oferta dodatkowa nie może być mniej korzystna w żadnym z kryteriów oceny ofert wskazanych w zaproszeniu do negocjacji niż oferta złożona w odpowiedzi na ogłoszenie o zamówieniu (oferta podstawowa). Oferta przestaje wiązać wykonawcę w zakresie, w jakim złoży on ofertę dodatkową zawierającą korzystniejsze propozycje w ramach każdego z kryteriów oceny ofert wskazanych w zaproszeniu do negocjacji. </w:t>
      </w:r>
    </w:p>
    <w:p w14:paraId="3E04613A" w14:textId="77777777" w:rsidR="00B05C64" w:rsidRPr="00E62627" w:rsidRDefault="00B05C64" w:rsidP="00BC4642">
      <w:pPr>
        <w:pStyle w:val="Akapitzlist"/>
        <w:numPr>
          <w:ilvl w:val="0"/>
          <w:numId w:val="34"/>
        </w:numPr>
        <w:spacing w:after="0" w:line="240" w:lineRule="exact"/>
        <w:ind w:left="357" w:hanging="357"/>
        <w:rPr>
          <w:rFonts w:asciiTheme="minorHAnsi" w:hAnsiTheme="minorHAnsi" w:cstheme="minorHAnsi"/>
          <w:sz w:val="20"/>
          <w:szCs w:val="20"/>
        </w:rPr>
      </w:pPr>
      <w:r w:rsidRPr="00E62627">
        <w:rPr>
          <w:rFonts w:asciiTheme="minorHAnsi" w:hAnsiTheme="minorHAnsi" w:cstheme="minorHAnsi"/>
          <w:sz w:val="20"/>
          <w:szCs w:val="20"/>
        </w:rPr>
        <w:t>Oferta dodatkowa, która jest mniej korzystna w którymkolwiek z kryteriów oceny ofert wskazanych w zaproszeniu do negocjacji niż oferta złożona w odpowiedzi na ogłoszenie o zamówieniu, podlega odrzuceniu.</w:t>
      </w:r>
    </w:p>
    <w:p w14:paraId="18E31D9D" w14:textId="77777777" w:rsidR="00B05C64" w:rsidRPr="00E62627" w:rsidRDefault="00B05C64" w:rsidP="00E62627">
      <w:pPr>
        <w:tabs>
          <w:tab w:val="left" w:pos="284"/>
        </w:tabs>
        <w:spacing w:line="240" w:lineRule="exact"/>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6D153B" w:rsidRPr="00E62627" w14:paraId="4326C90C" w14:textId="77777777" w:rsidTr="00636B3B">
        <w:tc>
          <w:tcPr>
            <w:tcW w:w="9062" w:type="dxa"/>
          </w:tcPr>
          <w:p w14:paraId="30B8F89F" w14:textId="3DE11092" w:rsidR="006D153B" w:rsidRPr="00E62627" w:rsidRDefault="006D153B" w:rsidP="00E62627">
            <w:pPr>
              <w:pStyle w:val="Nagwek2"/>
              <w:spacing w:line="240" w:lineRule="exact"/>
              <w:ind w:left="1134" w:hanging="1134"/>
              <w:rPr>
                <w:rFonts w:asciiTheme="minorHAnsi" w:hAnsiTheme="minorHAnsi"/>
                <w:b/>
                <w:sz w:val="20"/>
              </w:rPr>
            </w:pPr>
            <w:bookmarkStart w:id="30" w:name="_Toc167360625"/>
            <w:r w:rsidRPr="00E62627">
              <w:rPr>
                <w:rFonts w:asciiTheme="minorHAnsi" w:hAnsiTheme="minorHAnsi"/>
                <w:b/>
                <w:sz w:val="20"/>
              </w:rPr>
              <w:t>Rozdział 23.</w:t>
            </w:r>
            <w:r w:rsidRPr="00E62627">
              <w:rPr>
                <w:rFonts w:asciiTheme="minorHAnsi" w:hAnsiTheme="minorHAnsi"/>
                <w:b/>
                <w:sz w:val="20"/>
              </w:rPr>
              <w:tab/>
              <w:t>Klauzula informacyjna z art. 13 RODO</w:t>
            </w:r>
            <w:r w:rsidRPr="00E62627">
              <w:rPr>
                <w:rStyle w:val="Odwoanieprzypisudolnego"/>
                <w:rFonts w:asciiTheme="minorHAnsi" w:hAnsiTheme="minorHAnsi" w:cstheme="minorHAnsi"/>
                <w:b/>
                <w:bCs/>
                <w:sz w:val="20"/>
              </w:rPr>
              <w:footnoteReference w:id="1"/>
            </w:r>
            <w:r w:rsidRPr="00E62627">
              <w:rPr>
                <w:rFonts w:asciiTheme="minorHAnsi" w:hAnsiTheme="minorHAnsi"/>
                <w:b/>
                <w:sz w:val="20"/>
              </w:rPr>
              <w:t xml:space="preserve"> do zastosowania przez zamawiających w celu związanym z postępowaniem o udzielenie zamówienia publicznego.</w:t>
            </w:r>
            <w:bookmarkEnd w:id="30"/>
          </w:p>
        </w:tc>
      </w:tr>
    </w:tbl>
    <w:p w14:paraId="2332F8BE" w14:textId="19DB131D" w:rsidR="00446FCC" w:rsidRPr="00E62627" w:rsidRDefault="00446FCC" w:rsidP="00E62627">
      <w:pPr>
        <w:pStyle w:val="Nagwek1"/>
        <w:spacing w:line="240" w:lineRule="exact"/>
        <w:ind w:left="1418" w:hanging="1418"/>
        <w:rPr>
          <w:rFonts w:asciiTheme="minorHAnsi" w:hAnsiTheme="minorHAnsi" w:cstheme="minorHAnsi"/>
          <w:sz w:val="20"/>
        </w:rPr>
      </w:pPr>
    </w:p>
    <w:p w14:paraId="4BDDCC7D" w14:textId="77777777" w:rsidR="00162699" w:rsidRPr="00E62627" w:rsidRDefault="00162699" w:rsidP="00E62627">
      <w:pPr>
        <w:spacing w:line="240" w:lineRule="exact"/>
        <w:rPr>
          <w:rFonts w:asciiTheme="minorHAnsi" w:hAnsiTheme="minorHAnsi" w:cstheme="minorHAnsi"/>
        </w:rPr>
      </w:pPr>
      <w:r w:rsidRPr="00E62627">
        <w:rPr>
          <w:rFonts w:asciiTheme="minorHAnsi" w:hAnsiTheme="minorHAnsi"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34814A9" w14:textId="317A3EAD" w:rsidR="00162699" w:rsidRPr="00E62627" w:rsidRDefault="00162699" w:rsidP="00BC4642">
      <w:pPr>
        <w:pStyle w:val="Bezodstpw"/>
        <w:numPr>
          <w:ilvl w:val="1"/>
          <w:numId w:val="26"/>
        </w:numPr>
        <w:spacing w:line="240" w:lineRule="exact"/>
        <w:ind w:left="714" w:hanging="357"/>
        <w:rPr>
          <w:rFonts w:asciiTheme="minorHAnsi" w:hAnsiTheme="minorHAnsi" w:cstheme="minorHAnsi"/>
          <w:sz w:val="20"/>
          <w:szCs w:val="20"/>
        </w:rPr>
      </w:pPr>
      <w:r w:rsidRPr="00E62627">
        <w:rPr>
          <w:rFonts w:asciiTheme="minorHAnsi" w:hAnsiTheme="minorHAnsi" w:cstheme="minorHAnsi"/>
          <w:sz w:val="20"/>
          <w:szCs w:val="20"/>
        </w:rPr>
        <w:t xml:space="preserve">administratorem </w:t>
      </w:r>
      <w:r w:rsidR="00936A03" w:rsidRPr="00E62627">
        <w:rPr>
          <w:rFonts w:asciiTheme="minorHAnsi" w:hAnsiTheme="minorHAnsi" w:cstheme="minorHAnsi"/>
          <w:sz w:val="20"/>
          <w:szCs w:val="20"/>
        </w:rPr>
        <w:t xml:space="preserve">Pani/Pana danych osobowych jest </w:t>
      </w:r>
      <w:r w:rsidRPr="00E62627">
        <w:rPr>
          <w:rFonts w:asciiTheme="minorHAnsi" w:hAnsiTheme="minorHAnsi" w:cstheme="minorHAnsi"/>
          <w:sz w:val="20"/>
          <w:szCs w:val="20"/>
        </w:rPr>
        <w:t>Areszt Śledczy Warszawa Białołęka,</w:t>
      </w:r>
      <w:r w:rsidR="00936A03" w:rsidRPr="00E62627">
        <w:rPr>
          <w:rFonts w:asciiTheme="minorHAnsi" w:hAnsiTheme="minorHAnsi" w:cstheme="minorHAnsi"/>
          <w:sz w:val="20"/>
          <w:szCs w:val="20"/>
        </w:rPr>
        <w:t xml:space="preserve"> ul. Ciupagi 1, 03-016 Warszawa.</w:t>
      </w:r>
    </w:p>
    <w:p w14:paraId="50D5ADDD" w14:textId="2C9A9A2B" w:rsidR="00162699" w:rsidRPr="00E62627" w:rsidRDefault="00162699" w:rsidP="00BC4642">
      <w:pPr>
        <w:pStyle w:val="Bezodstpw"/>
        <w:numPr>
          <w:ilvl w:val="1"/>
          <w:numId w:val="26"/>
        </w:numPr>
        <w:tabs>
          <w:tab w:val="left" w:pos="1701"/>
        </w:tabs>
        <w:spacing w:line="240" w:lineRule="exact"/>
        <w:ind w:left="714" w:hanging="357"/>
        <w:rPr>
          <w:rFonts w:asciiTheme="minorHAnsi" w:hAnsiTheme="minorHAnsi" w:cstheme="minorHAnsi"/>
          <w:sz w:val="20"/>
          <w:szCs w:val="20"/>
        </w:rPr>
      </w:pPr>
      <w:r w:rsidRPr="00E62627">
        <w:rPr>
          <w:rFonts w:asciiTheme="minorHAnsi" w:hAnsiTheme="minorHAnsi" w:cstheme="minorHAnsi"/>
          <w:sz w:val="20"/>
          <w:szCs w:val="20"/>
        </w:rPr>
        <w:t>w przypadku pytań dotyczących sposobu i zakresu przetwarzania danych osobowych w zakresie działania AŚ, a także przysługujących Wykonawcy uprawnień, może się on skontaktować się z Inspektorem Ochron</w:t>
      </w:r>
      <w:r w:rsidR="004A6F0D" w:rsidRPr="00E62627">
        <w:rPr>
          <w:rFonts w:asciiTheme="minorHAnsi" w:hAnsiTheme="minorHAnsi" w:cstheme="minorHAnsi"/>
          <w:sz w:val="20"/>
          <w:szCs w:val="20"/>
        </w:rPr>
        <w:t xml:space="preserve">y Danych w AŚ za pomocą adresu </w:t>
      </w:r>
      <w:r w:rsidRPr="00E62627">
        <w:rPr>
          <w:rFonts w:asciiTheme="minorHAnsi" w:hAnsiTheme="minorHAnsi" w:cstheme="minorHAnsi"/>
          <w:sz w:val="20"/>
          <w:szCs w:val="20"/>
        </w:rPr>
        <w:t>Areszt Śledczy Warszawa Białołęka, ul. Ciupagi 1, 03-016 Warszawa</w:t>
      </w:r>
      <w:r w:rsidR="004A6F0D" w:rsidRPr="00E62627">
        <w:rPr>
          <w:rFonts w:asciiTheme="minorHAnsi" w:hAnsiTheme="minorHAnsi" w:cstheme="minorHAnsi"/>
          <w:sz w:val="20"/>
          <w:szCs w:val="20"/>
        </w:rPr>
        <w:t xml:space="preserve"> lub </w:t>
      </w:r>
      <w:r w:rsidRPr="00E62627">
        <w:rPr>
          <w:rFonts w:asciiTheme="minorHAnsi" w:hAnsiTheme="minorHAnsi" w:cstheme="minorHAnsi"/>
          <w:sz w:val="20"/>
          <w:szCs w:val="20"/>
        </w:rPr>
        <w:t>tel. (22) 321-74-55, e-mail: iod_as_bialoleka@sw.gov.pl;</w:t>
      </w:r>
    </w:p>
    <w:p w14:paraId="10B3C24E" w14:textId="0F432A37" w:rsidR="00162699" w:rsidRPr="00E62627" w:rsidRDefault="00162699" w:rsidP="00BC4642">
      <w:pPr>
        <w:pStyle w:val="Akapitzlist"/>
        <w:numPr>
          <w:ilvl w:val="1"/>
          <w:numId w:val="26"/>
        </w:numPr>
        <w:spacing w:after="0" w:line="240" w:lineRule="exact"/>
        <w:ind w:left="714" w:hanging="357"/>
        <w:rPr>
          <w:rFonts w:asciiTheme="minorHAnsi" w:hAnsiTheme="minorHAnsi" w:cstheme="minorHAnsi"/>
          <w:sz w:val="20"/>
          <w:szCs w:val="20"/>
        </w:rPr>
      </w:pPr>
      <w:r w:rsidRPr="00E62627">
        <w:rPr>
          <w:rFonts w:asciiTheme="minorHAnsi" w:hAnsiTheme="minorHAnsi" w:cstheme="minorHAnsi"/>
          <w:sz w:val="20"/>
          <w:szCs w:val="20"/>
        </w:rPr>
        <w:t xml:space="preserve">Pani/Pana dane osobowe przetwarzane będą na podstawie art. 6 ust. 1 lit. c RODO w celu związanym z przedmiotowym postępowaniem o udzielenie zamówienia publicznego, prowadzonym w trybie </w:t>
      </w:r>
      <w:r w:rsidR="0098068B" w:rsidRPr="00E62627">
        <w:rPr>
          <w:rFonts w:asciiTheme="minorHAnsi" w:hAnsiTheme="minorHAnsi" w:cstheme="minorHAnsi"/>
          <w:sz w:val="20"/>
          <w:szCs w:val="20"/>
        </w:rPr>
        <w:t>podstawowym;</w:t>
      </w:r>
    </w:p>
    <w:p w14:paraId="48E36465" w14:textId="77777777" w:rsidR="00162699" w:rsidRPr="00E62627" w:rsidRDefault="00162699" w:rsidP="00BC4642">
      <w:pPr>
        <w:pStyle w:val="Akapitzlist"/>
        <w:numPr>
          <w:ilvl w:val="1"/>
          <w:numId w:val="26"/>
        </w:numPr>
        <w:spacing w:after="0" w:line="240" w:lineRule="exact"/>
        <w:ind w:left="714" w:hanging="357"/>
        <w:rPr>
          <w:rFonts w:asciiTheme="minorHAnsi" w:hAnsiTheme="minorHAnsi" w:cstheme="minorHAnsi"/>
          <w:sz w:val="20"/>
          <w:szCs w:val="20"/>
        </w:rPr>
      </w:pPr>
      <w:r w:rsidRPr="00E62627">
        <w:rPr>
          <w:rFonts w:asciiTheme="minorHAnsi" w:hAnsiTheme="minorHAnsi" w:cstheme="minorHAnsi"/>
          <w:sz w:val="20"/>
          <w:szCs w:val="20"/>
        </w:rPr>
        <w:t>odbiorcami Pani/Pana danych osobowych będą osoby lub podmioty, którym udostępniona zostanie dokumentacja postępowania w oparciu o art. 74 Ustawy;</w:t>
      </w:r>
    </w:p>
    <w:p w14:paraId="6A71FCDF" w14:textId="77777777" w:rsidR="00162699" w:rsidRPr="00E62627" w:rsidRDefault="00162699" w:rsidP="00BC4642">
      <w:pPr>
        <w:pStyle w:val="Akapitzlist"/>
        <w:numPr>
          <w:ilvl w:val="1"/>
          <w:numId w:val="26"/>
        </w:numPr>
        <w:spacing w:after="0" w:line="240" w:lineRule="exact"/>
        <w:ind w:left="714" w:hanging="357"/>
        <w:rPr>
          <w:rFonts w:asciiTheme="minorHAnsi" w:hAnsiTheme="minorHAnsi" w:cstheme="minorHAnsi"/>
          <w:sz w:val="20"/>
          <w:szCs w:val="20"/>
        </w:rPr>
      </w:pPr>
      <w:r w:rsidRPr="00E62627">
        <w:rPr>
          <w:rFonts w:asciiTheme="minorHAnsi" w:hAnsiTheme="minorHAnsi" w:cstheme="minorHAnsi"/>
          <w:sz w:val="20"/>
          <w:szCs w:val="20"/>
        </w:rPr>
        <w:lastRenderedPageBreak/>
        <w:t>Pani/Pana dane osobowe będą przechowywane, zgodnie z art. 78 ust. 1 Ustawy przez okres 4 lat od dnia zakończenia postępowania o udzielenie zamówienia, a jeżeli czas trwania umowy przekracza 4 lata, okres przechowywania obejmuje cały czas trwania umowy;</w:t>
      </w:r>
    </w:p>
    <w:p w14:paraId="74A18F30" w14:textId="77777777" w:rsidR="00162699" w:rsidRPr="00E62627" w:rsidRDefault="00162699" w:rsidP="00BC4642">
      <w:pPr>
        <w:pStyle w:val="Akapitzlist"/>
        <w:numPr>
          <w:ilvl w:val="1"/>
          <w:numId w:val="26"/>
        </w:numPr>
        <w:spacing w:after="0" w:line="240" w:lineRule="exact"/>
        <w:ind w:left="714" w:hanging="357"/>
        <w:rPr>
          <w:rFonts w:asciiTheme="minorHAnsi" w:hAnsiTheme="minorHAnsi" w:cstheme="minorHAnsi"/>
          <w:sz w:val="20"/>
          <w:szCs w:val="20"/>
        </w:rPr>
      </w:pPr>
      <w:r w:rsidRPr="00E62627">
        <w:rPr>
          <w:rFonts w:asciiTheme="minorHAnsi" w:hAnsiTheme="minorHAnsi" w:cstheme="minorHAnsi"/>
          <w:sz w:val="20"/>
          <w:szCs w:val="20"/>
        </w:rPr>
        <w:t>obowiązek podania przez Panią/Pana danych osobowych bezpośrednio Pani/Pana dotyczących jest wymogiem ustawowym określonym w przepisach Ustawy, związanym z udziałem w postępowaniu o udzielenie zamówienia publicznego.</w:t>
      </w:r>
    </w:p>
    <w:p w14:paraId="306CB8C2" w14:textId="77777777" w:rsidR="00162699" w:rsidRPr="00E62627" w:rsidRDefault="00162699" w:rsidP="00BC4642">
      <w:pPr>
        <w:pStyle w:val="Akapitzlist"/>
        <w:numPr>
          <w:ilvl w:val="1"/>
          <w:numId w:val="26"/>
        </w:numPr>
        <w:spacing w:after="0" w:line="240" w:lineRule="exact"/>
        <w:ind w:left="714" w:hanging="357"/>
        <w:rPr>
          <w:rFonts w:asciiTheme="minorHAnsi" w:hAnsiTheme="minorHAnsi" w:cstheme="minorHAnsi"/>
          <w:sz w:val="20"/>
          <w:szCs w:val="20"/>
        </w:rPr>
      </w:pPr>
      <w:r w:rsidRPr="00E62627">
        <w:rPr>
          <w:rFonts w:asciiTheme="minorHAnsi" w:hAnsiTheme="minorHAnsi" w:cstheme="minorHAnsi"/>
          <w:sz w:val="20"/>
          <w:szCs w:val="20"/>
        </w:rPr>
        <w:t>w odniesieniu do Pani/Pana danych osobowych decyzje nie będą podejmowane w sposób zautomatyzowany, stosownie do art. 22 RODO.</w:t>
      </w:r>
    </w:p>
    <w:p w14:paraId="4D512135" w14:textId="55F8C224" w:rsidR="00162699" w:rsidRPr="00E62627" w:rsidRDefault="00162699" w:rsidP="00BC4642">
      <w:pPr>
        <w:pStyle w:val="Akapitzlist"/>
        <w:numPr>
          <w:ilvl w:val="1"/>
          <w:numId w:val="26"/>
        </w:numPr>
        <w:spacing w:after="0" w:line="240" w:lineRule="exact"/>
        <w:ind w:left="714" w:hanging="357"/>
        <w:rPr>
          <w:rFonts w:asciiTheme="minorHAnsi" w:hAnsiTheme="minorHAnsi" w:cstheme="minorHAnsi"/>
          <w:sz w:val="20"/>
          <w:szCs w:val="20"/>
        </w:rPr>
      </w:pPr>
      <w:r w:rsidRPr="00E62627">
        <w:rPr>
          <w:rFonts w:asciiTheme="minorHAnsi" w:hAnsiTheme="minorHAnsi" w:cstheme="minorHAnsi"/>
          <w:sz w:val="20"/>
          <w:szCs w:val="20"/>
        </w:rPr>
        <w:t>posiada Pani/Pan:</w:t>
      </w:r>
    </w:p>
    <w:p w14:paraId="1AC1388A" w14:textId="77777777" w:rsidR="00162699" w:rsidRPr="00E62627" w:rsidRDefault="00162699" w:rsidP="00BC4642">
      <w:pPr>
        <w:pStyle w:val="Akapitzlist"/>
        <w:numPr>
          <w:ilvl w:val="0"/>
          <w:numId w:val="27"/>
        </w:numPr>
        <w:spacing w:after="0" w:line="240" w:lineRule="exact"/>
        <w:rPr>
          <w:rFonts w:asciiTheme="minorHAnsi" w:hAnsiTheme="minorHAnsi" w:cstheme="minorHAnsi"/>
          <w:sz w:val="20"/>
          <w:szCs w:val="20"/>
        </w:rPr>
      </w:pPr>
      <w:r w:rsidRPr="00E62627">
        <w:rPr>
          <w:rFonts w:asciiTheme="minorHAnsi" w:hAnsiTheme="minorHAnsi" w:cstheme="minorHAnsi"/>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E56FC66" w14:textId="77777777" w:rsidR="00162699" w:rsidRPr="00E62627" w:rsidRDefault="00162699" w:rsidP="00BC4642">
      <w:pPr>
        <w:pStyle w:val="Akapitzlist"/>
        <w:numPr>
          <w:ilvl w:val="0"/>
          <w:numId w:val="27"/>
        </w:numPr>
        <w:spacing w:after="0" w:line="240" w:lineRule="exact"/>
        <w:rPr>
          <w:rFonts w:asciiTheme="minorHAnsi" w:hAnsiTheme="minorHAnsi" w:cstheme="minorHAnsi"/>
          <w:sz w:val="20"/>
          <w:szCs w:val="20"/>
        </w:rPr>
      </w:pPr>
      <w:r w:rsidRPr="00E62627">
        <w:rPr>
          <w:rFonts w:asciiTheme="minorHAnsi" w:hAnsiTheme="minorHAnsi" w:cstheme="minorHAnsi"/>
          <w:sz w:val="20"/>
          <w:szCs w:val="20"/>
        </w:rPr>
        <w:t>na podstawie art. 16 RODO prawo do sprostowania Pani/Pana danych osobowych</w:t>
      </w:r>
      <w:r w:rsidRPr="00E62627">
        <w:rPr>
          <w:rStyle w:val="Odwoanieprzypisudolnego"/>
          <w:rFonts w:asciiTheme="minorHAnsi" w:hAnsiTheme="minorHAnsi" w:cstheme="minorHAnsi"/>
          <w:sz w:val="20"/>
          <w:szCs w:val="20"/>
        </w:rPr>
        <w:footnoteReference w:customMarkFollows="1" w:id="2"/>
        <w:t>*</w:t>
      </w:r>
      <w:r w:rsidRPr="00E62627">
        <w:rPr>
          <w:rFonts w:asciiTheme="minorHAnsi" w:hAnsiTheme="minorHAnsi" w:cstheme="minorHAnsi"/>
          <w:sz w:val="20"/>
          <w:szCs w:val="20"/>
        </w:rPr>
        <w:t>;</w:t>
      </w:r>
    </w:p>
    <w:p w14:paraId="27896BA6" w14:textId="77777777" w:rsidR="00162699" w:rsidRPr="00E62627" w:rsidRDefault="00162699" w:rsidP="00BC4642">
      <w:pPr>
        <w:pStyle w:val="Akapitzlist"/>
        <w:numPr>
          <w:ilvl w:val="0"/>
          <w:numId w:val="27"/>
        </w:numPr>
        <w:spacing w:after="0" w:line="240" w:lineRule="exact"/>
        <w:rPr>
          <w:rFonts w:asciiTheme="minorHAnsi" w:hAnsiTheme="minorHAnsi" w:cstheme="minorHAnsi"/>
          <w:sz w:val="20"/>
          <w:szCs w:val="20"/>
        </w:rPr>
      </w:pPr>
      <w:r w:rsidRPr="00E62627">
        <w:rPr>
          <w:rFonts w:asciiTheme="minorHAnsi" w:hAnsiTheme="minorHAnsi" w:cstheme="minorHAnsi"/>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w:t>
      </w:r>
      <w:r w:rsidRPr="00E62627">
        <w:rPr>
          <w:rStyle w:val="Odwoanieprzypisudolnego"/>
          <w:rFonts w:asciiTheme="minorHAnsi" w:hAnsiTheme="minorHAnsi" w:cstheme="minorHAnsi"/>
          <w:sz w:val="20"/>
          <w:szCs w:val="20"/>
        </w:rPr>
        <w:footnoteReference w:customMarkFollows="1" w:id="3"/>
        <w:t>**</w:t>
      </w:r>
      <w:r w:rsidRPr="00E62627">
        <w:rPr>
          <w:rFonts w:asciiTheme="minorHAnsi" w:hAnsiTheme="minorHAnsi" w:cstheme="minorHAnsi"/>
          <w:sz w:val="20"/>
          <w:szCs w:val="20"/>
        </w:rPr>
        <w:t>;</w:t>
      </w:r>
    </w:p>
    <w:p w14:paraId="05F68C8D" w14:textId="5DF38D14" w:rsidR="00162699" w:rsidRPr="00E62627" w:rsidRDefault="00162699" w:rsidP="00BC4642">
      <w:pPr>
        <w:pStyle w:val="Akapitzlist"/>
        <w:numPr>
          <w:ilvl w:val="0"/>
          <w:numId w:val="27"/>
        </w:numPr>
        <w:spacing w:after="0" w:line="240" w:lineRule="exact"/>
        <w:rPr>
          <w:rFonts w:asciiTheme="minorHAnsi" w:hAnsiTheme="minorHAnsi" w:cstheme="minorHAnsi"/>
          <w:sz w:val="20"/>
          <w:szCs w:val="20"/>
        </w:rPr>
      </w:pPr>
      <w:r w:rsidRPr="00E62627">
        <w:rPr>
          <w:rFonts w:asciiTheme="minorHAnsi" w:hAnsiTheme="minorHAnsi" w:cstheme="minorHAnsi"/>
          <w:sz w:val="20"/>
          <w:szCs w:val="20"/>
        </w:rPr>
        <w:t>prawo do wniesienia skargi do Prezesa Urzędu Ochrony Danych Osobowych, gdy uzna Pani/Pan, że przetwarzanie danych osobowych Pani/Pana dotyczących narusza przepisy RODO;</w:t>
      </w:r>
    </w:p>
    <w:p w14:paraId="5E7ABB7D" w14:textId="77777777" w:rsidR="00162699" w:rsidRPr="00E62627" w:rsidRDefault="00162699" w:rsidP="00BC4642">
      <w:pPr>
        <w:pStyle w:val="Akapitzlist"/>
        <w:numPr>
          <w:ilvl w:val="1"/>
          <w:numId w:val="26"/>
        </w:numPr>
        <w:spacing w:after="0" w:line="240" w:lineRule="exact"/>
        <w:ind w:left="714" w:hanging="357"/>
        <w:rPr>
          <w:rFonts w:asciiTheme="minorHAnsi" w:hAnsiTheme="minorHAnsi" w:cstheme="minorHAnsi"/>
          <w:sz w:val="20"/>
          <w:szCs w:val="20"/>
        </w:rPr>
      </w:pPr>
      <w:r w:rsidRPr="00E62627">
        <w:rPr>
          <w:rFonts w:asciiTheme="minorHAnsi" w:hAnsiTheme="minorHAnsi" w:cstheme="minorHAnsi"/>
          <w:sz w:val="20"/>
          <w:szCs w:val="20"/>
        </w:rPr>
        <w:t>nie przysługuje Pani/Panu:</w:t>
      </w:r>
    </w:p>
    <w:p w14:paraId="3571CADC" w14:textId="77777777" w:rsidR="00162699" w:rsidRPr="00E62627" w:rsidRDefault="00162699" w:rsidP="00BC4642">
      <w:pPr>
        <w:pStyle w:val="Akapitzlist"/>
        <w:numPr>
          <w:ilvl w:val="0"/>
          <w:numId w:val="28"/>
        </w:numPr>
        <w:spacing w:after="0" w:line="240" w:lineRule="exact"/>
        <w:rPr>
          <w:rFonts w:asciiTheme="minorHAnsi" w:hAnsiTheme="minorHAnsi" w:cstheme="minorHAnsi"/>
          <w:sz w:val="20"/>
          <w:szCs w:val="20"/>
        </w:rPr>
      </w:pPr>
      <w:r w:rsidRPr="00E62627">
        <w:rPr>
          <w:rFonts w:asciiTheme="minorHAnsi" w:hAnsiTheme="minorHAnsi" w:cstheme="minorHAnsi"/>
          <w:sz w:val="20"/>
          <w:szCs w:val="20"/>
        </w:rPr>
        <w:t>w związku z art. 17 ust. 3 lit. b, d lub e RODO prawo do usunięcia danych osobowych;</w:t>
      </w:r>
    </w:p>
    <w:p w14:paraId="11F11827" w14:textId="77777777" w:rsidR="00162699" w:rsidRPr="00E62627" w:rsidRDefault="00162699" w:rsidP="00BC4642">
      <w:pPr>
        <w:pStyle w:val="Akapitzlist"/>
        <w:numPr>
          <w:ilvl w:val="0"/>
          <w:numId w:val="28"/>
        </w:numPr>
        <w:spacing w:after="0" w:line="240" w:lineRule="exact"/>
        <w:rPr>
          <w:rFonts w:asciiTheme="minorHAnsi" w:hAnsiTheme="minorHAnsi" w:cstheme="minorHAnsi"/>
          <w:sz w:val="20"/>
          <w:szCs w:val="20"/>
        </w:rPr>
      </w:pPr>
      <w:r w:rsidRPr="00E62627">
        <w:rPr>
          <w:rFonts w:asciiTheme="minorHAnsi" w:hAnsiTheme="minorHAnsi" w:cstheme="minorHAnsi"/>
          <w:sz w:val="20"/>
          <w:szCs w:val="20"/>
        </w:rPr>
        <w:t>prawo do przenoszenia danych osobowych, o którym mowa w art. 20 RODO;</w:t>
      </w:r>
    </w:p>
    <w:p w14:paraId="6B14A44B" w14:textId="69383A6D" w:rsidR="00162699" w:rsidRPr="00E62627" w:rsidRDefault="00162699" w:rsidP="00BC4642">
      <w:pPr>
        <w:pStyle w:val="Akapitzlist"/>
        <w:numPr>
          <w:ilvl w:val="0"/>
          <w:numId w:val="28"/>
        </w:numPr>
        <w:spacing w:after="0" w:line="240" w:lineRule="exact"/>
        <w:rPr>
          <w:rFonts w:asciiTheme="minorHAnsi" w:hAnsiTheme="minorHAnsi" w:cstheme="minorHAnsi"/>
          <w:sz w:val="20"/>
          <w:szCs w:val="20"/>
        </w:rPr>
      </w:pPr>
      <w:r w:rsidRPr="00E62627">
        <w:rPr>
          <w:rFonts w:asciiTheme="minorHAnsi" w:hAnsiTheme="minorHAnsi" w:cstheme="minorHAnsi"/>
          <w:sz w:val="20"/>
          <w:szCs w:val="20"/>
        </w:rPr>
        <w:t>na podstawie art. 21 RODO prawo sprzeciwu, wobec przetwarzania danych osobowych, gdyż podstawą prawną przetwarzania Pani/Pana danych osobowych jest art. 6 ust. 1 lit. c RODO;</w:t>
      </w:r>
    </w:p>
    <w:p w14:paraId="11EFBAF9" w14:textId="77777777" w:rsidR="00162699" w:rsidRPr="00E62627" w:rsidRDefault="00162699" w:rsidP="00BC4642">
      <w:pPr>
        <w:pStyle w:val="Akapitzlist"/>
        <w:numPr>
          <w:ilvl w:val="1"/>
          <w:numId w:val="26"/>
        </w:numPr>
        <w:spacing w:after="0" w:line="240" w:lineRule="exact"/>
        <w:ind w:left="714" w:hanging="357"/>
        <w:rPr>
          <w:rFonts w:asciiTheme="minorHAnsi" w:hAnsiTheme="minorHAnsi" w:cstheme="minorHAnsi"/>
          <w:sz w:val="20"/>
          <w:szCs w:val="20"/>
        </w:rPr>
      </w:pPr>
      <w:r w:rsidRPr="00E62627">
        <w:rPr>
          <w:rFonts w:asciiTheme="minorHAnsi" w:hAnsiTheme="minorHAnsi" w:cstheme="minorHAnsi"/>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B93A35A" w14:textId="77777777" w:rsidR="00162699" w:rsidRPr="00E62627" w:rsidRDefault="00162699" w:rsidP="00E62627">
      <w:pPr>
        <w:tabs>
          <w:tab w:val="left" w:pos="284"/>
        </w:tabs>
        <w:spacing w:line="240" w:lineRule="exact"/>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6D153B" w:rsidRPr="00E62627" w14:paraId="06F27622" w14:textId="77777777" w:rsidTr="00636B3B">
        <w:tc>
          <w:tcPr>
            <w:tcW w:w="9062" w:type="dxa"/>
          </w:tcPr>
          <w:p w14:paraId="29C508E1" w14:textId="4F078D06" w:rsidR="006D153B" w:rsidRPr="00E62627" w:rsidRDefault="006D153B" w:rsidP="00E62627">
            <w:pPr>
              <w:pStyle w:val="Nagwek2"/>
              <w:spacing w:line="240" w:lineRule="exact"/>
              <w:ind w:left="1134" w:hanging="1134"/>
              <w:rPr>
                <w:rFonts w:asciiTheme="minorHAnsi" w:hAnsiTheme="minorHAnsi"/>
                <w:b/>
                <w:sz w:val="20"/>
              </w:rPr>
            </w:pPr>
            <w:bookmarkStart w:id="31" w:name="_Toc167360626"/>
            <w:r w:rsidRPr="00E62627">
              <w:rPr>
                <w:rFonts w:asciiTheme="minorHAnsi" w:hAnsiTheme="minorHAnsi"/>
                <w:b/>
                <w:sz w:val="20"/>
              </w:rPr>
              <w:t>Rozdział 24.</w:t>
            </w:r>
            <w:r w:rsidRPr="00E62627">
              <w:rPr>
                <w:rFonts w:asciiTheme="minorHAnsi" w:hAnsiTheme="minorHAnsi"/>
                <w:b/>
                <w:sz w:val="20"/>
              </w:rPr>
              <w:tab/>
              <w:t>Załączniki.</w:t>
            </w:r>
            <w:bookmarkEnd w:id="31"/>
          </w:p>
        </w:tc>
      </w:tr>
    </w:tbl>
    <w:p w14:paraId="39B12F01" w14:textId="2078C3D1" w:rsidR="00F25EAF" w:rsidRPr="00E62627" w:rsidRDefault="00F25EAF" w:rsidP="00E62627">
      <w:pPr>
        <w:pStyle w:val="Nagwek1"/>
        <w:spacing w:line="240" w:lineRule="exact"/>
        <w:ind w:left="1418" w:hanging="1418"/>
        <w:rPr>
          <w:rFonts w:asciiTheme="minorHAnsi" w:hAnsiTheme="minorHAnsi" w:cstheme="minorHAnsi"/>
          <w:b/>
          <w:bCs/>
          <w:sz w:val="20"/>
        </w:rPr>
      </w:pPr>
    </w:p>
    <w:p w14:paraId="5D6507E3" w14:textId="77777777" w:rsidR="00F25EAF" w:rsidRPr="00E62627" w:rsidRDefault="00F25EAF" w:rsidP="00E62627">
      <w:pPr>
        <w:tabs>
          <w:tab w:val="left" w:pos="284"/>
        </w:tabs>
        <w:spacing w:line="240" w:lineRule="exact"/>
        <w:rPr>
          <w:rFonts w:asciiTheme="minorHAnsi" w:hAnsiTheme="minorHAnsi" w:cstheme="minorHAnsi"/>
        </w:rPr>
      </w:pPr>
      <w:r w:rsidRPr="00E62627">
        <w:rPr>
          <w:rFonts w:asciiTheme="minorHAnsi" w:hAnsiTheme="minorHAnsi" w:cstheme="minorHAnsi"/>
        </w:rPr>
        <w:t>Wykaz załączników do SWZ</w:t>
      </w:r>
      <w:r w:rsidR="00EA5128" w:rsidRPr="00E62627">
        <w:rPr>
          <w:rFonts w:asciiTheme="minorHAnsi" w:hAnsiTheme="minorHAnsi" w:cstheme="minorHAnsi"/>
        </w:rPr>
        <w:t>:</w:t>
      </w:r>
    </w:p>
    <w:p w14:paraId="69AFEF49" w14:textId="77777777" w:rsidR="003B17E8" w:rsidRPr="00E62627" w:rsidRDefault="003B17E8" w:rsidP="00BC4642">
      <w:pPr>
        <w:numPr>
          <w:ilvl w:val="0"/>
          <w:numId w:val="16"/>
        </w:numPr>
        <w:tabs>
          <w:tab w:val="left" w:pos="0"/>
        </w:tabs>
        <w:spacing w:line="240" w:lineRule="exact"/>
        <w:ind w:left="357" w:hanging="357"/>
        <w:rPr>
          <w:rFonts w:asciiTheme="minorHAnsi" w:hAnsiTheme="minorHAnsi" w:cstheme="minorHAnsi"/>
        </w:rPr>
      </w:pPr>
      <w:r w:rsidRPr="00E62627">
        <w:rPr>
          <w:rFonts w:ascii="Calibri" w:hAnsi="Calibri" w:cs="Calibri"/>
        </w:rPr>
        <w:t>Załącznik nr 1 do SWZ - formularz cenowy;</w:t>
      </w:r>
    </w:p>
    <w:p w14:paraId="166DEC29" w14:textId="236705B5" w:rsidR="006347C0" w:rsidRPr="00503368" w:rsidRDefault="003B17E8" w:rsidP="00BC4642">
      <w:pPr>
        <w:numPr>
          <w:ilvl w:val="0"/>
          <w:numId w:val="16"/>
        </w:numPr>
        <w:tabs>
          <w:tab w:val="left" w:pos="0"/>
        </w:tabs>
        <w:spacing w:line="240" w:lineRule="exact"/>
        <w:ind w:left="357" w:hanging="357"/>
        <w:rPr>
          <w:rFonts w:asciiTheme="minorHAnsi" w:hAnsiTheme="minorHAnsi" w:cstheme="minorHAnsi"/>
        </w:rPr>
      </w:pPr>
      <w:r w:rsidRPr="00E62627">
        <w:rPr>
          <w:rFonts w:ascii="Calibri" w:hAnsi="Calibri" w:cs="Calibri"/>
        </w:rPr>
        <w:t>Załącznik nr 2 do SWZ - oświadczenie wykonawcy/wykonawców wspólnie ubiegającego się o udzielenie zamówienia;</w:t>
      </w:r>
    </w:p>
    <w:p w14:paraId="5ED14324" w14:textId="77777777" w:rsidR="00503368" w:rsidRDefault="006347C0" w:rsidP="00BC4642">
      <w:pPr>
        <w:numPr>
          <w:ilvl w:val="0"/>
          <w:numId w:val="16"/>
        </w:numPr>
        <w:tabs>
          <w:tab w:val="left" w:pos="0"/>
        </w:tabs>
        <w:spacing w:line="240" w:lineRule="exact"/>
        <w:ind w:left="357" w:hanging="357"/>
        <w:rPr>
          <w:rFonts w:asciiTheme="minorHAnsi" w:hAnsiTheme="minorHAnsi" w:cstheme="minorHAnsi"/>
        </w:rPr>
      </w:pPr>
      <w:r w:rsidRPr="006347C0">
        <w:rPr>
          <w:rFonts w:ascii="Calibri" w:hAnsi="Calibri" w:cs="Calibri"/>
        </w:rPr>
        <w:t xml:space="preserve">Załącznik nr </w:t>
      </w:r>
      <w:r w:rsidR="00503368">
        <w:rPr>
          <w:rFonts w:ascii="Calibri" w:hAnsi="Calibri" w:cs="Calibri"/>
        </w:rPr>
        <w:t>3</w:t>
      </w:r>
      <w:r w:rsidRPr="006347C0">
        <w:rPr>
          <w:rFonts w:ascii="Calibri" w:hAnsi="Calibri" w:cs="Calibri"/>
        </w:rPr>
        <w:t xml:space="preserve"> do SWZ - </w:t>
      </w:r>
      <w:r w:rsidRPr="006347C0">
        <w:rPr>
          <w:rFonts w:asciiTheme="minorHAnsi" w:hAnsiTheme="minorHAnsi" w:cstheme="minorHAnsi"/>
        </w:rPr>
        <w:t>oświadczenie podmiotu udostępn</w:t>
      </w:r>
      <w:r w:rsidR="00503368">
        <w:rPr>
          <w:rFonts w:asciiTheme="minorHAnsi" w:hAnsiTheme="minorHAnsi" w:cstheme="minorHAnsi"/>
        </w:rPr>
        <w:t>iającego zasoby</w:t>
      </w:r>
      <w:r w:rsidRPr="006347C0">
        <w:rPr>
          <w:rFonts w:asciiTheme="minorHAnsi" w:hAnsiTheme="minorHAnsi" w:cstheme="minorHAnsi"/>
        </w:rPr>
        <w:t>;</w:t>
      </w:r>
    </w:p>
    <w:p w14:paraId="47943350" w14:textId="7A37F1E2" w:rsidR="00503368" w:rsidRDefault="00503368" w:rsidP="00BC4642">
      <w:pPr>
        <w:numPr>
          <w:ilvl w:val="0"/>
          <w:numId w:val="16"/>
        </w:numPr>
        <w:tabs>
          <w:tab w:val="left" w:pos="0"/>
        </w:tabs>
        <w:spacing w:line="240" w:lineRule="exact"/>
        <w:ind w:left="357" w:hanging="357"/>
        <w:rPr>
          <w:rFonts w:asciiTheme="minorHAnsi" w:hAnsiTheme="minorHAnsi" w:cstheme="minorHAnsi"/>
        </w:rPr>
      </w:pPr>
      <w:r w:rsidRPr="00E62627">
        <w:rPr>
          <w:rFonts w:ascii="Calibri" w:hAnsi="Calibri" w:cs="Calibri"/>
        </w:rPr>
        <w:t xml:space="preserve">Załącznik nr </w:t>
      </w:r>
      <w:r>
        <w:rPr>
          <w:rFonts w:ascii="Calibri" w:hAnsi="Calibri" w:cs="Calibri"/>
        </w:rPr>
        <w:t>4</w:t>
      </w:r>
      <w:r w:rsidRPr="00E62627">
        <w:rPr>
          <w:rFonts w:ascii="Calibri" w:hAnsi="Calibri" w:cs="Calibri"/>
        </w:rPr>
        <w:t xml:space="preserve"> do SWZ</w:t>
      </w:r>
      <w:r>
        <w:rPr>
          <w:rFonts w:ascii="Calibri" w:hAnsi="Calibri" w:cs="Calibri"/>
        </w:rPr>
        <w:t xml:space="preserve"> -</w:t>
      </w:r>
      <w:r w:rsidR="006347C0" w:rsidRPr="00503368">
        <w:rPr>
          <w:rFonts w:asciiTheme="minorHAnsi" w:hAnsiTheme="minorHAnsi" w:cstheme="minorHAnsi"/>
        </w:rPr>
        <w:t xml:space="preserve"> oświadczenie wykonawców wspólnie ubiegających się o udzielenie zamówienia;</w:t>
      </w:r>
    </w:p>
    <w:p w14:paraId="6E775AE0" w14:textId="08CBC783" w:rsidR="006347C0" w:rsidRDefault="00503368" w:rsidP="00BC4642">
      <w:pPr>
        <w:numPr>
          <w:ilvl w:val="0"/>
          <w:numId w:val="16"/>
        </w:numPr>
        <w:tabs>
          <w:tab w:val="left" w:pos="0"/>
        </w:tabs>
        <w:spacing w:line="240" w:lineRule="exact"/>
        <w:ind w:left="357" w:hanging="357"/>
        <w:rPr>
          <w:rFonts w:asciiTheme="minorHAnsi" w:hAnsiTheme="minorHAnsi" w:cstheme="minorHAnsi"/>
        </w:rPr>
      </w:pPr>
      <w:r>
        <w:rPr>
          <w:rFonts w:ascii="Calibri" w:hAnsi="Calibri" w:cs="Calibri"/>
        </w:rPr>
        <w:t>Załącznik nr 5</w:t>
      </w:r>
      <w:r w:rsidRPr="00E62627">
        <w:rPr>
          <w:rFonts w:ascii="Calibri" w:hAnsi="Calibri" w:cs="Calibri"/>
        </w:rPr>
        <w:t xml:space="preserve"> do SWZ</w:t>
      </w:r>
      <w:r w:rsidR="006347C0" w:rsidRPr="00503368">
        <w:rPr>
          <w:rFonts w:asciiTheme="minorHAnsi" w:hAnsiTheme="minorHAnsi" w:cstheme="minorHAnsi"/>
        </w:rPr>
        <w:t xml:space="preserve"> </w:t>
      </w:r>
      <w:r w:rsidR="00E97868">
        <w:rPr>
          <w:rFonts w:asciiTheme="minorHAnsi" w:hAnsiTheme="minorHAnsi" w:cstheme="minorHAnsi"/>
        </w:rPr>
        <w:t xml:space="preserve">- </w:t>
      </w:r>
      <w:r w:rsidR="006347C0" w:rsidRPr="00503368">
        <w:rPr>
          <w:rFonts w:asciiTheme="minorHAnsi" w:hAnsiTheme="minorHAnsi" w:cstheme="minorHAnsi"/>
        </w:rPr>
        <w:t>zobowiązanie podmiotu do od</w:t>
      </w:r>
      <w:r>
        <w:rPr>
          <w:rFonts w:asciiTheme="minorHAnsi" w:hAnsiTheme="minorHAnsi" w:cstheme="minorHAnsi"/>
        </w:rPr>
        <w:t>dania zasobów</w:t>
      </w:r>
      <w:r w:rsidR="006347C0" w:rsidRPr="00503368">
        <w:rPr>
          <w:rFonts w:asciiTheme="minorHAnsi" w:hAnsiTheme="minorHAnsi" w:cstheme="minorHAnsi"/>
        </w:rPr>
        <w:t>;</w:t>
      </w:r>
    </w:p>
    <w:p w14:paraId="1447CA2A" w14:textId="4D5D6740" w:rsidR="006F56BF" w:rsidRDefault="006F56BF" w:rsidP="00BC4642">
      <w:pPr>
        <w:numPr>
          <w:ilvl w:val="0"/>
          <w:numId w:val="16"/>
        </w:numPr>
        <w:tabs>
          <w:tab w:val="left" w:pos="0"/>
        </w:tabs>
        <w:spacing w:line="240" w:lineRule="exact"/>
        <w:ind w:left="357" w:hanging="357"/>
        <w:rPr>
          <w:rFonts w:asciiTheme="minorHAnsi" w:hAnsiTheme="minorHAnsi" w:cstheme="minorHAnsi"/>
        </w:rPr>
      </w:pPr>
      <w:r w:rsidRPr="00503368">
        <w:rPr>
          <w:rFonts w:ascii="Calibri" w:hAnsi="Calibri" w:cs="Calibri"/>
        </w:rPr>
        <w:t xml:space="preserve">Załącznik nr </w:t>
      </w:r>
      <w:r>
        <w:rPr>
          <w:rFonts w:ascii="Calibri" w:hAnsi="Calibri" w:cs="Calibri"/>
        </w:rPr>
        <w:t>6</w:t>
      </w:r>
      <w:r w:rsidRPr="00503368">
        <w:rPr>
          <w:rFonts w:ascii="Calibri" w:hAnsi="Calibri" w:cs="Calibri"/>
        </w:rPr>
        <w:t xml:space="preserve"> do SWZ -</w:t>
      </w:r>
      <w:r>
        <w:rPr>
          <w:rFonts w:ascii="Calibri" w:hAnsi="Calibri" w:cs="Calibri"/>
        </w:rPr>
        <w:t xml:space="preserve"> wykaz dostaw;</w:t>
      </w:r>
    </w:p>
    <w:p w14:paraId="54BD85BC" w14:textId="513C0899" w:rsidR="00672ECD" w:rsidRPr="00503368" w:rsidRDefault="003B17E8" w:rsidP="00BC4642">
      <w:pPr>
        <w:numPr>
          <w:ilvl w:val="0"/>
          <w:numId w:val="16"/>
        </w:numPr>
        <w:tabs>
          <w:tab w:val="left" w:pos="0"/>
        </w:tabs>
        <w:spacing w:line="240" w:lineRule="exact"/>
        <w:ind w:left="357" w:hanging="357"/>
        <w:rPr>
          <w:rFonts w:asciiTheme="minorHAnsi" w:hAnsiTheme="minorHAnsi" w:cstheme="minorHAnsi"/>
        </w:rPr>
      </w:pPr>
      <w:r w:rsidRPr="00503368">
        <w:rPr>
          <w:rFonts w:ascii="Calibri" w:hAnsi="Calibri" w:cs="Calibri"/>
        </w:rPr>
        <w:t xml:space="preserve">Załącznik nr </w:t>
      </w:r>
      <w:r w:rsidR="006F56BF">
        <w:rPr>
          <w:rFonts w:ascii="Calibri" w:hAnsi="Calibri" w:cs="Calibri"/>
        </w:rPr>
        <w:t>7</w:t>
      </w:r>
      <w:r w:rsidRPr="00503368">
        <w:rPr>
          <w:rFonts w:ascii="Calibri" w:hAnsi="Calibri" w:cs="Calibri"/>
        </w:rPr>
        <w:t xml:space="preserve"> do SWZ - projekt umowy.</w:t>
      </w:r>
    </w:p>
    <w:sectPr w:rsidR="00672ECD" w:rsidRPr="00503368" w:rsidSect="00F23DD2">
      <w:footerReference w:type="default" r:id="rId26"/>
      <w:pgSz w:w="11906" w:h="16838"/>
      <w:pgMar w:top="1417" w:right="1417" w:bottom="1417" w:left="1417"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DD724" w14:textId="77777777" w:rsidR="00025FDC" w:rsidRDefault="00025FDC">
      <w:r>
        <w:separator/>
      </w:r>
    </w:p>
  </w:endnote>
  <w:endnote w:type="continuationSeparator" w:id="0">
    <w:p w14:paraId="66E2D937" w14:textId="77777777" w:rsidR="00025FDC" w:rsidRDefault="00025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rankfurtGothic">
    <w:altName w:val="Times New Roman"/>
    <w:charset w:val="00"/>
    <w:family w:val="auto"/>
    <w:pitch w:val="variable"/>
  </w:font>
  <w:font w:name="Univers-PL">
    <w:altName w:val="Courier New"/>
    <w:panose1 w:val="00000000000000000000"/>
    <w:charset w:val="C8"/>
    <w:family w:val="decorative"/>
    <w:notTrueType/>
    <w:pitch w:val="variable"/>
    <w:sig w:usb0="00000001"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D4AB2" w14:textId="77777777" w:rsidR="00025FDC" w:rsidRDefault="00025FDC" w:rsidP="00F303BB">
    <w:pPr>
      <w:pStyle w:val="Stopka"/>
      <w:tabs>
        <w:tab w:val="clear" w:pos="4536"/>
        <w:tab w:val="clear" w:pos="9072"/>
        <w:tab w:val="left" w:pos="283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18796" w14:textId="77777777" w:rsidR="00025FDC" w:rsidRDefault="00025FDC">
      <w:r>
        <w:separator/>
      </w:r>
    </w:p>
  </w:footnote>
  <w:footnote w:type="continuationSeparator" w:id="0">
    <w:p w14:paraId="2AE92018" w14:textId="77777777" w:rsidR="00025FDC" w:rsidRDefault="00025FDC">
      <w:r>
        <w:continuationSeparator/>
      </w:r>
    </w:p>
  </w:footnote>
  <w:footnote w:id="1">
    <w:p w14:paraId="7E459165" w14:textId="77777777" w:rsidR="00025FDC" w:rsidRPr="001C2340" w:rsidRDefault="00025FDC" w:rsidP="006D153B">
      <w:pPr>
        <w:pStyle w:val="Tekstprzypisudolnego"/>
        <w:rPr>
          <w:rFonts w:asciiTheme="minorHAnsi" w:hAnsiTheme="minorHAnsi" w:cstheme="minorHAnsi"/>
        </w:rPr>
      </w:pPr>
      <w:r w:rsidRPr="001C2340">
        <w:rPr>
          <w:rStyle w:val="Odwoanieprzypisudolnego"/>
          <w:rFonts w:asciiTheme="minorHAnsi" w:hAnsiTheme="minorHAnsi" w:cstheme="minorHAnsi"/>
        </w:rPr>
        <w:footnoteRef/>
      </w:r>
      <w:r w:rsidRPr="001C2340">
        <w:rPr>
          <w:rFonts w:asciiTheme="minorHAnsi" w:hAnsiTheme="minorHAnsi" w:cstheme="minorHAnsi"/>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w:t>
      </w:r>
    </w:p>
  </w:footnote>
  <w:footnote w:id="2">
    <w:p w14:paraId="34E4A153" w14:textId="6880963A" w:rsidR="00025FDC" w:rsidRPr="001C2340" w:rsidRDefault="00025FDC" w:rsidP="00162699">
      <w:pPr>
        <w:pStyle w:val="Tekstprzypisudolnego"/>
        <w:jc w:val="both"/>
        <w:rPr>
          <w:rFonts w:asciiTheme="minorHAnsi" w:hAnsiTheme="minorHAnsi" w:cstheme="minorHAnsi"/>
        </w:rPr>
      </w:pPr>
      <w:r>
        <w:rPr>
          <w:rStyle w:val="Odwoanieprzypisudolnego"/>
        </w:rPr>
        <w:t>*</w:t>
      </w:r>
      <w:r>
        <w:t xml:space="preserve"> </w:t>
      </w:r>
      <w:r w:rsidRPr="001C2340">
        <w:rPr>
          <w:rFonts w:asciiTheme="minorHAnsi" w:hAnsiTheme="minorHAnsi" w:cstheme="minorHAnsi"/>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14:paraId="420DAFD7" w14:textId="77777777" w:rsidR="00025FDC" w:rsidRPr="001C2340" w:rsidRDefault="00025FDC" w:rsidP="00162699">
      <w:pPr>
        <w:pStyle w:val="Tekstprzypisudolnego"/>
        <w:jc w:val="both"/>
        <w:rPr>
          <w:rFonts w:asciiTheme="minorHAnsi" w:hAnsiTheme="minorHAnsi" w:cstheme="minorHAnsi"/>
        </w:rPr>
      </w:pPr>
      <w:r w:rsidRPr="001C2340">
        <w:rPr>
          <w:rStyle w:val="Odwoanieprzypisudolnego"/>
          <w:rFonts w:asciiTheme="minorHAnsi" w:hAnsiTheme="minorHAnsi" w:cstheme="minorHAnsi"/>
        </w:rPr>
        <w:t>**</w:t>
      </w:r>
      <w:r w:rsidRPr="001C2340">
        <w:rPr>
          <w:rFonts w:asciiTheme="minorHAnsi" w:hAnsiTheme="minorHAnsi" w:cstheme="minorHAnsi"/>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59D81648"/>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244CD448"/>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2"/>
    <w:multiLevelType w:val="singleLevel"/>
    <w:tmpl w:val="00000002"/>
    <w:name w:val="WW8Num57"/>
    <w:lvl w:ilvl="0">
      <w:start w:val="1"/>
      <w:numFmt w:val="lowerLetter"/>
      <w:suff w:val="nothing"/>
      <w:lvlText w:val="%1."/>
      <w:lvlJc w:val="left"/>
      <w:pPr>
        <w:ind w:left="720" w:hanging="360"/>
      </w:pPr>
    </w:lvl>
  </w:abstractNum>
  <w:abstractNum w:abstractNumId="4"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5"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6"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7" w15:restartNumberingAfterBreak="0">
    <w:nsid w:val="00000007"/>
    <w:multiLevelType w:val="singleLevel"/>
    <w:tmpl w:val="00000007"/>
    <w:name w:val="WW8Num7"/>
    <w:lvl w:ilvl="0">
      <w:start w:val="1"/>
      <w:numFmt w:val="decimal"/>
      <w:lvlText w:val="%1)"/>
      <w:lvlJc w:val="left"/>
      <w:pPr>
        <w:tabs>
          <w:tab w:val="num" w:pos="284"/>
        </w:tabs>
        <w:ind w:left="284" w:hanging="284"/>
      </w:pPr>
      <w:rPr>
        <w:rFonts w:ascii="Times New Roman" w:eastAsia="Times New Roman" w:hAnsi="Times New Roman" w:cs="Courier New"/>
      </w:rPr>
    </w:lvl>
  </w:abstractNum>
  <w:abstractNum w:abstractNumId="8" w15:restartNumberingAfterBreak="0">
    <w:nsid w:val="00000008"/>
    <w:multiLevelType w:val="singleLevel"/>
    <w:tmpl w:val="00000008"/>
    <w:name w:val="WW8Num8"/>
    <w:lvl w:ilvl="0">
      <w:start w:val="1"/>
      <w:numFmt w:val="bullet"/>
      <w:lvlText w:val=""/>
      <w:lvlJc w:val="left"/>
      <w:pPr>
        <w:tabs>
          <w:tab w:val="num" w:pos="454"/>
        </w:tabs>
        <w:ind w:left="454" w:hanging="341"/>
      </w:pPr>
      <w:rPr>
        <w:rFonts w:ascii="Symbol" w:hAnsi="Symbol" w:cs="Courier New"/>
      </w:rPr>
    </w:lvl>
  </w:abstractNum>
  <w:abstractNum w:abstractNumId="9" w15:restartNumberingAfterBreak="0">
    <w:nsid w:val="00000009"/>
    <w:multiLevelType w:val="multilevel"/>
    <w:tmpl w:val="00000009"/>
    <w:name w:val="WW8Num9"/>
    <w:lvl w:ilvl="0">
      <w:start w:val="11"/>
      <w:numFmt w:val="decimal"/>
      <w:lvlText w:val="%1."/>
      <w:lvlJc w:val="left"/>
      <w:pPr>
        <w:tabs>
          <w:tab w:val="num" w:pos="46"/>
        </w:tabs>
        <w:ind w:left="46" w:hanging="2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tarSymbol" w:hAnsi="StarSymbol"/>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rPr>
    </w:lvl>
  </w:abstractNum>
  <w:abstractNum w:abstractNumId="11"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tarSymbol" w:hAnsi="StarSymbol" w:cs="Wingdings"/>
        <w:sz w:val="18"/>
        <w:szCs w:val="18"/>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cs="Wingdings"/>
        <w:sz w:val="18"/>
        <w:szCs w:val="18"/>
      </w:rPr>
    </w:lvl>
    <w:lvl w:ilvl="3">
      <w:start w:val="1"/>
      <w:numFmt w:val="bullet"/>
      <w:lvlText w:val="●"/>
      <w:lvlJc w:val="left"/>
      <w:pPr>
        <w:tabs>
          <w:tab w:val="num" w:pos="1800"/>
        </w:tabs>
        <w:ind w:left="1800" w:hanging="360"/>
      </w:pPr>
      <w:rPr>
        <w:rFonts w:ascii="StarSymbol" w:hAnsi="StarSymbol" w:cs="Wingdings"/>
        <w:sz w:val="18"/>
        <w:szCs w:val="18"/>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cs="Wingdings"/>
        <w:sz w:val="18"/>
        <w:szCs w:val="18"/>
      </w:rPr>
    </w:lvl>
    <w:lvl w:ilvl="6">
      <w:start w:val="1"/>
      <w:numFmt w:val="bullet"/>
      <w:lvlText w:val="●"/>
      <w:lvlJc w:val="left"/>
      <w:pPr>
        <w:tabs>
          <w:tab w:val="num" w:pos="2880"/>
        </w:tabs>
        <w:ind w:left="2880" w:hanging="360"/>
      </w:pPr>
      <w:rPr>
        <w:rFonts w:ascii="StarSymbol" w:hAnsi="StarSymbol" w:cs="Wingdings"/>
        <w:sz w:val="18"/>
        <w:szCs w:val="18"/>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cs="Wingdings"/>
        <w:sz w:val="18"/>
        <w:szCs w:val="18"/>
      </w:rPr>
    </w:lvl>
  </w:abstractNum>
  <w:abstractNum w:abstractNumId="12"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tarSymbol" w:hAnsi="StarSymbol" w:cs="Wingdings"/>
        <w:sz w:val="18"/>
        <w:szCs w:val="18"/>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cs="Wingdings"/>
        <w:sz w:val="18"/>
        <w:szCs w:val="18"/>
      </w:rPr>
    </w:lvl>
    <w:lvl w:ilvl="3">
      <w:start w:val="1"/>
      <w:numFmt w:val="bullet"/>
      <w:lvlText w:val="●"/>
      <w:lvlJc w:val="left"/>
      <w:pPr>
        <w:tabs>
          <w:tab w:val="num" w:pos="1800"/>
        </w:tabs>
        <w:ind w:left="1800" w:hanging="360"/>
      </w:pPr>
      <w:rPr>
        <w:rFonts w:ascii="StarSymbol" w:hAnsi="StarSymbol" w:cs="Wingdings"/>
        <w:sz w:val="18"/>
        <w:szCs w:val="18"/>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cs="Wingdings"/>
        <w:sz w:val="18"/>
        <w:szCs w:val="18"/>
      </w:rPr>
    </w:lvl>
    <w:lvl w:ilvl="6">
      <w:start w:val="1"/>
      <w:numFmt w:val="bullet"/>
      <w:lvlText w:val="●"/>
      <w:lvlJc w:val="left"/>
      <w:pPr>
        <w:tabs>
          <w:tab w:val="num" w:pos="2880"/>
        </w:tabs>
        <w:ind w:left="2880" w:hanging="360"/>
      </w:pPr>
      <w:rPr>
        <w:rFonts w:ascii="StarSymbol" w:hAnsi="StarSymbol" w:cs="Wingdings"/>
        <w:sz w:val="18"/>
        <w:szCs w:val="18"/>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cs="Wingdings"/>
        <w:sz w:val="18"/>
        <w:szCs w:val="18"/>
      </w:rPr>
    </w:lvl>
  </w:abstractNum>
  <w:abstractNum w:abstractNumId="13" w15:restartNumberingAfterBreak="0">
    <w:nsid w:val="0000000D"/>
    <w:multiLevelType w:val="multilevel"/>
    <w:tmpl w:val="0000000D"/>
    <w:name w:val="WW8Num13"/>
    <w:lvl w:ilvl="0">
      <w:start w:val="1"/>
      <w:numFmt w:val="bullet"/>
      <w:lvlText w:val=""/>
      <w:lvlJc w:val="left"/>
      <w:pPr>
        <w:tabs>
          <w:tab w:val="num" w:pos="360"/>
        </w:tabs>
        <w:ind w:left="360" w:hanging="360"/>
      </w:pPr>
      <w:rPr>
        <w:rFonts w:ascii="Symbol" w:hAnsi="Symbol" w:cs="Wingdings"/>
        <w:sz w:val="18"/>
        <w:szCs w:val="18"/>
      </w:rPr>
    </w:lvl>
    <w:lvl w:ilvl="1">
      <w:start w:val="1"/>
      <w:numFmt w:val="bullet"/>
      <w:lvlText w:val=""/>
      <w:lvlJc w:val="left"/>
      <w:pPr>
        <w:tabs>
          <w:tab w:val="num" w:pos="720"/>
        </w:tabs>
        <w:ind w:left="720" w:hanging="360"/>
      </w:pPr>
      <w:rPr>
        <w:rFonts w:ascii="Symbol" w:hAnsi="Symbol" w:cs="Wingdings"/>
        <w:sz w:val="18"/>
        <w:szCs w:val="18"/>
      </w:rPr>
    </w:lvl>
    <w:lvl w:ilvl="2">
      <w:start w:val="1"/>
      <w:numFmt w:val="bullet"/>
      <w:lvlText w:val=""/>
      <w:lvlJc w:val="left"/>
      <w:pPr>
        <w:tabs>
          <w:tab w:val="num" w:pos="1080"/>
        </w:tabs>
        <w:ind w:left="1080" w:hanging="360"/>
      </w:pPr>
      <w:rPr>
        <w:rFonts w:ascii="Symbol" w:hAnsi="Symbol" w:cs="Wingdings"/>
        <w:sz w:val="18"/>
        <w:szCs w:val="18"/>
      </w:rPr>
    </w:lvl>
    <w:lvl w:ilvl="3">
      <w:start w:val="1"/>
      <w:numFmt w:val="bullet"/>
      <w:lvlText w:val=""/>
      <w:lvlJc w:val="left"/>
      <w:pPr>
        <w:tabs>
          <w:tab w:val="num" w:pos="1440"/>
        </w:tabs>
        <w:ind w:left="1440" w:hanging="360"/>
      </w:pPr>
      <w:rPr>
        <w:rFonts w:ascii="Symbol" w:hAnsi="Symbol" w:cs="Wingdings"/>
        <w:sz w:val="18"/>
        <w:szCs w:val="18"/>
      </w:rPr>
    </w:lvl>
    <w:lvl w:ilvl="4">
      <w:start w:val="1"/>
      <w:numFmt w:val="bullet"/>
      <w:lvlText w:val=""/>
      <w:lvlJc w:val="left"/>
      <w:pPr>
        <w:tabs>
          <w:tab w:val="num" w:pos="1800"/>
        </w:tabs>
        <w:ind w:left="1800" w:hanging="360"/>
      </w:pPr>
      <w:rPr>
        <w:rFonts w:ascii="Symbol" w:hAnsi="Symbol" w:cs="Wingdings"/>
        <w:sz w:val="18"/>
        <w:szCs w:val="18"/>
      </w:rPr>
    </w:lvl>
    <w:lvl w:ilvl="5">
      <w:start w:val="1"/>
      <w:numFmt w:val="bullet"/>
      <w:lvlText w:val=""/>
      <w:lvlJc w:val="left"/>
      <w:pPr>
        <w:tabs>
          <w:tab w:val="num" w:pos="2160"/>
        </w:tabs>
        <w:ind w:left="2160" w:hanging="360"/>
      </w:pPr>
      <w:rPr>
        <w:rFonts w:ascii="Symbol" w:hAnsi="Symbol" w:cs="Wingdings"/>
        <w:sz w:val="18"/>
        <w:szCs w:val="18"/>
      </w:rPr>
    </w:lvl>
    <w:lvl w:ilvl="6">
      <w:start w:val="1"/>
      <w:numFmt w:val="bullet"/>
      <w:lvlText w:val=""/>
      <w:lvlJc w:val="left"/>
      <w:pPr>
        <w:tabs>
          <w:tab w:val="num" w:pos="2520"/>
        </w:tabs>
        <w:ind w:left="2520" w:hanging="360"/>
      </w:pPr>
      <w:rPr>
        <w:rFonts w:ascii="Symbol" w:hAnsi="Symbol" w:cs="Wingdings"/>
        <w:sz w:val="18"/>
        <w:szCs w:val="18"/>
      </w:rPr>
    </w:lvl>
    <w:lvl w:ilvl="7">
      <w:start w:val="1"/>
      <w:numFmt w:val="bullet"/>
      <w:lvlText w:val=""/>
      <w:lvlJc w:val="left"/>
      <w:pPr>
        <w:tabs>
          <w:tab w:val="num" w:pos="2880"/>
        </w:tabs>
        <w:ind w:left="2880" w:hanging="360"/>
      </w:pPr>
      <w:rPr>
        <w:rFonts w:ascii="Symbol" w:hAnsi="Symbol" w:cs="Wingdings"/>
        <w:sz w:val="18"/>
        <w:szCs w:val="18"/>
      </w:rPr>
    </w:lvl>
    <w:lvl w:ilvl="8">
      <w:start w:val="1"/>
      <w:numFmt w:val="bullet"/>
      <w:lvlText w:val=""/>
      <w:lvlJc w:val="left"/>
      <w:pPr>
        <w:tabs>
          <w:tab w:val="num" w:pos="3240"/>
        </w:tabs>
        <w:ind w:left="3240" w:hanging="360"/>
      </w:pPr>
      <w:rPr>
        <w:rFonts w:ascii="Symbol" w:hAnsi="Symbol" w:cs="Wingdings"/>
        <w:sz w:val="18"/>
        <w:szCs w:val="18"/>
      </w:rPr>
    </w:lvl>
  </w:abstractNum>
  <w:abstractNum w:abstractNumId="14" w15:restartNumberingAfterBreak="0">
    <w:nsid w:val="0000000E"/>
    <w:multiLevelType w:val="multilevel"/>
    <w:tmpl w:val="0000000E"/>
    <w:name w:val="WW8Num14"/>
    <w:lvl w:ilvl="0">
      <w:start w:val="1"/>
      <w:numFmt w:val="decimal"/>
      <w:lvlText w:val=" %1."/>
      <w:lvlJc w:val="left"/>
      <w:pPr>
        <w:tabs>
          <w:tab w:val="num" w:pos="65"/>
        </w:tabs>
        <w:ind w:left="65" w:hanging="360"/>
      </w:pPr>
    </w:lvl>
    <w:lvl w:ilvl="1">
      <w:start w:val="1"/>
      <w:numFmt w:val="lowerLetter"/>
      <w:lvlText w:val=" %2)"/>
      <w:lvlJc w:val="left"/>
      <w:pPr>
        <w:tabs>
          <w:tab w:val="num" w:pos="785"/>
        </w:tabs>
        <w:ind w:left="785" w:hanging="360"/>
      </w:pPr>
    </w:lvl>
    <w:lvl w:ilvl="2">
      <w:start w:val="1"/>
      <w:numFmt w:val="bullet"/>
      <w:lvlText w:val=""/>
      <w:lvlJc w:val="left"/>
      <w:pPr>
        <w:tabs>
          <w:tab w:val="num" w:pos="1505"/>
        </w:tabs>
        <w:ind w:left="1505" w:hanging="360"/>
      </w:pPr>
      <w:rPr>
        <w:rFonts w:ascii="Symbol" w:hAnsi="Symbol" w:cs="Wingdings"/>
        <w:sz w:val="18"/>
        <w:szCs w:val="18"/>
      </w:rPr>
    </w:lvl>
    <w:lvl w:ilvl="3">
      <w:start w:val="1"/>
      <w:numFmt w:val="bullet"/>
      <w:lvlText w:val=""/>
      <w:lvlJc w:val="left"/>
      <w:pPr>
        <w:tabs>
          <w:tab w:val="num" w:pos="2225"/>
        </w:tabs>
        <w:ind w:left="2225" w:hanging="360"/>
      </w:pPr>
      <w:rPr>
        <w:rFonts w:ascii="Symbol" w:hAnsi="Symbol" w:cs="Wingdings"/>
        <w:sz w:val="18"/>
        <w:szCs w:val="18"/>
      </w:rPr>
    </w:lvl>
    <w:lvl w:ilvl="4">
      <w:start w:val="1"/>
      <w:numFmt w:val="bullet"/>
      <w:lvlText w:val=""/>
      <w:lvlJc w:val="left"/>
      <w:pPr>
        <w:tabs>
          <w:tab w:val="num" w:pos="2945"/>
        </w:tabs>
        <w:ind w:left="2945" w:hanging="360"/>
      </w:pPr>
      <w:rPr>
        <w:rFonts w:ascii="Symbol" w:hAnsi="Symbol" w:cs="Wingdings"/>
        <w:sz w:val="18"/>
        <w:szCs w:val="18"/>
      </w:rPr>
    </w:lvl>
    <w:lvl w:ilvl="5">
      <w:start w:val="1"/>
      <w:numFmt w:val="bullet"/>
      <w:lvlText w:val=""/>
      <w:lvlJc w:val="left"/>
      <w:pPr>
        <w:tabs>
          <w:tab w:val="num" w:pos="3665"/>
        </w:tabs>
        <w:ind w:left="3665" w:hanging="360"/>
      </w:pPr>
      <w:rPr>
        <w:rFonts w:ascii="Symbol" w:hAnsi="Symbol" w:cs="Wingdings"/>
        <w:sz w:val="18"/>
        <w:szCs w:val="18"/>
      </w:rPr>
    </w:lvl>
    <w:lvl w:ilvl="6">
      <w:start w:val="1"/>
      <w:numFmt w:val="bullet"/>
      <w:lvlText w:val=""/>
      <w:lvlJc w:val="left"/>
      <w:pPr>
        <w:tabs>
          <w:tab w:val="num" w:pos="4385"/>
        </w:tabs>
        <w:ind w:left="4385" w:hanging="360"/>
      </w:pPr>
      <w:rPr>
        <w:rFonts w:ascii="Symbol" w:hAnsi="Symbol" w:cs="Wingdings"/>
        <w:sz w:val="18"/>
        <w:szCs w:val="18"/>
      </w:rPr>
    </w:lvl>
    <w:lvl w:ilvl="7">
      <w:start w:val="1"/>
      <w:numFmt w:val="bullet"/>
      <w:lvlText w:val=""/>
      <w:lvlJc w:val="left"/>
      <w:pPr>
        <w:tabs>
          <w:tab w:val="num" w:pos="5105"/>
        </w:tabs>
        <w:ind w:left="5105" w:hanging="360"/>
      </w:pPr>
      <w:rPr>
        <w:rFonts w:ascii="Symbol" w:hAnsi="Symbol" w:cs="Wingdings"/>
        <w:sz w:val="18"/>
        <w:szCs w:val="18"/>
      </w:rPr>
    </w:lvl>
    <w:lvl w:ilvl="8">
      <w:start w:val="1"/>
      <w:numFmt w:val="bullet"/>
      <w:lvlText w:val=""/>
      <w:lvlJc w:val="left"/>
      <w:pPr>
        <w:tabs>
          <w:tab w:val="num" w:pos="5825"/>
        </w:tabs>
        <w:ind w:left="5825" w:hanging="360"/>
      </w:pPr>
      <w:rPr>
        <w:rFonts w:ascii="Symbol" w:hAnsi="Symbol" w:cs="Wingdings"/>
        <w:sz w:val="18"/>
        <w:szCs w:val="18"/>
      </w:rPr>
    </w:lvl>
  </w:abstractNum>
  <w:abstractNum w:abstractNumId="15"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tarSymbol" w:hAnsi="StarSymbol" w:cs="Wingdings"/>
        <w:sz w:val="18"/>
        <w:szCs w:val="18"/>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cs="Wingdings"/>
        <w:sz w:val="18"/>
        <w:szCs w:val="18"/>
      </w:rPr>
    </w:lvl>
    <w:lvl w:ilvl="3">
      <w:start w:val="1"/>
      <w:numFmt w:val="bullet"/>
      <w:lvlText w:val="●"/>
      <w:lvlJc w:val="left"/>
      <w:pPr>
        <w:tabs>
          <w:tab w:val="num" w:pos="1800"/>
        </w:tabs>
        <w:ind w:left="1800" w:hanging="360"/>
      </w:pPr>
      <w:rPr>
        <w:rFonts w:ascii="StarSymbol" w:hAnsi="StarSymbol" w:cs="Wingdings"/>
        <w:sz w:val="18"/>
        <w:szCs w:val="18"/>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cs="Wingdings"/>
        <w:sz w:val="18"/>
        <w:szCs w:val="18"/>
      </w:rPr>
    </w:lvl>
    <w:lvl w:ilvl="6">
      <w:start w:val="1"/>
      <w:numFmt w:val="bullet"/>
      <w:lvlText w:val="●"/>
      <w:lvlJc w:val="left"/>
      <w:pPr>
        <w:tabs>
          <w:tab w:val="num" w:pos="2880"/>
        </w:tabs>
        <w:ind w:left="2880" w:hanging="360"/>
      </w:pPr>
      <w:rPr>
        <w:rFonts w:ascii="StarSymbol" w:hAnsi="StarSymbol" w:cs="Wingdings"/>
        <w:sz w:val="18"/>
        <w:szCs w:val="18"/>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cs="Wingdings"/>
        <w:sz w:val="18"/>
        <w:szCs w:val="18"/>
      </w:r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tarSymbol" w:hAnsi="StarSymbol" w:cs="Courier New"/>
      </w:rPr>
    </w:lvl>
    <w:lvl w:ilvl="1">
      <w:start w:val="1"/>
      <w:numFmt w:val="bullet"/>
      <w:lvlText w:val=""/>
      <w:lvlJc w:val="left"/>
      <w:pPr>
        <w:tabs>
          <w:tab w:val="num" w:pos="1080"/>
        </w:tabs>
        <w:ind w:left="1080" w:hanging="360"/>
      </w:pPr>
      <w:rPr>
        <w:rFonts w:ascii="Wingdings 2" w:hAnsi="Wingdings 2" w:cs="Wingdings"/>
      </w:rPr>
    </w:lvl>
    <w:lvl w:ilvl="2">
      <w:start w:val="1"/>
      <w:numFmt w:val="bullet"/>
      <w:lvlText w:val="■"/>
      <w:lvlJc w:val="left"/>
      <w:pPr>
        <w:tabs>
          <w:tab w:val="num" w:pos="1440"/>
        </w:tabs>
        <w:ind w:left="1440" w:hanging="360"/>
      </w:pPr>
      <w:rPr>
        <w:rFonts w:ascii="StarSymbol" w:hAnsi="StarSymbol" w:cs="Courier New"/>
      </w:rPr>
    </w:lvl>
    <w:lvl w:ilvl="3">
      <w:start w:val="1"/>
      <w:numFmt w:val="bullet"/>
      <w:lvlText w:val="●"/>
      <w:lvlJc w:val="left"/>
      <w:pPr>
        <w:tabs>
          <w:tab w:val="num" w:pos="1800"/>
        </w:tabs>
        <w:ind w:left="1800" w:hanging="360"/>
      </w:pPr>
      <w:rPr>
        <w:rFonts w:ascii="StarSymbol" w:hAnsi="StarSymbol" w:cs="Courier New"/>
      </w:rPr>
    </w:lvl>
    <w:lvl w:ilvl="4">
      <w:start w:val="1"/>
      <w:numFmt w:val="bullet"/>
      <w:lvlText w:val=""/>
      <w:lvlJc w:val="left"/>
      <w:pPr>
        <w:tabs>
          <w:tab w:val="num" w:pos="2160"/>
        </w:tabs>
        <w:ind w:left="2160" w:hanging="360"/>
      </w:pPr>
      <w:rPr>
        <w:rFonts w:ascii="Wingdings 2" w:hAnsi="Wingdings 2" w:cs="Wingdings"/>
      </w:rPr>
    </w:lvl>
    <w:lvl w:ilvl="5">
      <w:start w:val="1"/>
      <w:numFmt w:val="bullet"/>
      <w:lvlText w:val="■"/>
      <w:lvlJc w:val="left"/>
      <w:pPr>
        <w:tabs>
          <w:tab w:val="num" w:pos="2520"/>
        </w:tabs>
        <w:ind w:left="2520" w:hanging="360"/>
      </w:pPr>
      <w:rPr>
        <w:rFonts w:ascii="StarSymbol" w:hAnsi="StarSymbol" w:cs="Courier New"/>
      </w:rPr>
    </w:lvl>
    <w:lvl w:ilvl="6">
      <w:start w:val="1"/>
      <w:numFmt w:val="bullet"/>
      <w:lvlText w:val="●"/>
      <w:lvlJc w:val="left"/>
      <w:pPr>
        <w:tabs>
          <w:tab w:val="num" w:pos="2880"/>
        </w:tabs>
        <w:ind w:left="2880" w:hanging="360"/>
      </w:pPr>
      <w:rPr>
        <w:rFonts w:ascii="StarSymbol" w:hAnsi="StarSymbol" w:cs="Courier New"/>
      </w:rPr>
    </w:lvl>
    <w:lvl w:ilvl="7">
      <w:start w:val="1"/>
      <w:numFmt w:val="bullet"/>
      <w:lvlText w:val=""/>
      <w:lvlJc w:val="left"/>
      <w:pPr>
        <w:tabs>
          <w:tab w:val="num" w:pos="3240"/>
        </w:tabs>
        <w:ind w:left="3240" w:hanging="360"/>
      </w:pPr>
      <w:rPr>
        <w:rFonts w:ascii="Wingdings 2" w:hAnsi="Wingdings 2" w:cs="Wingdings"/>
      </w:rPr>
    </w:lvl>
    <w:lvl w:ilvl="8">
      <w:start w:val="1"/>
      <w:numFmt w:val="bullet"/>
      <w:lvlText w:val="■"/>
      <w:lvlJc w:val="left"/>
      <w:pPr>
        <w:tabs>
          <w:tab w:val="num" w:pos="3600"/>
        </w:tabs>
        <w:ind w:left="3600" w:hanging="360"/>
      </w:pPr>
      <w:rPr>
        <w:rFonts w:ascii="StarSymbol" w:hAnsi="StarSymbol" w:cs="Courier New"/>
      </w:rPr>
    </w:lvl>
  </w:abstractNum>
  <w:abstractNum w:abstractNumId="19" w15:restartNumberingAfterBreak="0">
    <w:nsid w:val="00BE31BB"/>
    <w:multiLevelType w:val="hybridMultilevel"/>
    <w:tmpl w:val="4D7E6F4C"/>
    <w:lvl w:ilvl="0" w:tplc="23A263B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16D5678"/>
    <w:multiLevelType w:val="hybridMultilevel"/>
    <w:tmpl w:val="EDF44AD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03005187"/>
    <w:multiLevelType w:val="hybridMultilevel"/>
    <w:tmpl w:val="8A986E4A"/>
    <w:lvl w:ilvl="0" w:tplc="69066FD4">
      <w:start w:val="1"/>
      <w:numFmt w:val="decimal"/>
      <w:lvlText w:val="%1."/>
      <w:lvlJc w:val="left"/>
      <w:pPr>
        <w:ind w:left="32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DF8E154">
      <w:start w:val="1"/>
      <w:numFmt w:val="decimal"/>
      <w:lvlText w:val="%2)"/>
      <w:lvlJc w:val="left"/>
      <w:pPr>
        <w:ind w:left="1049"/>
      </w:pPr>
      <w:rPr>
        <w:rFonts w:ascii="Calibri" w:eastAsia="Times New Roman" w:hAnsi="Calibri" w:cs="Times New Roman" w:hint="default"/>
        <w:b w:val="0"/>
        <w:i w:val="0"/>
        <w:strike w:val="0"/>
        <w:dstrike w:val="0"/>
        <w:color w:val="000000"/>
        <w:sz w:val="22"/>
        <w:szCs w:val="22"/>
        <w:u w:val="none" w:color="000000"/>
        <w:bdr w:val="none" w:sz="0" w:space="0" w:color="auto"/>
        <w:shd w:val="clear" w:color="auto" w:fill="auto"/>
        <w:vertAlign w:val="baseline"/>
      </w:rPr>
    </w:lvl>
    <w:lvl w:ilvl="2" w:tplc="A0ECF3CC">
      <w:start w:val="1"/>
      <w:numFmt w:val="lowerRoman"/>
      <w:lvlText w:val="%3"/>
      <w:lvlJc w:val="left"/>
      <w:pPr>
        <w:ind w:left="17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7B8C45C4">
      <w:start w:val="1"/>
      <w:numFmt w:val="decimal"/>
      <w:lvlText w:val="%4"/>
      <w:lvlJc w:val="left"/>
      <w:pPr>
        <w:ind w:left="25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EEDE4030">
      <w:start w:val="1"/>
      <w:numFmt w:val="lowerLetter"/>
      <w:lvlText w:val="%5"/>
      <w:lvlJc w:val="left"/>
      <w:pPr>
        <w:ind w:left="32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ED101EB0">
      <w:start w:val="1"/>
      <w:numFmt w:val="lowerRoman"/>
      <w:lvlText w:val="%6"/>
      <w:lvlJc w:val="left"/>
      <w:pPr>
        <w:ind w:left="39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96F834FE">
      <w:start w:val="1"/>
      <w:numFmt w:val="decimal"/>
      <w:lvlText w:val="%7"/>
      <w:lvlJc w:val="left"/>
      <w:pPr>
        <w:ind w:left="46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5C940D48">
      <w:start w:val="1"/>
      <w:numFmt w:val="lowerLetter"/>
      <w:lvlText w:val="%8"/>
      <w:lvlJc w:val="left"/>
      <w:pPr>
        <w:ind w:left="53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CB50415E">
      <w:start w:val="1"/>
      <w:numFmt w:val="lowerRoman"/>
      <w:lvlText w:val="%9"/>
      <w:lvlJc w:val="left"/>
      <w:pPr>
        <w:ind w:left="61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2" w15:restartNumberingAfterBreak="0">
    <w:nsid w:val="03FF78EF"/>
    <w:multiLevelType w:val="hybridMultilevel"/>
    <w:tmpl w:val="39E0A1AE"/>
    <w:lvl w:ilvl="0" w:tplc="3C12C9AA">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04C7105"/>
    <w:multiLevelType w:val="hybridMultilevel"/>
    <w:tmpl w:val="49A81F56"/>
    <w:lvl w:ilvl="0" w:tplc="9508D33E">
      <w:start w:val="10"/>
      <w:numFmt w:val="decimal"/>
      <w:lvlText w:val="pkt %1"/>
      <w:lvlJc w:val="left"/>
      <w:pPr>
        <w:ind w:left="1080" w:hanging="360"/>
      </w:pPr>
      <w:rPr>
        <w:rFonts w:asciiTheme="minorHAnsi" w:eastAsia="Calibri" w:hAnsiTheme="minorHAns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B64F29"/>
    <w:multiLevelType w:val="hybridMultilevel"/>
    <w:tmpl w:val="6A8CF3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4B1007"/>
    <w:multiLevelType w:val="hybridMultilevel"/>
    <w:tmpl w:val="1370280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13FB3CCF"/>
    <w:multiLevelType w:val="hybridMultilevel"/>
    <w:tmpl w:val="E576653C"/>
    <w:lvl w:ilvl="0" w:tplc="144AC882">
      <w:start w:val="1"/>
      <w:numFmt w:val="decimal"/>
      <w:lvlText w:val="%1)"/>
      <w:lvlJc w:val="left"/>
      <w:pPr>
        <w:ind w:left="1440" w:hanging="360"/>
      </w:pPr>
      <w:rPr>
        <w:b w:val="0"/>
        <w:bCs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17304BC2"/>
    <w:multiLevelType w:val="hybridMultilevel"/>
    <w:tmpl w:val="288496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1E519AD"/>
    <w:multiLevelType w:val="hybridMultilevel"/>
    <w:tmpl w:val="53D6D1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7D132D"/>
    <w:multiLevelType w:val="hybridMultilevel"/>
    <w:tmpl w:val="30F456D6"/>
    <w:lvl w:ilvl="0" w:tplc="04150011">
      <w:start w:val="1"/>
      <w:numFmt w:val="decimal"/>
      <w:lvlText w:val="%1)"/>
      <w:lvlJc w:val="left"/>
      <w:pPr>
        <w:ind w:left="1077" w:hanging="360"/>
      </w:pPr>
    </w:lvl>
    <w:lvl w:ilvl="1" w:tplc="04150011">
      <w:start w:val="1"/>
      <w:numFmt w:val="decimal"/>
      <w:lvlText w:val="%2)"/>
      <w:lvlJc w:val="left"/>
      <w:pPr>
        <w:ind w:left="107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15:restartNumberingAfterBreak="0">
    <w:nsid w:val="281D2068"/>
    <w:multiLevelType w:val="hybridMultilevel"/>
    <w:tmpl w:val="4E48AE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C0874A1"/>
    <w:multiLevelType w:val="hybridMultilevel"/>
    <w:tmpl w:val="30848DC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15:restartNumberingAfterBreak="0">
    <w:nsid w:val="2C3358F0"/>
    <w:multiLevelType w:val="hybridMultilevel"/>
    <w:tmpl w:val="6514271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15:restartNumberingAfterBreak="0">
    <w:nsid w:val="2CB96F70"/>
    <w:multiLevelType w:val="hybridMultilevel"/>
    <w:tmpl w:val="0B16914A"/>
    <w:lvl w:ilvl="0" w:tplc="46EC200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D3B5DEA"/>
    <w:multiLevelType w:val="hybridMultilevel"/>
    <w:tmpl w:val="55089D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E621CD9"/>
    <w:multiLevelType w:val="hybridMultilevel"/>
    <w:tmpl w:val="E7DECB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EC20CC1"/>
    <w:multiLevelType w:val="hybridMultilevel"/>
    <w:tmpl w:val="224E5D8A"/>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F68691E"/>
    <w:multiLevelType w:val="hybridMultilevel"/>
    <w:tmpl w:val="507E5CAA"/>
    <w:lvl w:ilvl="0" w:tplc="A9661DD2">
      <w:start w:val="4"/>
      <w:numFmt w:val="decimal"/>
      <w:lvlText w:val="pkt %1"/>
      <w:lvlJc w:val="left"/>
      <w:pPr>
        <w:ind w:left="1080" w:hanging="360"/>
      </w:pPr>
      <w:rPr>
        <w:rFonts w:ascii="Calibri" w:eastAsia="Calibri"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6145014"/>
    <w:multiLevelType w:val="hybridMultilevel"/>
    <w:tmpl w:val="1B8AD1F0"/>
    <w:lvl w:ilvl="0" w:tplc="729C5DF0">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4C8F12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C8067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B610B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B2DBB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A3A39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EAC3BC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3A009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78973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37882C69"/>
    <w:multiLevelType w:val="hybridMultilevel"/>
    <w:tmpl w:val="E9088614"/>
    <w:lvl w:ilvl="0" w:tplc="4D9A91C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7E92455"/>
    <w:multiLevelType w:val="hybridMultilevel"/>
    <w:tmpl w:val="0DF26DC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1" w15:restartNumberingAfterBreak="0">
    <w:nsid w:val="38165723"/>
    <w:multiLevelType w:val="hybridMultilevel"/>
    <w:tmpl w:val="56BA94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39CC1524"/>
    <w:multiLevelType w:val="hybridMultilevel"/>
    <w:tmpl w:val="6352E01E"/>
    <w:lvl w:ilvl="0" w:tplc="04150017">
      <w:start w:val="1"/>
      <w:numFmt w:val="lowerLetter"/>
      <w:lvlText w:val="%1)"/>
      <w:lvlJc w:val="left"/>
      <w:pPr>
        <w:ind w:left="1791" w:hanging="360"/>
      </w:pPr>
      <w:rPr>
        <w:b w:val="0"/>
        <w:bCs/>
      </w:rPr>
    </w:lvl>
    <w:lvl w:ilvl="1" w:tplc="04150019" w:tentative="1">
      <w:start w:val="1"/>
      <w:numFmt w:val="lowerLetter"/>
      <w:lvlText w:val="%2."/>
      <w:lvlJc w:val="left"/>
      <w:pPr>
        <w:ind w:left="2511" w:hanging="360"/>
      </w:pPr>
    </w:lvl>
    <w:lvl w:ilvl="2" w:tplc="0415001B" w:tentative="1">
      <w:start w:val="1"/>
      <w:numFmt w:val="lowerRoman"/>
      <w:lvlText w:val="%3."/>
      <w:lvlJc w:val="right"/>
      <w:pPr>
        <w:ind w:left="3231" w:hanging="180"/>
      </w:pPr>
    </w:lvl>
    <w:lvl w:ilvl="3" w:tplc="0415000F" w:tentative="1">
      <w:start w:val="1"/>
      <w:numFmt w:val="decimal"/>
      <w:lvlText w:val="%4."/>
      <w:lvlJc w:val="left"/>
      <w:pPr>
        <w:ind w:left="3951" w:hanging="360"/>
      </w:pPr>
    </w:lvl>
    <w:lvl w:ilvl="4" w:tplc="04150019" w:tentative="1">
      <w:start w:val="1"/>
      <w:numFmt w:val="lowerLetter"/>
      <w:lvlText w:val="%5."/>
      <w:lvlJc w:val="left"/>
      <w:pPr>
        <w:ind w:left="4671" w:hanging="360"/>
      </w:pPr>
    </w:lvl>
    <w:lvl w:ilvl="5" w:tplc="0415001B" w:tentative="1">
      <w:start w:val="1"/>
      <w:numFmt w:val="lowerRoman"/>
      <w:lvlText w:val="%6."/>
      <w:lvlJc w:val="right"/>
      <w:pPr>
        <w:ind w:left="5391" w:hanging="180"/>
      </w:pPr>
    </w:lvl>
    <w:lvl w:ilvl="6" w:tplc="0415000F" w:tentative="1">
      <w:start w:val="1"/>
      <w:numFmt w:val="decimal"/>
      <w:lvlText w:val="%7."/>
      <w:lvlJc w:val="left"/>
      <w:pPr>
        <w:ind w:left="6111" w:hanging="360"/>
      </w:pPr>
    </w:lvl>
    <w:lvl w:ilvl="7" w:tplc="04150019" w:tentative="1">
      <w:start w:val="1"/>
      <w:numFmt w:val="lowerLetter"/>
      <w:lvlText w:val="%8."/>
      <w:lvlJc w:val="left"/>
      <w:pPr>
        <w:ind w:left="6831" w:hanging="360"/>
      </w:pPr>
    </w:lvl>
    <w:lvl w:ilvl="8" w:tplc="0415001B" w:tentative="1">
      <w:start w:val="1"/>
      <w:numFmt w:val="lowerRoman"/>
      <w:lvlText w:val="%9."/>
      <w:lvlJc w:val="right"/>
      <w:pPr>
        <w:ind w:left="7551" w:hanging="180"/>
      </w:pPr>
    </w:lvl>
  </w:abstractNum>
  <w:abstractNum w:abstractNumId="43" w15:restartNumberingAfterBreak="0">
    <w:nsid w:val="3EC13F32"/>
    <w:multiLevelType w:val="hybridMultilevel"/>
    <w:tmpl w:val="F3FA50D2"/>
    <w:lvl w:ilvl="0" w:tplc="FD86C4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D9607E"/>
    <w:multiLevelType w:val="hybridMultilevel"/>
    <w:tmpl w:val="B58E7C42"/>
    <w:lvl w:ilvl="0" w:tplc="96B2D8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4A12897"/>
    <w:multiLevelType w:val="hybridMultilevel"/>
    <w:tmpl w:val="D1F2D31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492A1D62"/>
    <w:multiLevelType w:val="multilevel"/>
    <w:tmpl w:val="86A033B8"/>
    <w:lvl w:ilvl="0">
      <w:start w:val="1"/>
      <w:numFmt w:val="decimal"/>
      <w:lvlText w:val="%1."/>
      <w:lvlJc w:val="left"/>
      <w:pPr>
        <w:ind w:left="720" w:hanging="360"/>
      </w:pPr>
      <w:rPr>
        <w:u w:val="none"/>
      </w:rPr>
    </w:lvl>
    <w:lvl w:ilvl="1">
      <w:start w:val="1"/>
      <w:numFmt w:val="decimal"/>
      <w:lvlText w:val="%2)"/>
      <w:lvlJc w:val="left"/>
      <w:pPr>
        <w:ind w:left="1440" w:hanging="360"/>
      </w:pPr>
      <w:rPr>
        <w:b w:val="0"/>
        <w:bCs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4D8E05FB"/>
    <w:multiLevelType w:val="hybridMultilevel"/>
    <w:tmpl w:val="168C49A6"/>
    <w:lvl w:ilvl="0" w:tplc="04150001">
      <w:start w:val="1"/>
      <w:numFmt w:val="bullet"/>
      <w:lvlText w:val=""/>
      <w:lvlJc w:val="left"/>
      <w:pPr>
        <w:ind w:left="1128" w:hanging="360"/>
      </w:pPr>
      <w:rPr>
        <w:rFonts w:ascii="Symbol" w:hAnsi="Symbol" w:hint="default"/>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48" w15:restartNumberingAfterBreak="0">
    <w:nsid w:val="4E107A90"/>
    <w:multiLevelType w:val="hybridMultilevel"/>
    <w:tmpl w:val="80E2ECB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9" w15:restartNumberingAfterBreak="0">
    <w:nsid w:val="504F3AE9"/>
    <w:multiLevelType w:val="multilevel"/>
    <w:tmpl w:val="BFE40A1A"/>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59765531"/>
    <w:multiLevelType w:val="hybridMultilevel"/>
    <w:tmpl w:val="1370F5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B656B59"/>
    <w:multiLevelType w:val="hybridMultilevel"/>
    <w:tmpl w:val="F6B2B45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2" w15:restartNumberingAfterBreak="0">
    <w:nsid w:val="5E1E7155"/>
    <w:multiLevelType w:val="hybridMultilevel"/>
    <w:tmpl w:val="362A7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E5E03B7"/>
    <w:multiLevelType w:val="hybridMultilevel"/>
    <w:tmpl w:val="9D8A37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0526547"/>
    <w:multiLevelType w:val="hybridMultilevel"/>
    <w:tmpl w:val="7952BF42"/>
    <w:lvl w:ilvl="0" w:tplc="FCA0087E">
      <w:start w:val="1"/>
      <w:numFmt w:val="decimal"/>
      <w:lvlText w:val="%1)"/>
      <w:lvlJc w:val="left"/>
      <w:pPr>
        <w:ind w:left="236" w:hanging="360"/>
      </w:pPr>
      <w:rPr>
        <w:b w:val="0"/>
        <w:bCs/>
      </w:rPr>
    </w:lvl>
    <w:lvl w:ilvl="1" w:tplc="04150019" w:tentative="1">
      <w:start w:val="1"/>
      <w:numFmt w:val="lowerLetter"/>
      <w:lvlText w:val="%2."/>
      <w:lvlJc w:val="left"/>
      <w:pPr>
        <w:ind w:left="956" w:hanging="360"/>
      </w:pPr>
    </w:lvl>
    <w:lvl w:ilvl="2" w:tplc="0415001B" w:tentative="1">
      <w:start w:val="1"/>
      <w:numFmt w:val="lowerRoman"/>
      <w:lvlText w:val="%3."/>
      <w:lvlJc w:val="right"/>
      <w:pPr>
        <w:ind w:left="1676" w:hanging="180"/>
      </w:pPr>
    </w:lvl>
    <w:lvl w:ilvl="3" w:tplc="0415000F" w:tentative="1">
      <w:start w:val="1"/>
      <w:numFmt w:val="decimal"/>
      <w:lvlText w:val="%4."/>
      <w:lvlJc w:val="left"/>
      <w:pPr>
        <w:ind w:left="2396" w:hanging="360"/>
      </w:pPr>
    </w:lvl>
    <w:lvl w:ilvl="4" w:tplc="04150019" w:tentative="1">
      <w:start w:val="1"/>
      <w:numFmt w:val="lowerLetter"/>
      <w:lvlText w:val="%5."/>
      <w:lvlJc w:val="left"/>
      <w:pPr>
        <w:ind w:left="3116" w:hanging="360"/>
      </w:pPr>
    </w:lvl>
    <w:lvl w:ilvl="5" w:tplc="0415001B" w:tentative="1">
      <w:start w:val="1"/>
      <w:numFmt w:val="lowerRoman"/>
      <w:lvlText w:val="%6."/>
      <w:lvlJc w:val="right"/>
      <w:pPr>
        <w:ind w:left="3836" w:hanging="180"/>
      </w:pPr>
    </w:lvl>
    <w:lvl w:ilvl="6" w:tplc="0415000F" w:tentative="1">
      <w:start w:val="1"/>
      <w:numFmt w:val="decimal"/>
      <w:lvlText w:val="%7."/>
      <w:lvlJc w:val="left"/>
      <w:pPr>
        <w:ind w:left="4556" w:hanging="360"/>
      </w:pPr>
    </w:lvl>
    <w:lvl w:ilvl="7" w:tplc="04150019" w:tentative="1">
      <w:start w:val="1"/>
      <w:numFmt w:val="lowerLetter"/>
      <w:lvlText w:val="%8."/>
      <w:lvlJc w:val="left"/>
      <w:pPr>
        <w:ind w:left="5276" w:hanging="360"/>
      </w:pPr>
    </w:lvl>
    <w:lvl w:ilvl="8" w:tplc="0415001B" w:tentative="1">
      <w:start w:val="1"/>
      <w:numFmt w:val="lowerRoman"/>
      <w:lvlText w:val="%9."/>
      <w:lvlJc w:val="right"/>
      <w:pPr>
        <w:ind w:left="5996" w:hanging="180"/>
      </w:pPr>
    </w:lvl>
  </w:abstractNum>
  <w:abstractNum w:abstractNumId="55" w15:restartNumberingAfterBreak="0">
    <w:nsid w:val="64F8594A"/>
    <w:multiLevelType w:val="hybridMultilevel"/>
    <w:tmpl w:val="646ABD92"/>
    <w:lvl w:ilvl="0" w:tplc="0D921D5C">
      <w:start w:val="1"/>
      <w:numFmt w:val="decimal"/>
      <w:lvlText w:val="%1."/>
      <w:lvlJc w:val="left"/>
      <w:rPr>
        <w:b w:val="0"/>
        <w:bCs/>
        <w:color w:val="auto"/>
      </w:r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56" w15:restartNumberingAfterBreak="0">
    <w:nsid w:val="64FA17A2"/>
    <w:multiLevelType w:val="hybridMultilevel"/>
    <w:tmpl w:val="A1ACF04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5B7679C"/>
    <w:multiLevelType w:val="hybridMultilevel"/>
    <w:tmpl w:val="322634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6004FD4"/>
    <w:multiLevelType w:val="hybridMultilevel"/>
    <w:tmpl w:val="772C5C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6AD8391E"/>
    <w:multiLevelType w:val="hybridMultilevel"/>
    <w:tmpl w:val="D12287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6B294AED"/>
    <w:multiLevelType w:val="hybridMultilevel"/>
    <w:tmpl w:val="784A3EE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B5033CE"/>
    <w:multiLevelType w:val="hybridMultilevel"/>
    <w:tmpl w:val="CEFAE3DE"/>
    <w:lvl w:ilvl="0" w:tplc="81B6B8FE">
      <w:start w:val="1"/>
      <w:numFmt w:val="decimal"/>
      <w:lvlText w:val="%1."/>
      <w:lvlJc w:val="left"/>
      <w:pPr>
        <w:ind w:left="720" w:hanging="360"/>
      </w:pPr>
      <w:rPr>
        <w:b w:val="0"/>
        <w:color w:val="auto"/>
      </w:rPr>
    </w:lvl>
    <w:lvl w:ilvl="1" w:tplc="32BCD4C6">
      <w:start w:val="1"/>
      <w:numFmt w:val="lowerLetter"/>
      <w:lvlText w:val="%2)"/>
      <w:lvlJc w:val="left"/>
      <w:pPr>
        <w:ind w:left="1440" w:hanging="360"/>
      </w:pPr>
      <w:rPr>
        <w:rFonts w:ascii="Calibr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D7272F3"/>
    <w:multiLevelType w:val="hybridMultilevel"/>
    <w:tmpl w:val="6714C4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DA645FB"/>
    <w:multiLevelType w:val="hybridMultilevel"/>
    <w:tmpl w:val="0818C40E"/>
    <w:lvl w:ilvl="0" w:tplc="04150017">
      <w:start w:val="1"/>
      <w:numFmt w:val="lowerLetter"/>
      <w:lvlText w:val="%1)"/>
      <w:lvlJc w:val="left"/>
      <w:pPr>
        <w:ind w:left="2157" w:hanging="360"/>
      </w:pPr>
    </w:lvl>
    <w:lvl w:ilvl="1" w:tplc="04150019" w:tentative="1">
      <w:start w:val="1"/>
      <w:numFmt w:val="lowerLetter"/>
      <w:lvlText w:val="%2."/>
      <w:lvlJc w:val="left"/>
      <w:pPr>
        <w:ind w:left="2877" w:hanging="360"/>
      </w:pPr>
    </w:lvl>
    <w:lvl w:ilvl="2" w:tplc="0415001B" w:tentative="1">
      <w:start w:val="1"/>
      <w:numFmt w:val="lowerRoman"/>
      <w:lvlText w:val="%3."/>
      <w:lvlJc w:val="right"/>
      <w:pPr>
        <w:ind w:left="3597" w:hanging="180"/>
      </w:pPr>
    </w:lvl>
    <w:lvl w:ilvl="3" w:tplc="0415000F" w:tentative="1">
      <w:start w:val="1"/>
      <w:numFmt w:val="decimal"/>
      <w:lvlText w:val="%4."/>
      <w:lvlJc w:val="left"/>
      <w:pPr>
        <w:ind w:left="4317" w:hanging="360"/>
      </w:pPr>
    </w:lvl>
    <w:lvl w:ilvl="4" w:tplc="04150019" w:tentative="1">
      <w:start w:val="1"/>
      <w:numFmt w:val="lowerLetter"/>
      <w:lvlText w:val="%5."/>
      <w:lvlJc w:val="left"/>
      <w:pPr>
        <w:ind w:left="5037" w:hanging="360"/>
      </w:pPr>
    </w:lvl>
    <w:lvl w:ilvl="5" w:tplc="0415001B" w:tentative="1">
      <w:start w:val="1"/>
      <w:numFmt w:val="lowerRoman"/>
      <w:lvlText w:val="%6."/>
      <w:lvlJc w:val="right"/>
      <w:pPr>
        <w:ind w:left="5757" w:hanging="180"/>
      </w:pPr>
    </w:lvl>
    <w:lvl w:ilvl="6" w:tplc="0415000F" w:tentative="1">
      <w:start w:val="1"/>
      <w:numFmt w:val="decimal"/>
      <w:lvlText w:val="%7."/>
      <w:lvlJc w:val="left"/>
      <w:pPr>
        <w:ind w:left="6477" w:hanging="360"/>
      </w:pPr>
    </w:lvl>
    <w:lvl w:ilvl="7" w:tplc="04150019" w:tentative="1">
      <w:start w:val="1"/>
      <w:numFmt w:val="lowerLetter"/>
      <w:lvlText w:val="%8."/>
      <w:lvlJc w:val="left"/>
      <w:pPr>
        <w:ind w:left="7197" w:hanging="360"/>
      </w:pPr>
    </w:lvl>
    <w:lvl w:ilvl="8" w:tplc="0415001B" w:tentative="1">
      <w:start w:val="1"/>
      <w:numFmt w:val="lowerRoman"/>
      <w:lvlText w:val="%9."/>
      <w:lvlJc w:val="right"/>
      <w:pPr>
        <w:ind w:left="7917" w:hanging="180"/>
      </w:pPr>
    </w:lvl>
  </w:abstractNum>
  <w:abstractNum w:abstractNumId="64" w15:restartNumberingAfterBreak="0">
    <w:nsid w:val="6EFB5551"/>
    <w:multiLevelType w:val="multilevel"/>
    <w:tmpl w:val="F7B8E1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70B64D80"/>
    <w:multiLevelType w:val="hybridMultilevel"/>
    <w:tmpl w:val="4BEE7F0C"/>
    <w:lvl w:ilvl="0" w:tplc="401A7B78">
      <w:start w:val="7"/>
      <w:numFmt w:val="decimal"/>
      <w:lvlText w:val="pkt %1"/>
      <w:lvlJc w:val="left"/>
      <w:pPr>
        <w:ind w:left="1080" w:hanging="360"/>
      </w:pPr>
      <w:rPr>
        <w:rFonts w:ascii="Calibri" w:eastAsia="Calibri"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2BD01B8"/>
    <w:multiLevelType w:val="multilevel"/>
    <w:tmpl w:val="46C68C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76A853A5"/>
    <w:multiLevelType w:val="hybridMultilevel"/>
    <w:tmpl w:val="04F0C440"/>
    <w:lvl w:ilvl="0" w:tplc="6EBCA12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8202562"/>
    <w:multiLevelType w:val="hybridMultilevel"/>
    <w:tmpl w:val="CE8421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90D42F1"/>
    <w:multiLevelType w:val="hybridMultilevel"/>
    <w:tmpl w:val="2D7A1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95A559C"/>
    <w:multiLevelType w:val="hybridMultilevel"/>
    <w:tmpl w:val="C8527BCA"/>
    <w:lvl w:ilvl="0" w:tplc="574A3F8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C8E24C6"/>
    <w:multiLevelType w:val="hybridMultilevel"/>
    <w:tmpl w:val="901280E4"/>
    <w:lvl w:ilvl="0" w:tplc="E946DE02">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D54377C">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ECDFEA">
      <w:start w:val="1"/>
      <w:numFmt w:val="lowerLetter"/>
      <w:lvlText w:val="%3)"/>
      <w:lvlJc w:val="left"/>
      <w:pPr>
        <w:ind w:left="1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86A120">
      <w:start w:val="1"/>
      <w:numFmt w:val="bullet"/>
      <w:lvlText w:val="-"/>
      <w:lvlJc w:val="left"/>
      <w:pPr>
        <w:ind w:left="1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F4AB50">
      <w:start w:val="1"/>
      <w:numFmt w:val="bullet"/>
      <w:lvlText w:val="o"/>
      <w:lvlJc w:val="left"/>
      <w:pPr>
        <w:ind w:left="2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E789B38">
      <w:start w:val="1"/>
      <w:numFmt w:val="bullet"/>
      <w:lvlText w:val="▪"/>
      <w:lvlJc w:val="left"/>
      <w:pPr>
        <w:ind w:left="2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9091F4">
      <w:start w:val="1"/>
      <w:numFmt w:val="bullet"/>
      <w:lvlText w:val="•"/>
      <w:lvlJc w:val="left"/>
      <w:pPr>
        <w:ind w:left="3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2EC5CE">
      <w:start w:val="1"/>
      <w:numFmt w:val="bullet"/>
      <w:lvlText w:val="o"/>
      <w:lvlJc w:val="left"/>
      <w:pPr>
        <w:ind w:left="4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B783C28">
      <w:start w:val="1"/>
      <w:numFmt w:val="bullet"/>
      <w:lvlText w:val="▪"/>
      <w:lvlJc w:val="left"/>
      <w:pPr>
        <w:ind w:left="5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7E8A40BA"/>
    <w:multiLevelType w:val="hybridMultilevel"/>
    <w:tmpl w:val="195075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64"/>
  </w:num>
  <w:num w:numId="3">
    <w:abstractNumId w:val="46"/>
  </w:num>
  <w:num w:numId="4">
    <w:abstractNumId w:val="49"/>
  </w:num>
  <w:num w:numId="5">
    <w:abstractNumId w:val="57"/>
  </w:num>
  <w:num w:numId="6">
    <w:abstractNumId w:val="50"/>
  </w:num>
  <w:num w:numId="7">
    <w:abstractNumId w:val="70"/>
  </w:num>
  <w:num w:numId="8">
    <w:abstractNumId w:val="72"/>
  </w:num>
  <w:num w:numId="9">
    <w:abstractNumId w:val="24"/>
  </w:num>
  <w:num w:numId="10">
    <w:abstractNumId w:val="22"/>
  </w:num>
  <w:num w:numId="11">
    <w:abstractNumId w:val="44"/>
  </w:num>
  <w:num w:numId="12">
    <w:abstractNumId w:val="52"/>
  </w:num>
  <w:num w:numId="13">
    <w:abstractNumId w:val="34"/>
  </w:num>
  <w:num w:numId="14">
    <w:abstractNumId w:val="35"/>
  </w:num>
  <w:num w:numId="15">
    <w:abstractNumId w:val="28"/>
  </w:num>
  <w:num w:numId="16">
    <w:abstractNumId w:val="36"/>
  </w:num>
  <w:num w:numId="17">
    <w:abstractNumId w:val="61"/>
  </w:num>
  <w:num w:numId="18">
    <w:abstractNumId w:val="1"/>
  </w:num>
  <w:num w:numId="19">
    <w:abstractNumId w:val="0"/>
  </w:num>
  <w:num w:numId="20">
    <w:abstractNumId w:val="26"/>
  </w:num>
  <w:num w:numId="21">
    <w:abstractNumId w:val="38"/>
  </w:num>
  <w:num w:numId="22">
    <w:abstractNumId w:val="71"/>
  </w:num>
  <w:num w:numId="23">
    <w:abstractNumId w:val="33"/>
  </w:num>
  <w:num w:numId="24">
    <w:abstractNumId w:val="29"/>
  </w:num>
  <w:num w:numId="25">
    <w:abstractNumId w:val="37"/>
  </w:num>
  <w:num w:numId="26">
    <w:abstractNumId w:val="56"/>
  </w:num>
  <w:num w:numId="27">
    <w:abstractNumId w:val="32"/>
  </w:num>
  <w:num w:numId="28">
    <w:abstractNumId w:val="31"/>
  </w:num>
  <w:num w:numId="29">
    <w:abstractNumId w:val="65"/>
  </w:num>
  <w:num w:numId="30">
    <w:abstractNumId w:val="60"/>
  </w:num>
  <w:num w:numId="31">
    <w:abstractNumId w:val="41"/>
  </w:num>
  <w:num w:numId="32">
    <w:abstractNumId w:val="69"/>
  </w:num>
  <w:num w:numId="33">
    <w:abstractNumId w:val="68"/>
  </w:num>
  <w:num w:numId="34">
    <w:abstractNumId w:val="30"/>
  </w:num>
  <w:num w:numId="35">
    <w:abstractNumId w:val="27"/>
  </w:num>
  <w:num w:numId="36">
    <w:abstractNumId w:val="59"/>
  </w:num>
  <w:num w:numId="37">
    <w:abstractNumId w:val="45"/>
  </w:num>
  <w:num w:numId="38">
    <w:abstractNumId w:val="66"/>
  </w:num>
  <w:num w:numId="39">
    <w:abstractNumId w:val="48"/>
  </w:num>
  <w:num w:numId="40">
    <w:abstractNumId w:val="47"/>
  </w:num>
  <w:num w:numId="41">
    <w:abstractNumId w:val="21"/>
  </w:num>
  <w:num w:numId="42">
    <w:abstractNumId w:val="67"/>
  </w:num>
  <w:num w:numId="43">
    <w:abstractNumId w:val="55"/>
  </w:num>
  <w:num w:numId="44">
    <w:abstractNumId w:val="23"/>
  </w:num>
  <w:num w:numId="45">
    <w:abstractNumId w:val="43"/>
  </w:num>
  <w:num w:numId="46">
    <w:abstractNumId w:val="51"/>
  </w:num>
  <w:num w:numId="47">
    <w:abstractNumId w:val="42"/>
  </w:num>
  <w:num w:numId="48">
    <w:abstractNumId w:val="62"/>
  </w:num>
  <w:num w:numId="49">
    <w:abstractNumId w:val="54"/>
  </w:num>
  <w:num w:numId="50">
    <w:abstractNumId w:val="39"/>
  </w:num>
  <w:num w:numId="51">
    <w:abstractNumId w:val="53"/>
  </w:num>
  <w:num w:numId="52">
    <w:abstractNumId w:val="40"/>
  </w:num>
  <w:num w:numId="53">
    <w:abstractNumId w:val="63"/>
  </w:num>
  <w:num w:numId="54">
    <w:abstractNumId w:val="58"/>
  </w:num>
  <w:num w:numId="55">
    <w:abstractNumId w:val="20"/>
  </w:num>
  <w:num w:numId="56">
    <w:abstractNumId w:val="2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6" w:nlCheck="1" w:checkStyle="1"/>
  <w:activeWritingStyle w:appName="MSWord" w:lang="de-DE" w:vendorID="64" w:dllVersion="6" w:nlCheck="1" w:checkStyle="1"/>
  <w:activeWritingStyle w:appName="MSWord" w:lang="en-US" w:vendorID="64" w:dllVersion="6" w:nlCheck="1" w:checkStyle="1"/>
  <w:activeWritingStyle w:appName="MSWord" w:lang="pl-PL"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78"/>
    <w:rsid w:val="00000278"/>
    <w:rsid w:val="00002BBF"/>
    <w:rsid w:val="00003162"/>
    <w:rsid w:val="000035ED"/>
    <w:rsid w:val="000049E7"/>
    <w:rsid w:val="00004ACC"/>
    <w:rsid w:val="00005452"/>
    <w:rsid w:val="0000654F"/>
    <w:rsid w:val="0001020C"/>
    <w:rsid w:val="00011B96"/>
    <w:rsid w:val="00011BD3"/>
    <w:rsid w:val="0001231E"/>
    <w:rsid w:val="00012EFC"/>
    <w:rsid w:val="0001319B"/>
    <w:rsid w:val="000135CA"/>
    <w:rsid w:val="00014017"/>
    <w:rsid w:val="0001464B"/>
    <w:rsid w:val="00017C5E"/>
    <w:rsid w:val="000255F2"/>
    <w:rsid w:val="00025FDC"/>
    <w:rsid w:val="000262B1"/>
    <w:rsid w:val="00026F21"/>
    <w:rsid w:val="000305AA"/>
    <w:rsid w:val="00032DEC"/>
    <w:rsid w:val="00033AD0"/>
    <w:rsid w:val="00035330"/>
    <w:rsid w:val="000361EB"/>
    <w:rsid w:val="0003688B"/>
    <w:rsid w:val="00036BC6"/>
    <w:rsid w:val="00037E86"/>
    <w:rsid w:val="000413A4"/>
    <w:rsid w:val="0004274D"/>
    <w:rsid w:val="000427C3"/>
    <w:rsid w:val="00042DFB"/>
    <w:rsid w:val="00043C18"/>
    <w:rsid w:val="00043E33"/>
    <w:rsid w:val="00044F40"/>
    <w:rsid w:val="00045759"/>
    <w:rsid w:val="00050703"/>
    <w:rsid w:val="00050EB2"/>
    <w:rsid w:val="00051AB3"/>
    <w:rsid w:val="000529D4"/>
    <w:rsid w:val="00053768"/>
    <w:rsid w:val="000549A2"/>
    <w:rsid w:val="000566F0"/>
    <w:rsid w:val="0005740E"/>
    <w:rsid w:val="00060E85"/>
    <w:rsid w:val="0006133D"/>
    <w:rsid w:val="000626D9"/>
    <w:rsid w:val="00062745"/>
    <w:rsid w:val="0006283C"/>
    <w:rsid w:val="00062AFA"/>
    <w:rsid w:val="00062C07"/>
    <w:rsid w:val="00063847"/>
    <w:rsid w:val="00063DD0"/>
    <w:rsid w:val="000642D5"/>
    <w:rsid w:val="00064461"/>
    <w:rsid w:val="000656FF"/>
    <w:rsid w:val="00066A47"/>
    <w:rsid w:val="00066A52"/>
    <w:rsid w:val="00066F97"/>
    <w:rsid w:val="00067A70"/>
    <w:rsid w:val="0007066A"/>
    <w:rsid w:val="00070CB8"/>
    <w:rsid w:val="0007191A"/>
    <w:rsid w:val="000720A7"/>
    <w:rsid w:val="00072642"/>
    <w:rsid w:val="00072AF4"/>
    <w:rsid w:val="000736EF"/>
    <w:rsid w:val="00073962"/>
    <w:rsid w:val="000740B1"/>
    <w:rsid w:val="000740E6"/>
    <w:rsid w:val="00075526"/>
    <w:rsid w:val="00075A15"/>
    <w:rsid w:val="00075ACE"/>
    <w:rsid w:val="00076567"/>
    <w:rsid w:val="00077C00"/>
    <w:rsid w:val="000805E5"/>
    <w:rsid w:val="0008082A"/>
    <w:rsid w:val="0008114A"/>
    <w:rsid w:val="0008151A"/>
    <w:rsid w:val="00081ACC"/>
    <w:rsid w:val="0008265C"/>
    <w:rsid w:val="00082D9E"/>
    <w:rsid w:val="0008371D"/>
    <w:rsid w:val="00084892"/>
    <w:rsid w:val="00085C17"/>
    <w:rsid w:val="00087E04"/>
    <w:rsid w:val="0009054A"/>
    <w:rsid w:val="00090B10"/>
    <w:rsid w:val="0009197C"/>
    <w:rsid w:val="00092705"/>
    <w:rsid w:val="000935F9"/>
    <w:rsid w:val="00093A66"/>
    <w:rsid w:val="0009591E"/>
    <w:rsid w:val="000966A6"/>
    <w:rsid w:val="000A0024"/>
    <w:rsid w:val="000A06EC"/>
    <w:rsid w:val="000A0F5A"/>
    <w:rsid w:val="000A1C23"/>
    <w:rsid w:val="000A2B9E"/>
    <w:rsid w:val="000A2DF1"/>
    <w:rsid w:val="000A3271"/>
    <w:rsid w:val="000A506A"/>
    <w:rsid w:val="000A557E"/>
    <w:rsid w:val="000A5661"/>
    <w:rsid w:val="000A5A53"/>
    <w:rsid w:val="000A5F16"/>
    <w:rsid w:val="000A66EB"/>
    <w:rsid w:val="000B255F"/>
    <w:rsid w:val="000B3584"/>
    <w:rsid w:val="000B75AB"/>
    <w:rsid w:val="000C15D7"/>
    <w:rsid w:val="000C39F3"/>
    <w:rsid w:val="000C3C9B"/>
    <w:rsid w:val="000C4C37"/>
    <w:rsid w:val="000C569E"/>
    <w:rsid w:val="000D0CCA"/>
    <w:rsid w:val="000D1790"/>
    <w:rsid w:val="000D2C57"/>
    <w:rsid w:val="000D2DEA"/>
    <w:rsid w:val="000D35C9"/>
    <w:rsid w:val="000D4323"/>
    <w:rsid w:val="000D487A"/>
    <w:rsid w:val="000D710E"/>
    <w:rsid w:val="000D7A86"/>
    <w:rsid w:val="000D7D1A"/>
    <w:rsid w:val="000E0628"/>
    <w:rsid w:val="000E06EA"/>
    <w:rsid w:val="000E097C"/>
    <w:rsid w:val="000E0A6D"/>
    <w:rsid w:val="000E0DB5"/>
    <w:rsid w:val="000E3C88"/>
    <w:rsid w:val="000E4709"/>
    <w:rsid w:val="000E4AAB"/>
    <w:rsid w:val="000E4E64"/>
    <w:rsid w:val="000E4F62"/>
    <w:rsid w:val="000E53D6"/>
    <w:rsid w:val="000E5C6D"/>
    <w:rsid w:val="000E6914"/>
    <w:rsid w:val="000F0F0C"/>
    <w:rsid w:val="000F16DA"/>
    <w:rsid w:val="000F28AF"/>
    <w:rsid w:val="000F2F59"/>
    <w:rsid w:val="000F30C8"/>
    <w:rsid w:val="000F3D11"/>
    <w:rsid w:val="000F44B6"/>
    <w:rsid w:val="000F4B08"/>
    <w:rsid w:val="000F4D47"/>
    <w:rsid w:val="000F5180"/>
    <w:rsid w:val="000F55FE"/>
    <w:rsid w:val="000F66BB"/>
    <w:rsid w:val="000F6BCB"/>
    <w:rsid w:val="000F7E3B"/>
    <w:rsid w:val="000F7FA5"/>
    <w:rsid w:val="0010236E"/>
    <w:rsid w:val="00102830"/>
    <w:rsid w:val="00102D74"/>
    <w:rsid w:val="00102D9D"/>
    <w:rsid w:val="00102F08"/>
    <w:rsid w:val="00103DE9"/>
    <w:rsid w:val="0010437D"/>
    <w:rsid w:val="00104BA9"/>
    <w:rsid w:val="00105618"/>
    <w:rsid w:val="00106062"/>
    <w:rsid w:val="001062FE"/>
    <w:rsid w:val="00106AB9"/>
    <w:rsid w:val="001079B2"/>
    <w:rsid w:val="00107B17"/>
    <w:rsid w:val="001108D4"/>
    <w:rsid w:val="00110938"/>
    <w:rsid w:val="00110A93"/>
    <w:rsid w:val="00111562"/>
    <w:rsid w:val="00111581"/>
    <w:rsid w:val="001117A5"/>
    <w:rsid w:val="00111892"/>
    <w:rsid w:val="00111D4E"/>
    <w:rsid w:val="0011214D"/>
    <w:rsid w:val="001129CF"/>
    <w:rsid w:val="00112C63"/>
    <w:rsid w:val="0011369C"/>
    <w:rsid w:val="00113831"/>
    <w:rsid w:val="00113926"/>
    <w:rsid w:val="00113E41"/>
    <w:rsid w:val="00114846"/>
    <w:rsid w:val="00115243"/>
    <w:rsid w:val="001165BD"/>
    <w:rsid w:val="0011771A"/>
    <w:rsid w:val="001177CD"/>
    <w:rsid w:val="00117A42"/>
    <w:rsid w:val="00122710"/>
    <w:rsid w:val="00122FD6"/>
    <w:rsid w:val="00124126"/>
    <w:rsid w:val="00124E14"/>
    <w:rsid w:val="00126DB4"/>
    <w:rsid w:val="00126E6E"/>
    <w:rsid w:val="0012785B"/>
    <w:rsid w:val="001309D4"/>
    <w:rsid w:val="00130E88"/>
    <w:rsid w:val="00131E10"/>
    <w:rsid w:val="00132556"/>
    <w:rsid w:val="00132DB2"/>
    <w:rsid w:val="00132F1B"/>
    <w:rsid w:val="0013390D"/>
    <w:rsid w:val="00134255"/>
    <w:rsid w:val="001344F2"/>
    <w:rsid w:val="00134958"/>
    <w:rsid w:val="00136C6F"/>
    <w:rsid w:val="00136D5F"/>
    <w:rsid w:val="0013754A"/>
    <w:rsid w:val="001379D3"/>
    <w:rsid w:val="00137A8B"/>
    <w:rsid w:val="00137FF5"/>
    <w:rsid w:val="00140299"/>
    <w:rsid w:val="0014043F"/>
    <w:rsid w:val="00140815"/>
    <w:rsid w:val="00140B35"/>
    <w:rsid w:val="00141817"/>
    <w:rsid w:val="00142A9B"/>
    <w:rsid w:val="00143CF9"/>
    <w:rsid w:val="00145320"/>
    <w:rsid w:val="001460BB"/>
    <w:rsid w:val="00147B1C"/>
    <w:rsid w:val="00150327"/>
    <w:rsid w:val="00150C84"/>
    <w:rsid w:val="00150D4A"/>
    <w:rsid w:val="001512E0"/>
    <w:rsid w:val="00151D6A"/>
    <w:rsid w:val="00153E42"/>
    <w:rsid w:val="00154446"/>
    <w:rsid w:val="00155DCE"/>
    <w:rsid w:val="00155F9B"/>
    <w:rsid w:val="00156B00"/>
    <w:rsid w:val="00156E90"/>
    <w:rsid w:val="00156F6A"/>
    <w:rsid w:val="00157CD1"/>
    <w:rsid w:val="00160017"/>
    <w:rsid w:val="001618B9"/>
    <w:rsid w:val="00161AF3"/>
    <w:rsid w:val="00161B2D"/>
    <w:rsid w:val="00162699"/>
    <w:rsid w:val="0016389D"/>
    <w:rsid w:val="00164083"/>
    <w:rsid w:val="00165400"/>
    <w:rsid w:val="00165ACB"/>
    <w:rsid w:val="00165E37"/>
    <w:rsid w:val="001665A2"/>
    <w:rsid w:val="001702A4"/>
    <w:rsid w:val="0017133C"/>
    <w:rsid w:val="001717F9"/>
    <w:rsid w:val="001721C7"/>
    <w:rsid w:val="00174068"/>
    <w:rsid w:val="0017414D"/>
    <w:rsid w:val="00175545"/>
    <w:rsid w:val="00176368"/>
    <w:rsid w:val="00180DB6"/>
    <w:rsid w:val="0018106F"/>
    <w:rsid w:val="00183705"/>
    <w:rsid w:val="001837F8"/>
    <w:rsid w:val="00183A31"/>
    <w:rsid w:val="00184499"/>
    <w:rsid w:val="001848C7"/>
    <w:rsid w:val="00184EDC"/>
    <w:rsid w:val="001854F6"/>
    <w:rsid w:val="0018585B"/>
    <w:rsid w:val="00186F8D"/>
    <w:rsid w:val="00187F01"/>
    <w:rsid w:val="00190095"/>
    <w:rsid w:val="001917CC"/>
    <w:rsid w:val="00191C70"/>
    <w:rsid w:val="00193673"/>
    <w:rsid w:val="00194894"/>
    <w:rsid w:val="001954C4"/>
    <w:rsid w:val="00195EF4"/>
    <w:rsid w:val="001963C2"/>
    <w:rsid w:val="001966AC"/>
    <w:rsid w:val="00197B18"/>
    <w:rsid w:val="00197D22"/>
    <w:rsid w:val="001A3C88"/>
    <w:rsid w:val="001A42BC"/>
    <w:rsid w:val="001A4805"/>
    <w:rsid w:val="001A6A85"/>
    <w:rsid w:val="001A7358"/>
    <w:rsid w:val="001A7713"/>
    <w:rsid w:val="001B07A8"/>
    <w:rsid w:val="001B2DF8"/>
    <w:rsid w:val="001B3A6E"/>
    <w:rsid w:val="001B3EDC"/>
    <w:rsid w:val="001B421B"/>
    <w:rsid w:val="001B4E8F"/>
    <w:rsid w:val="001B56E1"/>
    <w:rsid w:val="001B76AE"/>
    <w:rsid w:val="001C056C"/>
    <w:rsid w:val="001C2340"/>
    <w:rsid w:val="001C2B74"/>
    <w:rsid w:val="001C3344"/>
    <w:rsid w:val="001C3353"/>
    <w:rsid w:val="001C38C1"/>
    <w:rsid w:val="001C39AD"/>
    <w:rsid w:val="001C3C2E"/>
    <w:rsid w:val="001C3CBF"/>
    <w:rsid w:val="001C410B"/>
    <w:rsid w:val="001C5825"/>
    <w:rsid w:val="001C63D3"/>
    <w:rsid w:val="001D0C5F"/>
    <w:rsid w:val="001D1486"/>
    <w:rsid w:val="001D194A"/>
    <w:rsid w:val="001D3D19"/>
    <w:rsid w:val="001D4036"/>
    <w:rsid w:val="001D5265"/>
    <w:rsid w:val="001D5AC9"/>
    <w:rsid w:val="001D5E66"/>
    <w:rsid w:val="001D6EEF"/>
    <w:rsid w:val="001E0109"/>
    <w:rsid w:val="001E0B64"/>
    <w:rsid w:val="001E15DA"/>
    <w:rsid w:val="001E1686"/>
    <w:rsid w:val="001E2899"/>
    <w:rsid w:val="001E2952"/>
    <w:rsid w:val="001E2DCB"/>
    <w:rsid w:val="001E3044"/>
    <w:rsid w:val="001E3745"/>
    <w:rsid w:val="001E3C79"/>
    <w:rsid w:val="001E3C7D"/>
    <w:rsid w:val="001E3FDD"/>
    <w:rsid w:val="001E428A"/>
    <w:rsid w:val="001E5C8D"/>
    <w:rsid w:val="001E6CBB"/>
    <w:rsid w:val="001E71F2"/>
    <w:rsid w:val="001E723F"/>
    <w:rsid w:val="001E76A0"/>
    <w:rsid w:val="001E7A15"/>
    <w:rsid w:val="001E7EEC"/>
    <w:rsid w:val="001F249E"/>
    <w:rsid w:val="001F3154"/>
    <w:rsid w:val="001F318B"/>
    <w:rsid w:val="001F3708"/>
    <w:rsid w:val="001F4F80"/>
    <w:rsid w:val="001F58FB"/>
    <w:rsid w:val="001F64D5"/>
    <w:rsid w:val="001F6D40"/>
    <w:rsid w:val="001F7148"/>
    <w:rsid w:val="001F7300"/>
    <w:rsid w:val="001F7E15"/>
    <w:rsid w:val="001F7EC6"/>
    <w:rsid w:val="00200030"/>
    <w:rsid w:val="00200C31"/>
    <w:rsid w:val="0020126C"/>
    <w:rsid w:val="00202FF6"/>
    <w:rsid w:val="00204216"/>
    <w:rsid w:val="0020482B"/>
    <w:rsid w:val="0020618B"/>
    <w:rsid w:val="002062C1"/>
    <w:rsid w:val="0020678D"/>
    <w:rsid w:val="002068EB"/>
    <w:rsid w:val="00206998"/>
    <w:rsid w:val="00207603"/>
    <w:rsid w:val="0020795E"/>
    <w:rsid w:val="00207FF9"/>
    <w:rsid w:val="002106D2"/>
    <w:rsid w:val="00210902"/>
    <w:rsid w:val="00210BC3"/>
    <w:rsid w:val="00211534"/>
    <w:rsid w:val="00211C4A"/>
    <w:rsid w:val="002120E0"/>
    <w:rsid w:val="002124C9"/>
    <w:rsid w:val="00212CAC"/>
    <w:rsid w:val="00213F6E"/>
    <w:rsid w:val="00214F53"/>
    <w:rsid w:val="00215FE2"/>
    <w:rsid w:val="00216D80"/>
    <w:rsid w:val="002172E6"/>
    <w:rsid w:val="002202B9"/>
    <w:rsid w:val="002205FE"/>
    <w:rsid w:val="00221AA8"/>
    <w:rsid w:val="002222B6"/>
    <w:rsid w:val="00222EDC"/>
    <w:rsid w:val="002240C9"/>
    <w:rsid w:val="00225B9B"/>
    <w:rsid w:val="00225ECB"/>
    <w:rsid w:val="00226807"/>
    <w:rsid w:val="002313E7"/>
    <w:rsid w:val="00231A35"/>
    <w:rsid w:val="00231F35"/>
    <w:rsid w:val="002322EE"/>
    <w:rsid w:val="00232698"/>
    <w:rsid w:val="00232E96"/>
    <w:rsid w:val="0023309C"/>
    <w:rsid w:val="00234A2F"/>
    <w:rsid w:val="00234EA8"/>
    <w:rsid w:val="00236716"/>
    <w:rsid w:val="00236BB7"/>
    <w:rsid w:val="00236DFA"/>
    <w:rsid w:val="00237FA5"/>
    <w:rsid w:val="0024022F"/>
    <w:rsid w:val="00240962"/>
    <w:rsid w:val="002409FD"/>
    <w:rsid w:val="002427D3"/>
    <w:rsid w:val="0024305C"/>
    <w:rsid w:val="002437A9"/>
    <w:rsid w:val="00243835"/>
    <w:rsid w:val="00243C3E"/>
    <w:rsid w:val="002441C0"/>
    <w:rsid w:val="00245C79"/>
    <w:rsid w:val="0024604B"/>
    <w:rsid w:val="00246C0D"/>
    <w:rsid w:val="00247E69"/>
    <w:rsid w:val="002503F0"/>
    <w:rsid w:val="00250505"/>
    <w:rsid w:val="0025181F"/>
    <w:rsid w:val="00252F8F"/>
    <w:rsid w:val="00253C2B"/>
    <w:rsid w:val="00256714"/>
    <w:rsid w:val="00257B81"/>
    <w:rsid w:val="002600C9"/>
    <w:rsid w:val="002601EB"/>
    <w:rsid w:val="00261971"/>
    <w:rsid w:val="0026343F"/>
    <w:rsid w:val="002637A6"/>
    <w:rsid w:val="00264244"/>
    <w:rsid w:val="002642D8"/>
    <w:rsid w:val="00264A24"/>
    <w:rsid w:val="00265EE8"/>
    <w:rsid w:val="0026673A"/>
    <w:rsid w:val="00266E21"/>
    <w:rsid w:val="00267840"/>
    <w:rsid w:val="00267B2A"/>
    <w:rsid w:val="00271CDF"/>
    <w:rsid w:val="00271F4C"/>
    <w:rsid w:val="002723B1"/>
    <w:rsid w:val="002729DE"/>
    <w:rsid w:val="00272C23"/>
    <w:rsid w:val="00273377"/>
    <w:rsid w:val="0027350C"/>
    <w:rsid w:val="0027378D"/>
    <w:rsid w:val="002738EF"/>
    <w:rsid w:val="00274BD5"/>
    <w:rsid w:val="00274CBE"/>
    <w:rsid w:val="002758CF"/>
    <w:rsid w:val="002765DC"/>
    <w:rsid w:val="002769CC"/>
    <w:rsid w:val="00277064"/>
    <w:rsid w:val="00277F3C"/>
    <w:rsid w:val="00280AF6"/>
    <w:rsid w:val="0028127D"/>
    <w:rsid w:val="0028161A"/>
    <w:rsid w:val="002821DC"/>
    <w:rsid w:val="00282302"/>
    <w:rsid w:val="00282318"/>
    <w:rsid w:val="00282E71"/>
    <w:rsid w:val="00284D74"/>
    <w:rsid w:val="00285612"/>
    <w:rsid w:val="00285A77"/>
    <w:rsid w:val="002860F1"/>
    <w:rsid w:val="0028645A"/>
    <w:rsid w:val="00287B2A"/>
    <w:rsid w:val="00287E60"/>
    <w:rsid w:val="002907C4"/>
    <w:rsid w:val="00290BF4"/>
    <w:rsid w:val="0029127E"/>
    <w:rsid w:val="00291471"/>
    <w:rsid w:val="00292064"/>
    <w:rsid w:val="00293E2F"/>
    <w:rsid w:val="0029421A"/>
    <w:rsid w:val="0029422D"/>
    <w:rsid w:val="00294D56"/>
    <w:rsid w:val="00295269"/>
    <w:rsid w:val="0029571D"/>
    <w:rsid w:val="00295FB9"/>
    <w:rsid w:val="002A062B"/>
    <w:rsid w:val="002A0D49"/>
    <w:rsid w:val="002A242C"/>
    <w:rsid w:val="002A27B2"/>
    <w:rsid w:val="002A2A3E"/>
    <w:rsid w:val="002A338C"/>
    <w:rsid w:val="002A34CE"/>
    <w:rsid w:val="002A48B9"/>
    <w:rsid w:val="002A5059"/>
    <w:rsid w:val="002A50EE"/>
    <w:rsid w:val="002A5258"/>
    <w:rsid w:val="002A5442"/>
    <w:rsid w:val="002A5AC0"/>
    <w:rsid w:val="002A6260"/>
    <w:rsid w:val="002A7521"/>
    <w:rsid w:val="002A7F20"/>
    <w:rsid w:val="002B0112"/>
    <w:rsid w:val="002B0284"/>
    <w:rsid w:val="002B09DD"/>
    <w:rsid w:val="002B0C4D"/>
    <w:rsid w:val="002B13E2"/>
    <w:rsid w:val="002B1C9B"/>
    <w:rsid w:val="002B3896"/>
    <w:rsid w:val="002B3901"/>
    <w:rsid w:val="002B3E0E"/>
    <w:rsid w:val="002B4154"/>
    <w:rsid w:val="002B528D"/>
    <w:rsid w:val="002B56BB"/>
    <w:rsid w:val="002B58CD"/>
    <w:rsid w:val="002B5AD8"/>
    <w:rsid w:val="002B69B4"/>
    <w:rsid w:val="002B6BEF"/>
    <w:rsid w:val="002C0059"/>
    <w:rsid w:val="002C1474"/>
    <w:rsid w:val="002C1D16"/>
    <w:rsid w:val="002C25B6"/>
    <w:rsid w:val="002C2F5A"/>
    <w:rsid w:val="002C4B96"/>
    <w:rsid w:val="002C6161"/>
    <w:rsid w:val="002C6864"/>
    <w:rsid w:val="002C6A46"/>
    <w:rsid w:val="002C6D13"/>
    <w:rsid w:val="002D01FE"/>
    <w:rsid w:val="002D07E4"/>
    <w:rsid w:val="002D2899"/>
    <w:rsid w:val="002D35B3"/>
    <w:rsid w:val="002D4F9C"/>
    <w:rsid w:val="002D61B0"/>
    <w:rsid w:val="002D6408"/>
    <w:rsid w:val="002D68AA"/>
    <w:rsid w:val="002D7197"/>
    <w:rsid w:val="002D7FDD"/>
    <w:rsid w:val="002E008A"/>
    <w:rsid w:val="002E0931"/>
    <w:rsid w:val="002E106B"/>
    <w:rsid w:val="002E1C5B"/>
    <w:rsid w:val="002E1E82"/>
    <w:rsid w:val="002E21CC"/>
    <w:rsid w:val="002E2BD4"/>
    <w:rsid w:val="002E3A6D"/>
    <w:rsid w:val="002E3C08"/>
    <w:rsid w:val="002E7AB4"/>
    <w:rsid w:val="002E7F06"/>
    <w:rsid w:val="002F1A0F"/>
    <w:rsid w:val="002F25DA"/>
    <w:rsid w:val="002F301E"/>
    <w:rsid w:val="002F32F2"/>
    <w:rsid w:val="002F3BA9"/>
    <w:rsid w:val="002F464E"/>
    <w:rsid w:val="002F47C5"/>
    <w:rsid w:val="002F4843"/>
    <w:rsid w:val="002F4E4F"/>
    <w:rsid w:val="002F5128"/>
    <w:rsid w:val="002F53E1"/>
    <w:rsid w:val="002F566E"/>
    <w:rsid w:val="002F5D27"/>
    <w:rsid w:val="002F6403"/>
    <w:rsid w:val="002F66F8"/>
    <w:rsid w:val="002F671C"/>
    <w:rsid w:val="002F6831"/>
    <w:rsid w:val="002F68E5"/>
    <w:rsid w:val="002F6A5A"/>
    <w:rsid w:val="002F770D"/>
    <w:rsid w:val="00300192"/>
    <w:rsid w:val="00300D45"/>
    <w:rsid w:val="003019B1"/>
    <w:rsid w:val="00301D64"/>
    <w:rsid w:val="00302150"/>
    <w:rsid w:val="0030264C"/>
    <w:rsid w:val="00302C98"/>
    <w:rsid w:val="003036D8"/>
    <w:rsid w:val="00304B18"/>
    <w:rsid w:val="00304FF2"/>
    <w:rsid w:val="00305BF4"/>
    <w:rsid w:val="00305DC3"/>
    <w:rsid w:val="003072A4"/>
    <w:rsid w:val="003072D4"/>
    <w:rsid w:val="0031201B"/>
    <w:rsid w:val="003129EC"/>
    <w:rsid w:val="00312D38"/>
    <w:rsid w:val="00313078"/>
    <w:rsid w:val="00316CF9"/>
    <w:rsid w:val="00317472"/>
    <w:rsid w:val="00317A3D"/>
    <w:rsid w:val="00317FA5"/>
    <w:rsid w:val="0032000A"/>
    <w:rsid w:val="0032008D"/>
    <w:rsid w:val="0032095C"/>
    <w:rsid w:val="00320A31"/>
    <w:rsid w:val="003216A2"/>
    <w:rsid w:val="003255C3"/>
    <w:rsid w:val="003302AE"/>
    <w:rsid w:val="00330759"/>
    <w:rsid w:val="0033093E"/>
    <w:rsid w:val="00330FD2"/>
    <w:rsid w:val="00331F74"/>
    <w:rsid w:val="00332703"/>
    <w:rsid w:val="00332FDF"/>
    <w:rsid w:val="00333064"/>
    <w:rsid w:val="003333C1"/>
    <w:rsid w:val="00333FBB"/>
    <w:rsid w:val="00334DBA"/>
    <w:rsid w:val="003350D4"/>
    <w:rsid w:val="00335717"/>
    <w:rsid w:val="0033573F"/>
    <w:rsid w:val="00337370"/>
    <w:rsid w:val="0033768A"/>
    <w:rsid w:val="00340FDC"/>
    <w:rsid w:val="00341BC1"/>
    <w:rsid w:val="003427F7"/>
    <w:rsid w:val="003438A8"/>
    <w:rsid w:val="00344168"/>
    <w:rsid w:val="00345DA3"/>
    <w:rsid w:val="00346FFF"/>
    <w:rsid w:val="00347088"/>
    <w:rsid w:val="003474A1"/>
    <w:rsid w:val="00347766"/>
    <w:rsid w:val="00350A3F"/>
    <w:rsid w:val="00350F53"/>
    <w:rsid w:val="003515B5"/>
    <w:rsid w:val="003515C9"/>
    <w:rsid w:val="00352DE0"/>
    <w:rsid w:val="00352FED"/>
    <w:rsid w:val="00353BC9"/>
    <w:rsid w:val="00355E6A"/>
    <w:rsid w:val="0035689A"/>
    <w:rsid w:val="00356BDC"/>
    <w:rsid w:val="00356ECA"/>
    <w:rsid w:val="00357125"/>
    <w:rsid w:val="00357BEF"/>
    <w:rsid w:val="00357EE4"/>
    <w:rsid w:val="003600FE"/>
    <w:rsid w:val="0036064F"/>
    <w:rsid w:val="00360DCF"/>
    <w:rsid w:val="00361206"/>
    <w:rsid w:val="00363621"/>
    <w:rsid w:val="00367A0B"/>
    <w:rsid w:val="00370506"/>
    <w:rsid w:val="00370781"/>
    <w:rsid w:val="00371A7A"/>
    <w:rsid w:val="00371F1C"/>
    <w:rsid w:val="00372103"/>
    <w:rsid w:val="00372A60"/>
    <w:rsid w:val="003731D0"/>
    <w:rsid w:val="003732FD"/>
    <w:rsid w:val="00373949"/>
    <w:rsid w:val="0037397E"/>
    <w:rsid w:val="00373DA3"/>
    <w:rsid w:val="0037479B"/>
    <w:rsid w:val="003750EC"/>
    <w:rsid w:val="003765A4"/>
    <w:rsid w:val="003766B5"/>
    <w:rsid w:val="00376DF0"/>
    <w:rsid w:val="00376EAD"/>
    <w:rsid w:val="00377652"/>
    <w:rsid w:val="0037796E"/>
    <w:rsid w:val="00377D45"/>
    <w:rsid w:val="00381BE2"/>
    <w:rsid w:val="00382C25"/>
    <w:rsid w:val="0038378B"/>
    <w:rsid w:val="0038432E"/>
    <w:rsid w:val="00385492"/>
    <w:rsid w:val="00385852"/>
    <w:rsid w:val="00385857"/>
    <w:rsid w:val="00386004"/>
    <w:rsid w:val="00386895"/>
    <w:rsid w:val="0038698A"/>
    <w:rsid w:val="00386E8B"/>
    <w:rsid w:val="003870EA"/>
    <w:rsid w:val="00387205"/>
    <w:rsid w:val="00387F56"/>
    <w:rsid w:val="00390424"/>
    <w:rsid w:val="00390653"/>
    <w:rsid w:val="00391B7B"/>
    <w:rsid w:val="0039348A"/>
    <w:rsid w:val="0039367A"/>
    <w:rsid w:val="00393CF7"/>
    <w:rsid w:val="00393EF9"/>
    <w:rsid w:val="003945E1"/>
    <w:rsid w:val="0039472F"/>
    <w:rsid w:val="00395561"/>
    <w:rsid w:val="00396727"/>
    <w:rsid w:val="0039680D"/>
    <w:rsid w:val="00396ABD"/>
    <w:rsid w:val="00396F71"/>
    <w:rsid w:val="003970FC"/>
    <w:rsid w:val="00397144"/>
    <w:rsid w:val="003978C5"/>
    <w:rsid w:val="003A1418"/>
    <w:rsid w:val="003A14DE"/>
    <w:rsid w:val="003A336F"/>
    <w:rsid w:val="003A3F48"/>
    <w:rsid w:val="003A4C62"/>
    <w:rsid w:val="003A4D5B"/>
    <w:rsid w:val="003A5871"/>
    <w:rsid w:val="003A62EF"/>
    <w:rsid w:val="003A7226"/>
    <w:rsid w:val="003A7320"/>
    <w:rsid w:val="003A7D5F"/>
    <w:rsid w:val="003B05EC"/>
    <w:rsid w:val="003B0B27"/>
    <w:rsid w:val="003B17E8"/>
    <w:rsid w:val="003B1ABA"/>
    <w:rsid w:val="003B2D0B"/>
    <w:rsid w:val="003B3AAC"/>
    <w:rsid w:val="003B3B26"/>
    <w:rsid w:val="003B4F01"/>
    <w:rsid w:val="003B50BD"/>
    <w:rsid w:val="003B619C"/>
    <w:rsid w:val="003B65C5"/>
    <w:rsid w:val="003B6CB0"/>
    <w:rsid w:val="003B7320"/>
    <w:rsid w:val="003B7C5E"/>
    <w:rsid w:val="003C0543"/>
    <w:rsid w:val="003C054D"/>
    <w:rsid w:val="003C0E60"/>
    <w:rsid w:val="003C1D70"/>
    <w:rsid w:val="003C2C07"/>
    <w:rsid w:val="003C2FE8"/>
    <w:rsid w:val="003C30A2"/>
    <w:rsid w:val="003C333A"/>
    <w:rsid w:val="003C3F64"/>
    <w:rsid w:val="003C56F5"/>
    <w:rsid w:val="003C592E"/>
    <w:rsid w:val="003C7128"/>
    <w:rsid w:val="003C771E"/>
    <w:rsid w:val="003D0899"/>
    <w:rsid w:val="003D1495"/>
    <w:rsid w:val="003D2E61"/>
    <w:rsid w:val="003D3D81"/>
    <w:rsid w:val="003D4195"/>
    <w:rsid w:val="003D4D48"/>
    <w:rsid w:val="003D50CE"/>
    <w:rsid w:val="003D6594"/>
    <w:rsid w:val="003D65BD"/>
    <w:rsid w:val="003D6F6C"/>
    <w:rsid w:val="003D72D9"/>
    <w:rsid w:val="003E0BC0"/>
    <w:rsid w:val="003E11F7"/>
    <w:rsid w:val="003E3893"/>
    <w:rsid w:val="003E3F03"/>
    <w:rsid w:val="003E423E"/>
    <w:rsid w:val="003E4866"/>
    <w:rsid w:val="003E502A"/>
    <w:rsid w:val="003E6093"/>
    <w:rsid w:val="003E73A7"/>
    <w:rsid w:val="003E7654"/>
    <w:rsid w:val="003F0673"/>
    <w:rsid w:val="003F088F"/>
    <w:rsid w:val="003F0D0D"/>
    <w:rsid w:val="003F103E"/>
    <w:rsid w:val="003F14B6"/>
    <w:rsid w:val="003F1BF8"/>
    <w:rsid w:val="003F236E"/>
    <w:rsid w:val="003F2424"/>
    <w:rsid w:val="003F2633"/>
    <w:rsid w:val="003F26EE"/>
    <w:rsid w:val="003F289C"/>
    <w:rsid w:val="003F2A63"/>
    <w:rsid w:val="003F3015"/>
    <w:rsid w:val="003F3A24"/>
    <w:rsid w:val="003F4409"/>
    <w:rsid w:val="003F5087"/>
    <w:rsid w:val="003F55FF"/>
    <w:rsid w:val="003F6E89"/>
    <w:rsid w:val="003F7415"/>
    <w:rsid w:val="003F793B"/>
    <w:rsid w:val="003F7DFC"/>
    <w:rsid w:val="004008B2"/>
    <w:rsid w:val="00400FFC"/>
    <w:rsid w:val="0040115B"/>
    <w:rsid w:val="004016CD"/>
    <w:rsid w:val="00401C07"/>
    <w:rsid w:val="0040248F"/>
    <w:rsid w:val="0040337E"/>
    <w:rsid w:val="004035F9"/>
    <w:rsid w:val="00403B30"/>
    <w:rsid w:val="00403BFF"/>
    <w:rsid w:val="004041A0"/>
    <w:rsid w:val="0040426A"/>
    <w:rsid w:val="00405986"/>
    <w:rsid w:val="00406956"/>
    <w:rsid w:val="00410239"/>
    <w:rsid w:val="00412B4E"/>
    <w:rsid w:val="004137EE"/>
    <w:rsid w:val="004138F3"/>
    <w:rsid w:val="00413A1D"/>
    <w:rsid w:val="00414B2C"/>
    <w:rsid w:val="00416021"/>
    <w:rsid w:val="00416EDE"/>
    <w:rsid w:val="00420463"/>
    <w:rsid w:val="00421EE3"/>
    <w:rsid w:val="00422318"/>
    <w:rsid w:val="00423E25"/>
    <w:rsid w:val="00423F1D"/>
    <w:rsid w:val="0042490A"/>
    <w:rsid w:val="00424C2B"/>
    <w:rsid w:val="0042538A"/>
    <w:rsid w:val="00425934"/>
    <w:rsid w:val="0042761E"/>
    <w:rsid w:val="004276A6"/>
    <w:rsid w:val="004276BF"/>
    <w:rsid w:val="00427D89"/>
    <w:rsid w:val="00430258"/>
    <w:rsid w:val="00431E35"/>
    <w:rsid w:val="00432D2C"/>
    <w:rsid w:val="004338E1"/>
    <w:rsid w:val="00433B2D"/>
    <w:rsid w:val="00434AA0"/>
    <w:rsid w:val="004351B9"/>
    <w:rsid w:val="00437A2A"/>
    <w:rsid w:val="00440491"/>
    <w:rsid w:val="00441308"/>
    <w:rsid w:val="004413AA"/>
    <w:rsid w:val="00441CFA"/>
    <w:rsid w:val="00441E24"/>
    <w:rsid w:val="004423E2"/>
    <w:rsid w:val="00442FEE"/>
    <w:rsid w:val="00443081"/>
    <w:rsid w:val="00443112"/>
    <w:rsid w:val="00443590"/>
    <w:rsid w:val="004451DA"/>
    <w:rsid w:val="0044612E"/>
    <w:rsid w:val="00446FCC"/>
    <w:rsid w:val="00447913"/>
    <w:rsid w:val="00447C95"/>
    <w:rsid w:val="00450BDA"/>
    <w:rsid w:val="00450EFD"/>
    <w:rsid w:val="00451522"/>
    <w:rsid w:val="004527EC"/>
    <w:rsid w:val="0045399E"/>
    <w:rsid w:val="004540ED"/>
    <w:rsid w:val="004555A7"/>
    <w:rsid w:val="004558A9"/>
    <w:rsid w:val="00455CDE"/>
    <w:rsid w:val="0045614F"/>
    <w:rsid w:val="00456EC4"/>
    <w:rsid w:val="0045791B"/>
    <w:rsid w:val="0046227B"/>
    <w:rsid w:val="004626D4"/>
    <w:rsid w:val="00462D0A"/>
    <w:rsid w:val="00462FA1"/>
    <w:rsid w:val="00463EFB"/>
    <w:rsid w:val="004640CE"/>
    <w:rsid w:val="00464B09"/>
    <w:rsid w:val="00466556"/>
    <w:rsid w:val="004665D2"/>
    <w:rsid w:val="0046715C"/>
    <w:rsid w:val="00467D87"/>
    <w:rsid w:val="0047049F"/>
    <w:rsid w:val="00470A95"/>
    <w:rsid w:val="00470E9B"/>
    <w:rsid w:val="00470EEF"/>
    <w:rsid w:val="00472463"/>
    <w:rsid w:val="004728AD"/>
    <w:rsid w:val="004733C5"/>
    <w:rsid w:val="0047363F"/>
    <w:rsid w:val="0047461F"/>
    <w:rsid w:val="004746C3"/>
    <w:rsid w:val="00474771"/>
    <w:rsid w:val="004747D3"/>
    <w:rsid w:val="00474BFA"/>
    <w:rsid w:val="004750EC"/>
    <w:rsid w:val="00475251"/>
    <w:rsid w:val="004757F0"/>
    <w:rsid w:val="00475C75"/>
    <w:rsid w:val="00475D69"/>
    <w:rsid w:val="0047653D"/>
    <w:rsid w:val="004771EF"/>
    <w:rsid w:val="0047749E"/>
    <w:rsid w:val="00477CCF"/>
    <w:rsid w:val="0048049B"/>
    <w:rsid w:val="004807FF"/>
    <w:rsid w:val="00481BD9"/>
    <w:rsid w:val="004822F4"/>
    <w:rsid w:val="004824F2"/>
    <w:rsid w:val="00482888"/>
    <w:rsid w:val="004844E6"/>
    <w:rsid w:val="00486180"/>
    <w:rsid w:val="00486894"/>
    <w:rsid w:val="00486B03"/>
    <w:rsid w:val="00486EF9"/>
    <w:rsid w:val="00490033"/>
    <w:rsid w:val="00490762"/>
    <w:rsid w:val="00490A96"/>
    <w:rsid w:val="00490CC9"/>
    <w:rsid w:val="0049171E"/>
    <w:rsid w:val="0049175C"/>
    <w:rsid w:val="00491CA4"/>
    <w:rsid w:val="0049274D"/>
    <w:rsid w:val="00492860"/>
    <w:rsid w:val="00492DD3"/>
    <w:rsid w:val="00492F97"/>
    <w:rsid w:val="00493F3C"/>
    <w:rsid w:val="004943AA"/>
    <w:rsid w:val="00494C2D"/>
    <w:rsid w:val="004A0081"/>
    <w:rsid w:val="004A277E"/>
    <w:rsid w:val="004A3EAF"/>
    <w:rsid w:val="004A4775"/>
    <w:rsid w:val="004A4863"/>
    <w:rsid w:val="004A4A9D"/>
    <w:rsid w:val="004A4C50"/>
    <w:rsid w:val="004A5D8A"/>
    <w:rsid w:val="004A632F"/>
    <w:rsid w:val="004A6F0D"/>
    <w:rsid w:val="004A7FC4"/>
    <w:rsid w:val="004B009C"/>
    <w:rsid w:val="004B05BD"/>
    <w:rsid w:val="004B0B3A"/>
    <w:rsid w:val="004B0DC7"/>
    <w:rsid w:val="004B18BC"/>
    <w:rsid w:val="004B1F32"/>
    <w:rsid w:val="004B2A34"/>
    <w:rsid w:val="004B2C46"/>
    <w:rsid w:val="004B520D"/>
    <w:rsid w:val="004B5EF9"/>
    <w:rsid w:val="004B6BD6"/>
    <w:rsid w:val="004B6D22"/>
    <w:rsid w:val="004B6E54"/>
    <w:rsid w:val="004C0621"/>
    <w:rsid w:val="004C0D60"/>
    <w:rsid w:val="004C16C3"/>
    <w:rsid w:val="004C1925"/>
    <w:rsid w:val="004C21FD"/>
    <w:rsid w:val="004C238A"/>
    <w:rsid w:val="004C2882"/>
    <w:rsid w:val="004C2CCB"/>
    <w:rsid w:val="004C3CBA"/>
    <w:rsid w:val="004C457C"/>
    <w:rsid w:val="004C489E"/>
    <w:rsid w:val="004C514A"/>
    <w:rsid w:val="004C61CE"/>
    <w:rsid w:val="004C6A34"/>
    <w:rsid w:val="004C77FE"/>
    <w:rsid w:val="004C7A1C"/>
    <w:rsid w:val="004C7C21"/>
    <w:rsid w:val="004D01DC"/>
    <w:rsid w:val="004D0BF2"/>
    <w:rsid w:val="004D14A4"/>
    <w:rsid w:val="004D15AD"/>
    <w:rsid w:val="004D2112"/>
    <w:rsid w:val="004D27FA"/>
    <w:rsid w:val="004D3217"/>
    <w:rsid w:val="004D32A1"/>
    <w:rsid w:val="004D36F9"/>
    <w:rsid w:val="004D42DA"/>
    <w:rsid w:val="004D4D9D"/>
    <w:rsid w:val="004D4DCE"/>
    <w:rsid w:val="004D7262"/>
    <w:rsid w:val="004D7D3E"/>
    <w:rsid w:val="004E0D9D"/>
    <w:rsid w:val="004E1659"/>
    <w:rsid w:val="004E2D15"/>
    <w:rsid w:val="004E3037"/>
    <w:rsid w:val="004E58C0"/>
    <w:rsid w:val="004E715A"/>
    <w:rsid w:val="004E7658"/>
    <w:rsid w:val="004E76D3"/>
    <w:rsid w:val="004F062C"/>
    <w:rsid w:val="004F093E"/>
    <w:rsid w:val="004F25F1"/>
    <w:rsid w:val="004F2686"/>
    <w:rsid w:val="004F41B2"/>
    <w:rsid w:val="004F5A15"/>
    <w:rsid w:val="004F60CB"/>
    <w:rsid w:val="004F6715"/>
    <w:rsid w:val="00501784"/>
    <w:rsid w:val="00501CB0"/>
    <w:rsid w:val="00502773"/>
    <w:rsid w:val="00503368"/>
    <w:rsid w:val="0050565E"/>
    <w:rsid w:val="005057B1"/>
    <w:rsid w:val="00505D94"/>
    <w:rsid w:val="00505F64"/>
    <w:rsid w:val="00506005"/>
    <w:rsid w:val="0050632D"/>
    <w:rsid w:val="00506558"/>
    <w:rsid w:val="0050753E"/>
    <w:rsid w:val="00512160"/>
    <w:rsid w:val="00512FAD"/>
    <w:rsid w:val="005131E1"/>
    <w:rsid w:val="00514490"/>
    <w:rsid w:val="00515BB7"/>
    <w:rsid w:val="0051644E"/>
    <w:rsid w:val="00517A4A"/>
    <w:rsid w:val="005204F7"/>
    <w:rsid w:val="005208CD"/>
    <w:rsid w:val="00520FB7"/>
    <w:rsid w:val="005236CF"/>
    <w:rsid w:val="00523B33"/>
    <w:rsid w:val="00523F58"/>
    <w:rsid w:val="005246AB"/>
    <w:rsid w:val="005270BE"/>
    <w:rsid w:val="005272E7"/>
    <w:rsid w:val="0052753F"/>
    <w:rsid w:val="00527605"/>
    <w:rsid w:val="005306F2"/>
    <w:rsid w:val="00530BF3"/>
    <w:rsid w:val="00531535"/>
    <w:rsid w:val="005315DA"/>
    <w:rsid w:val="00531D13"/>
    <w:rsid w:val="005328B3"/>
    <w:rsid w:val="00533940"/>
    <w:rsid w:val="005355A4"/>
    <w:rsid w:val="00535E56"/>
    <w:rsid w:val="005360E3"/>
    <w:rsid w:val="00536804"/>
    <w:rsid w:val="00540CCB"/>
    <w:rsid w:val="00540DD2"/>
    <w:rsid w:val="00541027"/>
    <w:rsid w:val="005415C0"/>
    <w:rsid w:val="00541CB5"/>
    <w:rsid w:val="00541D6C"/>
    <w:rsid w:val="0054244F"/>
    <w:rsid w:val="005430A5"/>
    <w:rsid w:val="00543318"/>
    <w:rsid w:val="00543E07"/>
    <w:rsid w:val="00544281"/>
    <w:rsid w:val="0054470E"/>
    <w:rsid w:val="00545E45"/>
    <w:rsid w:val="005474A1"/>
    <w:rsid w:val="005509CA"/>
    <w:rsid w:val="005510B6"/>
    <w:rsid w:val="005516B6"/>
    <w:rsid w:val="00553B83"/>
    <w:rsid w:val="0055408F"/>
    <w:rsid w:val="00554BB7"/>
    <w:rsid w:val="0055757B"/>
    <w:rsid w:val="005576AF"/>
    <w:rsid w:val="00560183"/>
    <w:rsid w:val="00560D6B"/>
    <w:rsid w:val="005625C2"/>
    <w:rsid w:val="005628F8"/>
    <w:rsid w:val="00562B7A"/>
    <w:rsid w:val="00562DFA"/>
    <w:rsid w:val="005633D7"/>
    <w:rsid w:val="00563528"/>
    <w:rsid w:val="00563DA5"/>
    <w:rsid w:val="00565450"/>
    <w:rsid w:val="00565E1D"/>
    <w:rsid w:val="00565F1F"/>
    <w:rsid w:val="00570EE0"/>
    <w:rsid w:val="00570F09"/>
    <w:rsid w:val="00571884"/>
    <w:rsid w:val="00571BAE"/>
    <w:rsid w:val="005724A0"/>
    <w:rsid w:val="005729AD"/>
    <w:rsid w:val="005742D3"/>
    <w:rsid w:val="00574390"/>
    <w:rsid w:val="00575C22"/>
    <w:rsid w:val="00576620"/>
    <w:rsid w:val="00576EEB"/>
    <w:rsid w:val="00577008"/>
    <w:rsid w:val="00577208"/>
    <w:rsid w:val="00577267"/>
    <w:rsid w:val="00580BF2"/>
    <w:rsid w:val="0058128C"/>
    <w:rsid w:val="00581430"/>
    <w:rsid w:val="00582FA8"/>
    <w:rsid w:val="0058450A"/>
    <w:rsid w:val="00584EEA"/>
    <w:rsid w:val="00585680"/>
    <w:rsid w:val="00585F8B"/>
    <w:rsid w:val="00585FB4"/>
    <w:rsid w:val="0058600A"/>
    <w:rsid w:val="00587B33"/>
    <w:rsid w:val="005928F9"/>
    <w:rsid w:val="00592B6E"/>
    <w:rsid w:val="00592E7F"/>
    <w:rsid w:val="005935CB"/>
    <w:rsid w:val="005935EE"/>
    <w:rsid w:val="005937BF"/>
    <w:rsid w:val="00593A7C"/>
    <w:rsid w:val="00594638"/>
    <w:rsid w:val="005949C6"/>
    <w:rsid w:val="00595E8D"/>
    <w:rsid w:val="005973D2"/>
    <w:rsid w:val="005974DC"/>
    <w:rsid w:val="00597C42"/>
    <w:rsid w:val="005A0006"/>
    <w:rsid w:val="005A2502"/>
    <w:rsid w:val="005A2607"/>
    <w:rsid w:val="005A34F0"/>
    <w:rsid w:val="005A3C9F"/>
    <w:rsid w:val="005A3D63"/>
    <w:rsid w:val="005A41E9"/>
    <w:rsid w:val="005A4B42"/>
    <w:rsid w:val="005A5283"/>
    <w:rsid w:val="005A621C"/>
    <w:rsid w:val="005A68F6"/>
    <w:rsid w:val="005A6C41"/>
    <w:rsid w:val="005A6C5B"/>
    <w:rsid w:val="005B1212"/>
    <w:rsid w:val="005B1B07"/>
    <w:rsid w:val="005B1C43"/>
    <w:rsid w:val="005B2FD0"/>
    <w:rsid w:val="005B3DC7"/>
    <w:rsid w:val="005B478D"/>
    <w:rsid w:val="005B4FF8"/>
    <w:rsid w:val="005B5CAA"/>
    <w:rsid w:val="005B6150"/>
    <w:rsid w:val="005B6345"/>
    <w:rsid w:val="005C0DA7"/>
    <w:rsid w:val="005C0E0F"/>
    <w:rsid w:val="005C1259"/>
    <w:rsid w:val="005C2082"/>
    <w:rsid w:val="005C46F0"/>
    <w:rsid w:val="005C4C93"/>
    <w:rsid w:val="005C4D43"/>
    <w:rsid w:val="005C4FEE"/>
    <w:rsid w:val="005C5F32"/>
    <w:rsid w:val="005C6463"/>
    <w:rsid w:val="005C6776"/>
    <w:rsid w:val="005C6989"/>
    <w:rsid w:val="005C7269"/>
    <w:rsid w:val="005C7833"/>
    <w:rsid w:val="005C7989"/>
    <w:rsid w:val="005D0705"/>
    <w:rsid w:val="005D0A97"/>
    <w:rsid w:val="005D0D2C"/>
    <w:rsid w:val="005D152D"/>
    <w:rsid w:val="005D1B1B"/>
    <w:rsid w:val="005D3FE7"/>
    <w:rsid w:val="005D43A3"/>
    <w:rsid w:val="005D45D8"/>
    <w:rsid w:val="005D612C"/>
    <w:rsid w:val="005D63FD"/>
    <w:rsid w:val="005D64FF"/>
    <w:rsid w:val="005D7EA1"/>
    <w:rsid w:val="005E0C9C"/>
    <w:rsid w:val="005E1678"/>
    <w:rsid w:val="005E1E23"/>
    <w:rsid w:val="005E317D"/>
    <w:rsid w:val="005E380B"/>
    <w:rsid w:val="005E4070"/>
    <w:rsid w:val="005E455E"/>
    <w:rsid w:val="005E5820"/>
    <w:rsid w:val="005E66B8"/>
    <w:rsid w:val="005E6EDF"/>
    <w:rsid w:val="005E76E6"/>
    <w:rsid w:val="005E7797"/>
    <w:rsid w:val="005E7933"/>
    <w:rsid w:val="005E7AB3"/>
    <w:rsid w:val="005F15AE"/>
    <w:rsid w:val="005F217D"/>
    <w:rsid w:val="005F2512"/>
    <w:rsid w:val="005F3E76"/>
    <w:rsid w:val="005F3FB1"/>
    <w:rsid w:val="005F432E"/>
    <w:rsid w:val="005F4F50"/>
    <w:rsid w:val="005F559B"/>
    <w:rsid w:val="005F5964"/>
    <w:rsid w:val="005F5974"/>
    <w:rsid w:val="005F5C44"/>
    <w:rsid w:val="005F5F10"/>
    <w:rsid w:val="005F6953"/>
    <w:rsid w:val="005F6FEC"/>
    <w:rsid w:val="006013BA"/>
    <w:rsid w:val="00601855"/>
    <w:rsid w:val="00604F4B"/>
    <w:rsid w:val="00604F81"/>
    <w:rsid w:val="00605096"/>
    <w:rsid w:val="00607695"/>
    <w:rsid w:val="006076E6"/>
    <w:rsid w:val="00610454"/>
    <w:rsid w:val="00610C37"/>
    <w:rsid w:val="00610FD4"/>
    <w:rsid w:val="00612AE8"/>
    <w:rsid w:val="0061312B"/>
    <w:rsid w:val="00613B61"/>
    <w:rsid w:val="00613C60"/>
    <w:rsid w:val="00616A88"/>
    <w:rsid w:val="00616F15"/>
    <w:rsid w:val="0061715C"/>
    <w:rsid w:val="00617EF6"/>
    <w:rsid w:val="00617F16"/>
    <w:rsid w:val="00620179"/>
    <w:rsid w:val="006213BB"/>
    <w:rsid w:val="00621479"/>
    <w:rsid w:val="00621750"/>
    <w:rsid w:val="00622095"/>
    <w:rsid w:val="006233B3"/>
    <w:rsid w:val="00623859"/>
    <w:rsid w:val="006244EB"/>
    <w:rsid w:val="00624C66"/>
    <w:rsid w:val="0062524C"/>
    <w:rsid w:val="006260C9"/>
    <w:rsid w:val="00626BA4"/>
    <w:rsid w:val="00630719"/>
    <w:rsid w:val="00630F41"/>
    <w:rsid w:val="00631FE2"/>
    <w:rsid w:val="006320AA"/>
    <w:rsid w:val="006320D4"/>
    <w:rsid w:val="00632686"/>
    <w:rsid w:val="006345BB"/>
    <w:rsid w:val="006347C0"/>
    <w:rsid w:val="00634D15"/>
    <w:rsid w:val="00635910"/>
    <w:rsid w:val="00636B3B"/>
    <w:rsid w:val="0064105B"/>
    <w:rsid w:val="006420B6"/>
    <w:rsid w:val="006424B2"/>
    <w:rsid w:val="00643CD7"/>
    <w:rsid w:val="00644BB8"/>
    <w:rsid w:val="00645008"/>
    <w:rsid w:val="006461E7"/>
    <w:rsid w:val="006467E4"/>
    <w:rsid w:val="00646F99"/>
    <w:rsid w:val="00650422"/>
    <w:rsid w:val="00650472"/>
    <w:rsid w:val="00651634"/>
    <w:rsid w:val="006527D2"/>
    <w:rsid w:val="00652D32"/>
    <w:rsid w:val="0065304D"/>
    <w:rsid w:val="00653AFF"/>
    <w:rsid w:val="00655142"/>
    <w:rsid w:val="0065520E"/>
    <w:rsid w:val="006563CA"/>
    <w:rsid w:val="006566A5"/>
    <w:rsid w:val="00657B03"/>
    <w:rsid w:val="00657F66"/>
    <w:rsid w:val="006603EB"/>
    <w:rsid w:val="00660DDD"/>
    <w:rsid w:val="00661DE8"/>
    <w:rsid w:val="0066250E"/>
    <w:rsid w:val="0066299C"/>
    <w:rsid w:val="006634A8"/>
    <w:rsid w:val="00663BD8"/>
    <w:rsid w:val="00664055"/>
    <w:rsid w:val="00664769"/>
    <w:rsid w:val="006676AC"/>
    <w:rsid w:val="00667A1A"/>
    <w:rsid w:val="00670EFC"/>
    <w:rsid w:val="00672ECD"/>
    <w:rsid w:val="00673B27"/>
    <w:rsid w:val="006743B8"/>
    <w:rsid w:val="0067465E"/>
    <w:rsid w:val="00674F96"/>
    <w:rsid w:val="00675872"/>
    <w:rsid w:val="00676D34"/>
    <w:rsid w:val="006772B0"/>
    <w:rsid w:val="006775E9"/>
    <w:rsid w:val="0068129E"/>
    <w:rsid w:val="006819B6"/>
    <w:rsid w:val="0068245B"/>
    <w:rsid w:val="00682AF0"/>
    <w:rsid w:val="00683503"/>
    <w:rsid w:val="00683647"/>
    <w:rsid w:val="00683B6E"/>
    <w:rsid w:val="00684475"/>
    <w:rsid w:val="00684F67"/>
    <w:rsid w:val="00685724"/>
    <w:rsid w:val="00685AFE"/>
    <w:rsid w:val="00686E8A"/>
    <w:rsid w:val="00687511"/>
    <w:rsid w:val="0068766F"/>
    <w:rsid w:val="00691340"/>
    <w:rsid w:val="006915C7"/>
    <w:rsid w:val="00691D5F"/>
    <w:rsid w:val="00692A20"/>
    <w:rsid w:val="00692E1B"/>
    <w:rsid w:val="006930C5"/>
    <w:rsid w:val="006934EF"/>
    <w:rsid w:val="00693662"/>
    <w:rsid w:val="00693AF4"/>
    <w:rsid w:val="00694E8E"/>
    <w:rsid w:val="00694F5A"/>
    <w:rsid w:val="006951D8"/>
    <w:rsid w:val="00695F96"/>
    <w:rsid w:val="006960BC"/>
    <w:rsid w:val="00696699"/>
    <w:rsid w:val="00696AFC"/>
    <w:rsid w:val="006A0D90"/>
    <w:rsid w:val="006A12D4"/>
    <w:rsid w:val="006A18E8"/>
    <w:rsid w:val="006A258A"/>
    <w:rsid w:val="006A2EE8"/>
    <w:rsid w:val="006A3763"/>
    <w:rsid w:val="006A3DD3"/>
    <w:rsid w:val="006A4BDE"/>
    <w:rsid w:val="006A51C2"/>
    <w:rsid w:val="006A5458"/>
    <w:rsid w:val="006A58C0"/>
    <w:rsid w:val="006A673B"/>
    <w:rsid w:val="006A6773"/>
    <w:rsid w:val="006A6FE9"/>
    <w:rsid w:val="006A76BB"/>
    <w:rsid w:val="006B1B43"/>
    <w:rsid w:val="006B22EC"/>
    <w:rsid w:val="006B44DF"/>
    <w:rsid w:val="006B620F"/>
    <w:rsid w:val="006B6B86"/>
    <w:rsid w:val="006C00D3"/>
    <w:rsid w:val="006C0E0E"/>
    <w:rsid w:val="006C21FB"/>
    <w:rsid w:val="006C2A34"/>
    <w:rsid w:val="006C2B81"/>
    <w:rsid w:val="006C3834"/>
    <w:rsid w:val="006C4EE2"/>
    <w:rsid w:val="006C5103"/>
    <w:rsid w:val="006C57C3"/>
    <w:rsid w:val="006D0E21"/>
    <w:rsid w:val="006D153B"/>
    <w:rsid w:val="006D1B29"/>
    <w:rsid w:val="006D2283"/>
    <w:rsid w:val="006D2F19"/>
    <w:rsid w:val="006D310F"/>
    <w:rsid w:val="006D3D6C"/>
    <w:rsid w:val="006D413D"/>
    <w:rsid w:val="006D5941"/>
    <w:rsid w:val="006D6480"/>
    <w:rsid w:val="006D64C5"/>
    <w:rsid w:val="006D68E5"/>
    <w:rsid w:val="006E1B09"/>
    <w:rsid w:val="006E47F5"/>
    <w:rsid w:val="006E4B5F"/>
    <w:rsid w:val="006E4E81"/>
    <w:rsid w:val="006E5278"/>
    <w:rsid w:val="006E5822"/>
    <w:rsid w:val="006E6278"/>
    <w:rsid w:val="006E6DCE"/>
    <w:rsid w:val="006E7112"/>
    <w:rsid w:val="006E7F35"/>
    <w:rsid w:val="006F17A5"/>
    <w:rsid w:val="006F1B43"/>
    <w:rsid w:val="006F2466"/>
    <w:rsid w:val="006F3D2A"/>
    <w:rsid w:val="006F4194"/>
    <w:rsid w:val="006F45DD"/>
    <w:rsid w:val="006F49D5"/>
    <w:rsid w:val="006F56BF"/>
    <w:rsid w:val="006F6A85"/>
    <w:rsid w:val="006F6B1B"/>
    <w:rsid w:val="006F6DE6"/>
    <w:rsid w:val="006F6FDC"/>
    <w:rsid w:val="006F71ED"/>
    <w:rsid w:val="006F7596"/>
    <w:rsid w:val="006F7A62"/>
    <w:rsid w:val="00700001"/>
    <w:rsid w:val="0070074D"/>
    <w:rsid w:val="00700B87"/>
    <w:rsid w:val="007029FC"/>
    <w:rsid w:val="007044D0"/>
    <w:rsid w:val="007059CA"/>
    <w:rsid w:val="00706B34"/>
    <w:rsid w:val="00706C6E"/>
    <w:rsid w:val="00706E22"/>
    <w:rsid w:val="007077FC"/>
    <w:rsid w:val="00710602"/>
    <w:rsid w:val="007118B3"/>
    <w:rsid w:val="00711B00"/>
    <w:rsid w:val="00712F7C"/>
    <w:rsid w:val="007132AF"/>
    <w:rsid w:val="00713DE7"/>
    <w:rsid w:val="007140F4"/>
    <w:rsid w:val="00715BA0"/>
    <w:rsid w:val="00717D37"/>
    <w:rsid w:val="0072093F"/>
    <w:rsid w:val="00720C24"/>
    <w:rsid w:val="00720C30"/>
    <w:rsid w:val="00723418"/>
    <w:rsid w:val="007238D5"/>
    <w:rsid w:val="007242A3"/>
    <w:rsid w:val="007242B6"/>
    <w:rsid w:val="00724C53"/>
    <w:rsid w:val="007260E2"/>
    <w:rsid w:val="00730932"/>
    <w:rsid w:val="00732C70"/>
    <w:rsid w:val="00732EB0"/>
    <w:rsid w:val="0073334A"/>
    <w:rsid w:val="00733959"/>
    <w:rsid w:val="0073444E"/>
    <w:rsid w:val="00734794"/>
    <w:rsid w:val="00734D28"/>
    <w:rsid w:val="00735E03"/>
    <w:rsid w:val="007362E0"/>
    <w:rsid w:val="007366B2"/>
    <w:rsid w:val="0073752C"/>
    <w:rsid w:val="00741874"/>
    <w:rsid w:val="00741CC2"/>
    <w:rsid w:val="00741D1C"/>
    <w:rsid w:val="00742011"/>
    <w:rsid w:val="00742351"/>
    <w:rsid w:val="00743249"/>
    <w:rsid w:val="0074465F"/>
    <w:rsid w:val="00744776"/>
    <w:rsid w:val="00744EAB"/>
    <w:rsid w:val="00746D24"/>
    <w:rsid w:val="007500B9"/>
    <w:rsid w:val="0075093D"/>
    <w:rsid w:val="00751AA7"/>
    <w:rsid w:val="00752042"/>
    <w:rsid w:val="007528CB"/>
    <w:rsid w:val="00752B83"/>
    <w:rsid w:val="007533FC"/>
    <w:rsid w:val="0075462A"/>
    <w:rsid w:val="007549B1"/>
    <w:rsid w:val="00754DE9"/>
    <w:rsid w:val="007550FF"/>
    <w:rsid w:val="00755572"/>
    <w:rsid w:val="00760E38"/>
    <w:rsid w:val="00761FB7"/>
    <w:rsid w:val="007622F2"/>
    <w:rsid w:val="00762536"/>
    <w:rsid w:val="0076437E"/>
    <w:rsid w:val="00765126"/>
    <w:rsid w:val="00765FFA"/>
    <w:rsid w:val="00767BDD"/>
    <w:rsid w:val="00767E28"/>
    <w:rsid w:val="0077057C"/>
    <w:rsid w:val="007723CD"/>
    <w:rsid w:val="007729FA"/>
    <w:rsid w:val="00773053"/>
    <w:rsid w:val="007740B2"/>
    <w:rsid w:val="007749D3"/>
    <w:rsid w:val="00775FD4"/>
    <w:rsid w:val="00776730"/>
    <w:rsid w:val="00776DBF"/>
    <w:rsid w:val="00780A52"/>
    <w:rsid w:val="00781283"/>
    <w:rsid w:val="00781CA0"/>
    <w:rsid w:val="00781DCC"/>
    <w:rsid w:val="00781DF2"/>
    <w:rsid w:val="007835AF"/>
    <w:rsid w:val="00783ECA"/>
    <w:rsid w:val="00784D2D"/>
    <w:rsid w:val="00784EAC"/>
    <w:rsid w:val="0078512F"/>
    <w:rsid w:val="007863C0"/>
    <w:rsid w:val="00786D63"/>
    <w:rsid w:val="00787FD3"/>
    <w:rsid w:val="0079089C"/>
    <w:rsid w:val="00791776"/>
    <w:rsid w:val="00792D85"/>
    <w:rsid w:val="007931CA"/>
    <w:rsid w:val="00793EC3"/>
    <w:rsid w:val="0079461C"/>
    <w:rsid w:val="00794923"/>
    <w:rsid w:val="00794D39"/>
    <w:rsid w:val="007955B1"/>
    <w:rsid w:val="00796100"/>
    <w:rsid w:val="007962CD"/>
    <w:rsid w:val="00796C30"/>
    <w:rsid w:val="007A0DDD"/>
    <w:rsid w:val="007A117A"/>
    <w:rsid w:val="007A17E9"/>
    <w:rsid w:val="007A1968"/>
    <w:rsid w:val="007A19BA"/>
    <w:rsid w:val="007A369B"/>
    <w:rsid w:val="007A3A24"/>
    <w:rsid w:val="007A3CB6"/>
    <w:rsid w:val="007A44CA"/>
    <w:rsid w:val="007A4A40"/>
    <w:rsid w:val="007A5C7C"/>
    <w:rsid w:val="007A6C13"/>
    <w:rsid w:val="007A7406"/>
    <w:rsid w:val="007A78CA"/>
    <w:rsid w:val="007B0410"/>
    <w:rsid w:val="007B0A54"/>
    <w:rsid w:val="007B0CC3"/>
    <w:rsid w:val="007B0F20"/>
    <w:rsid w:val="007B16D7"/>
    <w:rsid w:val="007B214B"/>
    <w:rsid w:val="007B29E6"/>
    <w:rsid w:val="007B34FA"/>
    <w:rsid w:val="007B3664"/>
    <w:rsid w:val="007B37DB"/>
    <w:rsid w:val="007B4431"/>
    <w:rsid w:val="007B4B2D"/>
    <w:rsid w:val="007B6409"/>
    <w:rsid w:val="007B7C2B"/>
    <w:rsid w:val="007C03EE"/>
    <w:rsid w:val="007C1084"/>
    <w:rsid w:val="007C187F"/>
    <w:rsid w:val="007C1ABB"/>
    <w:rsid w:val="007C25D4"/>
    <w:rsid w:val="007C2BAC"/>
    <w:rsid w:val="007C3832"/>
    <w:rsid w:val="007C3E37"/>
    <w:rsid w:val="007C40A2"/>
    <w:rsid w:val="007C5572"/>
    <w:rsid w:val="007C650D"/>
    <w:rsid w:val="007C72D9"/>
    <w:rsid w:val="007C7DA8"/>
    <w:rsid w:val="007D0645"/>
    <w:rsid w:val="007D06A4"/>
    <w:rsid w:val="007D23DC"/>
    <w:rsid w:val="007D2D1A"/>
    <w:rsid w:val="007D3404"/>
    <w:rsid w:val="007D3C5C"/>
    <w:rsid w:val="007D48C8"/>
    <w:rsid w:val="007D52E4"/>
    <w:rsid w:val="007D5AB9"/>
    <w:rsid w:val="007D60CB"/>
    <w:rsid w:val="007D681A"/>
    <w:rsid w:val="007D776A"/>
    <w:rsid w:val="007E0053"/>
    <w:rsid w:val="007E07B5"/>
    <w:rsid w:val="007E17AB"/>
    <w:rsid w:val="007E1875"/>
    <w:rsid w:val="007E1C38"/>
    <w:rsid w:val="007E2424"/>
    <w:rsid w:val="007E3F3B"/>
    <w:rsid w:val="007E674A"/>
    <w:rsid w:val="007E6D7B"/>
    <w:rsid w:val="007E7C2A"/>
    <w:rsid w:val="007E7D75"/>
    <w:rsid w:val="007F1448"/>
    <w:rsid w:val="007F15E5"/>
    <w:rsid w:val="007F19C2"/>
    <w:rsid w:val="007F1C84"/>
    <w:rsid w:val="007F225B"/>
    <w:rsid w:val="007F32C0"/>
    <w:rsid w:val="007F437F"/>
    <w:rsid w:val="007F4D2F"/>
    <w:rsid w:val="007F52CF"/>
    <w:rsid w:val="007F5BF5"/>
    <w:rsid w:val="007F65A7"/>
    <w:rsid w:val="007F6DE2"/>
    <w:rsid w:val="007F7E6B"/>
    <w:rsid w:val="008018DA"/>
    <w:rsid w:val="00801E52"/>
    <w:rsid w:val="008021D0"/>
    <w:rsid w:val="0080238C"/>
    <w:rsid w:val="008026DC"/>
    <w:rsid w:val="00804543"/>
    <w:rsid w:val="008069BB"/>
    <w:rsid w:val="00806B86"/>
    <w:rsid w:val="00807294"/>
    <w:rsid w:val="00807444"/>
    <w:rsid w:val="008076EA"/>
    <w:rsid w:val="00807CB9"/>
    <w:rsid w:val="0081126E"/>
    <w:rsid w:val="00811C98"/>
    <w:rsid w:val="008123E7"/>
    <w:rsid w:val="0081265A"/>
    <w:rsid w:val="00812A15"/>
    <w:rsid w:val="00812F7C"/>
    <w:rsid w:val="0081383B"/>
    <w:rsid w:val="008141B6"/>
    <w:rsid w:val="0081427C"/>
    <w:rsid w:val="00814A80"/>
    <w:rsid w:val="008151F2"/>
    <w:rsid w:val="00815563"/>
    <w:rsid w:val="008159E4"/>
    <w:rsid w:val="00815A46"/>
    <w:rsid w:val="0081627C"/>
    <w:rsid w:val="0081633A"/>
    <w:rsid w:val="0081657B"/>
    <w:rsid w:val="00817190"/>
    <w:rsid w:val="00817B8C"/>
    <w:rsid w:val="00817D3D"/>
    <w:rsid w:val="00817F00"/>
    <w:rsid w:val="00820558"/>
    <w:rsid w:val="008213E8"/>
    <w:rsid w:val="0082159E"/>
    <w:rsid w:val="00822348"/>
    <w:rsid w:val="0082267B"/>
    <w:rsid w:val="00823B04"/>
    <w:rsid w:val="00824E0F"/>
    <w:rsid w:val="00825EA9"/>
    <w:rsid w:val="00826314"/>
    <w:rsid w:val="008267A1"/>
    <w:rsid w:val="008273C1"/>
    <w:rsid w:val="008301BD"/>
    <w:rsid w:val="008304AF"/>
    <w:rsid w:val="008312EE"/>
    <w:rsid w:val="0083131A"/>
    <w:rsid w:val="00831A68"/>
    <w:rsid w:val="00836072"/>
    <w:rsid w:val="008364CE"/>
    <w:rsid w:val="00836D17"/>
    <w:rsid w:val="00840224"/>
    <w:rsid w:val="008402DD"/>
    <w:rsid w:val="008414C6"/>
    <w:rsid w:val="00841A1F"/>
    <w:rsid w:val="00842633"/>
    <w:rsid w:val="00842C84"/>
    <w:rsid w:val="00842D7E"/>
    <w:rsid w:val="00842DB2"/>
    <w:rsid w:val="00843002"/>
    <w:rsid w:val="008430F5"/>
    <w:rsid w:val="00843512"/>
    <w:rsid w:val="00843B11"/>
    <w:rsid w:val="00843D8A"/>
    <w:rsid w:val="008450FE"/>
    <w:rsid w:val="00845CB8"/>
    <w:rsid w:val="00846B45"/>
    <w:rsid w:val="0085008B"/>
    <w:rsid w:val="00850422"/>
    <w:rsid w:val="00850A56"/>
    <w:rsid w:val="0085102D"/>
    <w:rsid w:val="00852578"/>
    <w:rsid w:val="00852687"/>
    <w:rsid w:val="00852762"/>
    <w:rsid w:val="00852774"/>
    <w:rsid w:val="00852907"/>
    <w:rsid w:val="0085348D"/>
    <w:rsid w:val="00854425"/>
    <w:rsid w:val="008546A6"/>
    <w:rsid w:val="0085591A"/>
    <w:rsid w:val="00856050"/>
    <w:rsid w:val="0085717E"/>
    <w:rsid w:val="00857893"/>
    <w:rsid w:val="008602D0"/>
    <w:rsid w:val="00861B23"/>
    <w:rsid w:val="00863661"/>
    <w:rsid w:val="0086400F"/>
    <w:rsid w:val="00864E6B"/>
    <w:rsid w:val="008656D4"/>
    <w:rsid w:val="0086588E"/>
    <w:rsid w:val="00865A4B"/>
    <w:rsid w:val="00865B3C"/>
    <w:rsid w:val="00866E48"/>
    <w:rsid w:val="0086724C"/>
    <w:rsid w:val="008701A3"/>
    <w:rsid w:val="008702AF"/>
    <w:rsid w:val="008707AB"/>
    <w:rsid w:val="00871D3C"/>
    <w:rsid w:val="00872CFC"/>
    <w:rsid w:val="008735E5"/>
    <w:rsid w:val="0087466B"/>
    <w:rsid w:val="008746FA"/>
    <w:rsid w:val="00874CDC"/>
    <w:rsid w:val="00875319"/>
    <w:rsid w:val="0087572D"/>
    <w:rsid w:val="00875D0C"/>
    <w:rsid w:val="00876BB1"/>
    <w:rsid w:val="00876FCB"/>
    <w:rsid w:val="00880596"/>
    <w:rsid w:val="008808B0"/>
    <w:rsid w:val="00880D1A"/>
    <w:rsid w:val="00880FD8"/>
    <w:rsid w:val="008819BB"/>
    <w:rsid w:val="00881A43"/>
    <w:rsid w:val="00882194"/>
    <w:rsid w:val="008836F8"/>
    <w:rsid w:val="0088388E"/>
    <w:rsid w:val="00883F5B"/>
    <w:rsid w:val="00884860"/>
    <w:rsid w:val="0088492A"/>
    <w:rsid w:val="00884EA9"/>
    <w:rsid w:val="008850FC"/>
    <w:rsid w:val="00887135"/>
    <w:rsid w:val="0089010A"/>
    <w:rsid w:val="00892A9D"/>
    <w:rsid w:val="008931DF"/>
    <w:rsid w:val="00894A02"/>
    <w:rsid w:val="00894DE5"/>
    <w:rsid w:val="00895B7F"/>
    <w:rsid w:val="00897E23"/>
    <w:rsid w:val="008A0194"/>
    <w:rsid w:val="008A1AE3"/>
    <w:rsid w:val="008A2318"/>
    <w:rsid w:val="008A26FB"/>
    <w:rsid w:val="008A3899"/>
    <w:rsid w:val="008A3E9F"/>
    <w:rsid w:val="008A40C4"/>
    <w:rsid w:val="008A48F4"/>
    <w:rsid w:val="008A783D"/>
    <w:rsid w:val="008A7EC2"/>
    <w:rsid w:val="008B09C0"/>
    <w:rsid w:val="008B1B16"/>
    <w:rsid w:val="008B1BC5"/>
    <w:rsid w:val="008B1E50"/>
    <w:rsid w:val="008B2830"/>
    <w:rsid w:val="008B386F"/>
    <w:rsid w:val="008B38ED"/>
    <w:rsid w:val="008B41F5"/>
    <w:rsid w:val="008B42CB"/>
    <w:rsid w:val="008B52BC"/>
    <w:rsid w:val="008B5417"/>
    <w:rsid w:val="008B5CCD"/>
    <w:rsid w:val="008B6119"/>
    <w:rsid w:val="008B65BC"/>
    <w:rsid w:val="008B743F"/>
    <w:rsid w:val="008C02D1"/>
    <w:rsid w:val="008C08A6"/>
    <w:rsid w:val="008C0F99"/>
    <w:rsid w:val="008C1B48"/>
    <w:rsid w:val="008C206D"/>
    <w:rsid w:val="008C2A30"/>
    <w:rsid w:val="008C2A54"/>
    <w:rsid w:val="008C3048"/>
    <w:rsid w:val="008C60F7"/>
    <w:rsid w:val="008C6288"/>
    <w:rsid w:val="008C7455"/>
    <w:rsid w:val="008C76BB"/>
    <w:rsid w:val="008C7A0F"/>
    <w:rsid w:val="008D06DD"/>
    <w:rsid w:val="008D097D"/>
    <w:rsid w:val="008D16BC"/>
    <w:rsid w:val="008D28D9"/>
    <w:rsid w:val="008D2A90"/>
    <w:rsid w:val="008D3911"/>
    <w:rsid w:val="008D415F"/>
    <w:rsid w:val="008D4645"/>
    <w:rsid w:val="008D51A5"/>
    <w:rsid w:val="008D5213"/>
    <w:rsid w:val="008E03EC"/>
    <w:rsid w:val="008E05EF"/>
    <w:rsid w:val="008E08E3"/>
    <w:rsid w:val="008E0D73"/>
    <w:rsid w:val="008E119D"/>
    <w:rsid w:val="008E1309"/>
    <w:rsid w:val="008E14F6"/>
    <w:rsid w:val="008E1DA2"/>
    <w:rsid w:val="008E228F"/>
    <w:rsid w:val="008E36AC"/>
    <w:rsid w:val="008E3877"/>
    <w:rsid w:val="008E3F97"/>
    <w:rsid w:val="008E412F"/>
    <w:rsid w:val="008E4D64"/>
    <w:rsid w:val="008E4E90"/>
    <w:rsid w:val="008E5D6D"/>
    <w:rsid w:val="008E5DAB"/>
    <w:rsid w:val="008E61F4"/>
    <w:rsid w:val="008E6CED"/>
    <w:rsid w:val="008E7CC1"/>
    <w:rsid w:val="008F1C12"/>
    <w:rsid w:val="008F21A7"/>
    <w:rsid w:val="008F229B"/>
    <w:rsid w:val="008F26E8"/>
    <w:rsid w:val="008F27C1"/>
    <w:rsid w:val="008F2DCB"/>
    <w:rsid w:val="008F31B5"/>
    <w:rsid w:val="008F378A"/>
    <w:rsid w:val="008F3CA1"/>
    <w:rsid w:val="008F3E74"/>
    <w:rsid w:val="008F6F42"/>
    <w:rsid w:val="008F6F68"/>
    <w:rsid w:val="008F7032"/>
    <w:rsid w:val="008F7DE1"/>
    <w:rsid w:val="00900000"/>
    <w:rsid w:val="0090080E"/>
    <w:rsid w:val="00900A0A"/>
    <w:rsid w:val="00901014"/>
    <w:rsid w:val="0090113D"/>
    <w:rsid w:val="0090148A"/>
    <w:rsid w:val="00901C68"/>
    <w:rsid w:val="009039B2"/>
    <w:rsid w:val="00903BE2"/>
    <w:rsid w:val="0090416A"/>
    <w:rsid w:val="00905453"/>
    <w:rsid w:val="00906495"/>
    <w:rsid w:val="00906877"/>
    <w:rsid w:val="009073A9"/>
    <w:rsid w:val="00910CE8"/>
    <w:rsid w:val="00911A40"/>
    <w:rsid w:val="00912F27"/>
    <w:rsid w:val="00913149"/>
    <w:rsid w:val="009138F8"/>
    <w:rsid w:val="0091396F"/>
    <w:rsid w:val="00914330"/>
    <w:rsid w:val="00914B3E"/>
    <w:rsid w:val="00915DCC"/>
    <w:rsid w:val="009215B0"/>
    <w:rsid w:val="009217B0"/>
    <w:rsid w:val="00922638"/>
    <w:rsid w:val="00922952"/>
    <w:rsid w:val="00922BD0"/>
    <w:rsid w:val="009236BD"/>
    <w:rsid w:val="00923931"/>
    <w:rsid w:val="00923D85"/>
    <w:rsid w:val="00924C50"/>
    <w:rsid w:val="009254E8"/>
    <w:rsid w:val="00925535"/>
    <w:rsid w:val="009263BA"/>
    <w:rsid w:val="00926863"/>
    <w:rsid w:val="00927198"/>
    <w:rsid w:val="00927212"/>
    <w:rsid w:val="00927376"/>
    <w:rsid w:val="00927E9E"/>
    <w:rsid w:val="00930DCD"/>
    <w:rsid w:val="00930E18"/>
    <w:rsid w:val="009311B2"/>
    <w:rsid w:val="009312BF"/>
    <w:rsid w:val="00931665"/>
    <w:rsid w:val="00931E04"/>
    <w:rsid w:val="00931FED"/>
    <w:rsid w:val="009329C0"/>
    <w:rsid w:val="00934152"/>
    <w:rsid w:val="0093482B"/>
    <w:rsid w:val="00934CDF"/>
    <w:rsid w:val="00935037"/>
    <w:rsid w:val="009352F0"/>
    <w:rsid w:val="00935692"/>
    <w:rsid w:val="00936A03"/>
    <w:rsid w:val="00936E78"/>
    <w:rsid w:val="00936F14"/>
    <w:rsid w:val="00940A12"/>
    <w:rsid w:val="009411B0"/>
    <w:rsid w:val="00943D48"/>
    <w:rsid w:val="0094621D"/>
    <w:rsid w:val="009467D2"/>
    <w:rsid w:val="00946C32"/>
    <w:rsid w:val="00946CEC"/>
    <w:rsid w:val="00950ADE"/>
    <w:rsid w:val="00951868"/>
    <w:rsid w:val="00952FCE"/>
    <w:rsid w:val="009531AB"/>
    <w:rsid w:val="00953E24"/>
    <w:rsid w:val="00956AA2"/>
    <w:rsid w:val="009578A1"/>
    <w:rsid w:val="00960501"/>
    <w:rsid w:val="00960D02"/>
    <w:rsid w:val="009617EB"/>
    <w:rsid w:val="009619CC"/>
    <w:rsid w:val="00961DE0"/>
    <w:rsid w:val="00964C74"/>
    <w:rsid w:val="00966B9F"/>
    <w:rsid w:val="00967551"/>
    <w:rsid w:val="009675A1"/>
    <w:rsid w:val="00967963"/>
    <w:rsid w:val="00967AE8"/>
    <w:rsid w:val="0097230C"/>
    <w:rsid w:val="00972627"/>
    <w:rsid w:val="00972A4B"/>
    <w:rsid w:val="00972AD2"/>
    <w:rsid w:val="009732BD"/>
    <w:rsid w:val="00973628"/>
    <w:rsid w:val="009736F7"/>
    <w:rsid w:val="009740C5"/>
    <w:rsid w:val="00976B81"/>
    <w:rsid w:val="009773C0"/>
    <w:rsid w:val="0097755E"/>
    <w:rsid w:val="009802A5"/>
    <w:rsid w:val="0098068B"/>
    <w:rsid w:val="0098069D"/>
    <w:rsid w:val="00980BB7"/>
    <w:rsid w:val="009811E1"/>
    <w:rsid w:val="00981C3E"/>
    <w:rsid w:val="00981F98"/>
    <w:rsid w:val="00982270"/>
    <w:rsid w:val="00982909"/>
    <w:rsid w:val="00982B17"/>
    <w:rsid w:val="00982EE2"/>
    <w:rsid w:val="00983A62"/>
    <w:rsid w:val="009844CC"/>
    <w:rsid w:val="00984518"/>
    <w:rsid w:val="00984CE7"/>
    <w:rsid w:val="00985065"/>
    <w:rsid w:val="00985540"/>
    <w:rsid w:val="00985EA7"/>
    <w:rsid w:val="00990871"/>
    <w:rsid w:val="00990EC9"/>
    <w:rsid w:val="009912EA"/>
    <w:rsid w:val="0099325D"/>
    <w:rsid w:val="00993390"/>
    <w:rsid w:val="00994CE9"/>
    <w:rsid w:val="00995FBC"/>
    <w:rsid w:val="0099760A"/>
    <w:rsid w:val="0099792F"/>
    <w:rsid w:val="009A25AF"/>
    <w:rsid w:val="009A36E4"/>
    <w:rsid w:val="009A3A4D"/>
    <w:rsid w:val="009A403C"/>
    <w:rsid w:val="009A438B"/>
    <w:rsid w:val="009A5168"/>
    <w:rsid w:val="009A5DE3"/>
    <w:rsid w:val="009A6749"/>
    <w:rsid w:val="009A740C"/>
    <w:rsid w:val="009A78CA"/>
    <w:rsid w:val="009A7FB1"/>
    <w:rsid w:val="009B07EF"/>
    <w:rsid w:val="009B1354"/>
    <w:rsid w:val="009B1440"/>
    <w:rsid w:val="009B158C"/>
    <w:rsid w:val="009B15FB"/>
    <w:rsid w:val="009B1B60"/>
    <w:rsid w:val="009B2A5A"/>
    <w:rsid w:val="009B3D53"/>
    <w:rsid w:val="009B43F0"/>
    <w:rsid w:val="009B47E0"/>
    <w:rsid w:val="009B4854"/>
    <w:rsid w:val="009B528B"/>
    <w:rsid w:val="009B53BE"/>
    <w:rsid w:val="009B5820"/>
    <w:rsid w:val="009B58E8"/>
    <w:rsid w:val="009B6813"/>
    <w:rsid w:val="009B6C7F"/>
    <w:rsid w:val="009B77F1"/>
    <w:rsid w:val="009C1C56"/>
    <w:rsid w:val="009C2FEA"/>
    <w:rsid w:val="009C339E"/>
    <w:rsid w:val="009C3F65"/>
    <w:rsid w:val="009C6D62"/>
    <w:rsid w:val="009C721B"/>
    <w:rsid w:val="009D2FCB"/>
    <w:rsid w:val="009D3B3A"/>
    <w:rsid w:val="009D3CB9"/>
    <w:rsid w:val="009D44B5"/>
    <w:rsid w:val="009D4CC2"/>
    <w:rsid w:val="009D4F22"/>
    <w:rsid w:val="009D5233"/>
    <w:rsid w:val="009D6517"/>
    <w:rsid w:val="009D6834"/>
    <w:rsid w:val="009E22D7"/>
    <w:rsid w:val="009E31B5"/>
    <w:rsid w:val="009E36C8"/>
    <w:rsid w:val="009E4894"/>
    <w:rsid w:val="009E4D1C"/>
    <w:rsid w:val="009E544D"/>
    <w:rsid w:val="009E60CA"/>
    <w:rsid w:val="009E6C52"/>
    <w:rsid w:val="009E708E"/>
    <w:rsid w:val="009E736B"/>
    <w:rsid w:val="009E7839"/>
    <w:rsid w:val="009E7E23"/>
    <w:rsid w:val="009F0534"/>
    <w:rsid w:val="009F1C2D"/>
    <w:rsid w:val="009F2FBB"/>
    <w:rsid w:val="009F305D"/>
    <w:rsid w:val="009F37C5"/>
    <w:rsid w:val="009F5DC5"/>
    <w:rsid w:val="009F6FEB"/>
    <w:rsid w:val="009F7561"/>
    <w:rsid w:val="00A0017D"/>
    <w:rsid w:val="00A006FF"/>
    <w:rsid w:val="00A00B82"/>
    <w:rsid w:val="00A00BFA"/>
    <w:rsid w:val="00A01EDB"/>
    <w:rsid w:val="00A02735"/>
    <w:rsid w:val="00A0337A"/>
    <w:rsid w:val="00A05439"/>
    <w:rsid w:val="00A06120"/>
    <w:rsid w:val="00A061DC"/>
    <w:rsid w:val="00A072C2"/>
    <w:rsid w:val="00A07CD8"/>
    <w:rsid w:val="00A122F2"/>
    <w:rsid w:val="00A12702"/>
    <w:rsid w:val="00A14AC2"/>
    <w:rsid w:val="00A14E65"/>
    <w:rsid w:val="00A15555"/>
    <w:rsid w:val="00A163A3"/>
    <w:rsid w:val="00A16B0F"/>
    <w:rsid w:val="00A17233"/>
    <w:rsid w:val="00A177EA"/>
    <w:rsid w:val="00A20022"/>
    <w:rsid w:val="00A205A7"/>
    <w:rsid w:val="00A21060"/>
    <w:rsid w:val="00A21478"/>
    <w:rsid w:val="00A218C8"/>
    <w:rsid w:val="00A21AFE"/>
    <w:rsid w:val="00A22F86"/>
    <w:rsid w:val="00A23847"/>
    <w:rsid w:val="00A25164"/>
    <w:rsid w:val="00A2563E"/>
    <w:rsid w:val="00A26E2C"/>
    <w:rsid w:val="00A27924"/>
    <w:rsid w:val="00A306BB"/>
    <w:rsid w:val="00A30CC4"/>
    <w:rsid w:val="00A30CF5"/>
    <w:rsid w:val="00A312BD"/>
    <w:rsid w:val="00A3279F"/>
    <w:rsid w:val="00A35035"/>
    <w:rsid w:val="00A35BDE"/>
    <w:rsid w:val="00A366D2"/>
    <w:rsid w:val="00A36D7C"/>
    <w:rsid w:val="00A372A0"/>
    <w:rsid w:val="00A37726"/>
    <w:rsid w:val="00A3785B"/>
    <w:rsid w:val="00A40C21"/>
    <w:rsid w:val="00A411E5"/>
    <w:rsid w:val="00A41BAC"/>
    <w:rsid w:val="00A41D91"/>
    <w:rsid w:val="00A44339"/>
    <w:rsid w:val="00A45E96"/>
    <w:rsid w:val="00A467F3"/>
    <w:rsid w:val="00A50603"/>
    <w:rsid w:val="00A51644"/>
    <w:rsid w:val="00A51EA7"/>
    <w:rsid w:val="00A527B9"/>
    <w:rsid w:val="00A5305E"/>
    <w:rsid w:val="00A54367"/>
    <w:rsid w:val="00A54E40"/>
    <w:rsid w:val="00A56B35"/>
    <w:rsid w:val="00A57227"/>
    <w:rsid w:val="00A60E77"/>
    <w:rsid w:val="00A613A0"/>
    <w:rsid w:val="00A61534"/>
    <w:rsid w:val="00A61E41"/>
    <w:rsid w:val="00A623E7"/>
    <w:rsid w:val="00A6273B"/>
    <w:rsid w:val="00A6332D"/>
    <w:rsid w:val="00A63337"/>
    <w:rsid w:val="00A658B0"/>
    <w:rsid w:val="00A65C48"/>
    <w:rsid w:val="00A664D4"/>
    <w:rsid w:val="00A66673"/>
    <w:rsid w:val="00A66AB8"/>
    <w:rsid w:val="00A67BF7"/>
    <w:rsid w:val="00A70074"/>
    <w:rsid w:val="00A71A8A"/>
    <w:rsid w:val="00A72C94"/>
    <w:rsid w:val="00A72E13"/>
    <w:rsid w:val="00A7335F"/>
    <w:rsid w:val="00A74012"/>
    <w:rsid w:val="00A749A2"/>
    <w:rsid w:val="00A74AC5"/>
    <w:rsid w:val="00A74B58"/>
    <w:rsid w:val="00A75405"/>
    <w:rsid w:val="00A75AC6"/>
    <w:rsid w:val="00A75C1F"/>
    <w:rsid w:val="00A75D76"/>
    <w:rsid w:val="00A767E4"/>
    <w:rsid w:val="00A769ED"/>
    <w:rsid w:val="00A76ACB"/>
    <w:rsid w:val="00A76ED4"/>
    <w:rsid w:val="00A775AA"/>
    <w:rsid w:val="00A77973"/>
    <w:rsid w:val="00A80281"/>
    <w:rsid w:val="00A805CA"/>
    <w:rsid w:val="00A80855"/>
    <w:rsid w:val="00A80998"/>
    <w:rsid w:val="00A80BA1"/>
    <w:rsid w:val="00A81477"/>
    <w:rsid w:val="00A82196"/>
    <w:rsid w:val="00A82AA6"/>
    <w:rsid w:val="00A82D0F"/>
    <w:rsid w:val="00A84A45"/>
    <w:rsid w:val="00A84BE2"/>
    <w:rsid w:val="00A84D77"/>
    <w:rsid w:val="00A85494"/>
    <w:rsid w:val="00A857D9"/>
    <w:rsid w:val="00A8582D"/>
    <w:rsid w:val="00A85C95"/>
    <w:rsid w:val="00A85D22"/>
    <w:rsid w:val="00A87FA5"/>
    <w:rsid w:val="00A90F9F"/>
    <w:rsid w:val="00A91871"/>
    <w:rsid w:val="00A92887"/>
    <w:rsid w:val="00A92941"/>
    <w:rsid w:val="00A92A47"/>
    <w:rsid w:val="00A92EFF"/>
    <w:rsid w:val="00A935F2"/>
    <w:rsid w:val="00A9424A"/>
    <w:rsid w:val="00A9469E"/>
    <w:rsid w:val="00A9470C"/>
    <w:rsid w:val="00A955E0"/>
    <w:rsid w:val="00A96C3B"/>
    <w:rsid w:val="00AA0F88"/>
    <w:rsid w:val="00AA30C3"/>
    <w:rsid w:val="00AA61F7"/>
    <w:rsid w:val="00AA6459"/>
    <w:rsid w:val="00AB186E"/>
    <w:rsid w:val="00AB1D73"/>
    <w:rsid w:val="00AB2FE5"/>
    <w:rsid w:val="00AB3393"/>
    <w:rsid w:val="00AB3995"/>
    <w:rsid w:val="00AB45B9"/>
    <w:rsid w:val="00AB51A1"/>
    <w:rsid w:val="00AB5E96"/>
    <w:rsid w:val="00AB6DB1"/>
    <w:rsid w:val="00AC160B"/>
    <w:rsid w:val="00AC1697"/>
    <w:rsid w:val="00AC1A52"/>
    <w:rsid w:val="00AC1EA4"/>
    <w:rsid w:val="00AC228B"/>
    <w:rsid w:val="00AC3B79"/>
    <w:rsid w:val="00AC444E"/>
    <w:rsid w:val="00AC4D5A"/>
    <w:rsid w:val="00AC4E5B"/>
    <w:rsid w:val="00AC5FE9"/>
    <w:rsid w:val="00AC6701"/>
    <w:rsid w:val="00AC6F0C"/>
    <w:rsid w:val="00AC70D0"/>
    <w:rsid w:val="00AC764A"/>
    <w:rsid w:val="00AC798F"/>
    <w:rsid w:val="00AC7C61"/>
    <w:rsid w:val="00AD09DC"/>
    <w:rsid w:val="00AD129F"/>
    <w:rsid w:val="00AD150D"/>
    <w:rsid w:val="00AD1741"/>
    <w:rsid w:val="00AD1FDE"/>
    <w:rsid w:val="00AD211F"/>
    <w:rsid w:val="00AD2BAD"/>
    <w:rsid w:val="00AD4442"/>
    <w:rsid w:val="00AD48C2"/>
    <w:rsid w:val="00AD49ED"/>
    <w:rsid w:val="00AD54E8"/>
    <w:rsid w:val="00AD5AFE"/>
    <w:rsid w:val="00AD5E2E"/>
    <w:rsid w:val="00AD70B0"/>
    <w:rsid w:val="00AE083C"/>
    <w:rsid w:val="00AE118C"/>
    <w:rsid w:val="00AE1791"/>
    <w:rsid w:val="00AE1F72"/>
    <w:rsid w:val="00AE25AA"/>
    <w:rsid w:val="00AE2622"/>
    <w:rsid w:val="00AE2CEB"/>
    <w:rsid w:val="00AE2F9B"/>
    <w:rsid w:val="00AE39F1"/>
    <w:rsid w:val="00AE3C7D"/>
    <w:rsid w:val="00AE4143"/>
    <w:rsid w:val="00AE44F3"/>
    <w:rsid w:val="00AE45F0"/>
    <w:rsid w:val="00AE6416"/>
    <w:rsid w:val="00AE6E17"/>
    <w:rsid w:val="00AF01AE"/>
    <w:rsid w:val="00AF0302"/>
    <w:rsid w:val="00AF13FD"/>
    <w:rsid w:val="00AF1B66"/>
    <w:rsid w:val="00AF279B"/>
    <w:rsid w:val="00AF29AF"/>
    <w:rsid w:val="00AF33BB"/>
    <w:rsid w:val="00AF3D9E"/>
    <w:rsid w:val="00AF4545"/>
    <w:rsid w:val="00AF662B"/>
    <w:rsid w:val="00AF765A"/>
    <w:rsid w:val="00B00063"/>
    <w:rsid w:val="00B004A6"/>
    <w:rsid w:val="00B00B89"/>
    <w:rsid w:val="00B02046"/>
    <w:rsid w:val="00B022E5"/>
    <w:rsid w:val="00B026A8"/>
    <w:rsid w:val="00B03169"/>
    <w:rsid w:val="00B03548"/>
    <w:rsid w:val="00B0367F"/>
    <w:rsid w:val="00B0525E"/>
    <w:rsid w:val="00B05C64"/>
    <w:rsid w:val="00B0724E"/>
    <w:rsid w:val="00B07D18"/>
    <w:rsid w:val="00B1078D"/>
    <w:rsid w:val="00B1080D"/>
    <w:rsid w:val="00B10E3D"/>
    <w:rsid w:val="00B10E77"/>
    <w:rsid w:val="00B10F7F"/>
    <w:rsid w:val="00B11C73"/>
    <w:rsid w:val="00B12CD8"/>
    <w:rsid w:val="00B13C41"/>
    <w:rsid w:val="00B14A7C"/>
    <w:rsid w:val="00B15179"/>
    <w:rsid w:val="00B15625"/>
    <w:rsid w:val="00B21438"/>
    <w:rsid w:val="00B21B40"/>
    <w:rsid w:val="00B2244A"/>
    <w:rsid w:val="00B2369B"/>
    <w:rsid w:val="00B23D0A"/>
    <w:rsid w:val="00B24AF9"/>
    <w:rsid w:val="00B24D84"/>
    <w:rsid w:val="00B2526F"/>
    <w:rsid w:val="00B25DE5"/>
    <w:rsid w:val="00B27236"/>
    <w:rsid w:val="00B27329"/>
    <w:rsid w:val="00B27619"/>
    <w:rsid w:val="00B27FF4"/>
    <w:rsid w:val="00B30017"/>
    <w:rsid w:val="00B30617"/>
    <w:rsid w:val="00B315A3"/>
    <w:rsid w:val="00B31AEC"/>
    <w:rsid w:val="00B31FF9"/>
    <w:rsid w:val="00B32253"/>
    <w:rsid w:val="00B33CBB"/>
    <w:rsid w:val="00B33E18"/>
    <w:rsid w:val="00B34AC4"/>
    <w:rsid w:val="00B34C20"/>
    <w:rsid w:val="00B3626B"/>
    <w:rsid w:val="00B40CCB"/>
    <w:rsid w:val="00B41363"/>
    <w:rsid w:val="00B42A43"/>
    <w:rsid w:val="00B440C3"/>
    <w:rsid w:val="00B443D2"/>
    <w:rsid w:val="00B444AE"/>
    <w:rsid w:val="00B4517E"/>
    <w:rsid w:val="00B46EF2"/>
    <w:rsid w:val="00B47048"/>
    <w:rsid w:val="00B47D8A"/>
    <w:rsid w:val="00B50457"/>
    <w:rsid w:val="00B50A43"/>
    <w:rsid w:val="00B51223"/>
    <w:rsid w:val="00B5218E"/>
    <w:rsid w:val="00B54103"/>
    <w:rsid w:val="00B5475A"/>
    <w:rsid w:val="00B54787"/>
    <w:rsid w:val="00B548FC"/>
    <w:rsid w:val="00B54D77"/>
    <w:rsid w:val="00B54FF4"/>
    <w:rsid w:val="00B54FF9"/>
    <w:rsid w:val="00B5528E"/>
    <w:rsid w:val="00B552E9"/>
    <w:rsid w:val="00B55517"/>
    <w:rsid w:val="00B5571F"/>
    <w:rsid w:val="00B5708B"/>
    <w:rsid w:val="00B57912"/>
    <w:rsid w:val="00B57C84"/>
    <w:rsid w:val="00B61134"/>
    <w:rsid w:val="00B61306"/>
    <w:rsid w:val="00B61A1D"/>
    <w:rsid w:val="00B626BB"/>
    <w:rsid w:val="00B62FC4"/>
    <w:rsid w:val="00B634DC"/>
    <w:rsid w:val="00B63839"/>
    <w:rsid w:val="00B63B89"/>
    <w:rsid w:val="00B64174"/>
    <w:rsid w:val="00B64E84"/>
    <w:rsid w:val="00B64E90"/>
    <w:rsid w:val="00B65CE8"/>
    <w:rsid w:val="00B6772A"/>
    <w:rsid w:val="00B67AFA"/>
    <w:rsid w:val="00B67ED7"/>
    <w:rsid w:val="00B70690"/>
    <w:rsid w:val="00B7069A"/>
    <w:rsid w:val="00B70CE9"/>
    <w:rsid w:val="00B711E1"/>
    <w:rsid w:val="00B72135"/>
    <w:rsid w:val="00B72850"/>
    <w:rsid w:val="00B72EAD"/>
    <w:rsid w:val="00B7309C"/>
    <w:rsid w:val="00B73600"/>
    <w:rsid w:val="00B73A03"/>
    <w:rsid w:val="00B73F27"/>
    <w:rsid w:val="00B74499"/>
    <w:rsid w:val="00B7482D"/>
    <w:rsid w:val="00B75024"/>
    <w:rsid w:val="00B764AE"/>
    <w:rsid w:val="00B8000C"/>
    <w:rsid w:val="00B80501"/>
    <w:rsid w:val="00B806B5"/>
    <w:rsid w:val="00B8131C"/>
    <w:rsid w:val="00B8253E"/>
    <w:rsid w:val="00B82B44"/>
    <w:rsid w:val="00B843F8"/>
    <w:rsid w:val="00B847FD"/>
    <w:rsid w:val="00B853E2"/>
    <w:rsid w:val="00B85631"/>
    <w:rsid w:val="00B86836"/>
    <w:rsid w:val="00B90725"/>
    <w:rsid w:val="00B91215"/>
    <w:rsid w:val="00B91375"/>
    <w:rsid w:val="00B9239A"/>
    <w:rsid w:val="00B92727"/>
    <w:rsid w:val="00B9298C"/>
    <w:rsid w:val="00B93FFC"/>
    <w:rsid w:val="00B94079"/>
    <w:rsid w:val="00B946B8"/>
    <w:rsid w:val="00B94A36"/>
    <w:rsid w:val="00B94A4B"/>
    <w:rsid w:val="00B9681F"/>
    <w:rsid w:val="00B96EF8"/>
    <w:rsid w:val="00B97177"/>
    <w:rsid w:val="00B97851"/>
    <w:rsid w:val="00B97DCE"/>
    <w:rsid w:val="00BA08A2"/>
    <w:rsid w:val="00BA24D7"/>
    <w:rsid w:val="00BA271E"/>
    <w:rsid w:val="00BA2867"/>
    <w:rsid w:val="00BA300C"/>
    <w:rsid w:val="00BA329B"/>
    <w:rsid w:val="00BA3612"/>
    <w:rsid w:val="00BA43E5"/>
    <w:rsid w:val="00BA47C0"/>
    <w:rsid w:val="00BA4EBB"/>
    <w:rsid w:val="00BB04BF"/>
    <w:rsid w:val="00BB05E5"/>
    <w:rsid w:val="00BB0D0D"/>
    <w:rsid w:val="00BB0D6E"/>
    <w:rsid w:val="00BB1145"/>
    <w:rsid w:val="00BB2115"/>
    <w:rsid w:val="00BB227C"/>
    <w:rsid w:val="00BB4BA4"/>
    <w:rsid w:val="00BB5DC3"/>
    <w:rsid w:val="00BB6306"/>
    <w:rsid w:val="00BB6945"/>
    <w:rsid w:val="00BB74A2"/>
    <w:rsid w:val="00BB7936"/>
    <w:rsid w:val="00BB7EC2"/>
    <w:rsid w:val="00BC07A8"/>
    <w:rsid w:val="00BC0A98"/>
    <w:rsid w:val="00BC2916"/>
    <w:rsid w:val="00BC315F"/>
    <w:rsid w:val="00BC3198"/>
    <w:rsid w:val="00BC3D82"/>
    <w:rsid w:val="00BC4532"/>
    <w:rsid w:val="00BC4576"/>
    <w:rsid w:val="00BC4587"/>
    <w:rsid w:val="00BC4642"/>
    <w:rsid w:val="00BC4BCD"/>
    <w:rsid w:val="00BC5281"/>
    <w:rsid w:val="00BC584A"/>
    <w:rsid w:val="00BC59A4"/>
    <w:rsid w:val="00BC766B"/>
    <w:rsid w:val="00BD0E59"/>
    <w:rsid w:val="00BD143D"/>
    <w:rsid w:val="00BD2050"/>
    <w:rsid w:val="00BD290C"/>
    <w:rsid w:val="00BD29E0"/>
    <w:rsid w:val="00BD2A77"/>
    <w:rsid w:val="00BD2A82"/>
    <w:rsid w:val="00BD3790"/>
    <w:rsid w:val="00BD4134"/>
    <w:rsid w:val="00BD42ED"/>
    <w:rsid w:val="00BD56E7"/>
    <w:rsid w:val="00BD6578"/>
    <w:rsid w:val="00BD730C"/>
    <w:rsid w:val="00BD7D8C"/>
    <w:rsid w:val="00BE14A2"/>
    <w:rsid w:val="00BE1AF7"/>
    <w:rsid w:val="00BE1B9E"/>
    <w:rsid w:val="00BE1F7D"/>
    <w:rsid w:val="00BE35A7"/>
    <w:rsid w:val="00BE462E"/>
    <w:rsid w:val="00BE49B2"/>
    <w:rsid w:val="00BE4A03"/>
    <w:rsid w:val="00BE4F91"/>
    <w:rsid w:val="00BE4FEC"/>
    <w:rsid w:val="00BE546C"/>
    <w:rsid w:val="00BE59E9"/>
    <w:rsid w:val="00BE5ECB"/>
    <w:rsid w:val="00BE6006"/>
    <w:rsid w:val="00BE607C"/>
    <w:rsid w:val="00BE6656"/>
    <w:rsid w:val="00BE779A"/>
    <w:rsid w:val="00BE790D"/>
    <w:rsid w:val="00BF045E"/>
    <w:rsid w:val="00BF0D29"/>
    <w:rsid w:val="00BF130E"/>
    <w:rsid w:val="00BF13B7"/>
    <w:rsid w:val="00BF1F79"/>
    <w:rsid w:val="00BF2BD0"/>
    <w:rsid w:val="00BF3BBE"/>
    <w:rsid w:val="00BF4029"/>
    <w:rsid w:val="00BF4A8B"/>
    <w:rsid w:val="00BF4DDD"/>
    <w:rsid w:val="00BF5605"/>
    <w:rsid w:val="00BF5A6B"/>
    <w:rsid w:val="00BF5C86"/>
    <w:rsid w:val="00BF600E"/>
    <w:rsid w:val="00BF60F9"/>
    <w:rsid w:val="00BF6988"/>
    <w:rsid w:val="00BF6D90"/>
    <w:rsid w:val="00BF6FA0"/>
    <w:rsid w:val="00BF7875"/>
    <w:rsid w:val="00C0009F"/>
    <w:rsid w:val="00C0027C"/>
    <w:rsid w:val="00C00C7D"/>
    <w:rsid w:val="00C01526"/>
    <w:rsid w:val="00C021D1"/>
    <w:rsid w:val="00C029D2"/>
    <w:rsid w:val="00C02BD5"/>
    <w:rsid w:val="00C02FA0"/>
    <w:rsid w:val="00C0375B"/>
    <w:rsid w:val="00C03DF9"/>
    <w:rsid w:val="00C03EB6"/>
    <w:rsid w:val="00C05289"/>
    <w:rsid w:val="00C05674"/>
    <w:rsid w:val="00C05A1C"/>
    <w:rsid w:val="00C05F1B"/>
    <w:rsid w:val="00C10368"/>
    <w:rsid w:val="00C108C5"/>
    <w:rsid w:val="00C127EE"/>
    <w:rsid w:val="00C12A54"/>
    <w:rsid w:val="00C130AF"/>
    <w:rsid w:val="00C133E6"/>
    <w:rsid w:val="00C16380"/>
    <w:rsid w:val="00C179E2"/>
    <w:rsid w:val="00C17F0B"/>
    <w:rsid w:val="00C20998"/>
    <w:rsid w:val="00C20A4A"/>
    <w:rsid w:val="00C2188E"/>
    <w:rsid w:val="00C225B4"/>
    <w:rsid w:val="00C23CB5"/>
    <w:rsid w:val="00C2420C"/>
    <w:rsid w:val="00C246AF"/>
    <w:rsid w:val="00C24D08"/>
    <w:rsid w:val="00C24D84"/>
    <w:rsid w:val="00C30E74"/>
    <w:rsid w:val="00C3194E"/>
    <w:rsid w:val="00C31C7F"/>
    <w:rsid w:val="00C33392"/>
    <w:rsid w:val="00C3391F"/>
    <w:rsid w:val="00C339F3"/>
    <w:rsid w:val="00C33A9A"/>
    <w:rsid w:val="00C33CD3"/>
    <w:rsid w:val="00C3427B"/>
    <w:rsid w:val="00C34490"/>
    <w:rsid w:val="00C34640"/>
    <w:rsid w:val="00C34A82"/>
    <w:rsid w:val="00C34EE5"/>
    <w:rsid w:val="00C36102"/>
    <w:rsid w:val="00C36619"/>
    <w:rsid w:val="00C375D2"/>
    <w:rsid w:val="00C40242"/>
    <w:rsid w:val="00C4070C"/>
    <w:rsid w:val="00C4492B"/>
    <w:rsid w:val="00C44BBF"/>
    <w:rsid w:val="00C44F0E"/>
    <w:rsid w:val="00C4558D"/>
    <w:rsid w:val="00C46063"/>
    <w:rsid w:val="00C46488"/>
    <w:rsid w:val="00C46493"/>
    <w:rsid w:val="00C469A9"/>
    <w:rsid w:val="00C4710E"/>
    <w:rsid w:val="00C47E9E"/>
    <w:rsid w:val="00C47FC4"/>
    <w:rsid w:val="00C5035B"/>
    <w:rsid w:val="00C5201A"/>
    <w:rsid w:val="00C534FE"/>
    <w:rsid w:val="00C53991"/>
    <w:rsid w:val="00C53B35"/>
    <w:rsid w:val="00C53FAC"/>
    <w:rsid w:val="00C54898"/>
    <w:rsid w:val="00C55D9C"/>
    <w:rsid w:val="00C560C3"/>
    <w:rsid w:val="00C561CB"/>
    <w:rsid w:val="00C56B3E"/>
    <w:rsid w:val="00C57353"/>
    <w:rsid w:val="00C57672"/>
    <w:rsid w:val="00C57CEA"/>
    <w:rsid w:val="00C6047A"/>
    <w:rsid w:val="00C6054E"/>
    <w:rsid w:val="00C6134D"/>
    <w:rsid w:val="00C616CF"/>
    <w:rsid w:val="00C61B72"/>
    <w:rsid w:val="00C62C7B"/>
    <w:rsid w:val="00C6326B"/>
    <w:rsid w:val="00C636FE"/>
    <w:rsid w:val="00C65433"/>
    <w:rsid w:val="00C659EA"/>
    <w:rsid w:val="00C65EE0"/>
    <w:rsid w:val="00C65EE5"/>
    <w:rsid w:val="00C66565"/>
    <w:rsid w:val="00C6659B"/>
    <w:rsid w:val="00C667D5"/>
    <w:rsid w:val="00C67D31"/>
    <w:rsid w:val="00C70BB0"/>
    <w:rsid w:val="00C712B5"/>
    <w:rsid w:val="00C71681"/>
    <w:rsid w:val="00C7185B"/>
    <w:rsid w:val="00C71E6E"/>
    <w:rsid w:val="00C723B8"/>
    <w:rsid w:val="00C72C3F"/>
    <w:rsid w:val="00C73C45"/>
    <w:rsid w:val="00C73FC1"/>
    <w:rsid w:val="00C74AD9"/>
    <w:rsid w:val="00C74D40"/>
    <w:rsid w:val="00C75575"/>
    <w:rsid w:val="00C757C2"/>
    <w:rsid w:val="00C759CD"/>
    <w:rsid w:val="00C75E72"/>
    <w:rsid w:val="00C762A3"/>
    <w:rsid w:val="00C7663A"/>
    <w:rsid w:val="00C76AB2"/>
    <w:rsid w:val="00C76DC6"/>
    <w:rsid w:val="00C77D04"/>
    <w:rsid w:val="00C8047D"/>
    <w:rsid w:val="00C80706"/>
    <w:rsid w:val="00C811B6"/>
    <w:rsid w:val="00C811D1"/>
    <w:rsid w:val="00C811D6"/>
    <w:rsid w:val="00C81656"/>
    <w:rsid w:val="00C81A4D"/>
    <w:rsid w:val="00C82906"/>
    <w:rsid w:val="00C82B0F"/>
    <w:rsid w:val="00C843B5"/>
    <w:rsid w:val="00C84FE1"/>
    <w:rsid w:val="00C854A4"/>
    <w:rsid w:val="00C86E46"/>
    <w:rsid w:val="00C90184"/>
    <w:rsid w:val="00C9106F"/>
    <w:rsid w:val="00C9184D"/>
    <w:rsid w:val="00C920E8"/>
    <w:rsid w:val="00C93478"/>
    <w:rsid w:val="00C93872"/>
    <w:rsid w:val="00C943E6"/>
    <w:rsid w:val="00C94499"/>
    <w:rsid w:val="00C95613"/>
    <w:rsid w:val="00C956C2"/>
    <w:rsid w:val="00C9658B"/>
    <w:rsid w:val="00C97DD9"/>
    <w:rsid w:val="00CA07D0"/>
    <w:rsid w:val="00CA0FAF"/>
    <w:rsid w:val="00CA1B58"/>
    <w:rsid w:val="00CA2954"/>
    <w:rsid w:val="00CA2A82"/>
    <w:rsid w:val="00CA4045"/>
    <w:rsid w:val="00CA670D"/>
    <w:rsid w:val="00CB0CCF"/>
    <w:rsid w:val="00CB2229"/>
    <w:rsid w:val="00CB3179"/>
    <w:rsid w:val="00CB4178"/>
    <w:rsid w:val="00CB42F8"/>
    <w:rsid w:val="00CB47A7"/>
    <w:rsid w:val="00CB47D0"/>
    <w:rsid w:val="00CB48FB"/>
    <w:rsid w:val="00CB49A5"/>
    <w:rsid w:val="00CB5DF6"/>
    <w:rsid w:val="00CB5E99"/>
    <w:rsid w:val="00CB65DC"/>
    <w:rsid w:val="00CB6EEA"/>
    <w:rsid w:val="00CC02BD"/>
    <w:rsid w:val="00CC102D"/>
    <w:rsid w:val="00CC1813"/>
    <w:rsid w:val="00CC3090"/>
    <w:rsid w:val="00CC46AF"/>
    <w:rsid w:val="00CC5307"/>
    <w:rsid w:val="00CC5BF8"/>
    <w:rsid w:val="00CC5C01"/>
    <w:rsid w:val="00CC6484"/>
    <w:rsid w:val="00CC64ED"/>
    <w:rsid w:val="00CC6901"/>
    <w:rsid w:val="00CD0373"/>
    <w:rsid w:val="00CD0FDD"/>
    <w:rsid w:val="00CD3A88"/>
    <w:rsid w:val="00CD3D70"/>
    <w:rsid w:val="00CD43B8"/>
    <w:rsid w:val="00CD4580"/>
    <w:rsid w:val="00CD4753"/>
    <w:rsid w:val="00CD4985"/>
    <w:rsid w:val="00CD4A99"/>
    <w:rsid w:val="00CD63D5"/>
    <w:rsid w:val="00CD6441"/>
    <w:rsid w:val="00CD6862"/>
    <w:rsid w:val="00CE0B74"/>
    <w:rsid w:val="00CE0D0F"/>
    <w:rsid w:val="00CE1461"/>
    <w:rsid w:val="00CE17D6"/>
    <w:rsid w:val="00CE1BFC"/>
    <w:rsid w:val="00CE233A"/>
    <w:rsid w:val="00CE2EA7"/>
    <w:rsid w:val="00CE3A20"/>
    <w:rsid w:val="00CE4308"/>
    <w:rsid w:val="00CE505E"/>
    <w:rsid w:val="00CE51B0"/>
    <w:rsid w:val="00CE7208"/>
    <w:rsid w:val="00CE7651"/>
    <w:rsid w:val="00CE779D"/>
    <w:rsid w:val="00CE78F4"/>
    <w:rsid w:val="00CE7ACA"/>
    <w:rsid w:val="00CE7BFF"/>
    <w:rsid w:val="00CF0191"/>
    <w:rsid w:val="00CF1125"/>
    <w:rsid w:val="00CF13EA"/>
    <w:rsid w:val="00CF1778"/>
    <w:rsid w:val="00CF1CC7"/>
    <w:rsid w:val="00CF2086"/>
    <w:rsid w:val="00CF2610"/>
    <w:rsid w:val="00CF2CD3"/>
    <w:rsid w:val="00CF3D2C"/>
    <w:rsid w:val="00CF4741"/>
    <w:rsid w:val="00CF53BF"/>
    <w:rsid w:val="00CF5C3F"/>
    <w:rsid w:val="00CF6FF9"/>
    <w:rsid w:val="00CF70CC"/>
    <w:rsid w:val="00D00C35"/>
    <w:rsid w:val="00D01138"/>
    <w:rsid w:val="00D013B1"/>
    <w:rsid w:val="00D014F4"/>
    <w:rsid w:val="00D03333"/>
    <w:rsid w:val="00D03CD5"/>
    <w:rsid w:val="00D043B9"/>
    <w:rsid w:val="00D04464"/>
    <w:rsid w:val="00D04A7F"/>
    <w:rsid w:val="00D04D9C"/>
    <w:rsid w:val="00D054D0"/>
    <w:rsid w:val="00D05D71"/>
    <w:rsid w:val="00D0622C"/>
    <w:rsid w:val="00D0634C"/>
    <w:rsid w:val="00D1034C"/>
    <w:rsid w:val="00D10D04"/>
    <w:rsid w:val="00D11CC9"/>
    <w:rsid w:val="00D12037"/>
    <w:rsid w:val="00D12A17"/>
    <w:rsid w:val="00D15E79"/>
    <w:rsid w:val="00D16588"/>
    <w:rsid w:val="00D16BFB"/>
    <w:rsid w:val="00D17933"/>
    <w:rsid w:val="00D17D40"/>
    <w:rsid w:val="00D17D80"/>
    <w:rsid w:val="00D20065"/>
    <w:rsid w:val="00D20526"/>
    <w:rsid w:val="00D20D0C"/>
    <w:rsid w:val="00D21280"/>
    <w:rsid w:val="00D212BC"/>
    <w:rsid w:val="00D21755"/>
    <w:rsid w:val="00D21CEA"/>
    <w:rsid w:val="00D23094"/>
    <w:rsid w:val="00D2468C"/>
    <w:rsid w:val="00D24861"/>
    <w:rsid w:val="00D26CAA"/>
    <w:rsid w:val="00D26E67"/>
    <w:rsid w:val="00D27660"/>
    <w:rsid w:val="00D2780C"/>
    <w:rsid w:val="00D27CBF"/>
    <w:rsid w:val="00D3266D"/>
    <w:rsid w:val="00D32FA4"/>
    <w:rsid w:val="00D33B8C"/>
    <w:rsid w:val="00D3470C"/>
    <w:rsid w:val="00D35204"/>
    <w:rsid w:val="00D35F2B"/>
    <w:rsid w:val="00D3644E"/>
    <w:rsid w:val="00D36671"/>
    <w:rsid w:val="00D402EE"/>
    <w:rsid w:val="00D4076B"/>
    <w:rsid w:val="00D40AEE"/>
    <w:rsid w:val="00D416BC"/>
    <w:rsid w:val="00D42EA9"/>
    <w:rsid w:val="00D43240"/>
    <w:rsid w:val="00D439D3"/>
    <w:rsid w:val="00D4485B"/>
    <w:rsid w:val="00D44A91"/>
    <w:rsid w:val="00D46490"/>
    <w:rsid w:val="00D47778"/>
    <w:rsid w:val="00D478FA"/>
    <w:rsid w:val="00D479D7"/>
    <w:rsid w:val="00D507B9"/>
    <w:rsid w:val="00D516A2"/>
    <w:rsid w:val="00D519B2"/>
    <w:rsid w:val="00D530B5"/>
    <w:rsid w:val="00D532C0"/>
    <w:rsid w:val="00D53983"/>
    <w:rsid w:val="00D54FEA"/>
    <w:rsid w:val="00D57A17"/>
    <w:rsid w:val="00D60191"/>
    <w:rsid w:val="00D60DEB"/>
    <w:rsid w:val="00D610C3"/>
    <w:rsid w:val="00D61D55"/>
    <w:rsid w:val="00D62715"/>
    <w:rsid w:val="00D62C1C"/>
    <w:rsid w:val="00D6307F"/>
    <w:rsid w:val="00D633CA"/>
    <w:rsid w:val="00D6344B"/>
    <w:rsid w:val="00D63ED6"/>
    <w:rsid w:val="00D63EEC"/>
    <w:rsid w:val="00D64028"/>
    <w:rsid w:val="00D64271"/>
    <w:rsid w:val="00D64F1D"/>
    <w:rsid w:val="00D64FE3"/>
    <w:rsid w:val="00D65508"/>
    <w:rsid w:val="00D6556E"/>
    <w:rsid w:val="00D659FB"/>
    <w:rsid w:val="00D667E7"/>
    <w:rsid w:val="00D676A6"/>
    <w:rsid w:val="00D704FC"/>
    <w:rsid w:val="00D7090F"/>
    <w:rsid w:val="00D70952"/>
    <w:rsid w:val="00D70DBF"/>
    <w:rsid w:val="00D70F08"/>
    <w:rsid w:val="00D713CC"/>
    <w:rsid w:val="00D718F1"/>
    <w:rsid w:val="00D71BDA"/>
    <w:rsid w:val="00D7332B"/>
    <w:rsid w:val="00D73735"/>
    <w:rsid w:val="00D740DB"/>
    <w:rsid w:val="00D741E6"/>
    <w:rsid w:val="00D75462"/>
    <w:rsid w:val="00D76C37"/>
    <w:rsid w:val="00D76DB6"/>
    <w:rsid w:val="00D80603"/>
    <w:rsid w:val="00D80707"/>
    <w:rsid w:val="00D807F5"/>
    <w:rsid w:val="00D812F5"/>
    <w:rsid w:val="00D81416"/>
    <w:rsid w:val="00D82842"/>
    <w:rsid w:val="00D830A9"/>
    <w:rsid w:val="00D83A03"/>
    <w:rsid w:val="00D83F76"/>
    <w:rsid w:val="00D84F16"/>
    <w:rsid w:val="00D86735"/>
    <w:rsid w:val="00D86B77"/>
    <w:rsid w:val="00D86CE6"/>
    <w:rsid w:val="00D90584"/>
    <w:rsid w:val="00D90D85"/>
    <w:rsid w:val="00D912C1"/>
    <w:rsid w:val="00D91884"/>
    <w:rsid w:val="00D91D38"/>
    <w:rsid w:val="00D91FEE"/>
    <w:rsid w:val="00D92028"/>
    <w:rsid w:val="00D922AE"/>
    <w:rsid w:val="00D92E55"/>
    <w:rsid w:val="00D935A3"/>
    <w:rsid w:val="00D9441D"/>
    <w:rsid w:val="00D944AF"/>
    <w:rsid w:val="00D95ED5"/>
    <w:rsid w:val="00D96BDB"/>
    <w:rsid w:val="00DA0985"/>
    <w:rsid w:val="00DA10E4"/>
    <w:rsid w:val="00DA10FE"/>
    <w:rsid w:val="00DA3C6C"/>
    <w:rsid w:val="00DA4239"/>
    <w:rsid w:val="00DA489E"/>
    <w:rsid w:val="00DA4A9A"/>
    <w:rsid w:val="00DA4DB6"/>
    <w:rsid w:val="00DA5694"/>
    <w:rsid w:val="00DA56E4"/>
    <w:rsid w:val="00DA6E33"/>
    <w:rsid w:val="00DB109A"/>
    <w:rsid w:val="00DB1935"/>
    <w:rsid w:val="00DB1D6C"/>
    <w:rsid w:val="00DB232D"/>
    <w:rsid w:val="00DB3521"/>
    <w:rsid w:val="00DB3768"/>
    <w:rsid w:val="00DB431C"/>
    <w:rsid w:val="00DB4840"/>
    <w:rsid w:val="00DB56FC"/>
    <w:rsid w:val="00DB60B9"/>
    <w:rsid w:val="00DB633C"/>
    <w:rsid w:val="00DB6A17"/>
    <w:rsid w:val="00DB766B"/>
    <w:rsid w:val="00DC0957"/>
    <w:rsid w:val="00DC1954"/>
    <w:rsid w:val="00DC1DE1"/>
    <w:rsid w:val="00DC210A"/>
    <w:rsid w:val="00DC37A0"/>
    <w:rsid w:val="00DC4B67"/>
    <w:rsid w:val="00DC4C3A"/>
    <w:rsid w:val="00DC51BC"/>
    <w:rsid w:val="00DC569E"/>
    <w:rsid w:val="00DC56C6"/>
    <w:rsid w:val="00DC5C59"/>
    <w:rsid w:val="00DC6B9F"/>
    <w:rsid w:val="00DC6C97"/>
    <w:rsid w:val="00DC77BE"/>
    <w:rsid w:val="00DC7F0E"/>
    <w:rsid w:val="00DD056D"/>
    <w:rsid w:val="00DD08D1"/>
    <w:rsid w:val="00DD0A6B"/>
    <w:rsid w:val="00DD0CFF"/>
    <w:rsid w:val="00DD2056"/>
    <w:rsid w:val="00DD2F93"/>
    <w:rsid w:val="00DD3200"/>
    <w:rsid w:val="00DD3970"/>
    <w:rsid w:val="00DD3CCB"/>
    <w:rsid w:val="00DD44E8"/>
    <w:rsid w:val="00DD51A2"/>
    <w:rsid w:val="00DD5A96"/>
    <w:rsid w:val="00DD791C"/>
    <w:rsid w:val="00DD7E0B"/>
    <w:rsid w:val="00DE1BE4"/>
    <w:rsid w:val="00DE51C6"/>
    <w:rsid w:val="00DE572B"/>
    <w:rsid w:val="00DE64BC"/>
    <w:rsid w:val="00DE6CF3"/>
    <w:rsid w:val="00DE6CF5"/>
    <w:rsid w:val="00DE6D56"/>
    <w:rsid w:val="00DE7150"/>
    <w:rsid w:val="00DF01B9"/>
    <w:rsid w:val="00DF1015"/>
    <w:rsid w:val="00DF1BA8"/>
    <w:rsid w:val="00DF5AC6"/>
    <w:rsid w:val="00DF5C7D"/>
    <w:rsid w:val="00DF5D8F"/>
    <w:rsid w:val="00DF5E84"/>
    <w:rsid w:val="00DF606F"/>
    <w:rsid w:val="00DF62D0"/>
    <w:rsid w:val="00DF77F3"/>
    <w:rsid w:val="00DF7CC4"/>
    <w:rsid w:val="00E0171A"/>
    <w:rsid w:val="00E01B44"/>
    <w:rsid w:val="00E03244"/>
    <w:rsid w:val="00E037C1"/>
    <w:rsid w:val="00E03CB5"/>
    <w:rsid w:val="00E05074"/>
    <w:rsid w:val="00E05137"/>
    <w:rsid w:val="00E0528B"/>
    <w:rsid w:val="00E054A2"/>
    <w:rsid w:val="00E060EA"/>
    <w:rsid w:val="00E07072"/>
    <w:rsid w:val="00E079B6"/>
    <w:rsid w:val="00E100D0"/>
    <w:rsid w:val="00E107FD"/>
    <w:rsid w:val="00E12CE2"/>
    <w:rsid w:val="00E12ED7"/>
    <w:rsid w:val="00E1424E"/>
    <w:rsid w:val="00E142D3"/>
    <w:rsid w:val="00E146B9"/>
    <w:rsid w:val="00E14A0C"/>
    <w:rsid w:val="00E15CAD"/>
    <w:rsid w:val="00E16EF5"/>
    <w:rsid w:val="00E179A4"/>
    <w:rsid w:val="00E17E99"/>
    <w:rsid w:val="00E2000B"/>
    <w:rsid w:val="00E21188"/>
    <w:rsid w:val="00E220FD"/>
    <w:rsid w:val="00E23954"/>
    <w:rsid w:val="00E24543"/>
    <w:rsid w:val="00E26A46"/>
    <w:rsid w:val="00E27CC0"/>
    <w:rsid w:val="00E30237"/>
    <w:rsid w:val="00E31D7F"/>
    <w:rsid w:val="00E31DE8"/>
    <w:rsid w:val="00E3213F"/>
    <w:rsid w:val="00E34A65"/>
    <w:rsid w:val="00E3582B"/>
    <w:rsid w:val="00E35E18"/>
    <w:rsid w:val="00E36191"/>
    <w:rsid w:val="00E3624B"/>
    <w:rsid w:val="00E36560"/>
    <w:rsid w:val="00E36C71"/>
    <w:rsid w:val="00E3735D"/>
    <w:rsid w:val="00E37F31"/>
    <w:rsid w:val="00E403D7"/>
    <w:rsid w:val="00E4085B"/>
    <w:rsid w:val="00E409B1"/>
    <w:rsid w:val="00E41282"/>
    <w:rsid w:val="00E4298C"/>
    <w:rsid w:val="00E4332D"/>
    <w:rsid w:val="00E43DD4"/>
    <w:rsid w:val="00E458C8"/>
    <w:rsid w:val="00E47285"/>
    <w:rsid w:val="00E5004E"/>
    <w:rsid w:val="00E5074E"/>
    <w:rsid w:val="00E5104B"/>
    <w:rsid w:val="00E51530"/>
    <w:rsid w:val="00E51557"/>
    <w:rsid w:val="00E515C8"/>
    <w:rsid w:val="00E53FE1"/>
    <w:rsid w:val="00E55D77"/>
    <w:rsid w:val="00E56EFC"/>
    <w:rsid w:val="00E56F76"/>
    <w:rsid w:val="00E6083E"/>
    <w:rsid w:val="00E61382"/>
    <w:rsid w:val="00E62046"/>
    <w:rsid w:val="00E62627"/>
    <w:rsid w:val="00E62EB0"/>
    <w:rsid w:val="00E63707"/>
    <w:rsid w:val="00E6386A"/>
    <w:rsid w:val="00E639C3"/>
    <w:rsid w:val="00E63C1F"/>
    <w:rsid w:val="00E63E2F"/>
    <w:rsid w:val="00E650E2"/>
    <w:rsid w:val="00E65DE7"/>
    <w:rsid w:val="00E66D55"/>
    <w:rsid w:val="00E6714D"/>
    <w:rsid w:val="00E67296"/>
    <w:rsid w:val="00E70F0D"/>
    <w:rsid w:val="00E71F7D"/>
    <w:rsid w:val="00E726F0"/>
    <w:rsid w:val="00E72753"/>
    <w:rsid w:val="00E72A89"/>
    <w:rsid w:val="00E72ADD"/>
    <w:rsid w:val="00E72AF0"/>
    <w:rsid w:val="00E7445B"/>
    <w:rsid w:val="00E7515B"/>
    <w:rsid w:val="00E75384"/>
    <w:rsid w:val="00E758C3"/>
    <w:rsid w:val="00E7615B"/>
    <w:rsid w:val="00E7797B"/>
    <w:rsid w:val="00E81514"/>
    <w:rsid w:val="00E81E1A"/>
    <w:rsid w:val="00E82A7F"/>
    <w:rsid w:val="00E83AB1"/>
    <w:rsid w:val="00E83FBE"/>
    <w:rsid w:val="00E84827"/>
    <w:rsid w:val="00E855A1"/>
    <w:rsid w:val="00E857B0"/>
    <w:rsid w:val="00E85E26"/>
    <w:rsid w:val="00E86643"/>
    <w:rsid w:val="00E86647"/>
    <w:rsid w:val="00E866DC"/>
    <w:rsid w:val="00E875A2"/>
    <w:rsid w:val="00E87C58"/>
    <w:rsid w:val="00E87CD0"/>
    <w:rsid w:val="00E90846"/>
    <w:rsid w:val="00E91A76"/>
    <w:rsid w:val="00E91E2A"/>
    <w:rsid w:val="00E922AC"/>
    <w:rsid w:val="00E9256A"/>
    <w:rsid w:val="00E92C5A"/>
    <w:rsid w:val="00E931F8"/>
    <w:rsid w:val="00E93302"/>
    <w:rsid w:val="00E94A0D"/>
    <w:rsid w:val="00E95B80"/>
    <w:rsid w:val="00E95C94"/>
    <w:rsid w:val="00E97076"/>
    <w:rsid w:val="00E97868"/>
    <w:rsid w:val="00EA183D"/>
    <w:rsid w:val="00EA1E2E"/>
    <w:rsid w:val="00EA226A"/>
    <w:rsid w:val="00EA283D"/>
    <w:rsid w:val="00EA2ABE"/>
    <w:rsid w:val="00EA32CE"/>
    <w:rsid w:val="00EA38AB"/>
    <w:rsid w:val="00EA457B"/>
    <w:rsid w:val="00EA4E70"/>
    <w:rsid w:val="00EA5128"/>
    <w:rsid w:val="00EA54D8"/>
    <w:rsid w:val="00EA610D"/>
    <w:rsid w:val="00EA6CEF"/>
    <w:rsid w:val="00EA7997"/>
    <w:rsid w:val="00EB07A3"/>
    <w:rsid w:val="00EB0E2F"/>
    <w:rsid w:val="00EB177F"/>
    <w:rsid w:val="00EB1DC3"/>
    <w:rsid w:val="00EB266A"/>
    <w:rsid w:val="00EB318D"/>
    <w:rsid w:val="00EB3AFF"/>
    <w:rsid w:val="00EB423F"/>
    <w:rsid w:val="00EB775C"/>
    <w:rsid w:val="00EC13E1"/>
    <w:rsid w:val="00EC1F49"/>
    <w:rsid w:val="00EC2D0D"/>
    <w:rsid w:val="00EC307E"/>
    <w:rsid w:val="00EC3162"/>
    <w:rsid w:val="00EC31A4"/>
    <w:rsid w:val="00EC4096"/>
    <w:rsid w:val="00EC42C2"/>
    <w:rsid w:val="00EC4C14"/>
    <w:rsid w:val="00EC5BA2"/>
    <w:rsid w:val="00EC7B10"/>
    <w:rsid w:val="00ED0082"/>
    <w:rsid w:val="00ED2C39"/>
    <w:rsid w:val="00ED43D0"/>
    <w:rsid w:val="00ED452B"/>
    <w:rsid w:val="00ED4C6D"/>
    <w:rsid w:val="00ED5741"/>
    <w:rsid w:val="00ED6CD2"/>
    <w:rsid w:val="00ED73C3"/>
    <w:rsid w:val="00ED7692"/>
    <w:rsid w:val="00ED7782"/>
    <w:rsid w:val="00ED7E81"/>
    <w:rsid w:val="00EE05CB"/>
    <w:rsid w:val="00EE0BC8"/>
    <w:rsid w:val="00EE134F"/>
    <w:rsid w:val="00EE243F"/>
    <w:rsid w:val="00EE2665"/>
    <w:rsid w:val="00EE3527"/>
    <w:rsid w:val="00EE39AB"/>
    <w:rsid w:val="00EE42A2"/>
    <w:rsid w:val="00EE44C5"/>
    <w:rsid w:val="00EE451B"/>
    <w:rsid w:val="00EE4C80"/>
    <w:rsid w:val="00EE51DC"/>
    <w:rsid w:val="00EE545E"/>
    <w:rsid w:val="00EE5F55"/>
    <w:rsid w:val="00EF0407"/>
    <w:rsid w:val="00EF0DA5"/>
    <w:rsid w:val="00EF134A"/>
    <w:rsid w:val="00EF163A"/>
    <w:rsid w:val="00EF24AF"/>
    <w:rsid w:val="00EF2B52"/>
    <w:rsid w:val="00EF31CB"/>
    <w:rsid w:val="00EF35E5"/>
    <w:rsid w:val="00EF3755"/>
    <w:rsid w:val="00EF3F01"/>
    <w:rsid w:val="00EF431D"/>
    <w:rsid w:val="00EF540A"/>
    <w:rsid w:val="00EF549B"/>
    <w:rsid w:val="00EF5C5D"/>
    <w:rsid w:val="00EF6F2F"/>
    <w:rsid w:val="00EF76A5"/>
    <w:rsid w:val="00F00021"/>
    <w:rsid w:val="00F00559"/>
    <w:rsid w:val="00F0104D"/>
    <w:rsid w:val="00F010B9"/>
    <w:rsid w:val="00F010C6"/>
    <w:rsid w:val="00F01886"/>
    <w:rsid w:val="00F01A1E"/>
    <w:rsid w:val="00F023BB"/>
    <w:rsid w:val="00F02557"/>
    <w:rsid w:val="00F0302A"/>
    <w:rsid w:val="00F03535"/>
    <w:rsid w:val="00F03939"/>
    <w:rsid w:val="00F03A96"/>
    <w:rsid w:val="00F04DBD"/>
    <w:rsid w:val="00F054AE"/>
    <w:rsid w:val="00F05900"/>
    <w:rsid w:val="00F05C37"/>
    <w:rsid w:val="00F06CB3"/>
    <w:rsid w:val="00F079FC"/>
    <w:rsid w:val="00F10960"/>
    <w:rsid w:val="00F10B84"/>
    <w:rsid w:val="00F1259B"/>
    <w:rsid w:val="00F1431A"/>
    <w:rsid w:val="00F147EB"/>
    <w:rsid w:val="00F147F7"/>
    <w:rsid w:val="00F16194"/>
    <w:rsid w:val="00F20DA6"/>
    <w:rsid w:val="00F216EB"/>
    <w:rsid w:val="00F21D92"/>
    <w:rsid w:val="00F22DCD"/>
    <w:rsid w:val="00F23004"/>
    <w:rsid w:val="00F23152"/>
    <w:rsid w:val="00F231D0"/>
    <w:rsid w:val="00F23532"/>
    <w:rsid w:val="00F235A2"/>
    <w:rsid w:val="00F238D3"/>
    <w:rsid w:val="00F23DD2"/>
    <w:rsid w:val="00F24257"/>
    <w:rsid w:val="00F245E6"/>
    <w:rsid w:val="00F24857"/>
    <w:rsid w:val="00F24999"/>
    <w:rsid w:val="00F24A9A"/>
    <w:rsid w:val="00F25588"/>
    <w:rsid w:val="00F25C6E"/>
    <w:rsid w:val="00F25EAF"/>
    <w:rsid w:val="00F26677"/>
    <w:rsid w:val="00F30002"/>
    <w:rsid w:val="00F303BB"/>
    <w:rsid w:val="00F30CAB"/>
    <w:rsid w:val="00F32C22"/>
    <w:rsid w:val="00F32C74"/>
    <w:rsid w:val="00F32CC6"/>
    <w:rsid w:val="00F34024"/>
    <w:rsid w:val="00F343DB"/>
    <w:rsid w:val="00F35013"/>
    <w:rsid w:val="00F3565A"/>
    <w:rsid w:val="00F35C06"/>
    <w:rsid w:val="00F3685C"/>
    <w:rsid w:val="00F411CF"/>
    <w:rsid w:val="00F41304"/>
    <w:rsid w:val="00F41BAA"/>
    <w:rsid w:val="00F42AC1"/>
    <w:rsid w:val="00F42C11"/>
    <w:rsid w:val="00F43464"/>
    <w:rsid w:val="00F43B62"/>
    <w:rsid w:val="00F43E0F"/>
    <w:rsid w:val="00F458A0"/>
    <w:rsid w:val="00F47AC2"/>
    <w:rsid w:val="00F47E44"/>
    <w:rsid w:val="00F50F6C"/>
    <w:rsid w:val="00F5225E"/>
    <w:rsid w:val="00F535B3"/>
    <w:rsid w:val="00F544BA"/>
    <w:rsid w:val="00F54B07"/>
    <w:rsid w:val="00F556F0"/>
    <w:rsid w:val="00F56414"/>
    <w:rsid w:val="00F567BE"/>
    <w:rsid w:val="00F568EB"/>
    <w:rsid w:val="00F57D72"/>
    <w:rsid w:val="00F60D44"/>
    <w:rsid w:val="00F6139E"/>
    <w:rsid w:val="00F61B5F"/>
    <w:rsid w:val="00F63CB0"/>
    <w:rsid w:val="00F64001"/>
    <w:rsid w:val="00F6404C"/>
    <w:rsid w:val="00F64185"/>
    <w:rsid w:val="00F641C6"/>
    <w:rsid w:val="00F64B25"/>
    <w:rsid w:val="00F64FED"/>
    <w:rsid w:val="00F653AA"/>
    <w:rsid w:val="00F65DA1"/>
    <w:rsid w:val="00F6647F"/>
    <w:rsid w:val="00F66BDF"/>
    <w:rsid w:val="00F676DB"/>
    <w:rsid w:val="00F67725"/>
    <w:rsid w:val="00F67D47"/>
    <w:rsid w:val="00F67F2A"/>
    <w:rsid w:val="00F70165"/>
    <w:rsid w:val="00F70784"/>
    <w:rsid w:val="00F70BDC"/>
    <w:rsid w:val="00F70DA4"/>
    <w:rsid w:val="00F7146F"/>
    <w:rsid w:val="00F71920"/>
    <w:rsid w:val="00F71F1A"/>
    <w:rsid w:val="00F723AC"/>
    <w:rsid w:val="00F72A02"/>
    <w:rsid w:val="00F73141"/>
    <w:rsid w:val="00F753BD"/>
    <w:rsid w:val="00F76054"/>
    <w:rsid w:val="00F76718"/>
    <w:rsid w:val="00F76927"/>
    <w:rsid w:val="00F76E7E"/>
    <w:rsid w:val="00F77D32"/>
    <w:rsid w:val="00F80779"/>
    <w:rsid w:val="00F80AB6"/>
    <w:rsid w:val="00F81085"/>
    <w:rsid w:val="00F81A4D"/>
    <w:rsid w:val="00F81D73"/>
    <w:rsid w:val="00F84E51"/>
    <w:rsid w:val="00F85587"/>
    <w:rsid w:val="00F86FD5"/>
    <w:rsid w:val="00F8789A"/>
    <w:rsid w:val="00F90538"/>
    <w:rsid w:val="00F90AFC"/>
    <w:rsid w:val="00F90CC7"/>
    <w:rsid w:val="00F9103D"/>
    <w:rsid w:val="00F913A0"/>
    <w:rsid w:val="00F91801"/>
    <w:rsid w:val="00F91C2E"/>
    <w:rsid w:val="00F9283E"/>
    <w:rsid w:val="00F92CCE"/>
    <w:rsid w:val="00F9495F"/>
    <w:rsid w:val="00F9508C"/>
    <w:rsid w:val="00F9627A"/>
    <w:rsid w:val="00F970ED"/>
    <w:rsid w:val="00FA0815"/>
    <w:rsid w:val="00FA0977"/>
    <w:rsid w:val="00FA0D05"/>
    <w:rsid w:val="00FA0F65"/>
    <w:rsid w:val="00FA127E"/>
    <w:rsid w:val="00FA20C9"/>
    <w:rsid w:val="00FA2CD6"/>
    <w:rsid w:val="00FA36B0"/>
    <w:rsid w:val="00FA4BA6"/>
    <w:rsid w:val="00FA52AC"/>
    <w:rsid w:val="00FA5B07"/>
    <w:rsid w:val="00FA5BDF"/>
    <w:rsid w:val="00FA62A8"/>
    <w:rsid w:val="00FA6C67"/>
    <w:rsid w:val="00FA7CA2"/>
    <w:rsid w:val="00FB1801"/>
    <w:rsid w:val="00FB1B43"/>
    <w:rsid w:val="00FB2418"/>
    <w:rsid w:val="00FB292B"/>
    <w:rsid w:val="00FB29AF"/>
    <w:rsid w:val="00FB346A"/>
    <w:rsid w:val="00FB7CE5"/>
    <w:rsid w:val="00FC0372"/>
    <w:rsid w:val="00FC08E2"/>
    <w:rsid w:val="00FC2F9D"/>
    <w:rsid w:val="00FC2FA1"/>
    <w:rsid w:val="00FC300A"/>
    <w:rsid w:val="00FC441D"/>
    <w:rsid w:val="00FC4FAD"/>
    <w:rsid w:val="00FC52EE"/>
    <w:rsid w:val="00FC5312"/>
    <w:rsid w:val="00FC6033"/>
    <w:rsid w:val="00FD090C"/>
    <w:rsid w:val="00FD0BAC"/>
    <w:rsid w:val="00FD1CDC"/>
    <w:rsid w:val="00FD2026"/>
    <w:rsid w:val="00FD226E"/>
    <w:rsid w:val="00FD2B22"/>
    <w:rsid w:val="00FD3F0C"/>
    <w:rsid w:val="00FD44E4"/>
    <w:rsid w:val="00FD4613"/>
    <w:rsid w:val="00FD47FB"/>
    <w:rsid w:val="00FD6FF4"/>
    <w:rsid w:val="00FE0AC8"/>
    <w:rsid w:val="00FE150A"/>
    <w:rsid w:val="00FE1D13"/>
    <w:rsid w:val="00FE36B7"/>
    <w:rsid w:val="00FE370C"/>
    <w:rsid w:val="00FE38CB"/>
    <w:rsid w:val="00FE4052"/>
    <w:rsid w:val="00FE49A6"/>
    <w:rsid w:val="00FE4BB1"/>
    <w:rsid w:val="00FE5E07"/>
    <w:rsid w:val="00FE6587"/>
    <w:rsid w:val="00FE71E9"/>
    <w:rsid w:val="00FE726D"/>
    <w:rsid w:val="00FE7CAB"/>
    <w:rsid w:val="00FE7EF8"/>
    <w:rsid w:val="00FF12CB"/>
    <w:rsid w:val="00FF144F"/>
    <w:rsid w:val="00FF20C2"/>
    <w:rsid w:val="00FF3C89"/>
    <w:rsid w:val="00FF3F73"/>
    <w:rsid w:val="00FF42F1"/>
    <w:rsid w:val="00FF4755"/>
    <w:rsid w:val="00FF4768"/>
    <w:rsid w:val="00FF4BF9"/>
    <w:rsid w:val="00FF56EF"/>
    <w:rsid w:val="00FF59A0"/>
    <w:rsid w:val="00FF61E3"/>
    <w:rsid w:val="00FF7583"/>
    <w:rsid w:val="00FF7E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06C891"/>
  <w15:chartTrackingRefBased/>
  <w15:docId w15:val="{017E2FFF-6151-430A-8296-1E84AE786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1223"/>
  </w:style>
  <w:style w:type="paragraph" w:styleId="Nagwek1">
    <w:name w:val="heading 1"/>
    <w:basedOn w:val="Normalny"/>
    <w:next w:val="Normalny"/>
    <w:qFormat/>
    <w:pPr>
      <w:keepNext/>
      <w:outlineLvl w:val="0"/>
    </w:pPr>
    <w:rPr>
      <w:sz w:val="32"/>
    </w:rPr>
  </w:style>
  <w:style w:type="paragraph" w:styleId="Nagwek2">
    <w:name w:val="heading 2"/>
    <w:basedOn w:val="Normalny"/>
    <w:next w:val="Normalny"/>
    <w:link w:val="Nagwek2Znak"/>
    <w:qFormat/>
    <w:pPr>
      <w:keepNext/>
      <w:outlineLvl w:val="1"/>
    </w:pPr>
    <w:rPr>
      <w:sz w:val="24"/>
    </w:rPr>
  </w:style>
  <w:style w:type="paragraph" w:styleId="Nagwek3">
    <w:name w:val="heading 3"/>
    <w:basedOn w:val="Normalny"/>
    <w:next w:val="Normalny"/>
    <w:qFormat/>
    <w:pPr>
      <w:keepNext/>
      <w:outlineLvl w:val="2"/>
    </w:pPr>
    <w:rPr>
      <w:b/>
      <w:sz w:val="24"/>
    </w:rPr>
  </w:style>
  <w:style w:type="paragraph" w:styleId="Nagwek4">
    <w:name w:val="heading 4"/>
    <w:basedOn w:val="Normalny"/>
    <w:next w:val="Normalny"/>
    <w:link w:val="Nagwek4Znak"/>
    <w:qFormat/>
    <w:pPr>
      <w:keepNext/>
      <w:outlineLvl w:val="3"/>
    </w:pPr>
    <w:rPr>
      <w:b/>
      <w:sz w:val="28"/>
      <w:lang w:val="x-none" w:eastAsia="x-none"/>
    </w:rPr>
  </w:style>
  <w:style w:type="paragraph" w:styleId="Nagwek5">
    <w:name w:val="heading 5"/>
    <w:basedOn w:val="Normalny"/>
    <w:next w:val="Normalny"/>
    <w:link w:val="Nagwek5Znak"/>
    <w:qFormat/>
    <w:pPr>
      <w:keepNext/>
      <w:ind w:left="60"/>
      <w:outlineLvl w:val="4"/>
    </w:pPr>
    <w:rPr>
      <w:sz w:val="36"/>
    </w:rPr>
  </w:style>
  <w:style w:type="paragraph" w:styleId="Nagwek6">
    <w:name w:val="heading 6"/>
    <w:basedOn w:val="Normalny"/>
    <w:next w:val="Normalny"/>
    <w:qFormat/>
    <w:pPr>
      <w:keepNext/>
      <w:outlineLvl w:val="5"/>
    </w:pPr>
    <w:rPr>
      <w:sz w:val="24"/>
      <w:u w:val="single"/>
    </w:rPr>
  </w:style>
  <w:style w:type="paragraph" w:styleId="Nagwek7">
    <w:name w:val="heading 7"/>
    <w:basedOn w:val="Normalny"/>
    <w:next w:val="Normalny"/>
    <w:qFormat/>
    <w:pPr>
      <w:keepNext/>
      <w:outlineLvl w:val="6"/>
    </w:pPr>
    <w:rPr>
      <w:b/>
      <w:sz w:val="24"/>
    </w:rPr>
  </w:style>
  <w:style w:type="paragraph" w:styleId="Nagwek8">
    <w:name w:val="heading 8"/>
    <w:basedOn w:val="Normalny"/>
    <w:next w:val="Normalny"/>
    <w:qFormat/>
    <w:pPr>
      <w:keepNext/>
      <w:ind w:left="60"/>
      <w:outlineLvl w:val="7"/>
    </w:pPr>
    <w:rPr>
      <w:sz w:val="32"/>
    </w:rPr>
  </w:style>
  <w:style w:type="paragraph" w:styleId="Nagwek9">
    <w:name w:val="heading 9"/>
    <w:basedOn w:val="Normalny"/>
    <w:next w:val="Normalny"/>
    <w:link w:val="Nagwek9Znak"/>
    <w:qFormat/>
    <w:pPr>
      <w:keepNext/>
      <w:jc w:val="center"/>
      <w:outlineLvl w:val="8"/>
    </w:pPr>
    <w:rPr>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semiHidden/>
  </w:style>
  <w:style w:type="paragraph" w:styleId="Tekstpodstawowywcity2">
    <w:name w:val="Body Text Indent 2"/>
    <w:basedOn w:val="Normalny"/>
    <w:link w:val="Tekstpodstawowywcity2Znak"/>
    <w:pPr>
      <w:ind w:left="60"/>
    </w:pPr>
    <w:rPr>
      <w:b/>
      <w:sz w:val="28"/>
    </w:rPr>
  </w:style>
  <w:style w:type="paragraph" w:styleId="Tekstpodstawowy3">
    <w:name w:val="Body Text 3"/>
    <w:basedOn w:val="Normalny"/>
    <w:link w:val="Tekstpodstawowy3Znak"/>
    <w:rPr>
      <w:sz w:val="28"/>
    </w:rPr>
  </w:style>
  <w:style w:type="paragraph" w:styleId="Tekstpodstawowy">
    <w:name w:val="Body Text"/>
    <w:basedOn w:val="Normalny"/>
    <w:link w:val="TekstpodstawowyZnak"/>
    <w:pPr>
      <w:ind w:right="-142"/>
    </w:pPr>
    <w:rPr>
      <w:i/>
      <w:sz w:val="24"/>
    </w:rPr>
  </w:style>
  <w:style w:type="paragraph" w:styleId="Tekstpodstawowy2">
    <w:name w:val="Body Text 2"/>
    <w:basedOn w:val="Normalny"/>
    <w:pPr>
      <w:ind w:right="-142"/>
    </w:pPr>
    <w:rPr>
      <w:b/>
      <w:sz w:val="24"/>
    </w:rPr>
  </w:style>
  <w:style w:type="paragraph" w:styleId="Nagwek">
    <w:name w:val="header"/>
    <w:basedOn w:val="Normalny"/>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link w:val="TekstpodstawowywcityZnak"/>
    <w:pPr>
      <w:ind w:left="60"/>
    </w:pPr>
    <w:rPr>
      <w:sz w:val="24"/>
    </w:rPr>
  </w:style>
  <w:style w:type="paragraph" w:styleId="Legenda">
    <w:name w:val="caption"/>
    <w:basedOn w:val="Normalny"/>
    <w:next w:val="Normalny"/>
    <w:qFormat/>
    <w:rPr>
      <w:b/>
      <w:sz w:val="32"/>
    </w:rPr>
  </w:style>
  <w:style w:type="paragraph" w:styleId="Stopka">
    <w:name w:val="footer"/>
    <w:basedOn w:val="Normalny"/>
    <w:link w:val="StopkaZnak"/>
    <w:uiPriority w:val="99"/>
    <w:pPr>
      <w:tabs>
        <w:tab w:val="center" w:pos="4536"/>
        <w:tab w:val="right" w:pos="9072"/>
      </w:tabs>
    </w:pPr>
  </w:style>
  <w:style w:type="paragraph" w:customStyle="1" w:styleId="NormalnyWeb1">
    <w:name w:val="Normalny (Web)1"/>
    <w:basedOn w:val="Normalny"/>
    <w:pPr>
      <w:suppressAutoHyphens/>
      <w:spacing w:before="280" w:after="119"/>
    </w:pPr>
    <w:rPr>
      <w:sz w:val="24"/>
    </w:rPr>
  </w:style>
  <w:style w:type="paragraph" w:customStyle="1" w:styleId="tyt">
    <w:name w:val="tyt"/>
    <w:basedOn w:val="Normalny"/>
    <w:pPr>
      <w:keepNext/>
      <w:spacing w:before="60" w:after="60"/>
      <w:jc w:val="center"/>
    </w:pPr>
    <w:rPr>
      <w:b/>
      <w:sz w:val="24"/>
    </w:rPr>
  </w:style>
  <w:style w:type="paragraph" w:styleId="Tekstpodstawowywcity3">
    <w:name w:val="Body Text Indent 3"/>
    <w:basedOn w:val="Normalny"/>
    <w:pPr>
      <w:ind w:left="125"/>
    </w:pPr>
    <w:rPr>
      <w:b/>
      <w:sz w:val="16"/>
    </w:rPr>
  </w:style>
  <w:style w:type="character" w:styleId="Hipercze">
    <w:name w:val="Hyperlink"/>
    <w:uiPriority w:val="99"/>
    <w:rPr>
      <w:color w:val="0000FF"/>
      <w:u w:val="single"/>
    </w:rPr>
  </w:style>
  <w:style w:type="paragraph" w:styleId="Zwykytekst">
    <w:name w:val="Plain Text"/>
    <w:basedOn w:val="Normalny"/>
    <w:pPr>
      <w:suppressAutoHyphens/>
    </w:pPr>
    <w:rPr>
      <w:rFonts w:ascii="Courier New" w:hAnsi="Courier New"/>
      <w:spacing w:val="15"/>
    </w:rPr>
  </w:style>
  <w:style w:type="paragraph" w:styleId="Tytu">
    <w:name w:val="Title"/>
    <w:basedOn w:val="Normalny"/>
    <w:qFormat/>
    <w:pPr>
      <w:jc w:val="center"/>
    </w:pPr>
    <w:rPr>
      <w:b/>
      <w:sz w:val="28"/>
      <w:u w:val="single"/>
    </w:rPr>
  </w:style>
  <w:style w:type="paragraph" w:styleId="Tekstblokowy">
    <w:name w:val="Block Text"/>
    <w:basedOn w:val="Normalny"/>
    <w:pPr>
      <w:ind w:left="426" w:right="142"/>
      <w:jc w:val="both"/>
    </w:pPr>
    <w:rPr>
      <w:sz w:val="24"/>
    </w:rPr>
  </w:style>
  <w:style w:type="paragraph" w:customStyle="1" w:styleId="CommentText">
    <w:name w:val="Comment Text"/>
    <w:basedOn w:val="Normalny"/>
    <w:rsid w:val="004E76D3"/>
    <w:pPr>
      <w:suppressAutoHyphens/>
    </w:pPr>
    <w:rPr>
      <w:szCs w:val="24"/>
      <w:lang w:val="en-GB" w:eastAsia="ar-SA"/>
    </w:rPr>
  </w:style>
  <w:style w:type="paragraph" w:customStyle="1" w:styleId="1">
    <w:name w:val="1."/>
    <w:basedOn w:val="Normalny"/>
    <w:rsid w:val="004E76D3"/>
    <w:pPr>
      <w:tabs>
        <w:tab w:val="left" w:pos="309"/>
      </w:tabs>
      <w:spacing w:line="258" w:lineRule="atLeast"/>
      <w:ind w:left="312" w:hanging="312"/>
      <w:jc w:val="both"/>
    </w:pPr>
    <w:rPr>
      <w:rFonts w:ascii="FrankfurtGothic" w:hAnsi="FrankfurtGothic"/>
      <w:b/>
      <w:snapToGrid w:val="0"/>
      <w:color w:val="000000"/>
      <w:sz w:val="17"/>
    </w:rPr>
  </w:style>
  <w:style w:type="paragraph" w:customStyle="1" w:styleId="11">
    <w:name w:val="11)"/>
    <w:basedOn w:val="Normalny"/>
    <w:rsid w:val="004E76D3"/>
    <w:pPr>
      <w:tabs>
        <w:tab w:val="left" w:pos="624"/>
      </w:tabs>
      <w:spacing w:line="258" w:lineRule="atLeast"/>
      <w:ind w:left="624" w:hanging="312"/>
      <w:jc w:val="both"/>
    </w:pPr>
    <w:rPr>
      <w:rFonts w:ascii="FrankfurtGothic" w:hAnsi="FrankfurtGothic"/>
      <w:snapToGrid w:val="0"/>
      <w:color w:val="000000"/>
      <w:sz w:val="17"/>
    </w:rPr>
  </w:style>
  <w:style w:type="paragraph" w:customStyle="1" w:styleId="f145">
    <w:name w:val="f) 14.5"/>
    <w:basedOn w:val="Normalny"/>
    <w:next w:val="Normalny"/>
    <w:rsid w:val="004E76D3"/>
    <w:pPr>
      <w:tabs>
        <w:tab w:val="left" w:pos="1020"/>
      </w:tabs>
      <w:spacing w:line="258" w:lineRule="atLeast"/>
      <w:ind w:left="1020" w:hanging="312"/>
      <w:jc w:val="both"/>
    </w:pPr>
    <w:rPr>
      <w:rFonts w:ascii="FrankfurtGothic" w:hAnsi="FrankfurtGothic"/>
      <w:snapToGrid w:val="0"/>
      <w:color w:val="000000"/>
      <w:sz w:val="17"/>
    </w:rPr>
  </w:style>
  <w:style w:type="paragraph" w:customStyle="1" w:styleId="ff145">
    <w:name w:val="ff) 14.5"/>
    <w:basedOn w:val="f145"/>
    <w:next w:val="f145"/>
    <w:rsid w:val="004E76D3"/>
    <w:pPr>
      <w:tabs>
        <w:tab w:val="clear" w:pos="1020"/>
        <w:tab w:val="left" w:pos="1304"/>
      </w:tabs>
      <w:ind w:left="1304"/>
    </w:pPr>
  </w:style>
  <w:style w:type="paragraph" w:customStyle="1" w:styleId="145">
    <w:name w:val="14.5"/>
    <w:basedOn w:val="11"/>
    <w:rsid w:val="004E76D3"/>
    <w:pPr>
      <w:tabs>
        <w:tab w:val="clear" w:pos="624"/>
        <w:tab w:val="left" w:pos="737"/>
      </w:tabs>
      <w:ind w:left="737" w:hanging="454"/>
    </w:pPr>
  </w:style>
  <w:style w:type="paragraph" w:customStyle="1" w:styleId="TableText">
    <w:name w:val="Table Text"/>
    <w:rsid w:val="004E76D3"/>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autoSpaceDE w:val="0"/>
      <w:autoSpaceDN w:val="0"/>
      <w:adjustRightInd w:val="0"/>
      <w:spacing w:line="180" w:lineRule="atLeast"/>
      <w:ind w:left="60" w:right="60"/>
    </w:pPr>
    <w:rPr>
      <w:rFonts w:ascii="Univers-PL" w:hAnsi="Univers-PL" w:cs="Univers-PL"/>
      <w:sz w:val="16"/>
      <w:szCs w:val="16"/>
    </w:rPr>
  </w:style>
  <w:style w:type="paragraph" w:customStyle="1" w:styleId="pkt">
    <w:name w:val="pkt"/>
    <w:basedOn w:val="Normalny"/>
    <w:rsid w:val="008F31B5"/>
    <w:pPr>
      <w:autoSpaceDE w:val="0"/>
      <w:autoSpaceDN w:val="0"/>
      <w:spacing w:before="60" w:after="60"/>
      <w:ind w:left="851" w:hanging="295"/>
      <w:jc w:val="both"/>
    </w:pPr>
    <w:rPr>
      <w:rFonts w:ascii="Univers-PL" w:hAnsi="Univers-PL"/>
      <w:sz w:val="19"/>
      <w:szCs w:val="19"/>
    </w:rPr>
  </w:style>
  <w:style w:type="paragraph" w:customStyle="1" w:styleId="FR1">
    <w:name w:val="FR1"/>
    <w:rsid w:val="009D6834"/>
    <w:pPr>
      <w:widowControl w:val="0"/>
      <w:autoSpaceDE w:val="0"/>
      <w:autoSpaceDN w:val="0"/>
      <w:adjustRightInd w:val="0"/>
      <w:spacing w:before="300"/>
      <w:jc w:val="center"/>
    </w:pPr>
    <w:rPr>
      <w:b/>
      <w:bCs/>
    </w:rPr>
  </w:style>
  <w:style w:type="paragraph" w:customStyle="1" w:styleId="FR3">
    <w:name w:val="FR3"/>
    <w:rsid w:val="009D6834"/>
    <w:pPr>
      <w:widowControl w:val="0"/>
      <w:autoSpaceDE w:val="0"/>
      <w:autoSpaceDN w:val="0"/>
      <w:adjustRightInd w:val="0"/>
      <w:spacing w:before="1260"/>
      <w:ind w:left="1160"/>
    </w:pPr>
    <w:rPr>
      <w:rFonts w:ascii="Arial" w:hAnsi="Arial" w:cs="Arial"/>
      <w:sz w:val="12"/>
      <w:szCs w:val="12"/>
    </w:rPr>
  </w:style>
  <w:style w:type="character" w:styleId="UyteHipercze">
    <w:name w:val="FollowedHyperlink"/>
    <w:rsid w:val="00F0302A"/>
    <w:rPr>
      <w:color w:val="800080"/>
      <w:u w:val="single"/>
    </w:rPr>
  </w:style>
  <w:style w:type="paragraph" w:customStyle="1" w:styleId="Tekstpodstawowy21">
    <w:name w:val="Tekst podstawowy 21"/>
    <w:basedOn w:val="Normalny"/>
    <w:qFormat/>
    <w:rsid w:val="00DF5D8F"/>
    <w:pPr>
      <w:suppressAutoHyphens/>
      <w:jc w:val="both"/>
    </w:pPr>
    <w:rPr>
      <w:rFonts w:ascii="Arial" w:hAnsi="Arial" w:cs="Arial"/>
      <w:sz w:val="22"/>
      <w:lang w:eastAsia="ar-SA"/>
    </w:rPr>
  </w:style>
  <w:style w:type="paragraph" w:customStyle="1" w:styleId="Tekstwstpniesformatowany">
    <w:name w:val="Tekst wstępnie sformatowany"/>
    <w:basedOn w:val="Normalny"/>
    <w:rsid w:val="003C30A2"/>
    <w:pPr>
      <w:widowControl w:val="0"/>
      <w:suppressAutoHyphens/>
    </w:pPr>
    <w:rPr>
      <w:rFonts w:ascii="Courier New" w:eastAsia="Courier New" w:hAnsi="Courier New" w:cs="Courier New"/>
      <w:kern w:val="1"/>
    </w:rPr>
  </w:style>
  <w:style w:type="paragraph" w:customStyle="1" w:styleId="glowny">
    <w:name w:val="glowny"/>
    <w:basedOn w:val="Stopka"/>
    <w:next w:val="Stopka"/>
    <w:rsid w:val="00CC02BD"/>
    <w:pPr>
      <w:tabs>
        <w:tab w:val="clear" w:pos="4536"/>
        <w:tab w:val="clear" w:pos="9072"/>
      </w:tabs>
      <w:spacing w:line="258" w:lineRule="atLeast"/>
      <w:jc w:val="both"/>
    </w:pPr>
    <w:rPr>
      <w:rFonts w:ascii="FrankfurtGothic" w:hAnsi="FrankfurtGothic"/>
      <w:snapToGrid w:val="0"/>
      <w:color w:val="000000"/>
      <w:sz w:val="17"/>
    </w:rPr>
  </w:style>
  <w:style w:type="paragraph" w:customStyle="1" w:styleId="wciety">
    <w:name w:val="wciety"/>
    <w:basedOn w:val="glowny"/>
    <w:next w:val="glowny"/>
    <w:rsid w:val="00CC02BD"/>
    <w:pPr>
      <w:jc w:val="right"/>
    </w:pPr>
  </w:style>
  <w:style w:type="paragraph" w:customStyle="1" w:styleId="rozdzial">
    <w:name w:val="rozdzial"/>
    <w:basedOn w:val="Normalny"/>
    <w:next w:val="Normalny"/>
    <w:rsid w:val="00CC02BD"/>
    <w:pPr>
      <w:tabs>
        <w:tab w:val="left" w:pos="1134"/>
      </w:tabs>
      <w:spacing w:before="369" w:after="227" w:line="230" w:lineRule="atLeast"/>
      <w:jc w:val="center"/>
    </w:pPr>
    <w:rPr>
      <w:rFonts w:ascii="FrankfurtGothic" w:hAnsi="FrankfurtGothic"/>
      <w:b/>
      <w:snapToGrid w:val="0"/>
      <w:color w:val="000000"/>
      <w:sz w:val="18"/>
    </w:rPr>
  </w:style>
  <w:style w:type="paragraph" w:customStyle="1" w:styleId="margina">
    <w:name w:val="margina"/>
    <w:basedOn w:val="glowny"/>
    <w:next w:val="glowny"/>
    <w:rsid w:val="00CC02BD"/>
    <w:pPr>
      <w:spacing w:line="180" w:lineRule="atLeast"/>
      <w:ind w:right="85"/>
      <w:jc w:val="right"/>
    </w:pPr>
    <w:rPr>
      <w:b/>
      <w:sz w:val="15"/>
    </w:rPr>
  </w:style>
  <w:style w:type="table" w:styleId="Tabela-Siatka">
    <w:name w:val="Table Grid"/>
    <w:basedOn w:val="Standardowy"/>
    <w:rsid w:val="00AE1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link w:val="Nagwek2"/>
    <w:rsid w:val="00BD0E59"/>
    <w:rPr>
      <w:sz w:val="24"/>
      <w:lang w:val="pl-PL" w:eastAsia="pl-PL" w:bidi="ar-SA"/>
    </w:rPr>
  </w:style>
  <w:style w:type="character" w:customStyle="1" w:styleId="TekstpodstawowyZnak">
    <w:name w:val="Tekst podstawowy Znak"/>
    <w:link w:val="Tekstpodstawowy"/>
    <w:rsid w:val="00BD0E59"/>
    <w:rPr>
      <w:i/>
      <w:sz w:val="24"/>
      <w:lang w:val="pl-PL" w:eastAsia="pl-PL" w:bidi="ar-SA"/>
    </w:rPr>
  </w:style>
  <w:style w:type="paragraph" w:customStyle="1" w:styleId="tresc">
    <w:name w:val="tresc"/>
    <w:basedOn w:val="Normalny"/>
    <w:rsid w:val="00BD0E59"/>
    <w:pPr>
      <w:spacing w:before="100" w:beforeAutospacing="1" w:after="100" w:afterAutospacing="1"/>
    </w:pPr>
    <w:rPr>
      <w:sz w:val="24"/>
      <w:szCs w:val="24"/>
    </w:rPr>
  </w:style>
  <w:style w:type="paragraph" w:customStyle="1" w:styleId="WW-Zwykytekst">
    <w:name w:val="WW-Zwykły tekst"/>
    <w:basedOn w:val="Normalny"/>
    <w:rsid w:val="00BD0E59"/>
    <w:pPr>
      <w:suppressAutoHyphens/>
    </w:pPr>
    <w:rPr>
      <w:rFonts w:ascii="Courier New" w:hAnsi="Courier New"/>
    </w:rPr>
  </w:style>
  <w:style w:type="paragraph" w:customStyle="1" w:styleId="msonormalcxspdrugie">
    <w:name w:val="msonormalcxspdrugie"/>
    <w:basedOn w:val="Normalny"/>
    <w:rsid w:val="00BD0E59"/>
    <w:pPr>
      <w:spacing w:before="100" w:beforeAutospacing="1" w:after="100" w:afterAutospacing="1"/>
    </w:pPr>
    <w:rPr>
      <w:rFonts w:ascii="Arial" w:hAnsi="Arial" w:cs="Arial"/>
      <w:sz w:val="21"/>
      <w:szCs w:val="21"/>
    </w:rPr>
  </w:style>
  <w:style w:type="character" w:customStyle="1" w:styleId="Znak1">
    <w:name w:val="Znak1"/>
    <w:rsid w:val="00BD0E59"/>
    <w:rPr>
      <w:sz w:val="24"/>
      <w:lang w:val="pl-PL" w:eastAsia="pl-PL" w:bidi="ar-SA"/>
    </w:rPr>
  </w:style>
  <w:style w:type="character" w:customStyle="1" w:styleId="Znak">
    <w:name w:val="Znak"/>
    <w:rsid w:val="00BD0E59"/>
    <w:rPr>
      <w:i/>
      <w:sz w:val="24"/>
      <w:lang w:val="pl-PL" w:eastAsia="pl-PL" w:bidi="ar-SA"/>
    </w:rPr>
  </w:style>
  <w:style w:type="character" w:customStyle="1" w:styleId="TekstkomentarzaZnak">
    <w:name w:val="Tekst komentarza Znak"/>
    <w:link w:val="Tekstkomentarza"/>
    <w:semiHidden/>
    <w:rsid w:val="00BD0E59"/>
    <w:rPr>
      <w:lang w:val="pl-PL" w:eastAsia="pl-PL" w:bidi="ar-SA"/>
    </w:rPr>
  </w:style>
  <w:style w:type="paragraph" w:customStyle="1" w:styleId="Tekstpodstawowywcity1">
    <w:name w:val="Tekst podstawowy wcięty1"/>
    <w:basedOn w:val="Normalny"/>
    <w:link w:val="BodyTextIndentChar"/>
    <w:semiHidden/>
    <w:rsid w:val="00F64185"/>
    <w:pPr>
      <w:suppressAutoHyphens/>
      <w:spacing w:after="120"/>
      <w:ind w:left="283"/>
    </w:pPr>
    <w:rPr>
      <w:lang w:val="x-none" w:eastAsia="ar-SA"/>
    </w:rPr>
  </w:style>
  <w:style w:type="character" w:customStyle="1" w:styleId="BodyTextIndentChar">
    <w:name w:val="Body Text Indent Char"/>
    <w:link w:val="Tekstpodstawowywcity1"/>
    <w:semiHidden/>
    <w:rsid w:val="00F64185"/>
    <w:rPr>
      <w:lang w:val="x-none" w:eastAsia="ar-SA" w:bidi="ar-SA"/>
    </w:rPr>
  </w:style>
  <w:style w:type="character" w:customStyle="1" w:styleId="Znak16">
    <w:name w:val="Znak16"/>
    <w:rsid w:val="00F0104D"/>
    <w:rPr>
      <w:sz w:val="24"/>
    </w:rPr>
  </w:style>
  <w:style w:type="character" w:customStyle="1" w:styleId="Tekstpodstawowy3Znak">
    <w:name w:val="Tekst podstawowy 3 Znak"/>
    <w:link w:val="Tekstpodstawowy3"/>
    <w:rsid w:val="00F0104D"/>
    <w:rPr>
      <w:sz w:val="28"/>
      <w:lang w:val="pl-PL" w:eastAsia="pl-PL" w:bidi="ar-SA"/>
    </w:rPr>
  </w:style>
  <w:style w:type="character" w:customStyle="1" w:styleId="Tekstpodstawowywcity2Znak">
    <w:name w:val="Tekst podstawowy wcięty 2 Znak"/>
    <w:link w:val="Tekstpodstawowywcity2"/>
    <w:rsid w:val="00256714"/>
    <w:rPr>
      <w:b/>
      <w:sz w:val="28"/>
      <w:lang w:val="pl-PL" w:eastAsia="pl-PL" w:bidi="ar-SA"/>
    </w:rPr>
  </w:style>
  <w:style w:type="character" w:customStyle="1" w:styleId="text1">
    <w:name w:val="text1"/>
    <w:rsid w:val="00256714"/>
    <w:rPr>
      <w:rFonts w:ascii="Verdana" w:hAnsi="Verdana" w:hint="default"/>
      <w:color w:val="000000"/>
      <w:sz w:val="20"/>
      <w:szCs w:val="20"/>
    </w:rPr>
  </w:style>
  <w:style w:type="character" w:customStyle="1" w:styleId="Nagwek5Znak">
    <w:name w:val="Nagłówek 5 Znak"/>
    <w:link w:val="Nagwek5"/>
    <w:rsid w:val="007C1ABB"/>
    <w:rPr>
      <w:sz w:val="36"/>
      <w:lang w:val="pl-PL" w:eastAsia="pl-PL" w:bidi="ar-SA"/>
    </w:rPr>
  </w:style>
  <w:style w:type="character" w:customStyle="1" w:styleId="Nagwek9Znak">
    <w:name w:val="Nagłówek 9 Znak"/>
    <w:link w:val="Nagwek9"/>
    <w:rsid w:val="007C1ABB"/>
    <w:rPr>
      <w:sz w:val="32"/>
      <w:lang w:val="pl-PL" w:eastAsia="pl-PL" w:bidi="ar-SA"/>
    </w:rPr>
  </w:style>
  <w:style w:type="character" w:customStyle="1" w:styleId="Znak5">
    <w:name w:val="Znak5"/>
    <w:rsid w:val="007C1ABB"/>
    <w:rPr>
      <w:i/>
      <w:sz w:val="24"/>
    </w:rPr>
  </w:style>
  <w:style w:type="paragraph" w:customStyle="1" w:styleId="Tekstkomentarza1">
    <w:name w:val="Tekst komentarza1"/>
    <w:basedOn w:val="Normalny"/>
    <w:rsid w:val="000626D9"/>
    <w:pPr>
      <w:suppressAutoHyphens/>
    </w:pPr>
    <w:rPr>
      <w:lang w:bidi="hi-IN"/>
    </w:rPr>
  </w:style>
  <w:style w:type="paragraph" w:customStyle="1" w:styleId="Default">
    <w:name w:val="Default"/>
    <w:rsid w:val="007E17AB"/>
    <w:pPr>
      <w:autoSpaceDE w:val="0"/>
      <w:autoSpaceDN w:val="0"/>
      <w:adjustRightInd w:val="0"/>
    </w:pPr>
    <w:rPr>
      <w:rFonts w:ascii="Arial" w:hAnsi="Arial" w:cs="Arial"/>
      <w:color w:val="000000"/>
      <w:sz w:val="24"/>
      <w:szCs w:val="24"/>
    </w:rPr>
  </w:style>
  <w:style w:type="paragraph" w:styleId="Tekstdymka">
    <w:name w:val="Balloon Text"/>
    <w:basedOn w:val="Normalny"/>
    <w:link w:val="TekstdymkaZnak"/>
    <w:uiPriority w:val="99"/>
    <w:semiHidden/>
    <w:unhideWhenUsed/>
    <w:rsid w:val="00BA329B"/>
    <w:rPr>
      <w:rFonts w:ascii="Segoe UI" w:hAnsi="Segoe UI"/>
      <w:sz w:val="18"/>
      <w:szCs w:val="18"/>
      <w:lang w:val="x-none" w:eastAsia="x-none"/>
    </w:rPr>
  </w:style>
  <w:style w:type="character" w:customStyle="1" w:styleId="TekstdymkaZnak">
    <w:name w:val="Tekst dymka Znak"/>
    <w:link w:val="Tekstdymka"/>
    <w:uiPriority w:val="99"/>
    <w:semiHidden/>
    <w:rsid w:val="00BA329B"/>
    <w:rPr>
      <w:rFonts w:ascii="Segoe UI" w:hAnsi="Segoe UI" w:cs="Segoe UI"/>
      <w:sz w:val="18"/>
      <w:szCs w:val="18"/>
    </w:rPr>
  </w:style>
  <w:style w:type="paragraph" w:styleId="Akapitzlist">
    <w:name w:val="List Paragraph"/>
    <w:aliases w:val="ISCG Numerowanie,lp1,Wypunktowanie,maz_wyliczenie,opis dzialania,K-P_odwolanie,A_wyliczenie,Akapit z listą 1,Table of contents numbered,Akapit z listą5,Numerowanie,BulletC,Wyliczanie,Obiekt,List Paragraph,normalny tekst,Akapit z listą31,L"/>
    <w:basedOn w:val="Normalny"/>
    <w:link w:val="AkapitzlistZnak"/>
    <w:uiPriority w:val="34"/>
    <w:qFormat/>
    <w:rsid w:val="007B16D7"/>
    <w:pPr>
      <w:spacing w:after="160" w:line="259" w:lineRule="auto"/>
      <w:ind w:left="720"/>
      <w:contextualSpacing/>
    </w:pPr>
    <w:rPr>
      <w:rFonts w:ascii="Calibri" w:eastAsia="Calibri" w:hAnsi="Calibri"/>
      <w:sz w:val="22"/>
      <w:szCs w:val="22"/>
      <w:lang w:eastAsia="en-US"/>
    </w:rPr>
  </w:style>
  <w:style w:type="character" w:customStyle="1" w:styleId="Nagwek4Znak">
    <w:name w:val="Nagłówek 4 Znak"/>
    <w:link w:val="Nagwek4"/>
    <w:rsid w:val="007E674A"/>
    <w:rPr>
      <w:b/>
      <w:sz w:val="28"/>
    </w:rPr>
  </w:style>
  <w:style w:type="paragraph" w:styleId="Tekstprzypisudolnego">
    <w:name w:val="footnote text"/>
    <w:aliases w:val="Tekst przypisu"/>
    <w:basedOn w:val="Normalny"/>
    <w:link w:val="TekstprzypisudolnegoZnak"/>
    <w:uiPriority w:val="99"/>
    <w:unhideWhenUsed/>
    <w:rsid w:val="00DA6E33"/>
  </w:style>
  <w:style w:type="character" w:customStyle="1" w:styleId="TekstprzypisudolnegoZnak">
    <w:name w:val="Tekst przypisu dolnego Znak"/>
    <w:aliases w:val="Tekst przypisu Znak"/>
    <w:basedOn w:val="Domylnaczcionkaakapitu"/>
    <w:link w:val="Tekstprzypisudolnego"/>
    <w:uiPriority w:val="99"/>
    <w:rsid w:val="00DA6E33"/>
  </w:style>
  <w:style w:type="character" w:customStyle="1" w:styleId="DeltaViewInsertion">
    <w:name w:val="DeltaView Insertion"/>
    <w:rsid w:val="00DA6E33"/>
    <w:rPr>
      <w:b/>
      <w:i/>
      <w:spacing w:val="0"/>
    </w:rPr>
  </w:style>
  <w:style w:type="character" w:styleId="Odwoanieprzypisudolnego">
    <w:name w:val="footnote reference"/>
    <w:unhideWhenUsed/>
    <w:rsid w:val="00DA6E33"/>
    <w:rPr>
      <w:shd w:val="clear" w:color="auto" w:fill="auto"/>
      <w:vertAlign w:val="superscript"/>
    </w:rPr>
  </w:style>
  <w:style w:type="character" w:customStyle="1" w:styleId="StopkaZnak">
    <w:name w:val="Stopka Znak"/>
    <w:link w:val="Stopka"/>
    <w:uiPriority w:val="99"/>
    <w:rsid w:val="005F3FB1"/>
  </w:style>
  <w:style w:type="paragraph" w:styleId="NormalnyWeb">
    <w:name w:val="Normal (Web)"/>
    <w:basedOn w:val="Normalny"/>
    <w:uiPriority w:val="99"/>
    <w:unhideWhenUsed/>
    <w:rsid w:val="00A12702"/>
    <w:pPr>
      <w:spacing w:before="100" w:beforeAutospacing="1" w:after="119"/>
    </w:pPr>
    <w:rPr>
      <w:rFonts w:eastAsia="Times New Roman"/>
      <w:sz w:val="24"/>
      <w:szCs w:val="24"/>
    </w:rPr>
  </w:style>
  <w:style w:type="character" w:customStyle="1" w:styleId="Znakinumeracji">
    <w:name w:val="Znaki numeracji"/>
    <w:rsid w:val="00794D39"/>
  </w:style>
  <w:style w:type="paragraph" w:customStyle="1" w:styleId="Zawartotabeli">
    <w:name w:val="Zawartość tabeli"/>
    <w:basedOn w:val="Normalny"/>
    <w:rsid w:val="00B63B89"/>
    <w:pPr>
      <w:widowControl w:val="0"/>
      <w:suppressLineNumbers/>
      <w:suppressAutoHyphens/>
    </w:pPr>
    <w:rPr>
      <w:rFonts w:eastAsia="Lucida Sans Unicode"/>
      <w:color w:val="000000"/>
      <w:kern w:val="1"/>
      <w:sz w:val="24"/>
      <w:szCs w:val="24"/>
    </w:rPr>
  </w:style>
  <w:style w:type="paragraph" w:customStyle="1" w:styleId="Nagwektabeli">
    <w:name w:val="Nagłówek tabeli"/>
    <w:basedOn w:val="Zawartotabeli"/>
    <w:rsid w:val="00B63B89"/>
    <w:pPr>
      <w:jc w:val="center"/>
    </w:pPr>
    <w:rPr>
      <w:b/>
      <w:bCs/>
      <w:i/>
      <w:iCs/>
    </w:rPr>
  </w:style>
  <w:style w:type="character" w:customStyle="1" w:styleId="Nierozpoznanawzmianka1">
    <w:name w:val="Nierozpoznana wzmianka1"/>
    <w:uiPriority w:val="99"/>
    <w:semiHidden/>
    <w:unhideWhenUsed/>
    <w:rsid w:val="00D17D80"/>
    <w:rPr>
      <w:color w:val="605E5C"/>
      <w:shd w:val="clear" w:color="auto" w:fill="E1DFDD"/>
    </w:rPr>
  </w:style>
  <w:style w:type="paragraph" w:styleId="Tekstprzypisukocowego">
    <w:name w:val="endnote text"/>
    <w:basedOn w:val="Normalny"/>
    <w:link w:val="TekstprzypisukocowegoZnak"/>
    <w:unhideWhenUsed/>
    <w:rsid w:val="0014043F"/>
  </w:style>
  <w:style w:type="character" w:customStyle="1" w:styleId="TekstprzypisukocowegoZnak">
    <w:name w:val="Tekst przypisu końcowego Znak"/>
    <w:basedOn w:val="Domylnaczcionkaakapitu"/>
    <w:link w:val="Tekstprzypisukocowego"/>
    <w:rsid w:val="0014043F"/>
  </w:style>
  <w:style w:type="character" w:styleId="Odwoanieprzypisukocowego">
    <w:name w:val="endnote reference"/>
    <w:unhideWhenUsed/>
    <w:rsid w:val="0014043F"/>
    <w:rPr>
      <w:vertAlign w:val="superscript"/>
    </w:rPr>
  </w:style>
  <w:style w:type="character" w:customStyle="1" w:styleId="Teksttreci">
    <w:name w:val="Tekst treści_"/>
    <w:link w:val="Teksttreci0"/>
    <w:locked/>
    <w:rsid w:val="0090080E"/>
    <w:rPr>
      <w:rFonts w:ascii="Calibri" w:hAnsi="Calibri"/>
      <w:sz w:val="23"/>
      <w:szCs w:val="23"/>
      <w:shd w:val="clear" w:color="auto" w:fill="FFFFFF"/>
    </w:rPr>
  </w:style>
  <w:style w:type="paragraph" w:customStyle="1" w:styleId="Teksttreci0">
    <w:name w:val="Tekst treści"/>
    <w:basedOn w:val="Normalny"/>
    <w:link w:val="Teksttreci"/>
    <w:rsid w:val="0090080E"/>
    <w:pPr>
      <w:widowControl w:val="0"/>
      <w:shd w:val="clear" w:color="auto" w:fill="FFFFFF"/>
      <w:spacing w:after="180" w:line="259" w:lineRule="exact"/>
      <w:ind w:hanging="380"/>
      <w:jc w:val="center"/>
    </w:pPr>
    <w:rPr>
      <w:rFonts w:ascii="Calibri" w:hAnsi="Calibri"/>
      <w:sz w:val="23"/>
      <w:szCs w:val="23"/>
    </w:rPr>
  </w:style>
  <w:style w:type="character" w:customStyle="1" w:styleId="Nagwek30">
    <w:name w:val="Nagłówek #3_"/>
    <w:link w:val="Nagwek31"/>
    <w:locked/>
    <w:rsid w:val="000A1C23"/>
    <w:rPr>
      <w:rFonts w:ascii="Calibri" w:hAnsi="Calibri"/>
      <w:b/>
      <w:bCs/>
      <w:sz w:val="22"/>
      <w:szCs w:val="22"/>
      <w:shd w:val="clear" w:color="auto" w:fill="FFFFFF"/>
    </w:rPr>
  </w:style>
  <w:style w:type="paragraph" w:customStyle="1" w:styleId="Nagwek31">
    <w:name w:val="Nagłówek #3"/>
    <w:basedOn w:val="Normalny"/>
    <w:link w:val="Nagwek30"/>
    <w:rsid w:val="000A1C23"/>
    <w:pPr>
      <w:widowControl w:val="0"/>
      <w:shd w:val="clear" w:color="auto" w:fill="FFFFFF"/>
      <w:spacing w:before="300" w:after="300" w:line="240" w:lineRule="atLeast"/>
      <w:jc w:val="center"/>
      <w:outlineLvl w:val="2"/>
    </w:pPr>
    <w:rPr>
      <w:rFonts w:ascii="Calibri" w:hAnsi="Calibri"/>
      <w:b/>
      <w:bCs/>
      <w:sz w:val="22"/>
      <w:szCs w:val="22"/>
    </w:rPr>
  </w:style>
  <w:style w:type="character" w:customStyle="1" w:styleId="Domylnaczcionkaakapitu1">
    <w:name w:val="Domyślna czcionka akapitu1"/>
    <w:rsid w:val="00403B30"/>
  </w:style>
  <w:style w:type="paragraph" w:customStyle="1" w:styleId="ust">
    <w:name w:val="ust"/>
    <w:uiPriority w:val="99"/>
    <w:rsid w:val="00D676A6"/>
    <w:pPr>
      <w:suppressAutoHyphens/>
      <w:autoSpaceDN w:val="0"/>
      <w:spacing w:before="60" w:after="60"/>
      <w:ind w:left="426" w:hanging="284"/>
      <w:jc w:val="both"/>
      <w:textAlignment w:val="baseline"/>
    </w:pPr>
    <w:rPr>
      <w:rFonts w:eastAsia="Times New Roman"/>
      <w:kern w:val="3"/>
      <w:sz w:val="24"/>
      <w:lang w:eastAsia="zh-CN"/>
    </w:rPr>
  </w:style>
  <w:style w:type="paragraph" w:customStyle="1" w:styleId="Zwykytekst2">
    <w:name w:val="Zwykły tekst2"/>
    <w:basedOn w:val="Normalny"/>
    <w:rsid w:val="00C811D6"/>
    <w:pPr>
      <w:suppressAutoHyphens/>
    </w:pPr>
    <w:rPr>
      <w:rFonts w:ascii="Courier New" w:eastAsia="Times New Roman" w:hAnsi="Courier New"/>
      <w:spacing w:val="15"/>
      <w:lang w:eastAsia="ar-SA"/>
    </w:rPr>
  </w:style>
  <w:style w:type="paragraph" w:styleId="Podtytu">
    <w:name w:val="Subtitle"/>
    <w:basedOn w:val="Normalny"/>
    <w:link w:val="PodtytuZnak"/>
    <w:qFormat/>
    <w:rsid w:val="005E7AB3"/>
    <w:rPr>
      <w:rFonts w:eastAsia="Times New Roman"/>
      <w:b/>
      <w:bCs/>
      <w:sz w:val="24"/>
      <w:szCs w:val="24"/>
      <w:lang w:val="x-none" w:eastAsia="x-none"/>
    </w:rPr>
  </w:style>
  <w:style w:type="character" w:customStyle="1" w:styleId="PodtytuZnak">
    <w:name w:val="Podtytuł Znak"/>
    <w:link w:val="Podtytu"/>
    <w:rsid w:val="005E7AB3"/>
    <w:rPr>
      <w:rFonts w:eastAsia="Times New Roman"/>
      <w:b/>
      <w:bCs/>
      <w:sz w:val="24"/>
      <w:szCs w:val="24"/>
      <w:lang w:val="x-none" w:eastAsia="x-none"/>
    </w:rPr>
  </w:style>
  <w:style w:type="paragraph" w:styleId="Bezodstpw">
    <w:name w:val="No Spacing"/>
    <w:uiPriority w:val="1"/>
    <w:qFormat/>
    <w:rsid w:val="005E7AB3"/>
    <w:rPr>
      <w:rFonts w:ascii="Calibri" w:eastAsia="Calibri" w:hAnsi="Calibri"/>
      <w:sz w:val="22"/>
      <w:szCs w:val="22"/>
      <w:lang w:eastAsia="en-US"/>
    </w:rPr>
  </w:style>
  <w:style w:type="paragraph" w:styleId="Lista">
    <w:name w:val="List"/>
    <w:basedOn w:val="Normalny"/>
    <w:uiPriority w:val="99"/>
    <w:unhideWhenUsed/>
    <w:rsid w:val="001D0C5F"/>
    <w:pPr>
      <w:ind w:left="283" w:hanging="283"/>
      <w:contextualSpacing/>
    </w:pPr>
  </w:style>
  <w:style w:type="paragraph" w:styleId="Lista2">
    <w:name w:val="List 2"/>
    <w:basedOn w:val="Normalny"/>
    <w:uiPriority w:val="99"/>
    <w:unhideWhenUsed/>
    <w:rsid w:val="001D0C5F"/>
    <w:pPr>
      <w:ind w:left="566" w:hanging="283"/>
      <w:contextualSpacing/>
    </w:pPr>
  </w:style>
  <w:style w:type="paragraph" w:styleId="Lista3">
    <w:name w:val="List 3"/>
    <w:basedOn w:val="Normalny"/>
    <w:uiPriority w:val="99"/>
    <w:unhideWhenUsed/>
    <w:rsid w:val="001D0C5F"/>
    <w:pPr>
      <w:ind w:left="849" w:hanging="283"/>
      <w:contextualSpacing/>
    </w:pPr>
  </w:style>
  <w:style w:type="paragraph" w:styleId="Lista4">
    <w:name w:val="List 4"/>
    <w:basedOn w:val="Normalny"/>
    <w:uiPriority w:val="99"/>
    <w:unhideWhenUsed/>
    <w:rsid w:val="001D0C5F"/>
    <w:pPr>
      <w:ind w:left="1132" w:hanging="283"/>
      <w:contextualSpacing/>
    </w:pPr>
  </w:style>
  <w:style w:type="paragraph" w:styleId="Listapunktowana3">
    <w:name w:val="List Bullet 3"/>
    <w:basedOn w:val="Normalny"/>
    <w:uiPriority w:val="99"/>
    <w:unhideWhenUsed/>
    <w:rsid w:val="001D0C5F"/>
    <w:pPr>
      <w:numPr>
        <w:numId w:val="18"/>
      </w:numPr>
      <w:contextualSpacing/>
    </w:pPr>
  </w:style>
  <w:style w:type="paragraph" w:styleId="Listapunktowana5">
    <w:name w:val="List Bullet 5"/>
    <w:basedOn w:val="Normalny"/>
    <w:uiPriority w:val="99"/>
    <w:unhideWhenUsed/>
    <w:rsid w:val="001D0C5F"/>
    <w:pPr>
      <w:numPr>
        <w:numId w:val="19"/>
      </w:numPr>
      <w:contextualSpacing/>
    </w:pPr>
  </w:style>
  <w:style w:type="paragraph" w:styleId="Tekstpodstawowyzwciciem2">
    <w:name w:val="Body Text First Indent 2"/>
    <w:basedOn w:val="Tekstpodstawowywcity"/>
    <w:link w:val="Tekstpodstawowyzwciciem2Znak"/>
    <w:uiPriority w:val="99"/>
    <w:unhideWhenUsed/>
    <w:rsid w:val="001D0C5F"/>
    <w:pPr>
      <w:spacing w:after="120"/>
      <w:ind w:left="283" w:firstLine="210"/>
    </w:pPr>
    <w:rPr>
      <w:sz w:val="20"/>
    </w:rPr>
  </w:style>
  <w:style w:type="character" w:customStyle="1" w:styleId="TekstpodstawowywcityZnak">
    <w:name w:val="Tekst podstawowy wcięty Znak"/>
    <w:link w:val="Tekstpodstawowywcity"/>
    <w:rsid w:val="001D0C5F"/>
    <w:rPr>
      <w:sz w:val="24"/>
    </w:rPr>
  </w:style>
  <w:style w:type="character" w:customStyle="1" w:styleId="Tekstpodstawowyzwciciem2Znak">
    <w:name w:val="Tekst podstawowy z wcięciem 2 Znak"/>
    <w:basedOn w:val="TekstpodstawowywcityZnak"/>
    <w:link w:val="Tekstpodstawowyzwciciem2"/>
    <w:uiPriority w:val="99"/>
    <w:rsid w:val="001D0C5F"/>
    <w:rPr>
      <w:sz w:val="24"/>
    </w:rPr>
  </w:style>
  <w:style w:type="paragraph" w:styleId="Nagweknotatki">
    <w:name w:val="Note Heading"/>
    <w:basedOn w:val="Normalny"/>
    <w:next w:val="Normalny"/>
    <w:link w:val="NagweknotatkiZnak"/>
    <w:uiPriority w:val="99"/>
    <w:unhideWhenUsed/>
    <w:rsid w:val="001D0C5F"/>
  </w:style>
  <w:style w:type="character" w:customStyle="1" w:styleId="NagweknotatkiZnak">
    <w:name w:val="Nagłówek notatki Znak"/>
    <w:basedOn w:val="Domylnaczcionkaakapitu"/>
    <w:link w:val="Nagweknotatki"/>
    <w:uiPriority w:val="99"/>
    <w:rsid w:val="001D0C5F"/>
  </w:style>
  <w:style w:type="table" w:styleId="Tabelasiatki1jasna">
    <w:name w:val="Grid Table 1 Light"/>
    <w:basedOn w:val="Standardowy"/>
    <w:uiPriority w:val="46"/>
    <w:rsid w:val="00BD29E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agwekspisutreci">
    <w:name w:val="TOC Heading"/>
    <w:basedOn w:val="Nagwek1"/>
    <w:next w:val="Normalny"/>
    <w:uiPriority w:val="39"/>
    <w:unhideWhenUsed/>
    <w:qFormat/>
    <w:rsid w:val="00C6659B"/>
    <w:pPr>
      <w:keepLines/>
      <w:spacing w:before="240" w:line="259" w:lineRule="auto"/>
      <w:outlineLvl w:val="9"/>
    </w:pPr>
    <w:rPr>
      <w:rFonts w:asciiTheme="majorHAnsi" w:eastAsiaTheme="majorEastAsia" w:hAnsiTheme="majorHAnsi" w:cstheme="majorBidi"/>
      <w:color w:val="2F5496" w:themeColor="accent1" w:themeShade="BF"/>
      <w:szCs w:val="32"/>
    </w:rPr>
  </w:style>
  <w:style w:type="paragraph" w:styleId="Spistreci1">
    <w:name w:val="toc 1"/>
    <w:basedOn w:val="Normalny"/>
    <w:next w:val="Normalny"/>
    <w:autoRedefine/>
    <w:uiPriority w:val="39"/>
    <w:unhideWhenUsed/>
    <w:rsid w:val="0037796E"/>
    <w:pPr>
      <w:tabs>
        <w:tab w:val="left" w:pos="1320"/>
        <w:tab w:val="right" w:leader="dot" w:pos="9062"/>
      </w:tabs>
      <w:spacing w:after="100"/>
      <w:ind w:left="1276" w:hanging="1276"/>
    </w:pPr>
  </w:style>
  <w:style w:type="paragraph" w:styleId="Spistreci2">
    <w:name w:val="toc 2"/>
    <w:basedOn w:val="Normalny"/>
    <w:next w:val="Normalny"/>
    <w:autoRedefine/>
    <w:uiPriority w:val="39"/>
    <w:unhideWhenUsed/>
    <w:rsid w:val="00E4298C"/>
    <w:pPr>
      <w:tabs>
        <w:tab w:val="left" w:pos="1134"/>
        <w:tab w:val="right" w:leader="dot" w:pos="9062"/>
      </w:tabs>
      <w:spacing w:line="280" w:lineRule="exact"/>
      <w:ind w:left="1134" w:hanging="1134"/>
    </w:pPr>
  </w:style>
  <w:style w:type="table" w:customStyle="1" w:styleId="TableGrid">
    <w:name w:val="TableGrid"/>
    <w:rsid w:val="00D3470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kapitzlistZnak">
    <w:name w:val="Akapit z listą Znak"/>
    <w:aliases w:val="ISCG Numerowanie Znak,lp1 Znak,Wypunktowanie Znak,maz_wyliczenie Znak,opis dzialania Znak,K-P_odwolanie Znak,A_wyliczenie Znak,Akapit z listą 1 Znak,Table of contents numbered Znak,Akapit z listą5 Znak,Numerowanie Znak,BulletC Znak"/>
    <w:link w:val="Akapitzlist"/>
    <w:uiPriority w:val="34"/>
    <w:qFormat/>
    <w:locked/>
    <w:rsid w:val="00852578"/>
    <w:rPr>
      <w:rFonts w:ascii="Calibri" w:eastAsia="Calibri" w:hAnsi="Calibri"/>
      <w:sz w:val="22"/>
      <w:szCs w:val="22"/>
      <w:lang w:eastAsia="en-US"/>
    </w:rPr>
  </w:style>
  <w:style w:type="paragraph" w:customStyle="1" w:styleId="Tekstpodstawowy35">
    <w:name w:val="Tekst podstawowy 35"/>
    <w:basedOn w:val="Normalny"/>
    <w:rsid w:val="007E2424"/>
    <w:pPr>
      <w:suppressAutoHyphens/>
      <w:spacing w:after="120"/>
    </w:pPr>
    <w:rPr>
      <w:rFonts w:eastAsia="Calibri"/>
      <w:sz w:val="16"/>
      <w:szCs w:val="16"/>
      <w:lang w:eastAsia="zh-CN"/>
    </w:rPr>
  </w:style>
  <w:style w:type="character" w:customStyle="1" w:styleId="articletitle">
    <w:name w:val="articletitle"/>
    <w:basedOn w:val="Domylnaczcionkaakapitu"/>
    <w:rsid w:val="004A0081"/>
  </w:style>
  <w:style w:type="character" w:styleId="Odwoaniedokomentarza">
    <w:name w:val="annotation reference"/>
    <w:basedOn w:val="Domylnaczcionkaakapitu"/>
    <w:uiPriority w:val="99"/>
    <w:semiHidden/>
    <w:unhideWhenUsed/>
    <w:rsid w:val="00405986"/>
    <w:rPr>
      <w:sz w:val="16"/>
      <w:szCs w:val="16"/>
    </w:rPr>
  </w:style>
  <w:style w:type="character" w:customStyle="1" w:styleId="WW8Num29z1">
    <w:name w:val="WW8Num29z1"/>
    <w:rsid w:val="00304FF2"/>
    <w:rPr>
      <w:rFonts w:ascii="Courier New" w:hAnsi="Courier New" w:cs="Courier New"/>
    </w:rPr>
  </w:style>
  <w:style w:type="character" w:customStyle="1" w:styleId="WW8Num7z7">
    <w:name w:val="WW8Num7z7"/>
    <w:rsid w:val="00131E10"/>
  </w:style>
  <w:style w:type="character" w:customStyle="1" w:styleId="tag-clickable">
    <w:name w:val="tag-clickable"/>
    <w:basedOn w:val="Domylnaczcionkaakapitu"/>
    <w:rsid w:val="00156F6A"/>
  </w:style>
  <w:style w:type="character" w:customStyle="1" w:styleId="markedcontent">
    <w:name w:val="markedcontent"/>
    <w:rsid w:val="006F49D5"/>
  </w:style>
  <w:style w:type="character" w:customStyle="1" w:styleId="highlight">
    <w:name w:val="highlight"/>
    <w:rsid w:val="006F49D5"/>
  </w:style>
  <w:style w:type="character" w:customStyle="1" w:styleId="WW8Num15z6">
    <w:name w:val="WW8Num15z6"/>
    <w:qFormat/>
    <w:rsid w:val="00634D15"/>
  </w:style>
  <w:style w:type="paragraph" w:customStyle="1" w:styleId="normal1">
    <w:name w:val="normal1"/>
    <w:qFormat/>
    <w:rsid w:val="00634D15"/>
    <w:pPr>
      <w:suppressAutoHyphens/>
    </w:pPr>
    <w:rPr>
      <w:rFonts w:eastAsia="NSimSun" w:cs="Arial"/>
      <w:sz w:val="26"/>
      <w:szCs w:val="2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8619">
      <w:bodyDiv w:val="1"/>
      <w:marLeft w:val="0"/>
      <w:marRight w:val="0"/>
      <w:marTop w:val="0"/>
      <w:marBottom w:val="0"/>
      <w:divBdr>
        <w:top w:val="none" w:sz="0" w:space="0" w:color="auto"/>
        <w:left w:val="none" w:sz="0" w:space="0" w:color="auto"/>
        <w:bottom w:val="none" w:sz="0" w:space="0" w:color="auto"/>
        <w:right w:val="none" w:sz="0" w:space="0" w:color="auto"/>
      </w:divBdr>
    </w:div>
    <w:div w:id="23947560">
      <w:bodyDiv w:val="1"/>
      <w:marLeft w:val="0"/>
      <w:marRight w:val="0"/>
      <w:marTop w:val="0"/>
      <w:marBottom w:val="0"/>
      <w:divBdr>
        <w:top w:val="none" w:sz="0" w:space="0" w:color="auto"/>
        <w:left w:val="none" w:sz="0" w:space="0" w:color="auto"/>
        <w:bottom w:val="none" w:sz="0" w:space="0" w:color="auto"/>
        <w:right w:val="none" w:sz="0" w:space="0" w:color="auto"/>
      </w:divBdr>
    </w:div>
    <w:div w:id="138497933">
      <w:bodyDiv w:val="1"/>
      <w:marLeft w:val="0"/>
      <w:marRight w:val="0"/>
      <w:marTop w:val="0"/>
      <w:marBottom w:val="0"/>
      <w:divBdr>
        <w:top w:val="none" w:sz="0" w:space="0" w:color="auto"/>
        <w:left w:val="none" w:sz="0" w:space="0" w:color="auto"/>
        <w:bottom w:val="none" w:sz="0" w:space="0" w:color="auto"/>
        <w:right w:val="none" w:sz="0" w:space="0" w:color="auto"/>
      </w:divBdr>
    </w:div>
    <w:div w:id="262307540">
      <w:bodyDiv w:val="1"/>
      <w:marLeft w:val="0"/>
      <w:marRight w:val="0"/>
      <w:marTop w:val="0"/>
      <w:marBottom w:val="0"/>
      <w:divBdr>
        <w:top w:val="none" w:sz="0" w:space="0" w:color="auto"/>
        <w:left w:val="none" w:sz="0" w:space="0" w:color="auto"/>
        <w:bottom w:val="none" w:sz="0" w:space="0" w:color="auto"/>
        <w:right w:val="none" w:sz="0" w:space="0" w:color="auto"/>
      </w:divBdr>
    </w:div>
    <w:div w:id="268972099">
      <w:bodyDiv w:val="1"/>
      <w:marLeft w:val="0"/>
      <w:marRight w:val="0"/>
      <w:marTop w:val="0"/>
      <w:marBottom w:val="0"/>
      <w:divBdr>
        <w:top w:val="none" w:sz="0" w:space="0" w:color="auto"/>
        <w:left w:val="none" w:sz="0" w:space="0" w:color="auto"/>
        <w:bottom w:val="none" w:sz="0" w:space="0" w:color="auto"/>
        <w:right w:val="none" w:sz="0" w:space="0" w:color="auto"/>
      </w:divBdr>
    </w:div>
    <w:div w:id="392193915">
      <w:bodyDiv w:val="1"/>
      <w:marLeft w:val="0"/>
      <w:marRight w:val="0"/>
      <w:marTop w:val="0"/>
      <w:marBottom w:val="0"/>
      <w:divBdr>
        <w:top w:val="none" w:sz="0" w:space="0" w:color="auto"/>
        <w:left w:val="none" w:sz="0" w:space="0" w:color="auto"/>
        <w:bottom w:val="none" w:sz="0" w:space="0" w:color="auto"/>
        <w:right w:val="none" w:sz="0" w:space="0" w:color="auto"/>
      </w:divBdr>
      <w:divsChild>
        <w:div w:id="110052816">
          <w:marLeft w:val="0"/>
          <w:marRight w:val="0"/>
          <w:marTop w:val="0"/>
          <w:marBottom w:val="0"/>
          <w:divBdr>
            <w:top w:val="none" w:sz="0" w:space="0" w:color="auto"/>
            <w:left w:val="none" w:sz="0" w:space="0" w:color="auto"/>
            <w:bottom w:val="none" w:sz="0" w:space="0" w:color="auto"/>
            <w:right w:val="none" w:sz="0" w:space="0" w:color="auto"/>
          </w:divBdr>
        </w:div>
        <w:div w:id="111215660">
          <w:marLeft w:val="0"/>
          <w:marRight w:val="0"/>
          <w:marTop w:val="0"/>
          <w:marBottom w:val="0"/>
          <w:divBdr>
            <w:top w:val="none" w:sz="0" w:space="0" w:color="auto"/>
            <w:left w:val="none" w:sz="0" w:space="0" w:color="auto"/>
            <w:bottom w:val="none" w:sz="0" w:space="0" w:color="auto"/>
            <w:right w:val="none" w:sz="0" w:space="0" w:color="auto"/>
          </w:divBdr>
        </w:div>
        <w:div w:id="120420135">
          <w:marLeft w:val="0"/>
          <w:marRight w:val="0"/>
          <w:marTop w:val="0"/>
          <w:marBottom w:val="0"/>
          <w:divBdr>
            <w:top w:val="none" w:sz="0" w:space="0" w:color="auto"/>
            <w:left w:val="none" w:sz="0" w:space="0" w:color="auto"/>
            <w:bottom w:val="none" w:sz="0" w:space="0" w:color="auto"/>
            <w:right w:val="none" w:sz="0" w:space="0" w:color="auto"/>
          </w:divBdr>
        </w:div>
        <w:div w:id="294019929">
          <w:marLeft w:val="0"/>
          <w:marRight w:val="0"/>
          <w:marTop w:val="0"/>
          <w:marBottom w:val="0"/>
          <w:divBdr>
            <w:top w:val="none" w:sz="0" w:space="0" w:color="auto"/>
            <w:left w:val="none" w:sz="0" w:space="0" w:color="auto"/>
            <w:bottom w:val="none" w:sz="0" w:space="0" w:color="auto"/>
            <w:right w:val="none" w:sz="0" w:space="0" w:color="auto"/>
          </w:divBdr>
        </w:div>
        <w:div w:id="399329752">
          <w:marLeft w:val="0"/>
          <w:marRight w:val="0"/>
          <w:marTop w:val="0"/>
          <w:marBottom w:val="0"/>
          <w:divBdr>
            <w:top w:val="none" w:sz="0" w:space="0" w:color="auto"/>
            <w:left w:val="none" w:sz="0" w:space="0" w:color="auto"/>
            <w:bottom w:val="none" w:sz="0" w:space="0" w:color="auto"/>
            <w:right w:val="none" w:sz="0" w:space="0" w:color="auto"/>
          </w:divBdr>
        </w:div>
        <w:div w:id="607084406">
          <w:marLeft w:val="0"/>
          <w:marRight w:val="0"/>
          <w:marTop w:val="0"/>
          <w:marBottom w:val="0"/>
          <w:divBdr>
            <w:top w:val="none" w:sz="0" w:space="0" w:color="auto"/>
            <w:left w:val="none" w:sz="0" w:space="0" w:color="auto"/>
            <w:bottom w:val="none" w:sz="0" w:space="0" w:color="auto"/>
            <w:right w:val="none" w:sz="0" w:space="0" w:color="auto"/>
          </w:divBdr>
        </w:div>
        <w:div w:id="679742758">
          <w:marLeft w:val="0"/>
          <w:marRight w:val="0"/>
          <w:marTop w:val="0"/>
          <w:marBottom w:val="0"/>
          <w:divBdr>
            <w:top w:val="none" w:sz="0" w:space="0" w:color="auto"/>
            <w:left w:val="none" w:sz="0" w:space="0" w:color="auto"/>
            <w:bottom w:val="none" w:sz="0" w:space="0" w:color="auto"/>
            <w:right w:val="none" w:sz="0" w:space="0" w:color="auto"/>
          </w:divBdr>
        </w:div>
        <w:div w:id="814755997">
          <w:marLeft w:val="0"/>
          <w:marRight w:val="0"/>
          <w:marTop w:val="0"/>
          <w:marBottom w:val="0"/>
          <w:divBdr>
            <w:top w:val="none" w:sz="0" w:space="0" w:color="auto"/>
            <w:left w:val="none" w:sz="0" w:space="0" w:color="auto"/>
            <w:bottom w:val="none" w:sz="0" w:space="0" w:color="auto"/>
            <w:right w:val="none" w:sz="0" w:space="0" w:color="auto"/>
          </w:divBdr>
        </w:div>
        <w:div w:id="855189920">
          <w:marLeft w:val="0"/>
          <w:marRight w:val="0"/>
          <w:marTop w:val="0"/>
          <w:marBottom w:val="0"/>
          <w:divBdr>
            <w:top w:val="none" w:sz="0" w:space="0" w:color="auto"/>
            <w:left w:val="none" w:sz="0" w:space="0" w:color="auto"/>
            <w:bottom w:val="none" w:sz="0" w:space="0" w:color="auto"/>
            <w:right w:val="none" w:sz="0" w:space="0" w:color="auto"/>
          </w:divBdr>
        </w:div>
        <w:div w:id="947271987">
          <w:marLeft w:val="0"/>
          <w:marRight w:val="0"/>
          <w:marTop w:val="0"/>
          <w:marBottom w:val="0"/>
          <w:divBdr>
            <w:top w:val="none" w:sz="0" w:space="0" w:color="auto"/>
            <w:left w:val="none" w:sz="0" w:space="0" w:color="auto"/>
            <w:bottom w:val="none" w:sz="0" w:space="0" w:color="auto"/>
            <w:right w:val="none" w:sz="0" w:space="0" w:color="auto"/>
          </w:divBdr>
        </w:div>
        <w:div w:id="983236949">
          <w:marLeft w:val="0"/>
          <w:marRight w:val="0"/>
          <w:marTop w:val="0"/>
          <w:marBottom w:val="0"/>
          <w:divBdr>
            <w:top w:val="none" w:sz="0" w:space="0" w:color="auto"/>
            <w:left w:val="none" w:sz="0" w:space="0" w:color="auto"/>
            <w:bottom w:val="none" w:sz="0" w:space="0" w:color="auto"/>
            <w:right w:val="none" w:sz="0" w:space="0" w:color="auto"/>
          </w:divBdr>
        </w:div>
        <w:div w:id="1004892520">
          <w:marLeft w:val="0"/>
          <w:marRight w:val="0"/>
          <w:marTop w:val="0"/>
          <w:marBottom w:val="0"/>
          <w:divBdr>
            <w:top w:val="none" w:sz="0" w:space="0" w:color="auto"/>
            <w:left w:val="none" w:sz="0" w:space="0" w:color="auto"/>
            <w:bottom w:val="none" w:sz="0" w:space="0" w:color="auto"/>
            <w:right w:val="none" w:sz="0" w:space="0" w:color="auto"/>
          </w:divBdr>
        </w:div>
        <w:div w:id="1019695754">
          <w:marLeft w:val="0"/>
          <w:marRight w:val="0"/>
          <w:marTop w:val="0"/>
          <w:marBottom w:val="0"/>
          <w:divBdr>
            <w:top w:val="none" w:sz="0" w:space="0" w:color="auto"/>
            <w:left w:val="none" w:sz="0" w:space="0" w:color="auto"/>
            <w:bottom w:val="none" w:sz="0" w:space="0" w:color="auto"/>
            <w:right w:val="none" w:sz="0" w:space="0" w:color="auto"/>
          </w:divBdr>
        </w:div>
        <w:div w:id="1040201611">
          <w:marLeft w:val="0"/>
          <w:marRight w:val="0"/>
          <w:marTop w:val="0"/>
          <w:marBottom w:val="0"/>
          <w:divBdr>
            <w:top w:val="none" w:sz="0" w:space="0" w:color="auto"/>
            <w:left w:val="none" w:sz="0" w:space="0" w:color="auto"/>
            <w:bottom w:val="none" w:sz="0" w:space="0" w:color="auto"/>
            <w:right w:val="none" w:sz="0" w:space="0" w:color="auto"/>
          </w:divBdr>
        </w:div>
        <w:div w:id="1046416030">
          <w:marLeft w:val="0"/>
          <w:marRight w:val="0"/>
          <w:marTop w:val="0"/>
          <w:marBottom w:val="0"/>
          <w:divBdr>
            <w:top w:val="none" w:sz="0" w:space="0" w:color="auto"/>
            <w:left w:val="none" w:sz="0" w:space="0" w:color="auto"/>
            <w:bottom w:val="none" w:sz="0" w:space="0" w:color="auto"/>
            <w:right w:val="none" w:sz="0" w:space="0" w:color="auto"/>
          </w:divBdr>
        </w:div>
        <w:div w:id="1122917673">
          <w:marLeft w:val="0"/>
          <w:marRight w:val="0"/>
          <w:marTop w:val="0"/>
          <w:marBottom w:val="0"/>
          <w:divBdr>
            <w:top w:val="none" w:sz="0" w:space="0" w:color="auto"/>
            <w:left w:val="none" w:sz="0" w:space="0" w:color="auto"/>
            <w:bottom w:val="none" w:sz="0" w:space="0" w:color="auto"/>
            <w:right w:val="none" w:sz="0" w:space="0" w:color="auto"/>
          </w:divBdr>
        </w:div>
        <w:div w:id="1126895363">
          <w:marLeft w:val="0"/>
          <w:marRight w:val="0"/>
          <w:marTop w:val="0"/>
          <w:marBottom w:val="0"/>
          <w:divBdr>
            <w:top w:val="none" w:sz="0" w:space="0" w:color="auto"/>
            <w:left w:val="none" w:sz="0" w:space="0" w:color="auto"/>
            <w:bottom w:val="none" w:sz="0" w:space="0" w:color="auto"/>
            <w:right w:val="none" w:sz="0" w:space="0" w:color="auto"/>
          </w:divBdr>
        </w:div>
        <w:div w:id="1184248305">
          <w:marLeft w:val="0"/>
          <w:marRight w:val="0"/>
          <w:marTop w:val="0"/>
          <w:marBottom w:val="0"/>
          <w:divBdr>
            <w:top w:val="none" w:sz="0" w:space="0" w:color="auto"/>
            <w:left w:val="none" w:sz="0" w:space="0" w:color="auto"/>
            <w:bottom w:val="none" w:sz="0" w:space="0" w:color="auto"/>
            <w:right w:val="none" w:sz="0" w:space="0" w:color="auto"/>
          </w:divBdr>
        </w:div>
        <w:div w:id="1312100952">
          <w:marLeft w:val="0"/>
          <w:marRight w:val="0"/>
          <w:marTop w:val="0"/>
          <w:marBottom w:val="0"/>
          <w:divBdr>
            <w:top w:val="none" w:sz="0" w:space="0" w:color="auto"/>
            <w:left w:val="none" w:sz="0" w:space="0" w:color="auto"/>
            <w:bottom w:val="none" w:sz="0" w:space="0" w:color="auto"/>
            <w:right w:val="none" w:sz="0" w:space="0" w:color="auto"/>
          </w:divBdr>
        </w:div>
        <w:div w:id="1338194936">
          <w:marLeft w:val="0"/>
          <w:marRight w:val="0"/>
          <w:marTop w:val="0"/>
          <w:marBottom w:val="0"/>
          <w:divBdr>
            <w:top w:val="none" w:sz="0" w:space="0" w:color="auto"/>
            <w:left w:val="none" w:sz="0" w:space="0" w:color="auto"/>
            <w:bottom w:val="none" w:sz="0" w:space="0" w:color="auto"/>
            <w:right w:val="none" w:sz="0" w:space="0" w:color="auto"/>
          </w:divBdr>
        </w:div>
        <w:div w:id="1347748139">
          <w:marLeft w:val="0"/>
          <w:marRight w:val="0"/>
          <w:marTop w:val="0"/>
          <w:marBottom w:val="0"/>
          <w:divBdr>
            <w:top w:val="none" w:sz="0" w:space="0" w:color="auto"/>
            <w:left w:val="none" w:sz="0" w:space="0" w:color="auto"/>
            <w:bottom w:val="none" w:sz="0" w:space="0" w:color="auto"/>
            <w:right w:val="none" w:sz="0" w:space="0" w:color="auto"/>
          </w:divBdr>
        </w:div>
        <w:div w:id="1520000151">
          <w:marLeft w:val="0"/>
          <w:marRight w:val="0"/>
          <w:marTop w:val="0"/>
          <w:marBottom w:val="0"/>
          <w:divBdr>
            <w:top w:val="none" w:sz="0" w:space="0" w:color="auto"/>
            <w:left w:val="none" w:sz="0" w:space="0" w:color="auto"/>
            <w:bottom w:val="none" w:sz="0" w:space="0" w:color="auto"/>
            <w:right w:val="none" w:sz="0" w:space="0" w:color="auto"/>
          </w:divBdr>
        </w:div>
        <w:div w:id="1547252560">
          <w:marLeft w:val="0"/>
          <w:marRight w:val="0"/>
          <w:marTop w:val="0"/>
          <w:marBottom w:val="0"/>
          <w:divBdr>
            <w:top w:val="none" w:sz="0" w:space="0" w:color="auto"/>
            <w:left w:val="none" w:sz="0" w:space="0" w:color="auto"/>
            <w:bottom w:val="none" w:sz="0" w:space="0" w:color="auto"/>
            <w:right w:val="none" w:sz="0" w:space="0" w:color="auto"/>
          </w:divBdr>
        </w:div>
        <w:div w:id="1620183933">
          <w:marLeft w:val="0"/>
          <w:marRight w:val="0"/>
          <w:marTop w:val="0"/>
          <w:marBottom w:val="0"/>
          <w:divBdr>
            <w:top w:val="none" w:sz="0" w:space="0" w:color="auto"/>
            <w:left w:val="none" w:sz="0" w:space="0" w:color="auto"/>
            <w:bottom w:val="none" w:sz="0" w:space="0" w:color="auto"/>
            <w:right w:val="none" w:sz="0" w:space="0" w:color="auto"/>
          </w:divBdr>
        </w:div>
        <w:div w:id="1681083218">
          <w:marLeft w:val="0"/>
          <w:marRight w:val="0"/>
          <w:marTop w:val="0"/>
          <w:marBottom w:val="0"/>
          <w:divBdr>
            <w:top w:val="none" w:sz="0" w:space="0" w:color="auto"/>
            <w:left w:val="none" w:sz="0" w:space="0" w:color="auto"/>
            <w:bottom w:val="none" w:sz="0" w:space="0" w:color="auto"/>
            <w:right w:val="none" w:sz="0" w:space="0" w:color="auto"/>
          </w:divBdr>
        </w:div>
        <w:div w:id="1689747368">
          <w:marLeft w:val="0"/>
          <w:marRight w:val="0"/>
          <w:marTop w:val="0"/>
          <w:marBottom w:val="0"/>
          <w:divBdr>
            <w:top w:val="none" w:sz="0" w:space="0" w:color="auto"/>
            <w:left w:val="none" w:sz="0" w:space="0" w:color="auto"/>
            <w:bottom w:val="none" w:sz="0" w:space="0" w:color="auto"/>
            <w:right w:val="none" w:sz="0" w:space="0" w:color="auto"/>
          </w:divBdr>
        </w:div>
        <w:div w:id="1704750367">
          <w:marLeft w:val="0"/>
          <w:marRight w:val="0"/>
          <w:marTop w:val="0"/>
          <w:marBottom w:val="0"/>
          <w:divBdr>
            <w:top w:val="none" w:sz="0" w:space="0" w:color="auto"/>
            <w:left w:val="none" w:sz="0" w:space="0" w:color="auto"/>
            <w:bottom w:val="none" w:sz="0" w:space="0" w:color="auto"/>
            <w:right w:val="none" w:sz="0" w:space="0" w:color="auto"/>
          </w:divBdr>
        </w:div>
        <w:div w:id="1708750388">
          <w:marLeft w:val="0"/>
          <w:marRight w:val="0"/>
          <w:marTop w:val="0"/>
          <w:marBottom w:val="0"/>
          <w:divBdr>
            <w:top w:val="none" w:sz="0" w:space="0" w:color="auto"/>
            <w:left w:val="none" w:sz="0" w:space="0" w:color="auto"/>
            <w:bottom w:val="none" w:sz="0" w:space="0" w:color="auto"/>
            <w:right w:val="none" w:sz="0" w:space="0" w:color="auto"/>
          </w:divBdr>
        </w:div>
        <w:div w:id="1750737781">
          <w:marLeft w:val="0"/>
          <w:marRight w:val="0"/>
          <w:marTop w:val="0"/>
          <w:marBottom w:val="0"/>
          <w:divBdr>
            <w:top w:val="none" w:sz="0" w:space="0" w:color="auto"/>
            <w:left w:val="none" w:sz="0" w:space="0" w:color="auto"/>
            <w:bottom w:val="none" w:sz="0" w:space="0" w:color="auto"/>
            <w:right w:val="none" w:sz="0" w:space="0" w:color="auto"/>
          </w:divBdr>
        </w:div>
        <w:div w:id="1805347269">
          <w:marLeft w:val="0"/>
          <w:marRight w:val="0"/>
          <w:marTop w:val="0"/>
          <w:marBottom w:val="0"/>
          <w:divBdr>
            <w:top w:val="none" w:sz="0" w:space="0" w:color="auto"/>
            <w:left w:val="none" w:sz="0" w:space="0" w:color="auto"/>
            <w:bottom w:val="none" w:sz="0" w:space="0" w:color="auto"/>
            <w:right w:val="none" w:sz="0" w:space="0" w:color="auto"/>
          </w:divBdr>
        </w:div>
        <w:div w:id="1828744362">
          <w:marLeft w:val="0"/>
          <w:marRight w:val="0"/>
          <w:marTop w:val="0"/>
          <w:marBottom w:val="0"/>
          <w:divBdr>
            <w:top w:val="none" w:sz="0" w:space="0" w:color="auto"/>
            <w:left w:val="none" w:sz="0" w:space="0" w:color="auto"/>
            <w:bottom w:val="none" w:sz="0" w:space="0" w:color="auto"/>
            <w:right w:val="none" w:sz="0" w:space="0" w:color="auto"/>
          </w:divBdr>
        </w:div>
        <w:div w:id="1885481515">
          <w:marLeft w:val="0"/>
          <w:marRight w:val="0"/>
          <w:marTop w:val="0"/>
          <w:marBottom w:val="0"/>
          <w:divBdr>
            <w:top w:val="none" w:sz="0" w:space="0" w:color="auto"/>
            <w:left w:val="none" w:sz="0" w:space="0" w:color="auto"/>
            <w:bottom w:val="none" w:sz="0" w:space="0" w:color="auto"/>
            <w:right w:val="none" w:sz="0" w:space="0" w:color="auto"/>
          </w:divBdr>
        </w:div>
        <w:div w:id="1891189373">
          <w:marLeft w:val="0"/>
          <w:marRight w:val="0"/>
          <w:marTop w:val="0"/>
          <w:marBottom w:val="0"/>
          <w:divBdr>
            <w:top w:val="none" w:sz="0" w:space="0" w:color="auto"/>
            <w:left w:val="none" w:sz="0" w:space="0" w:color="auto"/>
            <w:bottom w:val="none" w:sz="0" w:space="0" w:color="auto"/>
            <w:right w:val="none" w:sz="0" w:space="0" w:color="auto"/>
          </w:divBdr>
        </w:div>
        <w:div w:id="1899632777">
          <w:marLeft w:val="0"/>
          <w:marRight w:val="0"/>
          <w:marTop w:val="0"/>
          <w:marBottom w:val="0"/>
          <w:divBdr>
            <w:top w:val="none" w:sz="0" w:space="0" w:color="auto"/>
            <w:left w:val="none" w:sz="0" w:space="0" w:color="auto"/>
            <w:bottom w:val="none" w:sz="0" w:space="0" w:color="auto"/>
            <w:right w:val="none" w:sz="0" w:space="0" w:color="auto"/>
          </w:divBdr>
        </w:div>
        <w:div w:id="1979066654">
          <w:marLeft w:val="0"/>
          <w:marRight w:val="0"/>
          <w:marTop w:val="0"/>
          <w:marBottom w:val="0"/>
          <w:divBdr>
            <w:top w:val="none" w:sz="0" w:space="0" w:color="auto"/>
            <w:left w:val="none" w:sz="0" w:space="0" w:color="auto"/>
            <w:bottom w:val="none" w:sz="0" w:space="0" w:color="auto"/>
            <w:right w:val="none" w:sz="0" w:space="0" w:color="auto"/>
          </w:divBdr>
        </w:div>
        <w:div w:id="2003778947">
          <w:marLeft w:val="0"/>
          <w:marRight w:val="0"/>
          <w:marTop w:val="0"/>
          <w:marBottom w:val="0"/>
          <w:divBdr>
            <w:top w:val="none" w:sz="0" w:space="0" w:color="auto"/>
            <w:left w:val="none" w:sz="0" w:space="0" w:color="auto"/>
            <w:bottom w:val="none" w:sz="0" w:space="0" w:color="auto"/>
            <w:right w:val="none" w:sz="0" w:space="0" w:color="auto"/>
          </w:divBdr>
        </w:div>
      </w:divsChild>
    </w:div>
    <w:div w:id="422605763">
      <w:bodyDiv w:val="1"/>
      <w:marLeft w:val="0"/>
      <w:marRight w:val="0"/>
      <w:marTop w:val="0"/>
      <w:marBottom w:val="0"/>
      <w:divBdr>
        <w:top w:val="none" w:sz="0" w:space="0" w:color="auto"/>
        <w:left w:val="none" w:sz="0" w:space="0" w:color="auto"/>
        <w:bottom w:val="none" w:sz="0" w:space="0" w:color="auto"/>
        <w:right w:val="none" w:sz="0" w:space="0" w:color="auto"/>
      </w:divBdr>
    </w:div>
    <w:div w:id="518276243">
      <w:bodyDiv w:val="1"/>
      <w:marLeft w:val="0"/>
      <w:marRight w:val="0"/>
      <w:marTop w:val="0"/>
      <w:marBottom w:val="0"/>
      <w:divBdr>
        <w:top w:val="none" w:sz="0" w:space="0" w:color="auto"/>
        <w:left w:val="none" w:sz="0" w:space="0" w:color="auto"/>
        <w:bottom w:val="none" w:sz="0" w:space="0" w:color="auto"/>
        <w:right w:val="none" w:sz="0" w:space="0" w:color="auto"/>
      </w:divBdr>
    </w:div>
    <w:div w:id="537739981">
      <w:bodyDiv w:val="1"/>
      <w:marLeft w:val="0"/>
      <w:marRight w:val="0"/>
      <w:marTop w:val="0"/>
      <w:marBottom w:val="0"/>
      <w:divBdr>
        <w:top w:val="none" w:sz="0" w:space="0" w:color="auto"/>
        <w:left w:val="none" w:sz="0" w:space="0" w:color="auto"/>
        <w:bottom w:val="none" w:sz="0" w:space="0" w:color="auto"/>
        <w:right w:val="none" w:sz="0" w:space="0" w:color="auto"/>
      </w:divBdr>
    </w:div>
    <w:div w:id="641350009">
      <w:bodyDiv w:val="1"/>
      <w:marLeft w:val="0"/>
      <w:marRight w:val="0"/>
      <w:marTop w:val="0"/>
      <w:marBottom w:val="0"/>
      <w:divBdr>
        <w:top w:val="none" w:sz="0" w:space="0" w:color="auto"/>
        <w:left w:val="none" w:sz="0" w:space="0" w:color="auto"/>
        <w:bottom w:val="none" w:sz="0" w:space="0" w:color="auto"/>
        <w:right w:val="none" w:sz="0" w:space="0" w:color="auto"/>
      </w:divBdr>
    </w:div>
    <w:div w:id="646517871">
      <w:bodyDiv w:val="1"/>
      <w:marLeft w:val="0"/>
      <w:marRight w:val="0"/>
      <w:marTop w:val="0"/>
      <w:marBottom w:val="0"/>
      <w:divBdr>
        <w:top w:val="none" w:sz="0" w:space="0" w:color="auto"/>
        <w:left w:val="none" w:sz="0" w:space="0" w:color="auto"/>
        <w:bottom w:val="none" w:sz="0" w:space="0" w:color="auto"/>
        <w:right w:val="none" w:sz="0" w:space="0" w:color="auto"/>
      </w:divBdr>
    </w:div>
    <w:div w:id="719982817">
      <w:bodyDiv w:val="1"/>
      <w:marLeft w:val="0"/>
      <w:marRight w:val="0"/>
      <w:marTop w:val="0"/>
      <w:marBottom w:val="0"/>
      <w:divBdr>
        <w:top w:val="none" w:sz="0" w:space="0" w:color="auto"/>
        <w:left w:val="none" w:sz="0" w:space="0" w:color="auto"/>
        <w:bottom w:val="none" w:sz="0" w:space="0" w:color="auto"/>
        <w:right w:val="none" w:sz="0" w:space="0" w:color="auto"/>
      </w:divBdr>
    </w:div>
    <w:div w:id="728842619">
      <w:bodyDiv w:val="1"/>
      <w:marLeft w:val="0"/>
      <w:marRight w:val="0"/>
      <w:marTop w:val="0"/>
      <w:marBottom w:val="0"/>
      <w:divBdr>
        <w:top w:val="none" w:sz="0" w:space="0" w:color="auto"/>
        <w:left w:val="none" w:sz="0" w:space="0" w:color="auto"/>
        <w:bottom w:val="none" w:sz="0" w:space="0" w:color="auto"/>
        <w:right w:val="none" w:sz="0" w:space="0" w:color="auto"/>
      </w:divBdr>
    </w:div>
    <w:div w:id="735321112">
      <w:bodyDiv w:val="1"/>
      <w:marLeft w:val="0"/>
      <w:marRight w:val="0"/>
      <w:marTop w:val="0"/>
      <w:marBottom w:val="0"/>
      <w:divBdr>
        <w:top w:val="none" w:sz="0" w:space="0" w:color="auto"/>
        <w:left w:val="none" w:sz="0" w:space="0" w:color="auto"/>
        <w:bottom w:val="none" w:sz="0" w:space="0" w:color="auto"/>
        <w:right w:val="none" w:sz="0" w:space="0" w:color="auto"/>
      </w:divBdr>
    </w:div>
    <w:div w:id="799105363">
      <w:bodyDiv w:val="1"/>
      <w:marLeft w:val="0"/>
      <w:marRight w:val="0"/>
      <w:marTop w:val="0"/>
      <w:marBottom w:val="0"/>
      <w:divBdr>
        <w:top w:val="none" w:sz="0" w:space="0" w:color="auto"/>
        <w:left w:val="none" w:sz="0" w:space="0" w:color="auto"/>
        <w:bottom w:val="none" w:sz="0" w:space="0" w:color="auto"/>
        <w:right w:val="none" w:sz="0" w:space="0" w:color="auto"/>
      </w:divBdr>
    </w:div>
    <w:div w:id="827356344">
      <w:bodyDiv w:val="1"/>
      <w:marLeft w:val="0"/>
      <w:marRight w:val="0"/>
      <w:marTop w:val="0"/>
      <w:marBottom w:val="0"/>
      <w:divBdr>
        <w:top w:val="none" w:sz="0" w:space="0" w:color="auto"/>
        <w:left w:val="none" w:sz="0" w:space="0" w:color="auto"/>
        <w:bottom w:val="none" w:sz="0" w:space="0" w:color="auto"/>
        <w:right w:val="none" w:sz="0" w:space="0" w:color="auto"/>
      </w:divBdr>
    </w:div>
    <w:div w:id="832649608">
      <w:bodyDiv w:val="1"/>
      <w:marLeft w:val="0"/>
      <w:marRight w:val="0"/>
      <w:marTop w:val="0"/>
      <w:marBottom w:val="0"/>
      <w:divBdr>
        <w:top w:val="none" w:sz="0" w:space="0" w:color="auto"/>
        <w:left w:val="none" w:sz="0" w:space="0" w:color="auto"/>
        <w:bottom w:val="none" w:sz="0" w:space="0" w:color="auto"/>
        <w:right w:val="none" w:sz="0" w:space="0" w:color="auto"/>
      </w:divBdr>
    </w:div>
    <w:div w:id="854537304">
      <w:bodyDiv w:val="1"/>
      <w:marLeft w:val="0"/>
      <w:marRight w:val="0"/>
      <w:marTop w:val="0"/>
      <w:marBottom w:val="0"/>
      <w:divBdr>
        <w:top w:val="none" w:sz="0" w:space="0" w:color="auto"/>
        <w:left w:val="none" w:sz="0" w:space="0" w:color="auto"/>
        <w:bottom w:val="none" w:sz="0" w:space="0" w:color="auto"/>
        <w:right w:val="none" w:sz="0" w:space="0" w:color="auto"/>
      </w:divBdr>
    </w:div>
    <w:div w:id="912356947">
      <w:bodyDiv w:val="1"/>
      <w:marLeft w:val="0"/>
      <w:marRight w:val="0"/>
      <w:marTop w:val="0"/>
      <w:marBottom w:val="0"/>
      <w:divBdr>
        <w:top w:val="none" w:sz="0" w:space="0" w:color="auto"/>
        <w:left w:val="none" w:sz="0" w:space="0" w:color="auto"/>
        <w:bottom w:val="none" w:sz="0" w:space="0" w:color="auto"/>
        <w:right w:val="none" w:sz="0" w:space="0" w:color="auto"/>
      </w:divBdr>
    </w:div>
    <w:div w:id="943924941">
      <w:bodyDiv w:val="1"/>
      <w:marLeft w:val="0"/>
      <w:marRight w:val="0"/>
      <w:marTop w:val="0"/>
      <w:marBottom w:val="0"/>
      <w:divBdr>
        <w:top w:val="none" w:sz="0" w:space="0" w:color="auto"/>
        <w:left w:val="none" w:sz="0" w:space="0" w:color="auto"/>
        <w:bottom w:val="none" w:sz="0" w:space="0" w:color="auto"/>
        <w:right w:val="none" w:sz="0" w:space="0" w:color="auto"/>
      </w:divBdr>
    </w:div>
    <w:div w:id="966929704">
      <w:bodyDiv w:val="1"/>
      <w:marLeft w:val="0"/>
      <w:marRight w:val="0"/>
      <w:marTop w:val="0"/>
      <w:marBottom w:val="0"/>
      <w:divBdr>
        <w:top w:val="none" w:sz="0" w:space="0" w:color="auto"/>
        <w:left w:val="none" w:sz="0" w:space="0" w:color="auto"/>
        <w:bottom w:val="none" w:sz="0" w:space="0" w:color="auto"/>
        <w:right w:val="none" w:sz="0" w:space="0" w:color="auto"/>
      </w:divBdr>
    </w:div>
    <w:div w:id="1163468931">
      <w:bodyDiv w:val="1"/>
      <w:marLeft w:val="0"/>
      <w:marRight w:val="0"/>
      <w:marTop w:val="0"/>
      <w:marBottom w:val="0"/>
      <w:divBdr>
        <w:top w:val="none" w:sz="0" w:space="0" w:color="auto"/>
        <w:left w:val="none" w:sz="0" w:space="0" w:color="auto"/>
        <w:bottom w:val="none" w:sz="0" w:space="0" w:color="auto"/>
        <w:right w:val="none" w:sz="0" w:space="0" w:color="auto"/>
      </w:divBdr>
    </w:div>
    <w:div w:id="1164272989">
      <w:bodyDiv w:val="1"/>
      <w:marLeft w:val="0"/>
      <w:marRight w:val="0"/>
      <w:marTop w:val="0"/>
      <w:marBottom w:val="0"/>
      <w:divBdr>
        <w:top w:val="none" w:sz="0" w:space="0" w:color="auto"/>
        <w:left w:val="none" w:sz="0" w:space="0" w:color="auto"/>
        <w:bottom w:val="none" w:sz="0" w:space="0" w:color="auto"/>
        <w:right w:val="none" w:sz="0" w:space="0" w:color="auto"/>
      </w:divBdr>
    </w:div>
    <w:div w:id="1271281485">
      <w:bodyDiv w:val="1"/>
      <w:marLeft w:val="0"/>
      <w:marRight w:val="0"/>
      <w:marTop w:val="0"/>
      <w:marBottom w:val="0"/>
      <w:divBdr>
        <w:top w:val="none" w:sz="0" w:space="0" w:color="auto"/>
        <w:left w:val="none" w:sz="0" w:space="0" w:color="auto"/>
        <w:bottom w:val="none" w:sz="0" w:space="0" w:color="auto"/>
        <w:right w:val="none" w:sz="0" w:space="0" w:color="auto"/>
      </w:divBdr>
    </w:div>
    <w:div w:id="1318072026">
      <w:bodyDiv w:val="1"/>
      <w:marLeft w:val="0"/>
      <w:marRight w:val="0"/>
      <w:marTop w:val="0"/>
      <w:marBottom w:val="0"/>
      <w:divBdr>
        <w:top w:val="none" w:sz="0" w:space="0" w:color="auto"/>
        <w:left w:val="none" w:sz="0" w:space="0" w:color="auto"/>
        <w:bottom w:val="none" w:sz="0" w:space="0" w:color="auto"/>
        <w:right w:val="none" w:sz="0" w:space="0" w:color="auto"/>
      </w:divBdr>
    </w:div>
    <w:div w:id="1339500515">
      <w:bodyDiv w:val="1"/>
      <w:marLeft w:val="0"/>
      <w:marRight w:val="0"/>
      <w:marTop w:val="0"/>
      <w:marBottom w:val="0"/>
      <w:divBdr>
        <w:top w:val="none" w:sz="0" w:space="0" w:color="auto"/>
        <w:left w:val="none" w:sz="0" w:space="0" w:color="auto"/>
        <w:bottom w:val="none" w:sz="0" w:space="0" w:color="auto"/>
        <w:right w:val="none" w:sz="0" w:space="0" w:color="auto"/>
      </w:divBdr>
    </w:div>
    <w:div w:id="1352339255">
      <w:bodyDiv w:val="1"/>
      <w:marLeft w:val="0"/>
      <w:marRight w:val="0"/>
      <w:marTop w:val="0"/>
      <w:marBottom w:val="0"/>
      <w:divBdr>
        <w:top w:val="none" w:sz="0" w:space="0" w:color="auto"/>
        <w:left w:val="none" w:sz="0" w:space="0" w:color="auto"/>
        <w:bottom w:val="none" w:sz="0" w:space="0" w:color="auto"/>
        <w:right w:val="none" w:sz="0" w:space="0" w:color="auto"/>
      </w:divBdr>
    </w:div>
    <w:div w:id="1364942435">
      <w:bodyDiv w:val="1"/>
      <w:marLeft w:val="0"/>
      <w:marRight w:val="0"/>
      <w:marTop w:val="0"/>
      <w:marBottom w:val="0"/>
      <w:divBdr>
        <w:top w:val="none" w:sz="0" w:space="0" w:color="auto"/>
        <w:left w:val="none" w:sz="0" w:space="0" w:color="auto"/>
        <w:bottom w:val="none" w:sz="0" w:space="0" w:color="auto"/>
        <w:right w:val="none" w:sz="0" w:space="0" w:color="auto"/>
      </w:divBdr>
    </w:div>
    <w:div w:id="1370374861">
      <w:bodyDiv w:val="1"/>
      <w:marLeft w:val="0"/>
      <w:marRight w:val="0"/>
      <w:marTop w:val="0"/>
      <w:marBottom w:val="0"/>
      <w:divBdr>
        <w:top w:val="none" w:sz="0" w:space="0" w:color="auto"/>
        <w:left w:val="none" w:sz="0" w:space="0" w:color="auto"/>
        <w:bottom w:val="none" w:sz="0" w:space="0" w:color="auto"/>
        <w:right w:val="none" w:sz="0" w:space="0" w:color="auto"/>
      </w:divBdr>
    </w:div>
    <w:div w:id="1398473962">
      <w:bodyDiv w:val="1"/>
      <w:marLeft w:val="0"/>
      <w:marRight w:val="0"/>
      <w:marTop w:val="0"/>
      <w:marBottom w:val="0"/>
      <w:divBdr>
        <w:top w:val="none" w:sz="0" w:space="0" w:color="auto"/>
        <w:left w:val="none" w:sz="0" w:space="0" w:color="auto"/>
        <w:bottom w:val="none" w:sz="0" w:space="0" w:color="auto"/>
        <w:right w:val="none" w:sz="0" w:space="0" w:color="auto"/>
      </w:divBdr>
      <w:divsChild>
        <w:div w:id="18088712">
          <w:marLeft w:val="0"/>
          <w:marRight w:val="0"/>
          <w:marTop w:val="280"/>
          <w:marBottom w:val="280"/>
          <w:divBdr>
            <w:top w:val="none" w:sz="0" w:space="0" w:color="auto"/>
            <w:left w:val="none" w:sz="0" w:space="0" w:color="auto"/>
            <w:bottom w:val="none" w:sz="0" w:space="0" w:color="auto"/>
            <w:right w:val="none" w:sz="0" w:space="0" w:color="auto"/>
          </w:divBdr>
        </w:div>
        <w:div w:id="517088692">
          <w:marLeft w:val="0"/>
          <w:marRight w:val="0"/>
          <w:marTop w:val="280"/>
          <w:marBottom w:val="280"/>
          <w:divBdr>
            <w:top w:val="none" w:sz="0" w:space="0" w:color="auto"/>
            <w:left w:val="none" w:sz="0" w:space="0" w:color="auto"/>
            <w:bottom w:val="none" w:sz="0" w:space="0" w:color="auto"/>
            <w:right w:val="none" w:sz="0" w:space="0" w:color="auto"/>
          </w:divBdr>
        </w:div>
        <w:div w:id="956714949">
          <w:marLeft w:val="0"/>
          <w:marRight w:val="0"/>
          <w:marTop w:val="280"/>
          <w:marBottom w:val="280"/>
          <w:divBdr>
            <w:top w:val="none" w:sz="0" w:space="0" w:color="auto"/>
            <w:left w:val="none" w:sz="0" w:space="0" w:color="auto"/>
            <w:bottom w:val="none" w:sz="0" w:space="0" w:color="auto"/>
            <w:right w:val="none" w:sz="0" w:space="0" w:color="auto"/>
          </w:divBdr>
        </w:div>
        <w:div w:id="1457719795">
          <w:marLeft w:val="0"/>
          <w:marRight w:val="0"/>
          <w:marTop w:val="280"/>
          <w:marBottom w:val="280"/>
          <w:divBdr>
            <w:top w:val="none" w:sz="0" w:space="0" w:color="auto"/>
            <w:left w:val="none" w:sz="0" w:space="0" w:color="auto"/>
            <w:bottom w:val="none" w:sz="0" w:space="0" w:color="auto"/>
            <w:right w:val="none" w:sz="0" w:space="0" w:color="auto"/>
          </w:divBdr>
        </w:div>
        <w:div w:id="1547372920">
          <w:marLeft w:val="0"/>
          <w:marRight w:val="0"/>
          <w:marTop w:val="280"/>
          <w:marBottom w:val="280"/>
          <w:divBdr>
            <w:top w:val="none" w:sz="0" w:space="0" w:color="auto"/>
            <w:left w:val="none" w:sz="0" w:space="0" w:color="auto"/>
            <w:bottom w:val="none" w:sz="0" w:space="0" w:color="auto"/>
            <w:right w:val="none" w:sz="0" w:space="0" w:color="auto"/>
          </w:divBdr>
        </w:div>
      </w:divsChild>
    </w:div>
    <w:div w:id="1518422335">
      <w:bodyDiv w:val="1"/>
      <w:marLeft w:val="0"/>
      <w:marRight w:val="0"/>
      <w:marTop w:val="0"/>
      <w:marBottom w:val="0"/>
      <w:divBdr>
        <w:top w:val="none" w:sz="0" w:space="0" w:color="auto"/>
        <w:left w:val="none" w:sz="0" w:space="0" w:color="auto"/>
        <w:bottom w:val="none" w:sz="0" w:space="0" w:color="auto"/>
        <w:right w:val="none" w:sz="0" w:space="0" w:color="auto"/>
      </w:divBdr>
    </w:div>
    <w:div w:id="1551529378">
      <w:bodyDiv w:val="1"/>
      <w:marLeft w:val="0"/>
      <w:marRight w:val="0"/>
      <w:marTop w:val="0"/>
      <w:marBottom w:val="0"/>
      <w:divBdr>
        <w:top w:val="none" w:sz="0" w:space="0" w:color="auto"/>
        <w:left w:val="none" w:sz="0" w:space="0" w:color="auto"/>
        <w:bottom w:val="none" w:sz="0" w:space="0" w:color="auto"/>
        <w:right w:val="none" w:sz="0" w:space="0" w:color="auto"/>
      </w:divBdr>
    </w:div>
    <w:div w:id="1555114301">
      <w:bodyDiv w:val="1"/>
      <w:marLeft w:val="0"/>
      <w:marRight w:val="0"/>
      <w:marTop w:val="0"/>
      <w:marBottom w:val="0"/>
      <w:divBdr>
        <w:top w:val="none" w:sz="0" w:space="0" w:color="auto"/>
        <w:left w:val="none" w:sz="0" w:space="0" w:color="auto"/>
        <w:bottom w:val="none" w:sz="0" w:space="0" w:color="auto"/>
        <w:right w:val="none" w:sz="0" w:space="0" w:color="auto"/>
      </w:divBdr>
      <w:divsChild>
        <w:div w:id="1737775693">
          <w:marLeft w:val="0"/>
          <w:marRight w:val="0"/>
          <w:marTop w:val="0"/>
          <w:marBottom w:val="0"/>
          <w:divBdr>
            <w:top w:val="none" w:sz="0" w:space="0" w:color="auto"/>
            <w:left w:val="none" w:sz="0" w:space="0" w:color="auto"/>
            <w:bottom w:val="none" w:sz="0" w:space="0" w:color="auto"/>
            <w:right w:val="none" w:sz="0" w:space="0" w:color="auto"/>
          </w:divBdr>
          <w:divsChild>
            <w:div w:id="7025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8452">
      <w:bodyDiv w:val="1"/>
      <w:marLeft w:val="0"/>
      <w:marRight w:val="0"/>
      <w:marTop w:val="0"/>
      <w:marBottom w:val="0"/>
      <w:divBdr>
        <w:top w:val="none" w:sz="0" w:space="0" w:color="auto"/>
        <w:left w:val="none" w:sz="0" w:space="0" w:color="auto"/>
        <w:bottom w:val="none" w:sz="0" w:space="0" w:color="auto"/>
        <w:right w:val="none" w:sz="0" w:space="0" w:color="auto"/>
      </w:divBdr>
    </w:div>
    <w:div w:id="1590772260">
      <w:bodyDiv w:val="1"/>
      <w:marLeft w:val="0"/>
      <w:marRight w:val="0"/>
      <w:marTop w:val="0"/>
      <w:marBottom w:val="0"/>
      <w:divBdr>
        <w:top w:val="none" w:sz="0" w:space="0" w:color="auto"/>
        <w:left w:val="none" w:sz="0" w:space="0" w:color="auto"/>
        <w:bottom w:val="none" w:sz="0" w:space="0" w:color="auto"/>
        <w:right w:val="none" w:sz="0" w:space="0" w:color="auto"/>
      </w:divBdr>
    </w:div>
    <w:div w:id="1590967419">
      <w:bodyDiv w:val="1"/>
      <w:marLeft w:val="0"/>
      <w:marRight w:val="0"/>
      <w:marTop w:val="0"/>
      <w:marBottom w:val="0"/>
      <w:divBdr>
        <w:top w:val="none" w:sz="0" w:space="0" w:color="auto"/>
        <w:left w:val="none" w:sz="0" w:space="0" w:color="auto"/>
        <w:bottom w:val="none" w:sz="0" w:space="0" w:color="auto"/>
        <w:right w:val="none" w:sz="0" w:space="0" w:color="auto"/>
      </w:divBdr>
      <w:divsChild>
        <w:div w:id="1643923100">
          <w:marLeft w:val="0"/>
          <w:marRight w:val="0"/>
          <w:marTop w:val="0"/>
          <w:marBottom w:val="0"/>
          <w:divBdr>
            <w:top w:val="none" w:sz="0" w:space="0" w:color="auto"/>
            <w:left w:val="none" w:sz="0" w:space="0" w:color="auto"/>
            <w:bottom w:val="none" w:sz="0" w:space="0" w:color="auto"/>
            <w:right w:val="none" w:sz="0" w:space="0" w:color="auto"/>
          </w:divBdr>
          <w:divsChild>
            <w:div w:id="323360862">
              <w:marLeft w:val="0"/>
              <w:marRight w:val="0"/>
              <w:marTop w:val="0"/>
              <w:marBottom w:val="0"/>
              <w:divBdr>
                <w:top w:val="none" w:sz="0" w:space="0" w:color="auto"/>
                <w:left w:val="none" w:sz="0" w:space="0" w:color="auto"/>
                <w:bottom w:val="none" w:sz="0" w:space="0" w:color="auto"/>
                <w:right w:val="none" w:sz="0" w:space="0" w:color="auto"/>
              </w:divBdr>
              <w:divsChild>
                <w:div w:id="353456998">
                  <w:marLeft w:val="0"/>
                  <w:marRight w:val="0"/>
                  <w:marTop w:val="0"/>
                  <w:marBottom w:val="0"/>
                  <w:divBdr>
                    <w:top w:val="none" w:sz="0" w:space="0" w:color="auto"/>
                    <w:left w:val="none" w:sz="0" w:space="0" w:color="auto"/>
                    <w:bottom w:val="none" w:sz="0" w:space="0" w:color="auto"/>
                    <w:right w:val="none" w:sz="0" w:space="0" w:color="auto"/>
                  </w:divBdr>
                  <w:divsChild>
                    <w:div w:id="633022460">
                      <w:marLeft w:val="0"/>
                      <w:marRight w:val="0"/>
                      <w:marTop w:val="0"/>
                      <w:marBottom w:val="0"/>
                      <w:divBdr>
                        <w:top w:val="none" w:sz="0" w:space="0" w:color="auto"/>
                        <w:left w:val="none" w:sz="0" w:space="0" w:color="auto"/>
                        <w:bottom w:val="none" w:sz="0" w:space="0" w:color="auto"/>
                        <w:right w:val="none" w:sz="0" w:space="0" w:color="auto"/>
                      </w:divBdr>
                      <w:divsChild>
                        <w:div w:id="1772317514">
                          <w:marLeft w:val="0"/>
                          <w:marRight w:val="0"/>
                          <w:marTop w:val="0"/>
                          <w:marBottom w:val="0"/>
                          <w:divBdr>
                            <w:top w:val="none" w:sz="0" w:space="0" w:color="auto"/>
                            <w:left w:val="none" w:sz="0" w:space="0" w:color="auto"/>
                            <w:bottom w:val="none" w:sz="0" w:space="0" w:color="auto"/>
                            <w:right w:val="none" w:sz="0" w:space="0" w:color="auto"/>
                          </w:divBdr>
                          <w:divsChild>
                            <w:div w:id="1629625952">
                              <w:marLeft w:val="0"/>
                              <w:marRight w:val="0"/>
                              <w:marTop w:val="0"/>
                              <w:marBottom w:val="0"/>
                              <w:divBdr>
                                <w:top w:val="none" w:sz="0" w:space="0" w:color="auto"/>
                                <w:left w:val="none" w:sz="0" w:space="0" w:color="auto"/>
                                <w:bottom w:val="none" w:sz="0" w:space="0" w:color="auto"/>
                                <w:right w:val="none" w:sz="0" w:space="0" w:color="auto"/>
                              </w:divBdr>
                              <w:divsChild>
                                <w:div w:id="1194001647">
                                  <w:marLeft w:val="0"/>
                                  <w:marRight w:val="0"/>
                                  <w:marTop w:val="0"/>
                                  <w:marBottom w:val="0"/>
                                  <w:divBdr>
                                    <w:top w:val="none" w:sz="0" w:space="0" w:color="auto"/>
                                    <w:left w:val="none" w:sz="0" w:space="0" w:color="auto"/>
                                    <w:bottom w:val="none" w:sz="0" w:space="0" w:color="auto"/>
                                    <w:right w:val="none" w:sz="0" w:space="0" w:color="auto"/>
                                  </w:divBdr>
                                  <w:divsChild>
                                    <w:div w:id="788160243">
                                      <w:marLeft w:val="0"/>
                                      <w:marRight w:val="0"/>
                                      <w:marTop w:val="0"/>
                                      <w:marBottom w:val="0"/>
                                      <w:divBdr>
                                        <w:top w:val="none" w:sz="0" w:space="0" w:color="auto"/>
                                        <w:left w:val="none" w:sz="0" w:space="0" w:color="auto"/>
                                        <w:bottom w:val="none" w:sz="0" w:space="0" w:color="auto"/>
                                        <w:right w:val="none" w:sz="0" w:space="0" w:color="auto"/>
                                      </w:divBdr>
                                      <w:divsChild>
                                        <w:div w:id="1135491494">
                                          <w:marLeft w:val="0"/>
                                          <w:marRight w:val="0"/>
                                          <w:marTop w:val="0"/>
                                          <w:marBottom w:val="0"/>
                                          <w:divBdr>
                                            <w:top w:val="none" w:sz="0" w:space="0" w:color="auto"/>
                                            <w:left w:val="none" w:sz="0" w:space="0" w:color="auto"/>
                                            <w:bottom w:val="none" w:sz="0" w:space="0" w:color="auto"/>
                                            <w:right w:val="none" w:sz="0" w:space="0" w:color="auto"/>
                                          </w:divBdr>
                                          <w:divsChild>
                                            <w:div w:id="498353609">
                                              <w:marLeft w:val="0"/>
                                              <w:marRight w:val="0"/>
                                              <w:marTop w:val="0"/>
                                              <w:marBottom w:val="0"/>
                                              <w:divBdr>
                                                <w:top w:val="none" w:sz="0" w:space="0" w:color="auto"/>
                                                <w:left w:val="none" w:sz="0" w:space="0" w:color="auto"/>
                                                <w:bottom w:val="none" w:sz="0" w:space="0" w:color="auto"/>
                                                <w:right w:val="none" w:sz="0" w:space="0" w:color="auto"/>
                                              </w:divBdr>
                                              <w:divsChild>
                                                <w:div w:id="849684216">
                                                  <w:marLeft w:val="0"/>
                                                  <w:marRight w:val="0"/>
                                                  <w:marTop w:val="0"/>
                                                  <w:marBottom w:val="0"/>
                                                  <w:divBdr>
                                                    <w:top w:val="none" w:sz="0" w:space="0" w:color="auto"/>
                                                    <w:left w:val="none" w:sz="0" w:space="0" w:color="auto"/>
                                                    <w:bottom w:val="none" w:sz="0" w:space="0" w:color="auto"/>
                                                    <w:right w:val="none" w:sz="0" w:space="0" w:color="auto"/>
                                                  </w:divBdr>
                                                  <w:divsChild>
                                                    <w:div w:id="1713774065">
                                                      <w:marLeft w:val="0"/>
                                                      <w:marRight w:val="0"/>
                                                      <w:marTop w:val="0"/>
                                                      <w:marBottom w:val="0"/>
                                                      <w:divBdr>
                                                        <w:top w:val="none" w:sz="0" w:space="0" w:color="auto"/>
                                                        <w:left w:val="none" w:sz="0" w:space="0" w:color="auto"/>
                                                        <w:bottom w:val="none" w:sz="0" w:space="0" w:color="auto"/>
                                                        <w:right w:val="none" w:sz="0" w:space="0" w:color="auto"/>
                                                      </w:divBdr>
                                                      <w:divsChild>
                                                        <w:div w:id="1410080713">
                                                          <w:marLeft w:val="0"/>
                                                          <w:marRight w:val="0"/>
                                                          <w:marTop w:val="0"/>
                                                          <w:marBottom w:val="0"/>
                                                          <w:divBdr>
                                                            <w:top w:val="none" w:sz="0" w:space="0" w:color="auto"/>
                                                            <w:left w:val="none" w:sz="0" w:space="0" w:color="auto"/>
                                                            <w:bottom w:val="none" w:sz="0" w:space="0" w:color="auto"/>
                                                            <w:right w:val="none" w:sz="0" w:space="0" w:color="auto"/>
                                                          </w:divBdr>
                                                          <w:divsChild>
                                                            <w:div w:id="1179006011">
                                                              <w:marLeft w:val="0"/>
                                                              <w:marRight w:val="0"/>
                                                              <w:marTop w:val="0"/>
                                                              <w:marBottom w:val="0"/>
                                                              <w:divBdr>
                                                                <w:top w:val="none" w:sz="0" w:space="0" w:color="auto"/>
                                                                <w:left w:val="none" w:sz="0" w:space="0" w:color="auto"/>
                                                                <w:bottom w:val="none" w:sz="0" w:space="0" w:color="auto"/>
                                                                <w:right w:val="none" w:sz="0" w:space="0" w:color="auto"/>
                                                              </w:divBdr>
                                                              <w:divsChild>
                                                                <w:div w:id="2010675337">
                                                                  <w:marLeft w:val="0"/>
                                                                  <w:marRight w:val="0"/>
                                                                  <w:marTop w:val="0"/>
                                                                  <w:marBottom w:val="0"/>
                                                                  <w:divBdr>
                                                                    <w:top w:val="none" w:sz="0" w:space="0" w:color="auto"/>
                                                                    <w:left w:val="none" w:sz="0" w:space="0" w:color="auto"/>
                                                                    <w:bottom w:val="none" w:sz="0" w:space="0" w:color="auto"/>
                                                                    <w:right w:val="none" w:sz="0" w:space="0" w:color="auto"/>
                                                                  </w:divBdr>
                                                                  <w:divsChild>
                                                                    <w:div w:id="2076584989">
                                                                      <w:marLeft w:val="0"/>
                                                                      <w:marRight w:val="0"/>
                                                                      <w:marTop w:val="0"/>
                                                                      <w:marBottom w:val="0"/>
                                                                      <w:divBdr>
                                                                        <w:top w:val="none" w:sz="0" w:space="0" w:color="auto"/>
                                                                        <w:left w:val="none" w:sz="0" w:space="0" w:color="auto"/>
                                                                        <w:bottom w:val="none" w:sz="0" w:space="0" w:color="auto"/>
                                                                        <w:right w:val="none" w:sz="0" w:space="0" w:color="auto"/>
                                                                      </w:divBdr>
                                                                      <w:divsChild>
                                                                        <w:div w:id="1682122474">
                                                                          <w:marLeft w:val="0"/>
                                                                          <w:marRight w:val="0"/>
                                                                          <w:marTop w:val="0"/>
                                                                          <w:marBottom w:val="0"/>
                                                                          <w:divBdr>
                                                                            <w:top w:val="none" w:sz="0" w:space="0" w:color="auto"/>
                                                                            <w:left w:val="none" w:sz="0" w:space="0" w:color="auto"/>
                                                                            <w:bottom w:val="none" w:sz="0" w:space="0" w:color="auto"/>
                                                                            <w:right w:val="none" w:sz="0" w:space="0" w:color="auto"/>
                                                                          </w:divBdr>
                                                                          <w:divsChild>
                                                                            <w:div w:id="837885923">
                                                                              <w:marLeft w:val="0"/>
                                                                              <w:marRight w:val="0"/>
                                                                              <w:marTop w:val="0"/>
                                                                              <w:marBottom w:val="0"/>
                                                                              <w:divBdr>
                                                                                <w:top w:val="none" w:sz="0" w:space="0" w:color="auto"/>
                                                                                <w:left w:val="none" w:sz="0" w:space="0" w:color="auto"/>
                                                                                <w:bottom w:val="none" w:sz="0" w:space="0" w:color="auto"/>
                                                                                <w:right w:val="none" w:sz="0" w:space="0" w:color="auto"/>
                                                                              </w:divBdr>
                                                                              <w:divsChild>
                                                                                <w:div w:id="1790854270">
                                                                                  <w:marLeft w:val="0"/>
                                                                                  <w:marRight w:val="0"/>
                                                                                  <w:marTop w:val="0"/>
                                                                                  <w:marBottom w:val="0"/>
                                                                                  <w:divBdr>
                                                                                    <w:top w:val="none" w:sz="0" w:space="0" w:color="auto"/>
                                                                                    <w:left w:val="none" w:sz="0" w:space="0" w:color="auto"/>
                                                                                    <w:bottom w:val="none" w:sz="0" w:space="0" w:color="auto"/>
                                                                                    <w:right w:val="none" w:sz="0" w:space="0" w:color="auto"/>
                                                                                  </w:divBdr>
                                                                                  <w:divsChild>
                                                                                    <w:div w:id="863130806">
                                                                                      <w:marLeft w:val="426"/>
                                                                                      <w:marRight w:val="14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092441">
      <w:bodyDiv w:val="1"/>
      <w:marLeft w:val="0"/>
      <w:marRight w:val="0"/>
      <w:marTop w:val="0"/>
      <w:marBottom w:val="0"/>
      <w:divBdr>
        <w:top w:val="none" w:sz="0" w:space="0" w:color="auto"/>
        <w:left w:val="none" w:sz="0" w:space="0" w:color="auto"/>
        <w:bottom w:val="none" w:sz="0" w:space="0" w:color="auto"/>
        <w:right w:val="none" w:sz="0" w:space="0" w:color="auto"/>
      </w:divBdr>
    </w:div>
    <w:div w:id="1655841785">
      <w:bodyDiv w:val="1"/>
      <w:marLeft w:val="0"/>
      <w:marRight w:val="0"/>
      <w:marTop w:val="0"/>
      <w:marBottom w:val="0"/>
      <w:divBdr>
        <w:top w:val="none" w:sz="0" w:space="0" w:color="auto"/>
        <w:left w:val="none" w:sz="0" w:space="0" w:color="auto"/>
        <w:bottom w:val="none" w:sz="0" w:space="0" w:color="auto"/>
        <w:right w:val="none" w:sz="0" w:space="0" w:color="auto"/>
      </w:divBdr>
    </w:div>
    <w:div w:id="1731686852">
      <w:bodyDiv w:val="1"/>
      <w:marLeft w:val="0"/>
      <w:marRight w:val="0"/>
      <w:marTop w:val="0"/>
      <w:marBottom w:val="0"/>
      <w:divBdr>
        <w:top w:val="none" w:sz="0" w:space="0" w:color="auto"/>
        <w:left w:val="none" w:sz="0" w:space="0" w:color="auto"/>
        <w:bottom w:val="none" w:sz="0" w:space="0" w:color="auto"/>
        <w:right w:val="none" w:sz="0" w:space="0" w:color="auto"/>
      </w:divBdr>
    </w:div>
    <w:div w:id="1911118216">
      <w:bodyDiv w:val="1"/>
      <w:marLeft w:val="0"/>
      <w:marRight w:val="0"/>
      <w:marTop w:val="0"/>
      <w:marBottom w:val="0"/>
      <w:divBdr>
        <w:top w:val="none" w:sz="0" w:space="0" w:color="auto"/>
        <w:left w:val="none" w:sz="0" w:space="0" w:color="auto"/>
        <w:bottom w:val="none" w:sz="0" w:space="0" w:color="auto"/>
        <w:right w:val="none" w:sz="0" w:space="0" w:color="auto"/>
      </w:divBdr>
    </w:div>
    <w:div w:id="1928463100">
      <w:bodyDiv w:val="1"/>
      <w:marLeft w:val="0"/>
      <w:marRight w:val="0"/>
      <w:marTop w:val="0"/>
      <w:marBottom w:val="0"/>
      <w:divBdr>
        <w:top w:val="none" w:sz="0" w:space="0" w:color="auto"/>
        <w:left w:val="none" w:sz="0" w:space="0" w:color="auto"/>
        <w:bottom w:val="none" w:sz="0" w:space="0" w:color="auto"/>
        <w:right w:val="none" w:sz="0" w:space="0" w:color="auto"/>
      </w:divBdr>
    </w:div>
    <w:div w:id="1988779126">
      <w:bodyDiv w:val="1"/>
      <w:marLeft w:val="0"/>
      <w:marRight w:val="0"/>
      <w:marTop w:val="0"/>
      <w:marBottom w:val="0"/>
      <w:divBdr>
        <w:top w:val="none" w:sz="0" w:space="0" w:color="auto"/>
        <w:left w:val="none" w:sz="0" w:space="0" w:color="auto"/>
        <w:bottom w:val="none" w:sz="0" w:space="0" w:color="auto"/>
        <w:right w:val="none" w:sz="0" w:space="0" w:color="auto"/>
      </w:divBdr>
    </w:div>
    <w:div w:id="1998608546">
      <w:bodyDiv w:val="1"/>
      <w:marLeft w:val="0"/>
      <w:marRight w:val="0"/>
      <w:marTop w:val="0"/>
      <w:marBottom w:val="0"/>
      <w:divBdr>
        <w:top w:val="none" w:sz="0" w:space="0" w:color="auto"/>
        <w:left w:val="none" w:sz="0" w:space="0" w:color="auto"/>
        <w:bottom w:val="none" w:sz="0" w:space="0" w:color="auto"/>
        <w:right w:val="none" w:sz="0" w:space="0" w:color="auto"/>
      </w:divBdr>
    </w:div>
    <w:div w:id="2025135177">
      <w:bodyDiv w:val="1"/>
      <w:marLeft w:val="0"/>
      <w:marRight w:val="0"/>
      <w:marTop w:val="0"/>
      <w:marBottom w:val="0"/>
      <w:divBdr>
        <w:top w:val="none" w:sz="0" w:space="0" w:color="auto"/>
        <w:left w:val="none" w:sz="0" w:space="0" w:color="auto"/>
        <w:bottom w:val="none" w:sz="0" w:space="0" w:color="auto"/>
        <w:right w:val="none" w:sz="0" w:space="0" w:color="auto"/>
      </w:divBdr>
    </w:div>
    <w:div w:id="2062745930">
      <w:bodyDiv w:val="1"/>
      <w:marLeft w:val="0"/>
      <w:marRight w:val="0"/>
      <w:marTop w:val="0"/>
      <w:marBottom w:val="0"/>
      <w:divBdr>
        <w:top w:val="none" w:sz="0" w:space="0" w:color="auto"/>
        <w:left w:val="none" w:sz="0" w:space="0" w:color="auto"/>
        <w:bottom w:val="none" w:sz="0" w:space="0" w:color="auto"/>
        <w:right w:val="none" w:sz="0" w:space="0" w:color="auto"/>
      </w:divBdr>
    </w:div>
    <w:div w:id="2078504907">
      <w:bodyDiv w:val="1"/>
      <w:marLeft w:val="0"/>
      <w:marRight w:val="0"/>
      <w:marTop w:val="0"/>
      <w:marBottom w:val="0"/>
      <w:divBdr>
        <w:top w:val="none" w:sz="0" w:space="0" w:color="auto"/>
        <w:left w:val="none" w:sz="0" w:space="0" w:color="auto"/>
        <w:bottom w:val="none" w:sz="0" w:space="0" w:color="auto"/>
        <w:right w:val="none" w:sz="0" w:space="0" w:color="auto"/>
      </w:divBdr>
    </w:div>
    <w:div w:id="2110733600">
      <w:bodyDiv w:val="1"/>
      <w:marLeft w:val="0"/>
      <w:marRight w:val="0"/>
      <w:marTop w:val="0"/>
      <w:marBottom w:val="0"/>
      <w:divBdr>
        <w:top w:val="none" w:sz="0" w:space="0" w:color="auto"/>
        <w:left w:val="none" w:sz="0" w:space="0" w:color="auto"/>
        <w:bottom w:val="none" w:sz="0" w:space="0" w:color="auto"/>
        <w:right w:val="none" w:sz="0" w:space="0" w:color="auto"/>
      </w:divBdr>
    </w:div>
    <w:div w:id="212187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_as_warszawa_bialoleka@sw.gov.pl" TargetMode="External"/><Relationship Id="rId13" Type="http://schemas.openxmlformats.org/officeDocument/2006/relationships/hyperlink" Target="https://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aswarszawabialoleka.bip.gov.pl/search/publiccontracts/"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_as_warszawa_bialoleka@sw.gov.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theme" Target="theme/theme1.xml"/><Relationship Id="rId10" Type="http://schemas.openxmlformats.org/officeDocument/2006/relationships/hyperlink" Target="https://platformazakupowa.pl/transakcja/929289"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www.sw.gov.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BF095-ABB5-4919-8D17-1300384FF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1943</TotalTime>
  <Pages>16</Pages>
  <Words>7708</Words>
  <Characters>51621</Characters>
  <Application>Microsoft Office Word</Application>
  <DocSecurity>0</DocSecurity>
  <Lines>430</Lines>
  <Paragraphs>118</Paragraphs>
  <ScaleCrop>false</ScaleCrop>
  <HeadingPairs>
    <vt:vector size="2" baseType="variant">
      <vt:variant>
        <vt:lpstr>Tytuł</vt:lpstr>
      </vt:variant>
      <vt:variant>
        <vt:i4>1</vt:i4>
      </vt:variant>
    </vt:vector>
  </HeadingPairs>
  <TitlesOfParts>
    <vt:vector size="1" baseType="lpstr">
      <vt:lpstr>- 1 -</vt:lpstr>
    </vt:vector>
  </TitlesOfParts>
  <Company>AŚ</Company>
  <LinksUpToDate>false</LinksUpToDate>
  <CharactersWithSpaces>59211</CharactersWithSpaces>
  <SharedDoc>false</SharedDoc>
  <HLinks>
    <vt:vector size="162" baseType="variant">
      <vt:variant>
        <vt:i4>327805</vt:i4>
      </vt:variant>
      <vt:variant>
        <vt:i4>78</vt:i4>
      </vt:variant>
      <vt:variant>
        <vt:i4>0</vt:i4>
      </vt:variant>
      <vt:variant>
        <vt:i4>5</vt:i4>
      </vt:variant>
      <vt:variant>
        <vt:lpwstr>mailto:iod_as_bialoleka@sw.gov.pl</vt:lpwstr>
      </vt:variant>
      <vt:variant>
        <vt:lpwstr/>
      </vt:variant>
      <vt:variant>
        <vt:i4>655431</vt:i4>
      </vt:variant>
      <vt:variant>
        <vt:i4>75</vt:i4>
      </vt:variant>
      <vt:variant>
        <vt:i4>0</vt:i4>
      </vt:variant>
      <vt:variant>
        <vt:i4>5</vt:i4>
      </vt:variant>
      <vt:variant>
        <vt:lpwstr>http://platformazakupowa.pl/</vt:lpwstr>
      </vt:variant>
      <vt:variant>
        <vt:lpwstr/>
      </vt:variant>
      <vt:variant>
        <vt:i4>4390926</vt:i4>
      </vt:variant>
      <vt:variant>
        <vt:i4>72</vt:i4>
      </vt:variant>
      <vt:variant>
        <vt:i4>0</vt:i4>
      </vt:variant>
      <vt:variant>
        <vt:i4>5</vt:i4>
      </vt:variant>
      <vt:variant>
        <vt:lpwstr>https://platformazakupowa.pl/strona/45-instrukcje</vt:lpwstr>
      </vt:variant>
      <vt:variant>
        <vt:lpwstr/>
      </vt:variant>
      <vt:variant>
        <vt:i4>655431</vt:i4>
      </vt:variant>
      <vt:variant>
        <vt:i4>69</vt:i4>
      </vt:variant>
      <vt:variant>
        <vt:i4>0</vt:i4>
      </vt:variant>
      <vt:variant>
        <vt:i4>5</vt:i4>
      </vt:variant>
      <vt:variant>
        <vt:lpwstr>http://platformazakupowa.pl/</vt:lpwstr>
      </vt:variant>
      <vt:variant>
        <vt:lpwstr/>
      </vt:variant>
      <vt:variant>
        <vt:i4>655431</vt:i4>
      </vt:variant>
      <vt:variant>
        <vt:i4>66</vt:i4>
      </vt:variant>
      <vt:variant>
        <vt:i4>0</vt:i4>
      </vt:variant>
      <vt:variant>
        <vt:i4>5</vt:i4>
      </vt:variant>
      <vt:variant>
        <vt:lpwstr>http://platformazakupowa.pl/</vt:lpwstr>
      </vt:variant>
      <vt:variant>
        <vt:lpwstr/>
      </vt:variant>
      <vt:variant>
        <vt:i4>2490410</vt:i4>
      </vt:variant>
      <vt:variant>
        <vt:i4>63</vt:i4>
      </vt:variant>
      <vt:variant>
        <vt:i4>0</vt:i4>
      </vt:variant>
      <vt:variant>
        <vt:i4>5</vt:i4>
      </vt:variant>
      <vt:variant>
        <vt:lpwstr>https://platformazakupowa.pl/pn/as_warszawa_bialoleka</vt:lpwstr>
      </vt:variant>
      <vt:variant>
        <vt:lpwstr/>
      </vt:variant>
      <vt:variant>
        <vt:i4>655431</vt:i4>
      </vt:variant>
      <vt:variant>
        <vt:i4>60</vt:i4>
      </vt:variant>
      <vt:variant>
        <vt:i4>0</vt:i4>
      </vt:variant>
      <vt:variant>
        <vt:i4>5</vt:i4>
      </vt:variant>
      <vt:variant>
        <vt:lpwstr>http://platformazakupowa.pl/</vt:lpwstr>
      </vt:variant>
      <vt:variant>
        <vt:lpwstr/>
      </vt:variant>
      <vt:variant>
        <vt:i4>4390926</vt:i4>
      </vt:variant>
      <vt:variant>
        <vt:i4>57</vt:i4>
      </vt:variant>
      <vt:variant>
        <vt:i4>0</vt:i4>
      </vt:variant>
      <vt:variant>
        <vt:i4>5</vt:i4>
      </vt:variant>
      <vt:variant>
        <vt:lpwstr>https://platformazakupowa.pl/strona/45-instrukcje</vt:lpwstr>
      </vt:variant>
      <vt:variant>
        <vt:lpwstr/>
      </vt:variant>
      <vt:variant>
        <vt:i4>6225998</vt:i4>
      </vt:variant>
      <vt:variant>
        <vt:i4>54</vt:i4>
      </vt:variant>
      <vt:variant>
        <vt:i4>0</vt:i4>
      </vt:variant>
      <vt:variant>
        <vt:i4>5</vt:i4>
      </vt:variant>
      <vt:variant>
        <vt:lpwstr>https://platformazakupowa.pl/</vt:lpwstr>
      </vt:variant>
      <vt:variant>
        <vt:lpwstr/>
      </vt:variant>
      <vt:variant>
        <vt:i4>4390926</vt:i4>
      </vt:variant>
      <vt:variant>
        <vt:i4>51</vt:i4>
      </vt:variant>
      <vt:variant>
        <vt:i4>0</vt:i4>
      </vt:variant>
      <vt:variant>
        <vt:i4>5</vt:i4>
      </vt:variant>
      <vt:variant>
        <vt:lpwstr>https://platformazakupowa.pl/strona/45-instrukcje</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655431</vt:i4>
      </vt:variant>
      <vt:variant>
        <vt:i4>42</vt:i4>
      </vt:variant>
      <vt:variant>
        <vt:i4>0</vt:i4>
      </vt:variant>
      <vt:variant>
        <vt:i4>5</vt:i4>
      </vt:variant>
      <vt:variant>
        <vt:lpwstr>http://platformazakupowa.pl/</vt:lpwstr>
      </vt:variant>
      <vt:variant>
        <vt:lpwstr/>
      </vt:variant>
      <vt:variant>
        <vt:i4>6881386</vt:i4>
      </vt:variant>
      <vt:variant>
        <vt:i4>39</vt:i4>
      </vt:variant>
      <vt:variant>
        <vt:i4>0</vt:i4>
      </vt:variant>
      <vt:variant>
        <vt:i4>5</vt:i4>
      </vt:variant>
      <vt:variant>
        <vt:lpwstr>https://drive.google.com/file/d/1Kd1DttbBeiNWt4q4slS4t76lZVKPbkyD/view</vt:lpwstr>
      </vt:variant>
      <vt:variant>
        <vt:lpwstr/>
      </vt:variant>
      <vt:variant>
        <vt:i4>2752574</vt:i4>
      </vt:variant>
      <vt:variant>
        <vt:i4>36</vt:i4>
      </vt:variant>
      <vt:variant>
        <vt:i4>0</vt:i4>
      </vt:variant>
      <vt:variant>
        <vt:i4>5</vt:i4>
      </vt:variant>
      <vt:variant>
        <vt:lpwstr>https://platformazakupowa.pl/strona/1-regulamin</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6225998</vt:i4>
      </vt:variant>
      <vt:variant>
        <vt:i4>30</vt:i4>
      </vt:variant>
      <vt:variant>
        <vt:i4>0</vt:i4>
      </vt:variant>
      <vt:variant>
        <vt:i4>5</vt:i4>
      </vt:variant>
      <vt:variant>
        <vt:lpwstr>https://platformazakupowa.pl/</vt:lpwstr>
      </vt:variant>
      <vt:variant>
        <vt:lpwstr/>
      </vt:variant>
      <vt:variant>
        <vt:i4>655431</vt:i4>
      </vt:variant>
      <vt:variant>
        <vt:i4>27</vt:i4>
      </vt:variant>
      <vt:variant>
        <vt:i4>0</vt:i4>
      </vt:variant>
      <vt:variant>
        <vt:i4>5</vt:i4>
      </vt:variant>
      <vt:variant>
        <vt:lpwstr>http://platformazakupowa.pl/</vt:lpwstr>
      </vt:variant>
      <vt:variant>
        <vt:lpwstr/>
      </vt:variant>
      <vt:variant>
        <vt:i4>655431</vt:i4>
      </vt:variant>
      <vt:variant>
        <vt:i4>24</vt:i4>
      </vt:variant>
      <vt:variant>
        <vt:i4>0</vt:i4>
      </vt:variant>
      <vt:variant>
        <vt:i4>5</vt:i4>
      </vt:variant>
      <vt:variant>
        <vt:lpwstr>http://platformazakupowa.pl/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655431</vt:i4>
      </vt:variant>
      <vt:variant>
        <vt:i4>15</vt:i4>
      </vt:variant>
      <vt:variant>
        <vt:i4>0</vt:i4>
      </vt:variant>
      <vt:variant>
        <vt:i4>5</vt:i4>
      </vt:variant>
      <vt:variant>
        <vt:lpwstr>http://platformazakupowa.pl/</vt:lpwstr>
      </vt:variant>
      <vt:variant>
        <vt:lpwstr/>
      </vt:variant>
      <vt:variant>
        <vt:i4>2490410</vt:i4>
      </vt:variant>
      <vt:variant>
        <vt:i4>12</vt:i4>
      </vt:variant>
      <vt:variant>
        <vt:i4>0</vt:i4>
      </vt:variant>
      <vt:variant>
        <vt:i4>5</vt:i4>
      </vt:variant>
      <vt:variant>
        <vt:lpwstr>https://platformazakupowa.pl/pn/as_warszawa_bialoleka</vt:lpwstr>
      </vt:variant>
      <vt:variant>
        <vt:lpwstr/>
      </vt:variant>
      <vt:variant>
        <vt:i4>6225998</vt:i4>
      </vt:variant>
      <vt:variant>
        <vt:i4>9</vt:i4>
      </vt:variant>
      <vt:variant>
        <vt:i4>0</vt:i4>
      </vt:variant>
      <vt:variant>
        <vt:i4>5</vt:i4>
      </vt:variant>
      <vt:variant>
        <vt:lpwstr>https://platformazakupowa.pl/</vt:lpwstr>
      </vt:variant>
      <vt:variant>
        <vt:lpwstr/>
      </vt:variant>
      <vt:variant>
        <vt:i4>2490410</vt:i4>
      </vt:variant>
      <vt:variant>
        <vt:i4>6</vt:i4>
      </vt:variant>
      <vt:variant>
        <vt:i4>0</vt:i4>
      </vt:variant>
      <vt:variant>
        <vt:i4>5</vt:i4>
      </vt:variant>
      <vt:variant>
        <vt:lpwstr>https://platformazakupowa.pl/pn/as_warszawa_bialoleka</vt:lpwstr>
      </vt:variant>
      <vt:variant>
        <vt:lpwstr/>
      </vt:variant>
      <vt:variant>
        <vt:i4>5963846</vt:i4>
      </vt:variant>
      <vt:variant>
        <vt:i4>3</vt:i4>
      </vt:variant>
      <vt:variant>
        <vt:i4>0</vt:i4>
      </vt:variant>
      <vt:variant>
        <vt:i4>5</vt:i4>
      </vt:variant>
      <vt:variant>
        <vt:lpwstr>http://www.sw.gov.pl/</vt:lpwstr>
      </vt:variant>
      <vt:variant>
        <vt:lpwstr/>
      </vt:variant>
      <vt:variant>
        <vt:i4>3342452</vt:i4>
      </vt:variant>
      <vt:variant>
        <vt:i4>0</vt:i4>
      </vt:variant>
      <vt:variant>
        <vt:i4>0</vt:i4>
      </vt:variant>
      <vt:variant>
        <vt:i4>5</vt:i4>
      </vt:variant>
      <vt:variant>
        <vt:lpwstr>mailto:przetargi_as_warszawa_bialoleka@sw.gov.pl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- 1 -</dc:title>
  <dc:subject/>
  <dc:creator>Żywność</dc:creator>
  <cp:keywords/>
  <dc:description/>
  <cp:lastModifiedBy>Piotr Laskus</cp:lastModifiedBy>
  <cp:revision>210</cp:revision>
  <cp:lastPrinted>2024-05-14T09:22:00Z</cp:lastPrinted>
  <dcterms:created xsi:type="dcterms:W3CDTF">2022-05-30T05:53:00Z</dcterms:created>
  <dcterms:modified xsi:type="dcterms:W3CDTF">2024-05-24T08:36:00Z</dcterms:modified>
</cp:coreProperties>
</file>