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72729" w14:textId="77777777" w:rsidR="004C0E0E" w:rsidRDefault="004C0E0E" w:rsidP="009657F7">
      <w:pPr>
        <w:spacing w:before="60" w:after="60"/>
        <w:jc w:val="both"/>
        <w:rPr>
          <w:sz w:val="22"/>
          <w:szCs w:val="22"/>
        </w:rPr>
      </w:pPr>
      <w:r w:rsidRPr="004C0E0E">
        <w:rPr>
          <w:sz w:val="22"/>
          <w:szCs w:val="22"/>
        </w:rPr>
        <w:t xml:space="preserve">Szkoła Podstawowa im. Jana Kochanowskiego </w:t>
      </w:r>
    </w:p>
    <w:p w14:paraId="6F86ADDF" w14:textId="77E640E2" w:rsidR="004C0E0E" w:rsidRDefault="004C0E0E" w:rsidP="009657F7">
      <w:pPr>
        <w:spacing w:before="60" w:after="60"/>
        <w:jc w:val="both"/>
        <w:rPr>
          <w:sz w:val="22"/>
          <w:szCs w:val="22"/>
        </w:rPr>
      </w:pPr>
      <w:r w:rsidRPr="004C0E0E">
        <w:rPr>
          <w:sz w:val="22"/>
          <w:szCs w:val="22"/>
        </w:rPr>
        <w:t>w Chęcinach</w:t>
      </w:r>
    </w:p>
    <w:p w14:paraId="01A0491A" w14:textId="6499BA58" w:rsidR="009657F7" w:rsidRPr="00194A48" w:rsidRDefault="009657F7" w:rsidP="009657F7">
      <w:pPr>
        <w:spacing w:before="60" w:after="60"/>
        <w:jc w:val="both"/>
        <w:rPr>
          <w:sz w:val="22"/>
          <w:szCs w:val="22"/>
        </w:rPr>
      </w:pPr>
      <w:r>
        <w:rPr>
          <w:sz w:val="22"/>
          <w:szCs w:val="22"/>
        </w:rPr>
        <w:t xml:space="preserve">ul. </w:t>
      </w:r>
      <w:r w:rsidR="004C0E0E">
        <w:rPr>
          <w:sz w:val="22"/>
          <w:szCs w:val="22"/>
        </w:rPr>
        <w:t>Kielecka 20</w:t>
      </w:r>
      <w:r>
        <w:rPr>
          <w:sz w:val="22"/>
          <w:szCs w:val="22"/>
        </w:rPr>
        <w:t>; 26-060 Chęciny</w:t>
      </w: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27181CB9" w:rsidR="001B365B" w:rsidRPr="00194A48" w:rsidRDefault="009F56FE" w:rsidP="001B365B">
      <w:pPr>
        <w:tabs>
          <w:tab w:val="right" w:pos="9214"/>
        </w:tabs>
        <w:spacing w:before="60" w:after="840"/>
        <w:jc w:val="both"/>
        <w:rPr>
          <w:sz w:val="22"/>
          <w:szCs w:val="22"/>
        </w:rPr>
      </w:pPr>
      <w:r>
        <w:rPr>
          <w:bCs/>
          <w:sz w:val="22"/>
          <w:szCs w:val="22"/>
        </w:rPr>
        <w:t>Numer referencyjny</w:t>
      </w:r>
      <w:r w:rsidR="001B365B" w:rsidRPr="00194A48">
        <w:rPr>
          <w:bCs/>
          <w:sz w:val="22"/>
          <w:szCs w:val="22"/>
        </w:rPr>
        <w:t>:</w:t>
      </w:r>
      <w:r w:rsidR="001B365B" w:rsidRPr="00194A48">
        <w:rPr>
          <w:b/>
          <w:sz w:val="22"/>
          <w:szCs w:val="22"/>
        </w:rPr>
        <w:t xml:space="preserve"> </w:t>
      </w:r>
      <w:r w:rsidR="004C0E0E">
        <w:rPr>
          <w:b/>
          <w:sz w:val="22"/>
          <w:szCs w:val="22"/>
        </w:rPr>
        <w:t>SP</w:t>
      </w:r>
      <w:r w:rsidR="00C90469" w:rsidRPr="00194A48">
        <w:rPr>
          <w:b/>
          <w:sz w:val="22"/>
          <w:szCs w:val="22"/>
        </w:rPr>
        <w:t>.271.</w:t>
      </w:r>
      <w:r w:rsidR="00BB65E1">
        <w:rPr>
          <w:b/>
          <w:sz w:val="22"/>
          <w:szCs w:val="22"/>
        </w:rPr>
        <w:t>1</w:t>
      </w:r>
      <w:r w:rsidR="00AC25DE">
        <w:rPr>
          <w:b/>
          <w:sz w:val="22"/>
          <w:szCs w:val="22"/>
        </w:rPr>
        <w:t>.202</w:t>
      </w:r>
      <w:r w:rsidR="004C0E0E">
        <w:rPr>
          <w:b/>
          <w:sz w:val="22"/>
          <w:szCs w:val="22"/>
        </w:rPr>
        <w:t>3</w:t>
      </w:r>
      <w:r w:rsidR="001B365B" w:rsidRPr="00194A48">
        <w:rPr>
          <w:sz w:val="22"/>
          <w:szCs w:val="22"/>
        </w:rPr>
        <w:tab/>
      </w:r>
      <w:r w:rsidR="00C90469" w:rsidRPr="00194A48">
        <w:rPr>
          <w:sz w:val="22"/>
          <w:szCs w:val="22"/>
        </w:rPr>
        <w:t>Chęciny</w:t>
      </w:r>
      <w:r w:rsidR="001B365B" w:rsidRPr="00194A48">
        <w:rPr>
          <w:sz w:val="22"/>
          <w:szCs w:val="22"/>
        </w:rPr>
        <w:t xml:space="preserve">, </w:t>
      </w:r>
      <w:r w:rsidR="004C0E0E">
        <w:rPr>
          <w:sz w:val="22"/>
          <w:szCs w:val="22"/>
        </w:rPr>
        <w:t>2023-01</w:t>
      </w:r>
      <w:r w:rsidR="00C90469" w:rsidRPr="00194A48">
        <w:rPr>
          <w:sz w:val="22"/>
          <w:szCs w:val="22"/>
        </w:rPr>
        <w:t>-</w:t>
      </w:r>
      <w:r w:rsidR="000018FF">
        <w:rPr>
          <w:sz w:val="22"/>
          <w:szCs w:val="22"/>
        </w:rPr>
        <w:t>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687D07DB" w14:textId="77777777" w:rsidR="001B365B" w:rsidRPr="009657F7" w:rsidRDefault="001B365B" w:rsidP="003A5B87">
      <w:pPr>
        <w:rPr>
          <w:b/>
          <w:sz w:val="32"/>
          <w:szCs w:val="32"/>
        </w:rPr>
      </w:pPr>
    </w:p>
    <w:p w14:paraId="1FA35412" w14:textId="19DDBA35" w:rsidR="001B365B" w:rsidRPr="009657F7" w:rsidRDefault="009657F7" w:rsidP="001B365B">
      <w:pPr>
        <w:jc w:val="center"/>
        <w:rPr>
          <w:b/>
          <w:sz w:val="32"/>
          <w:szCs w:val="32"/>
        </w:rPr>
      </w:pPr>
      <w:r>
        <w:rPr>
          <w:b/>
          <w:bCs/>
          <w:spacing w:val="-3"/>
          <w:sz w:val="22"/>
          <w:szCs w:val="22"/>
        </w:rPr>
        <w:t>„Sukcesywny zakup i d</w:t>
      </w:r>
      <w:r w:rsidRPr="009657F7">
        <w:rPr>
          <w:b/>
          <w:bCs/>
          <w:spacing w:val="-3"/>
          <w:sz w:val="22"/>
          <w:szCs w:val="22"/>
        </w:rPr>
        <w:t xml:space="preserve">ostawa oleju opałowego </w:t>
      </w:r>
      <w:r w:rsidRPr="009657F7">
        <w:rPr>
          <w:b/>
          <w:bCs/>
          <w:spacing w:val="-1"/>
          <w:sz w:val="22"/>
          <w:szCs w:val="22"/>
        </w:rPr>
        <w:t>d</w:t>
      </w:r>
      <w:r>
        <w:rPr>
          <w:b/>
          <w:bCs/>
          <w:spacing w:val="-1"/>
          <w:sz w:val="22"/>
          <w:szCs w:val="22"/>
        </w:rPr>
        <w:t>o</w:t>
      </w:r>
      <w:r w:rsidRPr="009657F7">
        <w:rPr>
          <w:b/>
          <w:bCs/>
          <w:spacing w:val="-1"/>
          <w:sz w:val="22"/>
          <w:szCs w:val="22"/>
        </w:rPr>
        <w:t xml:space="preserve"> </w:t>
      </w:r>
      <w:r w:rsidR="0089763A">
        <w:rPr>
          <w:b/>
          <w:bCs/>
          <w:spacing w:val="-1"/>
          <w:sz w:val="22"/>
          <w:szCs w:val="22"/>
        </w:rPr>
        <w:t xml:space="preserve">budynku </w:t>
      </w:r>
      <w:r w:rsidR="004C0E0E">
        <w:rPr>
          <w:b/>
          <w:bCs/>
          <w:spacing w:val="-1"/>
          <w:sz w:val="22"/>
          <w:szCs w:val="22"/>
        </w:rPr>
        <w:t xml:space="preserve">Szkoły Podstawowej </w:t>
      </w:r>
      <w:r w:rsidR="004C0E0E" w:rsidRPr="004C0E0E">
        <w:rPr>
          <w:b/>
          <w:bCs/>
          <w:spacing w:val="-1"/>
          <w:sz w:val="22"/>
          <w:szCs w:val="22"/>
        </w:rPr>
        <w:t xml:space="preserve">im. Jana Kochanowskiego </w:t>
      </w:r>
      <w:r w:rsidR="004C0E0E">
        <w:rPr>
          <w:b/>
          <w:bCs/>
          <w:spacing w:val="-1"/>
          <w:sz w:val="22"/>
          <w:szCs w:val="22"/>
        </w:rPr>
        <w:t xml:space="preserve">w Chęcinach </w:t>
      </w:r>
      <w:r>
        <w:rPr>
          <w:b/>
          <w:bCs/>
          <w:spacing w:val="-3"/>
          <w:sz w:val="22"/>
          <w:szCs w:val="22"/>
        </w:rPr>
        <w:t>w 2023</w:t>
      </w:r>
      <w:r w:rsidRPr="009657F7">
        <w:rPr>
          <w:b/>
          <w:bCs/>
          <w:spacing w:val="-3"/>
          <w:sz w:val="22"/>
          <w:szCs w:val="22"/>
        </w:rPr>
        <w:t xml:space="preserve"> r.”</w:t>
      </w: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1CE3B87B"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820E6E">
        <w:rPr>
          <w:sz w:val="22"/>
          <w:szCs w:val="22"/>
        </w:rPr>
        <w:t xml:space="preserve">tekst jedn. </w:t>
      </w:r>
      <w:r w:rsidR="00C90469" w:rsidRPr="00194A48">
        <w:rPr>
          <w:sz w:val="22"/>
          <w:szCs w:val="22"/>
        </w:rPr>
        <w:t xml:space="preserve">Dz.U. </w:t>
      </w:r>
      <w:r w:rsidR="00AC25DE">
        <w:rPr>
          <w:sz w:val="22"/>
          <w:szCs w:val="22"/>
        </w:rPr>
        <w:t>z 2022 poz. 1710</w:t>
      </w:r>
      <w:r w:rsidR="00F32AEC">
        <w:rPr>
          <w:sz w:val="22"/>
          <w:szCs w:val="22"/>
        </w:rPr>
        <w:t xml:space="preserve"> ze zm.</w:t>
      </w:r>
      <w:r w:rsidR="00C90469" w:rsidRPr="00194A48">
        <w:rPr>
          <w:sz w:val="22"/>
          <w:szCs w:val="22"/>
        </w:rPr>
        <w:t>)</w:t>
      </w:r>
      <w:r w:rsidRPr="00194A48">
        <w:rPr>
          <w:sz w:val="22"/>
          <w:szCs w:val="22"/>
        </w:rPr>
        <w:t xml:space="preserve">,, zwanej dalej ”ustawą Pzp”. Wartość szacunkowa zamówienia </w:t>
      </w:r>
      <w:r w:rsidR="000B5377" w:rsidRPr="00194A48">
        <w:rPr>
          <w:sz w:val="22"/>
          <w:szCs w:val="22"/>
        </w:rPr>
        <w:t>jest niższa</w:t>
      </w:r>
      <w:r w:rsidRPr="00194A48">
        <w:rPr>
          <w:sz w:val="22"/>
          <w:szCs w:val="22"/>
        </w:rPr>
        <w:t xml:space="preserve"> progów unijnych określonych na podstawie art. 3 ustawy Pzp.</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2A79A9B7" w14:textId="77777777" w:rsidR="001B365B" w:rsidRPr="00194A48" w:rsidRDefault="001B365B" w:rsidP="001B365B">
      <w:pPr>
        <w:ind w:left="5940"/>
        <w:rPr>
          <w:sz w:val="22"/>
          <w:szCs w:val="22"/>
        </w:rPr>
      </w:pPr>
      <w:r w:rsidRPr="00194A48">
        <w:rPr>
          <w:sz w:val="22"/>
          <w:szCs w:val="22"/>
        </w:rPr>
        <w:t>Zatwierdzono w dniu:</w:t>
      </w:r>
    </w:p>
    <w:p w14:paraId="18709B70" w14:textId="01AAFAC8" w:rsidR="001B365B" w:rsidRPr="00194A48" w:rsidRDefault="004C0E0E" w:rsidP="001B365B">
      <w:pPr>
        <w:ind w:left="5940"/>
        <w:rPr>
          <w:sz w:val="22"/>
          <w:szCs w:val="22"/>
          <w:highlight w:val="darkGray"/>
        </w:rPr>
      </w:pPr>
      <w:r>
        <w:rPr>
          <w:sz w:val="22"/>
          <w:szCs w:val="22"/>
        </w:rPr>
        <w:t xml:space="preserve">      2023-01</w:t>
      </w:r>
      <w:r w:rsidR="000E46A5" w:rsidRPr="00194A48">
        <w:rPr>
          <w:sz w:val="22"/>
          <w:szCs w:val="22"/>
        </w:rPr>
        <w:t>-</w:t>
      </w:r>
      <w:r w:rsidR="000018FF">
        <w:rPr>
          <w:sz w:val="22"/>
          <w:szCs w:val="22"/>
        </w:rPr>
        <w:t>16</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A875FC2" w14:textId="2A23E5DB" w:rsidR="001B365B" w:rsidRPr="00194A48" w:rsidRDefault="004C0E0E" w:rsidP="001B365B">
      <w:pPr>
        <w:ind w:left="5940"/>
        <w:rPr>
          <w:sz w:val="22"/>
          <w:szCs w:val="22"/>
        </w:rPr>
      </w:pPr>
      <w:r>
        <w:rPr>
          <w:sz w:val="22"/>
          <w:szCs w:val="22"/>
        </w:rPr>
        <w:t>Iwona Samborska</w:t>
      </w:r>
    </w:p>
    <w:p w14:paraId="06714283" w14:textId="77777777" w:rsidR="00194A48" w:rsidRPr="00194A48" w:rsidRDefault="00194A48" w:rsidP="001B365B">
      <w:pPr>
        <w:ind w:left="5940"/>
        <w:rPr>
          <w:sz w:val="22"/>
          <w:szCs w:val="22"/>
        </w:rPr>
      </w:pP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01ACB210" w14:textId="77777777" w:rsidR="009657F7" w:rsidRDefault="009657F7" w:rsidP="00194A48">
      <w:pPr>
        <w:ind w:left="142"/>
        <w:rPr>
          <w:sz w:val="22"/>
          <w:szCs w:val="22"/>
        </w:rPr>
      </w:pPr>
    </w:p>
    <w:p w14:paraId="5937C04A" w14:textId="77777777" w:rsidR="009657F7" w:rsidRDefault="009657F7" w:rsidP="00194A48">
      <w:pPr>
        <w:ind w:left="142"/>
        <w:rPr>
          <w:sz w:val="22"/>
          <w:szCs w:val="22"/>
        </w:rPr>
      </w:pPr>
    </w:p>
    <w:p w14:paraId="4AD8C4BB" w14:textId="77777777" w:rsidR="009657F7" w:rsidRDefault="009657F7" w:rsidP="00194A48">
      <w:pPr>
        <w:ind w:left="142"/>
        <w:rPr>
          <w:sz w:val="22"/>
          <w:szCs w:val="22"/>
        </w:rPr>
      </w:pPr>
    </w:p>
    <w:p w14:paraId="79000F59" w14:textId="77777777" w:rsidR="009657F7" w:rsidRDefault="009657F7" w:rsidP="00194A48">
      <w:pPr>
        <w:ind w:left="142"/>
        <w:rPr>
          <w:sz w:val="22"/>
          <w:szCs w:val="22"/>
        </w:rPr>
      </w:pPr>
    </w:p>
    <w:p w14:paraId="1259CC3C" w14:textId="77777777" w:rsidR="009657F7" w:rsidRDefault="009657F7" w:rsidP="00194A48">
      <w:pPr>
        <w:ind w:left="142"/>
        <w:rPr>
          <w:sz w:val="22"/>
          <w:szCs w:val="22"/>
        </w:rPr>
      </w:pPr>
    </w:p>
    <w:p w14:paraId="19FCD9DD" w14:textId="77777777" w:rsidR="009657F7" w:rsidRDefault="009657F7" w:rsidP="00194A48">
      <w:pPr>
        <w:ind w:left="142"/>
        <w:rPr>
          <w:sz w:val="22"/>
          <w:szCs w:val="22"/>
        </w:rPr>
      </w:pPr>
    </w:p>
    <w:p w14:paraId="143EB261" w14:textId="77777777" w:rsidR="009657F7" w:rsidRDefault="009657F7" w:rsidP="00194A48">
      <w:pPr>
        <w:ind w:left="142"/>
        <w:rPr>
          <w:sz w:val="22"/>
          <w:szCs w:val="22"/>
        </w:rPr>
      </w:pPr>
    </w:p>
    <w:p w14:paraId="444DE477" w14:textId="77777777" w:rsidR="009657F7" w:rsidRDefault="009657F7" w:rsidP="00194A48">
      <w:pPr>
        <w:ind w:left="142"/>
        <w:rPr>
          <w:sz w:val="22"/>
          <w:szCs w:val="22"/>
        </w:rPr>
      </w:pPr>
    </w:p>
    <w:p w14:paraId="7B429007" w14:textId="77777777" w:rsidR="009657F7" w:rsidRDefault="009657F7" w:rsidP="00194A48">
      <w:pPr>
        <w:ind w:left="142"/>
        <w:rPr>
          <w:sz w:val="22"/>
          <w:szCs w:val="22"/>
        </w:rPr>
      </w:pPr>
    </w:p>
    <w:p w14:paraId="35A2B02B" w14:textId="32EFAF66" w:rsidR="00194A48" w:rsidRPr="00194A48" w:rsidRDefault="00194A48" w:rsidP="004C0E0E">
      <w:pPr>
        <w:rPr>
          <w:sz w:val="22"/>
          <w:szCs w:val="22"/>
        </w:rPr>
      </w:pPr>
      <w:r w:rsidRPr="00194A48">
        <w:rPr>
          <w:sz w:val="22"/>
          <w:szCs w:val="22"/>
        </w:rPr>
        <w:t xml:space="preserve">Sporządził: </w:t>
      </w:r>
      <w:r w:rsidR="00820E6E">
        <w:rPr>
          <w:sz w:val="22"/>
          <w:szCs w:val="22"/>
        </w:rPr>
        <w:t>Michał Salamaga</w:t>
      </w:r>
    </w:p>
    <w:p w14:paraId="3D4D3504" w14:textId="77777777" w:rsidR="00194A48" w:rsidRPr="00194A48" w:rsidRDefault="00194A48" w:rsidP="00194A48">
      <w:pPr>
        <w:rPr>
          <w:sz w:val="22"/>
          <w:szCs w:val="22"/>
        </w:rPr>
      </w:pP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14:paraId="15656610" w14:textId="77777777" w:rsidR="004C0E0E" w:rsidRPr="004C0E0E" w:rsidRDefault="004C0E0E" w:rsidP="004C0E0E">
      <w:pPr>
        <w:spacing w:line="276" w:lineRule="auto"/>
        <w:ind w:left="360"/>
        <w:rPr>
          <w:sz w:val="22"/>
          <w:szCs w:val="22"/>
        </w:rPr>
      </w:pPr>
      <w:r w:rsidRPr="004C0E0E">
        <w:rPr>
          <w:sz w:val="22"/>
          <w:szCs w:val="22"/>
        </w:rPr>
        <w:t xml:space="preserve">Szkoła Podstawowa im. Jana Kochanowskiego </w:t>
      </w:r>
    </w:p>
    <w:p w14:paraId="6E092F4E" w14:textId="77777777" w:rsidR="004C0E0E" w:rsidRPr="004C0E0E" w:rsidRDefault="004C0E0E" w:rsidP="004C0E0E">
      <w:pPr>
        <w:spacing w:line="276" w:lineRule="auto"/>
        <w:ind w:left="360"/>
        <w:rPr>
          <w:sz w:val="22"/>
          <w:szCs w:val="22"/>
        </w:rPr>
      </w:pPr>
      <w:r w:rsidRPr="004C0E0E">
        <w:rPr>
          <w:sz w:val="22"/>
          <w:szCs w:val="22"/>
        </w:rPr>
        <w:t>w Chęcinach</w:t>
      </w:r>
    </w:p>
    <w:p w14:paraId="69D59A8F" w14:textId="5DF335B0" w:rsidR="009657F7" w:rsidRDefault="004C0E0E" w:rsidP="004C0E0E">
      <w:pPr>
        <w:spacing w:line="276" w:lineRule="auto"/>
        <w:ind w:left="360"/>
        <w:rPr>
          <w:sz w:val="22"/>
          <w:szCs w:val="22"/>
        </w:rPr>
      </w:pPr>
      <w:r w:rsidRPr="004C0E0E">
        <w:rPr>
          <w:sz w:val="22"/>
          <w:szCs w:val="22"/>
        </w:rPr>
        <w:t>ul. Kielecka 20</w:t>
      </w:r>
      <w:r>
        <w:rPr>
          <w:sz w:val="22"/>
          <w:szCs w:val="22"/>
        </w:rPr>
        <w:t xml:space="preserve">; </w:t>
      </w:r>
      <w:r w:rsidR="009657F7" w:rsidRPr="009657F7">
        <w:rPr>
          <w:sz w:val="22"/>
          <w:szCs w:val="22"/>
        </w:rPr>
        <w:t>26-060 Chęciny</w:t>
      </w:r>
    </w:p>
    <w:p w14:paraId="63602F4B" w14:textId="274C5D99" w:rsidR="001B365B" w:rsidRPr="00194A48" w:rsidRDefault="001B365B" w:rsidP="001B365B">
      <w:pPr>
        <w:spacing w:line="276" w:lineRule="auto"/>
        <w:ind w:left="360"/>
        <w:rPr>
          <w:sz w:val="22"/>
          <w:szCs w:val="22"/>
        </w:rPr>
      </w:pPr>
      <w:r w:rsidRPr="00194A48">
        <w:rPr>
          <w:sz w:val="22"/>
          <w:szCs w:val="22"/>
        </w:rPr>
        <w:t xml:space="preserve">Tel.: </w:t>
      </w:r>
      <w:r w:rsidR="009657F7" w:rsidRPr="009657F7">
        <w:rPr>
          <w:sz w:val="22"/>
          <w:szCs w:val="22"/>
        </w:rPr>
        <w:t>41-31-51-</w:t>
      </w:r>
      <w:r w:rsidR="004C0E0E">
        <w:rPr>
          <w:sz w:val="22"/>
          <w:szCs w:val="22"/>
        </w:rPr>
        <w:t>165</w:t>
      </w:r>
    </w:p>
    <w:p w14:paraId="7C03297B" w14:textId="6BFBF964" w:rsidR="001B365B" w:rsidRPr="00194A48" w:rsidRDefault="001B365B" w:rsidP="001B365B">
      <w:pPr>
        <w:spacing w:line="276" w:lineRule="auto"/>
        <w:ind w:left="360"/>
        <w:rPr>
          <w:sz w:val="22"/>
          <w:szCs w:val="22"/>
        </w:rPr>
      </w:pPr>
      <w:r w:rsidRPr="00194A48">
        <w:rPr>
          <w:sz w:val="22"/>
          <w:szCs w:val="22"/>
        </w:rPr>
        <w:t xml:space="preserve"> Adres poczty elektronicznej: </w:t>
      </w:r>
      <w:r w:rsidR="004C0E0E">
        <w:rPr>
          <w:sz w:val="22"/>
          <w:szCs w:val="22"/>
        </w:rPr>
        <w:t>spcheciny@checiny.pl</w:t>
      </w:r>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14:paraId="58E37C26" w14:textId="4F0624A3"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w:t>
      </w:r>
      <w:r w:rsidR="002168A4">
        <w:rPr>
          <w:b/>
          <w:bCs/>
          <w:sz w:val="22"/>
          <w:szCs w:val="22"/>
        </w:rPr>
        <w:t>m</w:t>
      </w:r>
      <w:r w:rsidRPr="00194A48">
        <w:rPr>
          <w:b/>
          <w:bCs/>
          <w:sz w:val="22"/>
          <w:szCs w:val="22"/>
        </w:rPr>
        <w:t xml:space="preserve"> bez negocjacji</w:t>
      </w:r>
      <w:r w:rsidRPr="00194A48">
        <w:rPr>
          <w:sz w:val="22"/>
          <w:szCs w:val="22"/>
        </w:rPr>
        <w:t>, o którym mowa w art. 275 pkt 1 ustawy Pzp.</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7777777" w:rsidR="00C90469" w:rsidRPr="00706F07" w:rsidRDefault="001B365B" w:rsidP="0061039D">
      <w:pPr>
        <w:pStyle w:val="Nagwek2"/>
      </w:pPr>
      <w:r w:rsidRPr="00706F07">
        <w:t>Wizja lokalna</w:t>
      </w:r>
      <w:r w:rsidR="000B5377" w:rsidRPr="00706F07">
        <w:t xml:space="preserve"> </w:t>
      </w:r>
    </w:p>
    <w:p w14:paraId="23B7ACCC" w14:textId="77777777" w:rsidR="001B365B" w:rsidRPr="00706F07" w:rsidRDefault="00C90469" w:rsidP="004E4A73">
      <w:pPr>
        <w:spacing w:before="120"/>
        <w:ind w:left="680"/>
        <w:jc w:val="both"/>
        <w:outlineLvl w:val="1"/>
        <w:rPr>
          <w:bCs/>
          <w:iCs/>
          <w:sz w:val="22"/>
          <w:szCs w:val="22"/>
        </w:rPr>
      </w:pPr>
      <w:r w:rsidRPr="00706F07">
        <w:rPr>
          <w:bCs/>
          <w:iCs/>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073482">
        <w:rPr>
          <w:bCs/>
          <w:iCs/>
          <w:color w:val="000000"/>
          <w:sz w:val="22"/>
          <w:szCs w:val="22"/>
        </w:rPr>
      </w:r>
      <w:r w:rsidR="00073482">
        <w:rPr>
          <w:bCs/>
          <w:iCs/>
          <w:color w:val="000000"/>
          <w:sz w:val="22"/>
          <w:szCs w:val="22"/>
        </w:rPr>
        <w:fldChar w:fldCharType="separate"/>
      </w:r>
      <w:r w:rsidR="004E0369" w:rsidRPr="00194A48">
        <w:rPr>
          <w:bCs/>
          <w:iCs/>
          <w:color w:val="000000"/>
          <w:sz w:val="22"/>
          <w:szCs w:val="22"/>
        </w:rPr>
        <w:fldChar w:fldCharType="end"/>
      </w:r>
      <w:bookmarkEnd w:id="3"/>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073482">
        <w:rPr>
          <w:bCs/>
          <w:iCs/>
          <w:color w:val="000000"/>
          <w:sz w:val="22"/>
          <w:szCs w:val="22"/>
        </w:rPr>
      </w:r>
      <w:r w:rsidR="00073482">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14:paraId="15B3FE6F" w14:textId="0E6A3E46"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F154A5">
        <w:rPr>
          <w:bCs/>
          <w:iCs/>
          <w:color w:val="000000"/>
          <w:sz w:val="22"/>
          <w:szCs w:val="22"/>
        </w:rPr>
        <w:tab/>
        <w:t xml:space="preserve">tekst jedn. </w:t>
      </w:r>
      <w:r w:rsidR="00C90469" w:rsidRPr="00194A48">
        <w:rPr>
          <w:bCs/>
          <w:iCs/>
          <w:color w:val="000000"/>
          <w:sz w:val="22"/>
          <w:szCs w:val="22"/>
        </w:rPr>
        <w:t>Dz.U.</w:t>
      </w:r>
      <w:r w:rsidR="00F32AEC">
        <w:rPr>
          <w:bCs/>
          <w:iCs/>
          <w:color w:val="000000"/>
          <w:sz w:val="22"/>
          <w:szCs w:val="22"/>
        </w:rPr>
        <w:t xml:space="preserve"> z 2022 poz. 1710</w:t>
      </w:r>
      <w:r w:rsidR="00C90469" w:rsidRPr="00194A48">
        <w:rPr>
          <w:bCs/>
          <w:iCs/>
          <w:color w:val="000000"/>
          <w:sz w:val="22"/>
          <w:szCs w:val="22"/>
        </w:rPr>
        <w:t xml:space="preserve"> ze zm.)</w:t>
      </w:r>
      <w:r w:rsidRPr="00194A48">
        <w:rPr>
          <w:bCs/>
          <w:iCs/>
          <w:color w:val="000000"/>
          <w:sz w:val="22"/>
          <w:szCs w:val="22"/>
        </w:rPr>
        <w:t>.</w:t>
      </w:r>
    </w:p>
    <w:p w14:paraId="7E938ADD" w14:textId="5FAAF4AB" w:rsidR="009E2A92" w:rsidRPr="009E2A92" w:rsidRDefault="001B365B" w:rsidP="009E2A92">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14:paraId="1BBA07A3" w14:textId="178E369F" w:rsidR="00A202D4" w:rsidRPr="009657F7" w:rsidRDefault="009E2A92" w:rsidP="009657F7">
      <w:pPr>
        <w:pStyle w:val="Nagwek2"/>
        <w:rPr>
          <w:b/>
        </w:rPr>
      </w:pPr>
      <w:r>
        <w:t>Prz</w:t>
      </w:r>
      <w:r w:rsidRPr="00194A48">
        <w:t xml:space="preserve">edmiotem </w:t>
      </w:r>
      <w:r w:rsidRPr="00213C77">
        <w:t xml:space="preserve">zamówienia jest </w:t>
      </w:r>
      <w:r>
        <w:t xml:space="preserve">dostawa </w:t>
      </w:r>
      <w:r w:rsidRPr="00DC1A75">
        <w:t xml:space="preserve"> oleju opałowego lekkiego L-1 wraz z  transportem  i  rozładunkiem   do  zbiorników  Zam</w:t>
      </w:r>
      <w:r w:rsidR="004C0E0E">
        <w:t xml:space="preserve">awiającego  mieszczącego się  w budynku </w:t>
      </w:r>
      <w:r w:rsidRPr="00DC1A75">
        <w:t xml:space="preserve"> w Chęcinach, przy ul. </w:t>
      </w:r>
      <w:r w:rsidR="004C0E0E">
        <w:t>Kieleckiej 20</w:t>
      </w:r>
      <w:r w:rsidRPr="00DC1A75">
        <w:t xml:space="preserve"> . Zamawiający     szacuje  ,  iż w ramach umowy   przedmiotem  dostawy  będzie   olej  w ilo</w:t>
      </w:r>
      <w:r w:rsidR="004C0E0E">
        <w:t>ści  30</w:t>
      </w:r>
      <w:r w:rsidRPr="00DC1A75">
        <w:t>000 litrów</w:t>
      </w:r>
      <w:r>
        <w:t>. Szacowana</w:t>
      </w:r>
      <w:r w:rsidRPr="00DC1A75">
        <w:t xml:space="preserve">   ilość  oleju     może   podlegać  zmniejszeniu  lub zwiększeniu  o wartość  do  30 %    w   zależności od rzeczywistych potrzeb Zamawiającego. Z tego tytułu Wykonawcy nie przysługują  w stosunku do Zamawi</w:t>
      </w:r>
      <w:r>
        <w:t>ającego jakiekolwiek roszczenia</w:t>
      </w:r>
      <w:r w:rsidRPr="00DC1A75">
        <w:t>. Przedmiotem dostawy będzie</w:t>
      </w:r>
      <w:bookmarkStart w:id="5" w:name="_GoBack"/>
      <w:bookmarkEnd w:id="5"/>
      <w:r w:rsidRPr="00DC1A75">
        <w:t xml:space="preserve"> olej opałowy  spełniający  wymagania  </w:t>
      </w:r>
      <w:r>
        <w:t>zgodne  z r</w:t>
      </w:r>
      <w:r w:rsidRPr="009E2A92">
        <w:t>ozporządzenie</w:t>
      </w:r>
      <w:r>
        <w:t>m</w:t>
      </w:r>
      <w:r w:rsidRPr="009E2A92">
        <w:t xml:space="preserve"> Ministra Energii z dnia 1 grudnia 2016 r (Dz. U. 2016 poz. 2008)</w:t>
      </w:r>
      <w:r>
        <w:t xml:space="preserve"> oraz norm</w:t>
      </w:r>
      <w:r w:rsidR="00CA7236">
        <w:t>ą</w:t>
      </w:r>
      <w:r w:rsidRPr="00DC1A75">
        <w:t xml:space="preserve">   PN-C-96024:2020-12. </w:t>
      </w:r>
      <w:r w:rsidRPr="009E2A92">
        <w:rPr>
          <w:rFonts w:eastAsia="Calibri"/>
          <w:lang w:eastAsia="en-US"/>
        </w:rPr>
        <w:t>Dostawa  oleju   będzie  realizowana   przez Wykonawcę   sukcesywnie  na podstawie  jednostkowych  zamówień   Zamawiającego,  w których   Zamawiający  określi   ilość   zamawianego oleju.</w:t>
      </w:r>
    </w:p>
    <w:p w14:paraId="05F139D7" w14:textId="06F038C1" w:rsidR="004649E8" w:rsidRDefault="004649E8" w:rsidP="0061039D">
      <w:pPr>
        <w:pStyle w:val="Nagwek2"/>
      </w:pPr>
      <w:r w:rsidRPr="00EF795B">
        <w:t xml:space="preserve">Przedmiot zamówienia wg wspólnego słownika zamówień CPV </w:t>
      </w:r>
    </w:p>
    <w:p w14:paraId="0392D919" w14:textId="6EE0D878" w:rsidR="00023DA9" w:rsidRPr="00EF795B" w:rsidRDefault="00BE6A95" w:rsidP="00023DA9">
      <w:pPr>
        <w:pStyle w:val="Nagwek2"/>
        <w:numPr>
          <w:ilvl w:val="0"/>
          <w:numId w:val="0"/>
        </w:numPr>
        <w:ind w:left="680"/>
      </w:pPr>
      <w:r w:rsidRPr="00BE6A95">
        <w:t>09135100-5 – Olej opałowy</w:t>
      </w:r>
    </w:p>
    <w:p w14:paraId="1AA3CC4E" w14:textId="0358DFEA" w:rsidR="00023DA9" w:rsidRDefault="00023DA9" w:rsidP="00023DA9">
      <w:pPr>
        <w:pStyle w:val="Nagwek2"/>
      </w:pPr>
      <w:r w:rsidRPr="00023DA9">
        <w:t xml:space="preserve">Podział zamówienia jest nieuzasadniony względami organizacyjnymi, finansowymi, utrudniałby właściwy </w:t>
      </w:r>
      <w:r>
        <w:t>nadzór na realizacją dostaw.</w:t>
      </w:r>
    </w:p>
    <w:p w14:paraId="0D597DAA" w14:textId="77777777" w:rsidR="00222A21" w:rsidRPr="00536CB4" w:rsidRDefault="00222A21" w:rsidP="0061039D">
      <w:pPr>
        <w:pStyle w:val="Nagwek2"/>
      </w:pPr>
      <w:r w:rsidRPr="00536CB4">
        <w:lastRenderedPageBreak/>
        <w:t>Uwaga! Ilekroć w niniejszej treści SWZ, w zakresie dotyczącym opisu przedmiotu, jest mowa o znaku towarowym, patencie, lub pochodzeniu, przyjmuje się, że wskazaniu takiemu towarzyszy wyraz: „lub równoważne”.</w:t>
      </w:r>
    </w:p>
    <w:p w14:paraId="5A9AED5F" w14:textId="3F63A74F" w:rsidR="004649E8" w:rsidRDefault="00222A21" w:rsidP="0061039D">
      <w:pPr>
        <w:pStyle w:val="Nagwek2"/>
      </w:pPr>
      <w:r w:rsidRPr="00222A21">
        <w:t>Zamawiający nie dopuszcza składania ofert wariantowych</w:t>
      </w:r>
      <w:r w:rsidR="001B365B" w:rsidRPr="00194A48">
        <w:t>, o której mowa w art. 92 ustawy Pzp.</w:t>
      </w:r>
      <w:bookmarkStart w:id="6" w:name="_Toc258314245"/>
    </w:p>
    <w:p w14:paraId="18ADAB3E" w14:textId="2A24E43F" w:rsidR="004649E8" w:rsidRPr="004649E8" w:rsidRDefault="00BE6A95" w:rsidP="00BE6A95">
      <w:pPr>
        <w:pStyle w:val="Nagwek2"/>
      </w:pPr>
      <w:r>
        <w:t xml:space="preserve">Olej opałowy będzie </w:t>
      </w:r>
      <w:r w:rsidR="004649E8" w:rsidRPr="004649E8">
        <w:t>dostarczan</w:t>
      </w:r>
      <w:r>
        <w:t>y</w:t>
      </w:r>
      <w:r w:rsidR="004649E8">
        <w:t xml:space="preserve"> do </w:t>
      </w:r>
      <w:r w:rsidR="00AE17A0">
        <w:t>zbio</w:t>
      </w:r>
      <w:r w:rsidR="00CA7236">
        <w:t>rników</w:t>
      </w:r>
      <w:r w:rsidR="00AE17A0">
        <w:t xml:space="preserve"> w </w:t>
      </w:r>
      <w:r>
        <w:t xml:space="preserve">budynku </w:t>
      </w:r>
      <w:r w:rsidRPr="00BE6A95">
        <w:t>hali sportowo-widowiskowej „Pod basztami”</w:t>
      </w:r>
      <w:r>
        <w:t xml:space="preserve"> mieszczącej się pod adresem: </w:t>
      </w:r>
      <w:r w:rsidRPr="00BE6A95">
        <w:t xml:space="preserve">ul. </w:t>
      </w:r>
      <w:r w:rsidR="004C0E0E">
        <w:t>Kieleckiej 20</w:t>
      </w:r>
      <w:r w:rsidRPr="00BE6A95">
        <w:t>;</w:t>
      </w:r>
      <w:r>
        <w:t xml:space="preserve"> 2</w:t>
      </w:r>
      <w:r w:rsidRPr="00BE6A95">
        <w:t>6-060 Chęciny</w:t>
      </w:r>
    </w:p>
    <w:p w14:paraId="0FF99DF5" w14:textId="29CE1560" w:rsidR="001B365B" w:rsidRPr="00194A48" w:rsidRDefault="001B365B" w:rsidP="004649E8">
      <w:pPr>
        <w:pStyle w:val="Nagwek1"/>
      </w:pPr>
      <w:r w:rsidRPr="00194A48">
        <w:t>Informacja o przewidywanych zamówieniach, o których mowa w art. 214 ust. 1 pkt 7 i 8 USTAWY PZP</w:t>
      </w:r>
      <w:bookmarkEnd w:id="6"/>
      <w:r w:rsidRPr="00194A48">
        <w:t>.</w:t>
      </w:r>
    </w:p>
    <w:p w14:paraId="4B98AEF0" w14:textId="64042C0D" w:rsidR="0011153F" w:rsidRDefault="0011153F" w:rsidP="0011153F">
      <w:pPr>
        <w:tabs>
          <w:tab w:val="left" w:pos="708"/>
        </w:tabs>
        <w:spacing w:before="120"/>
        <w:ind w:left="426"/>
        <w:jc w:val="both"/>
        <w:outlineLvl w:val="1"/>
        <w:rPr>
          <w:bCs/>
          <w:iCs/>
          <w:color w:val="000000"/>
          <w:sz w:val="22"/>
          <w:szCs w:val="22"/>
          <w:lang w:val="x-none" w:eastAsia="x-none"/>
        </w:rPr>
      </w:pPr>
      <w:r>
        <w:rPr>
          <w:bCs/>
          <w:iCs/>
          <w:color w:val="000000"/>
          <w:sz w:val="22"/>
          <w:szCs w:val="22"/>
          <w:lang w:val="x-none" w:eastAsia="x-none"/>
        </w:rPr>
        <w:t xml:space="preserve">Zamawiający </w:t>
      </w:r>
      <w:r w:rsidR="009F56FE">
        <w:rPr>
          <w:bCs/>
          <w:iCs/>
          <w:color w:val="000000"/>
          <w:sz w:val="22"/>
          <w:szCs w:val="22"/>
          <w:lang w:eastAsia="x-none"/>
        </w:rPr>
        <w:t xml:space="preserve">nie </w:t>
      </w:r>
      <w:r>
        <w:rPr>
          <w:bCs/>
          <w:iCs/>
          <w:color w:val="000000"/>
          <w:sz w:val="22"/>
          <w:szCs w:val="22"/>
          <w:lang w:val="x-none" w:eastAsia="x-none"/>
        </w:rPr>
        <w:t>przewiduje udzielenie zamówień, o których mowa w art. 214 ust. 1 pkt 7 i 8 ustawy Pzp</w:t>
      </w:r>
      <w:r>
        <w:rPr>
          <w:bCs/>
          <w:iCs/>
          <w:color w:val="000000"/>
          <w:sz w:val="22"/>
          <w:szCs w:val="22"/>
          <w:lang w:eastAsia="x-none"/>
        </w:rPr>
        <w:t>:</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6"/>
      <w:r w:rsidRPr="00194A48">
        <w:rPr>
          <w:b/>
          <w:bCs/>
          <w:caps/>
          <w:kern w:val="32"/>
          <w:sz w:val="22"/>
          <w:szCs w:val="22"/>
        </w:rPr>
        <w:t>Termin wykonania zamówienia</w:t>
      </w:r>
      <w:bookmarkEnd w:id="7"/>
    </w:p>
    <w:p w14:paraId="7C1B20FC" w14:textId="65A08E61" w:rsidR="001B365B" w:rsidRPr="00194A48" w:rsidRDefault="004649E8" w:rsidP="001B365B">
      <w:pPr>
        <w:tabs>
          <w:tab w:val="left" w:pos="708"/>
        </w:tabs>
        <w:spacing w:before="120"/>
        <w:ind w:left="426"/>
        <w:jc w:val="both"/>
        <w:outlineLvl w:val="1"/>
        <w:rPr>
          <w:bCs/>
          <w:iCs/>
          <w:color w:val="000000"/>
          <w:sz w:val="22"/>
          <w:szCs w:val="22"/>
        </w:rPr>
      </w:pPr>
      <w:r w:rsidRPr="004649E8">
        <w:rPr>
          <w:bCs/>
          <w:iCs/>
          <w:color w:val="000000"/>
          <w:sz w:val="22"/>
          <w:szCs w:val="22"/>
        </w:rPr>
        <w:t xml:space="preserve">Przedmiot zamówienia należy wykonać od </w:t>
      </w:r>
      <w:r w:rsidR="00BE6A95">
        <w:rPr>
          <w:b/>
          <w:bCs/>
          <w:iCs/>
          <w:color w:val="000000"/>
          <w:sz w:val="22"/>
          <w:szCs w:val="22"/>
        </w:rPr>
        <w:t>dnia podpisania umowy</w:t>
      </w:r>
      <w:r w:rsidR="00735F78">
        <w:rPr>
          <w:b/>
          <w:bCs/>
          <w:iCs/>
          <w:color w:val="000000"/>
          <w:sz w:val="22"/>
          <w:szCs w:val="22"/>
        </w:rPr>
        <w:t xml:space="preserve"> do 31 grudnia 2023</w:t>
      </w:r>
      <w:r w:rsidRPr="004649E8">
        <w:rPr>
          <w:b/>
          <w:bCs/>
          <w:iCs/>
          <w:color w:val="000000"/>
          <w:sz w:val="22"/>
          <w:szCs w:val="22"/>
        </w:rPr>
        <w:t>r.</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7"/>
      <w:r w:rsidRPr="00194A48">
        <w:rPr>
          <w:b/>
          <w:bCs/>
          <w:caps/>
          <w:kern w:val="32"/>
          <w:sz w:val="22"/>
          <w:szCs w:val="22"/>
        </w:rPr>
        <w:t>Informacja o warunkach udziału w postępowaniu</w:t>
      </w:r>
      <w:bookmarkEnd w:id="8"/>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4F8930F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na podstawie art. 112 ustawy Pzp określa następujące warunki udziału w postępowaniu:</w:t>
      </w:r>
    </w:p>
    <w:p w14:paraId="5D28B86A" w14:textId="77777777"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09414CD7" w14:textId="50CE86C9" w:rsidR="007B5D35" w:rsidRPr="007B5D35" w:rsidRDefault="007B5D35" w:rsidP="007B5D35">
            <w:pPr>
              <w:jc w:val="both"/>
              <w:rPr>
                <w:sz w:val="22"/>
                <w:szCs w:val="22"/>
              </w:rPr>
            </w:pPr>
            <w:r w:rsidRPr="007B5D35">
              <w:rPr>
                <w:sz w:val="22"/>
                <w:szCs w:val="22"/>
              </w:rPr>
              <w:t>W celu potwierdzenia spełniania przez Wykonawcę warunków udziału w postępowaniu Zamawiający żąda złożenia następujących podmiotowych środków dowodowych:</w:t>
            </w:r>
          </w:p>
          <w:p w14:paraId="6B19B0BB" w14:textId="292D7AD8" w:rsidR="00C90469" w:rsidRPr="00194A48" w:rsidRDefault="007B5D35" w:rsidP="007B5D35">
            <w:pPr>
              <w:jc w:val="both"/>
              <w:rPr>
                <w:sz w:val="22"/>
                <w:szCs w:val="22"/>
              </w:rPr>
            </w:pPr>
            <w:r w:rsidRPr="007B5D35">
              <w:rPr>
                <w:sz w:val="22"/>
                <w:szCs w:val="22"/>
              </w:rPr>
              <w:t>Zamawiający odstępuje od opisu sposobu dokonywania oceny spełnienia warunków w tym zakresie. Zamawiający nie dokona oceny spełnienia warunków udziału w postępowaniu.</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7B5D35">
            <w:pPr>
              <w:jc w:val="both"/>
              <w:rPr>
                <w:b/>
                <w:bCs/>
                <w:sz w:val="22"/>
                <w:szCs w:val="22"/>
              </w:rPr>
            </w:pPr>
            <w:r w:rsidRPr="00194A48">
              <w:rPr>
                <w:b/>
                <w:bCs/>
                <w:sz w:val="22"/>
                <w:szCs w:val="22"/>
              </w:rPr>
              <w:t>Zdolność techniczna lub zawodowa</w:t>
            </w:r>
          </w:p>
          <w:p w14:paraId="0ACAD468" w14:textId="2C1F3F76" w:rsidR="007B5D35" w:rsidRPr="007B5D35" w:rsidRDefault="007B5D35" w:rsidP="007B5D35">
            <w:pPr>
              <w:jc w:val="both"/>
              <w:rPr>
                <w:sz w:val="22"/>
                <w:szCs w:val="22"/>
              </w:rPr>
            </w:pPr>
            <w:r w:rsidRPr="007B5D35">
              <w:rPr>
                <w:sz w:val="22"/>
                <w:szCs w:val="22"/>
              </w:rPr>
              <w:t>W celu potwierdzenia spełniania przez Wykonawcę warunków udziału w postępowaniu Zamawiający żąda złożenia następujących podmiotowych</w:t>
            </w:r>
            <w:r>
              <w:rPr>
                <w:sz w:val="22"/>
                <w:szCs w:val="22"/>
              </w:rPr>
              <w:t xml:space="preserve"> środków dowodowych w zakresie:</w:t>
            </w:r>
          </w:p>
          <w:p w14:paraId="44B3EEDB" w14:textId="224347CA" w:rsidR="00B7699A" w:rsidRPr="00194A48" w:rsidRDefault="007B5D35" w:rsidP="007B5D35">
            <w:pPr>
              <w:jc w:val="both"/>
              <w:rPr>
                <w:sz w:val="22"/>
                <w:szCs w:val="22"/>
              </w:rPr>
            </w:pPr>
            <w:r w:rsidRPr="007B5D35">
              <w:rPr>
                <w:sz w:val="22"/>
                <w:szCs w:val="22"/>
              </w:rPr>
              <w:t>Zamawiający odstępuje od opisu sposobu dokonywania oceny spełnienia warunków w tym zakresie. Zamawiający nie dokona oceny spełnienia warunków udziału w postępowaniu.</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3E2F2780" w:rsidR="00C90469" w:rsidRPr="00194A48" w:rsidRDefault="007B5D35" w:rsidP="000E46A5">
            <w:pPr>
              <w:spacing w:before="60" w:after="120"/>
              <w:jc w:val="center"/>
              <w:rPr>
                <w:sz w:val="22"/>
                <w:szCs w:val="22"/>
              </w:rPr>
            </w:pPr>
            <w:r>
              <w:rPr>
                <w:sz w:val="22"/>
                <w:szCs w:val="22"/>
              </w:rPr>
              <w:t>3</w:t>
            </w:r>
          </w:p>
        </w:tc>
        <w:tc>
          <w:tcPr>
            <w:tcW w:w="8505" w:type="dxa"/>
            <w:tcBorders>
              <w:top w:val="single" w:sz="4" w:space="0" w:color="auto"/>
              <w:left w:val="single" w:sz="4" w:space="0" w:color="auto"/>
              <w:bottom w:val="single" w:sz="4" w:space="0" w:color="auto"/>
              <w:right w:val="single" w:sz="4" w:space="0" w:color="auto"/>
            </w:tcBorders>
            <w:hideMark/>
          </w:tcPr>
          <w:p w14:paraId="6873C896" w14:textId="77777777" w:rsidR="00C90469" w:rsidRPr="00194A48" w:rsidRDefault="00C90469" w:rsidP="007B5D35">
            <w:pPr>
              <w:jc w:val="both"/>
              <w:rPr>
                <w:b/>
                <w:bCs/>
                <w:sz w:val="22"/>
                <w:szCs w:val="22"/>
              </w:rPr>
            </w:pPr>
            <w:r w:rsidRPr="00194A48">
              <w:rPr>
                <w:b/>
                <w:bCs/>
                <w:sz w:val="22"/>
                <w:szCs w:val="22"/>
              </w:rPr>
              <w:t>Uprawnienia do prowadzenia określonej działalności gospodarczej lub zawodowej, o ile wynika to z odrębnych przepisów</w:t>
            </w:r>
          </w:p>
          <w:p w14:paraId="2A8F7353" w14:textId="622D3874" w:rsidR="007B5D35" w:rsidRPr="007B5D35" w:rsidRDefault="007B5D35" w:rsidP="007B5D35">
            <w:pPr>
              <w:jc w:val="both"/>
              <w:rPr>
                <w:sz w:val="22"/>
                <w:szCs w:val="22"/>
              </w:rPr>
            </w:pPr>
            <w:r w:rsidRPr="007B5D35">
              <w:rPr>
                <w:sz w:val="22"/>
                <w:szCs w:val="22"/>
              </w:rPr>
              <w:t>W celu potwierdzenia spełniania przez Wykonawcę warunków udziału w postępowaniu Zamawiający żąda złożenia następujących podmiotowych środków dowodowych w zakresie:</w:t>
            </w:r>
          </w:p>
          <w:p w14:paraId="5C47EF46" w14:textId="77777777" w:rsidR="007B5D35" w:rsidRPr="007B5D35" w:rsidRDefault="007B5D35" w:rsidP="007B5D35">
            <w:pPr>
              <w:jc w:val="both"/>
              <w:rPr>
                <w:sz w:val="22"/>
                <w:szCs w:val="22"/>
              </w:rPr>
            </w:pPr>
            <w:r w:rsidRPr="007B5D35">
              <w:rPr>
                <w:sz w:val="22"/>
                <w:szCs w:val="22"/>
              </w:rPr>
              <w:t>Zamawiający odstępuje od opisu sposobu dokonywania oceny spełnienia warunków w tym zakresie.</w:t>
            </w:r>
          </w:p>
          <w:p w14:paraId="3CE2FE34" w14:textId="4EB32C24" w:rsidR="00C90469" w:rsidRPr="00194A48" w:rsidRDefault="007B5D35" w:rsidP="007B5D35">
            <w:pPr>
              <w:jc w:val="both"/>
              <w:rPr>
                <w:sz w:val="22"/>
                <w:szCs w:val="22"/>
              </w:rPr>
            </w:pPr>
            <w:r w:rsidRPr="007B5D35">
              <w:rPr>
                <w:sz w:val="22"/>
                <w:szCs w:val="22"/>
              </w:rPr>
              <w:t>Zamawiający nie dokona oceny spełnienia warunków udziału w postępowaniu.</w:t>
            </w:r>
          </w:p>
        </w:tc>
      </w:tr>
    </w:tbl>
    <w:p w14:paraId="69A2C3E0" w14:textId="77777777" w:rsidR="001B365B" w:rsidRPr="00194A48" w:rsidRDefault="00656DE2" w:rsidP="00656DE2">
      <w:pPr>
        <w:tabs>
          <w:tab w:val="left" w:pos="708"/>
        </w:tabs>
        <w:spacing w:before="120"/>
        <w:jc w:val="both"/>
        <w:outlineLvl w:val="1"/>
        <w:rPr>
          <w:bCs/>
          <w:iCs/>
          <w:color w:val="000000"/>
          <w:sz w:val="22"/>
          <w:szCs w:val="22"/>
        </w:rPr>
      </w:pPr>
      <w:r>
        <w:rPr>
          <w:bCs/>
          <w:iCs/>
          <w:color w:val="000000"/>
          <w:sz w:val="22"/>
          <w:szCs w:val="22"/>
        </w:rPr>
        <w:t xml:space="preserve">   </w:t>
      </w: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14:paraId="7C054B0E" w14:textId="77777777" w:rsidR="00C90469" w:rsidRPr="00194A48"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 wobec którego zachodzą podstawy wykluczenia, o których mowa w art. 108 ustawy Pzp.</w:t>
      </w:r>
    </w:p>
    <w:p w14:paraId="0DB98D25" w14:textId="1FACD226" w:rsidR="001B365B" w:rsidRPr="00735F78" w:rsidRDefault="00C90469" w:rsidP="00735F78">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109 ust. 1 ustawy Pzp, wykluczy również z postępowania o </w:t>
      </w:r>
      <w:r w:rsidR="00735F78">
        <w:rPr>
          <w:bCs/>
          <w:iCs/>
          <w:color w:val="000000"/>
          <w:sz w:val="22"/>
          <w:szCs w:val="22"/>
        </w:rPr>
        <w:t xml:space="preserve">udzielenie zamówienia Wykonawcę </w:t>
      </w:r>
      <w:r w:rsidRPr="00735F7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Wykluczenie Wykonawcy nastąpi w przypadkach, o których mowa w art. 111 ustawy Pzp.</w:t>
      </w:r>
    </w:p>
    <w:p w14:paraId="1B631457" w14:textId="77777777" w:rsidR="001B365B" w:rsidRPr="00194A48" w:rsidRDefault="004E4A73" w:rsidP="001B365B">
      <w:pPr>
        <w:numPr>
          <w:ilvl w:val="1"/>
          <w:numId w:val="1"/>
        </w:numPr>
        <w:spacing w:before="120"/>
        <w:jc w:val="both"/>
        <w:outlineLvl w:val="1"/>
        <w:rPr>
          <w:bCs/>
          <w:iCs/>
          <w:color w:val="000000"/>
          <w:sz w:val="22"/>
          <w:szCs w:val="22"/>
        </w:rPr>
      </w:pPr>
      <w:r>
        <w:rPr>
          <w:bCs/>
          <w:iCs/>
          <w:color w:val="000000"/>
          <w:sz w:val="22"/>
          <w:szCs w:val="22"/>
        </w:rPr>
        <w:t xml:space="preserve">Zgodnie z art. 110 ustawy Pzp </w:t>
      </w:r>
      <w:r w:rsidR="001B365B"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001B365B" w:rsidRPr="00194A48">
        <w:rPr>
          <w:bCs/>
          <w:iCs/>
          <w:color w:val="000000"/>
          <w:sz w:val="22"/>
          <w:szCs w:val="22"/>
        </w:rPr>
        <w:t>.</w:t>
      </w:r>
    </w:p>
    <w:p w14:paraId="431015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9" w:name="_Toc258314248"/>
      <w:r w:rsidRPr="00194A48">
        <w:rPr>
          <w:b/>
          <w:bCs/>
          <w:caps/>
          <w:kern w:val="32"/>
          <w:sz w:val="22"/>
          <w:szCs w:val="22"/>
        </w:rPr>
        <w:t>informacja o podmiotowych środkach dowodowych</w:t>
      </w:r>
      <w:bookmarkEnd w:id="9"/>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616F4191"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r w:rsidR="00C44BB5" w:rsidRPr="00C44BB5">
              <w:rPr>
                <w:bCs/>
                <w:iCs/>
                <w:color w:val="FF0000"/>
                <w:sz w:val="22"/>
                <w:szCs w:val="22"/>
              </w:rPr>
              <w:t xml:space="preserve"> </w:t>
            </w:r>
            <w:r w:rsidR="00C44BB5" w:rsidRPr="00C44BB5">
              <w:rPr>
                <w:bCs/>
                <w:iCs/>
                <w:sz w:val="22"/>
                <w:szCs w:val="22"/>
              </w:rPr>
              <w:t xml:space="preserve">zgodnie z załącznikiem Nr </w:t>
            </w:r>
            <w:r w:rsidR="00FB1A41">
              <w:rPr>
                <w:bCs/>
                <w:iCs/>
                <w:sz w:val="22"/>
                <w:szCs w:val="22"/>
              </w:rPr>
              <w:t>2</w:t>
            </w:r>
            <w:r w:rsidR="00C44BB5" w:rsidRPr="00C44BB5">
              <w:rPr>
                <w:bCs/>
                <w:iCs/>
                <w:sz w:val="22"/>
                <w:szCs w:val="22"/>
              </w:rPr>
              <w:t xml:space="preserve"> do SWZ.</w:t>
            </w:r>
          </w:p>
        </w:tc>
      </w:tr>
    </w:tbl>
    <w:p w14:paraId="18878D3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58B0AA98" w14:textId="77777777" w:rsidR="00C90469" w:rsidRPr="00194A48" w:rsidRDefault="00C90469" w:rsidP="00ED765F">
      <w:pPr>
        <w:tabs>
          <w:tab w:val="left" w:pos="708"/>
        </w:tabs>
        <w:spacing w:before="120" w:after="60"/>
        <w:ind w:firstLine="709"/>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528E7A9F" w:rsidR="00C90469" w:rsidRPr="00194A48" w:rsidRDefault="00EF7057" w:rsidP="000E46A5">
            <w:pPr>
              <w:spacing w:before="60" w:after="120"/>
              <w:jc w:val="center"/>
              <w:rPr>
                <w:sz w:val="22"/>
                <w:szCs w:val="22"/>
              </w:rPr>
            </w:pPr>
            <w:r>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77777777" w:rsidR="00C90469" w:rsidRPr="00194A48" w:rsidRDefault="00C90469" w:rsidP="000E46A5">
            <w:pPr>
              <w:spacing w:before="60" w:after="120"/>
              <w:jc w:val="both"/>
              <w:rPr>
                <w:sz w:val="22"/>
                <w:szCs w:val="22"/>
              </w:rPr>
            </w:pPr>
            <w:r w:rsidRPr="00194A48">
              <w:rPr>
                <w:sz w:val="22"/>
                <w:szCs w:val="22"/>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6FB8B843" w:rsidR="00C90469" w:rsidRPr="00194A48" w:rsidRDefault="00EF7057" w:rsidP="000E46A5">
            <w:pPr>
              <w:spacing w:before="60" w:after="120"/>
              <w:jc w:val="center"/>
              <w:rPr>
                <w:sz w:val="22"/>
                <w:szCs w:val="22"/>
              </w:rPr>
            </w:pPr>
            <w:r>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418FD374" w14:textId="77777777" w:rsidR="00C90469" w:rsidRPr="00194A48" w:rsidRDefault="00C90469" w:rsidP="000E46A5">
            <w:pPr>
              <w:spacing w:before="60" w:after="120"/>
              <w:jc w:val="both"/>
              <w:rPr>
                <w:b/>
                <w:bCs/>
                <w:sz w:val="22"/>
                <w:szCs w:val="22"/>
              </w:rPr>
            </w:pPr>
            <w:r w:rsidRPr="00194A48">
              <w:rPr>
                <w:b/>
                <w:bCs/>
                <w:sz w:val="22"/>
                <w:szCs w:val="22"/>
              </w:rPr>
              <w:t>Oświadczenie wykonawcy o aktualności informacji zawartych w oświadczeniu o niepodleganiu wykluczeniu</w:t>
            </w:r>
          </w:p>
          <w:p w14:paraId="45AFD831" w14:textId="05C34342" w:rsidR="00C90469" w:rsidRPr="00194A48" w:rsidRDefault="00C90469" w:rsidP="000E46A5">
            <w:pPr>
              <w:spacing w:before="60" w:after="120"/>
              <w:jc w:val="both"/>
              <w:rPr>
                <w:sz w:val="22"/>
                <w:szCs w:val="22"/>
              </w:rPr>
            </w:pPr>
            <w:r w:rsidRPr="00706F07">
              <w:rPr>
                <w:sz w:val="22"/>
                <w:szCs w:val="22"/>
              </w:rPr>
              <w:t>Oświadczenie wykonawcy o aktualności informacji zawartych w oświadczeniu o którym mowa w art. 125 ust. 1 ustawy Pzp, w zakresie podstaw wykluczenia z postępowania wskazanych przez Zamawiającego</w:t>
            </w:r>
            <w:r w:rsidR="00AE17A0">
              <w:rPr>
                <w:sz w:val="22"/>
                <w:szCs w:val="22"/>
              </w:rPr>
              <w:t xml:space="preserve"> zgodnie z załącznikiem Nr 1 do SWZ </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3DC8A113" w:rsidR="004E4A73" w:rsidRPr="00194A48" w:rsidRDefault="00EF7057" w:rsidP="000E46A5">
            <w:pPr>
              <w:spacing w:before="60" w:after="120"/>
              <w:jc w:val="center"/>
              <w:rPr>
                <w:sz w:val="22"/>
                <w:szCs w:val="22"/>
              </w:rPr>
            </w:pPr>
            <w:r>
              <w:rPr>
                <w:sz w:val="22"/>
                <w:szCs w:val="22"/>
              </w:rPr>
              <w:t>3</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63DD8832" w:rsidR="004E4A73" w:rsidRPr="00194A48" w:rsidRDefault="004E4A73" w:rsidP="004E4A73">
            <w:pPr>
              <w:spacing w:before="60" w:after="120"/>
              <w:jc w:val="both"/>
              <w:rPr>
                <w:b/>
                <w:bCs/>
                <w:sz w:val="22"/>
                <w:szCs w:val="22"/>
              </w:rPr>
            </w:pPr>
            <w:r w:rsidRPr="00194A48">
              <w:rPr>
                <w:sz w:val="22"/>
                <w:szCs w:val="22"/>
              </w:rPr>
              <w:t>Oświadczenie Wykonawcy, w zakresie art. 108 ust. 1 pkt 5 ustawy Pzp, o braku przynależności do tej samej grupy kapitałowej w rozumieniu ustawy z dnia 16 lutego 2007 r. o ochronie konkurencji i konsumen</w:t>
            </w:r>
            <w:r w:rsidR="00EF7057">
              <w:rPr>
                <w:sz w:val="22"/>
                <w:szCs w:val="22"/>
              </w:rPr>
              <w:t>tów (tekst jedn. Dz. U. z 2021  r. poz. 275</w:t>
            </w:r>
            <w:r w:rsidRPr="00194A48">
              <w:rPr>
                <w:sz w:val="22"/>
                <w:szCs w:val="22"/>
              </w:rPr>
              <w:t>),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44BB5" w:rsidRPr="00C44BB5">
              <w:rPr>
                <w:bCs/>
                <w:iCs/>
                <w:color w:val="FF0000"/>
                <w:sz w:val="22"/>
                <w:szCs w:val="22"/>
              </w:rPr>
              <w:t xml:space="preserve"> </w:t>
            </w:r>
            <w:r w:rsidR="00C44BB5" w:rsidRPr="00C44BB5">
              <w:rPr>
                <w:bCs/>
                <w:iCs/>
                <w:sz w:val="22"/>
                <w:szCs w:val="22"/>
              </w:rPr>
              <w:t xml:space="preserve">zgodnie z załącznikiem </w:t>
            </w:r>
            <w:r w:rsidR="00C44BB5" w:rsidRPr="00706F07">
              <w:rPr>
                <w:bCs/>
                <w:iCs/>
                <w:sz w:val="22"/>
                <w:szCs w:val="22"/>
              </w:rPr>
              <w:t xml:space="preserve">Nr </w:t>
            </w:r>
            <w:r w:rsidR="00FB1A41">
              <w:rPr>
                <w:bCs/>
                <w:iCs/>
                <w:sz w:val="22"/>
                <w:szCs w:val="22"/>
              </w:rPr>
              <w:t>3</w:t>
            </w:r>
            <w:r w:rsidR="00C44BB5" w:rsidRPr="00706F07">
              <w:rPr>
                <w:bCs/>
                <w:iCs/>
                <w:sz w:val="22"/>
                <w:szCs w:val="22"/>
              </w:rPr>
              <w:t xml:space="preserve"> do SWZ.</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65B04E55" w:rsidR="00C90469" w:rsidRPr="00194A48" w:rsidRDefault="00EF7057" w:rsidP="000E46A5">
            <w:pPr>
              <w:spacing w:before="60" w:after="120"/>
              <w:jc w:val="center"/>
              <w:rPr>
                <w:sz w:val="22"/>
                <w:szCs w:val="22"/>
              </w:rPr>
            </w:pPr>
            <w:r>
              <w:rPr>
                <w:sz w:val="22"/>
                <w:szCs w:val="22"/>
              </w:rPr>
              <w:lastRenderedPageBreak/>
              <w:t>1</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9F3CCC7" w14:textId="77777777" w:rsidR="001B365B" w:rsidRPr="00194A48"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10"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77777777"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8D75E4E"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lastRenderedPageBreak/>
        <w:t>sposób i okres udostępnienia Wykonawcy i wykorzystania przez niego zasobów podmiotu udostępniającego te zasoby przy wykonywaniu zamówienia;</w:t>
      </w:r>
    </w:p>
    <w:p w14:paraId="3466EBAD"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1" w:name="_Hlk61201418"/>
      <w:r w:rsidRPr="00194A48">
        <w:rPr>
          <w:bCs/>
          <w:iCs/>
          <w:color w:val="000000"/>
          <w:sz w:val="22"/>
          <w:szCs w:val="22"/>
        </w:rPr>
        <w:t xml:space="preserve">pkt 9.2 </w:t>
      </w:r>
      <w:proofErr w:type="spellStart"/>
      <w:r w:rsidRPr="00194A48">
        <w:rPr>
          <w:bCs/>
          <w:iCs/>
          <w:color w:val="000000"/>
          <w:sz w:val="22"/>
          <w:szCs w:val="22"/>
        </w:rPr>
        <w:t>ppkt</w:t>
      </w:r>
      <w:proofErr w:type="spellEnd"/>
      <w:r w:rsidRPr="00194A48">
        <w:rPr>
          <w:bCs/>
          <w:iCs/>
          <w:color w:val="000000"/>
          <w:sz w:val="22"/>
          <w:szCs w:val="22"/>
        </w:rPr>
        <w:t xml:space="preserve"> 2</w:t>
      </w:r>
      <w:bookmarkEnd w:id="11"/>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EE502E" w:rsidRDefault="00C90469" w:rsidP="00C90469">
      <w:pPr>
        <w:numPr>
          <w:ilvl w:val="1"/>
          <w:numId w:val="1"/>
        </w:numPr>
        <w:spacing w:before="120"/>
        <w:jc w:val="both"/>
        <w:outlineLvl w:val="1"/>
        <w:rPr>
          <w:bCs/>
          <w:iCs/>
          <w:sz w:val="22"/>
          <w:szCs w:val="22"/>
        </w:rPr>
      </w:pPr>
      <w:r w:rsidRPr="00EE502E">
        <w:rPr>
          <w:bCs/>
          <w:iCs/>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DDF1645" w14:textId="77777777" w:rsidR="001B365B" w:rsidRPr="00EE502E" w:rsidRDefault="00C90469" w:rsidP="00C90469">
      <w:pPr>
        <w:numPr>
          <w:ilvl w:val="1"/>
          <w:numId w:val="1"/>
        </w:numPr>
        <w:spacing w:before="120"/>
        <w:jc w:val="both"/>
        <w:outlineLvl w:val="1"/>
        <w:rPr>
          <w:bCs/>
          <w:iCs/>
          <w:sz w:val="22"/>
          <w:szCs w:val="22"/>
        </w:rPr>
      </w:pPr>
      <w:r w:rsidRPr="00EE502E">
        <w:rPr>
          <w:bCs/>
          <w:iCs/>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EE502E">
        <w:rPr>
          <w:bCs/>
          <w:iCs/>
          <w:sz w:val="22"/>
          <w:szCs w:val="22"/>
        </w:rPr>
        <w:t>zarząda</w:t>
      </w:r>
      <w:proofErr w:type="spellEnd"/>
      <w:r w:rsidRPr="00EE502E">
        <w:rPr>
          <w:bCs/>
          <w:iCs/>
          <w:sz w:val="22"/>
          <w:szCs w:val="22"/>
        </w:rPr>
        <w:t>, aby Wykonawca w terminie określonym przez Zamawiającego zastąpił ten podmiot innym podmiotem lub podmiotami albo wykazał, że samodzielnie spełnia warunki udziału 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52A6073A" w14:textId="77777777" w:rsidR="00E3325D" w:rsidRPr="00E3325D"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lastRenderedPageBreak/>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77777777" w:rsidR="000E46A5" w:rsidRPr="00194A48" w:rsidRDefault="000E46A5" w:rsidP="000E46A5">
      <w:pPr>
        <w:pStyle w:val="Nagwek1"/>
        <w:ind w:left="432" w:hanging="432"/>
        <w:rPr>
          <w:sz w:val="22"/>
          <w:szCs w:val="22"/>
        </w:rPr>
      </w:pPr>
      <w:bookmarkStart w:id="12" w:name="_Toc258314254"/>
      <w:bookmarkEnd w:id="10"/>
      <w:r w:rsidRPr="00194A48">
        <w:rPr>
          <w:sz w:val="22"/>
          <w:szCs w:val="22"/>
        </w:rPr>
        <w:t>Informacje o sposobie porozumiewania się zamawiającego 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9"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10" w:history="1">
        <w:r w:rsidRPr="00194A48">
          <w:rPr>
            <w:rStyle w:val="Hipercze"/>
            <w:bCs/>
            <w:iCs/>
            <w:sz w:val="22"/>
            <w:szCs w:val="22"/>
          </w:rPr>
          <w:t>https://platformazakupowa.pl/pn/checiny</w:t>
        </w:r>
      </w:hyperlink>
      <w:r w:rsidRPr="00194A48">
        <w:rPr>
          <w:bCs/>
          <w:iCs/>
          <w:sz w:val="22"/>
          <w:szCs w:val="22"/>
        </w:rPr>
        <w:t>.</w:t>
      </w:r>
    </w:p>
    <w:p w14:paraId="0C0A9150" w14:textId="50776031" w:rsidR="000E46A5" w:rsidRPr="00194A48" w:rsidRDefault="000E46A5" w:rsidP="0061039D">
      <w:pPr>
        <w:pStyle w:val="Nagwek2"/>
      </w:pPr>
      <w:bookmarkStart w:id="13" w:name="_Hlk37863788"/>
      <w:r w:rsidRPr="00194A48">
        <w:t xml:space="preserve">Na </w:t>
      </w:r>
      <w:hyperlink r:id="rId11" w:history="1">
        <w:r w:rsidRPr="00194A48">
          <w:rPr>
            <w:color w:val="1155CC"/>
            <w:u w:val="single"/>
          </w:rPr>
          <w:t>platformazakupowa.pl</w:t>
        </w:r>
      </w:hyperlink>
      <w:r w:rsidRPr="00194A48">
        <w:t xml:space="preserve"> postępowanie prowadzone jest pod nazwą: </w:t>
      </w:r>
      <w:bookmarkEnd w:id="13"/>
      <w:r w:rsidR="00B9410A">
        <w:t>SP</w:t>
      </w:r>
      <w:r w:rsidR="00ED765F">
        <w:t>.</w:t>
      </w:r>
      <w:r w:rsidR="00B9410A">
        <w:t>271.1.2023</w:t>
      </w:r>
      <w:r w:rsidR="00FD643C">
        <w:t xml:space="preserve"> </w:t>
      </w:r>
      <w:r w:rsidR="00FD643C" w:rsidRPr="00FD643C">
        <w:t>"</w:t>
      </w:r>
      <w:r w:rsidR="00ED765F" w:rsidRPr="00ED765F">
        <w:t xml:space="preserve"> </w:t>
      </w:r>
      <w:r w:rsidR="00B9410A" w:rsidRPr="00B9410A">
        <w:t>„Sukcesywny zakup i dostawa oleju opałowego do budynku Szkoły Podstawowej im. Jana Kochanowskiego w Chęcinach w 2023 r.”</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2"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3"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4"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5"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6"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194A48" w:rsidRDefault="000E46A5" w:rsidP="0061039D">
      <w:pPr>
        <w:pStyle w:val="Nagwek2"/>
      </w:pPr>
      <w:r w:rsidRPr="00194A48">
        <w:t xml:space="preserve">Zamawiający będzie przekazywał wykonawcom informacje w formie elektronicznej za pośrednictwem </w:t>
      </w:r>
      <w:hyperlink r:id="rId17" w:history="1">
        <w:r w:rsidRPr="00194A48">
          <w:rPr>
            <w:color w:val="1155CC"/>
            <w:u w:val="single"/>
          </w:rPr>
          <w:t>platformazakupowa.pl</w:t>
        </w:r>
      </w:hyperlink>
      <w:r w:rsidRPr="00194A4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194A48">
          <w:rPr>
            <w:color w:val="1155CC"/>
            <w:u w:val="single"/>
          </w:rPr>
          <w:t>platformazakupowa.pl</w:t>
        </w:r>
      </w:hyperlink>
      <w:r w:rsidRPr="00194A48">
        <w:t xml:space="preserve"> do konkretnego wykonawcy.</w:t>
      </w:r>
    </w:p>
    <w:p w14:paraId="1301F535" w14:textId="77777777" w:rsidR="000E46A5" w:rsidRPr="00194A48" w:rsidRDefault="000E46A5" w:rsidP="0061039D">
      <w:pPr>
        <w:pStyle w:val="Nagwek2"/>
      </w:pPr>
      <w:r w:rsidRPr="00194A48">
        <w:lastRenderedPageBreak/>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4" w:name="_Hlk37937004"/>
      <w:r w:rsidRPr="00194A48">
        <w:rPr>
          <w:bCs/>
          <w:iCs/>
          <w:color w:val="000000"/>
          <w:sz w:val="22"/>
          <w:szCs w:val="22"/>
        </w:rPr>
        <w:t>Zamawiający</w:t>
      </w:r>
      <w:bookmarkEnd w:id="14"/>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9"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zainstalowany program Adobe </w:t>
      </w:r>
      <w:proofErr w:type="spellStart"/>
      <w:r w:rsidRPr="00194A48">
        <w:rPr>
          <w:color w:val="000000"/>
          <w:sz w:val="22"/>
          <w:szCs w:val="22"/>
        </w:rPr>
        <w:t>Acrobat</w:t>
      </w:r>
      <w:proofErr w:type="spellEnd"/>
      <w:r w:rsidRPr="00194A48">
        <w:rPr>
          <w:color w:val="000000"/>
          <w:sz w:val="22"/>
          <w:szCs w:val="22"/>
        </w:rPr>
        <w:t xml:space="preserve">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0E46A5">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5"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5"/>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0E46A5">
      <w:pPr>
        <w:tabs>
          <w:tab w:val="left" w:pos="708"/>
        </w:tabs>
        <w:spacing w:before="120"/>
        <w:ind w:left="680"/>
        <w:jc w:val="both"/>
        <w:outlineLvl w:val="1"/>
        <w:rPr>
          <w:bCs/>
          <w:iCs/>
          <w:color w:val="000000"/>
          <w:sz w:val="22"/>
          <w:szCs w:val="22"/>
        </w:rPr>
      </w:pPr>
      <w:bookmarkStart w:id="16"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E46A5" w:rsidRPr="00194A48" w14:paraId="17117335" w14:textId="77777777" w:rsidTr="000E46A5">
        <w:tc>
          <w:tcPr>
            <w:tcW w:w="8636" w:type="dxa"/>
            <w:tcBorders>
              <w:top w:val="nil"/>
              <w:left w:val="nil"/>
              <w:bottom w:val="nil"/>
              <w:right w:val="nil"/>
            </w:tcBorders>
            <w:hideMark/>
          </w:tcPr>
          <w:p w14:paraId="394494E9" w14:textId="0AD51E10" w:rsidR="000E46A5" w:rsidRPr="00194A48" w:rsidRDefault="004F1D50" w:rsidP="004F1D50">
            <w:pPr>
              <w:rPr>
                <w:sz w:val="22"/>
                <w:szCs w:val="22"/>
              </w:rPr>
            </w:pPr>
            <w:r>
              <w:rPr>
                <w:sz w:val="22"/>
                <w:szCs w:val="22"/>
              </w:rPr>
              <w:t>Michał Salamaga</w:t>
            </w:r>
            <w:r w:rsidR="000E46A5" w:rsidRPr="00194A48">
              <w:rPr>
                <w:sz w:val="22"/>
                <w:szCs w:val="22"/>
              </w:rPr>
              <w:t xml:space="preserve"> -   insp. d/s zamówień publicznych tel.: ( 041) 3153120, e-mail: </w:t>
            </w:r>
            <w:r w:rsidR="00227B5F">
              <w:rPr>
                <w:sz w:val="22"/>
                <w:szCs w:val="22"/>
              </w:rPr>
              <w:t>przedszkole</w:t>
            </w:r>
            <w:r w:rsidRPr="004F1D50">
              <w:rPr>
                <w:sz w:val="22"/>
                <w:szCs w:val="22"/>
              </w:rPr>
              <w:t>@checiny.pl</w:t>
            </w:r>
          </w:p>
        </w:tc>
      </w:tr>
    </w:tbl>
    <w:p w14:paraId="137D7373" w14:textId="77777777" w:rsidR="000E46A5" w:rsidRPr="00194A48" w:rsidRDefault="000E46A5" w:rsidP="000E46A5">
      <w:pPr>
        <w:tabs>
          <w:tab w:val="left" w:pos="708"/>
        </w:tabs>
        <w:spacing w:before="120"/>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E46A5" w:rsidRPr="004C0E0E" w14:paraId="21B0CC70" w14:textId="77777777" w:rsidTr="000E46A5">
        <w:tc>
          <w:tcPr>
            <w:tcW w:w="8636" w:type="dxa"/>
            <w:tcBorders>
              <w:top w:val="nil"/>
              <w:left w:val="nil"/>
              <w:bottom w:val="nil"/>
              <w:right w:val="nil"/>
            </w:tcBorders>
            <w:hideMark/>
          </w:tcPr>
          <w:p w14:paraId="4EC2C949" w14:textId="0C51F023" w:rsidR="000E46A5" w:rsidRPr="004F1D50" w:rsidRDefault="000E46A5" w:rsidP="00B9410A">
            <w:pPr>
              <w:rPr>
                <w:sz w:val="22"/>
                <w:szCs w:val="22"/>
                <w:lang w:val="de-DE"/>
              </w:rPr>
            </w:pPr>
            <w:r w:rsidRPr="00194A48">
              <w:rPr>
                <w:sz w:val="22"/>
                <w:szCs w:val="22"/>
                <w:lang w:val="de-DE"/>
              </w:rPr>
              <w:t xml:space="preserve">  </w:t>
            </w:r>
            <w:r w:rsidR="00B9410A">
              <w:rPr>
                <w:sz w:val="22"/>
                <w:szCs w:val="22"/>
                <w:lang w:val="de-DE"/>
              </w:rPr>
              <w:t>Iwona Samburska</w:t>
            </w:r>
            <w:r w:rsidR="007A6D5B">
              <w:rPr>
                <w:sz w:val="22"/>
                <w:szCs w:val="22"/>
                <w:lang w:val="de-DE"/>
              </w:rPr>
              <w:t xml:space="preserve"> </w:t>
            </w:r>
            <w:r w:rsidR="00BE6A95">
              <w:rPr>
                <w:sz w:val="22"/>
                <w:szCs w:val="22"/>
                <w:lang w:val="de-DE"/>
              </w:rPr>
              <w:t xml:space="preserve"> -   tel.: </w:t>
            </w:r>
            <w:r w:rsidR="00BE6A95" w:rsidRPr="00BE6A95">
              <w:rPr>
                <w:sz w:val="22"/>
                <w:szCs w:val="22"/>
                <w:lang w:val="en-US"/>
              </w:rPr>
              <w:t>41-31-51-</w:t>
            </w:r>
            <w:r w:rsidR="00B9410A">
              <w:rPr>
                <w:sz w:val="22"/>
                <w:szCs w:val="22"/>
                <w:lang w:val="en-US"/>
              </w:rPr>
              <w:t>156</w:t>
            </w:r>
            <w:r w:rsidRPr="00194A48">
              <w:rPr>
                <w:sz w:val="22"/>
                <w:szCs w:val="22"/>
                <w:lang w:val="de-DE"/>
              </w:rPr>
              <w:t xml:space="preserve">, </w:t>
            </w:r>
            <w:proofErr w:type="spellStart"/>
            <w:r w:rsidRPr="00194A48">
              <w:rPr>
                <w:sz w:val="22"/>
                <w:szCs w:val="22"/>
                <w:lang w:val="de-DE"/>
              </w:rPr>
              <w:t>e-mail</w:t>
            </w:r>
            <w:proofErr w:type="spellEnd"/>
            <w:r w:rsidRPr="00194A48">
              <w:rPr>
                <w:sz w:val="22"/>
                <w:szCs w:val="22"/>
                <w:lang w:val="de-DE"/>
              </w:rPr>
              <w:t>:</w:t>
            </w:r>
            <w:r w:rsidR="00B9410A">
              <w:rPr>
                <w:sz w:val="22"/>
                <w:szCs w:val="22"/>
                <w:lang w:val="de-DE"/>
              </w:rPr>
              <w:t xml:space="preserve"> </w:t>
            </w:r>
            <w:r w:rsidRPr="004F1D50">
              <w:rPr>
                <w:color w:val="1F4E79"/>
                <w:sz w:val="22"/>
                <w:szCs w:val="22"/>
                <w:lang w:val="de-DE"/>
              </w:rPr>
              <w:t xml:space="preserve"> </w:t>
            </w:r>
            <w:r w:rsidR="00B9410A" w:rsidRPr="00B9410A">
              <w:rPr>
                <w:color w:val="1F4E79"/>
                <w:sz w:val="22"/>
                <w:szCs w:val="22"/>
              </w:rPr>
              <w:t>spcheciny@checiny.pl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7" w:name="_Hlk37938975"/>
      <w:r w:rsidRPr="00194A48">
        <w:rPr>
          <w:b/>
          <w:caps/>
          <w:kern w:val="32"/>
          <w:sz w:val="22"/>
          <w:szCs w:val="22"/>
        </w:rPr>
        <w:t>SOBU UDZIELANIA WYJAŚNIEŃ TREŚCI SWZ</w:t>
      </w:r>
      <w:bookmarkEnd w:id="17"/>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18" w:name="_Hlk37783375"/>
      <w:bookmarkStart w:id="19" w:name="_Hlk37938993"/>
      <w:r w:rsidRPr="00194A48">
        <w:rPr>
          <w:bCs/>
          <w:iCs/>
          <w:color w:val="000000"/>
          <w:sz w:val="22"/>
          <w:szCs w:val="22"/>
        </w:rPr>
        <w:t xml:space="preserve">Wykonawca może zwrócić się do Zamawiającego z wnioskiem o wyjaśnienie treści SWZ, przekazanym za pośrednictwem </w:t>
      </w:r>
      <w:hyperlink r:id="rId20"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20" w:name="_Hlk37783409"/>
      <w:bookmarkEnd w:id="18"/>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0"/>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9"/>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6"/>
    </w:p>
    <w:p w14:paraId="31C2C8F6" w14:textId="6C83E9EA" w:rsidR="00D10B3B" w:rsidRPr="0044651F" w:rsidRDefault="0044651F" w:rsidP="0061039D">
      <w:pPr>
        <w:pStyle w:val="Nagwek2"/>
        <w:numPr>
          <w:ilvl w:val="0"/>
          <w:numId w:val="0"/>
        </w:numPr>
        <w:ind w:left="680"/>
        <w:rPr>
          <w:b/>
        </w:rPr>
      </w:pPr>
      <w:r>
        <w:t>Zamawiający nie wymaga zabezpieczenia oferty wadium.</w:t>
      </w:r>
    </w:p>
    <w:p w14:paraId="736AF3B3" w14:textId="77777777" w:rsidR="000E46A5" w:rsidRPr="002458B8" w:rsidRDefault="000E46A5" w:rsidP="000E46A5">
      <w:pPr>
        <w:numPr>
          <w:ilvl w:val="0"/>
          <w:numId w:val="1"/>
        </w:numPr>
        <w:spacing w:before="200" w:after="60"/>
        <w:ind w:left="431" w:hanging="431"/>
        <w:jc w:val="both"/>
        <w:outlineLvl w:val="0"/>
        <w:rPr>
          <w:b/>
          <w:bCs/>
          <w:caps/>
          <w:kern w:val="32"/>
          <w:sz w:val="22"/>
          <w:szCs w:val="22"/>
        </w:rPr>
      </w:pPr>
      <w:bookmarkStart w:id="21" w:name="_Toc258314251"/>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1"/>
    </w:p>
    <w:p w14:paraId="6913FF2E" w14:textId="1F2C2D0F"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Wykonawca pozostaje związany ofertą do dnia </w:t>
      </w:r>
      <w:r w:rsidR="00B144E2">
        <w:rPr>
          <w:b/>
          <w:bCs/>
          <w:iCs/>
          <w:sz w:val="22"/>
          <w:szCs w:val="22"/>
        </w:rPr>
        <w:t>2023</w:t>
      </w:r>
      <w:r w:rsidR="002921FF">
        <w:rPr>
          <w:b/>
          <w:bCs/>
          <w:iCs/>
          <w:sz w:val="22"/>
          <w:szCs w:val="22"/>
        </w:rPr>
        <w:t>-02</w:t>
      </w:r>
      <w:r w:rsidRPr="00C4705B">
        <w:rPr>
          <w:b/>
          <w:bCs/>
          <w:iCs/>
          <w:sz w:val="22"/>
          <w:szCs w:val="22"/>
        </w:rPr>
        <w:t>-</w:t>
      </w:r>
      <w:r w:rsidR="00767D5C">
        <w:rPr>
          <w:b/>
          <w:bCs/>
          <w:iCs/>
          <w:sz w:val="22"/>
          <w:szCs w:val="22"/>
        </w:rPr>
        <w:t>22</w:t>
      </w:r>
      <w:r w:rsidRPr="00C4705B">
        <w:rPr>
          <w:b/>
          <w:bCs/>
          <w:iCs/>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lastRenderedPageBreak/>
        <w:t>Bieg terminu związania ofertą rozpoczyna się wraz z upływem terminu składania ofert.</w:t>
      </w:r>
    </w:p>
    <w:p w14:paraId="65BA2168" w14:textId="1B06C29F"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6D6518B0" w14:textId="4ED92FD2" w:rsidR="00B1311C" w:rsidRPr="00B1311C" w:rsidRDefault="00B1311C" w:rsidP="00B1311C">
      <w:pPr>
        <w:numPr>
          <w:ilvl w:val="1"/>
          <w:numId w:val="32"/>
        </w:numPr>
        <w:spacing w:before="120"/>
        <w:jc w:val="both"/>
        <w:outlineLvl w:val="1"/>
        <w:rPr>
          <w:bCs/>
          <w:iCs/>
          <w:color w:val="000000"/>
          <w:sz w:val="22"/>
          <w:szCs w:val="22"/>
          <w:lang w:val="x-none" w:eastAsia="x-none"/>
        </w:rPr>
      </w:pPr>
      <w:r w:rsidRPr="00B1311C">
        <w:rPr>
          <w:rFonts w:eastAsia="TimesNewRoman"/>
          <w:bCs/>
          <w:iCs/>
          <w:color w:val="000000"/>
          <w:sz w:val="22"/>
          <w:szCs w:val="22"/>
          <w:lang w:eastAsia="x-none"/>
        </w:rPr>
        <w:t>Przedłużenie terminu związania ofertą , następuje wraz z przedłużeniem okresu ważności wadium albo, jeżeli nie jest to możliwe, z wniesieniem nowego wadium na przedłużony okres związania ofertą.</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2" w:name="_Toc258314252"/>
      <w:r w:rsidRPr="00194A48">
        <w:rPr>
          <w:b/>
          <w:bCs/>
          <w:caps/>
          <w:kern w:val="32"/>
          <w:sz w:val="22"/>
          <w:szCs w:val="22"/>
        </w:rPr>
        <w:t>Opis sposobu przygotowywania ofert</w:t>
      </w:r>
      <w:bookmarkEnd w:id="22"/>
      <w:r w:rsidRPr="00194A48">
        <w:rPr>
          <w:b/>
          <w:bCs/>
          <w:caps/>
          <w:kern w:val="32"/>
          <w:sz w:val="22"/>
          <w:szCs w:val="22"/>
        </w:rPr>
        <w:t xml:space="preserve"> ORAZ DOKUMENTÓW WYMAGANYCH PRZEZ ZAMAWIAJĄCEGO W SWZ</w:t>
      </w:r>
    </w:p>
    <w:p w14:paraId="1AF46211"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14:paraId="2C62E724" w14:textId="60DAD6FA"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r w:rsidR="009D773A">
        <w:rPr>
          <w:bCs/>
          <w:iCs/>
          <w:color w:val="000000"/>
          <w:sz w:val="22"/>
          <w:szCs w:val="22"/>
        </w:rPr>
        <w:t xml:space="preserve"> Formularz ofertowy stanowi załącznik </w:t>
      </w:r>
      <w:r w:rsidR="00FB1A41">
        <w:rPr>
          <w:bCs/>
          <w:iCs/>
          <w:sz w:val="22"/>
          <w:szCs w:val="22"/>
        </w:rPr>
        <w:t>Nr 5</w:t>
      </w:r>
      <w:r w:rsidR="009D773A" w:rsidRPr="00EE502E">
        <w:rPr>
          <w:bCs/>
          <w:iCs/>
          <w:sz w:val="22"/>
          <w:szCs w:val="22"/>
        </w:rPr>
        <w:t xml:space="preserve"> do SWZ.</w:t>
      </w:r>
    </w:p>
    <w:p w14:paraId="694A160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77777777" w:rsidR="000E46A5" w:rsidRPr="00194A48" w:rsidRDefault="000E46A5" w:rsidP="0061039D">
      <w:pPr>
        <w:pStyle w:val="Nagwek2"/>
      </w:pPr>
      <w:r w:rsidRPr="00194A48">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77777777" w:rsidR="000E46A5" w:rsidRPr="00194A48" w:rsidRDefault="000E46A5" w:rsidP="0061039D">
      <w:pPr>
        <w:pStyle w:val="Nagwek2"/>
      </w:pPr>
      <w:r w:rsidRPr="00194A48">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1"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7777777" w:rsidR="000E46A5" w:rsidRPr="00194A48" w:rsidRDefault="000E46A5" w:rsidP="0061039D">
      <w:pPr>
        <w:pStyle w:val="Nagwek2"/>
      </w:pPr>
      <w:r w:rsidRPr="00194A4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A48">
        <w:t>eIDAS</w:t>
      </w:r>
      <w:proofErr w:type="spellEnd"/>
      <w:r w:rsidRPr="00194A48">
        <w:t>) (UE) nr 910/2014 - od 1 lipca 2016 roku”.</w:t>
      </w:r>
    </w:p>
    <w:p w14:paraId="36CDDC28" w14:textId="77777777" w:rsidR="000E46A5" w:rsidRPr="00194A48" w:rsidRDefault="000E46A5" w:rsidP="0061039D">
      <w:pPr>
        <w:pStyle w:val="Nagwek2"/>
      </w:pPr>
      <w:r w:rsidRPr="00194A48">
        <w:t xml:space="preserve">W przypadku wykorzystania formatu podpisu </w:t>
      </w:r>
      <w:proofErr w:type="spellStart"/>
      <w:r w:rsidRPr="00194A48">
        <w:t>XAdES</w:t>
      </w:r>
      <w:proofErr w:type="spellEnd"/>
      <w:r w:rsidRPr="00194A48">
        <w:t xml:space="preserve"> zewnętrzny. Zamawiający wymaga dołączenia odpowiedniej ilości plików tj. podpisywanych plików z danymi oraz plików podpisu w formacie </w:t>
      </w:r>
      <w:proofErr w:type="spellStart"/>
      <w:r w:rsidRPr="00194A48">
        <w:t>XAdES</w:t>
      </w:r>
      <w:proofErr w:type="spellEnd"/>
      <w:r w:rsidRPr="00194A48">
        <w:t>.</w:t>
      </w:r>
    </w:p>
    <w:p w14:paraId="1283B05E"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Hlk37939296"/>
      <w:r w:rsidRPr="00194A48">
        <w:rPr>
          <w:bCs/>
          <w:iCs/>
          <w:color w:val="000000"/>
          <w:sz w:val="22"/>
          <w:szCs w:val="22"/>
        </w:rPr>
        <w:lastRenderedPageBreak/>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4" w:name="_Hlk38143710"/>
      <w:r w:rsidRPr="00194A48">
        <w:rPr>
          <w:bCs/>
          <w:iCs/>
          <w:color w:val="000000"/>
          <w:sz w:val="22"/>
          <w:szCs w:val="22"/>
        </w:rPr>
        <w:t>Wykonawca nie może zastrzec informacji, o których mowa w art. 222 ust. 5 ustawy Pzp</w:t>
      </w:r>
      <w:bookmarkEnd w:id="23"/>
      <w:bookmarkEnd w:id="24"/>
      <w:r w:rsidRPr="00194A48">
        <w:rPr>
          <w:bCs/>
          <w:iCs/>
          <w:color w:val="000000"/>
          <w:sz w:val="22"/>
          <w:szCs w:val="22"/>
        </w:rPr>
        <w:t>.</w:t>
      </w:r>
    </w:p>
    <w:p w14:paraId="01DFA352"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B8939BC" w14:textId="77777777" w:rsidR="000E46A5" w:rsidRPr="00194A48" w:rsidRDefault="000E46A5" w:rsidP="0061039D">
      <w:pPr>
        <w:pStyle w:val="Nagwek2"/>
      </w:pPr>
      <w:r w:rsidRPr="00194A48">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7777777" w:rsidR="000E46A5" w:rsidRPr="00194A48" w:rsidRDefault="000E46A5" w:rsidP="0061039D">
      <w:pPr>
        <w:pStyle w:val="Nagwek2"/>
      </w:pPr>
      <w:r w:rsidRPr="00194A48">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2"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3" w:history="1">
        <w:r w:rsidRPr="00194A48">
          <w:rPr>
            <w:color w:val="1155CC"/>
            <w:sz w:val="22"/>
            <w:szCs w:val="22"/>
            <w:u w:val="single"/>
          </w:rPr>
          <w:t>https://platformazakupowa.pl/strona/45-instrukcje</w:t>
        </w:r>
      </w:hyperlink>
    </w:p>
    <w:p w14:paraId="5D110B4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4" w:history="1">
        <w:r w:rsidRPr="00194A48">
          <w:rPr>
            <w:color w:val="1155CC"/>
            <w:sz w:val="22"/>
            <w:szCs w:val="22"/>
            <w:u w:val="single"/>
          </w:rPr>
          <w:t>platformazakupowa.pl</w:t>
        </w:r>
      </w:hyperlink>
      <w:r w:rsidRPr="00194A48">
        <w:rPr>
          <w:color w:val="000000"/>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6"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77777777"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z Instrukcją korzystania z </w:t>
      </w:r>
      <w:hyperlink r:id="rId27"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77777777" w:rsidR="000E46A5" w:rsidRPr="00194A48"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77777777" w:rsidR="000E46A5" w:rsidRPr="00194A48" w:rsidRDefault="000E46A5" w:rsidP="0061039D">
      <w:pPr>
        <w:pStyle w:val="Nagwek2"/>
      </w:pPr>
      <w:r w:rsidRPr="00194A48">
        <w:t>Zalecenia</w:t>
      </w:r>
    </w:p>
    <w:p w14:paraId="60503EF2" w14:textId="0E605598"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w:t>
      </w:r>
      <w:r w:rsidR="005C02B8">
        <w:rPr>
          <w:color w:val="000000"/>
          <w:sz w:val="22"/>
          <w:szCs w:val="22"/>
        </w:rPr>
        <w:t>Obwieszczeniem Prezesa Rady Ministrów</w:t>
      </w:r>
      <w:r w:rsidRPr="00194A48">
        <w:rPr>
          <w:color w:val="000000"/>
          <w:sz w:val="22"/>
          <w:szCs w:val="22"/>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77777777" w:rsidR="000E46A5" w:rsidRPr="00194A48" w:rsidRDefault="000E46A5" w:rsidP="000E46A5">
      <w:pPr>
        <w:ind w:firstLine="227"/>
        <w:jc w:val="both"/>
        <w:rPr>
          <w:sz w:val="22"/>
          <w:szCs w:val="22"/>
          <w:u w:val="single"/>
        </w:rPr>
      </w:pPr>
      <w:r w:rsidRPr="00194A48">
        <w:rPr>
          <w:b/>
          <w:bCs/>
          <w:color w:val="000000"/>
          <w:sz w:val="22"/>
          <w:szCs w:val="22"/>
          <w:u w:val="single"/>
        </w:rPr>
        <w:t>Poniżej przedstawiamy listę sugerowanych zapisów do specyfikacji:</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Zamawiający rekomenduje wykorzystanie formatów: .pdf .</w:t>
      </w:r>
      <w:proofErr w:type="spellStart"/>
      <w:r w:rsidRPr="00194A48">
        <w:rPr>
          <w:color w:val="000000"/>
          <w:sz w:val="22"/>
          <w:szCs w:val="22"/>
        </w:rPr>
        <w:t>doc</w:t>
      </w:r>
      <w:proofErr w:type="spellEnd"/>
      <w:r w:rsidRPr="00194A48">
        <w:rPr>
          <w:color w:val="000000"/>
          <w:sz w:val="22"/>
          <w:szCs w:val="22"/>
        </w:rPr>
        <w:t xml:space="preserve"> .xls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.gif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lastRenderedPageBreak/>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4A48">
        <w:rPr>
          <w:color w:val="000000"/>
          <w:sz w:val="22"/>
          <w:szCs w:val="22"/>
        </w:rPr>
        <w:t>PAdES</w:t>
      </w:r>
      <w:proofErr w:type="spellEnd"/>
      <w:r w:rsidRPr="00194A48">
        <w:rPr>
          <w:color w:val="000000"/>
          <w:sz w:val="22"/>
          <w:szCs w:val="22"/>
        </w:rPr>
        <w:t>.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Jeśli wykonawca pakuje dokumenty np. w plik ZIP zalecamy wcześniejsze podpisanie każdego 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5" w:name="_Toc258314253"/>
      <w:r w:rsidRPr="00194A48">
        <w:rPr>
          <w:b/>
          <w:bCs/>
          <w:caps/>
          <w:kern w:val="32"/>
          <w:sz w:val="22"/>
          <w:szCs w:val="22"/>
        </w:rPr>
        <w:t>Miejsce oraz termin składania i otwarcia ofert</w:t>
      </w:r>
      <w:bookmarkEnd w:id="25"/>
    </w:p>
    <w:p w14:paraId="470F631E" w14:textId="55A2C488" w:rsidR="000E46A5" w:rsidRPr="00194A48" w:rsidRDefault="000E46A5" w:rsidP="0061039D">
      <w:pPr>
        <w:pStyle w:val="Nagwek2"/>
      </w:pPr>
      <w:bookmarkStart w:id="26" w:name="_Hlk37940485"/>
      <w:bookmarkStart w:id="27" w:name="_Hlk37857777"/>
      <w:r w:rsidRPr="00194A48">
        <w:t xml:space="preserve">Ofertę, wraz z załącznikami, należy złożyć za pośrednictwem </w:t>
      </w:r>
      <w:hyperlink r:id="rId28" w:history="1">
        <w:r w:rsidRPr="00194A48">
          <w:rPr>
            <w:color w:val="1155CC"/>
            <w:u w:val="single"/>
          </w:rPr>
          <w:t>platformazakupowa.pl</w:t>
        </w:r>
      </w:hyperlink>
      <w:r w:rsidRPr="00194A48">
        <w:t xml:space="preserve"> w terminie do dnia </w:t>
      </w:r>
      <w:r w:rsidR="00446640">
        <w:rPr>
          <w:b/>
        </w:rPr>
        <w:t>2023-01</w:t>
      </w:r>
      <w:r w:rsidRPr="00194A48">
        <w:rPr>
          <w:b/>
        </w:rPr>
        <w:t>-</w:t>
      </w:r>
      <w:r w:rsidR="00B9410A">
        <w:rPr>
          <w:b/>
        </w:rPr>
        <w:t>2</w:t>
      </w:r>
      <w:r w:rsidR="00767D5C">
        <w:rPr>
          <w:b/>
        </w:rPr>
        <w:t>4</w:t>
      </w:r>
      <w:r w:rsidRPr="00194A48">
        <w:t xml:space="preserve"> do godz. </w:t>
      </w:r>
      <w:bookmarkEnd w:id="26"/>
      <w:bookmarkEnd w:id="27"/>
      <w:r w:rsidRPr="00194A48">
        <w:rPr>
          <w:b/>
        </w:rPr>
        <w:t>10:00</w:t>
      </w:r>
      <w:r w:rsidRPr="00194A48">
        <w:t>.</w:t>
      </w:r>
    </w:p>
    <w:p w14:paraId="345A5AD4" w14:textId="77777777" w:rsidR="000E46A5" w:rsidRPr="00194A48" w:rsidRDefault="000E46A5" w:rsidP="0061039D">
      <w:pPr>
        <w:pStyle w:val="Nagwek2"/>
      </w:pPr>
      <w:r w:rsidRPr="00194A48">
        <w:t>Do oferty należy dołączyć wszystkie wymagane w SWZ dokumenty.</w:t>
      </w:r>
    </w:p>
    <w:p w14:paraId="095B4432" w14:textId="77777777" w:rsidR="000E46A5" w:rsidRPr="00194A48" w:rsidRDefault="000E46A5" w:rsidP="0061039D">
      <w:pPr>
        <w:pStyle w:val="Nagwek2"/>
      </w:pPr>
      <w:r w:rsidRPr="00194A48">
        <w:t>Po wypełnieniu Formularza składania oferty lub wniosku i dołączenia  wszystkich wymaganych załączników należy kliknąć przycisk „Przejdź do podsumowania”.</w:t>
      </w:r>
    </w:p>
    <w:p w14:paraId="0D53E917" w14:textId="77777777" w:rsidR="000E46A5" w:rsidRPr="00194A48" w:rsidRDefault="000E46A5" w:rsidP="0061039D">
      <w:pPr>
        <w:pStyle w:val="Nagwek2"/>
      </w:pPr>
      <w:r w:rsidRPr="00194A48">
        <w:t xml:space="preserve">Oferta lub wniosek składana elektronicznie musi zostać podpisana elektronicznym podpisem kwalifikowanym, podpisem zaufanym lub podpisem osobistym. W procesie składania oferty za pośrednictwem </w:t>
      </w:r>
      <w:hyperlink r:id="rId29" w:history="1">
        <w:r w:rsidRPr="00194A48">
          <w:rPr>
            <w:color w:val="1155CC"/>
            <w:u w:val="single"/>
          </w:rPr>
          <w:t>platformazakupowa.pl</w:t>
        </w:r>
      </w:hyperlink>
      <w:r w:rsidRPr="00194A48">
        <w:t xml:space="preserve">, wykonawca powinien złożyć podpis bezpośrednio na dokumentach przesłanych za pośrednictwem </w:t>
      </w:r>
      <w:hyperlink r:id="rId30" w:history="1">
        <w:r w:rsidRPr="00194A48">
          <w:rPr>
            <w:color w:val="1155CC"/>
            <w:u w:val="single"/>
          </w:rPr>
          <w:t>platformazakupowa.pl</w:t>
        </w:r>
      </w:hyperlink>
      <w:r w:rsidRPr="00194A48">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94A48" w:rsidRDefault="000E46A5" w:rsidP="000E46A5">
      <w:pPr>
        <w:tabs>
          <w:tab w:val="left" w:pos="708"/>
        </w:tabs>
        <w:spacing w:before="120"/>
        <w:ind w:left="431"/>
        <w:jc w:val="both"/>
        <w:outlineLvl w:val="1"/>
        <w:rPr>
          <w:bCs/>
          <w:iCs/>
          <w:color w:val="000000"/>
          <w:sz w:val="22"/>
          <w:szCs w:val="22"/>
        </w:rPr>
      </w:pPr>
      <w:r w:rsidRPr="00194A48">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321B4122" w14:textId="07F79ABC"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00A202D4">
        <w:rPr>
          <w:b/>
          <w:bCs/>
          <w:iCs/>
          <w:color w:val="000000"/>
          <w:sz w:val="22"/>
          <w:szCs w:val="22"/>
        </w:rPr>
        <w:t>2023-01</w:t>
      </w:r>
      <w:r w:rsidRPr="00194A48">
        <w:rPr>
          <w:b/>
          <w:bCs/>
          <w:iCs/>
          <w:color w:val="000000"/>
          <w:sz w:val="22"/>
          <w:szCs w:val="22"/>
        </w:rPr>
        <w:t>-</w:t>
      </w:r>
      <w:r w:rsidR="00B9410A">
        <w:rPr>
          <w:b/>
          <w:bCs/>
          <w:iCs/>
          <w:color w:val="000000"/>
          <w:sz w:val="22"/>
          <w:szCs w:val="22"/>
        </w:rPr>
        <w:t>2</w:t>
      </w:r>
      <w:r w:rsidR="00767D5C">
        <w:rPr>
          <w:b/>
          <w:bCs/>
          <w:iCs/>
          <w:color w:val="000000"/>
          <w:sz w:val="22"/>
          <w:szCs w:val="22"/>
        </w:rPr>
        <w:t>4</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1"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2"/>
    </w:p>
    <w:p w14:paraId="5C1CCC0D" w14:textId="77777777" w:rsidR="00A915E9" w:rsidRDefault="00A915E9" w:rsidP="0061039D">
      <w:pPr>
        <w:pStyle w:val="Nagwek2"/>
      </w:pPr>
      <w:r w:rsidRPr="00A915E9">
        <w:t>Oferta musi zawierać ostateczną, sumaryczną cenę obejmującą wszystkie koszty</w:t>
      </w:r>
      <w:r w:rsidRPr="00A915E9">
        <w:rPr>
          <w:spacing w:val="1"/>
        </w:rPr>
        <w:t xml:space="preserve"> </w:t>
      </w:r>
      <w:r w:rsidRPr="00A915E9">
        <w:t>z uwzględnieniem</w:t>
      </w:r>
      <w:r w:rsidRPr="00A915E9">
        <w:rPr>
          <w:spacing w:val="1"/>
        </w:rPr>
        <w:t xml:space="preserve"> </w:t>
      </w:r>
      <w:r w:rsidRPr="00A915E9">
        <w:t>wszystkich opłat i podatków (także podatku od towarów i usług) oraz ewentualnych upustów i</w:t>
      </w:r>
      <w:r w:rsidRPr="00A915E9">
        <w:rPr>
          <w:spacing w:val="1"/>
        </w:rPr>
        <w:t xml:space="preserve"> </w:t>
      </w:r>
      <w:r w:rsidRPr="00A915E9">
        <w:t>rabatów</w:t>
      </w:r>
      <w:r w:rsidRPr="00A915E9">
        <w:rPr>
          <w:spacing w:val="-1"/>
        </w:rPr>
        <w:t xml:space="preserve"> </w:t>
      </w:r>
      <w:r w:rsidRPr="00A915E9">
        <w:t>a także innych</w:t>
      </w:r>
      <w:r w:rsidRPr="00A915E9">
        <w:rPr>
          <w:spacing w:val="-2"/>
        </w:rPr>
        <w:t xml:space="preserve"> </w:t>
      </w:r>
      <w:r w:rsidRPr="00A915E9">
        <w:t>kosztów określonych</w:t>
      </w:r>
      <w:r w:rsidRPr="00A915E9">
        <w:rPr>
          <w:spacing w:val="-1"/>
        </w:rPr>
        <w:t xml:space="preserve"> </w:t>
      </w:r>
      <w:r w:rsidRPr="00A915E9">
        <w:t>w niniejszej</w:t>
      </w:r>
      <w:r w:rsidRPr="00A915E9">
        <w:rPr>
          <w:spacing w:val="-3"/>
        </w:rPr>
        <w:t xml:space="preserve"> </w:t>
      </w:r>
      <w:r w:rsidRPr="00A915E9">
        <w:t>SWZ.</w:t>
      </w:r>
    </w:p>
    <w:p w14:paraId="10DEF138" w14:textId="77777777" w:rsidR="00A915E9" w:rsidRDefault="00A915E9" w:rsidP="0061039D">
      <w:pPr>
        <w:pStyle w:val="Nagwek2"/>
      </w:pPr>
      <w:r w:rsidRPr="00A915E9">
        <w:t>Cena</w:t>
      </w:r>
      <w:r w:rsidRPr="00A915E9">
        <w:rPr>
          <w:spacing w:val="-1"/>
        </w:rPr>
        <w:t xml:space="preserve"> </w:t>
      </w:r>
      <w:r w:rsidRPr="00A915E9">
        <w:t>musi</w:t>
      </w:r>
      <w:r w:rsidRPr="00A915E9">
        <w:rPr>
          <w:spacing w:val="-2"/>
        </w:rPr>
        <w:t xml:space="preserve"> </w:t>
      </w:r>
      <w:r w:rsidRPr="00A915E9">
        <w:t>być</w:t>
      </w:r>
      <w:r w:rsidRPr="00A915E9">
        <w:rPr>
          <w:spacing w:val="1"/>
        </w:rPr>
        <w:t xml:space="preserve"> </w:t>
      </w:r>
      <w:r w:rsidRPr="00A915E9">
        <w:t xml:space="preserve">podana w </w:t>
      </w:r>
      <w:r w:rsidRPr="00A915E9">
        <w:rPr>
          <w:b/>
        </w:rPr>
        <w:t xml:space="preserve">złotych polskich </w:t>
      </w:r>
      <w:r w:rsidRPr="00A915E9">
        <w:t>cyfrowo</w:t>
      </w:r>
      <w:r w:rsidRPr="00A915E9">
        <w:rPr>
          <w:spacing w:val="-3"/>
        </w:rPr>
        <w:t xml:space="preserve"> </w:t>
      </w:r>
      <w:r w:rsidRPr="00A915E9">
        <w:t>i słownie, w</w:t>
      </w:r>
      <w:r w:rsidRPr="00A915E9">
        <w:rPr>
          <w:spacing w:val="-3"/>
        </w:rPr>
        <w:t xml:space="preserve"> </w:t>
      </w:r>
      <w:r w:rsidRPr="00A915E9">
        <w:t>zaokrągleniu</w:t>
      </w:r>
      <w:r w:rsidRPr="00A915E9">
        <w:rPr>
          <w:spacing w:val="-1"/>
        </w:rPr>
        <w:t xml:space="preserve"> </w:t>
      </w:r>
      <w:r w:rsidRPr="00A915E9">
        <w:t>do</w:t>
      </w:r>
      <w:r w:rsidRPr="00A915E9">
        <w:rPr>
          <w:spacing w:val="-2"/>
        </w:rPr>
        <w:t xml:space="preserve"> </w:t>
      </w:r>
      <w:r w:rsidRPr="00A915E9">
        <w:t>drugiego</w:t>
      </w:r>
      <w:r w:rsidRPr="00A915E9">
        <w:rPr>
          <w:spacing w:val="-2"/>
        </w:rPr>
        <w:t xml:space="preserve"> </w:t>
      </w:r>
      <w:r w:rsidRPr="00A915E9">
        <w:t>miejsca</w:t>
      </w:r>
      <w:r w:rsidRPr="00A915E9">
        <w:rPr>
          <w:spacing w:val="-1"/>
        </w:rPr>
        <w:t xml:space="preserve"> </w:t>
      </w:r>
      <w:r w:rsidRPr="00A915E9">
        <w:t>po</w:t>
      </w:r>
      <w:r>
        <w:t xml:space="preserve"> </w:t>
      </w:r>
      <w:r w:rsidRPr="00A915E9">
        <w:t>przecinku.</w:t>
      </w:r>
    </w:p>
    <w:p w14:paraId="16F9AED0" w14:textId="77777777" w:rsidR="00A915E9" w:rsidRDefault="00A915E9" w:rsidP="0061039D">
      <w:pPr>
        <w:pStyle w:val="Nagwek2"/>
      </w:pPr>
      <w:r w:rsidRPr="00A915E9">
        <w:t>W</w:t>
      </w:r>
      <w:r w:rsidRPr="00A915E9">
        <w:rPr>
          <w:spacing w:val="1"/>
        </w:rPr>
        <w:t xml:space="preserve"> </w:t>
      </w:r>
      <w:r w:rsidRPr="00A915E9">
        <w:t>przypadku</w:t>
      </w:r>
      <w:r w:rsidRPr="00A915E9">
        <w:rPr>
          <w:spacing w:val="1"/>
        </w:rPr>
        <w:t xml:space="preserve"> </w:t>
      </w:r>
      <w:r w:rsidRPr="00A915E9">
        <w:t>rozbieżności</w:t>
      </w:r>
      <w:r w:rsidRPr="00A915E9">
        <w:rPr>
          <w:spacing w:val="1"/>
        </w:rPr>
        <w:t xml:space="preserve"> </w:t>
      </w:r>
      <w:r w:rsidRPr="00A915E9">
        <w:t>pomiędzy</w:t>
      </w:r>
      <w:r w:rsidRPr="00A915E9">
        <w:rPr>
          <w:spacing w:val="1"/>
        </w:rPr>
        <w:t xml:space="preserve"> </w:t>
      </w:r>
      <w:r w:rsidRPr="00A915E9">
        <w:t>ceną</w:t>
      </w:r>
      <w:r w:rsidRPr="00A915E9">
        <w:rPr>
          <w:spacing w:val="1"/>
        </w:rPr>
        <w:t xml:space="preserve"> </w:t>
      </w:r>
      <w:r w:rsidRPr="00A915E9">
        <w:t>podaną</w:t>
      </w:r>
      <w:r w:rsidRPr="00A915E9">
        <w:rPr>
          <w:spacing w:val="1"/>
        </w:rPr>
        <w:t xml:space="preserve"> </w:t>
      </w:r>
      <w:r w:rsidRPr="00A915E9">
        <w:t>cyfrowo</w:t>
      </w:r>
      <w:r w:rsidRPr="00A915E9">
        <w:rPr>
          <w:spacing w:val="1"/>
        </w:rPr>
        <w:t xml:space="preserve"> </w:t>
      </w:r>
      <w:r w:rsidRPr="00A915E9">
        <w:t>a</w:t>
      </w:r>
      <w:r w:rsidRPr="00A915E9">
        <w:rPr>
          <w:spacing w:val="1"/>
        </w:rPr>
        <w:t xml:space="preserve"> </w:t>
      </w:r>
      <w:r w:rsidRPr="00A915E9">
        <w:t>słownie,</w:t>
      </w:r>
      <w:r w:rsidRPr="00A915E9">
        <w:rPr>
          <w:spacing w:val="1"/>
        </w:rPr>
        <w:t xml:space="preserve"> </w:t>
      </w:r>
      <w:r w:rsidRPr="00A915E9">
        <w:t>jako</w:t>
      </w:r>
      <w:r w:rsidRPr="00A915E9">
        <w:rPr>
          <w:spacing w:val="1"/>
        </w:rPr>
        <w:t xml:space="preserve"> </w:t>
      </w:r>
      <w:r w:rsidRPr="00A915E9">
        <w:t>wartość</w:t>
      </w:r>
      <w:r w:rsidRPr="00A915E9">
        <w:rPr>
          <w:spacing w:val="44"/>
        </w:rPr>
        <w:t xml:space="preserve"> </w:t>
      </w:r>
      <w:r w:rsidRPr="00A915E9">
        <w:t>właściwa</w:t>
      </w:r>
      <w:r w:rsidRPr="00A915E9">
        <w:rPr>
          <w:spacing w:val="1"/>
        </w:rPr>
        <w:t xml:space="preserve"> </w:t>
      </w:r>
      <w:r w:rsidRPr="00A915E9">
        <w:t>zostanie</w:t>
      </w:r>
      <w:r w:rsidRPr="00A915E9">
        <w:rPr>
          <w:spacing w:val="-1"/>
        </w:rPr>
        <w:t xml:space="preserve"> </w:t>
      </w:r>
      <w:r w:rsidRPr="00A915E9">
        <w:t>przyjęta</w:t>
      </w:r>
      <w:r w:rsidRPr="00A915E9">
        <w:rPr>
          <w:spacing w:val="-1"/>
        </w:rPr>
        <w:t xml:space="preserve"> </w:t>
      </w:r>
      <w:r w:rsidRPr="00A915E9">
        <w:t>cena</w:t>
      </w:r>
      <w:r w:rsidRPr="00A915E9">
        <w:rPr>
          <w:spacing w:val="2"/>
        </w:rPr>
        <w:t xml:space="preserve"> </w:t>
      </w:r>
      <w:r w:rsidRPr="00A915E9">
        <w:t>podana słownie.</w:t>
      </w:r>
    </w:p>
    <w:p w14:paraId="6B2AD82C" w14:textId="23A5790F" w:rsidR="00A915E9" w:rsidRDefault="00A915E9" w:rsidP="0061039D">
      <w:pPr>
        <w:pStyle w:val="Nagwek2"/>
      </w:pPr>
      <w:r w:rsidRPr="00A915E9">
        <w:t>Jeżeli w zaoferowanej cenie są towary których nabycie prowadzi do powstania u Zamawiającego</w:t>
      </w:r>
      <w:r w:rsidRPr="00A915E9">
        <w:rPr>
          <w:spacing w:val="1"/>
        </w:rPr>
        <w:t xml:space="preserve"> </w:t>
      </w:r>
      <w:r w:rsidRPr="00A915E9">
        <w:t>obowiązku podatkowego zgodnie z przepisami o podatku od towarów i usług (VAT) to Wykonawca</w:t>
      </w:r>
      <w:r w:rsidRPr="00A915E9">
        <w:rPr>
          <w:spacing w:val="1"/>
        </w:rPr>
        <w:t xml:space="preserve"> </w:t>
      </w:r>
      <w:r w:rsidRPr="00A915E9">
        <w:t>wraz z ofertą składa o tym informację wskazując nazwę (rodzaj) towaru lub usługi, których dostawa</w:t>
      </w:r>
      <w:r w:rsidRPr="00A915E9">
        <w:rPr>
          <w:spacing w:val="1"/>
        </w:rPr>
        <w:t xml:space="preserve"> </w:t>
      </w:r>
      <w:r w:rsidRPr="00A915E9">
        <w:t>lub</w:t>
      </w:r>
      <w:r w:rsidRPr="00A915E9">
        <w:rPr>
          <w:spacing w:val="-6"/>
        </w:rPr>
        <w:t xml:space="preserve"> </w:t>
      </w:r>
      <w:r w:rsidRPr="00A915E9">
        <w:t>świadczenie</w:t>
      </w:r>
      <w:r w:rsidRPr="00A915E9">
        <w:rPr>
          <w:spacing w:val="-2"/>
        </w:rPr>
        <w:t xml:space="preserve"> </w:t>
      </w:r>
      <w:r w:rsidRPr="00A915E9">
        <w:t>będzie</w:t>
      </w:r>
      <w:r w:rsidRPr="00A915E9">
        <w:rPr>
          <w:spacing w:val="-2"/>
        </w:rPr>
        <w:t xml:space="preserve"> </w:t>
      </w:r>
      <w:r w:rsidRPr="00A915E9">
        <w:t>prowadzić</w:t>
      </w:r>
      <w:r w:rsidRPr="00A915E9">
        <w:rPr>
          <w:spacing w:val="-4"/>
        </w:rPr>
        <w:t xml:space="preserve"> </w:t>
      </w:r>
      <w:r w:rsidRPr="00A915E9">
        <w:t>do</w:t>
      </w:r>
      <w:r w:rsidRPr="00A915E9">
        <w:rPr>
          <w:spacing w:val="-3"/>
        </w:rPr>
        <w:t xml:space="preserve"> </w:t>
      </w:r>
      <w:r w:rsidRPr="00A915E9">
        <w:t>jego</w:t>
      </w:r>
      <w:r w:rsidRPr="00A915E9">
        <w:rPr>
          <w:spacing w:val="-3"/>
        </w:rPr>
        <w:t xml:space="preserve"> </w:t>
      </w:r>
      <w:r w:rsidRPr="00A915E9">
        <w:t>powstania,</w:t>
      </w:r>
      <w:r w:rsidRPr="00A915E9">
        <w:rPr>
          <w:spacing w:val="-3"/>
        </w:rPr>
        <w:t xml:space="preserve"> </w:t>
      </w:r>
      <w:r w:rsidRPr="00A915E9">
        <w:t>oraz</w:t>
      </w:r>
      <w:r w:rsidRPr="00A915E9">
        <w:rPr>
          <w:spacing w:val="-5"/>
        </w:rPr>
        <w:t xml:space="preserve"> </w:t>
      </w:r>
      <w:r w:rsidRPr="00A915E9">
        <w:t>wskazując</w:t>
      </w:r>
      <w:r w:rsidRPr="00A915E9">
        <w:rPr>
          <w:spacing w:val="-4"/>
        </w:rPr>
        <w:t xml:space="preserve"> </w:t>
      </w:r>
      <w:r w:rsidRPr="00A915E9">
        <w:t>ich</w:t>
      </w:r>
      <w:r w:rsidRPr="00A915E9">
        <w:rPr>
          <w:spacing w:val="-3"/>
        </w:rPr>
        <w:t xml:space="preserve"> </w:t>
      </w:r>
      <w:r w:rsidRPr="00A915E9">
        <w:t>wartość</w:t>
      </w:r>
      <w:r w:rsidRPr="00A915E9">
        <w:rPr>
          <w:spacing w:val="-2"/>
        </w:rPr>
        <w:t xml:space="preserve"> </w:t>
      </w:r>
      <w:r w:rsidRPr="00A915E9">
        <w:t>bez</w:t>
      </w:r>
      <w:r w:rsidRPr="00A915E9">
        <w:rPr>
          <w:spacing w:val="-5"/>
        </w:rPr>
        <w:t xml:space="preserve"> </w:t>
      </w:r>
      <w:r w:rsidRPr="00A915E9">
        <w:t>kwoty</w:t>
      </w:r>
      <w:r w:rsidRPr="00A915E9">
        <w:rPr>
          <w:spacing w:val="-3"/>
        </w:rPr>
        <w:t xml:space="preserve"> </w:t>
      </w:r>
      <w:r w:rsidRPr="00A915E9">
        <w:t>podatku.</w:t>
      </w:r>
      <w:r w:rsidRPr="00A915E9">
        <w:rPr>
          <w:color w:val="auto"/>
        </w:rPr>
        <w:t xml:space="preserve"> </w:t>
      </w:r>
      <w:r w:rsidRPr="00A915E9">
        <w:t>Niezłożenie przez Wykonawcę informacji będzie oznaczało, że taki obowiązek nie powstaje.</w:t>
      </w:r>
    </w:p>
    <w:p w14:paraId="16FE6F9D" w14:textId="25E1FC3D" w:rsidR="00A915E9" w:rsidRPr="00A915E9" w:rsidRDefault="00A915E9" w:rsidP="0061039D">
      <w:pPr>
        <w:pStyle w:val="Nagwek2"/>
      </w:pPr>
      <w:r w:rsidRPr="00A915E9">
        <w:t>W</w:t>
      </w:r>
      <w:r w:rsidRPr="00A915E9">
        <w:rPr>
          <w:spacing w:val="1"/>
        </w:rPr>
        <w:t xml:space="preserve"> </w:t>
      </w:r>
      <w:r w:rsidRPr="00A915E9">
        <w:t>okolicznościach o których mowa</w:t>
      </w:r>
      <w:r w:rsidRPr="00A915E9">
        <w:rPr>
          <w:spacing w:val="1"/>
        </w:rPr>
        <w:t xml:space="preserve"> </w:t>
      </w:r>
      <w:r w:rsidRPr="00A915E9">
        <w:t>w</w:t>
      </w:r>
      <w:r w:rsidRPr="00A915E9">
        <w:rPr>
          <w:spacing w:val="1"/>
        </w:rPr>
        <w:t xml:space="preserve"> </w:t>
      </w:r>
      <w:r w:rsidRPr="00A915E9">
        <w:t>ust.</w:t>
      </w:r>
      <w:r w:rsidRPr="00A915E9">
        <w:rPr>
          <w:spacing w:val="1"/>
        </w:rPr>
        <w:t xml:space="preserve"> </w:t>
      </w:r>
      <w:r w:rsidRPr="00A915E9">
        <w:t>4 Zamawiający w celu oceny takiej oferty dolicza</w:t>
      </w:r>
      <w:r w:rsidRPr="00A915E9">
        <w:rPr>
          <w:spacing w:val="1"/>
        </w:rPr>
        <w:t xml:space="preserve"> </w:t>
      </w:r>
      <w:r w:rsidRPr="00A915E9">
        <w:t>do</w:t>
      </w:r>
      <w:r w:rsidRPr="00A915E9">
        <w:rPr>
          <w:spacing w:val="1"/>
        </w:rPr>
        <w:t xml:space="preserve"> </w:t>
      </w:r>
      <w:r w:rsidRPr="00A915E9">
        <w:t>przedstawionej</w:t>
      </w:r>
      <w:r w:rsidRPr="00A915E9">
        <w:rPr>
          <w:spacing w:val="1"/>
        </w:rPr>
        <w:t xml:space="preserve"> </w:t>
      </w:r>
      <w:r w:rsidRPr="00A915E9">
        <w:t>w</w:t>
      </w:r>
      <w:r w:rsidRPr="00A915E9">
        <w:rPr>
          <w:spacing w:val="1"/>
        </w:rPr>
        <w:t xml:space="preserve"> </w:t>
      </w:r>
      <w:r w:rsidRPr="00A915E9">
        <w:t>niej</w:t>
      </w:r>
      <w:r w:rsidRPr="00A915E9">
        <w:rPr>
          <w:spacing w:val="1"/>
        </w:rPr>
        <w:t xml:space="preserve"> </w:t>
      </w:r>
      <w:r w:rsidRPr="00A915E9">
        <w:t>ceny</w:t>
      </w:r>
      <w:r w:rsidRPr="00A915E9">
        <w:rPr>
          <w:spacing w:val="1"/>
        </w:rPr>
        <w:t xml:space="preserve"> </w:t>
      </w:r>
      <w:r w:rsidRPr="00A915E9">
        <w:t>podatek</w:t>
      </w:r>
      <w:r w:rsidRPr="00A915E9">
        <w:rPr>
          <w:spacing w:val="1"/>
        </w:rPr>
        <w:t xml:space="preserve"> </w:t>
      </w:r>
      <w:r w:rsidRPr="00A915E9">
        <w:t>VAT,</w:t>
      </w:r>
      <w:r w:rsidRPr="00A915E9">
        <w:rPr>
          <w:spacing w:val="1"/>
        </w:rPr>
        <w:t xml:space="preserve"> </w:t>
      </w:r>
      <w:r w:rsidRPr="00A915E9">
        <w:t>który</w:t>
      </w:r>
      <w:r w:rsidRPr="00A915E9">
        <w:rPr>
          <w:spacing w:val="1"/>
        </w:rPr>
        <w:t xml:space="preserve"> </w:t>
      </w:r>
      <w:r w:rsidRPr="00A915E9">
        <w:t>miałby</w:t>
      </w:r>
      <w:r w:rsidRPr="00A915E9">
        <w:rPr>
          <w:spacing w:val="1"/>
        </w:rPr>
        <w:t xml:space="preserve"> </w:t>
      </w:r>
      <w:r w:rsidRPr="00A915E9">
        <w:t>obowiązek rozliczyć</w:t>
      </w:r>
      <w:r w:rsidRPr="00A915E9">
        <w:rPr>
          <w:spacing w:val="1"/>
        </w:rPr>
        <w:t xml:space="preserve"> </w:t>
      </w:r>
      <w:r w:rsidRPr="00A915E9">
        <w:t>zgodnie</w:t>
      </w:r>
      <w:r w:rsidRPr="00A915E9">
        <w:rPr>
          <w:spacing w:val="1"/>
        </w:rPr>
        <w:t xml:space="preserve"> </w:t>
      </w:r>
      <w:r w:rsidRPr="00A915E9">
        <w:t>z</w:t>
      </w:r>
      <w:r w:rsidRPr="00A915E9">
        <w:rPr>
          <w:spacing w:val="1"/>
        </w:rPr>
        <w:t xml:space="preserve"> </w:t>
      </w:r>
      <w:r w:rsidRPr="00A915E9">
        <w:t>tymi</w:t>
      </w:r>
      <w:r w:rsidRPr="00A915E9">
        <w:rPr>
          <w:spacing w:val="1"/>
        </w:rPr>
        <w:t xml:space="preserve"> </w:t>
      </w:r>
      <w:r w:rsidRPr="00A915E9">
        <w:t>przepisami.</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8" w:name="_Toc258314255"/>
      <w:r w:rsidRPr="00194A48">
        <w:rPr>
          <w:b/>
          <w:bCs/>
          <w:caps/>
          <w:kern w:val="32"/>
          <w:sz w:val="22"/>
          <w:szCs w:val="22"/>
        </w:rPr>
        <w:t>Opis kryteriów oceny ofert, wraz z podaniem wag tych kryteriów i sposobu oceny ofert</w:t>
      </w:r>
      <w:bookmarkEnd w:id="28"/>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387"/>
        <w:gridCol w:w="2693"/>
      </w:tblGrid>
      <w:tr w:rsidR="001B365B" w:rsidRPr="00194A48" w14:paraId="655DAB0F" w14:textId="77777777" w:rsidTr="0000475A">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5387"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0475A">
        <w:tc>
          <w:tcPr>
            <w:tcW w:w="1134"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5387"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48AE62F5" w:rsidR="00C90469" w:rsidRPr="00194A48" w:rsidRDefault="00A915E9" w:rsidP="000E46A5">
            <w:pPr>
              <w:spacing w:before="60" w:after="120"/>
              <w:jc w:val="both"/>
              <w:rPr>
                <w:sz w:val="22"/>
                <w:szCs w:val="22"/>
              </w:rPr>
            </w:pPr>
            <w:r>
              <w:rPr>
                <w:sz w:val="22"/>
                <w:szCs w:val="22"/>
              </w:rPr>
              <w:t>80</w:t>
            </w:r>
            <w:r w:rsidR="00C90469" w:rsidRPr="00194A48">
              <w:rPr>
                <w:sz w:val="22"/>
                <w:szCs w:val="22"/>
              </w:rPr>
              <w:t xml:space="preserve"> %</w:t>
            </w:r>
          </w:p>
        </w:tc>
      </w:tr>
      <w:tr w:rsidR="00C90469" w:rsidRPr="00194A48" w14:paraId="3E68A091" w14:textId="77777777" w:rsidTr="0000475A">
        <w:tc>
          <w:tcPr>
            <w:tcW w:w="1134"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5387" w:type="dxa"/>
            <w:tcBorders>
              <w:top w:val="single" w:sz="4" w:space="0" w:color="auto"/>
              <w:left w:val="single" w:sz="4" w:space="0" w:color="auto"/>
              <w:bottom w:val="single" w:sz="4" w:space="0" w:color="auto"/>
              <w:right w:val="single" w:sz="4" w:space="0" w:color="auto"/>
            </w:tcBorders>
            <w:hideMark/>
          </w:tcPr>
          <w:p w14:paraId="36FAA295" w14:textId="6DE5459A" w:rsidR="00C90469" w:rsidRPr="00194A48" w:rsidRDefault="00A915E9" w:rsidP="00446640">
            <w:pPr>
              <w:spacing w:before="60" w:after="120"/>
              <w:jc w:val="both"/>
              <w:rPr>
                <w:sz w:val="22"/>
                <w:szCs w:val="22"/>
              </w:rPr>
            </w:pPr>
            <w:r>
              <w:rPr>
                <w:sz w:val="22"/>
                <w:szCs w:val="22"/>
              </w:rPr>
              <w:t xml:space="preserve">Czas konieczny na </w:t>
            </w:r>
            <w:r w:rsidR="00446640">
              <w:rPr>
                <w:sz w:val="22"/>
                <w:szCs w:val="22"/>
              </w:rPr>
              <w:t xml:space="preserve">dostawę oleju opałowego </w:t>
            </w:r>
            <w:r w:rsidR="00F1456C">
              <w:rPr>
                <w:sz w:val="22"/>
                <w:szCs w:val="22"/>
              </w:rPr>
              <w:t>(</w:t>
            </w:r>
            <w:r w:rsidR="00446640">
              <w:rPr>
                <w:sz w:val="22"/>
                <w:szCs w:val="22"/>
              </w:rPr>
              <w:t>od zgłoszenia do realizacji dostawy</w:t>
            </w:r>
            <w:r w:rsidR="00F1456C">
              <w:rPr>
                <w:sz w:val="22"/>
                <w:szCs w:val="22"/>
              </w:rPr>
              <w:t>)</w:t>
            </w:r>
          </w:p>
        </w:tc>
        <w:tc>
          <w:tcPr>
            <w:tcW w:w="2693" w:type="dxa"/>
            <w:tcBorders>
              <w:top w:val="single" w:sz="4" w:space="0" w:color="auto"/>
              <w:left w:val="single" w:sz="4" w:space="0" w:color="auto"/>
              <w:bottom w:val="single" w:sz="4" w:space="0" w:color="auto"/>
              <w:right w:val="single" w:sz="4" w:space="0" w:color="auto"/>
            </w:tcBorders>
            <w:hideMark/>
          </w:tcPr>
          <w:p w14:paraId="483BEFBA" w14:textId="42FC075A" w:rsidR="00C90469" w:rsidRPr="00194A48" w:rsidRDefault="00A915E9" w:rsidP="000E46A5">
            <w:pPr>
              <w:spacing w:before="60" w:after="120"/>
              <w:jc w:val="both"/>
              <w:rPr>
                <w:sz w:val="22"/>
                <w:szCs w:val="22"/>
              </w:rPr>
            </w:pPr>
            <w:r>
              <w:rPr>
                <w:sz w:val="22"/>
                <w:szCs w:val="22"/>
              </w:rPr>
              <w:t>20</w:t>
            </w:r>
            <w:r w:rsidR="006079A4">
              <w:rPr>
                <w:sz w:val="22"/>
                <w:szCs w:val="22"/>
              </w:rPr>
              <w:t xml:space="preserve">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080"/>
      </w:tblGrid>
      <w:tr w:rsidR="001B365B" w:rsidRPr="00194A48" w14:paraId="34CF7DAE" w14:textId="77777777" w:rsidTr="007D7D51">
        <w:tc>
          <w:tcPr>
            <w:tcW w:w="1182"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7D7D51">
        <w:tc>
          <w:tcPr>
            <w:tcW w:w="1182"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lastRenderedPageBreak/>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xml:space="preserve">- </w:t>
            </w:r>
            <w:proofErr w:type="spellStart"/>
            <w:r w:rsidRPr="00194A48">
              <w:rPr>
                <w:sz w:val="22"/>
                <w:szCs w:val="22"/>
              </w:rPr>
              <w:t>Cmin</w:t>
            </w:r>
            <w:proofErr w:type="spellEnd"/>
            <w:r w:rsidRPr="00194A48">
              <w:rPr>
                <w:sz w:val="22"/>
                <w:szCs w:val="22"/>
              </w:rPr>
              <w:t xml:space="preserve"> - najniższa cena spośród wszystkich ofert</w:t>
            </w:r>
          </w:p>
          <w:p w14:paraId="5119138E" w14:textId="77777777"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14:paraId="4E6EED59" w14:textId="77777777" w:rsidTr="007D7D51">
        <w:tc>
          <w:tcPr>
            <w:tcW w:w="1182"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lastRenderedPageBreak/>
              <w:t>2</w:t>
            </w:r>
          </w:p>
        </w:tc>
        <w:tc>
          <w:tcPr>
            <w:tcW w:w="8080" w:type="dxa"/>
            <w:tcBorders>
              <w:top w:val="single" w:sz="4" w:space="0" w:color="auto"/>
              <w:left w:val="single" w:sz="4" w:space="0" w:color="auto"/>
              <w:bottom w:val="single" w:sz="4" w:space="0" w:color="auto"/>
              <w:right w:val="single" w:sz="4" w:space="0" w:color="auto"/>
            </w:tcBorders>
            <w:hideMark/>
          </w:tcPr>
          <w:p w14:paraId="42713887" w14:textId="01094884" w:rsidR="00A915E9" w:rsidRPr="00A915E9" w:rsidRDefault="00A915E9" w:rsidP="007D7D51">
            <w:pPr>
              <w:jc w:val="both"/>
              <w:rPr>
                <w:b/>
                <w:bCs/>
                <w:iCs/>
                <w:sz w:val="22"/>
                <w:szCs w:val="22"/>
              </w:rPr>
            </w:pPr>
            <w:r w:rsidRPr="00A915E9">
              <w:rPr>
                <w:b/>
                <w:bCs/>
                <w:iCs/>
                <w:sz w:val="22"/>
                <w:szCs w:val="22"/>
              </w:rPr>
              <w:t xml:space="preserve">Czas konieczny na </w:t>
            </w:r>
            <w:r w:rsidR="00F1456C">
              <w:rPr>
                <w:b/>
                <w:bCs/>
                <w:iCs/>
                <w:sz w:val="22"/>
                <w:szCs w:val="22"/>
              </w:rPr>
              <w:t>dostawę oleju opałowego</w:t>
            </w:r>
          </w:p>
          <w:p w14:paraId="1761AA7F" w14:textId="5D35A0CF" w:rsidR="007D7D51" w:rsidRDefault="007D7D51" w:rsidP="007D7D51">
            <w:pPr>
              <w:jc w:val="both"/>
              <w:rPr>
                <w:bCs/>
                <w:iCs/>
                <w:sz w:val="22"/>
                <w:szCs w:val="22"/>
              </w:rPr>
            </w:pPr>
            <w:r>
              <w:rPr>
                <w:bCs/>
                <w:iCs/>
                <w:sz w:val="22"/>
                <w:szCs w:val="22"/>
              </w:rPr>
              <w:t xml:space="preserve">Kryterium  to  rozpatrywane  będzie  na  podstawie  zadeklarowanego  przez  Wykonawcę w Formularzu Ofertowym czasu </w:t>
            </w:r>
            <w:r w:rsidR="00A915E9">
              <w:rPr>
                <w:bCs/>
                <w:iCs/>
                <w:sz w:val="22"/>
                <w:szCs w:val="22"/>
              </w:rPr>
              <w:t xml:space="preserve">koniecznego na </w:t>
            </w:r>
            <w:r w:rsidR="00F1456C">
              <w:rPr>
                <w:bCs/>
                <w:iCs/>
                <w:sz w:val="22"/>
                <w:szCs w:val="22"/>
              </w:rPr>
              <w:t>dostawę oleju opałowego</w:t>
            </w:r>
          </w:p>
          <w:p w14:paraId="18D68722" w14:textId="1763E233" w:rsidR="007D7D51" w:rsidRDefault="007D7D51" w:rsidP="007D7D51">
            <w:pPr>
              <w:jc w:val="both"/>
              <w:rPr>
                <w:bCs/>
                <w:iCs/>
                <w:sz w:val="22"/>
                <w:szCs w:val="22"/>
              </w:rPr>
            </w:pPr>
            <w:r>
              <w:rPr>
                <w:bCs/>
                <w:iCs/>
                <w:sz w:val="22"/>
                <w:szCs w:val="22"/>
              </w:rPr>
              <w:t xml:space="preserve">Wg ww. kryterium zostanie przyznanych od 0 do 20 pkt : </w:t>
            </w:r>
          </w:p>
          <w:p w14:paraId="790AD148" w14:textId="66038BB0" w:rsidR="007D7D51" w:rsidRDefault="00446640" w:rsidP="007D7D51">
            <w:pPr>
              <w:jc w:val="both"/>
              <w:rPr>
                <w:bCs/>
                <w:iCs/>
                <w:sz w:val="22"/>
                <w:szCs w:val="22"/>
              </w:rPr>
            </w:pPr>
            <w:r>
              <w:rPr>
                <w:bCs/>
                <w:iCs/>
                <w:sz w:val="22"/>
                <w:szCs w:val="22"/>
              </w:rPr>
              <w:t>do 24 godzin</w:t>
            </w:r>
            <w:r w:rsidR="007D7D51">
              <w:rPr>
                <w:bCs/>
                <w:iCs/>
                <w:sz w:val="22"/>
                <w:szCs w:val="22"/>
              </w:rPr>
              <w:t xml:space="preserve"> - 20 punktów</w:t>
            </w:r>
          </w:p>
          <w:p w14:paraId="2F0B9E42" w14:textId="41CFA9E4" w:rsidR="007D7D51" w:rsidRDefault="00446640" w:rsidP="007D7D51">
            <w:pPr>
              <w:jc w:val="both"/>
              <w:rPr>
                <w:bCs/>
                <w:iCs/>
                <w:sz w:val="22"/>
                <w:szCs w:val="22"/>
              </w:rPr>
            </w:pPr>
            <w:r>
              <w:rPr>
                <w:bCs/>
                <w:iCs/>
                <w:sz w:val="22"/>
                <w:szCs w:val="22"/>
              </w:rPr>
              <w:t>25 - 30 godzin</w:t>
            </w:r>
            <w:r w:rsidR="00F1456C">
              <w:rPr>
                <w:bCs/>
                <w:iCs/>
                <w:sz w:val="22"/>
                <w:szCs w:val="22"/>
              </w:rPr>
              <w:t xml:space="preserve"> - 15</w:t>
            </w:r>
            <w:r w:rsidR="007D7D51">
              <w:rPr>
                <w:bCs/>
                <w:iCs/>
                <w:sz w:val="22"/>
                <w:szCs w:val="22"/>
              </w:rPr>
              <w:t xml:space="preserve"> punktów</w:t>
            </w:r>
          </w:p>
          <w:p w14:paraId="6BC3216A" w14:textId="280BB3F9" w:rsidR="007D7D51" w:rsidRDefault="00446640" w:rsidP="007D7D51">
            <w:pPr>
              <w:jc w:val="both"/>
              <w:rPr>
                <w:bCs/>
                <w:iCs/>
                <w:sz w:val="22"/>
                <w:szCs w:val="22"/>
              </w:rPr>
            </w:pPr>
            <w:r>
              <w:rPr>
                <w:bCs/>
                <w:iCs/>
                <w:sz w:val="22"/>
                <w:szCs w:val="22"/>
              </w:rPr>
              <w:t>31 - 36</w:t>
            </w:r>
            <w:r w:rsidR="00F1456C">
              <w:rPr>
                <w:bCs/>
                <w:iCs/>
                <w:sz w:val="22"/>
                <w:szCs w:val="22"/>
              </w:rPr>
              <w:t xml:space="preserve"> godzin - 10</w:t>
            </w:r>
            <w:r w:rsidR="007D7D51">
              <w:rPr>
                <w:bCs/>
                <w:iCs/>
                <w:sz w:val="22"/>
                <w:szCs w:val="22"/>
              </w:rPr>
              <w:t xml:space="preserve"> punktów</w:t>
            </w:r>
          </w:p>
          <w:p w14:paraId="37E5DEBD" w14:textId="6C3E8112" w:rsidR="007D7D51" w:rsidRDefault="00446640" w:rsidP="007D7D51">
            <w:pPr>
              <w:jc w:val="both"/>
              <w:rPr>
                <w:bCs/>
                <w:iCs/>
                <w:sz w:val="22"/>
                <w:szCs w:val="22"/>
              </w:rPr>
            </w:pPr>
            <w:r>
              <w:rPr>
                <w:bCs/>
                <w:iCs/>
                <w:sz w:val="22"/>
                <w:szCs w:val="22"/>
              </w:rPr>
              <w:t>37 - 42</w:t>
            </w:r>
            <w:r w:rsidR="00F1456C">
              <w:rPr>
                <w:bCs/>
                <w:iCs/>
                <w:sz w:val="22"/>
                <w:szCs w:val="22"/>
              </w:rPr>
              <w:t xml:space="preserve"> godzin - 5</w:t>
            </w:r>
            <w:r w:rsidR="007D7D51">
              <w:rPr>
                <w:bCs/>
                <w:iCs/>
                <w:sz w:val="22"/>
                <w:szCs w:val="22"/>
              </w:rPr>
              <w:t xml:space="preserve"> punkty</w:t>
            </w:r>
          </w:p>
          <w:p w14:paraId="089EBCA0" w14:textId="48D3CFB2" w:rsidR="007D7D51" w:rsidRDefault="00446640" w:rsidP="007D7D51">
            <w:pPr>
              <w:jc w:val="both"/>
              <w:rPr>
                <w:bCs/>
                <w:iCs/>
                <w:sz w:val="22"/>
                <w:szCs w:val="22"/>
              </w:rPr>
            </w:pPr>
            <w:r>
              <w:rPr>
                <w:bCs/>
                <w:iCs/>
                <w:sz w:val="22"/>
                <w:szCs w:val="22"/>
              </w:rPr>
              <w:t>43 - 48</w:t>
            </w:r>
            <w:r w:rsidR="00F1456C">
              <w:rPr>
                <w:bCs/>
                <w:iCs/>
                <w:sz w:val="22"/>
                <w:szCs w:val="22"/>
              </w:rPr>
              <w:t xml:space="preserve"> godzin - 0</w:t>
            </w:r>
            <w:r w:rsidR="007D7D51">
              <w:rPr>
                <w:bCs/>
                <w:iCs/>
                <w:sz w:val="22"/>
                <w:szCs w:val="22"/>
              </w:rPr>
              <w:t xml:space="preserve"> punkty</w:t>
            </w:r>
          </w:p>
          <w:p w14:paraId="352102A3" w14:textId="603B0A2B" w:rsidR="00C90469" w:rsidRPr="00194A48" w:rsidRDefault="007D7D51" w:rsidP="007D7D51">
            <w:pPr>
              <w:jc w:val="both"/>
              <w:rPr>
                <w:b/>
                <w:sz w:val="22"/>
                <w:szCs w:val="22"/>
              </w:rPr>
            </w:pPr>
            <w:r>
              <w:rPr>
                <w:sz w:val="22"/>
                <w:szCs w:val="22"/>
              </w:rPr>
              <w:t xml:space="preserve">Zadeklarowanie Czasu </w:t>
            </w:r>
            <w:r w:rsidR="009E2A92">
              <w:rPr>
                <w:sz w:val="22"/>
                <w:szCs w:val="22"/>
              </w:rPr>
              <w:t xml:space="preserve">wykonania dostawy </w:t>
            </w:r>
            <w:r w:rsidR="00F1456C">
              <w:rPr>
                <w:sz w:val="22"/>
                <w:szCs w:val="22"/>
              </w:rPr>
              <w:t>dłuższego niż 48 godzin</w:t>
            </w:r>
            <w:r>
              <w:rPr>
                <w:sz w:val="22"/>
                <w:szCs w:val="22"/>
              </w:rPr>
              <w:t xml:space="preserve"> będzie skutkowało odrzuceniem Oferty Wykonawcy.</w:t>
            </w:r>
          </w:p>
        </w:tc>
      </w:tr>
    </w:tbl>
    <w:p w14:paraId="2528D416" w14:textId="0B769AE9" w:rsidR="007D7D51" w:rsidRPr="007D7D51" w:rsidRDefault="002921FF" w:rsidP="0061039D">
      <w:pPr>
        <w:pStyle w:val="Nagwek2"/>
      </w:pPr>
      <w:r>
        <w:t>Oc</w:t>
      </w:r>
      <w:r w:rsidR="00F1456C">
        <w:t>ena</w:t>
      </w:r>
      <w:r w:rsidR="00F1456C" w:rsidRPr="00F1456C">
        <w:t xml:space="preserve"> ogólna danej oferty polegać będzie na zsumowaniu punktów wyliczonych </w:t>
      </w:r>
      <w:r w:rsidR="00F1456C" w:rsidRPr="00F1456C">
        <w:br/>
        <w:t>w poszczególnych kryteriach:</w:t>
      </w:r>
    </w:p>
    <w:p w14:paraId="0D13805E" w14:textId="5037AAAF" w:rsidR="007D7D51" w:rsidRDefault="007D7D51" w:rsidP="00F1456C">
      <w:pPr>
        <w:pStyle w:val="Tekstpodstawowy"/>
        <w:tabs>
          <w:tab w:val="left" w:pos="793"/>
          <w:tab w:val="left" w:pos="850"/>
          <w:tab w:val="left" w:pos="1418"/>
          <w:tab w:val="left" w:pos="1814"/>
        </w:tabs>
        <w:jc w:val="center"/>
        <w:rPr>
          <w:b/>
          <w:bCs/>
          <w:iCs/>
          <w:sz w:val="22"/>
          <w:szCs w:val="22"/>
        </w:rPr>
      </w:pPr>
      <w:r>
        <w:rPr>
          <w:b/>
          <w:iCs/>
          <w:sz w:val="22"/>
          <w:szCs w:val="22"/>
        </w:rPr>
        <w:t xml:space="preserve">P = C + </w:t>
      </w:r>
      <w:r w:rsidR="00F1456C" w:rsidRPr="00F1456C">
        <w:rPr>
          <w:b/>
          <w:bCs/>
          <w:iCs/>
          <w:sz w:val="22"/>
          <w:szCs w:val="22"/>
        </w:rPr>
        <w:t>Czas konieczny na dostawę oleju opałowego</w:t>
      </w:r>
    </w:p>
    <w:p w14:paraId="2F2A6056" w14:textId="1038502E" w:rsidR="00F1456C" w:rsidRPr="00F1456C" w:rsidRDefault="00F1456C" w:rsidP="00F1456C">
      <w:pPr>
        <w:pStyle w:val="Tekstpodstawowy"/>
        <w:tabs>
          <w:tab w:val="left" w:pos="793"/>
          <w:tab w:val="left" w:pos="850"/>
          <w:tab w:val="left" w:pos="1418"/>
          <w:tab w:val="left" w:pos="1814"/>
        </w:tabs>
        <w:ind w:left="709"/>
        <w:jc w:val="both"/>
        <w:rPr>
          <w:bCs/>
          <w:iCs/>
          <w:sz w:val="22"/>
          <w:szCs w:val="22"/>
        </w:rPr>
      </w:pPr>
      <w:r w:rsidRPr="00F1456C">
        <w:rPr>
          <w:bCs/>
          <w:iCs/>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złożył wyjaśnień lub jeżeli dokonana ocena wyjaśnień wraz z dostarczonymi dowodami potwierdzi, że oferta zawiera rażąco niską cenę 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6"/>
      <w:r w:rsidRPr="00194A48">
        <w:rPr>
          <w:b/>
          <w:bCs/>
          <w:caps/>
          <w:kern w:val="32"/>
          <w:sz w:val="22"/>
          <w:szCs w:val="22"/>
        </w:rPr>
        <w:t>UDZIELENIE ZAMÓWIENIA</w:t>
      </w:r>
      <w:bookmarkEnd w:id="29"/>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w:t>
      </w:r>
      <w:r w:rsidRPr="00194A48">
        <w:rPr>
          <w:bCs/>
          <w:iCs/>
          <w:color w:val="000000"/>
          <w:sz w:val="22"/>
          <w:szCs w:val="22"/>
        </w:rPr>
        <w:lastRenderedPageBreak/>
        <w:t xml:space="preserve">1 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0"/>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zawrze umowę w sprawie zamówienia publicznego, w terminie i na zasadach określonych w art. 308 ust. 2 i 3 ustawy Pzp.</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5F9634F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DFCB2F8" w14:textId="77777777" w:rsidR="001B365B" w:rsidRDefault="001B365B" w:rsidP="001B365B">
      <w:pPr>
        <w:numPr>
          <w:ilvl w:val="0"/>
          <w:numId w:val="1"/>
        </w:numPr>
        <w:spacing w:before="200" w:after="60"/>
        <w:ind w:left="431" w:hanging="431"/>
        <w:jc w:val="both"/>
        <w:outlineLvl w:val="0"/>
        <w:rPr>
          <w:b/>
          <w:bCs/>
          <w:caps/>
          <w:kern w:val="32"/>
          <w:sz w:val="22"/>
          <w:szCs w:val="22"/>
        </w:rPr>
      </w:pPr>
      <w:bookmarkStart w:id="31"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1"/>
    </w:p>
    <w:p w14:paraId="6ECE8958" w14:textId="71583CFD" w:rsidR="005B784A" w:rsidRPr="00577267" w:rsidRDefault="005B784A" w:rsidP="0061039D">
      <w:pPr>
        <w:pStyle w:val="Nagwek2"/>
        <w:numPr>
          <w:ilvl w:val="0"/>
          <w:numId w:val="0"/>
        </w:numPr>
        <w:ind w:left="680"/>
      </w:pPr>
      <w:r>
        <w:t>W danym postępowaniu wniesienie zabezpieczenie należytego wykonania umowy nie jest wymagane.</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2" w:name="_Toc258314259"/>
      <w:r w:rsidRPr="00194A48">
        <w:rPr>
          <w:b/>
          <w:bCs/>
          <w:caps/>
          <w:kern w:val="32"/>
          <w:sz w:val="22"/>
          <w:szCs w:val="22"/>
        </w:rPr>
        <w:t>projektowane postanowienia umowy w sprawie zamówienia publicznego, które zostaną wprowadzone do umowy w sprawie zamówienia publicznego</w:t>
      </w:r>
      <w:bookmarkEnd w:id="32"/>
    </w:p>
    <w:p w14:paraId="55F03D29" w14:textId="3B876AC6" w:rsidR="002E4AF5" w:rsidRDefault="001B365B" w:rsidP="002E4AF5">
      <w:pPr>
        <w:numPr>
          <w:ilvl w:val="1"/>
          <w:numId w:val="1"/>
        </w:numPr>
        <w:spacing w:before="120"/>
        <w:jc w:val="both"/>
        <w:outlineLvl w:val="1"/>
        <w:rPr>
          <w:bCs/>
          <w:iCs/>
          <w:color w:val="000000"/>
          <w:sz w:val="22"/>
          <w:szCs w:val="22"/>
        </w:rPr>
      </w:pPr>
      <w:r w:rsidRPr="00194A48">
        <w:rPr>
          <w:bCs/>
          <w:iCs/>
          <w:color w:val="000000"/>
          <w:sz w:val="22"/>
          <w:szCs w:val="22"/>
        </w:rPr>
        <w:t>Wzór umowy stanowi załącznik</w:t>
      </w:r>
      <w:r w:rsidR="005B784A">
        <w:rPr>
          <w:bCs/>
          <w:iCs/>
          <w:color w:val="000000"/>
          <w:sz w:val="22"/>
          <w:szCs w:val="22"/>
        </w:rPr>
        <w:t xml:space="preserve"> </w:t>
      </w:r>
      <w:r w:rsidR="005B784A" w:rsidRPr="0084630E">
        <w:rPr>
          <w:bCs/>
          <w:iCs/>
          <w:sz w:val="22"/>
          <w:szCs w:val="22"/>
        </w:rPr>
        <w:t>N</w:t>
      </w:r>
      <w:r w:rsidR="009D773A" w:rsidRPr="0084630E">
        <w:rPr>
          <w:bCs/>
          <w:iCs/>
          <w:sz w:val="22"/>
          <w:szCs w:val="22"/>
        </w:rPr>
        <w:t>r</w:t>
      </w:r>
      <w:r w:rsidR="005B784A" w:rsidRPr="0084630E">
        <w:rPr>
          <w:bCs/>
          <w:iCs/>
          <w:sz w:val="22"/>
          <w:szCs w:val="22"/>
        </w:rPr>
        <w:t xml:space="preserve"> </w:t>
      </w:r>
      <w:r w:rsidR="00FB1A41">
        <w:rPr>
          <w:bCs/>
          <w:iCs/>
          <w:sz w:val="22"/>
          <w:szCs w:val="22"/>
        </w:rPr>
        <w:t>4</w:t>
      </w:r>
      <w:r w:rsidR="005B784A" w:rsidRPr="0084630E">
        <w:rPr>
          <w:bCs/>
          <w:iCs/>
          <w:sz w:val="22"/>
          <w:szCs w:val="22"/>
        </w:rPr>
        <w:t xml:space="preserve"> do </w:t>
      </w:r>
      <w:r w:rsidRPr="0084630E">
        <w:rPr>
          <w:bCs/>
          <w:iCs/>
          <w:sz w:val="22"/>
          <w:szCs w:val="22"/>
        </w:rPr>
        <w:t xml:space="preserve">SWZ. </w:t>
      </w:r>
    </w:p>
    <w:p w14:paraId="33128767" w14:textId="49AA0E3B" w:rsidR="002E4AF5" w:rsidRPr="00CA7236" w:rsidRDefault="003B5146" w:rsidP="002E4AF5">
      <w:pPr>
        <w:numPr>
          <w:ilvl w:val="1"/>
          <w:numId w:val="1"/>
        </w:numPr>
        <w:spacing w:before="120"/>
        <w:jc w:val="both"/>
        <w:outlineLvl w:val="1"/>
        <w:rPr>
          <w:bCs/>
          <w:iCs/>
          <w:sz w:val="22"/>
          <w:szCs w:val="22"/>
        </w:rPr>
      </w:pPr>
      <w:r w:rsidRPr="00CA7236">
        <w:rPr>
          <w:sz w:val="22"/>
          <w:szCs w:val="22"/>
        </w:rPr>
        <w:t xml:space="preserve">Zamawiający </w:t>
      </w:r>
      <w:r w:rsidR="00CA7236" w:rsidRPr="00CA7236">
        <w:rPr>
          <w:sz w:val="22"/>
          <w:szCs w:val="22"/>
        </w:rPr>
        <w:t xml:space="preserve">nie </w:t>
      </w:r>
      <w:r w:rsidRPr="00CA7236">
        <w:rPr>
          <w:sz w:val="22"/>
          <w:szCs w:val="22"/>
        </w:rPr>
        <w:t>przewiduje możliwość zmian istotnych postanowień zawartej umowy w stosunku do treści oferty, na podstawie której dokonano wyboru Wykonawcy</w:t>
      </w:r>
      <w:r w:rsidR="002E4AF5" w:rsidRPr="00CA7236">
        <w:rPr>
          <w:sz w:val="22"/>
          <w:szCs w:val="22"/>
        </w:rPr>
        <w:t>.</w:t>
      </w:r>
    </w:p>
    <w:p w14:paraId="0402A1F4" w14:textId="68E142DF" w:rsidR="003B5146" w:rsidRPr="002E4AF5" w:rsidRDefault="003B5146" w:rsidP="002E4AF5">
      <w:pPr>
        <w:numPr>
          <w:ilvl w:val="1"/>
          <w:numId w:val="1"/>
        </w:numPr>
        <w:spacing w:before="120"/>
        <w:jc w:val="both"/>
        <w:outlineLvl w:val="1"/>
        <w:rPr>
          <w:bCs/>
          <w:iCs/>
          <w:color w:val="000000"/>
          <w:sz w:val="22"/>
          <w:szCs w:val="22"/>
        </w:rPr>
      </w:pPr>
      <w:r w:rsidRPr="002E4AF5">
        <w:rPr>
          <w:sz w:val="22"/>
          <w:szCs w:val="22"/>
        </w:rPr>
        <w:t>Wszelkie zmiany niniejszej umowy mogą być dokonywane w granicach określonych szczegółowo w umowie oraz na podstawie art. 455 ustawy PZP formie pisemnej pod rygorem nieważności.</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60"/>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3"/>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5B784A">
      <w:pPr>
        <w:spacing w:before="120"/>
        <w:ind w:left="426"/>
        <w:jc w:val="both"/>
        <w:outlineLvl w:val="1"/>
        <w:rPr>
          <w:bCs/>
          <w:iCs/>
          <w:color w:val="000000"/>
          <w:sz w:val="22"/>
          <w:szCs w:val="22"/>
        </w:rPr>
      </w:pPr>
      <w:r w:rsidRPr="00194A48">
        <w:rPr>
          <w:bCs/>
          <w:iCs/>
          <w:color w:val="000000"/>
          <w:sz w:val="22"/>
          <w:szCs w:val="22"/>
        </w:rPr>
        <w:t>Zamawiający nie przewiduje przeprowadzenia aukcji elektronicznej, o której mowa w art. 308 ust. 1 ustawy Pzp.</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4" w:name="_Hlk515367328"/>
      <w:r w:rsidRPr="00194A48">
        <w:rPr>
          <w:bCs/>
          <w:iCs/>
          <w:color w:val="000000"/>
          <w:sz w:val="22"/>
          <w:szCs w:val="22"/>
        </w:rPr>
        <w:lastRenderedPageBreak/>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5EBB74DA" w14:textId="0AD7B358" w:rsidR="001B365B" w:rsidRPr="00B9410A" w:rsidRDefault="001B365B" w:rsidP="00B9410A">
      <w:pPr>
        <w:numPr>
          <w:ilvl w:val="0"/>
          <w:numId w:val="22"/>
        </w:numPr>
        <w:tabs>
          <w:tab w:val="left" w:pos="708"/>
        </w:tabs>
        <w:spacing w:before="120"/>
        <w:jc w:val="both"/>
        <w:outlineLvl w:val="1"/>
        <w:rPr>
          <w:color w:val="000000"/>
          <w:sz w:val="22"/>
          <w:szCs w:val="22"/>
        </w:rPr>
      </w:pPr>
      <w:r w:rsidRPr="00194A48">
        <w:rPr>
          <w:bCs/>
          <w:iCs/>
          <w:color w:val="000000"/>
          <w:sz w:val="22"/>
          <w:szCs w:val="22"/>
        </w:rPr>
        <w:t xml:space="preserve">administratorem </w:t>
      </w:r>
      <w:r w:rsidRPr="00194A48">
        <w:rPr>
          <w:color w:val="000000"/>
          <w:sz w:val="22"/>
          <w:szCs w:val="22"/>
        </w:rPr>
        <w:t>danych osobowych Wykonawcy jest</w:t>
      </w:r>
      <w:r w:rsidR="00B02B47">
        <w:rPr>
          <w:color w:val="000000"/>
          <w:sz w:val="22"/>
          <w:szCs w:val="22"/>
        </w:rPr>
        <w:t xml:space="preserve">: </w:t>
      </w:r>
      <w:r w:rsidR="00B9410A" w:rsidRPr="00B9410A">
        <w:rPr>
          <w:color w:val="000000"/>
          <w:sz w:val="22"/>
          <w:szCs w:val="22"/>
        </w:rPr>
        <w:t>Szkoła Podstawowa im. Jana Kochanowskiego w Chęcinach</w:t>
      </w:r>
      <w:r w:rsidR="00B9410A">
        <w:rPr>
          <w:color w:val="000000"/>
          <w:sz w:val="22"/>
          <w:szCs w:val="22"/>
        </w:rPr>
        <w:t xml:space="preserve"> </w:t>
      </w:r>
      <w:r w:rsidR="00B9410A" w:rsidRPr="00B9410A">
        <w:rPr>
          <w:color w:val="000000"/>
          <w:sz w:val="22"/>
          <w:szCs w:val="22"/>
        </w:rPr>
        <w:t>ul. Kielecka 20; 26-060 Chęciny</w:t>
      </w:r>
    </w:p>
    <w:p w14:paraId="587EC19C" w14:textId="05B06C71" w:rsidR="001B365B" w:rsidRPr="0084630E" w:rsidRDefault="001B365B" w:rsidP="0013626A">
      <w:pPr>
        <w:numPr>
          <w:ilvl w:val="0"/>
          <w:numId w:val="22"/>
        </w:numPr>
        <w:tabs>
          <w:tab w:val="left" w:pos="708"/>
        </w:tabs>
        <w:spacing w:before="120"/>
        <w:jc w:val="both"/>
        <w:outlineLvl w:val="1"/>
        <w:rPr>
          <w:bCs/>
          <w:iCs/>
          <w:sz w:val="22"/>
          <w:szCs w:val="22"/>
        </w:rPr>
      </w:pPr>
      <w:r w:rsidRPr="0084630E">
        <w:rPr>
          <w:bCs/>
          <w:iCs/>
          <w:sz w:val="22"/>
          <w:szCs w:val="22"/>
        </w:rPr>
        <w:t xml:space="preserve">w </w:t>
      </w:r>
      <w:r w:rsidRPr="0084630E">
        <w:rPr>
          <w:sz w:val="22"/>
          <w:szCs w:val="22"/>
        </w:rPr>
        <w:t>sprawach związanych z przetwarzaniem danych osobowych, można kontaktować si</w:t>
      </w:r>
      <w:r w:rsidR="0084630E" w:rsidRPr="0084630E">
        <w:rPr>
          <w:sz w:val="22"/>
          <w:szCs w:val="22"/>
        </w:rPr>
        <w:t>ę z Inspektorem Ochrony Danych właściwym dl</w:t>
      </w:r>
      <w:r w:rsidR="00B9410A">
        <w:rPr>
          <w:sz w:val="22"/>
          <w:szCs w:val="22"/>
        </w:rPr>
        <w:t>a</w:t>
      </w:r>
      <w:r w:rsidR="00B9410A" w:rsidRPr="00B9410A">
        <w:rPr>
          <w:color w:val="000000"/>
          <w:sz w:val="22"/>
          <w:szCs w:val="22"/>
        </w:rPr>
        <w:t xml:space="preserve"> </w:t>
      </w:r>
      <w:r w:rsidR="00B9410A" w:rsidRPr="00B9410A">
        <w:rPr>
          <w:sz w:val="22"/>
          <w:szCs w:val="22"/>
        </w:rPr>
        <w:t>Szkoła Podstawowa im. Jana Kochanowskiego w Chęcinach</w:t>
      </w:r>
      <w:r w:rsidR="0084630E" w:rsidRPr="0084630E">
        <w:rPr>
          <w:sz w:val="22"/>
          <w:szCs w:val="22"/>
        </w:rPr>
        <w:t>.</w:t>
      </w:r>
    </w:p>
    <w:p w14:paraId="11D66587" w14:textId="39BE115F" w:rsidR="001B365B" w:rsidRPr="00194A48" w:rsidRDefault="001B365B" w:rsidP="00B02B47">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osobowe Wykonawcy będą przetwarzane w celu przeprowadzenia postępowania o udzielenie zamówienia publicznego pn</w:t>
      </w:r>
      <w:r w:rsidR="00577267">
        <w:rPr>
          <w:color w:val="000000"/>
          <w:sz w:val="22"/>
          <w:szCs w:val="22"/>
        </w:rPr>
        <w:t>.</w:t>
      </w:r>
      <w:r w:rsidR="00B9410A" w:rsidRPr="00B9410A">
        <w:rPr>
          <w:b/>
          <w:bCs/>
          <w:spacing w:val="-3"/>
          <w:sz w:val="22"/>
          <w:szCs w:val="22"/>
        </w:rPr>
        <w:t xml:space="preserve"> </w:t>
      </w:r>
      <w:r w:rsidR="00B9410A" w:rsidRPr="00B9410A">
        <w:rPr>
          <w:b/>
          <w:bCs/>
          <w:color w:val="000000"/>
          <w:sz w:val="22"/>
          <w:szCs w:val="22"/>
        </w:rPr>
        <w:t>„Sukcesywny zakup i dostawa oleju opałowego do budynku Szkoły Podstawowej im. Jana Kochanowskiego w Chęcinach w 2023 r.”</w:t>
      </w:r>
      <w:r w:rsidR="00577267">
        <w:rPr>
          <w:color w:val="000000"/>
          <w:sz w:val="22"/>
          <w:szCs w:val="22"/>
        </w:rPr>
        <w:t xml:space="preserve"> </w:t>
      </w:r>
      <w:r w:rsidRPr="004C338A">
        <w:rPr>
          <w:bCs/>
          <w:iCs/>
          <w:color w:val="000000"/>
          <w:sz w:val="22"/>
          <w:szCs w:val="22"/>
        </w:rPr>
        <w:t>ora</w:t>
      </w:r>
      <w:r w:rsidRPr="00194A48">
        <w:rPr>
          <w:bCs/>
          <w:iCs/>
          <w:color w:val="000000"/>
          <w:sz w:val="22"/>
          <w:szCs w:val="22"/>
        </w:rPr>
        <w:t>z w celu archiwizacji dokumentacji dotyczącej tego postępowania;</w:t>
      </w:r>
    </w:p>
    <w:p w14:paraId="6901961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odbiorcami przekazanych przez Wykonawcę danych osobowych będą osoby lub podmioty, którym zostanie udostępniona dokumentacja postępowania w oparciu o art. 18 oraz art. 74 ust. 1 ustawy Pzp;</w:t>
      </w:r>
    </w:p>
    <w:p w14:paraId="7CE7534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4"/>
      <w:r w:rsidRPr="00194A48">
        <w:rPr>
          <w:bCs/>
          <w:iCs/>
          <w:color w:val="000000"/>
          <w:sz w:val="22"/>
          <w:szCs w:val="22"/>
        </w:rPr>
        <w:t>:</w:t>
      </w:r>
    </w:p>
    <w:p w14:paraId="3EE4C7B9"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BB60960"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w:t>
      </w:r>
      <w:r w:rsidRPr="00194A48">
        <w:rPr>
          <w:bCs/>
          <w:iCs/>
          <w:color w:val="000000"/>
          <w:sz w:val="22"/>
          <w:szCs w:val="22"/>
        </w:rPr>
        <w:lastRenderedPageBreak/>
        <w:t>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14:paraId="7D5ED064"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66844DB2" w14:textId="09AC158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xml:space="preserve">- </w:t>
      </w:r>
      <w:r w:rsidR="0011392D">
        <w:rPr>
          <w:spacing w:val="-3"/>
          <w:sz w:val="22"/>
          <w:szCs w:val="22"/>
        </w:rPr>
        <w:t>Opis przedmiotu zamówienia w podziale na pakiety</w:t>
      </w:r>
      <w:r w:rsidRPr="00194A48">
        <w:rPr>
          <w:sz w:val="22"/>
          <w:szCs w:val="22"/>
        </w:rPr>
        <w:t xml:space="preserve"> </w:t>
      </w:r>
    </w:p>
    <w:p w14:paraId="576A94A3" w14:textId="61414E91"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 xml:space="preserve">Załącznik nr </w:t>
      </w:r>
      <w:r w:rsidR="00DD7256">
        <w:rPr>
          <w:spacing w:val="-4"/>
          <w:sz w:val="22"/>
          <w:szCs w:val="22"/>
        </w:rPr>
        <w:t>2</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2ED517F1" w14:textId="5E78F0A1"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 xml:space="preserve">Załącznik nr </w:t>
      </w:r>
      <w:r w:rsidR="00DD7256">
        <w:rPr>
          <w:spacing w:val="-5"/>
          <w:sz w:val="22"/>
          <w:szCs w:val="22"/>
        </w:rPr>
        <w:t>3</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4085AA99" w14:textId="7FB69169" w:rsidR="007133F5" w:rsidRPr="00577267" w:rsidRDefault="007133F5" w:rsidP="00577267">
      <w:pPr>
        <w:widowControl w:val="0"/>
        <w:shd w:val="clear" w:color="auto" w:fill="FFFFFF"/>
        <w:suppressAutoHyphens/>
        <w:autoSpaceDE w:val="0"/>
        <w:spacing w:line="259" w:lineRule="exact"/>
        <w:rPr>
          <w:spacing w:val="-3"/>
          <w:sz w:val="22"/>
          <w:szCs w:val="22"/>
        </w:rPr>
      </w:pPr>
      <w:r w:rsidRPr="00577267">
        <w:rPr>
          <w:spacing w:val="-4"/>
          <w:sz w:val="22"/>
          <w:szCs w:val="22"/>
        </w:rPr>
        <w:t xml:space="preserve">-    Załącznik nr </w:t>
      </w:r>
      <w:r w:rsidR="00DD7256">
        <w:rPr>
          <w:spacing w:val="-4"/>
          <w:sz w:val="22"/>
          <w:szCs w:val="22"/>
        </w:rPr>
        <w:t>4</w:t>
      </w:r>
      <w:r w:rsidRPr="00577267">
        <w:rPr>
          <w:sz w:val="22"/>
          <w:szCs w:val="22"/>
        </w:rPr>
        <w:tab/>
      </w:r>
      <w:r w:rsidRPr="00577267">
        <w:rPr>
          <w:spacing w:val="-1"/>
          <w:sz w:val="22"/>
          <w:szCs w:val="22"/>
        </w:rPr>
        <w:t xml:space="preserve">- </w:t>
      </w:r>
      <w:r w:rsidRPr="00577267">
        <w:rPr>
          <w:spacing w:val="-4"/>
          <w:sz w:val="22"/>
          <w:szCs w:val="22"/>
        </w:rPr>
        <w:t>Wzór umowy.</w:t>
      </w:r>
      <w:r w:rsidRPr="00577267">
        <w:rPr>
          <w:spacing w:val="-3"/>
          <w:sz w:val="22"/>
          <w:szCs w:val="22"/>
        </w:rPr>
        <w:t xml:space="preserve"> </w:t>
      </w:r>
    </w:p>
    <w:p w14:paraId="62EE7860" w14:textId="75DD3841" w:rsidR="007133F5" w:rsidRPr="00194A48" w:rsidRDefault="00B02B47" w:rsidP="007133F5">
      <w:pPr>
        <w:shd w:val="clear" w:color="auto" w:fill="FFFFFF"/>
        <w:spacing w:line="259" w:lineRule="exact"/>
        <w:ind w:left="284" w:hanging="284"/>
        <w:rPr>
          <w:spacing w:val="-3"/>
          <w:sz w:val="22"/>
          <w:szCs w:val="22"/>
        </w:rPr>
      </w:pPr>
      <w:r>
        <w:rPr>
          <w:spacing w:val="-2"/>
          <w:sz w:val="22"/>
          <w:szCs w:val="22"/>
        </w:rPr>
        <w:t xml:space="preserve">-    Załącznik nr </w:t>
      </w:r>
      <w:r w:rsidR="00DD7256">
        <w:rPr>
          <w:spacing w:val="-2"/>
          <w:sz w:val="22"/>
          <w:szCs w:val="22"/>
        </w:rPr>
        <w:t>5</w:t>
      </w:r>
      <w:r w:rsidR="007133F5" w:rsidRPr="00194A48">
        <w:rPr>
          <w:spacing w:val="-2"/>
          <w:sz w:val="22"/>
          <w:szCs w:val="22"/>
        </w:rPr>
        <w:tab/>
        <w:t>-</w:t>
      </w:r>
      <w:r w:rsidR="00577267">
        <w:rPr>
          <w:spacing w:val="-2"/>
          <w:sz w:val="22"/>
          <w:szCs w:val="22"/>
        </w:rPr>
        <w:t xml:space="preserve"> </w:t>
      </w:r>
      <w:r w:rsidR="0000475A">
        <w:rPr>
          <w:spacing w:val="-2"/>
          <w:sz w:val="22"/>
          <w:szCs w:val="22"/>
        </w:rPr>
        <w:t>Formularz ofertowy</w:t>
      </w:r>
      <w:r>
        <w:rPr>
          <w:spacing w:val="-2"/>
          <w:sz w:val="22"/>
          <w:szCs w:val="22"/>
        </w:rPr>
        <w:t xml:space="preserve"> </w:t>
      </w:r>
    </w:p>
    <w:p w14:paraId="4D9FA6BD" w14:textId="71868218" w:rsidR="00577267" w:rsidRPr="002328E1" w:rsidRDefault="00577267" w:rsidP="002328E1">
      <w:pPr>
        <w:shd w:val="clear" w:color="auto" w:fill="FFFFFF"/>
        <w:spacing w:line="259" w:lineRule="exact"/>
        <w:ind w:left="284" w:hanging="284"/>
        <w:rPr>
          <w:spacing w:val="-3"/>
          <w:sz w:val="22"/>
          <w:szCs w:val="22"/>
        </w:rPr>
      </w:pPr>
    </w:p>
    <w:sectPr w:rsidR="00577267" w:rsidRPr="002328E1" w:rsidSect="00AB3296">
      <w:headerReference w:type="default" r:id="rId32"/>
      <w:footerReference w:type="default" r:id="rId3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C61B6" w14:textId="77777777" w:rsidR="00073482" w:rsidRDefault="00073482">
      <w:r>
        <w:separator/>
      </w:r>
    </w:p>
  </w:endnote>
  <w:endnote w:type="continuationSeparator" w:id="0">
    <w:p w14:paraId="0B489027" w14:textId="77777777" w:rsidR="00073482" w:rsidRDefault="0007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B1FEC" w14:textId="285FDB94" w:rsidR="00F1456C" w:rsidRDefault="00F1456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nY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mb5/CkF0+jtLCHlLdBY5z9w3aMwqbAEzZGYHDfOg3SA3iDhHqXXQspo&#10;tlRoqPB8kk9igNNSsHAYYM7ud7W06EhCu8Qv1AHIHmBWHxSLZB0nbHWdeyLkZQ54qQIfpAJyrrNL&#10;P3ybp/PVbDUrRkU+XY2KtGlG79d1MZqus3eT5qmp6yb7HqRlRdkJxrgK6m69mRV/5/31lVy66t6d&#10;9zIkj+wxRRB7+0fR0ctg36URdpqdtzZUI9gK7RjB16cT+v3XdUT9fODLH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c1Bp2BMC&#10;AAAoBAAADgAAAAAAAAAAAAAAAAAuAgAAZHJzL2Uyb0RvYy54bWxQSwECLQAUAAYACAAAACEAGupg&#10;YdkAAAAGAQAADwAAAAAAAAAAAAAAAABtBAAAZHJzL2Rvd25yZXYueG1sUEsFBgAAAAAEAAQA8wAA&#10;AHMFAAAAAA==&#10;"/>
          </w:pict>
        </mc:Fallback>
      </mc:AlternateContent>
    </w:r>
  </w:p>
  <w:p w14:paraId="2AB4983F" w14:textId="77777777" w:rsidR="00F1456C" w:rsidRDefault="00F1456C">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0D533C">
      <w:rPr>
        <w:rStyle w:val="Numerstrony"/>
        <w:noProof/>
        <w:sz w:val="18"/>
        <w:szCs w:val="18"/>
      </w:rPr>
      <w:t>12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0D533C">
      <w:rPr>
        <w:rStyle w:val="Numerstrony"/>
        <w:noProof/>
        <w:sz w:val="18"/>
        <w:szCs w:val="18"/>
      </w:rPr>
      <w:t>16</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80377" w14:textId="77777777" w:rsidR="00073482" w:rsidRDefault="00073482">
      <w:r>
        <w:separator/>
      </w:r>
    </w:p>
  </w:footnote>
  <w:footnote w:type="continuationSeparator" w:id="0">
    <w:p w14:paraId="7867DEE6" w14:textId="77777777" w:rsidR="00073482" w:rsidRDefault="00073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5951D" w14:textId="77777777" w:rsidR="00F1456C" w:rsidRDefault="00F1456C">
    <w:pPr>
      <w:pStyle w:val="Nagwek"/>
      <w:jc w:val="center"/>
      <w:rPr>
        <w:sz w:val="18"/>
        <w:szCs w:val="18"/>
      </w:rPr>
    </w:pPr>
    <w:r>
      <w:rPr>
        <w:sz w:val="18"/>
        <w:szCs w:val="18"/>
      </w:rPr>
      <w:t>SWZ</w:t>
    </w:r>
  </w:p>
  <w:p w14:paraId="21B66655" w14:textId="015C1CAA" w:rsidR="00F1456C" w:rsidRDefault="00F1456C">
    <w:pPr>
      <w:pStyle w:val="Nagwek"/>
      <w:jc w:val="center"/>
      <w:rPr>
        <w:sz w:val="18"/>
        <w:szCs w:val="18"/>
      </w:rPr>
    </w:pPr>
    <w:r>
      <w:rPr>
        <w:sz w:val="18"/>
        <w:szCs w:val="18"/>
      </w:rPr>
      <w:t>"</w:t>
    </w:r>
    <w:r w:rsidRPr="00820E6E">
      <w:rPr>
        <w:b/>
        <w:sz w:val="18"/>
        <w:szCs w:val="18"/>
      </w:rPr>
      <w:t>Dowóz uczniów zamieszkałych na terenie gminy Chęciny do placówek oświatowych w roku szkolnym 2021/2022</w:t>
    </w:r>
    <w:r>
      <w:rPr>
        <w:sz w:val="18"/>
        <w:szCs w:val="18"/>
      </w:rPr>
      <w:t xml:space="preserve">” </w:t>
    </w:r>
  </w:p>
  <w:p w14:paraId="6D809AD3" w14:textId="33538D86" w:rsidR="00F1456C" w:rsidRDefault="00F1456C">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DGmXu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nsid w:val="0A755C54"/>
    <w:multiLevelType w:val="multilevel"/>
    <w:tmpl w:val="9B08FD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F93E10"/>
    <w:multiLevelType w:val="hybridMultilevel"/>
    <w:tmpl w:val="535ED19C"/>
    <w:lvl w:ilvl="0" w:tplc="D79C1D98">
      <w:start w:val="1"/>
      <w:numFmt w:val="decimal"/>
      <w:lvlText w:val="%1."/>
      <w:lvlJc w:val="left"/>
      <w:pPr>
        <w:ind w:left="586" w:hanging="428"/>
      </w:pPr>
      <w:rPr>
        <w:rFonts w:hint="default"/>
        <w:b/>
        <w:bCs/>
        <w:spacing w:val="-1"/>
        <w:w w:val="99"/>
        <w:lang w:val="pl-PL" w:eastAsia="en-US" w:bidi="ar-SA"/>
      </w:rPr>
    </w:lvl>
    <w:lvl w:ilvl="1" w:tplc="A5821194">
      <w:numFmt w:val="bullet"/>
      <w:lvlText w:val="•"/>
      <w:lvlJc w:val="left"/>
      <w:pPr>
        <w:ind w:left="1460" w:hanging="428"/>
      </w:pPr>
      <w:rPr>
        <w:rFonts w:hint="default"/>
        <w:lang w:val="pl-PL" w:eastAsia="en-US" w:bidi="ar-SA"/>
      </w:rPr>
    </w:lvl>
    <w:lvl w:ilvl="2" w:tplc="B262CDE2">
      <w:numFmt w:val="bullet"/>
      <w:lvlText w:val="•"/>
      <w:lvlJc w:val="left"/>
      <w:pPr>
        <w:ind w:left="2341" w:hanging="428"/>
      </w:pPr>
      <w:rPr>
        <w:rFonts w:hint="default"/>
        <w:lang w:val="pl-PL" w:eastAsia="en-US" w:bidi="ar-SA"/>
      </w:rPr>
    </w:lvl>
    <w:lvl w:ilvl="3" w:tplc="D5A010B8">
      <w:numFmt w:val="bullet"/>
      <w:lvlText w:val="•"/>
      <w:lvlJc w:val="left"/>
      <w:pPr>
        <w:ind w:left="3221" w:hanging="428"/>
      </w:pPr>
      <w:rPr>
        <w:rFonts w:hint="default"/>
        <w:lang w:val="pl-PL" w:eastAsia="en-US" w:bidi="ar-SA"/>
      </w:rPr>
    </w:lvl>
    <w:lvl w:ilvl="4" w:tplc="D3E0D980">
      <w:numFmt w:val="bullet"/>
      <w:lvlText w:val="•"/>
      <w:lvlJc w:val="left"/>
      <w:pPr>
        <w:ind w:left="4102" w:hanging="428"/>
      </w:pPr>
      <w:rPr>
        <w:rFonts w:hint="default"/>
        <w:lang w:val="pl-PL" w:eastAsia="en-US" w:bidi="ar-SA"/>
      </w:rPr>
    </w:lvl>
    <w:lvl w:ilvl="5" w:tplc="AE68379E">
      <w:numFmt w:val="bullet"/>
      <w:lvlText w:val="•"/>
      <w:lvlJc w:val="left"/>
      <w:pPr>
        <w:ind w:left="4983" w:hanging="428"/>
      </w:pPr>
      <w:rPr>
        <w:rFonts w:hint="default"/>
        <w:lang w:val="pl-PL" w:eastAsia="en-US" w:bidi="ar-SA"/>
      </w:rPr>
    </w:lvl>
    <w:lvl w:ilvl="6" w:tplc="F562561C">
      <w:numFmt w:val="bullet"/>
      <w:lvlText w:val="•"/>
      <w:lvlJc w:val="left"/>
      <w:pPr>
        <w:ind w:left="5863" w:hanging="428"/>
      </w:pPr>
      <w:rPr>
        <w:rFonts w:hint="default"/>
        <w:lang w:val="pl-PL" w:eastAsia="en-US" w:bidi="ar-SA"/>
      </w:rPr>
    </w:lvl>
    <w:lvl w:ilvl="7" w:tplc="F6280F22">
      <w:numFmt w:val="bullet"/>
      <w:lvlText w:val="•"/>
      <w:lvlJc w:val="left"/>
      <w:pPr>
        <w:ind w:left="6744" w:hanging="428"/>
      </w:pPr>
      <w:rPr>
        <w:rFonts w:hint="default"/>
        <w:lang w:val="pl-PL" w:eastAsia="en-US" w:bidi="ar-SA"/>
      </w:rPr>
    </w:lvl>
    <w:lvl w:ilvl="8" w:tplc="E892F0AA">
      <w:numFmt w:val="bullet"/>
      <w:lvlText w:val="•"/>
      <w:lvlJc w:val="left"/>
      <w:pPr>
        <w:ind w:left="7625" w:hanging="428"/>
      </w:pPr>
      <w:rPr>
        <w:rFonts w:hint="default"/>
        <w:lang w:val="pl-PL" w:eastAsia="en-US" w:bidi="ar-SA"/>
      </w:rPr>
    </w:lvl>
  </w:abstractNum>
  <w:abstractNum w:abstractNumId="6">
    <w:nsid w:val="1EE3197E"/>
    <w:multiLevelType w:val="multilevel"/>
    <w:tmpl w:val="49A6CFC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nsid w:val="3B4339DF"/>
    <w:multiLevelType w:val="hybridMultilevel"/>
    <w:tmpl w:val="F96AF4B4"/>
    <w:lvl w:ilvl="0" w:tplc="A4FCF072">
      <w:start w:val="1"/>
      <w:numFmt w:val="decimal"/>
      <w:lvlText w:val="%1)"/>
      <w:lvlJc w:val="left"/>
      <w:pPr>
        <w:ind w:left="107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nsid w:val="3E7B4258"/>
    <w:multiLevelType w:val="multilevel"/>
    <w:tmpl w:val="CAB2A7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44F642DD"/>
    <w:multiLevelType w:val="hybridMultilevel"/>
    <w:tmpl w:val="C11E4F5C"/>
    <w:lvl w:ilvl="0" w:tplc="E7D6A36E">
      <w:start w:val="1"/>
      <w:numFmt w:val="decimal"/>
      <w:lvlText w:val="%1)"/>
      <w:lvlJc w:val="left"/>
      <w:pPr>
        <w:ind w:left="586" w:hanging="428"/>
      </w:pPr>
      <w:rPr>
        <w:rFonts w:ascii="Cambria" w:eastAsia="Cambria" w:hAnsi="Cambria" w:cs="Cambria" w:hint="default"/>
        <w:w w:val="99"/>
        <w:sz w:val="20"/>
        <w:szCs w:val="20"/>
        <w:lang w:val="pl-PL" w:eastAsia="en-US" w:bidi="ar-SA"/>
      </w:rPr>
    </w:lvl>
    <w:lvl w:ilvl="1" w:tplc="538CA68C">
      <w:start w:val="1"/>
      <w:numFmt w:val="lowerLetter"/>
      <w:lvlText w:val="%2)"/>
      <w:lvlJc w:val="left"/>
      <w:pPr>
        <w:ind w:left="866" w:hanging="348"/>
      </w:pPr>
      <w:rPr>
        <w:rFonts w:ascii="Cambria" w:eastAsia="Cambria" w:hAnsi="Cambria" w:cs="Cambria" w:hint="default"/>
        <w:spacing w:val="0"/>
        <w:w w:val="99"/>
        <w:sz w:val="20"/>
        <w:szCs w:val="20"/>
        <w:lang w:val="pl-PL" w:eastAsia="en-US" w:bidi="ar-SA"/>
      </w:rPr>
    </w:lvl>
    <w:lvl w:ilvl="2" w:tplc="F43C62F6">
      <w:numFmt w:val="bullet"/>
      <w:lvlText w:val="•"/>
      <w:lvlJc w:val="left"/>
      <w:pPr>
        <w:ind w:left="1807" w:hanging="348"/>
      </w:pPr>
      <w:rPr>
        <w:rFonts w:hint="default"/>
        <w:lang w:val="pl-PL" w:eastAsia="en-US" w:bidi="ar-SA"/>
      </w:rPr>
    </w:lvl>
    <w:lvl w:ilvl="3" w:tplc="12A4A008">
      <w:numFmt w:val="bullet"/>
      <w:lvlText w:val="•"/>
      <w:lvlJc w:val="left"/>
      <w:pPr>
        <w:ind w:left="2754" w:hanging="348"/>
      </w:pPr>
      <w:rPr>
        <w:rFonts w:hint="default"/>
        <w:lang w:val="pl-PL" w:eastAsia="en-US" w:bidi="ar-SA"/>
      </w:rPr>
    </w:lvl>
    <w:lvl w:ilvl="4" w:tplc="C2FE22AA">
      <w:numFmt w:val="bullet"/>
      <w:lvlText w:val="•"/>
      <w:lvlJc w:val="left"/>
      <w:pPr>
        <w:ind w:left="3702" w:hanging="348"/>
      </w:pPr>
      <w:rPr>
        <w:rFonts w:hint="default"/>
        <w:lang w:val="pl-PL" w:eastAsia="en-US" w:bidi="ar-SA"/>
      </w:rPr>
    </w:lvl>
    <w:lvl w:ilvl="5" w:tplc="21FE528E">
      <w:numFmt w:val="bullet"/>
      <w:lvlText w:val="•"/>
      <w:lvlJc w:val="left"/>
      <w:pPr>
        <w:ind w:left="4649" w:hanging="348"/>
      </w:pPr>
      <w:rPr>
        <w:rFonts w:hint="default"/>
        <w:lang w:val="pl-PL" w:eastAsia="en-US" w:bidi="ar-SA"/>
      </w:rPr>
    </w:lvl>
    <w:lvl w:ilvl="6" w:tplc="7B38BA30">
      <w:numFmt w:val="bullet"/>
      <w:lvlText w:val="•"/>
      <w:lvlJc w:val="left"/>
      <w:pPr>
        <w:ind w:left="5596" w:hanging="348"/>
      </w:pPr>
      <w:rPr>
        <w:rFonts w:hint="default"/>
        <w:lang w:val="pl-PL" w:eastAsia="en-US" w:bidi="ar-SA"/>
      </w:rPr>
    </w:lvl>
    <w:lvl w:ilvl="7" w:tplc="52A4EB84">
      <w:numFmt w:val="bullet"/>
      <w:lvlText w:val="•"/>
      <w:lvlJc w:val="left"/>
      <w:pPr>
        <w:ind w:left="6544" w:hanging="348"/>
      </w:pPr>
      <w:rPr>
        <w:rFonts w:hint="default"/>
        <w:lang w:val="pl-PL" w:eastAsia="en-US" w:bidi="ar-SA"/>
      </w:rPr>
    </w:lvl>
    <w:lvl w:ilvl="8" w:tplc="B6102308">
      <w:numFmt w:val="bullet"/>
      <w:lvlText w:val="•"/>
      <w:lvlJc w:val="left"/>
      <w:pPr>
        <w:ind w:left="7491" w:hanging="348"/>
      </w:pPr>
      <w:rPr>
        <w:rFonts w:hint="default"/>
        <w:lang w:val="pl-PL" w:eastAsia="en-US" w:bidi="ar-SA"/>
      </w:rPr>
    </w:lvl>
  </w:abstractNum>
  <w:abstractNum w:abstractNumId="21">
    <w:nsid w:val="4AFF679B"/>
    <w:multiLevelType w:val="hybridMultilevel"/>
    <w:tmpl w:val="F808F22A"/>
    <w:lvl w:ilvl="0" w:tplc="BB483BE6">
      <w:start w:val="1"/>
      <w:numFmt w:val="decimal"/>
      <w:lvlText w:val="%1."/>
      <w:lvlJc w:val="left"/>
      <w:pPr>
        <w:ind w:left="586" w:hanging="428"/>
      </w:pPr>
      <w:rPr>
        <w:rFonts w:ascii="Cambria" w:eastAsia="Cambria" w:hAnsi="Cambria" w:cs="Cambria" w:hint="default"/>
        <w:w w:val="99"/>
        <w:sz w:val="20"/>
        <w:szCs w:val="20"/>
        <w:lang w:val="pl-PL" w:eastAsia="en-US" w:bidi="ar-SA"/>
      </w:rPr>
    </w:lvl>
    <w:lvl w:ilvl="1" w:tplc="661218F4">
      <w:numFmt w:val="bullet"/>
      <w:lvlText w:val="•"/>
      <w:lvlJc w:val="left"/>
      <w:pPr>
        <w:ind w:left="700" w:hanging="428"/>
      </w:pPr>
      <w:rPr>
        <w:rFonts w:hint="default"/>
        <w:lang w:val="pl-PL" w:eastAsia="en-US" w:bidi="ar-SA"/>
      </w:rPr>
    </w:lvl>
    <w:lvl w:ilvl="2" w:tplc="BB309E02">
      <w:numFmt w:val="bullet"/>
      <w:lvlText w:val="•"/>
      <w:lvlJc w:val="left"/>
      <w:pPr>
        <w:ind w:left="1665" w:hanging="428"/>
      </w:pPr>
      <w:rPr>
        <w:rFonts w:hint="default"/>
        <w:lang w:val="pl-PL" w:eastAsia="en-US" w:bidi="ar-SA"/>
      </w:rPr>
    </w:lvl>
    <w:lvl w:ilvl="3" w:tplc="2A5EC680">
      <w:numFmt w:val="bullet"/>
      <w:lvlText w:val="•"/>
      <w:lvlJc w:val="left"/>
      <w:pPr>
        <w:ind w:left="2630" w:hanging="428"/>
      </w:pPr>
      <w:rPr>
        <w:rFonts w:hint="default"/>
        <w:lang w:val="pl-PL" w:eastAsia="en-US" w:bidi="ar-SA"/>
      </w:rPr>
    </w:lvl>
    <w:lvl w:ilvl="4" w:tplc="CD2A68C8">
      <w:numFmt w:val="bullet"/>
      <w:lvlText w:val="•"/>
      <w:lvlJc w:val="left"/>
      <w:pPr>
        <w:ind w:left="3595" w:hanging="428"/>
      </w:pPr>
      <w:rPr>
        <w:rFonts w:hint="default"/>
        <w:lang w:val="pl-PL" w:eastAsia="en-US" w:bidi="ar-SA"/>
      </w:rPr>
    </w:lvl>
    <w:lvl w:ilvl="5" w:tplc="4A52AFC6">
      <w:numFmt w:val="bullet"/>
      <w:lvlText w:val="•"/>
      <w:lvlJc w:val="left"/>
      <w:pPr>
        <w:ind w:left="4560" w:hanging="428"/>
      </w:pPr>
      <w:rPr>
        <w:rFonts w:hint="default"/>
        <w:lang w:val="pl-PL" w:eastAsia="en-US" w:bidi="ar-SA"/>
      </w:rPr>
    </w:lvl>
    <w:lvl w:ilvl="6" w:tplc="ADCAABD6">
      <w:numFmt w:val="bullet"/>
      <w:lvlText w:val="•"/>
      <w:lvlJc w:val="left"/>
      <w:pPr>
        <w:ind w:left="5525" w:hanging="428"/>
      </w:pPr>
      <w:rPr>
        <w:rFonts w:hint="default"/>
        <w:lang w:val="pl-PL" w:eastAsia="en-US" w:bidi="ar-SA"/>
      </w:rPr>
    </w:lvl>
    <w:lvl w:ilvl="7" w:tplc="C05AD25A">
      <w:numFmt w:val="bullet"/>
      <w:lvlText w:val="•"/>
      <w:lvlJc w:val="left"/>
      <w:pPr>
        <w:ind w:left="6490" w:hanging="428"/>
      </w:pPr>
      <w:rPr>
        <w:rFonts w:hint="default"/>
        <w:lang w:val="pl-PL" w:eastAsia="en-US" w:bidi="ar-SA"/>
      </w:rPr>
    </w:lvl>
    <w:lvl w:ilvl="8" w:tplc="651ECEE4">
      <w:numFmt w:val="bullet"/>
      <w:lvlText w:val="•"/>
      <w:lvlJc w:val="left"/>
      <w:pPr>
        <w:ind w:left="7456" w:hanging="428"/>
      </w:pPr>
      <w:rPr>
        <w:rFonts w:hint="default"/>
        <w:lang w:val="pl-PL" w:eastAsia="en-US" w:bidi="ar-SA"/>
      </w:rPr>
    </w:lvl>
  </w:abstractNum>
  <w:abstractNum w:abstractNumId="22">
    <w:nsid w:val="4FCE4A2F"/>
    <w:multiLevelType w:val="multilevel"/>
    <w:tmpl w:val="68AE5706"/>
    <w:lvl w:ilvl="0">
      <w:start w:val="4"/>
      <w:numFmt w:val="decimal"/>
      <w:lvlText w:val="%1"/>
      <w:lvlJc w:val="left"/>
      <w:pPr>
        <w:ind w:left="360" w:hanging="360"/>
      </w:pPr>
      <w:rPr>
        <w:rFonts w:hint="default"/>
      </w:rPr>
    </w:lvl>
    <w:lvl w:ilvl="1">
      <w:start w:val="2"/>
      <w:numFmt w:val="decimal"/>
      <w:lvlText w:val="%1.%2"/>
      <w:lvlJc w:val="left"/>
      <w:pPr>
        <w:ind w:left="946" w:hanging="360"/>
      </w:pPr>
      <w:rPr>
        <w:rFonts w:hint="default"/>
      </w:rPr>
    </w:lvl>
    <w:lvl w:ilvl="2">
      <w:start w:val="1"/>
      <w:numFmt w:val="decimal"/>
      <w:lvlText w:val="%1.%2.%3"/>
      <w:lvlJc w:val="left"/>
      <w:pPr>
        <w:ind w:left="1892" w:hanging="720"/>
      </w:pPr>
      <w:rPr>
        <w:rFonts w:hint="default"/>
      </w:rPr>
    </w:lvl>
    <w:lvl w:ilvl="3">
      <w:start w:val="1"/>
      <w:numFmt w:val="decimal"/>
      <w:lvlText w:val="%1.%2.%3.%4"/>
      <w:lvlJc w:val="left"/>
      <w:pPr>
        <w:ind w:left="2478" w:hanging="720"/>
      </w:pPr>
      <w:rPr>
        <w:rFonts w:hint="default"/>
      </w:rPr>
    </w:lvl>
    <w:lvl w:ilvl="4">
      <w:start w:val="1"/>
      <w:numFmt w:val="decimal"/>
      <w:lvlText w:val="%1.%2.%3.%4.%5"/>
      <w:lvlJc w:val="left"/>
      <w:pPr>
        <w:ind w:left="3064" w:hanging="720"/>
      </w:pPr>
      <w:rPr>
        <w:rFonts w:hint="default"/>
      </w:rPr>
    </w:lvl>
    <w:lvl w:ilvl="5">
      <w:start w:val="1"/>
      <w:numFmt w:val="decimal"/>
      <w:lvlText w:val="%1.%2.%3.%4.%5.%6"/>
      <w:lvlJc w:val="left"/>
      <w:pPr>
        <w:ind w:left="4010" w:hanging="1080"/>
      </w:pPr>
      <w:rPr>
        <w:rFonts w:hint="default"/>
      </w:rPr>
    </w:lvl>
    <w:lvl w:ilvl="6">
      <w:start w:val="1"/>
      <w:numFmt w:val="decimal"/>
      <w:lvlText w:val="%1.%2.%3.%4.%5.%6.%7"/>
      <w:lvlJc w:val="left"/>
      <w:pPr>
        <w:ind w:left="4596" w:hanging="1080"/>
      </w:pPr>
      <w:rPr>
        <w:rFonts w:hint="default"/>
      </w:rPr>
    </w:lvl>
    <w:lvl w:ilvl="7">
      <w:start w:val="1"/>
      <w:numFmt w:val="decimal"/>
      <w:lvlText w:val="%1.%2.%3.%4.%5.%6.%7.%8"/>
      <w:lvlJc w:val="left"/>
      <w:pPr>
        <w:ind w:left="5542" w:hanging="1440"/>
      </w:pPr>
      <w:rPr>
        <w:rFonts w:hint="default"/>
      </w:rPr>
    </w:lvl>
    <w:lvl w:ilvl="8">
      <w:start w:val="1"/>
      <w:numFmt w:val="decimal"/>
      <w:lvlText w:val="%1.%2.%3.%4.%5.%6.%7.%8.%9"/>
      <w:lvlJc w:val="left"/>
      <w:pPr>
        <w:ind w:left="6128" w:hanging="1440"/>
      </w:pPr>
      <w:rPr>
        <w:rFonts w:hint="default"/>
      </w:rPr>
    </w:lvl>
  </w:abstractNum>
  <w:abstractNum w:abstractNumId="23">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4">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nsid w:val="5BD95953"/>
    <w:multiLevelType w:val="multilevel"/>
    <w:tmpl w:val="2D5C8FF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2A46679"/>
    <w:multiLevelType w:val="multilevel"/>
    <w:tmpl w:val="F59016EC"/>
    <w:lvl w:ilvl="0">
      <w:start w:val="20"/>
      <w:numFmt w:val="decimal"/>
      <w:lvlText w:val="%1"/>
      <w:lvlJc w:val="left"/>
      <w:pPr>
        <w:ind w:left="420" w:hanging="420"/>
      </w:pPr>
      <w:rPr>
        <w:rFonts w:hint="default"/>
      </w:rPr>
    </w:lvl>
    <w:lvl w:ilvl="1">
      <w:start w:val="1"/>
      <w:numFmt w:val="decimal"/>
      <w:lvlText w:val="%1.%2"/>
      <w:lvlJc w:val="left"/>
      <w:pPr>
        <w:ind w:left="1006" w:hanging="420"/>
      </w:pPr>
      <w:rPr>
        <w:rFonts w:hint="default"/>
      </w:rPr>
    </w:lvl>
    <w:lvl w:ilvl="2">
      <w:start w:val="1"/>
      <w:numFmt w:val="decimal"/>
      <w:lvlText w:val="%1.%2.%3"/>
      <w:lvlJc w:val="left"/>
      <w:pPr>
        <w:ind w:left="1892" w:hanging="720"/>
      </w:pPr>
      <w:rPr>
        <w:rFonts w:hint="default"/>
      </w:rPr>
    </w:lvl>
    <w:lvl w:ilvl="3">
      <w:start w:val="1"/>
      <w:numFmt w:val="decimal"/>
      <w:lvlText w:val="%1.%2.%3.%4"/>
      <w:lvlJc w:val="left"/>
      <w:pPr>
        <w:ind w:left="2478" w:hanging="720"/>
      </w:pPr>
      <w:rPr>
        <w:rFonts w:hint="default"/>
      </w:rPr>
    </w:lvl>
    <w:lvl w:ilvl="4">
      <w:start w:val="1"/>
      <w:numFmt w:val="decimal"/>
      <w:lvlText w:val="%1.%2.%3.%4.%5"/>
      <w:lvlJc w:val="left"/>
      <w:pPr>
        <w:ind w:left="3424" w:hanging="1080"/>
      </w:pPr>
      <w:rPr>
        <w:rFonts w:hint="default"/>
      </w:rPr>
    </w:lvl>
    <w:lvl w:ilvl="5">
      <w:start w:val="1"/>
      <w:numFmt w:val="decimal"/>
      <w:lvlText w:val="%1.%2.%3.%4.%5.%6"/>
      <w:lvlJc w:val="left"/>
      <w:pPr>
        <w:ind w:left="4010" w:hanging="1080"/>
      </w:pPr>
      <w:rPr>
        <w:rFonts w:hint="default"/>
      </w:rPr>
    </w:lvl>
    <w:lvl w:ilvl="6">
      <w:start w:val="1"/>
      <w:numFmt w:val="decimal"/>
      <w:lvlText w:val="%1.%2.%3.%4.%5.%6.%7"/>
      <w:lvlJc w:val="left"/>
      <w:pPr>
        <w:ind w:left="4956" w:hanging="1440"/>
      </w:pPr>
      <w:rPr>
        <w:rFonts w:hint="default"/>
      </w:rPr>
    </w:lvl>
    <w:lvl w:ilvl="7">
      <w:start w:val="1"/>
      <w:numFmt w:val="decimal"/>
      <w:lvlText w:val="%1.%2.%3.%4.%5.%6.%7.%8"/>
      <w:lvlJc w:val="left"/>
      <w:pPr>
        <w:ind w:left="5542" w:hanging="1440"/>
      </w:pPr>
      <w:rPr>
        <w:rFonts w:hint="default"/>
      </w:rPr>
    </w:lvl>
    <w:lvl w:ilvl="8">
      <w:start w:val="1"/>
      <w:numFmt w:val="decimal"/>
      <w:lvlText w:val="%1.%2.%3.%4.%5.%6.%7.%8.%9"/>
      <w:lvlJc w:val="left"/>
      <w:pPr>
        <w:ind w:left="6128" w:hanging="1440"/>
      </w:pPr>
      <w:rPr>
        <w:rFonts w:hint="default"/>
      </w:rPr>
    </w:lvl>
  </w:abstractNum>
  <w:abstractNum w:abstractNumId="28">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nsid w:val="73EA3A72"/>
    <w:multiLevelType w:val="hybridMultilevel"/>
    <w:tmpl w:val="D9CACE46"/>
    <w:lvl w:ilvl="0" w:tplc="D7EE597A">
      <w:numFmt w:val="bullet"/>
      <w:lvlText w:val=""/>
      <w:lvlJc w:val="left"/>
      <w:pPr>
        <w:ind w:left="586" w:hanging="428"/>
      </w:pPr>
      <w:rPr>
        <w:rFonts w:ascii="Symbol" w:eastAsia="Symbol" w:hAnsi="Symbol" w:cs="Symbol" w:hint="default"/>
        <w:w w:val="99"/>
        <w:sz w:val="20"/>
        <w:szCs w:val="20"/>
        <w:lang w:val="pl-PL" w:eastAsia="en-US" w:bidi="ar-SA"/>
      </w:rPr>
    </w:lvl>
    <w:lvl w:ilvl="1" w:tplc="044E7CE2">
      <w:numFmt w:val="bullet"/>
      <w:lvlText w:val="•"/>
      <w:lvlJc w:val="left"/>
      <w:pPr>
        <w:ind w:left="760" w:hanging="428"/>
      </w:pPr>
      <w:rPr>
        <w:rFonts w:hint="default"/>
        <w:lang w:val="pl-PL" w:eastAsia="en-US" w:bidi="ar-SA"/>
      </w:rPr>
    </w:lvl>
    <w:lvl w:ilvl="2" w:tplc="82CC571A">
      <w:numFmt w:val="bullet"/>
      <w:lvlText w:val="•"/>
      <w:lvlJc w:val="left"/>
      <w:pPr>
        <w:ind w:left="1718" w:hanging="428"/>
      </w:pPr>
      <w:rPr>
        <w:rFonts w:hint="default"/>
        <w:lang w:val="pl-PL" w:eastAsia="en-US" w:bidi="ar-SA"/>
      </w:rPr>
    </w:lvl>
    <w:lvl w:ilvl="3" w:tplc="DB887C18">
      <w:numFmt w:val="bullet"/>
      <w:lvlText w:val="•"/>
      <w:lvlJc w:val="left"/>
      <w:pPr>
        <w:ind w:left="2676" w:hanging="428"/>
      </w:pPr>
      <w:rPr>
        <w:rFonts w:hint="default"/>
        <w:lang w:val="pl-PL" w:eastAsia="en-US" w:bidi="ar-SA"/>
      </w:rPr>
    </w:lvl>
    <w:lvl w:ilvl="4" w:tplc="4A1C76D6">
      <w:numFmt w:val="bullet"/>
      <w:lvlText w:val="•"/>
      <w:lvlJc w:val="left"/>
      <w:pPr>
        <w:ind w:left="3635" w:hanging="428"/>
      </w:pPr>
      <w:rPr>
        <w:rFonts w:hint="default"/>
        <w:lang w:val="pl-PL" w:eastAsia="en-US" w:bidi="ar-SA"/>
      </w:rPr>
    </w:lvl>
    <w:lvl w:ilvl="5" w:tplc="76F03844">
      <w:numFmt w:val="bullet"/>
      <w:lvlText w:val="•"/>
      <w:lvlJc w:val="left"/>
      <w:pPr>
        <w:ind w:left="4593" w:hanging="428"/>
      </w:pPr>
      <w:rPr>
        <w:rFonts w:hint="default"/>
        <w:lang w:val="pl-PL" w:eastAsia="en-US" w:bidi="ar-SA"/>
      </w:rPr>
    </w:lvl>
    <w:lvl w:ilvl="6" w:tplc="F9D8717E">
      <w:numFmt w:val="bullet"/>
      <w:lvlText w:val="•"/>
      <w:lvlJc w:val="left"/>
      <w:pPr>
        <w:ind w:left="5552" w:hanging="428"/>
      </w:pPr>
      <w:rPr>
        <w:rFonts w:hint="default"/>
        <w:lang w:val="pl-PL" w:eastAsia="en-US" w:bidi="ar-SA"/>
      </w:rPr>
    </w:lvl>
    <w:lvl w:ilvl="7" w:tplc="58ECBBF4">
      <w:numFmt w:val="bullet"/>
      <w:lvlText w:val="•"/>
      <w:lvlJc w:val="left"/>
      <w:pPr>
        <w:ind w:left="6510" w:hanging="428"/>
      </w:pPr>
      <w:rPr>
        <w:rFonts w:hint="default"/>
        <w:lang w:val="pl-PL" w:eastAsia="en-US" w:bidi="ar-SA"/>
      </w:rPr>
    </w:lvl>
    <w:lvl w:ilvl="8" w:tplc="24F2CDC4">
      <w:numFmt w:val="bullet"/>
      <w:lvlText w:val="•"/>
      <w:lvlJc w:val="left"/>
      <w:pPr>
        <w:ind w:left="7469" w:hanging="428"/>
      </w:pPr>
      <w:rPr>
        <w:rFonts w:hint="default"/>
        <w:lang w:val="pl-PL" w:eastAsia="en-US" w:bidi="ar-SA"/>
      </w:rPr>
    </w:lvl>
  </w:abstractNum>
  <w:abstractNum w:abstractNumId="34">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6">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7">
    <w:nsid w:val="7C940A07"/>
    <w:multiLevelType w:val="multilevel"/>
    <w:tmpl w:val="B34E6A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9">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6"/>
  </w:num>
  <w:num w:numId="2">
    <w:abstractNumId w:val="1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5"/>
  </w:num>
  <w:num w:numId="27">
    <w:abstractNumId w:val="34"/>
    <w:lvlOverride w:ilvl="0">
      <w:lvl w:ilvl="0">
        <w:numFmt w:val="decimal"/>
        <w:lvlText w:val="%1."/>
        <w:lvlJc w:val="left"/>
      </w:lvl>
    </w:lvlOverride>
    <w:lvlOverride w:ilvl="1">
      <w:lvl w:ilvl="1">
        <w:numFmt w:val="lowerLetter"/>
        <w:lvlText w:val="%2."/>
        <w:lvlJc w:val="left"/>
      </w:lvl>
    </w:lvlOverride>
  </w:num>
  <w:num w:numId="28">
    <w:abstractNumId w:val="4"/>
    <w:lvlOverride w:ilvl="0">
      <w:lvl w:ilvl="0">
        <w:numFmt w:val="decimal"/>
        <w:lvlText w:val=""/>
        <w:lvlJc w:val="left"/>
      </w:lvl>
    </w:lvlOverride>
    <w:lvlOverride w:ilvl="1">
      <w:lvl w:ilvl="1">
        <w:numFmt w:val="lowerLetter"/>
        <w:lvlText w:val="%2."/>
        <w:lvlJc w:val="left"/>
      </w:lvl>
    </w:lvlOverride>
  </w:num>
  <w:num w:numId="29">
    <w:abstractNumId w:val="17"/>
  </w:num>
  <w:num w:numId="30">
    <w:abstractNumId w:val="17"/>
    <w:lvlOverride w:ilvl="0">
      <w:lvl w:ilvl="0">
        <w:numFmt w:val="decimal"/>
        <w:lvlText w:val=""/>
        <w:lvlJc w:val="left"/>
      </w:lvl>
    </w:lvlOverride>
    <w:lvlOverride w:ilvl="1">
      <w:lvl w:ilvl="1">
        <w:numFmt w:val="lowerLetter"/>
        <w:lvlText w:val="%2."/>
        <w:lvlJc w:val="left"/>
      </w:lvl>
    </w:lvlOverride>
  </w:num>
  <w:num w:numId="31">
    <w:abstractNumId w:val="0"/>
  </w:num>
  <w:num w:numId="32">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5"/>
  </w:num>
  <w:num w:numId="36">
    <w:abstractNumId w:val="33"/>
  </w:num>
  <w:num w:numId="37">
    <w:abstractNumId w:val="22"/>
  </w:num>
  <w:num w:numId="38">
    <w:abstractNumId w:val="26"/>
  </w:num>
  <w:num w:numId="39">
    <w:abstractNumId w:val="21"/>
  </w:num>
  <w:num w:numId="40">
    <w:abstractNumId w:val="27"/>
  </w:num>
  <w:num w:numId="41">
    <w:abstractNumId w:val="37"/>
  </w:num>
  <w:num w:numId="42">
    <w:abstractNumId w:val="1"/>
  </w:num>
  <w:num w:numId="43">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69"/>
    <w:rsid w:val="000018FF"/>
    <w:rsid w:val="0000475A"/>
    <w:rsid w:val="00004D89"/>
    <w:rsid w:val="000067E5"/>
    <w:rsid w:val="000114B8"/>
    <w:rsid w:val="00012833"/>
    <w:rsid w:val="000168D6"/>
    <w:rsid w:val="00020FF3"/>
    <w:rsid w:val="00021559"/>
    <w:rsid w:val="00022E55"/>
    <w:rsid w:val="00023DA9"/>
    <w:rsid w:val="00026453"/>
    <w:rsid w:val="00031855"/>
    <w:rsid w:val="00031A6B"/>
    <w:rsid w:val="00033447"/>
    <w:rsid w:val="00034D1A"/>
    <w:rsid w:val="00035B63"/>
    <w:rsid w:val="00036DB5"/>
    <w:rsid w:val="0004094C"/>
    <w:rsid w:val="000471B4"/>
    <w:rsid w:val="00050901"/>
    <w:rsid w:val="00056B6A"/>
    <w:rsid w:val="0005779B"/>
    <w:rsid w:val="00063B73"/>
    <w:rsid w:val="0006428F"/>
    <w:rsid w:val="000666AF"/>
    <w:rsid w:val="00073482"/>
    <w:rsid w:val="00080783"/>
    <w:rsid w:val="00082134"/>
    <w:rsid w:val="000A1CDA"/>
    <w:rsid w:val="000A2E0B"/>
    <w:rsid w:val="000A59AF"/>
    <w:rsid w:val="000B08A9"/>
    <w:rsid w:val="000B3008"/>
    <w:rsid w:val="000B5377"/>
    <w:rsid w:val="000C1025"/>
    <w:rsid w:val="000C539E"/>
    <w:rsid w:val="000C63A2"/>
    <w:rsid w:val="000C732C"/>
    <w:rsid w:val="000D1D32"/>
    <w:rsid w:val="000D3BC4"/>
    <w:rsid w:val="000D533C"/>
    <w:rsid w:val="000E46A5"/>
    <w:rsid w:val="000E7443"/>
    <w:rsid w:val="000F01D8"/>
    <w:rsid w:val="000F53AD"/>
    <w:rsid w:val="0011153F"/>
    <w:rsid w:val="0011392D"/>
    <w:rsid w:val="00125A9A"/>
    <w:rsid w:val="00126357"/>
    <w:rsid w:val="00127036"/>
    <w:rsid w:val="0013434C"/>
    <w:rsid w:val="0013626A"/>
    <w:rsid w:val="00141A13"/>
    <w:rsid w:val="00145CBA"/>
    <w:rsid w:val="00150032"/>
    <w:rsid w:val="001542F3"/>
    <w:rsid w:val="001554D7"/>
    <w:rsid w:val="001644FA"/>
    <w:rsid w:val="00167F59"/>
    <w:rsid w:val="00180BDE"/>
    <w:rsid w:val="0018407C"/>
    <w:rsid w:val="00191475"/>
    <w:rsid w:val="00194A48"/>
    <w:rsid w:val="00194EF2"/>
    <w:rsid w:val="001A383C"/>
    <w:rsid w:val="001A46A7"/>
    <w:rsid w:val="001B365B"/>
    <w:rsid w:val="001B3F5E"/>
    <w:rsid w:val="001B6A19"/>
    <w:rsid w:val="001C2D74"/>
    <w:rsid w:val="001C30E8"/>
    <w:rsid w:val="001C5986"/>
    <w:rsid w:val="001E4CE2"/>
    <w:rsid w:val="001E64C2"/>
    <w:rsid w:val="001E66C0"/>
    <w:rsid w:val="001F1894"/>
    <w:rsid w:val="00201D7C"/>
    <w:rsid w:val="00211F68"/>
    <w:rsid w:val="00213C77"/>
    <w:rsid w:val="00215DE1"/>
    <w:rsid w:val="002168A4"/>
    <w:rsid w:val="00222A21"/>
    <w:rsid w:val="002239C2"/>
    <w:rsid w:val="00223EF2"/>
    <w:rsid w:val="00226999"/>
    <w:rsid w:val="00227B5F"/>
    <w:rsid w:val="002306BE"/>
    <w:rsid w:val="002328E1"/>
    <w:rsid w:val="00232EF6"/>
    <w:rsid w:val="0023697B"/>
    <w:rsid w:val="00243FB4"/>
    <w:rsid w:val="002457DC"/>
    <w:rsid w:val="002458B8"/>
    <w:rsid w:val="0024673F"/>
    <w:rsid w:val="00263EFE"/>
    <w:rsid w:val="00264019"/>
    <w:rsid w:val="00264F8A"/>
    <w:rsid w:val="002746F7"/>
    <w:rsid w:val="002921FF"/>
    <w:rsid w:val="002962E0"/>
    <w:rsid w:val="002963F2"/>
    <w:rsid w:val="002A2D4A"/>
    <w:rsid w:val="002B22BF"/>
    <w:rsid w:val="002C6F21"/>
    <w:rsid w:val="002D4E51"/>
    <w:rsid w:val="002E30A8"/>
    <w:rsid w:val="002E4AF5"/>
    <w:rsid w:val="002E5E36"/>
    <w:rsid w:val="002E666C"/>
    <w:rsid w:val="002E7C8B"/>
    <w:rsid w:val="002F07D4"/>
    <w:rsid w:val="0030531A"/>
    <w:rsid w:val="0031141E"/>
    <w:rsid w:val="003200AE"/>
    <w:rsid w:val="003209A8"/>
    <w:rsid w:val="00322993"/>
    <w:rsid w:val="00325E66"/>
    <w:rsid w:val="00330F50"/>
    <w:rsid w:val="00331808"/>
    <w:rsid w:val="00333636"/>
    <w:rsid w:val="00333EB5"/>
    <w:rsid w:val="00333EF6"/>
    <w:rsid w:val="00334E8F"/>
    <w:rsid w:val="00335C23"/>
    <w:rsid w:val="003440B4"/>
    <w:rsid w:val="0034463B"/>
    <w:rsid w:val="00346719"/>
    <w:rsid w:val="00357C95"/>
    <w:rsid w:val="00361499"/>
    <w:rsid w:val="00370A37"/>
    <w:rsid w:val="00374986"/>
    <w:rsid w:val="0038188C"/>
    <w:rsid w:val="00383BC8"/>
    <w:rsid w:val="00384056"/>
    <w:rsid w:val="003902FC"/>
    <w:rsid w:val="00393145"/>
    <w:rsid w:val="003A370B"/>
    <w:rsid w:val="003A5B87"/>
    <w:rsid w:val="003B5146"/>
    <w:rsid w:val="003C478A"/>
    <w:rsid w:val="003C4BDA"/>
    <w:rsid w:val="003D0168"/>
    <w:rsid w:val="003D0409"/>
    <w:rsid w:val="003D0620"/>
    <w:rsid w:val="003D5462"/>
    <w:rsid w:val="003D58D6"/>
    <w:rsid w:val="003D736C"/>
    <w:rsid w:val="003E0512"/>
    <w:rsid w:val="003E0A15"/>
    <w:rsid w:val="003F5A2C"/>
    <w:rsid w:val="00403B18"/>
    <w:rsid w:val="0040419B"/>
    <w:rsid w:val="0041437D"/>
    <w:rsid w:val="004201F8"/>
    <w:rsid w:val="00423EDC"/>
    <w:rsid w:val="004248CE"/>
    <w:rsid w:val="00424D45"/>
    <w:rsid w:val="00427199"/>
    <w:rsid w:val="004327AD"/>
    <w:rsid w:val="004350D7"/>
    <w:rsid w:val="004372DF"/>
    <w:rsid w:val="004460EE"/>
    <w:rsid w:val="0044651F"/>
    <w:rsid w:val="00446640"/>
    <w:rsid w:val="004649E8"/>
    <w:rsid w:val="00466174"/>
    <w:rsid w:val="00466719"/>
    <w:rsid w:val="0046675B"/>
    <w:rsid w:val="00466D96"/>
    <w:rsid w:val="00472F68"/>
    <w:rsid w:val="00475D05"/>
    <w:rsid w:val="004807B0"/>
    <w:rsid w:val="004820E5"/>
    <w:rsid w:val="00483F80"/>
    <w:rsid w:val="00493DCE"/>
    <w:rsid w:val="004A3EC1"/>
    <w:rsid w:val="004B32E7"/>
    <w:rsid w:val="004B3D0E"/>
    <w:rsid w:val="004B524E"/>
    <w:rsid w:val="004B680C"/>
    <w:rsid w:val="004C0E0E"/>
    <w:rsid w:val="004C338A"/>
    <w:rsid w:val="004C3FCD"/>
    <w:rsid w:val="004C525B"/>
    <w:rsid w:val="004D10CC"/>
    <w:rsid w:val="004D67F9"/>
    <w:rsid w:val="004D7A7C"/>
    <w:rsid w:val="004E0369"/>
    <w:rsid w:val="004E3A7E"/>
    <w:rsid w:val="004E4A73"/>
    <w:rsid w:val="004E7BF9"/>
    <w:rsid w:val="004F1D50"/>
    <w:rsid w:val="004F50A8"/>
    <w:rsid w:val="005060B9"/>
    <w:rsid w:val="00510831"/>
    <w:rsid w:val="00514D20"/>
    <w:rsid w:val="0051546B"/>
    <w:rsid w:val="0052404F"/>
    <w:rsid w:val="005241B2"/>
    <w:rsid w:val="005243E3"/>
    <w:rsid w:val="00536CB4"/>
    <w:rsid w:val="00536FAD"/>
    <w:rsid w:val="00542F14"/>
    <w:rsid w:val="0054473A"/>
    <w:rsid w:val="00557F5F"/>
    <w:rsid w:val="00562E86"/>
    <w:rsid w:val="005631F3"/>
    <w:rsid w:val="00571EFD"/>
    <w:rsid w:val="005741F3"/>
    <w:rsid w:val="00574BA2"/>
    <w:rsid w:val="00577267"/>
    <w:rsid w:val="005828F4"/>
    <w:rsid w:val="005905D6"/>
    <w:rsid w:val="005B2557"/>
    <w:rsid w:val="005B4881"/>
    <w:rsid w:val="005B784A"/>
    <w:rsid w:val="005C02B8"/>
    <w:rsid w:val="005C46D9"/>
    <w:rsid w:val="005D0A27"/>
    <w:rsid w:val="005D2148"/>
    <w:rsid w:val="005E544C"/>
    <w:rsid w:val="005E601C"/>
    <w:rsid w:val="005E73AC"/>
    <w:rsid w:val="00603291"/>
    <w:rsid w:val="006079A4"/>
    <w:rsid w:val="0061039D"/>
    <w:rsid w:val="00614581"/>
    <w:rsid w:val="00620AC1"/>
    <w:rsid w:val="006260AC"/>
    <w:rsid w:val="00627ED2"/>
    <w:rsid w:val="006318DF"/>
    <w:rsid w:val="00632864"/>
    <w:rsid w:val="0063322D"/>
    <w:rsid w:val="00634569"/>
    <w:rsid w:val="006369CE"/>
    <w:rsid w:val="0063732B"/>
    <w:rsid w:val="00650268"/>
    <w:rsid w:val="00651313"/>
    <w:rsid w:val="00656498"/>
    <w:rsid w:val="00656996"/>
    <w:rsid w:val="00656DE2"/>
    <w:rsid w:val="0066198A"/>
    <w:rsid w:val="0066381A"/>
    <w:rsid w:val="00666C20"/>
    <w:rsid w:val="006672A6"/>
    <w:rsid w:val="006737D4"/>
    <w:rsid w:val="006810A7"/>
    <w:rsid w:val="00681AF7"/>
    <w:rsid w:val="006B281B"/>
    <w:rsid w:val="006C1585"/>
    <w:rsid w:val="006C1F3A"/>
    <w:rsid w:val="006D0641"/>
    <w:rsid w:val="006D1974"/>
    <w:rsid w:val="006E2CC4"/>
    <w:rsid w:val="006F5BCD"/>
    <w:rsid w:val="006F77F8"/>
    <w:rsid w:val="00703F5F"/>
    <w:rsid w:val="00705BE6"/>
    <w:rsid w:val="0070620B"/>
    <w:rsid w:val="00706F07"/>
    <w:rsid w:val="0071220B"/>
    <w:rsid w:val="00712490"/>
    <w:rsid w:val="007133F5"/>
    <w:rsid w:val="00713508"/>
    <w:rsid w:val="00713E16"/>
    <w:rsid w:val="00717726"/>
    <w:rsid w:val="00722A08"/>
    <w:rsid w:val="00725A0D"/>
    <w:rsid w:val="00730E7F"/>
    <w:rsid w:val="00732B5E"/>
    <w:rsid w:val="00734784"/>
    <w:rsid w:val="00735F78"/>
    <w:rsid w:val="00740B94"/>
    <w:rsid w:val="00740EFA"/>
    <w:rsid w:val="00741CCD"/>
    <w:rsid w:val="00754470"/>
    <w:rsid w:val="00757FE2"/>
    <w:rsid w:val="00760959"/>
    <w:rsid w:val="007677DE"/>
    <w:rsid w:val="00767D5C"/>
    <w:rsid w:val="00770037"/>
    <w:rsid w:val="00774374"/>
    <w:rsid w:val="00774A7C"/>
    <w:rsid w:val="007941DD"/>
    <w:rsid w:val="007A004A"/>
    <w:rsid w:val="007A5710"/>
    <w:rsid w:val="007A6D5B"/>
    <w:rsid w:val="007B3B44"/>
    <w:rsid w:val="007B4C2A"/>
    <w:rsid w:val="007B5D35"/>
    <w:rsid w:val="007C00B8"/>
    <w:rsid w:val="007D3D03"/>
    <w:rsid w:val="007D3FC6"/>
    <w:rsid w:val="007D7D51"/>
    <w:rsid w:val="007F35F3"/>
    <w:rsid w:val="007F3A2E"/>
    <w:rsid w:val="008056A9"/>
    <w:rsid w:val="00811E8A"/>
    <w:rsid w:val="00820382"/>
    <w:rsid w:val="00820E6E"/>
    <w:rsid w:val="0082230A"/>
    <w:rsid w:val="00823C81"/>
    <w:rsid w:val="00823FD0"/>
    <w:rsid w:val="008431B7"/>
    <w:rsid w:val="00844250"/>
    <w:rsid w:val="0084630E"/>
    <w:rsid w:val="0084633A"/>
    <w:rsid w:val="00847A2E"/>
    <w:rsid w:val="008516A3"/>
    <w:rsid w:val="00853121"/>
    <w:rsid w:val="00855B32"/>
    <w:rsid w:val="00861B28"/>
    <w:rsid w:val="00862609"/>
    <w:rsid w:val="008634CF"/>
    <w:rsid w:val="00872A24"/>
    <w:rsid w:val="00872FB2"/>
    <w:rsid w:val="00874101"/>
    <w:rsid w:val="00882A50"/>
    <w:rsid w:val="00883670"/>
    <w:rsid w:val="00884D1E"/>
    <w:rsid w:val="0089203D"/>
    <w:rsid w:val="00892EAD"/>
    <w:rsid w:val="00895AC8"/>
    <w:rsid w:val="0089763A"/>
    <w:rsid w:val="008A3895"/>
    <w:rsid w:val="008B13A8"/>
    <w:rsid w:val="008B60B4"/>
    <w:rsid w:val="008C2F5F"/>
    <w:rsid w:val="008C47F9"/>
    <w:rsid w:val="008C519B"/>
    <w:rsid w:val="008C6B4E"/>
    <w:rsid w:val="008D48A7"/>
    <w:rsid w:val="008D54FF"/>
    <w:rsid w:val="008E2C1B"/>
    <w:rsid w:val="008E36D0"/>
    <w:rsid w:val="008E38E4"/>
    <w:rsid w:val="008E3C1A"/>
    <w:rsid w:val="008E693A"/>
    <w:rsid w:val="008F1B65"/>
    <w:rsid w:val="008F317B"/>
    <w:rsid w:val="008F4DE1"/>
    <w:rsid w:val="008F6989"/>
    <w:rsid w:val="008F7292"/>
    <w:rsid w:val="00901BB7"/>
    <w:rsid w:val="00903BB2"/>
    <w:rsid w:val="0090602E"/>
    <w:rsid w:val="00906A96"/>
    <w:rsid w:val="00910126"/>
    <w:rsid w:val="00916008"/>
    <w:rsid w:val="00917BA0"/>
    <w:rsid w:val="0092294D"/>
    <w:rsid w:val="00923FE3"/>
    <w:rsid w:val="00925F62"/>
    <w:rsid w:val="0093445C"/>
    <w:rsid w:val="0094461F"/>
    <w:rsid w:val="00944DA3"/>
    <w:rsid w:val="00945B58"/>
    <w:rsid w:val="00950CB2"/>
    <w:rsid w:val="009526DC"/>
    <w:rsid w:val="009554B6"/>
    <w:rsid w:val="009576A6"/>
    <w:rsid w:val="00961A57"/>
    <w:rsid w:val="0096254A"/>
    <w:rsid w:val="009657F7"/>
    <w:rsid w:val="00966186"/>
    <w:rsid w:val="00974735"/>
    <w:rsid w:val="009749C1"/>
    <w:rsid w:val="00983549"/>
    <w:rsid w:val="009838C7"/>
    <w:rsid w:val="00990A89"/>
    <w:rsid w:val="009A4CC1"/>
    <w:rsid w:val="009B239D"/>
    <w:rsid w:val="009B523D"/>
    <w:rsid w:val="009B5EF9"/>
    <w:rsid w:val="009B75C1"/>
    <w:rsid w:val="009D2316"/>
    <w:rsid w:val="009D760C"/>
    <w:rsid w:val="009D773A"/>
    <w:rsid w:val="009E1FC4"/>
    <w:rsid w:val="009E2A92"/>
    <w:rsid w:val="009E7B6E"/>
    <w:rsid w:val="009F0A8E"/>
    <w:rsid w:val="009F1CA7"/>
    <w:rsid w:val="009F56FE"/>
    <w:rsid w:val="00A021C0"/>
    <w:rsid w:val="00A02B5A"/>
    <w:rsid w:val="00A02B83"/>
    <w:rsid w:val="00A13671"/>
    <w:rsid w:val="00A202D4"/>
    <w:rsid w:val="00A2369F"/>
    <w:rsid w:val="00A25FE8"/>
    <w:rsid w:val="00A300F2"/>
    <w:rsid w:val="00A34E0E"/>
    <w:rsid w:val="00A40A2C"/>
    <w:rsid w:val="00A41F16"/>
    <w:rsid w:val="00A43AEE"/>
    <w:rsid w:val="00A46681"/>
    <w:rsid w:val="00A50B70"/>
    <w:rsid w:val="00A54376"/>
    <w:rsid w:val="00A56785"/>
    <w:rsid w:val="00A56852"/>
    <w:rsid w:val="00A57315"/>
    <w:rsid w:val="00A645B0"/>
    <w:rsid w:val="00A6505A"/>
    <w:rsid w:val="00A70B48"/>
    <w:rsid w:val="00A722BA"/>
    <w:rsid w:val="00A725D0"/>
    <w:rsid w:val="00A86605"/>
    <w:rsid w:val="00A90128"/>
    <w:rsid w:val="00A915E9"/>
    <w:rsid w:val="00A92DFC"/>
    <w:rsid w:val="00A9512C"/>
    <w:rsid w:val="00A966A6"/>
    <w:rsid w:val="00A96E95"/>
    <w:rsid w:val="00AA2A75"/>
    <w:rsid w:val="00AA5FCE"/>
    <w:rsid w:val="00AA661F"/>
    <w:rsid w:val="00AB3296"/>
    <w:rsid w:val="00AB7036"/>
    <w:rsid w:val="00AC25DE"/>
    <w:rsid w:val="00AC3CE1"/>
    <w:rsid w:val="00AD0545"/>
    <w:rsid w:val="00AD7F2C"/>
    <w:rsid w:val="00AE17A0"/>
    <w:rsid w:val="00AE4E38"/>
    <w:rsid w:val="00AE6040"/>
    <w:rsid w:val="00AF1311"/>
    <w:rsid w:val="00AF616D"/>
    <w:rsid w:val="00B02B47"/>
    <w:rsid w:val="00B05777"/>
    <w:rsid w:val="00B0712C"/>
    <w:rsid w:val="00B11855"/>
    <w:rsid w:val="00B1311C"/>
    <w:rsid w:val="00B144E2"/>
    <w:rsid w:val="00B36CE0"/>
    <w:rsid w:val="00B41015"/>
    <w:rsid w:val="00B46358"/>
    <w:rsid w:val="00B51D96"/>
    <w:rsid w:val="00B637C9"/>
    <w:rsid w:val="00B648F7"/>
    <w:rsid w:val="00B67F6C"/>
    <w:rsid w:val="00B7699A"/>
    <w:rsid w:val="00B80D7F"/>
    <w:rsid w:val="00B8343A"/>
    <w:rsid w:val="00B87053"/>
    <w:rsid w:val="00B90CFE"/>
    <w:rsid w:val="00B9410A"/>
    <w:rsid w:val="00B969DD"/>
    <w:rsid w:val="00B97CDC"/>
    <w:rsid w:val="00BA1AB5"/>
    <w:rsid w:val="00BA2217"/>
    <w:rsid w:val="00BB295E"/>
    <w:rsid w:val="00BB65E1"/>
    <w:rsid w:val="00BC04D7"/>
    <w:rsid w:val="00BC430A"/>
    <w:rsid w:val="00BD27D0"/>
    <w:rsid w:val="00BE6A95"/>
    <w:rsid w:val="00BF579F"/>
    <w:rsid w:val="00BF58F7"/>
    <w:rsid w:val="00BF6DEC"/>
    <w:rsid w:val="00C00534"/>
    <w:rsid w:val="00C00BC6"/>
    <w:rsid w:val="00C01442"/>
    <w:rsid w:val="00C03499"/>
    <w:rsid w:val="00C06D30"/>
    <w:rsid w:val="00C17F41"/>
    <w:rsid w:val="00C20DA9"/>
    <w:rsid w:val="00C2712C"/>
    <w:rsid w:val="00C44BB5"/>
    <w:rsid w:val="00C4705B"/>
    <w:rsid w:val="00C530BF"/>
    <w:rsid w:val="00C53509"/>
    <w:rsid w:val="00C70735"/>
    <w:rsid w:val="00C74BC5"/>
    <w:rsid w:val="00C760A4"/>
    <w:rsid w:val="00C85325"/>
    <w:rsid w:val="00C90469"/>
    <w:rsid w:val="00CA3D6E"/>
    <w:rsid w:val="00CA7236"/>
    <w:rsid w:val="00CB6608"/>
    <w:rsid w:val="00CC4ADC"/>
    <w:rsid w:val="00CD1C53"/>
    <w:rsid w:val="00CD2A67"/>
    <w:rsid w:val="00CD6436"/>
    <w:rsid w:val="00CE1482"/>
    <w:rsid w:val="00CE1F43"/>
    <w:rsid w:val="00CF3703"/>
    <w:rsid w:val="00D06196"/>
    <w:rsid w:val="00D06289"/>
    <w:rsid w:val="00D07762"/>
    <w:rsid w:val="00D10B3B"/>
    <w:rsid w:val="00D12FB0"/>
    <w:rsid w:val="00D14E18"/>
    <w:rsid w:val="00D23093"/>
    <w:rsid w:val="00D30384"/>
    <w:rsid w:val="00D35830"/>
    <w:rsid w:val="00D45566"/>
    <w:rsid w:val="00D65942"/>
    <w:rsid w:val="00D6700E"/>
    <w:rsid w:val="00D67BC1"/>
    <w:rsid w:val="00D94CD8"/>
    <w:rsid w:val="00D95619"/>
    <w:rsid w:val="00DA094A"/>
    <w:rsid w:val="00DA3370"/>
    <w:rsid w:val="00DA6D81"/>
    <w:rsid w:val="00DC1A75"/>
    <w:rsid w:val="00DC3E3B"/>
    <w:rsid w:val="00DD574A"/>
    <w:rsid w:val="00DD7256"/>
    <w:rsid w:val="00DE5056"/>
    <w:rsid w:val="00DF133A"/>
    <w:rsid w:val="00DF4EB3"/>
    <w:rsid w:val="00DF5C49"/>
    <w:rsid w:val="00E0511E"/>
    <w:rsid w:val="00E0552F"/>
    <w:rsid w:val="00E10E4F"/>
    <w:rsid w:val="00E14BA2"/>
    <w:rsid w:val="00E156F5"/>
    <w:rsid w:val="00E20949"/>
    <w:rsid w:val="00E234D8"/>
    <w:rsid w:val="00E26EEE"/>
    <w:rsid w:val="00E30EB9"/>
    <w:rsid w:val="00E3325D"/>
    <w:rsid w:val="00E40611"/>
    <w:rsid w:val="00E4758A"/>
    <w:rsid w:val="00E528CA"/>
    <w:rsid w:val="00E547CA"/>
    <w:rsid w:val="00E65B63"/>
    <w:rsid w:val="00E65F99"/>
    <w:rsid w:val="00E6673F"/>
    <w:rsid w:val="00E7448C"/>
    <w:rsid w:val="00E761B8"/>
    <w:rsid w:val="00E85EB9"/>
    <w:rsid w:val="00E879CD"/>
    <w:rsid w:val="00EA00A8"/>
    <w:rsid w:val="00EA7EAA"/>
    <w:rsid w:val="00EB00B6"/>
    <w:rsid w:val="00EB24E5"/>
    <w:rsid w:val="00EB6566"/>
    <w:rsid w:val="00EB7871"/>
    <w:rsid w:val="00EC125F"/>
    <w:rsid w:val="00EC4645"/>
    <w:rsid w:val="00EC4CDA"/>
    <w:rsid w:val="00ED0999"/>
    <w:rsid w:val="00ED765F"/>
    <w:rsid w:val="00EE04B6"/>
    <w:rsid w:val="00EE1213"/>
    <w:rsid w:val="00EE1B80"/>
    <w:rsid w:val="00EE3618"/>
    <w:rsid w:val="00EE502E"/>
    <w:rsid w:val="00EE680B"/>
    <w:rsid w:val="00EE6B1B"/>
    <w:rsid w:val="00EE78DB"/>
    <w:rsid w:val="00EF0A3B"/>
    <w:rsid w:val="00EF504B"/>
    <w:rsid w:val="00EF5211"/>
    <w:rsid w:val="00EF7057"/>
    <w:rsid w:val="00EF795B"/>
    <w:rsid w:val="00F01987"/>
    <w:rsid w:val="00F125D5"/>
    <w:rsid w:val="00F131CB"/>
    <w:rsid w:val="00F13967"/>
    <w:rsid w:val="00F1456C"/>
    <w:rsid w:val="00F154A5"/>
    <w:rsid w:val="00F234AD"/>
    <w:rsid w:val="00F23594"/>
    <w:rsid w:val="00F241C5"/>
    <w:rsid w:val="00F278EE"/>
    <w:rsid w:val="00F32AEC"/>
    <w:rsid w:val="00F525A3"/>
    <w:rsid w:val="00F65ACD"/>
    <w:rsid w:val="00F66C31"/>
    <w:rsid w:val="00F7086B"/>
    <w:rsid w:val="00F753E1"/>
    <w:rsid w:val="00F83D72"/>
    <w:rsid w:val="00F85480"/>
    <w:rsid w:val="00F96462"/>
    <w:rsid w:val="00FB1A41"/>
    <w:rsid w:val="00FB5143"/>
    <w:rsid w:val="00FC4BDB"/>
    <w:rsid w:val="00FD0B5A"/>
    <w:rsid w:val="00FD5B5F"/>
    <w:rsid w:val="00FD643C"/>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1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6A3"/>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61039D"/>
    <w:pPr>
      <w:numPr>
        <w:ilvl w:val="1"/>
        <w:numId w:val="1"/>
      </w:numPr>
      <w:spacing w:before="120" w:after="60"/>
      <w:jc w:val="both"/>
      <w:outlineLvl w:val="1"/>
    </w:pPr>
    <w:rPr>
      <w:bCs/>
      <w:iCs/>
      <w:color w:val="000000"/>
      <w:sz w:val="22"/>
      <w:szCs w:val="22"/>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61039D"/>
    <w:rPr>
      <w:bCs/>
      <w:iCs/>
      <w:color w:val="000000"/>
      <w:sz w:val="22"/>
      <w:szCs w:val="22"/>
    </w:rPr>
  </w:style>
  <w:style w:type="paragraph" w:styleId="Akapitzlist">
    <w:name w:val="List Paragraph"/>
    <w:basedOn w:val="Normalny"/>
    <w:uiPriority w:val="1"/>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table" w:customStyle="1" w:styleId="TableNormal">
    <w:name w:val="Table Normal"/>
    <w:uiPriority w:val="2"/>
    <w:semiHidden/>
    <w:unhideWhenUsed/>
    <w:qFormat/>
    <w:rsid w:val="004649E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649E8"/>
    <w:pPr>
      <w:widowControl w:val="0"/>
      <w:autoSpaceDE w:val="0"/>
      <w:autoSpaceDN w:val="0"/>
    </w:pPr>
    <w:rPr>
      <w:rFonts w:ascii="Cambria" w:eastAsia="Cambria" w:hAnsi="Cambria" w:cs="Cambria"/>
      <w:sz w:val="22"/>
      <w:szCs w:val="22"/>
      <w:lang w:eastAsia="en-US"/>
    </w:rPr>
  </w:style>
  <w:style w:type="paragraph" w:customStyle="1" w:styleId="Nagwek21">
    <w:name w:val="Nagłówek 21"/>
    <w:basedOn w:val="Normalny"/>
    <w:uiPriority w:val="1"/>
    <w:qFormat/>
    <w:rsid w:val="00A915E9"/>
    <w:pPr>
      <w:widowControl w:val="0"/>
      <w:autoSpaceDE w:val="0"/>
      <w:autoSpaceDN w:val="0"/>
      <w:ind w:left="586"/>
      <w:outlineLvl w:val="2"/>
    </w:pPr>
    <w:rPr>
      <w:rFonts w:ascii="Cambria" w:eastAsia="Cambria" w:hAnsi="Cambria" w:cs="Cambria"/>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6A3"/>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61039D"/>
    <w:pPr>
      <w:numPr>
        <w:ilvl w:val="1"/>
        <w:numId w:val="1"/>
      </w:numPr>
      <w:spacing w:before="120" w:after="60"/>
      <w:jc w:val="both"/>
      <w:outlineLvl w:val="1"/>
    </w:pPr>
    <w:rPr>
      <w:bCs/>
      <w:iCs/>
      <w:color w:val="000000"/>
      <w:sz w:val="22"/>
      <w:szCs w:val="22"/>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61039D"/>
    <w:rPr>
      <w:bCs/>
      <w:iCs/>
      <w:color w:val="000000"/>
      <w:sz w:val="22"/>
      <w:szCs w:val="22"/>
    </w:rPr>
  </w:style>
  <w:style w:type="paragraph" w:styleId="Akapitzlist">
    <w:name w:val="List Paragraph"/>
    <w:basedOn w:val="Normalny"/>
    <w:uiPriority w:val="1"/>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table" w:customStyle="1" w:styleId="TableNormal">
    <w:name w:val="Table Normal"/>
    <w:uiPriority w:val="2"/>
    <w:semiHidden/>
    <w:unhideWhenUsed/>
    <w:qFormat/>
    <w:rsid w:val="004649E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649E8"/>
    <w:pPr>
      <w:widowControl w:val="0"/>
      <w:autoSpaceDE w:val="0"/>
      <w:autoSpaceDN w:val="0"/>
    </w:pPr>
    <w:rPr>
      <w:rFonts w:ascii="Cambria" w:eastAsia="Cambria" w:hAnsi="Cambria" w:cs="Cambria"/>
      <w:sz w:val="22"/>
      <w:szCs w:val="22"/>
      <w:lang w:eastAsia="en-US"/>
    </w:rPr>
  </w:style>
  <w:style w:type="paragraph" w:customStyle="1" w:styleId="Nagwek21">
    <w:name w:val="Nagłówek 21"/>
    <w:basedOn w:val="Normalny"/>
    <w:uiPriority w:val="1"/>
    <w:qFormat/>
    <w:rsid w:val="00A915E9"/>
    <w:pPr>
      <w:widowControl w:val="0"/>
      <w:autoSpaceDE w:val="0"/>
      <w:autoSpaceDN w:val="0"/>
      <w:ind w:left="586"/>
      <w:outlineLvl w:val="2"/>
    </w:pPr>
    <w:rPr>
      <w:rFonts w:ascii="Cambria" w:eastAsia="Cambria" w:hAnsi="Cambria" w:cs="Cambria"/>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339584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89940014">
      <w:bodyDiv w:val="1"/>
      <w:marLeft w:val="0"/>
      <w:marRight w:val="0"/>
      <w:marTop w:val="0"/>
      <w:marBottom w:val="0"/>
      <w:divBdr>
        <w:top w:val="none" w:sz="0" w:space="0" w:color="auto"/>
        <w:left w:val="none" w:sz="0" w:space="0" w:color="auto"/>
        <w:bottom w:val="none" w:sz="0" w:space="0" w:color="auto"/>
        <w:right w:val="none" w:sz="0" w:space="0" w:color="auto"/>
      </w:divBdr>
    </w:div>
    <w:div w:id="299386724">
      <w:bodyDiv w:val="1"/>
      <w:marLeft w:val="0"/>
      <w:marRight w:val="0"/>
      <w:marTop w:val="0"/>
      <w:marBottom w:val="0"/>
      <w:divBdr>
        <w:top w:val="none" w:sz="0" w:space="0" w:color="auto"/>
        <w:left w:val="none" w:sz="0" w:space="0" w:color="auto"/>
        <w:bottom w:val="none" w:sz="0" w:space="0" w:color="auto"/>
        <w:right w:val="none" w:sz="0" w:space="0" w:color="auto"/>
      </w:divBdr>
    </w:div>
    <w:div w:id="355616749">
      <w:bodyDiv w:val="1"/>
      <w:marLeft w:val="0"/>
      <w:marRight w:val="0"/>
      <w:marTop w:val="0"/>
      <w:marBottom w:val="0"/>
      <w:divBdr>
        <w:top w:val="none" w:sz="0" w:space="0" w:color="auto"/>
        <w:left w:val="none" w:sz="0" w:space="0" w:color="auto"/>
        <w:bottom w:val="none" w:sz="0" w:space="0" w:color="auto"/>
        <w:right w:val="none" w:sz="0" w:space="0" w:color="auto"/>
      </w:divBdr>
    </w:div>
    <w:div w:id="364452624">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38172309">
      <w:bodyDiv w:val="1"/>
      <w:marLeft w:val="0"/>
      <w:marRight w:val="0"/>
      <w:marTop w:val="0"/>
      <w:marBottom w:val="0"/>
      <w:divBdr>
        <w:top w:val="none" w:sz="0" w:space="0" w:color="auto"/>
        <w:left w:val="none" w:sz="0" w:space="0" w:color="auto"/>
        <w:bottom w:val="none" w:sz="0" w:space="0" w:color="auto"/>
        <w:right w:val="none" w:sz="0" w:space="0" w:color="auto"/>
      </w:divBdr>
    </w:div>
    <w:div w:id="1456144755">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495995535">
      <w:bodyDiv w:val="1"/>
      <w:marLeft w:val="0"/>
      <w:marRight w:val="0"/>
      <w:marTop w:val="0"/>
      <w:marBottom w:val="0"/>
      <w:divBdr>
        <w:top w:val="none" w:sz="0" w:space="0" w:color="auto"/>
        <w:left w:val="none" w:sz="0" w:space="0" w:color="auto"/>
        <w:bottom w:val="none" w:sz="0" w:space="0" w:color="auto"/>
        <w:right w:val="none" w:sz="0" w:space="0" w:color="auto"/>
      </w:divBdr>
    </w:div>
    <w:div w:id="1574857426">
      <w:bodyDiv w:val="1"/>
      <w:marLeft w:val="0"/>
      <w:marRight w:val="0"/>
      <w:marTop w:val="0"/>
      <w:marBottom w:val="0"/>
      <w:divBdr>
        <w:top w:val="none" w:sz="0" w:space="0" w:color="auto"/>
        <w:left w:val="none" w:sz="0" w:space="0" w:color="auto"/>
        <w:bottom w:val="none" w:sz="0" w:space="0" w:color="auto"/>
        <w:right w:val="none" w:sz="0" w:space="0" w:color="auto"/>
      </w:divBdr>
    </w:div>
    <w:div w:id="1635090273">
      <w:bodyDiv w:val="1"/>
      <w:marLeft w:val="0"/>
      <w:marRight w:val="0"/>
      <w:marTop w:val="0"/>
      <w:marBottom w:val="0"/>
      <w:divBdr>
        <w:top w:val="none" w:sz="0" w:space="0" w:color="auto"/>
        <w:left w:val="none" w:sz="0" w:space="0" w:color="auto"/>
        <w:bottom w:val="none" w:sz="0" w:space="0" w:color="auto"/>
        <w:right w:val="none" w:sz="0" w:space="0" w:color="auto"/>
      </w:divBdr>
    </w:div>
    <w:div w:id="1637251202">
      <w:bodyDiv w:val="1"/>
      <w:marLeft w:val="0"/>
      <w:marRight w:val="0"/>
      <w:marTop w:val="0"/>
      <w:marBottom w:val="0"/>
      <w:divBdr>
        <w:top w:val="none" w:sz="0" w:space="0" w:color="auto"/>
        <w:left w:val="none" w:sz="0" w:space="0" w:color="auto"/>
        <w:bottom w:val="none" w:sz="0" w:space="0" w:color="auto"/>
        <w:right w:val="none" w:sz="0" w:space="0" w:color="auto"/>
      </w:divBdr>
    </w:div>
    <w:div w:id="1678926299">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05938210">
      <w:bodyDiv w:val="1"/>
      <w:marLeft w:val="0"/>
      <w:marRight w:val="0"/>
      <w:marTop w:val="0"/>
      <w:marBottom w:val="0"/>
      <w:divBdr>
        <w:top w:val="none" w:sz="0" w:space="0" w:color="auto"/>
        <w:left w:val="none" w:sz="0" w:space="0" w:color="auto"/>
        <w:bottom w:val="none" w:sz="0" w:space="0" w:color="auto"/>
        <w:right w:val="none" w:sz="0" w:space="0" w:color="auto"/>
      </w:divBdr>
    </w:div>
    <w:div w:id="2019574604">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checiny"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F9264-4DAC-4876-A05A-96CB272B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482</TotalTime>
  <Pages>16</Pages>
  <Words>6753</Words>
  <Characters>40520</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47179</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adminPC</dc:creator>
  <cp:lastModifiedBy>Michał Salamaga</cp:lastModifiedBy>
  <cp:revision>9</cp:revision>
  <cp:lastPrinted>2021-05-19T12:28:00Z</cp:lastPrinted>
  <dcterms:created xsi:type="dcterms:W3CDTF">2022-12-13T09:26:00Z</dcterms:created>
  <dcterms:modified xsi:type="dcterms:W3CDTF">2023-01-16T13:31:00Z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