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B7604" w14:textId="77777777" w:rsidR="00AF3B73" w:rsidRPr="00740C4B" w:rsidRDefault="00AF3B73" w:rsidP="00FA5157">
      <w:pPr>
        <w:spacing w:before="78" w:line="276" w:lineRule="auto"/>
        <w:ind w:right="4"/>
        <w:rPr>
          <w:rFonts w:ascii="Montserrat" w:hAnsi="Montserrat" w:cstheme="minorHAnsi"/>
          <w:b/>
          <w:sz w:val="14"/>
          <w:szCs w:val="14"/>
        </w:rPr>
      </w:pPr>
    </w:p>
    <w:p w14:paraId="3BBB819F" w14:textId="4D9F47C3" w:rsidR="00123589" w:rsidRPr="00740C4B" w:rsidRDefault="005E4898" w:rsidP="4349FD3D">
      <w:pPr>
        <w:spacing w:before="78" w:line="276" w:lineRule="auto"/>
        <w:ind w:left="46" w:right="4"/>
        <w:jc w:val="center"/>
        <w:rPr>
          <w:rFonts w:ascii="Montserrat" w:hAnsi="Montserrat" w:cstheme="minorBidi"/>
          <w:b/>
          <w:bCs/>
          <w:sz w:val="14"/>
          <w:szCs w:val="14"/>
        </w:rPr>
      </w:pPr>
      <w:r w:rsidRPr="00740C4B">
        <w:rPr>
          <w:rFonts w:ascii="Montserrat" w:hAnsi="Montserrat" w:cstheme="minorBidi"/>
          <w:b/>
          <w:bCs/>
          <w:sz w:val="14"/>
          <w:szCs w:val="14"/>
        </w:rPr>
        <w:t>UMOWA</w:t>
      </w:r>
    </w:p>
    <w:p w14:paraId="2368940B" w14:textId="77777777" w:rsidR="002A5583" w:rsidRPr="00740C4B" w:rsidRDefault="002A5583" w:rsidP="00FA5157">
      <w:pPr>
        <w:pStyle w:val="Tekstpodstawowy"/>
        <w:spacing w:before="6" w:line="276" w:lineRule="auto"/>
        <w:ind w:left="0"/>
        <w:rPr>
          <w:rFonts w:ascii="Montserrat" w:hAnsi="Montserrat" w:cstheme="minorHAnsi"/>
          <w:b/>
          <w:sz w:val="14"/>
          <w:szCs w:val="14"/>
        </w:rPr>
      </w:pPr>
    </w:p>
    <w:p w14:paraId="7E043752" w14:textId="0F31AC66" w:rsidR="00123589" w:rsidRPr="00740C4B" w:rsidRDefault="005E4898" w:rsidP="00FA5157">
      <w:pPr>
        <w:spacing w:line="276" w:lineRule="auto"/>
        <w:jc w:val="center"/>
        <w:rPr>
          <w:rFonts w:ascii="Montserrat" w:hAnsi="Montserrat" w:cstheme="minorHAnsi"/>
          <w:sz w:val="14"/>
          <w:szCs w:val="14"/>
        </w:rPr>
      </w:pPr>
      <w:r w:rsidRPr="00740C4B">
        <w:rPr>
          <w:rFonts w:ascii="Montserrat" w:hAnsi="Montserrat" w:cstheme="minorHAnsi"/>
          <w:sz w:val="14"/>
          <w:szCs w:val="14"/>
        </w:rPr>
        <w:t>Nr</w:t>
      </w:r>
      <w:r w:rsidR="00E2009C" w:rsidRPr="00740C4B">
        <w:rPr>
          <w:rFonts w:ascii="Montserrat" w:hAnsi="Montserrat" w:cstheme="minorHAnsi"/>
          <w:sz w:val="14"/>
          <w:szCs w:val="14"/>
        </w:rPr>
        <w:t xml:space="preserve"> ……. </w:t>
      </w:r>
      <w:r w:rsidRPr="00740C4B">
        <w:rPr>
          <w:rFonts w:ascii="Montserrat" w:hAnsi="Montserrat" w:cstheme="minorHAnsi"/>
          <w:sz w:val="14"/>
          <w:szCs w:val="14"/>
        </w:rPr>
        <w:t>dalej „Umowa”,</w:t>
      </w:r>
    </w:p>
    <w:p w14:paraId="02CB3004" w14:textId="77777777" w:rsidR="00123589" w:rsidRPr="00740C4B" w:rsidRDefault="00123589" w:rsidP="00FA5157">
      <w:pPr>
        <w:spacing w:line="276" w:lineRule="auto"/>
        <w:rPr>
          <w:rFonts w:ascii="Montserrat" w:hAnsi="Montserrat" w:cstheme="minorHAnsi"/>
          <w:sz w:val="14"/>
          <w:szCs w:val="14"/>
        </w:rPr>
      </w:pPr>
    </w:p>
    <w:p w14:paraId="05D08CC0" w14:textId="393BB864" w:rsidR="00C04FD8" w:rsidRPr="00740C4B" w:rsidRDefault="00C04FD8" w:rsidP="00FA5157">
      <w:pPr>
        <w:spacing w:line="276" w:lineRule="auto"/>
        <w:rPr>
          <w:rFonts w:ascii="Montserrat" w:hAnsi="Montserrat" w:cstheme="minorHAnsi"/>
          <w:sz w:val="14"/>
          <w:szCs w:val="14"/>
        </w:rPr>
      </w:pPr>
      <w:r w:rsidRPr="00740C4B">
        <w:rPr>
          <w:rFonts w:ascii="Montserrat" w:hAnsi="Montserrat" w:cstheme="minorHAnsi"/>
          <w:sz w:val="14"/>
          <w:szCs w:val="14"/>
        </w:rPr>
        <w:t xml:space="preserve">zawarta w Krakowie dniu </w:t>
      </w:r>
      <w:r w:rsidR="00374567" w:rsidRPr="00740C4B">
        <w:rPr>
          <w:rFonts w:ascii="Montserrat" w:hAnsi="Montserrat" w:cstheme="minorHAnsi"/>
          <w:sz w:val="14"/>
          <w:szCs w:val="14"/>
        </w:rPr>
        <w:t>………</w:t>
      </w:r>
      <w:r w:rsidR="002A1D30" w:rsidRPr="00740C4B">
        <w:rPr>
          <w:rFonts w:ascii="Montserrat" w:hAnsi="Montserrat" w:cstheme="minorHAnsi"/>
          <w:sz w:val="14"/>
          <w:szCs w:val="14"/>
        </w:rPr>
        <w:t xml:space="preserve">……. </w:t>
      </w:r>
      <w:r w:rsidRPr="00740C4B">
        <w:rPr>
          <w:rFonts w:ascii="Montserrat" w:hAnsi="Montserrat" w:cstheme="minorHAnsi"/>
          <w:sz w:val="14"/>
          <w:szCs w:val="14"/>
        </w:rPr>
        <w:t>202</w:t>
      </w:r>
      <w:r w:rsidR="002A1D30" w:rsidRPr="00740C4B">
        <w:rPr>
          <w:rFonts w:ascii="Montserrat" w:hAnsi="Montserrat" w:cstheme="minorHAnsi"/>
          <w:sz w:val="14"/>
          <w:szCs w:val="14"/>
        </w:rPr>
        <w:t>3</w:t>
      </w:r>
      <w:r w:rsidRPr="00740C4B">
        <w:rPr>
          <w:rFonts w:ascii="Montserrat" w:hAnsi="Montserrat" w:cstheme="minorHAnsi"/>
          <w:sz w:val="14"/>
          <w:szCs w:val="14"/>
        </w:rPr>
        <w:t xml:space="preserve"> r. pomiędzy:</w:t>
      </w:r>
    </w:p>
    <w:p w14:paraId="28B3A9F0" w14:textId="77777777" w:rsidR="00C04FD8" w:rsidRPr="00740C4B" w:rsidRDefault="00C04FD8" w:rsidP="00FA5157">
      <w:pPr>
        <w:spacing w:line="276" w:lineRule="auto"/>
        <w:rPr>
          <w:rFonts w:ascii="Montserrat" w:hAnsi="Montserrat" w:cstheme="minorHAnsi"/>
          <w:sz w:val="14"/>
          <w:szCs w:val="14"/>
        </w:rPr>
      </w:pPr>
    </w:p>
    <w:p w14:paraId="3E29FCEF" w14:textId="77777777" w:rsidR="00C04FD8" w:rsidRPr="00740C4B" w:rsidRDefault="00C04FD8" w:rsidP="00FA5157">
      <w:pPr>
        <w:spacing w:line="276" w:lineRule="auto"/>
        <w:rPr>
          <w:rFonts w:ascii="Montserrat" w:hAnsi="Montserrat" w:cstheme="minorHAnsi"/>
          <w:sz w:val="14"/>
          <w:szCs w:val="14"/>
        </w:rPr>
      </w:pPr>
      <w:r w:rsidRPr="00740C4B">
        <w:rPr>
          <w:rFonts w:ascii="Montserrat" w:hAnsi="Montserrat" w:cstheme="minorHAnsi"/>
          <w:sz w:val="14"/>
          <w:szCs w:val="14"/>
        </w:rPr>
        <w:t>Igrzyska Europejskie 2023 Spółka z ograniczoną odpowiedzialnością z siedzibą w Krakowie,</w:t>
      </w:r>
      <w:r w:rsidRPr="00740C4B">
        <w:rPr>
          <w:rFonts w:ascii="Montserrat" w:hAnsi="Montserrat" w:cstheme="minorHAnsi"/>
          <w:sz w:val="14"/>
          <w:szCs w:val="14"/>
        </w:rPr>
        <w:br/>
        <w:t>przy ul. Kamiennej 21, 31-403 Kraków, wpisaną do Rejestru Przedsiębiorców Krajowego Rejestru Sądowego prowadzonego przez Sąd Rejonowy dla Krakowa – Śródmieścia</w:t>
      </w:r>
      <w:r w:rsidRPr="00740C4B">
        <w:rPr>
          <w:rFonts w:ascii="Montserrat" w:hAnsi="Montserrat" w:cstheme="minorHAnsi"/>
          <w:sz w:val="14"/>
          <w:szCs w:val="14"/>
        </w:rPr>
        <w:br/>
        <w:t xml:space="preserve">w Krakowie, XI Wydział Gospodarczy pod numerem KRS: 0000947256 NIP: 6762610220, REGON: 521030271, kapitał zakładowy w wysokości 23.000.000,00 zł wpłacony w całości, </w:t>
      </w:r>
    </w:p>
    <w:p w14:paraId="6BD92940" w14:textId="77777777" w:rsidR="00C04FD8" w:rsidRPr="00740C4B" w:rsidRDefault="00C04FD8" w:rsidP="00FA5157">
      <w:pPr>
        <w:spacing w:line="276" w:lineRule="auto"/>
        <w:rPr>
          <w:rFonts w:ascii="Montserrat" w:hAnsi="Montserrat" w:cstheme="minorHAnsi"/>
          <w:sz w:val="14"/>
          <w:szCs w:val="14"/>
        </w:rPr>
      </w:pPr>
      <w:r w:rsidRPr="00740C4B">
        <w:rPr>
          <w:rFonts w:ascii="Montserrat" w:hAnsi="Montserrat" w:cstheme="minorHAnsi"/>
          <w:sz w:val="14"/>
          <w:szCs w:val="14"/>
        </w:rPr>
        <w:t xml:space="preserve">reprezentowaną przez: </w:t>
      </w:r>
    </w:p>
    <w:p w14:paraId="542C29C7" w14:textId="77777777" w:rsidR="00A713D7" w:rsidRPr="00740C4B" w:rsidRDefault="00A713D7" w:rsidP="00FA5157">
      <w:pPr>
        <w:spacing w:line="276" w:lineRule="auto"/>
        <w:rPr>
          <w:rFonts w:ascii="Montserrat" w:hAnsi="Montserrat" w:cstheme="minorHAnsi"/>
          <w:sz w:val="14"/>
          <w:szCs w:val="14"/>
        </w:rPr>
      </w:pPr>
    </w:p>
    <w:p w14:paraId="3D4BA91C" w14:textId="77777777" w:rsidR="00A713D7" w:rsidRPr="00740C4B" w:rsidRDefault="00A713D7" w:rsidP="00FA5157">
      <w:pPr>
        <w:spacing w:line="276" w:lineRule="auto"/>
        <w:rPr>
          <w:rFonts w:ascii="Montserrat" w:hAnsi="Montserrat" w:cstheme="minorHAnsi"/>
          <w:sz w:val="14"/>
          <w:szCs w:val="14"/>
        </w:rPr>
      </w:pPr>
      <w:r w:rsidRPr="00740C4B">
        <w:rPr>
          <w:rFonts w:ascii="Montserrat" w:hAnsi="Montserrat" w:cstheme="minorHAnsi"/>
          <w:sz w:val="14"/>
          <w:szCs w:val="14"/>
        </w:rPr>
        <w:t>……………………………….</w:t>
      </w:r>
    </w:p>
    <w:p w14:paraId="1EE0ECBF" w14:textId="1A76E27F" w:rsidR="009A5E7F" w:rsidRPr="00740C4B" w:rsidRDefault="009A5E7F" w:rsidP="009A5E7F">
      <w:pPr>
        <w:spacing w:line="276" w:lineRule="auto"/>
        <w:rPr>
          <w:rFonts w:ascii="Montserrat" w:hAnsi="Montserrat" w:cstheme="minorHAnsi"/>
          <w:sz w:val="14"/>
          <w:szCs w:val="14"/>
        </w:rPr>
      </w:pPr>
      <w:r w:rsidRPr="00740C4B">
        <w:rPr>
          <w:rFonts w:ascii="Montserrat" w:hAnsi="Montserrat" w:cstheme="minorHAnsi"/>
          <w:sz w:val="14"/>
          <w:szCs w:val="14"/>
        </w:rPr>
        <w:t>zwaną dalej „Spółką” lub „Zamawiającym”,</w:t>
      </w:r>
    </w:p>
    <w:p w14:paraId="1AA36DA4" w14:textId="77777777" w:rsidR="00A713D7" w:rsidRPr="00740C4B" w:rsidRDefault="00A713D7" w:rsidP="00FA5157">
      <w:pPr>
        <w:spacing w:line="276" w:lineRule="auto"/>
        <w:rPr>
          <w:rFonts w:ascii="Montserrat" w:hAnsi="Montserrat" w:cstheme="minorHAnsi"/>
          <w:sz w:val="14"/>
          <w:szCs w:val="14"/>
        </w:rPr>
      </w:pPr>
    </w:p>
    <w:p w14:paraId="74E5FA68" w14:textId="77777777" w:rsidR="00A713D7" w:rsidRPr="00740C4B" w:rsidRDefault="00A713D7" w:rsidP="00FA5157">
      <w:pPr>
        <w:spacing w:line="276" w:lineRule="auto"/>
        <w:rPr>
          <w:rFonts w:ascii="Montserrat" w:hAnsi="Montserrat" w:cstheme="minorHAnsi"/>
          <w:sz w:val="14"/>
          <w:szCs w:val="14"/>
        </w:rPr>
      </w:pPr>
      <w:r w:rsidRPr="00740C4B">
        <w:rPr>
          <w:rFonts w:ascii="Montserrat" w:hAnsi="Montserrat" w:cstheme="minorHAnsi"/>
          <w:sz w:val="14"/>
          <w:szCs w:val="14"/>
        </w:rPr>
        <w:t>a</w:t>
      </w:r>
    </w:p>
    <w:p w14:paraId="35C459C0" w14:textId="77777777" w:rsidR="00A713D7" w:rsidRPr="00740C4B" w:rsidRDefault="00A713D7" w:rsidP="00FA5157">
      <w:pPr>
        <w:spacing w:line="276" w:lineRule="auto"/>
        <w:rPr>
          <w:rFonts w:ascii="Montserrat" w:hAnsi="Montserrat" w:cstheme="minorHAnsi"/>
          <w:sz w:val="14"/>
          <w:szCs w:val="14"/>
        </w:rPr>
      </w:pPr>
    </w:p>
    <w:p w14:paraId="48B3D8DE" w14:textId="36E22B0B" w:rsidR="00A713D7" w:rsidRPr="00740C4B" w:rsidRDefault="00EE059D" w:rsidP="00FA5157">
      <w:pPr>
        <w:spacing w:line="276" w:lineRule="auto"/>
        <w:rPr>
          <w:rFonts w:ascii="Montserrat" w:hAnsi="Montserrat" w:cstheme="minorHAnsi"/>
          <w:sz w:val="14"/>
          <w:szCs w:val="14"/>
        </w:rPr>
      </w:pPr>
      <w:r w:rsidRPr="00740C4B">
        <w:rPr>
          <w:rFonts w:ascii="Montserrat" w:hAnsi="Montserrat" w:cstheme="minorHAnsi"/>
          <w:sz w:val="14"/>
          <w:szCs w:val="14"/>
        </w:rPr>
        <w:t>………………………………………………………………………………….</w:t>
      </w:r>
    </w:p>
    <w:p w14:paraId="3E49C1BA" w14:textId="77777777" w:rsidR="00EE059D" w:rsidRPr="00740C4B" w:rsidRDefault="00EE059D" w:rsidP="00FA5157">
      <w:pPr>
        <w:spacing w:line="276" w:lineRule="auto"/>
        <w:rPr>
          <w:rFonts w:ascii="Montserrat" w:hAnsi="Montserrat" w:cstheme="minorHAnsi"/>
          <w:sz w:val="14"/>
          <w:szCs w:val="14"/>
        </w:rPr>
      </w:pPr>
    </w:p>
    <w:p w14:paraId="36938661" w14:textId="30A4D345" w:rsidR="00A713D7" w:rsidRPr="00740C4B" w:rsidRDefault="00EE059D" w:rsidP="00FA5157">
      <w:pPr>
        <w:spacing w:line="276" w:lineRule="auto"/>
        <w:rPr>
          <w:rFonts w:ascii="Montserrat" w:hAnsi="Montserrat" w:cstheme="minorHAnsi"/>
          <w:sz w:val="14"/>
          <w:szCs w:val="14"/>
        </w:rPr>
      </w:pPr>
      <w:r w:rsidRPr="00740C4B">
        <w:rPr>
          <w:rFonts w:ascii="Montserrat" w:hAnsi="Montserrat" w:cstheme="minorHAnsi"/>
          <w:sz w:val="14"/>
          <w:szCs w:val="14"/>
        </w:rPr>
        <w:t>r</w:t>
      </w:r>
      <w:r w:rsidR="00A713D7" w:rsidRPr="00740C4B">
        <w:rPr>
          <w:rFonts w:ascii="Montserrat" w:hAnsi="Montserrat" w:cstheme="minorHAnsi"/>
          <w:sz w:val="14"/>
          <w:szCs w:val="14"/>
        </w:rPr>
        <w:t>eprezentowan</w:t>
      </w:r>
      <w:r w:rsidRPr="00740C4B">
        <w:rPr>
          <w:rFonts w:ascii="Montserrat" w:hAnsi="Montserrat" w:cstheme="minorHAnsi"/>
          <w:sz w:val="14"/>
          <w:szCs w:val="14"/>
        </w:rPr>
        <w:t>ym(</w:t>
      </w:r>
      <w:r w:rsidR="00A713D7" w:rsidRPr="00740C4B">
        <w:rPr>
          <w:rFonts w:ascii="Montserrat" w:hAnsi="Montserrat" w:cstheme="minorHAnsi"/>
          <w:sz w:val="14"/>
          <w:szCs w:val="14"/>
        </w:rPr>
        <w:t>ą</w:t>
      </w:r>
      <w:r w:rsidRPr="00740C4B">
        <w:rPr>
          <w:rFonts w:ascii="Montserrat" w:hAnsi="Montserrat" w:cstheme="minorHAnsi"/>
          <w:sz w:val="14"/>
          <w:szCs w:val="14"/>
        </w:rPr>
        <w:t>)</w:t>
      </w:r>
      <w:r w:rsidR="00A713D7" w:rsidRPr="00740C4B">
        <w:rPr>
          <w:rFonts w:ascii="Montserrat" w:hAnsi="Montserrat" w:cstheme="minorHAnsi"/>
          <w:sz w:val="14"/>
          <w:szCs w:val="14"/>
        </w:rPr>
        <w:t xml:space="preserve"> przez </w:t>
      </w:r>
    </w:p>
    <w:p w14:paraId="549706E3" w14:textId="59EA5F89" w:rsidR="00A713D7" w:rsidRPr="00740C4B" w:rsidRDefault="00EE059D" w:rsidP="00FA5157">
      <w:pPr>
        <w:spacing w:line="276" w:lineRule="auto"/>
        <w:rPr>
          <w:rFonts w:ascii="Montserrat" w:hAnsi="Montserrat" w:cstheme="minorHAnsi"/>
          <w:sz w:val="14"/>
          <w:szCs w:val="14"/>
        </w:rPr>
      </w:pPr>
      <w:r w:rsidRPr="00740C4B">
        <w:rPr>
          <w:rFonts w:ascii="Montserrat" w:hAnsi="Montserrat" w:cstheme="minorHAnsi"/>
          <w:sz w:val="14"/>
          <w:szCs w:val="14"/>
        </w:rPr>
        <w:t>…………………………………</w:t>
      </w:r>
    </w:p>
    <w:p w14:paraId="40F00F87" w14:textId="29F8DD33" w:rsidR="00A713D7" w:rsidRPr="00740C4B" w:rsidRDefault="00A713D7" w:rsidP="00FA5157">
      <w:pPr>
        <w:spacing w:line="276" w:lineRule="auto"/>
        <w:rPr>
          <w:rFonts w:ascii="Montserrat" w:hAnsi="Montserrat" w:cstheme="minorHAnsi"/>
          <w:sz w:val="14"/>
          <w:szCs w:val="14"/>
        </w:rPr>
      </w:pPr>
      <w:r w:rsidRPr="00740C4B">
        <w:rPr>
          <w:rFonts w:ascii="Montserrat" w:hAnsi="Montserrat" w:cstheme="minorHAnsi"/>
          <w:sz w:val="14"/>
          <w:szCs w:val="14"/>
        </w:rPr>
        <w:t>zwaną dalej „Zleceniobiorcą”</w:t>
      </w:r>
      <w:r w:rsidR="009A5E7F" w:rsidRPr="00740C4B">
        <w:rPr>
          <w:rFonts w:ascii="Montserrat" w:hAnsi="Montserrat" w:cstheme="minorHAnsi"/>
          <w:sz w:val="14"/>
          <w:szCs w:val="14"/>
        </w:rPr>
        <w:t xml:space="preserve"> lub „Wykonawcą”</w:t>
      </w:r>
    </w:p>
    <w:p w14:paraId="54907872" w14:textId="77777777" w:rsidR="00A713D7" w:rsidRPr="00740C4B" w:rsidRDefault="00A713D7" w:rsidP="00FA5157">
      <w:pPr>
        <w:spacing w:line="276" w:lineRule="auto"/>
        <w:rPr>
          <w:rFonts w:ascii="Montserrat" w:hAnsi="Montserrat" w:cstheme="minorHAnsi"/>
          <w:sz w:val="14"/>
          <w:szCs w:val="14"/>
        </w:rPr>
      </w:pPr>
    </w:p>
    <w:p w14:paraId="4569956A" w14:textId="77777777" w:rsidR="00A713D7" w:rsidRPr="00740C4B" w:rsidRDefault="00A713D7" w:rsidP="00FA5157">
      <w:pPr>
        <w:spacing w:line="276" w:lineRule="auto"/>
        <w:rPr>
          <w:rFonts w:ascii="Montserrat" w:hAnsi="Montserrat" w:cstheme="minorHAnsi"/>
          <w:sz w:val="14"/>
          <w:szCs w:val="14"/>
        </w:rPr>
      </w:pPr>
      <w:r w:rsidRPr="00740C4B">
        <w:rPr>
          <w:rFonts w:ascii="Montserrat" w:hAnsi="Montserrat" w:cstheme="minorHAnsi"/>
          <w:sz w:val="14"/>
          <w:szCs w:val="14"/>
        </w:rPr>
        <w:t>Spółka oraz Zleceniobiorca dalej łącznie zwani są „Stronami” lub indywidualnie „Stroną”.</w:t>
      </w:r>
    </w:p>
    <w:p w14:paraId="1DAC500F" w14:textId="77777777" w:rsidR="00C04FD8" w:rsidRPr="00740C4B" w:rsidRDefault="00C04FD8" w:rsidP="00FA5157">
      <w:pPr>
        <w:spacing w:line="276" w:lineRule="auto"/>
        <w:jc w:val="both"/>
        <w:rPr>
          <w:rFonts w:ascii="Montserrat" w:hAnsi="Montserrat" w:cstheme="minorHAnsi"/>
          <w:sz w:val="14"/>
          <w:szCs w:val="14"/>
        </w:rPr>
      </w:pPr>
      <w:r w:rsidRPr="00740C4B">
        <w:rPr>
          <w:rFonts w:ascii="Montserrat" w:hAnsi="Montserrat" w:cstheme="minorHAnsi"/>
          <w:sz w:val="14"/>
          <w:szCs w:val="14"/>
        </w:rPr>
        <w:t>Z uwagi na fakt, iż przedmiotem niniejszego zamówienia jest przedsięwzięcie niezbędne do przeprowadzenia III Igrzysk Europejskich w 2023 r., wymienione w Rozporządzeniu Rady Ministrów z dnia 12 stycznia 2022 r. w sprawie wykazu przedsięwzięć III Igrzysk Europejskich w 2023 r. (Dz. U. z 2022 r., poz. 145 ze zm.) w pozycji 40 „Organizacja zawodów i wydarzeń sportowych podczas III Igrzysk Europejskich w 2023 roku”, o wartości nie przekraczającej progów unijnych, o których mowa w art. 3 Ustawy z dnia 11 września 2019 r. Prawo Zamówień Publicznych nie znajdują do niego zastosowania przepisy tejże Ustawy, a to na podstawie art. 5 ust 1 Ustawy z dnia 2 grudnia 2021 r. o wsparciu.</w:t>
      </w:r>
    </w:p>
    <w:p w14:paraId="36D17CC5" w14:textId="77777777" w:rsidR="00C04FD8" w:rsidRPr="00740C4B" w:rsidRDefault="00C04FD8" w:rsidP="00FA5157">
      <w:pPr>
        <w:spacing w:line="276" w:lineRule="auto"/>
        <w:rPr>
          <w:rFonts w:ascii="Montserrat" w:hAnsi="Montserrat" w:cstheme="minorHAnsi"/>
          <w:sz w:val="14"/>
          <w:szCs w:val="14"/>
        </w:rPr>
      </w:pPr>
    </w:p>
    <w:p w14:paraId="034A9227" w14:textId="77777777" w:rsidR="00123589" w:rsidRPr="00740C4B" w:rsidRDefault="005E4898" w:rsidP="00FA5157">
      <w:pPr>
        <w:spacing w:before="1" w:line="276" w:lineRule="auto"/>
        <w:ind w:left="4" w:right="4"/>
        <w:jc w:val="center"/>
        <w:rPr>
          <w:rFonts w:ascii="Montserrat" w:hAnsi="Montserrat" w:cstheme="minorHAnsi"/>
          <w:b/>
          <w:sz w:val="14"/>
          <w:szCs w:val="14"/>
        </w:rPr>
      </w:pPr>
      <w:r w:rsidRPr="00740C4B">
        <w:rPr>
          <w:rFonts w:ascii="Montserrat" w:hAnsi="Montserrat" w:cstheme="minorHAnsi"/>
          <w:b/>
          <w:sz w:val="14"/>
          <w:szCs w:val="14"/>
        </w:rPr>
        <w:t>§ 1</w:t>
      </w:r>
    </w:p>
    <w:p w14:paraId="5ED59C89" w14:textId="77777777" w:rsidR="00123589" w:rsidRPr="00740C4B" w:rsidRDefault="005E4898" w:rsidP="00FA5157">
      <w:pPr>
        <w:spacing w:before="37" w:line="276" w:lineRule="auto"/>
        <w:ind w:left="3" w:right="4"/>
        <w:jc w:val="center"/>
        <w:rPr>
          <w:rFonts w:ascii="Montserrat" w:hAnsi="Montserrat" w:cstheme="minorHAnsi"/>
          <w:b/>
          <w:sz w:val="14"/>
          <w:szCs w:val="14"/>
        </w:rPr>
      </w:pPr>
      <w:r w:rsidRPr="00740C4B">
        <w:rPr>
          <w:rFonts w:ascii="Montserrat" w:hAnsi="Montserrat" w:cstheme="minorHAnsi"/>
          <w:b/>
          <w:sz w:val="14"/>
          <w:szCs w:val="14"/>
        </w:rPr>
        <w:t>Przedmiot umowy</w:t>
      </w:r>
    </w:p>
    <w:p w14:paraId="43E320B8" w14:textId="77777777" w:rsidR="00123589" w:rsidRPr="00740C4B" w:rsidRDefault="00123589" w:rsidP="00FA5157">
      <w:pPr>
        <w:pStyle w:val="Tekstpodstawowy"/>
        <w:spacing w:before="4" w:line="276" w:lineRule="auto"/>
        <w:ind w:left="0"/>
        <w:rPr>
          <w:rFonts w:ascii="Montserrat" w:hAnsi="Montserrat" w:cstheme="minorHAnsi"/>
          <w:b/>
          <w:sz w:val="14"/>
          <w:szCs w:val="14"/>
        </w:rPr>
      </w:pPr>
    </w:p>
    <w:p w14:paraId="1D6FCA71" w14:textId="66B2238A" w:rsidR="00F43B7B" w:rsidRPr="00740C4B" w:rsidRDefault="005E4898" w:rsidP="00FA5157">
      <w:pPr>
        <w:pStyle w:val="Akapitzlist"/>
        <w:numPr>
          <w:ilvl w:val="0"/>
          <w:numId w:val="2"/>
        </w:numPr>
        <w:tabs>
          <w:tab w:val="left" w:pos="544"/>
        </w:tabs>
        <w:spacing w:before="1" w:line="276" w:lineRule="auto"/>
        <w:ind w:hanging="427"/>
        <w:rPr>
          <w:rFonts w:ascii="Montserrat" w:hAnsi="Montserrat" w:cstheme="minorHAnsi"/>
          <w:sz w:val="14"/>
          <w:szCs w:val="14"/>
        </w:rPr>
      </w:pPr>
      <w:r w:rsidRPr="00740C4B">
        <w:rPr>
          <w:rFonts w:ascii="Montserrat" w:hAnsi="Montserrat" w:cstheme="minorHAnsi"/>
          <w:sz w:val="14"/>
          <w:szCs w:val="14"/>
        </w:rPr>
        <w:t xml:space="preserve">Na podstawie Umowy, </w:t>
      </w:r>
      <w:r w:rsidR="00C04FD8" w:rsidRPr="00740C4B">
        <w:rPr>
          <w:rFonts w:ascii="Montserrat" w:hAnsi="Montserrat" w:cstheme="minorHAnsi"/>
          <w:sz w:val="14"/>
          <w:szCs w:val="14"/>
        </w:rPr>
        <w:t>Zleceniobiorca</w:t>
      </w:r>
      <w:r w:rsidRPr="00740C4B">
        <w:rPr>
          <w:rFonts w:ascii="Montserrat" w:hAnsi="Montserrat" w:cstheme="minorHAnsi"/>
          <w:sz w:val="14"/>
          <w:szCs w:val="14"/>
        </w:rPr>
        <w:t xml:space="preserve"> zobowiązuje się </w:t>
      </w:r>
      <w:r w:rsidR="002A1D30" w:rsidRPr="00740C4B">
        <w:rPr>
          <w:rFonts w:ascii="Montserrat" w:hAnsi="Montserrat" w:cstheme="minorHAnsi"/>
          <w:sz w:val="14"/>
          <w:szCs w:val="14"/>
        </w:rPr>
        <w:t>zapewnić</w:t>
      </w:r>
      <w:r w:rsidRPr="00740C4B">
        <w:rPr>
          <w:rFonts w:ascii="Montserrat" w:hAnsi="Montserrat" w:cstheme="minorHAnsi"/>
          <w:sz w:val="14"/>
          <w:szCs w:val="14"/>
        </w:rPr>
        <w:t xml:space="preserve"> za wynagrodzeniem, o którym mowa w § </w:t>
      </w:r>
      <w:r w:rsidR="00E2009C" w:rsidRPr="00740C4B">
        <w:rPr>
          <w:rFonts w:ascii="Montserrat" w:hAnsi="Montserrat" w:cstheme="minorHAnsi"/>
          <w:sz w:val="14"/>
          <w:szCs w:val="14"/>
        </w:rPr>
        <w:t xml:space="preserve">6 </w:t>
      </w:r>
      <w:r w:rsidR="004556C8" w:rsidRPr="00740C4B">
        <w:rPr>
          <w:rFonts w:ascii="Montserrat" w:hAnsi="Montserrat" w:cstheme="minorHAnsi"/>
          <w:sz w:val="14"/>
          <w:szCs w:val="14"/>
        </w:rPr>
        <w:t>usług</w:t>
      </w:r>
      <w:r w:rsidR="002A1D30" w:rsidRPr="00740C4B">
        <w:rPr>
          <w:rFonts w:ascii="Montserrat" w:hAnsi="Montserrat" w:cstheme="minorHAnsi"/>
          <w:sz w:val="14"/>
          <w:szCs w:val="14"/>
        </w:rPr>
        <w:t>ę</w:t>
      </w:r>
      <w:r w:rsidR="004556C8" w:rsidRPr="00740C4B">
        <w:rPr>
          <w:rFonts w:ascii="Montserrat" w:hAnsi="Montserrat" w:cstheme="minorHAnsi"/>
          <w:sz w:val="14"/>
          <w:szCs w:val="14"/>
        </w:rPr>
        <w:t xml:space="preserve"> </w:t>
      </w:r>
      <w:r w:rsidR="002A1D30" w:rsidRPr="00740C4B">
        <w:rPr>
          <w:rFonts w:ascii="Montserrat" w:eastAsia="Arial" w:hAnsi="Montserrat" w:cstheme="minorHAnsi"/>
          <w:sz w:val="14"/>
          <w:szCs w:val="14"/>
        </w:rPr>
        <w:t>personel (hostessy</w:t>
      </w:r>
      <w:r w:rsidR="004111A0" w:rsidRPr="00740C4B">
        <w:rPr>
          <w:rFonts w:ascii="Montserrat" w:eastAsia="Arial" w:hAnsi="Montserrat" w:cstheme="minorHAnsi"/>
          <w:sz w:val="14"/>
          <w:szCs w:val="14"/>
        </w:rPr>
        <w:t xml:space="preserve"> obsługujące strefy </w:t>
      </w:r>
      <w:r w:rsidR="00374EB2" w:rsidRPr="00740C4B">
        <w:rPr>
          <w:rFonts w:ascii="Montserrat" w:eastAsia="Arial" w:hAnsi="Montserrat" w:cstheme="minorHAnsi"/>
          <w:sz w:val="14"/>
          <w:szCs w:val="14"/>
        </w:rPr>
        <w:t>EOC Family – obsługa gości o statusie VIP</w:t>
      </w:r>
      <w:r w:rsidR="002A1D30" w:rsidRPr="00740C4B">
        <w:rPr>
          <w:rFonts w:ascii="Montserrat" w:eastAsia="Arial" w:hAnsi="Montserrat" w:cstheme="minorHAnsi"/>
          <w:sz w:val="14"/>
          <w:szCs w:val="14"/>
        </w:rPr>
        <w:t xml:space="preserve">) na potrzeby </w:t>
      </w:r>
      <w:r w:rsidR="00374EB2" w:rsidRPr="00740C4B">
        <w:rPr>
          <w:rFonts w:ascii="Montserrat" w:eastAsia="Arial" w:hAnsi="Montserrat" w:cstheme="minorHAnsi"/>
          <w:sz w:val="14"/>
          <w:szCs w:val="14"/>
        </w:rPr>
        <w:t>organizacji stref EOC Family</w:t>
      </w:r>
      <w:r w:rsidR="002A1D30" w:rsidRPr="00740C4B">
        <w:rPr>
          <w:rFonts w:ascii="Montserrat" w:eastAsia="Arial" w:hAnsi="Montserrat" w:cstheme="minorHAnsi"/>
          <w:sz w:val="14"/>
          <w:szCs w:val="14"/>
        </w:rPr>
        <w:t xml:space="preserve"> </w:t>
      </w:r>
      <w:r w:rsidR="00374EB2" w:rsidRPr="00740C4B">
        <w:rPr>
          <w:rFonts w:ascii="Montserrat" w:eastAsia="Arial" w:hAnsi="Montserrat" w:cstheme="minorHAnsi"/>
          <w:sz w:val="14"/>
          <w:szCs w:val="14"/>
        </w:rPr>
        <w:t xml:space="preserve">w ramach </w:t>
      </w:r>
      <w:r w:rsidR="002A1D30" w:rsidRPr="00740C4B">
        <w:rPr>
          <w:rFonts w:ascii="Montserrat" w:eastAsia="Arial" w:hAnsi="Montserrat" w:cstheme="minorHAnsi"/>
          <w:sz w:val="14"/>
          <w:szCs w:val="14"/>
        </w:rPr>
        <w:t xml:space="preserve">realizacji </w:t>
      </w:r>
      <w:r w:rsidR="004111A0" w:rsidRPr="00740C4B">
        <w:rPr>
          <w:rFonts w:ascii="Montserrat" w:eastAsia="Arial" w:hAnsi="Montserrat" w:cstheme="minorHAnsi"/>
          <w:sz w:val="14"/>
          <w:szCs w:val="14"/>
        </w:rPr>
        <w:t xml:space="preserve">III </w:t>
      </w:r>
      <w:r w:rsidR="002A1D30" w:rsidRPr="00740C4B">
        <w:rPr>
          <w:rFonts w:ascii="Montserrat" w:eastAsia="Arial" w:hAnsi="Montserrat" w:cstheme="minorHAnsi"/>
          <w:sz w:val="14"/>
          <w:szCs w:val="14"/>
        </w:rPr>
        <w:t xml:space="preserve">Igrzysk Europejskich Kraków – Małopolska 2023. </w:t>
      </w:r>
      <w:r w:rsidR="00F43B7B" w:rsidRPr="00740C4B">
        <w:rPr>
          <w:rFonts w:ascii="Montserrat" w:hAnsi="Montserrat" w:cstheme="minorHAnsi"/>
          <w:sz w:val="14"/>
          <w:szCs w:val="14"/>
        </w:rPr>
        <w:t xml:space="preserve">Szczegółowy opis świadczonej usługi wraz z terminami </w:t>
      </w:r>
      <w:r w:rsidR="00551820" w:rsidRPr="00740C4B">
        <w:rPr>
          <w:rFonts w:ascii="Montserrat" w:hAnsi="Montserrat" w:cstheme="minorHAnsi"/>
          <w:sz w:val="14"/>
          <w:szCs w:val="14"/>
        </w:rPr>
        <w:t>jej</w:t>
      </w:r>
      <w:r w:rsidR="00F43B7B" w:rsidRPr="00740C4B">
        <w:rPr>
          <w:rFonts w:ascii="Montserrat" w:hAnsi="Montserrat" w:cstheme="minorHAnsi"/>
          <w:sz w:val="14"/>
          <w:szCs w:val="14"/>
        </w:rPr>
        <w:t xml:space="preserve"> realizacji stanowi </w:t>
      </w:r>
      <w:r w:rsidR="002A1D30" w:rsidRPr="00740C4B">
        <w:rPr>
          <w:rFonts w:ascii="Montserrat" w:hAnsi="Montserrat" w:cstheme="minorHAnsi"/>
          <w:sz w:val="14"/>
          <w:szCs w:val="14"/>
        </w:rPr>
        <w:t xml:space="preserve">Opis przedmiotu zamówienia stanowiący </w:t>
      </w:r>
      <w:r w:rsidR="00F43B7B" w:rsidRPr="00740C4B">
        <w:rPr>
          <w:rFonts w:ascii="Montserrat" w:hAnsi="Montserrat" w:cstheme="minorHAnsi"/>
          <w:sz w:val="14"/>
          <w:szCs w:val="14"/>
        </w:rPr>
        <w:t xml:space="preserve">załącznik nr 1 do Umowy. </w:t>
      </w:r>
    </w:p>
    <w:p w14:paraId="5C47BDBD" w14:textId="2BC7D267" w:rsidR="00F43B7B" w:rsidRPr="00740C4B" w:rsidRDefault="004556C8" w:rsidP="00FA5157">
      <w:pPr>
        <w:pStyle w:val="Akapitzlist"/>
        <w:numPr>
          <w:ilvl w:val="0"/>
          <w:numId w:val="2"/>
        </w:numPr>
        <w:spacing w:line="276" w:lineRule="auto"/>
        <w:rPr>
          <w:rFonts w:ascii="Montserrat" w:hAnsi="Montserrat" w:cstheme="minorHAnsi"/>
          <w:sz w:val="14"/>
          <w:szCs w:val="14"/>
        </w:rPr>
      </w:pPr>
      <w:r w:rsidRPr="00740C4B">
        <w:rPr>
          <w:rFonts w:ascii="Montserrat" w:hAnsi="Montserrat" w:cstheme="minorHAnsi"/>
          <w:sz w:val="14"/>
          <w:szCs w:val="14"/>
        </w:rPr>
        <w:t>Zleceniobiorca oświadcza, że posiada wiedzę i doświadczenie niezbędne do wykonania usługi</w:t>
      </w:r>
      <w:r w:rsidR="00F43B7B" w:rsidRPr="00740C4B">
        <w:rPr>
          <w:rFonts w:ascii="Montserrat" w:hAnsi="Montserrat" w:cstheme="minorHAnsi"/>
          <w:sz w:val="14"/>
          <w:szCs w:val="14"/>
        </w:rPr>
        <w:t xml:space="preserve"> zgodnie </w:t>
      </w:r>
      <w:r w:rsidR="002928AE" w:rsidRPr="00740C4B">
        <w:rPr>
          <w:rFonts w:ascii="Montserrat" w:hAnsi="Montserrat" w:cstheme="minorHAnsi"/>
          <w:sz w:val="14"/>
          <w:szCs w:val="14"/>
        </w:rPr>
        <w:t>z Opisem Przedmiotu Zamówienia</w:t>
      </w:r>
      <w:r w:rsidR="00431FD2" w:rsidRPr="00740C4B">
        <w:rPr>
          <w:rFonts w:ascii="Montserrat" w:hAnsi="Montserrat" w:cstheme="minorHAnsi"/>
          <w:sz w:val="14"/>
          <w:szCs w:val="14"/>
        </w:rPr>
        <w:t>, który stanowi załącznik nr 1 do niniejszej umowy</w:t>
      </w:r>
      <w:r w:rsidR="004111A0" w:rsidRPr="00740C4B">
        <w:rPr>
          <w:rFonts w:ascii="Montserrat" w:hAnsi="Montserrat" w:cstheme="minorHAnsi"/>
          <w:sz w:val="14"/>
          <w:szCs w:val="14"/>
        </w:rPr>
        <w:t xml:space="preserve">  </w:t>
      </w:r>
      <w:r w:rsidR="00F43B7B" w:rsidRPr="00740C4B">
        <w:rPr>
          <w:rFonts w:ascii="Montserrat" w:hAnsi="Montserrat" w:cstheme="minorHAnsi"/>
          <w:sz w:val="14"/>
          <w:szCs w:val="14"/>
        </w:rPr>
        <w:t xml:space="preserve"> </w:t>
      </w:r>
    </w:p>
    <w:p w14:paraId="359ED082" w14:textId="4CD67F69" w:rsidR="005C10D9" w:rsidRPr="004D169B" w:rsidRDefault="005C10D9" w:rsidP="00FA5157">
      <w:pPr>
        <w:pStyle w:val="Akapitzlist"/>
        <w:numPr>
          <w:ilvl w:val="0"/>
          <w:numId w:val="2"/>
        </w:numPr>
        <w:adjustRightInd w:val="0"/>
        <w:spacing w:before="0" w:line="276" w:lineRule="auto"/>
        <w:rPr>
          <w:rFonts w:ascii="Montserrat" w:hAnsi="Montserrat" w:cstheme="minorHAnsi"/>
          <w:bCs/>
          <w:i/>
          <w:iCs/>
          <w:sz w:val="14"/>
          <w:szCs w:val="14"/>
          <w:lang w:val="x-none"/>
        </w:rPr>
      </w:pPr>
      <w:r w:rsidRPr="449530AA">
        <w:rPr>
          <w:rFonts w:ascii="Montserrat" w:hAnsi="Montserrat" w:cstheme="minorBidi"/>
          <w:spacing w:val="-5"/>
          <w:sz w:val="14"/>
          <w:szCs w:val="14"/>
        </w:rPr>
        <w:t>W trakcie realizacji Umowy Spółce przysługuje możliwość skorzystania z prawa opcji polegającego na zwiększeniu zakresu Przedmiotu Umowy, na zasadach określonych w Opisie Przedmiotu Zamówienia stanowiącym Załącznik nr 1 do Umowy.</w:t>
      </w:r>
    </w:p>
    <w:p w14:paraId="28B1C932" w14:textId="027B22D3" w:rsidR="005C10D9" w:rsidRPr="004D169B" w:rsidRDefault="005C10D9" w:rsidP="00FA5157">
      <w:pPr>
        <w:pStyle w:val="Akapitzlist"/>
        <w:numPr>
          <w:ilvl w:val="0"/>
          <w:numId w:val="2"/>
        </w:numPr>
        <w:adjustRightInd w:val="0"/>
        <w:spacing w:before="0" w:line="276" w:lineRule="auto"/>
        <w:rPr>
          <w:rFonts w:ascii="Montserrat" w:hAnsi="Montserrat" w:cstheme="minorHAnsi"/>
          <w:bCs/>
          <w:i/>
          <w:iCs/>
          <w:sz w:val="14"/>
          <w:szCs w:val="14"/>
          <w:lang w:val="x-none"/>
        </w:rPr>
      </w:pPr>
      <w:r w:rsidRPr="449530AA">
        <w:rPr>
          <w:rFonts w:ascii="Montserrat" w:hAnsi="Montserrat" w:cstheme="minorBidi"/>
          <w:spacing w:val="-5"/>
          <w:sz w:val="14"/>
          <w:szCs w:val="14"/>
        </w:rPr>
        <w:t>W celu skorzystania z prawa opcji Spółka przekaże Zleceniobiorcy oświadczenie w formie dokumentowej, pocztą elektroniczną na adres e-mail: ……………….. Oświadczenie to zawierać będzie określenie części zakresu opcjonalnego, z którego Spółka zamierza skorzystać.</w:t>
      </w:r>
    </w:p>
    <w:p w14:paraId="47803EF5" w14:textId="02D399F6" w:rsidR="005C10D9" w:rsidRPr="004D169B" w:rsidRDefault="005C10D9" w:rsidP="6E856C9C">
      <w:pPr>
        <w:pStyle w:val="Akapitzlist"/>
        <w:numPr>
          <w:ilvl w:val="0"/>
          <w:numId w:val="2"/>
        </w:numPr>
        <w:adjustRightInd w:val="0"/>
        <w:spacing w:before="0" w:line="276" w:lineRule="auto"/>
        <w:rPr>
          <w:rFonts w:ascii="Montserrat" w:hAnsi="Montserrat" w:cstheme="minorBidi"/>
          <w:i/>
          <w:iCs/>
          <w:sz w:val="14"/>
          <w:szCs w:val="14"/>
          <w:lang w:val="x-none"/>
        </w:rPr>
      </w:pPr>
      <w:r w:rsidRPr="449530AA">
        <w:rPr>
          <w:rFonts w:ascii="Montserrat" w:hAnsi="Montserrat" w:cstheme="minorBidi"/>
          <w:spacing w:val="-5"/>
          <w:sz w:val="14"/>
          <w:szCs w:val="14"/>
        </w:rPr>
        <w:t xml:space="preserve">Oświadczenie o skorzystaniu z prawa opcji może zostać złożone przez Spółkę </w:t>
      </w:r>
      <w:r w:rsidR="003310FD" w:rsidRPr="449530AA">
        <w:rPr>
          <w:rFonts w:ascii="Montserrat" w:hAnsi="Montserrat" w:cstheme="minorBidi"/>
          <w:sz w:val="14"/>
          <w:szCs w:val="14"/>
        </w:rPr>
        <w:t xml:space="preserve">najpóźniej na </w:t>
      </w:r>
      <w:r w:rsidR="000669AF" w:rsidRPr="449530AA">
        <w:rPr>
          <w:rFonts w:ascii="Montserrat" w:hAnsi="Montserrat" w:cstheme="minorBidi"/>
          <w:sz w:val="14"/>
          <w:szCs w:val="14"/>
        </w:rPr>
        <w:t>3</w:t>
      </w:r>
      <w:r w:rsidR="003310FD" w:rsidRPr="449530AA">
        <w:rPr>
          <w:rFonts w:ascii="Montserrat" w:hAnsi="Montserrat" w:cstheme="minorBidi"/>
          <w:sz w:val="14"/>
          <w:szCs w:val="14"/>
        </w:rPr>
        <w:t xml:space="preserve"> dni przed planowanym dniem świadczenia usługi</w:t>
      </w:r>
    </w:p>
    <w:p w14:paraId="1DFC14E6" w14:textId="319FE339" w:rsidR="005C10D9" w:rsidRPr="004D169B" w:rsidRDefault="005C10D9" w:rsidP="00FA5157">
      <w:pPr>
        <w:pStyle w:val="Akapitzlist"/>
        <w:numPr>
          <w:ilvl w:val="0"/>
          <w:numId w:val="2"/>
        </w:numPr>
        <w:adjustRightInd w:val="0"/>
        <w:spacing w:before="0" w:line="276" w:lineRule="auto"/>
        <w:rPr>
          <w:rFonts w:ascii="Montserrat" w:hAnsi="Montserrat" w:cstheme="minorHAnsi"/>
          <w:bCs/>
          <w:i/>
          <w:iCs/>
          <w:sz w:val="14"/>
          <w:szCs w:val="14"/>
          <w:lang w:val="x-none"/>
        </w:rPr>
      </w:pPr>
      <w:r w:rsidRPr="449530AA">
        <w:rPr>
          <w:rFonts w:ascii="Montserrat" w:hAnsi="Montserrat" w:cstheme="minorBidi"/>
          <w:spacing w:val="-5"/>
          <w:sz w:val="14"/>
          <w:szCs w:val="14"/>
        </w:rPr>
        <w:t xml:space="preserve">W przypadku skorzystania przez Spółkę z prawa opcji, Zleceniobiorca zobligowany jest do realizacji Przedmiotu Umowy objętego prawem opcji zgodnie z postanowieniami Umowy i Opisu Przedmiotu Zamówienia stanowiącego Załącznik nr 1 do Umowy </w:t>
      </w:r>
    </w:p>
    <w:p w14:paraId="6ABA7180" w14:textId="58939EE8" w:rsidR="005C10D9" w:rsidRPr="004D169B" w:rsidRDefault="005C10D9" w:rsidP="00FA5157">
      <w:pPr>
        <w:pStyle w:val="Akapitzlist"/>
        <w:numPr>
          <w:ilvl w:val="0"/>
          <w:numId w:val="2"/>
        </w:numPr>
        <w:adjustRightInd w:val="0"/>
        <w:spacing w:before="0" w:line="276" w:lineRule="auto"/>
        <w:rPr>
          <w:rFonts w:ascii="Montserrat" w:hAnsi="Montserrat" w:cstheme="minorHAnsi"/>
          <w:bCs/>
          <w:i/>
          <w:iCs/>
          <w:sz w:val="14"/>
          <w:szCs w:val="14"/>
          <w:lang w:val="x-none"/>
        </w:rPr>
      </w:pPr>
      <w:r w:rsidRPr="449530AA">
        <w:rPr>
          <w:rFonts w:ascii="Montserrat" w:hAnsi="Montserrat" w:cstheme="minorBidi"/>
          <w:spacing w:val="-5"/>
          <w:sz w:val="14"/>
          <w:szCs w:val="14"/>
        </w:rPr>
        <w:t>Przedmiot Umowy objęty zakresem opcjonalnym wykonany zostanie w terminach, o których mowa w § 2 Umowy. Postanowienia Umowy dotyczące zasad sporządzania, zatwierdzania i zmiany Harmonogramu stosuje się odpowiednio.</w:t>
      </w:r>
    </w:p>
    <w:p w14:paraId="0DA13350" w14:textId="33BC0A1C" w:rsidR="005C10D9" w:rsidRPr="004D169B" w:rsidRDefault="005C10D9" w:rsidP="00FA5157">
      <w:pPr>
        <w:pStyle w:val="Akapitzlist"/>
        <w:numPr>
          <w:ilvl w:val="0"/>
          <w:numId w:val="2"/>
        </w:numPr>
        <w:adjustRightInd w:val="0"/>
        <w:spacing w:before="0" w:line="276" w:lineRule="auto"/>
        <w:rPr>
          <w:rFonts w:ascii="Montserrat" w:hAnsi="Montserrat" w:cstheme="minorHAnsi"/>
          <w:bCs/>
          <w:i/>
          <w:iCs/>
          <w:sz w:val="14"/>
          <w:szCs w:val="14"/>
          <w:lang w:val="x-none"/>
        </w:rPr>
      </w:pPr>
      <w:r w:rsidRPr="449530AA">
        <w:rPr>
          <w:rFonts w:ascii="Montserrat" w:hAnsi="Montserrat" w:cstheme="minorBidi"/>
          <w:spacing w:val="-5"/>
          <w:sz w:val="14"/>
          <w:szCs w:val="14"/>
        </w:rPr>
        <w:t>Zleceniobiorcy nie przysługują żadne roszczenia z tytułu nie skorzystania przez Spółkę zamówienia objętego prawem opcji</w:t>
      </w:r>
      <w:r w:rsidR="00FA5157" w:rsidRPr="449530AA">
        <w:rPr>
          <w:rFonts w:ascii="Montserrat" w:hAnsi="Montserrat" w:cstheme="minorBidi"/>
          <w:spacing w:val="-5"/>
          <w:sz w:val="14"/>
          <w:szCs w:val="14"/>
        </w:rPr>
        <w:t>.</w:t>
      </w:r>
    </w:p>
    <w:p w14:paraId="0CB0B0AF" w14:textId="77777777" w:rsidR="005C10D9" w:rsidRPr="004D169B" w:rsidRDefault="005C10D9" w:rsidP="00FA5157">
      <w:pPr>
        <w:pStyle w:val="Akapitzlist"/>
        <w:spacing w:line="276" w:lineRule="auto"/>
        <w:ind w:firstLine="0"/>
        <w:rPr>
          <w:rFonts w:ascii="Montserrat" w:hAnsi="Montserrat" w:cstheme="minorHAnsi"/>
          <w:sz w:val="14"/>
          <w:szCs w:val="14"/>
        </w:rPr>
      </w:pPr>
    </w:p>
    <w:p w14:paraId="38E0802A" w14:textId="443D0296" w:rsidR="00123589" w:rsidRPr="004D169B" w:rsidRDefault="005E4898" w:rsidP="00FA5157">
      <w:pPr>
        <w:pStyle w:val="Nagwek1"/>
        <w:spacing w:before="141" w:line="276" w:lineRule="auto"/>
        <w:rPr>
          <w:rFonts w:ascii="Montserrat" w:hAnsi="Montserrat" w:cstheme="minorHAnsi"/>
          <w:sz w:val="14"/>
          <w:szCs w:val="14"/>
        </w:rPr>
      </w:pPr>
      <w:r w:rsidRPr="004D169B">
        <w:rPr>
          <w:rFonts w:ascii="Montserrat" w:hAnsi="Montserrat" w:cstheme="minorHAnsi"/>
          <w:sz w:val="14"/>
          <w:szCs w:val="14"/>
        </w:rPr>
        <w:t>§ 2</w:t>
      </w:r>
    </w:p>
    <w:p w14:paraId="17A19D15" w14:textId="77777777" w:rsidR="00123589" w:rsidRPr="004D169B" w:rsidRDefault="005E4898" w:rsidP="00FA5157">
      <w:pPr>
        <w:spacing w:before="37" w:line="276" w:lineRule="auto"/>
        <w:ind w:left="2" w:right="4"/>
        <w:jc w:val="center"/>
        <w:rPr>
          <w:rFonts w:ascii="Montserrat" w:hAnsi="Montserrat" w:cstheme="minorHAnsi"/>
          <w:b/>
          <w:sz w:val="14"/>
          <w:szCs w:val="14"/>
        </w:rPr>
      </w:pPr>
      <w:r w:rsidRPr="004D169B">
        <w:rPr>
          <w:rFonts w:ascii="Montserrat" w:hAnsi="Montserrat" w:cstheme="minorHAnsi"/>
          <w:b/>
          <w:sz w:val="14"/>
          <w:szCs w:val="14"/>
        </w:rPr>
        <w:t>Termin wykonania umowy</w:t>
      </w:r>
    </w:p>
    <w:p w14:paraId="2E13EF98" w14:textId="77777777" w:rsidR="002A5583" w:rsidRPr="004D169B" w:rsidRDefault="002A5583" w:rsidP="00FA5157">
      <w:pPr>
        <w:pStyle w:val="Tekstpodstawowy"/>
        <w:spacing w:before="1" w:line="276" w:lineRule="auto"/>
        <w:ind w:left="0"/>
        <w:rPr>
          <w:rFonts w:ascii="Montserrat" w:hAnsi="Montserrat" w:cstheme="minorHAnsi"/>
          <w:b/>
          <w:sz w:val="14"/>
          <w:szCs w:val="14"/>
        </w:rPr>
      </w:pPr>
    </w:p>
    <w:p w14:paraId="4DDB6034" w14:textId="43D69A54" w:rsidR="00123589" w:rsidRPr="004D169B" w:rsidRDefault="005E4898" w:rsidP="00FA5157">
      <w:pPr>
        <w:pStyle w:val="Akapitzlist"/>
        <w:numPr>
          <w:ilvl w:val="0"/>
          <w:numId w:val="38"/>
        </w:numPr>
        <w:adjustRightInd w:val="0"/>
        <w:spacing w:before="0" w:line="276" w:lineRule="auto"/>
        <w:rPr>
          <w:rFonts w:ascii="Montserrat" w:hAnsi="Montserrat" w:cstheme="minorHAnsi"/>
          <w:bCs/>
          <w:spacing w:val="-5"/>
          <w:sz w:val="14"/>
          <w:szCs w:val="14"/>
        </w:rPr>
      </w:pPr>
      <w:r w:rsidRPr="004D169B">
        <w:rPr>
          <w:rFonts w:ascii="Montserrat" w:hAnsi="Montserrat" w:cstheme="minorHAnsi"/>
          <w:bCs/>
          <w:spacing w:val="-5"/>
          <w:sz w:val="14"/>
          <w:szCs w:val="14"/>
        </w:rPr>
        <w:t xml:space="preserve">Umowa zostaje zawarta na okres </w:t>
      </w:r>
      <w:r w:rsidR="00340E35" w:rsidRPr="004D169B">
        <w:rPr>
          <w:rFonts w:ascii="Montserrat" w:hAnsi="Montserrat" w:cstheme="minorHAnsi"/>
          <w:bCs/>
          <w:spacing w:val="-5"/>
          <w:sz w:val="14"/>
          <w:szCs w:val="14"/>
        </w:rPr>
        <w:t xml:space="preserve">od dnia </w:t>
      </w:r>
      <w:r w:rsidR="004111A0" w:rsidRPr="004D169B">
        <w:rPr>
          <w:rFonts w:ascii="Montserrat" w:hAnsi="Montserrat" w:cstheme="minorHAnsi"/>
          <w:bCs/>
          <w:spacing w:val="-5"/>
          <w:sz w:val="14"/>
          <w:szCs w:val="14"/>
        </w:rPr>
        <w:t>2</w:t>
      </w:r>
      <w:r w:rsidR="00D16FED" w:rsidRPr="004D169B">
        <w:rPr>
          <w:rFonts w:ascii="Montserrat" w:hAnsi="Montserrat" w:cstheme="minorHAnsi"/>
          <w:bCs/>
          <w:spacing w:val="-5"/>
          <w:sz w:val="14"/>
          <w:szCs w:val="14"/>
        </w:rPr>
        <w:t>1</w:t>
      </w:r>
      <w:r w:rsidR="004111A0" w:rsidRPr="004D169B">
        <w:rPr>
          <w:rFonts w:ascii="Montserrat" w:hAnsi="Montserrat" w:cstheme="minorHAnsi"/>
          <w:bCs/>
          <w:spacing w:val="-5"/>
          <w:sz w:val="14"/>
          <w:szCs w:val="14"/>
        </w:rPr>
        <w:t xml:space="preserve"> czerwca </w:t>
      </w:r>
      <w:r w:rsidR="00340E35" w:rsidRPr="004D169B">
        <w:rPr>
          <w:rFonts w:ascii="Montserrat" w:hAnsi="Montserrat" w:cstheme="minorHAnsi"/>
          <w:bCs/>
          <w:spacing w:val="-5"/>
          <w:sz w:val="14"/>
          <w:szCs w:val="14"/>
        </w:rPr>
        <w:t xml:space="preserve"> 2023 r. do dnia 2 lipca 2023 r</w:t>
      </w:r>
      <w:r w:rsidRPr="004D169B">
        <w:rPr>
          <w:rFonts w:ascii="Montserrat" w:hAnsi="Montserrat" w:cstheme="minorHAnsi"/>
          <w:bCs/>
          <w:spacing w:val="-5"/>
          <w:sz w:val="14"/>
          <w:szCs w:val="14"/>
        </w:rPr>
        <w:t>.</w:t>
      </w:r>
    </w:p>
    <w:p w14:paraId="439E666D" w14:textId="5C18574A" w:rsidR="005C10D9" w:rsidRPr="004D169B" w:rsidRDefault="005C10D9" w:rsidP="00FA5157">
      <w:pPr>
        <w:pStyle w:val="Akapitzlist"/>
        <w:numPr>
          <w:ilvl w:val="0"/>
          <w:numId w:val="38"/>
        </w:numPr>
        <w:adjustRightInd w:val="0"/>
        <w:spacing w:before="0" w:line="276" w:lineRule="auto"/>
        <w:rPr>
          <w:rFonts w:ascii="Montserrat" w:hAnsi="Montserrat" w:cstheme="minorHAnsi"/>
          <w:bCs/>
          <w:spacing w:val="-5"/>
          <w:sz w:val="14"/>
          <w:szCs w:val="14"/>
        </w:rPr>
      </w:pPr>
      <w:r w:rsidRPr="004D169B">
        <w:rPr>
          <w:rFonts w:ascii="Montserrat" w:hAnsi="Montserrat" w:cstheme="minorHAnsi"/>
          <w:bCs/>
          <w:spacing w:val="-5"/>
          <w:sz w:val="14"/>
          <w:szCs w:val="14"/>
        </w:rPr>
        <w:t xml:space="preserve">Strony ustalają, iż Przedmiot Umowy realizowany będzie w terminach określonych w Opisie Przedmiotu Zamówienia, a zachowanie uzgodnionych terminów jest jednym z podstawowych obowiązków Zleceniobiorcy. Zleceniobiorca winien zabezpieczyć taką </w:t>
      </w:r>
      <w:r w:rsidR="00D16FED" w:rsidRPr="004D169B">
        <w:rPr>
          <w:rFonts w:ascii="Montserrat" w:hAnsi="Montserrat" w:cstheme="minorHAnsi"/>
          <w:bCs/>
          <w:spacing w:val="-5"/>
          <w:sz w:val="14"/>
          <w:szCs w:val="14"/>
        </w:rPr>
        <w:t xml:space="preserve">liczbę </w:t>
      </w:r>
      <w:r w:rsidRPr="004D169B">
        <w:rPr>
          <w:rFonts w:ascii="Montserrat" w:hAnsi="Montserrat" w:cstheme="minorHAnsi"/>
          <w:bCs/>
          <w:spacing w:val="-5"/>
          <w:sz w:val="14"/>
          <w:szCs w:val="14"/>
        </w:rPr>
        <w:t>osób do wykonywania zamówienia aby zabezpieczyć się przed zdarzeniami losowymi mogącymi mieć wpływ na jego realizację. Wszelkie ryzyko w tym zakresie obciąża Zleceniobiorcę.</w:t>
      </w:r>
    </w:p>
    <w:p w14:paraId="2ECC3EDD" w14:textId="375B863F" w:rsidR="005C10D9" w:rsidRPr="004D169B" w:rsidRDefault="005C10D9" w:rsidP="00FA5157">
      <w:pPr>
        <w:pStyle w:val="Akapitzlist"/>
        <w:numPr>
          <w:ilvl w:val="0"/>
          <w:numId w:val="38"/>
        </w:numPr>
        <w:adjustRightInd w:val="0"/>
        <w:spacing w:before="0" w:line="276" w:lineRule="auto"/>
        <w:rPr>
          <w:rFonts w:ascii="Montserrat" w:hAnsi="Montserrat" w:cstheme="minorHAnsi"/>
          <w:bCs/>
          <w:spacing w:val="-5"/>
          <w:sz w:val="14"/>
          <w:szCs w:val="14"/>
        </w:rPr>
      </w:pPr>
      <w:r w:rsidRPr="004D169B">
        <w:rPr>
          <w:rFonts w:ascii="Montserrat" w:hAnsi="Montserrat" w:cstheme="minorHAnsi"/>
          <w:bCs/>
          <w:spacing w:val="-5"/>
          <w:sz w:val="14"/>
          <w:szCs w:val="14"/>
        </w:rPr>
        <w:t>Wszelkie zdarzenia i fakty zaistniałe w trakcie wykonywania Przedmiotu Umowy, niespowodowane działalnością Zleceniobiorcy a mające jego zdaniem wpływ na należyte wykonanie Przedmiotu Umowy muszą być zgłaszane na piśmie Spółce w terminie do dwóch dni po zdarzeniu.</w:t>
      </w:r>
    </w:p>
    <w:p w14:paraId="6C9460E6" w14:textId="4277329A" w:rsidR="005C10D9" w:rsidRPr="004D169B" w:rsidRDefault="005C10D9" w:rsidP="00FA5157">
      <w:pPr>
        <w:pStyle w:val="Akapitzlist"/>
        <w:numPr>
          <w:ilvl w:val="0"/>
          <w:numId w:val="38"/>
        </w:numPr>
        <w:adjustRightInd w:val="0"/>
        <w:spacing w:before="0" w:line="276" w:lineRule="auto"/>
        <w:rPr>
          <w:rFonts w:ascii="Montserrat" w:hAnsi="Montserrat" w:cstheme="minorHAnsi"/>
          <w:bCs/>
          <w:spacing w:val="-5"/>
          <w:sz w:val="14"/>
          <w:szCs w:val="14"/>
        </w:rPr>
      </w:pPr>
      <w:r w:rsidRPr="004D169B">
        <w:rPr>
          <w:rFonts w:ascii="Montserrat" w:hAnsi="Montserrat" w:cstheme="minorHAnsi"/>
          <w:bCs/>
          <w:spacing w:val="-5"/>
          <w:sz w:val="14"/>
          <w:szCs w:val="14"/>
        </w:rPr>
        <w:lastRenderedPageBreak/>
        <w:t>Spółka w uzasadnionych przypadkach, w szczególności związanych ze zmianą terminów rozgrywania poszczególnych zawodów w ramach Igrzysk Europejskich 2023, opracuje w terminie trzech dni, nowy, aktualny harmonogram wykonania Przedmiotu Umowy i przedłoży go Zleceniobiorcy.</w:t>
      </w:r>
    </w:p>
    <w:p w14:paraId="4077810B" w14:textId="77777777" w:rsidR="005C10D9" w:rsidRPr="004D169B" w:rsidRDefault="005C10D9" w:rsidP="00FA5157">
      <w:pPr>
        <w:pStyle w:val="Akapitzlist"/>
        <w:adjustRightInd w:val="0"/>
        <w:spacing w:before="0" w:line="276" w:lineRule="auto"/>
        <w:ind w:firstLine="0"/>
        <w:rPr>
          <w:rFonts w:ascii="Montserrat" w:hAnsi="Montserrat" w:cstheme="minorHAnsi"/>
          <w:bCs/>
          <w:spacing w:val="-5"/>
          <w:sz w:val="14"/>
          <w:szCs w:val="14"/>
        </w:rPr>
      </w:pPr>
    </w:p>
    <w:p w14:paraId="74067764" w14:textId="77777777" w:rsidR="002A5583" w:rsidRPr="004D169B" w:rsidRDefault="002A5583" w:rsidP="00FA5157">
      <w:pPr>
        <w:pStyle w:val="Tekstpodstawowy"/>
        <w:spacing w:line="276" w:lineRule="auto"/>
        <w:ind w:left="0"/>
        <w:rPr>
          <w:rFonts w:ascii="Montserrat" w:hAnsi="Montserrat" w:cstheme="minorHAnsi"/>
          <w:sz w:val="14"/>
          <w:szCs w:val="14"/>
        </w:rPr>
      </w:pPr>
    </w:p>
    <w:p w14:paraId="371F22A0" w14:textId="77777777" w:rsidR="00123589" w:rsidRPr="004D169B" w:rsidRDefault="005E4898" w:rsidP="00FA5157">
      <w:pPr>
        <w:pStyle w:val="Nagwek1"/>
        <w:spacing w:before="0" w:line="276" w:lineRule="auto"/>
        <w:rPr>
          <w:rFonts w:ascii="Montserrat" w:hAnsi="Montserrat" w:cstheme="minorHAnsi"/>
          <w:sz w:val="14"/>
          <w:szCs w:val="14"/>
        </w:rPr>
      </w:pPr>
      <w:r w:rsidRPr="004D169B">
        <w:rPr>
          <w:rFonts w:ascii="Montserrat" w:hAnsi="Montserrat" w:cstheme="minorHAnsi"/>
          <w:sz w:val="14"/>
          <w:szCs w:val="14"/>
        </w:rPr>
        <w:t>§ 3</w:t>
      </w:r>
    </w:p>
    <w:p w14:paraId="40803229" w14:textId="17AA8033" w:rsidR="00123589" w:rsidRPr="004D169B" w:rsidRDefault="005E4898" w:rsidP="00FA5157">
      <w:pPr>
        <w:spacing w:before="38" w:line="276" w:lineRule="auto"/>
        <w:ind w:left="5" w:right="4"/>
        <w:jc w:val="center"/>
        <w:rPr>
          <w:rFonts w:ascii="Montserrat" w:hAnsi="Montserrat" w:cstheme="minorHAnsi"/>
          <w:b/>
          <w:sz w:val="14"/>
          <w:szCs w:val="14"/>
        </w:rPr>
      </w:pPr>
      <w:r w:rsidRPr="004D169B">
        <w:rPr>
          <w:rFonts w:ascii="Montserrat" w:hAnsi="Montserrat" w:cstheme="minorHAnsi"/>
          <w:b/>
          <w:sz w:val="14"/>
          <w:szCs w:val="14"/>
        </w:rPr>
        <w:t xml:space="preserve">Obowiązki </w:t>
      </w:r>
      <w:r w:rsidR="00C04FD8" w:rsidRPr="004D169B">
        <w:rPr>
          <w:rFonts w:ascii="Montserrat" w:hAnsi="Montserrat" w:cstheme="minorHAnsi"/>
          <w:b/>
          <w:sz w:val="14"/>
          <w:szCs w:val="14"/>
        </w:rPr>
        <w:t>Zleceniobiorc</w:t>
      </w:r>
      <w:r w:rsidR="00340E35" w:rsidRPr="004D169B">
        <w:rPr>
          <w:rFonts w:ascii="Montserrat" w:hAnsi="Montserrat" w:cstheme="minorHAnsi"/>
          <w:b/>
          <w:sz w:val="14"/>
          <w:szCs w:val="14"/>
        </w:rPr>
        <w:t>y</w:t>
      </w:r>
    </w:p>
    <w:p w14:paraId="1111272A" w14:textId="77777777" w:rsidR="00123589" w:rsidRPr="004D169B" w:rsidRDefault="00123589" w:rsidP="00FA5157">
      <w:pPr>
        <w:pStyle w:val="Tekstpodstawowy"/>
        <w:spacing w:before="3" w:line="276" w:lineRule="auto"/>
        <w:ind w:left="0"/>
        <w:rPr>
          <w:rFonts w:ascii="Montserrat" w:hAnsi="Montserrat" w:cstheme="minorHAnsi"/>
          <w:b/>
          <w:sz w:val="14"/>
          <w:szCs w:val="14"/>
        </w:rPr>
      </w:pPr>
    </w:p>
    <w:p w14:paraId="2ADEA65A" w14:textId="20B5B4D8" w:rsidR="00123589" w:rsidRPr="004D169B" w:rsidRDefault="00C04FD8" w:rsidP="00FA5157">
      <w:pPr>
        <w:pStyle w:val="Akapitzlist"/>
        <w:numPr>
          <w:ilvl w:val="0"/>
          <w:numId w:val="1"/>
        </w:numPr>
        <w:tabs>
          <w:tab w:val="left" w:pos="544"/>
        </w:tabs>
        <w:spacing w:before="122" w:line="276" w:lineRule="auto"/>
        <w:ind w:left="543" w:right="117" w:hanging="427"/>
        <w:rPr>
          <w:rFonts w:ascii="Montserrat" w:hAnsi="Montserrat" w:cstheme="minorHAnsi"/>
          <w:sz w:val="14"/>
          <w:szCs w:val="14"/>
        </w:rPr>
      </w:pPr>
      <w:r w:rsidRPr="004D169B">
        <w:rPr>
          <w:rFonts w:ascii="Montserrat" w:hAnsi="Montserrat" w:cstheme="minorHAnsi"/>
          <w:sz w:val="14"/>
          <w:szCs w:val="14"/>
        </w:rPr>
        <w:t>Zleceniobiorca</w:t>
      </w:r>
      <w:r w:rsidR="005E4898" w:rsidRPr="004D169B">
        <w:rPr>
          <w:rFonts w:ascii="Montserrat" w:hAnsi="Montserrat" w:cstheme="minorHAnsi"/>
          <w:sz w:val="14"/>
          <w:szCs w:val="14"/>
        </w:rPr>
        <w:t xml:space="preserve"> zobowiązuje się</w:t>
      </w:r>
      <w:r w:rsidR="00254E2D" w:rsidRPr="004D169B">
        <w:rPr>
          <w:rFonts w:ascii="Montserrat" w:hAnsi="Montserrat" w:cstheme="minorHAnsi"/>
          <w:sz w:val="14"/>
          <w:szCs w:val="14"/>
        </w:rPr>
        <w:t xml:space="preserve">, że </w:t>
      </w:r>
      <w:r w:rsidR="005E4898" w:rsidRPr="004D169B">
        <w:rPr>
          <w:rFonts w:ascii="Montserrat" w:hAnsi="Montserrat" w:cstheme="minorHAnsi"/>
          <w:sz w:val="14"/>
          <w:szCs w:val="14"/>
        </w:rPr>
        <w:t xml:space="preserve">usługi, o których mowa w § 1 ust. </w:t>
      </w:r>
      <w:r w:rsidR="0073430D" w:rsidRPr="004D169B">
        <w:rPr>
          <w:rFonts w:ascii="Montserrat" w:hAnsi="Montserrat" w:cstheme="minorHAnsi"/>
          <w:sz w:val="14"/>
          <w:szCs w:val="14"/>
        </w:rPr>
        <w:t>1</w:t>
      </w:r>
      <w:r w:rsidR="005E4898" w:rsidRPr="004D169B">
        <w:rPr>
          <w:rFonts w:ascii="Montserrat" w:hAnsi="Montserrat" w:cstheme="minorHAnsi"/>
          <w:sz w:val="14"/>
          <w:szCs w:val="14"/>
        </w:rPr>
        <w:t xml:space="preserve"> </w:t>
      </w:r>
      <w:r w:rsidR="00254E2D" w:rsidRPr="004D169B">
        <w:rPr>
          <w:rFonts w:ascii="Montserrat" w:hAnsi="Montserrat" w:cstheme="minorHAnsi"/>
          <w:sz w:val="14"/>
          <w:szCs w:val="14"/>
        </w:rPr>
        <w:t xml:space="preserve">będą świadczone </w:t>
      </w:r>
      <w:r w:rsidR="005E4898" w:rsidRPr="004D169B">
        <w:rPr>
          <w:rFonts w:ascii="Montserrat" w:hAnsi="Montserrat" w:cstheme="minorHAnsi"/>
          <w:sz w:val="14"/>
          <w:szCs w:val="14"/>
        </w:rPr>
        <w:t xml:space="preserve">rzetelnie, z najwyższą starannością, </w:t>
      </w:r>
      <w:r w:rsidR="00254E2D" w:rsidRPr="004D169B">
        <w:rPr>
          <w:rFonts w:ascii="Montserrat" w:hAnsi="Montserrat" w:cstheme="minorHAnsi"/>
          <w:sz w:val="14"/>
          <w:szCs w:val="14"/>
        </w:rPr>
        <w:t>z zachowaniem zasad kultury osobistej i savoir-vivre</w:t>
      </w:r>
      <w:r w:rsidR="005E4898" w:rsidRPr="004D169B">
        <w:rPr>
          <w:rFonts w:ascii="Montserrat" w:hAnsi="Montserrat" w:cstheme="minorHAnsi"/>
          <w:sz w:val="14"/>
          <w:szCs w:val="14"/>
        </w:rPr>
        <w:t xml:space="preserve"> </w:t>
      </w:r>
      <w:r w:rsidR="00254E2D" w:rsidRPr="004D169B">
        <w:rPr>
          <w:rFonts w:ascii="Montserrat" w:hAnsi="Montserrat" w:cstheme="minorHAnsi"/>
          <w:sz w:val="14"/>
          <w:szCs w:val="14"/>
        </w:rPr>
        <w:t>oraz</w:t>
      </w:r>
      <w:r w:rsidR="005E4898" w:rsidRPr="004D169B">
        <w:rPr>
          <w:rFonts w:ascii="Montserrat" w:hAnsi="Montserrat" w:cstheme="minorHAnsi"/>
          <w:sz w:val="14"/>
          <w:szCs w:val="14"/>
        </w:rPr>
        <w:t xml:space="preserve"> najlepszą wiedzą w zakresie/dziedzinie, której dotyczy </w:t>
      </w:r>
      <w:r w:rsidR="00254E2D" w:rsidRPr="004D169B">
        <w:rPr>
          <w:rFonts w:ascii="Montserrat" w:hAnsi="Montserrat" w:cstheme="minorHAnsi"/>
          <w:sz w:val="14"/>
          <w:szCs w:val="14"/>
        </w:rPr>
        <w:t>usługa</w:t>
      </w:r>
      <w:r w:rsidR="005E4898" w:rsidRPr="004D169B">
        <w:rPr>
          <w:rFonts w:ascii="Montserrat" w:hAnsi="Montserrat" w:cstheme="minorHAnsi"/>
          <w:sz w:val="14"/>
          <w:szCs w:val="14"/>
        </w:rPr>
        <w:t>.</w:t>
      </w:r>
      <w:r w:rsidR="00DF1055" w:rsidRPr="004D169B">
        <w:rPr>
          <w:rFonts w:ascii="Montserrat" w:hAnsi="Montserrat" w:cstheme="minorHAnsi"/>
          <w:sz w:val="14"/>
          <w:szCs w:val="14"/>
        </w:rPr>
        <w:t xml:space="preserve"> Usługi będą świadczone zgodnie z obowiązującymi przepisami prawa, standardam</w:t>
      </w:r>
      <w:r w:rsidR="002C4E33" w:rsidRPr="004D169B">
        <w:rPr>
          <w:rFonts w:ascii="Montserrat" w:hAnsi="Montserrat" w:cstheme="minorHAnsi"/>
          <w:sz w:val="14"/>
          <w:szCs w:val="14"/>
        </w:rPr>
        <w:t>i</w:t>
      </w:r>
      <w:r w:rsidR="00DF1055" w:rsidRPr="004D169B">
        <w:rPr>
          <w:rFonts w:ascii="Montserrat" w:hAnsi="Montserrat" w:cstheme="minorHAnsi"/>
          <w:sz w:val="14"/>
          <w:szCs w:val="14"/>
        </w:rPr>
        <w:t xml:space="preserve"> i reguł</w:t>
      </w:r>
      <w:r w:rsidR="002C4E33" w:rsidRPr="004D169B">
        <w:rPr>
          <w:rFonts w:ascii="Montserrat" w:hAnsi="Montserrat" w:cstheme="minorHAnsi"/>
          <w:sz w:val="14"/>
          <w:szCs w:val="14"/>
        </w:rPr>
        <w:t>ami</w:t>
      </w:r>
      <w:r w:rsidR="00DF1055" w:rsidRPr="004D169B">
        <w:rPr>
          <w:rFonts w:ascii="Montserrat" w:hAnsi="Montserrat" w:cstheme="minorHAnsi"/>
          <w:sz w:val="14"/>
          <w:szCs w:val="14"/>
        </w:rPr>
        <w:t xml:space="preserve"> wykonywania prac objętych niniejszą Umową, w tym ze szczególnym uwzględnieniem interesu Spółki. </w:t>
      </w:r>
    </w:p>
    <w:p w14:paraId="74CDD8EE" w14:textId="44D4AF96" w:rsidR="00EC771F" w:rsidRPr="004D169B" w:rsidRDefault="00C04FD8" w:rsidP="449530AA">
      <w:pPr>
        <w:pStyle w:val="Akapitzlist"/>
        <w:numPr>
          <w:ilvl w:val="0"/>
          <w:numId w:val="1"/>
        </w:numPr>
        <w:tabs>
          <w:tab w:val="left" w:pos="543"/>
          <w:tab w:val="left" w:pos="544"/>
        </w:tabs>
        <w:spacing w:before="118" w:line="276" w:lineRule="auto"/>
        <w:ind w:left="543" w:hanging="427"/>
        <w:rPr>
          <w:rFonts w:ascii="Montserrat" w:hAnsi="Montserrat" w:cstheme="minorBidi"/>
          <w:sz w:val="14"/>
          <w:szCs w:val="14"/>
        </w:rPr>
      </w:pPr>
      <w:r w:rsidRPr="449530AA">
        <w:rPr>
          <w:rFonts w:ascii="Montserrat" w:hAnsi="Montserrat" w:cstheme="minorBidi"/>
          <w:sz w:val="14"/>
          <w:szCs w:val="14"/>
        </w:rPr>
        <w:t>Zleceniobiorca</w:t>
      </w:r>
      <w:r w:rsidR="005E4898" w:rsidRPr="449530AA">
        <w:rPr>
          <w:rFonts w:ascii="Montserrat" w:hAnsi="Montserrat" w:cstheme="minorBidi"/>
          <w:sz w:val="14"/>
          <w:szCs w:val="14"/>
        </w:rPr>
        <w:t xml:space="preserve"> ponosi pełną odpowiedzialność</w:t>
      </w:r>
      <w:r w:rsidR="00DF1055" w:rsidRPr="449530AA">
        <w:rPr>
          <w:rFonts w:ascii="Montserrat" w:hAnsi="Montserrat" w:cstheme="minorBidi"/>
          <w:sz w:val="14"/>
          <w:szCs w:val="14"/>
        </w:rPr>
        <w:t xml:space="preserve"> prawną w tym odszkodowawczą z tytułu szkód, będących w</w:t>
      </w:r>
      <w:r w:rsidR="00EC771F" w:rsidRPr="449530AA">
        <w:rPr>
          <w:rFonts w:ascii="Montserrat" w:hAnsi="Montserrat" w:cstheme="minorBidi"/>
          <w:sz w:val="14"/>
          <w:szCs w:val="14"/>
        </w:rPr>
        <w:t>ynikiem nienależytego wykonania</w:t>
      </w:r>
      <w:r w:rsidR="005E4898" w:rsidRPr="449530AA">
        <w:rPr>
          <w:rFonts w:ascii="Montserrat" w:hAnsi="Montserrat" w:cstheme="minorBidi"/>
          <w:sz w:val="14"/>
          <w:szCs w:val="14"/>
        </w:rPr>
        <w:t xml:space="preserve"> usług określonych w § 1 ust. </w:t>
      </w:r>
      <w:r w:rsidR="00E2009C" w:rsidRPr="449530AA">
        <w:rPr>
          <w:rFonts w:ascii="Montserrat" w:hAnsi="Montserrat" w:cstheme="minorBidi"/>
          <w:sz w:val="14"/>
          <w:szCs w:val="14"/>
        </w:rPr>
        <w:t>1</w:t>
      </w:r>
      <w:r w:rsidR="00EC771F" w:rsidRPr="449530AA">
        <w:rPr>
          <w:rFonts w:ascii="Montserrat" w:hAnsi="Montserrat" w:cstheme="minorBidi"/>
          <w:sz w:val="14"/>
          <w:szCs w:val="14"/>
        </w:rPr>
        <w:t xml:space="preserve"> lub naruszenia p</w:t>
      </w:r>
      <w:r w:rsidR="004111A0" w:rsidRPr="449530AA">
        <w:rPr>
          <w:rFonts w:ascii="Montserrat" w:hAnsi="Montserrat" w:cstheme="minorBidi"/>
          <w:sz w:val="14"/>
          <w:szCs w:val="14"/>
        </w:rPr>
        <w:t>r</w:t>
      </w:r>
      <w:r w:rsidR="00EC771F" w:rsidRPr="449530AA">
        <w:rPr>
          <w:rFonts w:ascii="Montserrat" w:hAnsi="Montserrat" w:cstheme="minorBidi"/>
          <w:sz w:val="14"/>
          <w:szCs w:val="14"/>
        </w:rPr>
        <w:t>aw osób trzecich. W</w:t>
      </w:r>
      <w:r w:rsidR="0073430D" w:rsidRPr="449530AA">
        <w:rPr>
          <w:rFonts w:ascii="Montserrat" w:hAnsi="Montserrat" w:cstheme="minorBidi"/>
          <w:sz w:val="14"/>
          <w:szCs w:val="14"/>
        </w:rPr>
        <w:t xml:space="preserve"> przypadku </w:t>
      </w:r>
      <w:r w:rsidR="00EC771F" w:rsidRPr="449530AA">
        <w:rPr>
          <w:rFonts w:ascii="Montserrat" w:hAnsi="Montserrat" w:cstheme="minorBidi"/>
          <w:sz w:val="14"/>
          <w:szCs w:val="14"/>
        </w:rPr>
        <w:t>skierowania roszczeń z tego tytułu do Spółki Zleceniobiorca zobowiązuje się do ich niezwłocznego zaspokojenia na własny koszt lub – w razie ich uprzedniego zaspokojenia przez Spółki – do niezwłocznego zrekompensowania Spó</w:t>
      </w:r>
      <w:r w:rsidR="0D00FCA7" w:rsidRPr="449530AA">
        <w:rPr>
          <w:rFonts w:ascii="Montserrat" w:hAnsi="Montserrat" w:cstheme="minorBidi"/>
          <w:sz w:val="14"/>
          <w:szCs w:val="14"/>
        </w:rPr>
        <w:t>ł</w:t>
      </w:r>
      <w:r w:rsidR="004111A0" w:rsidRPr="449530AA">
        <w:rPr>
          <w:rFonts w:ascii="Montserrat" w:hAnsi="Montserrat" w:cstheme="minorBidi"/>
          <w:sz w:val="14"/>
          <w:szCs w:val="14"/>
        </w:rPr>
        <w:t>ce</w:t>
      </w:r>
      <w:r w:rsidR="00EC771F" w:rsidRPr="449530AA">
        <w:rPr>
          <w:rFonts w:ascii="Montserrat" w:hAnsi="Montserrat" w:cstheme="minorBidi"/>
          <w:sz w:val="14"/>
          <w:szCs w:val="14"/>
        </w:rPr>
        <w:t xml:space="preserve"> poniesionej przez niego szkody, w tym także do zwrócenia Spół</w:t>
      </w:r>
      <w:r w:rsidR="0097754E" w:rsidRPr="449530AA">
        <w:rPr>
          <w:rFonts w:ascii="Montserrat" w:hAnsi="Montserrat" w:cstheme="minorBidi"/>
          <w:sz w:val="14"/>
          <w:szCs w:val="14"/>
        </w:rPr>
        <w:t>ce</w:t>
      </w:r>
      <w:r w:rsidR="00EC771F" w:rsidRPr="449530AA">
        <w:rPr>
          <w:rFonts w:ascii="Montserrat" w:hAnsi="Montserrat" w:cstheme="minorBidi"/>
          <w:sz w:val="14"/>
          <w:szCs w:val="14"/>
        </w:rPr>
        <w:t xml:space="preserve"> wszelkich kosztów związanych ze skierowanymi względem niego roszczeniami, w szczególności kosztów postępowania sądowego oraz kosztów pomocy prawnej.</w:t>
      </w:r>
    </w:p>
    <w:p w14:paraId="66A2EB2B" w14:textId="32D40274" w:rsidR="00EC771F" w:rsidRPr="004D169B" w:rsidRDefault="000B6FA8" w:rsidP="009B1755">
      <w:pPr>
        <w:pStyle w:val="Akapitzlist"/>
        <w:numPr>
          <w:ilvl w:val="0"/>
          <w:numId w:val="1"/>
        </w:numPr>
        <w:tabs>
          <w:tab w:val="left" w:pos="543"/>
          <w:tab w:val="left" w:pos="544"/>
        </w:tabs>
        <w:rPr>
          <w:rFonts w:ascii="Montserrat" w:hAnsi="Montserrat" w:cstheme="minorBidi"/>
          <w:sz w:val="14"/>
          <w:szCs w:val="14"/>
        </w:rPr>
      </w:pPr>
      <w:r w:rsidRPr="449530AA">
        <w:rPr>
          <w:rFonts w:ascii="Montserrat" w:hAnsi="Montserrat" w:cstheme="minorBidi"/>
          <w:sz w:val="14"/>
          <w:szCs w:val="14"/>
        </w:rPr>
        <w:t>Zleceniobiorca</w:t>
      </w:r>
      <w:r w:rsidR="00EC771F" w:rsidRPr="449530AA">
        <w:rPr>
          <w:rFonts w:ascii="Montserrat" w:hAnsi="Montserrat" w:cstheme="minorBidi"/>
          <w:sz w:val="14"/>
          <w:szCs w:val="14"/>
        </w:rPr>
        <w:t xml:space="preserve"> zobowiązuje się do dostarczenia potwierdzenia posiadania ubezpieczenia od odpowiedzialności </w:t>
      </w:r>
      <w:r w:rsidR="00E63830" w:rsidRPr="449530AA">
        <w:rPr>
          <w:rFonts w:ascii="Montserrat" w:hAnsi="Montserrat" w:cstheme="minorBidi"/>
          <w:sz w:val="14"/>
          <w:szCs w:val="14"/>
        </w:rPr>
        <w:t xml:space="preserve">cywilnej, które powinno pokrywać ewentualne roszczenia odszkodowawcze związane z nienależytym wykonaniem umowy, a w </w:t>
      </w:r>
      <w:r w:rsidR="00254E2D" w:rsidRPr="449530AA">
        <w:rPr>
          <w:rFonts w:ascii="Montserrat" w:hAnsi="Montserrat" w:cstheme="minorBidi"/>
          <w:sz w:val="14"/>
          <w:szCs w:val="14"/>
        </w:rPr>
        <w:t>szczególności uszkodzenia mienia, szkód wyrządzonych osobom (w tym naruszenia ich dóbr osobistych)</w:t>
      </w:r>
      <w:r w:rsidR="00E63830" w:rsidRPr="449530AA">
        <w:rPr>
          <w:rFonts w:ascii="Montserrat" w:hAnsi="Montserrat" w:cstheme="minorBidi"/>
          <w:sz w:val="14"/>
          <w:szCs w:val="14"/>
        </w:rPr>
        <w:t xml:space="preserve"> </w:t>
      </w:r>
      <w:r w:rsidR="00EC771F" w:rsidRPr="449530AA">
        <w:rPr>
          <w:rFonts w:ascii="Montserrat" w:hAnsi="Montserrat" w:cstheme="minorBidi"/>
          <w:sz w:val="14"/>
          <w:szCs w:val="14"/>
        </w:rPr>
        <w:t xml:space="preserve">na kwotę </w:t>
      </w:r>
      <w:r w:rsidR="690FA90C" w:rsidRPr="449530AA">
        <w:rPr>
          <w:rFonts w:ascii="Montserrat" w:hAnsi="Montserrat" w:cstheme="minorBidi"/>
          <w:sz w:val="14"/>
          <w:szCs w:val="14"/>
        </w:rPr>
        <w:t xml:space="preserve"> na kwotę wyższą</w:t>
      </w:r>
      <w:r w:rsidR="00A66652" w:rsidRPr="449530AA">
        <w:rPr>
          <w:rFonts w:ascii="Montserrat" w:hAnsi="Montserrat" w:cstheme="minorBidi"/>
          <w:sz w:val="14"/>
          <w:szCs w:val="14"/>
        </w:rPr>
        <w:t xml:space="preserve"> </w:t>
      </w:r>
      <w:r w:rsidR="48843AAE" w:rsidRPr="449530AA">
        <w:rPr>
          <w:rFonts w:ascii="Montserrat" w:hAnsi="Montserrat" w:cstheme="minorBidi"/>
          <w:sz w:val="14"/>
          <w:szCs w:val="14"/>
        </w:rPr>
        <w:t xml:space="preserve">niż </w:t>
      </w:r>
      <w:r w:rsidR="00A66652" w:rsidRPr="449530AA">
        <w:rPr>
          <w:rFonts w:ascii="Montserrat" w:hAnsi="Montserrat" w:cstheme="minorBidi"/>
          <w:sz w:val="14"/>
          <w:szCs w:val="14"/>
        </w:rPr>
        <w:t>50% wartości zamówienia</w:t>
      </w:r>
      <w:r w:rsidR="0682CEB5" w:rsidRPr="449530AA">
        <w:rPr>
          <w:rFonts w:ascii="Montserrat" w:hAnsi="Montserrat" w:cstheme="minorBidi"/>
          <w:sz w:val="14"/>
          <w:szCs w:val="14"/>
        </w:rPr>
        <w:t xml:space="preserve"> określonego w § 5 ust. 1</w:t>
      </w:r>
      <w:r w:rsidR="00EC771F" w:rsidRPr="449530AA">
        <w:rPr>
          <w:rFonts w:ascii="Montserrat" w:hAnsi="Montserrat" w:cstheme="minorBidi"/>
          <w:sz w:val="14"/>
          <w:szCs w:val="14"/>
        </w:rPr>
        <w:t>, w terminie 7 dni od dnia zawarcia Umowy.</w:t>
      </w:r>
    </w:p>
    <w:p w14:paraId="3A90CA19" w14:textId="65BDF703" w:rsidR="00123589" w:rsidRPr="004D169B" w:rsidRDefault="00C04FD8" w:rsidP="4349FD3D">
      <w:pPr>
        <w:pStyle w:val="Akapitzlist"/>
        <w:numPr>
          <w:ilvl w:val="0"/>
          <w:numId w:val="1"/>
        </w:numPr>
        <w:tabs>
          <w:tab w:val="left" w:pos="544"/>
        </w:tabs>
        <w:spacing w:before="122" w:line="276" w:lineRule="auto"/>
        <w:ind w:left="543" w:right="117" w:hanging="427"/>
        <w:rPr>
          <w:rFonts w:ascii="Montserrat" w:hAnsi="Montserrat" w:cstheme="minorBidi"/>
          <w:sz w:val="14"/>
          <w:szCs w:val="14"/>
        </w:rPr>
      </w:pPr>
      <w:r w:rsidRPr="449530AA">
        <w:rPr>
          <w:rFonts w:ascii="Montserrat" w:hAnsi="Montserrat" w:cstheme="minorBidi"/>
          <w:sz w:val="14"/>
          <w:szCs w:val="14"/>
        </w:rPr>
        <w:t>Zleceniobiorca</w:t>
      </w:r>
      <w:r w:rsidR="005E4898" w:rsidRPr="449530AA">
        <w:rPr>
          <w:rFonts w:ascii="Montserrat" w:hAnsi="Montserrat" w:cstheme="minorBidi"/>
          <w:sz w:val="14"/>
          <w:szCs w:val="14"/>
        </w:rPr>
        <w:t xml:space="preserve"> </w:t>
      </w:r>
      <w:r w:rsidR="0097754E" w:rsidRPr="449530AA">
        <w:rPr>
          <w:rFonts w:ascii="Montserrat" w:hAnsi="Montserrat" w:cstheme="minorBidi"/>
          <w:sz w:val="14"/>
          <w:szCs w:val="14"/>
        </w:rPr>
        <w:t xml:space="preserve">zobowiązany </w:t>
      </w:r>
      <w:r w:rsidR="002C4E33" w:rsidRPr="449530AA">
        <w:rPr>
          <w:rFonts w:ascii="Montserrat" w:hAnsi="Montserrat" w:cstheme="minorBidi"/>
          <w:sz w:val="14"/>
          <w:szCs w:val="14"/>
        </w:rPr>
        <w:t>jest do należytego zabezpieczenia danych osobowych, dokumentów i informacji</w:t>
      </w:r>
      <w:r w:rsidR="005E4898" w:rsidRPr="449530AA">
        <w:rPr>
          <w:rFonts w:ascii="Montserrat" w:hAnsi="Montserrat" w:cstheme="minorBidi"/>
          <w:sz w:val="14"/>
          <w:szCs w:val="14"/>
        </w:rPr>
        <w:t xml:space="preserve"> </w:t>
      </w:r>
      <w:r w:rsidR="00A62E7D" w:rsidRPr="449530AA">
        <w:rPr>
          <w:rFonts w:ascii="Montserrat" w:hAnsi="Montserrat" w:cstheme="minorBidi"/>
          <w:sz w:val="14"/>
          <w:szCs w:val="14"/>
        </w:rPr>
        <w:t>pozyskanych w</w:t>
      </w:r>
      <w:r w:rsidR="005E4898" w:rsidRPr="449530AA">
        <w:rPr>
          <w:rFonts w:ascii="Montserrat" w:hAnsi="Montserrat" w:cstheme="minorBidi"/>
          <w:sz w:val="14"/>
          <w:szCs w:val="14"/>
        </w:rPr>
        <w:t xml:space="preserve"> ramach wykonywania usług </w:t>
      </w:r>
      <w:r w:rsidR="00A62E7D" w:rsidRPr="449530AA">
        <w:rPr>
          <w:rFonts w:ascii="Montserrat" w:hAnsi="Montserrat" w:cstheme="minorBidi"/>
          <w:sz w:val="14"/>
          <w:szCs w:val="14"/>
        </w:rPr>
        <w:t>określonych w</w:t>
      </w:r>
      <w:r w:rsidR="005E4898" w:rsidRPr="449530AA">
        <w:rPr>
          <w:rFonts w:ascii="Montserrat" w:hAnsi="Montserrat" w:cstheme="minorBidi"/>
          <w:sz w:val="14"/>
          <w:szCs w:val="14"/>
        </w:rPr>
        <w:t xml:space="preserve"> § 1 ust. </w:t>
      </w:r>
      <w:r w:rsidR="00E2009C" w:rsidRPr="449530AA">
        <w:rPr>
          <w:rFonts w:ascii="Montserrat" w:hAnsi="Montserrat" w:cstheme="minorBidi"/>
          <w:sz w:val="14"/>
          <w:szCs w:val="14"/>
        </w:rPr>
        <w:t>1</w:t>
      </w:r>
      <w:r w:rsidR="0073430D" w:rsidRPr="449530AA">
        <w:rPr>
          <w:rFonts w:ascii="Montserrat" w:hAnsi="Montserrat" w:cstheme="minorBidi"/>
          <w:sz w:val="14"/>
          <w:szCs w:val="14"/>
        </w:rPr>
        <w:t>.</w:t>
      </w:r>
    </w:p>
    <w:p w14:paraId="40A83C52" w14:textId="487C4FF9" w:rsidR="00254E2D" w:rsidRPr="004D169B" w:rsidRDefault="00C04FD8" w:rsidP="00FA5157">
      <w:pPr>
        <w:pStyle w:val="Akapitzlist"/>
        <w:numPr>
          <w:ilvl w:val="0"/>
          <w:numId w:val="1"/>
        </w:numPr>
        <w:tabs>
          <w:tab w:val="left" w:pos="544"/>
        </w:tabs>
        <w:spacing w:line="276" w:lineRule="auto"/>
        <w:ind w:left="543" w:right="113" w:hanging="427"/>
        <w:rPr>
          <w:rFonts w:ascii="Montserrat" w:hAnsi="Montserrat" w:cstheme="minorHAnsi"/>
          <w:sz w:val="14"/>
          <w:szCs w:val="14"/>
        </w:rPr>
      </w:pPr>
      <w:r w:rsidRPr="449530AA">
        <w:rPr>
          <w:rFonts w:ascii="Montserrat" w:hAnsi="Montserrat" w:cstheme="minorBidi"/>
          <w:sz w:val="14"/>
          <w:szCs w:val="14"/>
        </w:rPr>
        <w:t>Zleceniobiorca</w:t>
      </w:r>
      <w:r w:rsidR="005E4898" w:rsidRPr="449530AA">
        <w:rPr>
          <w:rFonts w:ascii="Montserrat" w:hAnsi="Montserrat" w:cstheme="minorBidi"/>
          <w:sz w:val="14"/>
          <w:szCs w:val="14"/>
        </w:rPr>
        <w:t xml:space="preserve"> zobowiązany jest do niezwłocznego informowania </w:t>
      </w:r>
      <w:r w:rsidR="00991BEF" w:rsidRPr="449530AA">
        <w:rPr>
          <w:rFonts w:ascii="Montserrat" w:hAnsi="Montserrat" w:cstheme="minorBidi"/>
          <w:sz w:val="14"/>
          <w:szCs w:val="14"/>
        </w:rPr>
        <w:t>Spółkę</w:t>
      </w:r>
      <w:r w:rsidR="005E4898" w:rsidRPr="449530AA">
        <w:rPr>
          <w:rFonts w:ascii="Montserrat" w:hAnsi="Montserrat" w:cstheme="minorBidi"/>
          <w:sz w:val="14"/>
          <w:szCs w:val="14"/>
        </w:rPr>
        <w:t xml:space="preserve"> o wszelkich </w:t>
      </w:r>
      <w:r w:rsidR="00A62E7D" w:rsidRPr="449530AA">
        <w:rPr>
          <w:rFonts w:ascii="Montserrat" w:hAnsi="Montserrat" w:cstheme="minorBidi"/>
          <w:sz w:val="14"/>
          <w:szCs w:val="14"/>
        </w:rPr>
        <w:t xml:space="preserve">okolicznościach mogących </w:t>
      </w:r>
      <w:r w:rsidR="001D19DD" w:rsidRPr="449530AA">
        <w:rPr>
          <w:rFonts w:ascii="Montserrat" w:hAnsi="Montserrat" w:cstheme="minorBidi"/>
          <w:sz w:val="14"/>
          <w:szCs w:val="14"/>
        </w:rPr>
        <w:t>mieć wpływ</w:t>
      </w:r>
      <w:r w:rsidR="005E4898" w:rsidRPr="449530AA">
        <w:rPr>
          <w:rFonts w:ascii="Montserrat" w:hAnsi="Montserrat" w:cstheme="minorBidi"/>
          <w:sz w:val="14"/>
          <w:szCs w:val="14"/>
        </w:rPr>
        <w:t xml:space="preserve">  na  świadczenie  usług  wskazanych  w  §  1  ust.  </w:t>
      </w:r>
      <w:r w:rsidR="00FA5157" w:rsidRPr="449530AA">
        <w:rPr>
          <w:rFonts w:ascii="Montserrat" w:hAnsi="Montserrat" w:cstheme="minorBidi"/>
          <w:sz w:val="14"/>
          <w:szCs w:val="14"/>
        </w:rPr>
        <w:t>1.</w:t>
      </w:r>
    </w:p>
    <w:p w14:paraId="482F8740" w14:textId="2941872A" w:rsidR="00254E2D" w:rsidRPr="004D169B" w:rsidRDefault="009A5E7F" w:rsidP="00FA5157">
      <w:pPr>
        <w:numPr>
          <w:ilvl w:val="0"/>
          <w:numId w:val="1"/>
        </w:numPr>
        <w:tabs>
          <w:tab w:val="left" w:pos="0"/>
        </w:tabs>
        <w:spacing w:line="276" w:lineRule="auto"/>
        <w:ind w:right="-53"/>
        <w:jc w:val="both"/>
        <w:rPr>
          <w:rFonts w:ascii="Montserrat" w:eastAsia="Calibri" w:hAnsi="Montserrat" w:cstheme="minorHAnsi"/>
          <w:bCs/>
          <w:sz w:val="14"/>
          <w:szCs w:val="14"/>
        </w:rPr>
      </w:pPr>
      <w:r w:rsidRPr="449530AA">
        <w:rPr>
          <w:rFonts w:ascii="Montserrat" w:hAnsi="Montserrat" w:cstheme="minorBidi"/>
          <w:sz w:val="14"/>
          <w:szCs w:val="14"/>
        </w:rPr>
        <w:t>K</w:t>
      </w:r>
      <w:r w:rsidR="00254E2D" w:rsidRPr="449530AA">
        <w:rPr>
          <w:rFonts w:ascii="Montserrat" w:hAnsi="Montserrat" w:cstheme="minorBidi"/>
          <w:sz w:val="14"/>
          <w:szCs w:val="14"/>
        </w:rPr>
        <w:t xml:space="preserve">oszty zakwaterowania, transportu, wyżywienia oraz wszelkie inne wydatki dotyczące osób skierowanych do wykonywania przedmiotu zamówienia obciążają </w:t>
      </w:r>
      <w:r w:rsidR="005C10D9" w:rsidRPr="449530AA">
        <w:rPr>
          <w:rFonts w:ascii="Montserrat" w:hAnsi="Montserrat" w:cstheme="minorBidi"/>
          <w:sz w:val="14"/>
          <w:szCs w:val="14"/>
        </w:rPr>
        <w:t>Zleceniobiorcę</w:t>
      </w:r>
      <w:r w:rsidR="00254E2D" w:rsidRPr="449530AA">
        <w:rPr>
          <w:rFonts w:ascii="Montserrat" w:hAnsi="Montserrat" w:cstheme="minorBidi"/>
          <w:sz w:val="14"/>
          <w:szCs w:val="14"/>
        </w:rPr>
        <w:t xml:space="preserve"> podobnie jak ryzyko</w:t>
      </w:r>
      <w:r w:rsidR="00254E2D" w:rsidRPr="449530AA">
        <w:rPr>
          <w:rFonts w:ascii="Montserrat" w:eastAsia="Calibri" w:hAnsi="Montserrat" w:cstheme="minorBidi"/>
          <w:sz w:val="14"/>
          <w:szCs w:val="14"/>
        </w:rPr>
        <w:t xml:space="preserve"> uszkodzenia przedmiotów niezbędnych do wykonania usługi</w:t>
      </w:r>
      <w:r w:rsidR="00BC2D87" w:rsidRPr="449530AA">
        <w:rPr>
          <w:rFonts w:ascii="Montserrat" w:eastAsia="Calibri" w:hAnsi="Montserrat" w:cstheme="minorBidi"/>
          <w:sz w:val="14"/>
          <w:szCs w:val="14"/>
        </w:rPr>
        <w:t>, w tym strojów dla hostess</w:t>
      </w:r>
      <w:r w:rsidR="00254E2D" w:rsidRPr="449530AA">
        <w:rPr>
          <w:rFonts w:ascii="Montserrat" w:eastAsia="Calibri" w:hAnsi="Montserrat" w:cstheme="minorBidi"/>
          <w:sz w:val="14"/>
          <w:szCs w:val="14"/>
        </w:rPr>
        <w:t>.</w:t>
      </w:r>
      <w:r w:rsidR="0047427A" w:rsidRPr="449530AA">
        <w:rPr>
          <w:rFonts w:ascii="Montserrat" w:eastAsia="Calibri" w:hAnsi="Montserrat" w:cstheme="minorBidi"/>
          <w:sz w:val="14"/>
          <w:szCs w:val="14"/>
        </w:rPr>
        <w:t xml:space="preserve"> </w:t>
      </w:r>
    </w:p>
    <w:p w14:paraId="5F624BE5" w14:textId="07DE67E4" w:rsidR="00C97C3B" w:rsidRPr="004D169B" w:rsidRDefault="000F21FF" w:rsidP="00FA5157">
      <w:pPr>
        <w:numPr>
          <w:ilvl w:val="0"/>
          <w:numId w:val="1"/>
        </w:numPr>
        <w:tabs>
          <w:tab w:val="left" w:pos="0"/>
        </w:tabs>
        <w:spacing w:line="276" w:lineRule="auto"/>
        <w:ind w:right="-53"/>
        <w:jc w:val="both"/>
        <w:rPr>
          <w:rFonts w:ascii="Montserrat" w:eastAsia="Calibri" w:hAnsi="Montserrat" w:cstheme="minorHAnsi"/>
          <w:bCs/>
          <w:sz w:val="14"/>
          <w:szCs w:val="14"/>
        </w:rPr>
      </w:pPr>
      <w:r w:rsidRPr="449530AA">
        <w:rPr>
          <w:rFonts w:ascii="Montserrat" w:eastAsia="Calibri" w:hAnsi="Montserrat" w:cstheme="minorBidi"/>
          <w:sz w:val="14"/>
          <w:szCs w:val="14"/>
        </w:rPr>
        <w:t>Zleceniobiorca zobowiązany jest dysponować zgodą hostess na utrwaleni</w:t>
      </w:r>
      <w:r w:rsidR="005807E4" w:rsidRPr="449530AA">
        <w:rPr>
          <w:rFonts w:ascii="Montserrat" w:eastAsia="Calibri" w:hAnsi="Montserrat" w:cstheme="minorBidi"/>
          <w:sz w:val="14"/>
          <w:szCs w:val="14"/>
        </w:rPr>
        <w:t>e podczas całego okresu wykonywania usługi w dowolnej formie ich wizerunku</w:t>
      </w:r>
      <w:r w:rsidR="00EF48BE" w:rsidRPr="449530AA">
        <w:rPr>
          <w:rFonts w:ascii="Montserrat" w:eastAsia="Calibri" w:hAnsi="Montserrat" w:cstheme="minorBidi"/>
          <w:sz w:val="14"/>
          <w:szCs w:val="14"/>
        </w:rPr>
        <w:t xml:space="preserve">,  ewentualną modyfikację utrwalonego wizerunku oraz </w:t>
      </w:r>
      <w:r w:rsidRPr="449530AA">
        <w:rPr>
          <w:rFonts w:ascii="Montserrat" w:eastAsia="Calibri" w:hAnsi="Montserrat" w:cstheme="minorBidi"/>
          <w:sz w:val="14"/>
          <w:szCs w:val="14"/>
        </w:rPr>
        <w:t xml:space="preserve">wykorzystanie </w:t>
      </w:r>
      <w:r w:rsidR="005807E4" w:rsidRPr="449530AA">
        <w:rPr>
          <w:rFonts w:ascii="Montserrat" w:eastAsia="Calibri" w:hAnsi="Montserrat" w:cstheme="minorBidi"/>
          <w:sz w:val="14"/>
          <w:szCs w:val="14"/>
        </w:rPr>
        <w:t xml:space="preserve">w dowolny sposób utworów zawierających utrwalony </w:t>
      </w:r>
      <w:r w:rsidRPr="449530AA">
        <w:rPr>
          <w:rFonts w:ascii="Montserrat" w:eastAsia="Calibri" w:hAnsi="Montserrat" w:cstheme="minorBidi"/>
          <w:sz w:val="14"/>
          <w:szCs w:val="14"/>
        </w:rPr>
        <w:t>ich wizerun</w:t>
      </w:r>
      <w:r w:rsidR="005807E4" w:rsidRPr="449530AA">
        <w:rPr>
          <w:rFonts w:ascii="Montserrat" w:eastAsia="Calibri" w:hAnsi="Montserrat" w:cstheme="minorBidi"/>
          <w:sz w:val="14"/>
          <w:szCs w:val="14"/>
        </w:rPr>
        <w:t>e</w:t>
      </w:r>
      <w:r w:rsidRPr="449530AA">
        <w:rPr>
          <w:rFonts w:ascii="Montserrat" w:eastAsia="Calibri" w:hAnsi="Montserrat" w:cstheme="minorBidi"/>
          <w:sz w:val="14"/>
          <w:szCs w:val="14"/>
        </w:rPr>
        <w:t>k</w:t>
      </w:r>
      <w:r w:rsidR="005807E4" w:rsidRPr="449530AA">
        <w:rPr>
          <w:rFonts w:ascii="Montserrat" w:eastAsia="Calibri" w:hAnsi="Montserrat" w:cstheme="minorBidi"/>
          <w:sz w:val="14"/>
          <w:szCs w:val="14"/>
        </w:rPr>
        <w:t xml:space="preserve">. Zleceniobiorca przekaże w/w umowy/zobowiązania Spółce w terminie 14 dni od dnia zatwierdzenia przez Spółkę hostess do wykonania usługi, lecz nie później niż </w:t>
      </w:r>
      <w:r w:rsidR="004A17BE" w:rsidRPr="449530AA">
        <w:rPr>
          <w:rFonts w:ascii="Montserrat" w:eastAsia="Calibri" w:hAnsi="Montserrat" w:cstheme="minorBidi"/>
          <w:sz w:val="14"/>
          <w:szCs w:val="14"/>
        </w:rPr>
        <w:t>na 10 dni przed rozpoczęciem świadczenia usług</w:t>
      </w:r>
    </w:p>
    <w:p w14:paraId="59066DED" w14:textId="5CF97A33" w:rsidR="00C97C3B" w:rsidRPr="004D169B" w:rsidRDefault="00C97C3B" w:rsidP="449530AA">
      <w:pPr>
        <w:numPr>
          <w:ilvl w:val="0"/>
          <w:numId w:val="1"/>
        </w:numPr>
        <w:spacing w:line="276" w:lineRule="auto"/>
        <w:ind w:right="-51"/>
        <w:jc w:val="both"/>
        <w:rPr>
          <w:rFonts w:ascii="Montserrat" w:eastAsia="Calibri" w:hAnsi="Montserrat" w:cstheme="minorBidi"/>
          <w:sz w:val="14"/>
          <w:szCs w:val="14"/>
        </w:rPr>
      </w:pPr>
      <w:r w:rsidRPr="449530AA">
        <w:rPr>
          <w:rFonts w:ascii="Montserrat" w:eastAsia="Calibri" w:hAnsi="Montserrat" w:cstheme="minorBidi"/>
          <w:sz w:val="14"/>
          <w:szCs w:val="14"/>
        </w:rPr>
        <w:t>W przypadku wytoczenia przeciwko Zamawiającemu powództwa z powodu braku zgody na użycie wizerunku hostessy, Wykonawca zobowiązuje się zwrócić poniesione przez Zamawiającego koszty procesu oraz ponieść konsekwencje finansowe zapadłego wyroku sądoweg</w:t>
      </w:r>
      <w:r w:rsidR="6E7A55BB" w:rsidRPr="449530AA">
        <w:rPr>
          <w:rFonts w:ascii="Montserrat" w:eastAsia="Calibri" w:hAnsi="Montserrat" w:cstheme="minorBidi"/>
          <w:sz w:val="14"/>
          <w:szCs w:val="14"/>
        </w:rPr>
        <w:t>o</w:t>
      </w:r>
    </w:p>
    <w:p w14:paraId="0CD07F0A" w14:textId="77777777" w:rsidR="00123589" w:rsidRPr="004D169B" w:rsidRDefault="005E4898" w:rsidP="00FA5157">
      <w:pPr>
        <w:pStyle w:val="Nagwek1"/>
        <w:spacing w:before="140" w:line="276" w:lineRule="auto"/>
        <w:ind w:left="4708" w:right="0"/>
        <w:jc w:val="left"/>
        <w:rPr>
          <w:rFonts w:ascii="Montserrat" w:hAnsi="Montserrat" w:cstheme="minorHAnsi"/>
          <w:sz w:val="14"/>
          <w:szCs w:val="14"/>
        </w:rPr>
      </w:pPr>
      <w:r w:rsidRPr="004D169B">
        <w:rPr>
          <w:rFonts w:ascii="Montserrat" w:hAnsi="Montserrat" w:cstheme="minorHAnsi"/>
          <w:sz w:val="14"/>
          <w:szCs w:val="14"/>
        </w:rPr>
        <w:t>§ 4</w:t>
      </w:r>
    </w:p>
    <w:p w14:paraId="35A653F0" w14:textId="1ECA75C3" w:rsidR="00123589" w:rsidRPr="004D169B" w:rsidRDefault="00070C78" w:rsidP="00FA5157">
      <w:pPr>
        <w:spacing w:before="35" w:line="276" w:lineRule="auto"/>
        <w:jc w:val="center"/>
        <w:rPr>
          <w:rFonts w:ascii="Montserrat" w:hAnsi="Montserrat" w:cstheme="minorHAnsi"/>
          <w:b/>
          <w:sz w:val="14"/>
          <w:szCs w:val="14"/>
        </w:rPr>
      </w:pPr>
      <w:r w:rsidRPr="004D169B">
        <w:rPr>
          <w:rFonts w:ascii="Montserrat" w:hAnsi="Montserrat" w:cstheme="minorHAnsi"/>
          <w:b/>
          <w:sz w:val="14"/>
          <w:szCs w:val="14"/>
        </w:rPr>
        <w:t>Obowiązki Spółki</w:t>
      </w:r>
    </w:p>
    <w:p w14:paraId="48EEE598" w14:textId="77777777" w:rsidR="00123589" w:rsidRPr="004D169B" w:rsidRDefault="00123589" w:rsidP="00FA5157">
      <w:pPr>
        <w:pStyle w:val="Tekstpodstawowy"/>
        <w:spacing w:before="5" w:line="276" w:lineRule="auto"/>
        <w:ind w:left="0"/>
        <w:rPr>
          <w:rFonts w:ascii="Montserrat" w:hAnsi="Montserrat" w:cstheme="minorHAnsi"/>
          <w:b/>
          <w:sz w:val="14"/>
          <w:szCs w:val="14"/>
        </w:rPr>
      </w:pPr>
    </w:p>
    <w:p w14:paraId="0FEAD608" w14:textId="605531D6" w:rsidR="00123589" w:rsidRPr="004D169B" w:rsidRDefault="00070C78" w:rsidP="00FA5157">
      <w:pPr>
        <w:pStyle w:val="Akapitzlist"/>
        <w:numPr>
          <w:ilvl w:val="0"/>
          <w:numId w:val="5"/>
        </w:numPr>
        <w:tabs>
          <w:tab w:val="left" w:pos="543"/>
          <w:tab w:val="left" w:pos="544"/>
        </w:tabs>
        <w:spacing w:before="0" w:line="276" w:lineRule="auto"/>
        <w:ind w:right="120"/>
        <w:rPr>
          <w:rFonts w:ascii="Montserrat" w:hAnsi="Montserrat" w:cstheme="minorHAnsi"/>
          <w:sz w:val="14"/>
          <w:szCs w:val="14"/>
        </w:rPr>
      </w:pPr>
      <w:r w:rsidRPr="004D169B">
        <w:rPr>
          <w:rFonts w:ascii="Montserrat" w:hAnsi="Montserrat" w:cstheme="minorHAnsi"/>
          <w:sz w:val="14"/>
          <w:szCs w:val="14"/>
        </w:rPr>
        <w:t>Spółka zobowiązana jest do współdziałania w celu prawidłowego wykonania przez Zleceniobiorcę Umowy i przekazania mu koniecznych do jej wykonania informacji.</w:t>
      </w:r>
    </w:p>
    <w:p w14:paraId="1E4EC543" w14:textId="304C29A0" w:rsidR="008B3686" w:rsidRPr="004D169B" w:rsidRDefault="00070C78" w:rsidP="00FA5157">
      <w:pPr>
        <w:pStyle w:val="Akapitzlist"/>
        <w:numPr>
          <w:ilvl w:val="0"/>
          <w:numId w:val="5"/>
        </w:numPr>
        <w:tabs>
          <w:tab w:val="left" w:pos="543"/>
          <w:tab w:val="left" w:pos="544"/>
        </w:tabs>
        <w:spacing w:before="127" w:line="276" w:lineRule="auto"/>
        <w:ind w:right="120"/>
        <w:rPr>
          <w:rFonts w:ascii="Montserrat" w:hAnsi="Montserrat" w:cstheme="minorHAnsi"/>
          <w:sz w:val="14"/>
          <w:szCs w:val="14"/>
        </w:rPr>
      </w:pPr>
      <w:r w:rsidRPr="004D169B">
        <w:rPr>
          <w:rFonts w:ascii="Montserrat" w:hAnsi="Montserrat" w:cstheme="minorHAnsi"/>
          <w:sz w:val="14"/>
          <w:szCs w:val="14"/>
        </w:rPr>
        <w:t xml:space="preserve">Spółka zobowiązuje się zapewnić </w:t>
      </w:r>
      <w:r w:rsidR="008B3686" w:rsidRPr="004D169B">
        <w:rPr>
          <w:rFonts w:ascii="Montserrat" w:hAnsi="Montserrat" w:cstheme="minorHAnsi"/>
          <w:sz w:val="14"/>
          <w:szCs w:val="14"/>
        </w:rPr>
        <w:t>dla hostess stroje</w:t>
      </w:r>
      <w:r w:rsidR="00FA5157" w:rsidRPr="004D169B">
        <w:rPr>
          <w:rFonts w:ascii="Montserrat" w:hAnsi="Montserrat" w:cstheme="minorHAnsi"/>
          <w:sz w:val="14"/>
          <w:szCs w:val="14"/>
        </w:rPr>
        <w:t xml:space="preserve"> </w:t>
      </w:r>
      <w:r w:rsidR="008B3686" w:rsidRPr="004D169B">
        <w:rPr>
          <w:rFonts w:ascii="Montserrat" w:hAnsi="Montserrat" w:cstheme="minorHAnsi"/>
          <w:sz w:val="14"/>
          <w:szCs w:val="14"/>
        </w:rPr>
        <w:t>niezbędne</w:t>
      </w:r>
      <w:r w:rsidR="006E11C3" w:rsidRPr="004D169B">
        <w:rPr>
          <w:rFonts w:ascii="Montserrat" w:hAnsi="Montserrat" w:cstheme="minorHAnsi"/>
          <w:sz w:val="14"/>
          <w:szCs w:val="14"/>
        </w:rPr>
        <w:t xml:space="preserve"> do wykonania usługi</w:t>
      </w:r>
      <w:r w:rsidR="00FA5157" w:rsidRPr="004D169B">
        <w:rPr>
          <w:rFonts w:ascii="Montserrat" w:hAnsi="Montserrat" w:cstheme="minorHAnsi"/>
          <w:sz w:val="14"/>
          <w:szCs w:val="14"/>
        </w:rPr>
        <w:t>.</w:t>
      </w:r>
    </w:p>
    <w:p w14:paraId="44B49B95" w14:textId="77777777" w:rsidR="005E0CF1" w:rsidRPr="004D169B" w:rsidRDefault="005E0CF1" w:rsidP="00FA5157">
      <w:pPr>
        <w:spacing w:line="276" w:lineRule="auto"/>
        <w:jc w:val="center"/>
        <w:rPr>
          <w:rFonts w:ascii="Montserrat" w:hAnsi="Montserrat" w:cstheme="minorHAnsi"/>
          <w:b/>
          <w:sz w:val="14"/>
          <w:szCs w:val="14"/>
        </w:rPr>
      </w:pPr>
    </w:p>
    <w:p w14:paraId="3BC2407E" w14:textId="3AD59765" w:rsidR="00EF48BE" w:rsidRPr="004D169B" w:rsidRDefault="00EF48BE" w:rsidP="00FA5157">
      <w:pPr>
        <w:spacing w:before="138" w:line="276" w:lineRule="auto"/>
        <w:ind w:left="340" w:right="334"/>
        <w:jc w:val="center"/>
        <w:rPr>
          <w:rFonts w:ascii="Montserrat" w:hAnsi="Montserrat" w:cstheme="minorHAnsi"/>
          <w:b/>
          <w:spacing w:val="-5"/>
          <w:sz w:val="14"/>
          <w:szCs w:val="14"/>
        </w:rPr>
      </w:pPr>
      <w:r w:rsidRPr="004D169B">
        <w:rPr>
          <w:rFonts w:ascii="Montserrat" w:hAnsi="Montserrat" w:cstheme="minorHAnsi"/>
          <w:b/>
          <w:spacing w:val="-5"/>
          <w:sz w:val="14"/>
          <w:szCs w:val="14"/>
        </w:rPr>
        <w:t>§5</w:t>
      </w:r>
    </w:p>
    <w:p w14:paraId="2F1DC6BF" w14:textId="4FDCA5EB" w:rsidR="00EF48BE" w:rsidRPr="004D169B" w:rsidRDefault="00EF48BE" w:rsidP="00FA5157">
      <w:pPr>
        <w:spacing w:before="138" w:line="276" w:lineRule="auto"/>
        <w:ind w:left="340" w:right="334"/>
        <w:jc w:val="center"/>
        <w:rPr>
          <w:rFonts w:ascii="Montserrat" w:hAnsi="Montserrat" w:cstheme="minorHAnsi"/>
          <w:b/>
          <w:spacing w:val="-5"/>
          <w:sz w:val="14"/>
          <w:szCs w:val="14"/>
        </w:rPr>
      </w:pPr>
      <w:r w:rsidRPr="004D169B">
        <w:rPr>
          <w:rFonts w:ascii="Montserrat" w:hAnsi="Montserrat" w:cstheme="minorHAnsi"/>
          <w:b/>
          <w:spacing w:val="-5"/>
          <w:sz w:val="14"/>
          <w:szCs w:val="14"/>
        </w:rPr>
        <w:t>Wynagrodzenie</w:t>
      </w:r>
    </w:p>
    <w:p w14:paraId="5ED608BA" w14:textId="77777777" w:rsidR="00FA5157" w:rsidRPr="004D169B" w:rsidRDefault="00FA5157" w:rsidP="00FA5157">
      <w:pPr>
        <w:spacing w:before="138" w:line="276" w:lineRule="auto"/>
        <w:ind w:left="340" w:right="334"/>
        <w:jc w:val="center"/>
        <w:rPr>
          <w:rFonts w:ascii="Montserrat" w:hAnsi="Montserrat" w:cstheme="minorHAnsi"/>
          <w:b/>
          <w:sz w:val="14"/>
          <w:szCs w:val="14"/>
        </w:rPr>
      </w:pPr>
    </w:p>
    <w:p w14:paraId="26310701" w14:textId="4E5F19DC" w:rsidR="00EF48BE" w:rsidRPr="004D169B" w:rsidRDefault="00EF48BE" w:rsidP="00FA5157">
      <w:pPr>
        <w:pStyle w:val="Akapitzlist"/>
        <w:numPr>
          <w:ilvl w:val="0"/>
          <w:numId w:val="36"/>
        </w:numPr>
        <w:tabs>
          <w:tab w:val="left" w:pos="543"/>
          <w:tab w:val="left" w:pos="544"/>
        </w:tabs>
        <w:spacing w:before="0" w:line="276" w:lineRule="auto"/>
        <w:ind w:right="120"/>
        <w:rPr>
          <w:rFonts w:ascii="Montserrat" w:hAnsi="Montserrat" w:cstheme="minorHAnsi"/>
          <w:sz w:val="14"/>
          <w:szCs w:val="14"/>
        </w:rPr>
      </w:pPr>
      <w:r w:rsidRPr="004D169B">
        <w:rPr>
          <w:rFonts w:ascii="Montserrat" w:hAnsi="Montserrat" w:cstheme="minorHAnsi"/>
          <w:sz w:val="14"/>
          <w:szCs w:val="14"/>
        </w:rPr>
        <w:t>Wynagrodzenie Wykonawcy z tytułu realizacji Przedmiotu Umowy Strony ustalają na kwotę netto: ………………………… zł (słownie złotych netto: …………………….) plus należny podatek od towarów i usług w wysokości ……………….. zł (słownie złotych: ……………………..), tj. łącznie brutto: ………………………….. (słownie złotych brutto: …………………………………).</w:t>
      </w:r>
      <w:r w:rsidR="009358DD">
        <w:rPr>
          <w:rFonts w:ascii="Montserrat" w:hAnsi="Montserrat" w:cstheme="minorHAnsi"/>
          <w:sz w:val="14"/>
          <w:szCs w:val="14"/>
        </w:rPr>
        <w:t xml:space="preserve"> </w:t>
      </w:r>
    </w:p>
    <w:p w14:paraId="41E6740D" w14:textId="20FAB37D" w:rsidR="00EF48BE" w:rsidRPr="004D169B" w:rsidRDefault="00EF48BE" w:rsidP="00FA5157">
      <w:pPr>
        <w:pStyle w:val="Akapitzlist"/>
        <w:numPr>
          <w:ilvl w:val="0"/>
          <w:numId w:val="36"/>
        </w:numPr>
        <w:tabs>
          <w:tab w:val="left" w:pos="543"/>
          <w:tab w:val="left" w:pos="544"/>
        </w:tabs>
        <w:spacing w:before="0" w:line="276" w:lineRule="auto"/>
        <w:ind w:right="120"/>
        <w:rPr>
          <w:rFonts w:ascii="Montserrat" w:hAnsi="Montserrat" w:cstheme="minorHAnsi"/>
          <w:sz w:val="14"/>
          <w:szCs w:val="14"/>
        </w:rPr>
      </w:pPr>
      <w:r w:rsidRPr="004D169B">
        <w:rPr>
          <w:rFonts w:ascii="Montserrat" w:hAnsi="Montserrat" w:cstheme="minorHAnsi"/>
          <w:sz w:val="14"/>
          <w:szCs w:val="14"/>
        </w:rPr>
        <w:t>Wynagrodzenie, o którym mowa w ust 1 ma charakter ryczałtowy i obejmuje wszelkie koszty, wydatki, nakłady związane z realizacją Umowy, w tym zaspakaja wszelkie roszczenia Wykonawcy oraz osób i podmiotów przez niego zaangażowanych, w szczególności z tytułu wykorzystania wizerunku hostess.</w:t>
      </w:r>
    </w:p>
    <w:p w14:paraId="64311981" w14:textId="5CAD8597" w:rsidR="007636B3" w:rsidRPr="004D169B" w:rsidRDefault="00E27A71" w:rsidP="449530AA">
      <w:pPr>
        <w:pStyle w:val="Akapitzlist"/>
        <w:numPr>
          <w:ilvl w:val="0"/>
          <w:numId w:val="36"/>
        </w:numPr>
        <w:tabs>
          <w:tab w:val="left" w:pos="543"/>
          <w:tab w:val="left" w:pos="544"/>
        </w:tabs>
        <w:spacing w:before="0" w:line="276" w:lineRule="auto"/>
        <w:ind w:right="120"/>
        <w:rPr>
          <w:rFonts w:ascii="Montserrat" w:hAnsi="Montserrat" w:cstheme="minorBidi"/>
          <w:sz w:val="14"/>
          <w:szCs w:val="14"/>
        </w:rPr>
      </w:pPr>
      <w:r w:rsidRPr="449530AA">
        <w:rPr>
          <w:rFonts w:ascii="Montserrat" w:hAnsi="Montserrat" w:cstheme="minorBidi"/>
          <w:sz w:val="14"/>
          <w:szCs w:val="14"/>
        </w:rPr>
        <w:t xml:space="preserve">Zamawiający informuje, że dopuszcza możliwość udzielenia zaliczek w wysokości </w:t>
      </w:r>
      <w:r w:rsidR="6D87B3F6" w:rsidRPr="449530AA">
        <w:rPr>
          <w:rFonts w:ascii="Montserrat" w:hAnsi="Montserrat" w:cstheme="minorBidi"/>
          <w:sz w:val="14"/>
          <w:szCs w:val="14"/>
        </w:rPr>
        <w:t>5</w:t>
      </w:r>
      <w:r w:rsidRPr="449530AA">
        <w:rPr>
          <w:rFonts w:ascii="Montserrat" w:hAnsi="Montserrat" w:cstheme="minorBidi"/>
          <w:sz w:val="14"/>
          <w:szCs w:val="14"/>
        </w:rPr>
        <w:t xml:space="preserve">0% wynagrodzenia brutto na poczet wykonania umowy. Zamawiający może żądać od Wykonawcy wniesienia zabezpieczenia zaliczki w jednej lub w kilku formach przewidzianych w art. 442 ust. 3 ustawy </w:t>
      </w:r>
      <w:proofErr w:type="spellStart"/>
      <w:r w:rsidRPr="449530AA">
        <w:rPr>
          <w:rFonts w:ascii="Montserrat" w:hAnsi="Montserrat" w:cstheme="minorBidi"/>
          <w:sz w:val="14"/>
          <w:szCs w:val="14"/>
        </w:rPr>
        <w:t>Pzp</w:t>
      </w:r>
      <w:proofErr w:type="spellEnd"/>
      <w:r w:rsidRPr="449530AA">
        <w:rPr>
          <w:rFonts w:ascii="Montserrat" w:hAnsi="Montserrat" w:cstheme="minorBidi"/>
          <w:sz w:val="14"/>
          <w:szCs w:val="14"/>
        </w:rPr>
        <w:t xml:space="preserve"> (stosowanych tu przez analogię) bez względu na jej wartość. </w:t>
      </w:r>
      <w:r w:rsidR="00A4564F" w:rsidRPr="449530AA">
        <w:rPr>
          <w:rFonts w:ascii="Montserrat" w:hAnsi="Montserrat" w:cstheme="minorBidi"/>
          <w:sz w:val="14"/>
          <w:szCs w:val="14"/>
        </w:rPr>
        <w:t>Zaliczka zostanie zapłacona na podstawie stosownej faktury</w:t>
      </w:r>
    </w:p>
    <w:p w14:paraId="40FEE386" w14:textId="2A42EAA9" w:rsidR="00EF48BE" w:rsidRPr="004D169B" w:rsidRDefault="00EF48BE" w:rsidP="00FA5157">
      <w:pPr>
        <w:pStyle w:val="Akapitzlist"/>
        <w:numPr>
          <w:ilvl w:val="0"/>
          <w:numId w:val="36"/>
        </w:numPr>
        <w:tabs>
          <w:tab w:val="left" w:pos="543"/>
          <w:tab w:val="left" w:pos="544"/>
        </w:tabs>
        <w:spacing w:before="0" w:line="276" w:lineRule="auto"/>
        <w:ind w:right="120"/>
        <w:rPr>
          <w:rFonts w:ascii="Montserrat" w:hAnsi="Montserrat" w:cstheme="minorHAnsi"/>
          <w:sz w:val="14"/>
          <w:szCs w:val="14"/>
        </w:rPr>
      </w:pPr>
      <w:r w:rsidRPr="004D169B">
        <w:rPr>
          <w:rFonts w:ascii="Montserrat" w:hAnsi="Montserrat" w:cstheme="minorBidi"/>
          <w:sz w:val="14"/>
          <w:szCs w:val="14"/>
        </w:rPr>
        <w:t>Wynagrodzenie, o którym mowa w ust. 1, płatne będzie po wykonaniu Przedmiotu Umowy przelewem na rachunek bankowy Wykonawcy nr ……………………………………. w terminie 30 dni od dnia otrzymania poprawnie wystawionej faktury.</w:t>
      </w:r>
    </w:p>
    <w:p w14:paraId="0D6B6C7E" w14:textId="28E815DF" w:rsidR="00EF48BE" w:rsidRPr="004D169B" w:rsidRDefault="00EF48BE" w:rsidP="4349FD3D">
      <w:pPr>
        <w:pStyle w:val="Akapitzlist"/>
        <w:numPr>
          <w:ilvl w:val="0"/>
          <w:numId w:val="36"/>
        </w:numPr>
        <w:tabs>
          <w:tab w:val="left" w:pos="543"/>
          <w:tab w:val="left" w:pos="544"/>
        </w:tabs>
        <w:spacing w:before="0" w:line="276" w:lineRule="auto"/>
        <w:ind w:right="120"/>
        <w:rPr>
          <w:rFonts w:ascii="Montserrat" w:hAnsi="Montserrat" w:cstheme="minorBidi"/>
          <w:sz w:val="14"/>
          <w:szCs w:val="14"/>
        </w:rPr>
      </w:pPr>
      <w:r w:rsidRPr="004D169B">
        <w:rPr>
          <w:rFonts w:ascii="Montserrat" w:hAnsi="Montserrat" w:cstheme="minorBidi"/>
          <w:sz w:val="14"/>
          <w:szCs w:val="14"/>
        </w:rPr>
        <w:lastRenderedPageBreak/>
        <w:t xml:space="preserve">W przypadku zlecenia przez Zamawiającego realizacji zakresu opcjonalnego zapłata wynagrodzenia nastąpi wraz z płatnością za główny zakres Przedmiotu Umowy. </w:t>
      </w:r>
    </w:p>
    <w:p w14:paraId="6D2DC4F5" w14:textId="27983A86" w:rsidR="00EF48BE" w:rsidRPr="004D169B" w:rsidRDefault="00EF48BE" w:rsidP="00FA5157">
      <w:pPr>
        <w:pStyle w:val="Akapitzlist"/>
        <w:numPr>
          <w:ilvl w:val="0"/>
          <w:numId w:val="36"/>
        </w:numPr>
        <w:tabs>
          <w:tab w:val="left" w:pos="543"/>
          <w:tab w:val="left" w:pos="544"/>
        </w:tabs>
        <w:spacing w:before="0" w:line="276" w:lineRule="auto"/>
        <w:ind w:right="120"/>
        <w:rPr>
          <w:rFonts w:ascii="Montserrat" w:hAnsi="Montserrat" w:cstheme="minorHAnsi"/>
          <w:sz w:val="14"/>
          <w:szCs w:val="14"/>
        </w:rPr>
      </w:pPr>
      <w:r w:rsidRPr="004D169B">
        <w:rPr>
          <w:rFonts w:ascii="Montserrat" w:hAnsi="Montserrat" w:cstheme="minorBidi"/>
          <w:sz w:val="14"/>
          <w:szCs w:val="14"/>
        </w:rPr>
        <w:t xml:space="preserve">Wynagrodzenie za realizację Przedmiotu Umowy, w tym zakresu </w:t>
      </w:r>
      <w:r w:rsidR="000516E4" w:rsidRPr="004D169B">
        <w:rPr>
          <w:rFonts w:ascii="Montserrat" w:hAnsi="Montserrat" w:cstheme="minorBidi"/>
          <w:sz w:val="14"/>
          <w:szCs w:val="14"/>
        </w:rPr>
        <w:t xml:space="preserve">w ramach prawa opcji </w:t>
      </w:r>
      <w:r w:rsidRPr="004D169B">
        <w:rPr>
          <w:rFonts w:ascii="Montserrat" w:hAnsi="Montserrat" w:cstheme="minorBidi"/>
          <w:sz w:val="14"/>
          <w:szCs w:val="14"/>
        </w:rPr>
        <w:t>ustalane jest w oparciu o ofertę Wykonawcy stanowiącą Załącznik nr 2 do niniejszej Umowy.</w:t>
      </w:r>
    </w:p>
    <w:p w14:paraId="2F365E1C" w14:textId="745264FF" w:rsidR="004115D5" w:rsidRPr="004D169B" w:rsidRDefault="004115D5" w:rsidP="449530AA">
      <w:pPr>
        <w:pStyle w:val="Akapitzlist"/>
        <w:numPr>
          <w:ilvl w:val="0"/>
          <w:numId w:val="36"/>
        </w:numPr>
        <w:tabs>
          <w:tab w:val="left" w:pos="543"/>
          <w:tab w:val="left" w:pos="544"/>
        </w:tabs>
        <w:spacing w:before="0" w:line="276" w:lineRule="auto"/>
        <w:ind w:right="120"/>
        <w:rPr>
          <w:rFonts w:ascii="Montserrat" w:hAnsi="Montserrat" w:cstheme="minorBidi"/>
          <w:sz w:val="14"/>
          <w:szCs w:val="14"/>
        </w:rPr>
      </w:pPr>
      <w:r w:rsidRPr="449530AA">
        <w:rPr>
          <w:rFonts w:ascii="Montserrat" w:hAnsi="Montserrat" w:cstheme="minorBidi"/>
          <w:sz w:val="14"/>
          <w:szCs w:val="14"/>
        </w:rPr>
        <w:t>Strony dopuszczają możliwość zmiany umowy w przypadku zaistnienia niemożliwych do wcześniejszego przewidzenia i niezależnych od stron umowy okoliczności powodujących rezygnację lub wyłączenie z realizacji określonego zakresu przedmiotu zamówienia przy jednoczesnym obniżeniu wynagrodzenia umownego o wartość niezrealizowanych elementów przedmiotu zamówienia,</w:t>
      </w:r>
      <w:r w:rsidR="008B3B21" w:rsidRPr="449530AA">
        <w:rPr>
          <w:rFonts w:ascii="Montserrat" w:hAnsi="Montserrat" w:cstheme="minorBidi"/>
          <w:sz w:val="14"/>
          <w:szCs w:val="14"/>
        </w:rPr>
        <w:t>.</w:t>
      </w:r>
    </w:p>
    <w:p w14:paraId="0FE9EB22" w14:textId="444892D9" w:rsidR="00EF48BE" w:rsidRPr="004D169B" w:rsidRDefault="00EF48BE" w:rsidP="00FA5157">
      <w:pPr>
        <w:pStyle w:val="Akapitzlist"/>
        <w:numPr>
          <w:ilvl w:val="0"/>
          <w:numId w:val="36"/>
        </w:numPr>
        <w:tabs>
          <w:tab w:val="left" w:pos="543"/>
          <w:tab w:val="left" w:pos="544"/>
        </w:tabs>
        <w:spacing w:before="0" w:line="276" w:lineRule="auto"/>
        <w:ind w:right="120"/>
        <w:rPr>
          <w:rFonts w:ascii="Montserrat" w:hAnsi="Montserrat" w:cstheme="minorHAnsi"/>
          <w:sz w:val="14"/>
          <w:szCs w:val="14"/>
        </w:rPr>
      </w:pPr>
      <w:r w:rsidRPr="004D169B">
        <w:rPr>
          <w:rFonts w:ascii="Montserrat" w:hAnsi="Montserrat" w:cstheme="minorBidi"/>
          <w:sz w:val="14"/>
          <w:szCs w:val="14"/>
        </w:rPr>
        <w:t>Zamawiający oświadcza, że może dokonywać płatności za Przedmiot Umowy z zastosowaniem mechanizmu podzielonej płatności.</w:t>
      </w:r>
    </w:p>
    <w:p w14:paraId="1BEE4235" w14:textId="77777777" w:rsidR="00EF48BE" w:rsidRPr="004D169B" w:rsidRDefault="00EF48BE" w:rsidP="00FA5157">
      <w:pPr>
        <w:pStyle w:val="Akapitzlist"/>
        <w:numPr>
          <w:ilvl w:val="0"/>
          <w:numId w:val="36"/>
        </w:numPr>
        <w:tabs>
          <w:tab w:val="left" w:pos="543"/>
          <w:tab w:val="left" w:pos="544"/>
        </w:tabs>
        <w:spacing w:before="0" w:line="276" w:lineRule="auto"/>
        <w:ind w:right="120"/>
        <w:rPr>
          <w:rFonts w:ascii="Montserrat" w:hAnsi="Montserrat" w:cstheme="minorHAnsi"/>
          <w:sz w:val="14"/>
          <w:szCs w:val="14"/>
        </w:rPr>
      </w:pPr>
      <w:r w:rsidRPr="004D169B">
        <w:rPr>
          <w:rFonts w:ascii="Montserrat" w:hAnsi="Montserrat" w:cstheme="minorBidi"/>
          <w:sz w:val="14"/>
          <w:szCs w:val="14"/>
        </w:rPr>
        <w:t>Faktury należy wystawiać i dostarczać na adres siedziby Zamawiającego.</w:t>
      </w:r>
    </w:p>
    <w:p w14:paraId="1E6EB057" w14:textId="77777777" w:rsidR="00EF48BE" w:rsidRPr="004D169B" w:rsidRDefault="00EF48BE" w:rsidP="00FA5157">
      <w:pPr>
        <w:pStyle w:val="Akapitzlist"/>
        <w:numPr>
          <w:ilvl w:val="0"/>
          <w:numId w:val="36"/>
        </w:numPr>
        <w:tabs>
          <w:tab w:val="left" w:pos="543"/>
          <w:tab w:val="left" w:pos="544"/>
        </w:tabs>
        <w:spacing w:before="0" w:line="276" w:lineRule="auto"/>
        <w:ind w:right="120"/>
        <w:rPr>
          <w:rFonts w:ascii="Montserrat" w:hAnsi="Montserrat" w:cstheme="minorHAnsi"/>
          <w:sz w:val="14"/>
          <w:szCs w:val="14"/>
        </w:rPr>
      </w:pPr>
      <w:r w:rsidRPr="004D169B">
        <w:rPr>
          <w:rFonts w:ascii="Montserrat" w:hAnsi="Montserrat" w:cstheme="minorBidi"/>
          <w:sz w:val="14"/>
          <w:szCs w:val="14"/>
        </w:rPr>
        <w:t>Zamawiający oświadcza, że nie będzie realizował płatności na rachunek bankowy, który nie znajduje się w wykazie podatników VAT, prowadzonym przez Szefa Krajowej Administracji Skarbowej (KAS) i okoliczność taka nie będzie stanowiła naruszenia przez Zamawiającego obowiązku terminowej płatności na rzecz Wykonawcy, w tym w szczególności nie będzie uprawniała Wykonawcy do naliczenia odsetek ustawowych za opóźnienie w płatności, jak również rozwiązania lub wypowiedzenia Umowy.</w:t>
      </w:r>
    </w:p>
    <w:p w14:paraId="176FBF37" w14:textId="77777777" w:rsidR="00EF48BE" w:rsidRPr="004D169B" w:rsidRDefault="00EF48BE" w:rsidP="00FA5157">
      <w:pPr>
        <w:pStyle w:val="Akapitzlist"/>
        <w:numPr>
          <w:ilvl w:val="0"/>
          <w:numId w:val="36"/>
        </w:numPr>
        <w:tabs>
          <w:tab w:val="left" w:pos="543"/>
          <w:tab w:val="left" w:pos="544"/>
        </w:tabs>
        <w:spacing w:before="0" w:line="276" w:lineRule="auto"/>
        <w:ind w:right="120"/>
        <w:rPr>
          <w:rFonts w:ascii="Montserrat" w:hAnsi="Montserrat" w:cstheme="minorHAnsi"/>
          <w:sz w:val="14"/>
          <w:szCs w:val="14"/>
        </w:rPr>
      </w:pPr>
      <w:r w:rsidRPr="004D169B">
        <w:rPr>
          <w:rFonts w:ascii="Montserrat" w:hAnsi="Montserrat" w:cstheme="minorBidi"/>
          <w:sz w:val="14"/>
          <w:szCs w:val="14"/>
        </w:rPr>
        <w:t xml:space="preserve">Wykonawca oświadcza, że jest czynnym podatnikiem podatku VAT. Wykonawca zobowiązuje się zawiadomić Zamawiającego o wykreśleniu Wykonawcy z rejestru podatników VAT czynnych lub o przywróceniu rejestracji jako podatnik VAT czynny, dokonanymi zgodnie z przepisami ustawy z dnia 11 marca 2004 r. o podatku od towarów i usług </w:t>
      </w:r>
    </w:p>
    <w:p w14:paraId="35077101" w14:textId="77777777" w:rsidR="00EF48BE" w:rsidRPr="004D169B" w:rsidRDefault="00EF48BE" w:rsidP="00FA5157">
      <w:pPr>
        <w:pStyle w:val="Akapitzlist"/>
        <w:tabs>
          <w:tab w:val="left" w:pos="543"/>
          <w:tab w:val="left" w:pos="544"/>
        </w:tabs>
        <w:spacing w:before="0" w:line="276" w:lineRule="auto"/>
        <w:ind w:left="476" w:right="120" w:firstLine="0"/>
        <w:rPr>
          <w:rFonts w:ascii="Montserrat" w:hAnsi="Montserrat" w:cstheme="minorHAnsi"/>
          <w:sz w:val="14"/>
          <w:szCs w:val="14"/>
        </w:rPr>
      </w:pPr>
      <w:r w:rsidRPr="004D169B">
        <w:rPr>
          <w:rFonts w:ascii="Montserrat" w:hAnsi="Montserrat" w:cstheme="minorHAnsi"/>
          <w:sz w:val="14"/>
          <w:szCs w:val="14"/>
        </w:rPr>
        <w:t>a.</w:t>
      </w:r>
      <w:r w:rsidRPr="004D169B">
        <w:rPr>
          <w:rFonts w:ascii="Montserrat" w:hAnsi="Montserrat" w:cstheme="minorHAnsi"/>
          <w:sz w:val="14"/>
          <w:szCs w:val="14"/>
        </w:rPr>
        <w:tab/>
        <w:t>w terminie trzech miesięcy od dnia doręczenia Zamawiającego przez Wykonawcę faktury wystawionej na podstawie Umowy;</w:t>
      </w:r>
    </w:p>
    <w:p w14:paraId="79870CE6" w14:textId="77777777" w:rsidR="00EF48BE" w:rsidRPr="004D169B" w:rsidRDefault="00EF48BE" w:rsidP="00FA5157">
      <w:pPr>
        <w:pStyle w:val="Akapitzlist"/>
        <w:tabs>
          <w:tab w:val="left" w:pos="543"/>
          <w:tab w:val="left" w:pos="544"/>
        </w:tabs>
        <w:spacing w:before="0" w:line="276" w:lineRule="auto"/>
        <w:ind w:left="476" w:right="120" w:firstLine="0"/>
        <w:rPr>
          <w:rFonts w:ascii="Montserrat" w:hAnsi="Montserrat" w:cstheme="minorHAnsi"/>
          <w:sz w:val="14"/>
          <w:szCs w:val="14"/>
        </w:rPr>
      </w:pPr>
      <w:r w:rsidRPr="004D169B">
        <w:rPr>
          <w:rFonts w:ascii="Montserrat" w:hAnsi="Montserrat" w:cstheme="minorHAnsi"/>
          <w:sz w:val="14"/>
          <w:szCs w:val="14"/>
        </w:rPr>
        <w:t>b.</w:t>
      </w:r>
      <w:r w:rsidRPr="004D169B">
        <w:rPr>
          <w:rFonts w:ascii="Montserrat" w:hAnsi="Montserrat" w:cstheme="minorHAnsi"/>
          <w:sz w:val="14"/>
          <w:szCs w:val="14"/>
        </w:rPr>
        <w:tab/>
        <w:t xml:space="preserve">w terminie trzech miesięcy od dnia wykonania przez Wykonawcę świadczeń na podstawie niniejszej Umowy, </w:t>
      </w:r>
    </w:p>
    <w:p w14:paraId="4D06D614" w14:textId="77777777" w:rsidR="00EF48BE" w:rsidRPr="004D169B" w:rsidRDefault="00EF48BE" w:rsidP="00FA5157">
      <w:pPr>
        <w:pStyle w:val="Akapitzlist"/>
        <w:tabs>
          <w:tab w:val="left" w:pos="543"/>
          <w:tab w:val="left" w:pos="544"/>
        </w:tabs>
        <w:spacing w:before="0" w:line="276" w:lineRule="auto"/>
        <w:ind w:left="476" w:right="120" w:firstLine="0"/>
        <w:rPr>
          <w:rFonts w:ascii="Montserrat" w:hAnsi="Montserrat" w:cstheme="minorHAnsi"/>
          <w:sz w:val="14"/>
          <w:szCs w:val="14"/>
        </w:rPr>
      </w:pPr>
      <w:r w:rsidRPr="004D169B">
        <w:rPr>
          <w:rFonts w:ascii="Montserrat" w:hAnsi="Montserrat" w:cstheme="minorHAnsi"/>
          <w:sz w:val="14"/>
          <w:szCs w:val="14"/>
        </w:rPr>
        <w:t xml:space="preserve">w zależności od tego, które z tych zdarzeń nastąpi najpóźniej. </w:t>
      </w:r>
    </w:p>
    <w:p w14:paraId="1A4FA74B" w14:textId="77777777" w:rsidR="00EF48BE" w:rsidRPr="004D169B" w:rsidRDefault="00EF48BE" w:rsidP="00FA5157">
      <w:pPr>
        <w:pStyle w:val="Akapitzlist"/>
        <w:numPr>
          <w:ilvl w:val="0"/>
          <w:numId w:val="36"/>
        </w:numPr>
        <w:tabs>
          <w:tab w:val="left" w:pos="543"/>
          <w:tab w:val="left" w:pos="544"/>
        </w:tabs>
        <w:spacing w:before="0" w:line="276" w:lineRule="auto"/>
        <w:ind w:right="120"/>
        <w:rPr>
          <w:rFonts w:ascii="Montserrat" w:hAnsi="Montserrat" w:cstheme="minorHAnsi"/>
          <w:sz w:val="14"/>
          <w:szCs w:val="14"/>
        </w:rPr>
      </w:pPr>
      <w:r w:rsidRPr="004D169B">
        <w:rPr>
          <w:rFonts w:ascii="Montserrat" w:hAnsi="Montserrat" w:cstheme="minorBidi"/>
          <w:sz w:val="14"/>
          <w:szCs w:val="14"/>
        </w:rPr>
        <w:t>Zawiadomienia należy dokonać niezwłocznie po powzięciu wiadomości na temat wykreślenia z rejestru podatników VAT czynnych lub przywrócenia rejestracji jako podatnik VAT czynny.</w:t>
      </w:r>
    </w:p>
    <w:p w14:paraId="7CD19C8B" w14:textId="77777777" w:rsidR="00EF48BE" w:rsidRPr="004D169B" w:rsidRDefault="00EF48BE" w:rsidP="00FA5157">
      <w:pPr>
        <w:pStyle w:val="Akapitzlist"/>
        <w:numPr>
          <w:ilvl w:val="0"/>
          <w:numId w:val="36"/>
        </w:numPr>
        <w:tabs>
          <w:tab w:val="left" w:pos="543"/>
          <w:tab w:val="left" w:pos="544"/>
        </w:tabs>
        <w:spacing w:before="0" w:line="276" w:lineRule="auto"/>
        <w:ind w:right="120"/>
        <w:rPr>
          <w:rFonts w:ascii="Montserrat" w:hAnsi="Montserrat" w:cstheme="minorHAnsi"/>
          <w:sz w:val="14"/>
          <w:szCs w:val="14"/>
        </w:rPr>
      </w:pPr>
      <w:r w:rsidRPr="004D169B">
        <w:rPr>
          <w:rFonts w:ascii="Montserrat" w:hAnsi="Montserrat" w:cstheme="minorBidi"/>
          <w:sz w:val="14"/>
          <w:szCs w:val="14"/>
        </w:rPr>
        <w:t>Za termin zapłaty Strony uznają datę obciążenia konta bankowego Zamawiającego.</w:t>
      </w:r>
    </w:p>
    <w:p w14:paraId="106F7876" w14:textId="256A1E9C" w:rsidR="00EF48BE" w:rsidRPr="004D169B" w:rsidRDefault="00EF48BE" w:rsidP="00FA5157">
      <w:pPr>
        <w:pStyle w:val="Akapitzlist"/>
        <w:numPr>
          <w:ilvl w:val="0"/>
          <w:numId w:val="36"/>
        </w:numPr>
        <w:tabs>
          <w:tab w:val="left" w:pos="543"/>
          <w:tab w:val="left" w:pos="544"/>
        </w:tabs>
        <w:spacing w:before="0" w:line="276" w:lineRule="auto"/>
        <w:ind w:right="120"/>
        <w:rPr>
          <w:rFonts w:ascii="Montserrat" w:hAnsi="Montserrat" w:cstheme="minorHAnsi"/>
          <w:sz w:val="14"/>
          <w:szCs w:val="14"/>
        </w:rPr>
      </w:pPr>
      <w:r w:rsidRPr="004D169B">
        <w:rPr>
          <w:rFonts w:ascii="Montserrat" w:hAnsi="Montserrat" w:cstheme="minorBidi"/>
          <w:sz w:val="14"/>
          <w:szCs w:val="14"/>
        </w:rPr>
        <w:t>Wykonawca nie może dokonać cesji żadnych praw i roszczeń lub przeniesienia obowiązków wynikających z Umowy na rzecz osoby trzeciej bez uprzedniej pisemnej zgody Zamawiającego.</w:t>
      </w:r>
    </w:p>
    <w:p w14:paraId="245BA7E3" w14:textId="77777777" w:rsidR="00993081" w:rsidRPr="004D169B" w:rsidRDefault="00993081" w:rsidP="00FA5157">
      <w:pPr>
        <w:spacing w:line="276" w:lineRule="auto"/>
        <w:jc w:val="center"/>
        <w:rPr>
          <w:rFonts w:ascii="Montserrat" w:hAnsi="Montserrat" w:cstheme="minorHAnsi"/>
          <w:b/>
          <w:sz w:val="14"/>
          <w:szCs w:val="14"/>
        </w:rPr>
      </w:pPr>
    </w:p>
    <w:p w14:paraId="366926A1" w14:textId="79B623C2" w:rsidR="00993081" w:rsidRPr="004D169B" w:rsidRDefault="00993081" w:rsidP="00FA5157">
      <w:pPr>
        <w:spacing w:line="276" w:lineRule="auto"/>
        <w:jc w:val="center"/>
        <w:rPr>
          <w:rFonts w:ascii="Montserrat" w:hAnsi="Montserrat" w:cstheme="minorHAnsi"/>
          <w:b/>
          <w:sz w:val="14"/>
          <w:szCs w:val="14"/>
        </w:rPr>
      </w:pPr>
      <w:bookmarkStart w:id="0" w:name="_Hlk113970471"/>
      <w:r w:rsidRPr="004D169B">
        <w:rPr>
          <w:rFonts w:ascii="Montserrat" w:hAnsi="Montserrat" w:cstheme="minorHAnsi"/>
          <w:b/>
          <w:sz w:val="14"/>
          <w:szCs w:val="14"/>
        </w:rPr>
        <w:t xml:space="preserve">§ </w:t>
      </w:r>
      <w:r w:rsidR="00FA5157" w:rsidRPr="004D169B">
        <w:rPr>
          <w:rFonts w:ascii="Montserrat" w:hAnsi="Montserrat" w:cstheme="minorHAnsi"/>
          <w:b/>
          <w:sz w:val="14"/>
          <w:szCs w:val="14"/>
        </w:rPr>
        <w:t>6</w:t>
      </w:r>
    </w:p>
    <w:p w14:paraId="7AFBCD45" w14:textId="6C1C5322" w:rsidR="00993081" w:rsidRPr="004D169B" w:rsidRDefault="008632E1" w:rsidP="00FA5157">
      <w:pPr>
        <w:spacing w:line="276" w:lineRule="auto"/>
        <w:jc w:val="center"/>
        <w:rPr>
          <w:rFonts w:ascii="Montserrat" w:hAnsi="Montserrat" w:cstheme="minorHAnsi"/>
          <w:b/>
          <w:sz w:val="14"/>
          <w:szCs w:val="14"/>
        </w:rPr>
      </w:pPr>
      <w:r w:rsidRPr="004D169B">
        <w:rPr>
          <w:rFonts w:ascii="Montserrat" w:hAnsi="Montserrat" w:cstheme="minorHAnsi"/>
          <w:b/>
          <w:sz w:val="14"/>
          <w:szCs w:val="14"/>
        </w:rPr>
        <w:t>Odstąpienie od umowy</w:t>
      </w:r>
      <w:r w:rsidR="00F63EE2" w:rsidRPr="004D169B">
        <w:rPr>
          <w:rFonts w:ascii="Montserrat" w:hAnsi="Montserrat" w:cstheme="minorHAnsi"/>
          <w:b/>
          <w:sz w:val="14"/>
          <w:szCs w:val="14"/>
        </w:rPr>
        <w:t xml:space="preserve"> i kary umowne</w:t>
      </w:r>
    </w:p>
    <w:p w14:paraId="687DE130" w14:textId="77777777" w:rsidR="008632E1" w:rsidRPr="004D169B" w:rsidRDefault="008632E1" w:rsidP="00FA5157">
      <w:pPr>
        <w:spacing w:line="276" w:lineRule="auto"/>
        <w:jc w:val="center"/>
        <w:rPr>
          <w:rFonts w:ascii="Montserrat" w:hAnsi="Montserrat" w:cstheme="minorHAnsi"/>
          <w:b/>
          <w:sz w:val="14"/>
          <w:szCs w:val="14"/>
        </w:rPr>
      </w:pPr>
    </w:p>
    <w:p w14:paraId="28FEC7A7" w14:textId="72B413C5" w:rsidR="00993081" w:rsidRPr="004D169B" w:rsidRDefault="00993081" w:rsidP="009A5E7F">
      <w:pPr>
        <w:pStyle w:val="Akapitzlist"/>
        <w:numPr>
          <w:ilvl w:val="0"/>
          <w:numId w:val="14"/>
        </w:numPr>
        <w:suppressAutoHyphens/>
        <w:autoSpaceDE/>
        <w:spacing w:before="0" w:line="276" w:lineRule="auto"/>
        <w:ind w:left="284"/>
        <w:contextualSpacing/>
        <w:textAlignment w:val="baseline"/>
        <w:rPr>
          <w:rFonts w:ascii="Montserrat" w:hAnsi="Montserrat" w:cstheme="minorHAnsi"/>
          <w:sz w:val="14"/>
          <w:szCs w:val="14"/>
        </w:rPr>
      </w:pPr>
      <w:r w:rsidRPr="004D169B">
        <w:rPr>
          <w:rFonts w:ascii="Montserrat" w:hAnsi="Montserrat" w:cstheme="minorHAnsi"/>
          <w:sz w:val="14"/>
          <w:szCs w:val="14"/>
        </w:rPr>
        <w:t>Niezależnie od podstaw do odstąpienia od Umowy wynikających z powszechnie obowiązujących przepisów prawa, w przypadku powstania przesłanki uzasadniającej odstąpienie, Spółka zastrzega sobie również prawo odstąpienia od Umowy</w:t>
      </w:r>
      <w:r w:rsidR="00EF48BE" w:rsidRPr="004D169B">
        <w:rPr>
          <w:rFonts w:ascii="Montserrat" w:hAnsi="Montserrat" w:cstheme="minorHAnsi"/>
          <w:sz w:val="14"/>
          <w:szCs w:val="14"/>
        </w:rPr>
        <w:t xml:space="preserve"> </w:t>
      </w:r>
      <w:r w:rsidRPr="004D169B">
        <w:rPr>
          <w:rFonts w:ascii="Montserrat" w:hAnsi="Montserrat" w:cstheme="minorHAnsi"/>
          <w:sz w:val="14"/>
          <w:szCs w:val="14"/>
        </w:rPr>
        <w:t xml:space="preserve">z przyczyn leżących po stronie </w:t>
      </w:r>
      <w:r w:rsidR="008632E1" w:rsidRPr="004D169B">
        <w:rPr>
          <w:rFonts w:ascii="Montserrat" w:hAnsi="Montserrat" w:cstheme="minorHAnsi"/>
          <w:sz w:val="14"/>
          <w:szCs w:val="14"/>
        </w:rPr>
        <w:t>Zleceniobiorcy</w:t>
      </w:r>
      <w:r w:rsidRPr="004D169B">
        <w:rPr>
          <w:rFonts w:ascii="Montserrat" w:hAnsi="Montserrat" w:cstheme="minorHAnsi"/>
          <w:sz w:val="14"/>
          <w:szCs w:val="14"/>
        </w:rPr>
        <w:t xml:space="preserve"> – bez prawa </w:t>
      </w:r>
      <w:r w:rsidR="008632E1" w:rsidRPr="004D169B">
        <w:rPr>
          <w:rFonts w:ascii="Montserrat" w:hAnsi="Montserrat" w:cstheme="minorHAnsi"/>
          <w:sz w:val="14"/>
          <w:szCs w:val="14"/>
        </w:rPr>
        <w:t>Zleceniobiorcy</w:t>
      </w:r>
      <w:r w:rsidRPr="004D169B">
        <w:rPr>
          <w:rFonts w:ascii="Montserrat" w:hAnsi="Montserrat" w:cstheme="minorHAnsi"/>
          <w:sz w:val="14"/>
          <w:szCs w:val="14"/>
        </w:rPr>
        <w:t xml:space="preserve"> do żądania wynagrodzenia za dotychczas zrealizowaną część Dzieła – w następujących przypadkach:</w:t>
      </w:r>
    </w:p>
    <w:p w14:paraId="01675F23" w14:textId="77777777" w:rsidR="00DE2126" w:rsidRPr="004D169B" w:rsidRDefault="00DE2126" w:rsidP="00DE2126">
      <w:pPr>
        <w:pStyle w:val="Akapitzlist"/>
        <w:suppressAutoHyphens/>
        <w:autoSpaceDE/>
        <w:spacing w:before="0" w:line="276" w:lineRule="auto"/>
        <w:ind w:left="284" w:firstLine="0"/>
        <w:contextualSpacing/>
        <w:jc w:val="left"/>
        <w:textAlignment w:val="baseline"/>
        <w:rPr>
          <w:rFonts w:ascii="Montserrat" w:hAnsi="Montserrat" w:cstheme="minorHAnsi"/>
          <w:sz w:val="14"/>
          <w:szCs w:val="14"/>
        </w:rPr>
      </w:pPr>
    </w:p>
    <w:p w14:paraId="75B96AD9" w14:textId="4CDD536F" w:rsidR="00DE2126" w:rsidRPr="004D169B" w:rsidRDefault="009A5E7F" w:rsidP="00DE2126">
      <w:pPr>
        <w:pStyle w:val="Akapitzlist"/>
        <w:numPr>
          <w:ilvl w:val="0"/>
          <w:numId w:val="39"/>
        </w:numPr>
        <w:tabs>
          <w:tab w:val="left" w:pos="567"/>
        </w:tabs>
        <w:spacing w:line="276" w:lineRule="auto"/>
        <w:ind w:right="5"/>
        <w:rPr>
          <w:rFonts w:ascii="Montserrat" w:hAnsi="Montserrat" w:cstheme="minorHAnsi"/>
          <w:sz w:val="14"/>
          <w:szCs w:val="14"/>
        </w:rPr>
      </w:pPr>
      <w:r w:rsidRPr="004D169B">
        <w:rPr>
          <w:rFonts w:ascii="Montserrat" w:hAnsi="Montserrat" w:cstheme="minorHAnsi"/>
          <w:sz w:val="14"/>
          <w:szCs w:val="14"/>
        </w:rPr>
        <w:t xml:space="preserve">   </w:t>
      </w:r>
      <w:r w:rsidR="00DE2126" w:rsidRPr="004D169B">
        <w:rPr>
          <w:rFonts w:ascii="Montserrat" w:hAnsi="Montserrat" w:cstheme="minorHAnsi"/>
          <w:sz w:val="14"/>
          <w:szCs w:val="14"/>
        </w:rPr>
        <w:t>gdy Zleceniobiorca dopuści się poprzez swoje działanie lub zaniechanie, rażącego naruszenia sposobu wykonaniu Przedmiotu Umowy lub innego naruszenia istotnego zobowiązania z Umowy (w tym w szczególności zobowiązania do przedłożenia zgody na udostępnienie wizerunku przez hostessy) oraz gdy po otrzymaniu od Spółki powiadomienia o tym naruszeniu wzywającego do jego zaprzestania i usunięcia jego skutków, Zleceniobiorca nie zaprzestanie takich działań lub nie usunie skutków tych działań we wskazanym i odpowiednim terminie.</w:t>
      </w:r>
    </w:p>
    <w:p w14:paraId="6544FC52" w14:textId="61D6AFF9" w:rsidR="00DE2126" w:rsidRPr="004D169B" w:rsidRDefault="00DE2126" w:rsidP="00DE2126">
      <w:pPr>
        <w:pStyle w:val="Akapitzlist"/>
        <w:numPr>
          <w:ilvl w:val="0"/>
          <w:numId w:val="39"/>
        </w:numPr>
        <w:tabs>
          <w:tab w:val="left" w:pos="567"/>
        </w:tabs>
        <w:spacing w:before="0" w:line="276" w:lineRule="auto"/>
        <w:ind w:right="5"/>
        <w:rPr>
          <w:rFonts w:ascii="Montserrat" w:hAnsi="Montserrat" w:cstheme="minorHAnsi"/>
          <w:sz w:val="14"/>
          <w:szCs w:val="14"/>
        </w:rPr>
      </w:pPr>
      <w:r w:rsidRPr="004D169B">
        <w:rPr>
          <w:rFonts w:ascii="Montserrat" w:hAnsi="Montserrat" w:cstheme="minorHAnsi"/>
          <w:sz w:val="14"/>
          <w:szCs w:val="14"/>
        </w:rPr>
        <w:t xml:space="preserve">  </w:t>
      </w:r>
      <w:r w:rsidR="009A5E7F" w:rsidRPr="004D169B">
        <w:rPr>
          <w:rFonts w:ascii="Montserrat" w:hAnsi="Montserrat" w:cstheme="minorHAnsi"/>
          <w:sz w:val="14"/>
          <w:szCs w:val="14"/>
        </w:rPr>
        <w:t xml:space="preserve"> </w:t>
      </w:r>
      <w:r w:rsidRPr="004D169B">
        <w:rPr>
          <w:rFonts w:ascii="Montserrat" w:hAnsi="Montserrat" w:cstheme="minorHAnsi"/>
          <w:sz w:val="14"/>
          <w:szCs w:val="14"/>
        </w:rPr>
        <w:t>jeżeli Zleceniobiorca bez pisemnej zgody Spółkę zawarł umowę o podwykonawstwo całości lub części Przedmiotu Umowy bądź dokonał cesji wierzytelności z</w:t>
      </w:r>
      <w:r w:rsidRPr="004D169B">
        <w:rPr>
          <w:rFonts w:ascii="Montserrat" w:hAnsi="Montserrat" w:cstheme="minorHAnsi"/>
          <w:spacing w:val="-8"/>
          <w:sz w:val="14"/>
          <w:szCs w:val="14"/>
        </w:rPr>
        <w:t xml:space="preserve"> </w:t>
      </w:r>
      <w:r w:rsidRPr="004D169B">
        <w:rPr>
          <w:rFonts w:ascii="Montserrat" w:hAnsi="Montserrat" w:cstheme="minorHAnsi"/>
          <w:sz w:val="14"/>
          <w:szCs w:val="14"/>
        </w:rPr>
        <w:t>Umowy bez takiej zgody oraz gdy po otrzymaniu od Spółkę powiadomienia o tym naruszeniu i wzywającego do jego zaprzestania i usunięcia jego skutków, Zleceniobiorca nie zaprzestał takich działań lub nie usunął skutków tych działań we wskazanym i odpowiednim</w:t>
      </w:r>
      <w:r w:rsidRPr="004D169B">
        <w:rPr>
          <w:rFonts w:ascii="Montserrat" w:hAnsi="Montserrat" w:cstheme="minorHAnsi"/>
          <w:spacing w:val="-8"/>
          <w:sz w:val="14"/>
          <w:szCs w:val="14"/>
        </w:rPr>
        <w:t xml:space="preserve"> </w:t>
      </w:r>
      <w:r w:rsidRPr="004D169B">
        <w:rPr>
          <w:rFonts w:ascii="Montserrat" w:hAnsi="Montserrat" w:cstheme="minorHAnsi"/>
          <w:sz w:val="14"/>
          <w:szCs w:val="14"/>
        </w:rPr>
        <w:t>terminie, nie krótszym niż 3 dni od dnia wezwania.</w:t>
      </w:r>
    </w:p>
    <w:bookmarkEnd w:id="0"/>
    <w:p w14:paraId="2EDC84D1" w14:textId="414CE8AF" w:rsidR="000E4E91" w:rsidRPr="004D169B" w:rsidRDefault="000E4E91" w:rsidP="009A5E7F">
      <w:pPr>
        <w:pStyle w:val="Akapitzlist"/>
        <w:numPr>
          <w:ilvl w:val="0"/>
          <w:numId w:val="14"/>
        </w:numPr>
        <w:suppressAutoHyphens/>
        <w:autoSpaceDE/>
        <w:spacing w:before="0" w:line="276" w:lineRule="auto"/>
        <w:ind w:left="284"/>
        <w:contextualSpacing/>
        <w:textAlignment w:val="baseline"/>
        <w:rPr>
          <w:rFonts w:ascii="Montserrat" w:hAnsi="Montserrat" w:cstheme="minorHAnsi"/>
          <w:sz w:val="14"/>
          <w:szCs w:val="14"/>
        </w:rPr>
      </w:pPr>
      <w:r w:rsidRPr="004D169B">
        <w:rPr>
          <w:rFonts w:ascii="Montserrat" w:hAnsi="Montserrat" w:cstheme="minorHAnsi"/>
          <w:sz w:val="14"/>
          <w:szCs w:val="14"/>
        </w:rPr>
        <w:t xml:space="preserve">W przypadku odstąpienia od Umowy przez </w:t>
      </w:r>
      <w:r w:rsidR="00583934" w:rsidRPr="004D169B">
        <w:rPr>
          <w:rFonts w:ascii="Montserrat" w:hAnsi="Montserrat" w:cstheme="minorHAnsi"/>
          <w:sz w:val="14"/>
          <w:szCs w:val="14"/>
        </w:rPr>
        <w:t>Spółkę z</w:t>
      </w:r>
      <w:r w:rsidRPr="004D169B">
        <w:rPr>
          <w:rFonts w:ascii="Montserrat" w:hAnsi="Montserrat" w:cstheme="minorHAnsi"/>
          <w:sz w:val="14"/>
          <w:szCs w:val="14"/>
        </w:rPr>
        <w:t xml:space="preserve"> przyczyn o których mowa w ust. 1 Zleceniobiorca jest zobowiązany do zapłaty kary umownej</w:t>
      </w:r>
      <w:r w:rsidR="00E2009C" w:rsidRPr="004D169B">
        <w:rPr>
          <w:rFonts w:ascii="Montserrat" w:hAnsi="Montserrat" w:cstheme="minorHAnsi"/>
          <w:sz w:val="14"/>
          <w:szCs w:val="14"/>
        </w:rPr>
        <w:t xml:space="preserve"> </w:t>
      </w:r>
      <w:r w:rsidRPr="004D169B">
        <w:rPr>
          <w:rFonts w:ascii="Montserrat" w:hAnsi="Montserrat" w:cstheme="minorHAnsi"/>
          <w:sz w:val="14"/>
          <w:szCs w:val="14"/>
        </w:rPr>
        <w:t xml:space="preserve">w wysokości 50% </w:t>
      </w:r>
      <w:r w:rsidR="001D19DD" w:rsidRPr="004D169B">
        <w:rPr>
          <w:rFonts w:ascii="Montserrat" w:hAnsi="Montserrat" w:cstheme="minorHAnsi"/>
          <w:sz w:val="14"/>
          <w:szCs w:val="14"/>
        </w:rPr>
        <w:t>wynagrodzenia,</w:t>
      </w:r>
      <w:r w:rsidRPr="004D169B">
        <w:rPr>
          <w:rFonts w:ascii="Montserrat" w:hAnsi="Montserrat" w:cstheme="minorHAnsi"/>
          <w:sz w:val="14"/>
          <w:szCs w:val="14"/>
        </w:rPr>
        <w:t xml:space="preserve"> </w:t>
      </w:r>
      <w:r w:rsidR="001D19DD" w:rsidRPr="004D169B">
        <w:rPr>
          <w:rFonts w:ascii="Montserrat" w:hAnsi="Montserrat" w:cstheme="minorHAnsi"/>
          <w:sz w:val="14"/>
          <w:szCs w:val="14"/>
        </w:rPr>
        <w:br/>
      </w:r>
      <w:r w:rsidRPr="004D169B">
        <w:rPr>
          <w:rFonts w:ascii="Montserrat" w:hAnsi="Montserrat" w:cstheme="minorHAnsi"/>
          <w:sz w:val="14"/>
          <w:szCs w:val="14"/>
        </w:rPr>
        <w:t xml:space="preserve">o którym mowa w § </w:t>
      </w:r>
      <w:r w:rsidR="00DE2126" w:rsidRPr="004D169B">
        <w:rPr>
          <w:rFonts w:ascii="Montserrat" w:hAnsi="Montserrat" w:cstheme="minorHAnsi"/>
          <w:sz w:val="14"/>
          <w:szCs w:val="14"/>
        </w:rPr>
        <w:t>5</w:t>
      </w:r>
      <w:r w:rsidRPr="004D169B">
        <w:rPr>
          <w:rFonts w:ascii="Montserrat" w:hAnsi="Montserrat" w:cstheme="minorHAnsi"/>
          <w:sz w:val="14"/>
          <w:szCs w:val="14"/>
        </w:rPr>
        <w:t xml:space="preserve"> ust. 1.</w:t>
      </w:r>
    </w:p>
    <w:p w14:paraId="54CC8A2B" w14:textId="465D70E5" w:rsidR="00F63EE2" w:rsidRPr="004D169B" w:rsidRDefault="00F63EE2" w:rsidP="4349FD3D">
      <w:pPr>
        <w:pStyle w:val="Akapitzlist"/>
        <w:numPr>
          <w:ilvl w:val="0"/>
          <w:numId w:val="14"/>
        </w:numPr>
        <w:suppressAutoHyphens/>
        <w:autoSpaceDE/>
        <w:spacing w:before="0" w:line="276" w:lineRule="auto"/>
        <w:ind w:left="284"/>
        <w:contextualSpacing/>
        <w:textAlignment w:val="baseline"/>
        <w:rPr>
          <w:rFonts w:ascii="Montserrat" w:hAnsi="Montserrat" w:cstheme="minorBidi"/>
          <w:sz w:val="14"/>
          <w:szCs w:val="14"/>
        </w:rPr>
      </w:pPr>
      <w:r w:rsidRPr="004D169B">
        <w:rPr>
          <w:rFonts w:ascii="Montserrat" w:hAnsi="Montserrat" w:cstheme="minorBidi"/>
          <w:sz w:val="14"/>
          <w:szCs w:val="14"/>
        </w:rPr>
        <w:t xml:space="preserve">W przypadku nie stawienia się przez </w:t>
      </w:r>
      <w:r w:rsidR="00002A1E" w:rsidRPr="004D169B">
        <w:rPr>
          <w:rFonts w:ascii="Montserrat" w:hAnsi="Montserrat" w:cstheme="minorBidi"/>
          <w:sz w:val="14"/>
          <w:szCs w:val="14"/>
        </w:rPr>
        <w:t>Koordynatora</w:t>
      </w:r>
      <w:r w:rsidR="0099152C" w:rsidRPr="004D169B">
        <w:rPr>
          <w:rFonts w:ascii="Montserrat" w:hAnsi="Montserrat" w:cstheme="minorBidi"/>
          <w:sz w:val="14"/>
          <w:szCs w:val="14"/>
        </w:rPr>
        <w:t xml:space="preserve"> </w:t>
      </w:r>
      <w:r w:rsidRPr="004D169B">
        <w:rPr>
          <w:rFonts w:ascii="Montserrat" w:hAnsi="Montserrat" w:cstheme="minorBidi"/>
          <w:sz w:val="14"/>
          <w:szCs w:val="14"/>
        </w:rPr>
        <w:t xml:space="preserve">na </w:t>
      </w:r>
      <w:r w:rsidR="00FB773E" w:rsidRPr="004D169B">
        <w:rPr>
          <w:rFonts w:ascii="Montserrat" w:hAnsi="Montserrat" w:cstheme="minorBidi"/>
          <w:sz w:val="14"/>
          <w:szCs w:val="14"/>
        </w:rPr>
        <w:t xml:space="preserve">szkolenie </w:t>
      </w:r>
      <w:r w:rsidRPr="004D169B">
        <w:rPr>
          <w:rFonts w:ascii="Montserrat" w:hAnsi="Montserrat" w:cstheme="minorBidi"/>
          <w:sz w:val="14"/>
          <w:szCs w:val="14"/>
        </w:rPr>
        <w:t xml:space="preserve"> Zleceniobiorca zobowiązany będzie do przeszkolenia </w:t>
      </w:r>
      <w:r w:rsidR="00EA73E3" w:rsidRPr="004D169B">
        <w:rPr>
          <w:rFonts w:ascii="Montserrat" w:hAnsi="Montserrat" w:cstheme="minorBidi"/>
          <w:sz w:val="14"/>
          <w:szCs w:val="14"/>
        </w:rPr>
        <w:t>go</w:t>
      </w:r>
      <w:r w:rsidR="00C97C3B" w:rsidRPr="004D169B">
        <w:rPr>
          <w:rFonts w:ascii="Montserrat" w:hAnsi="Montserrat" w:cstheme="minorBidi"/>
          <w:sz w:val="14"/>
          <w:szCs w:val="14"/>
        </w:rPr>
        <w:t xml:space="preserve"> na swój koszt </w:t>
      </w:r>
      <w:r w:rsidRPr="004D169B">
        <w:rPr>
          <w:rFonts w:ascii="Montserrat" w:hAnsi="Montserrat" w:cstheme="minorBidi"/>
          <w:sz w:val="14"/>
          <w:szCs w:val="14"/>
        </w:rPr>
        <w:t>oraz zapłaci Spółce karę umowną w wysokości 500 zł za każdy taki przypadek.</w:t>
      </w:r>
    </w:p>
    <w:p w14:paraId="0E9B039B" w14:textId="4CE33EEB" w:rsidR="00DE2126" w:rsidRPr="004D169B" w:rsidRDefault="00DE2126" w:rsidP="4349FD3D">
      <w:pPr>
        <w:pStyle w:val="Akapitzlist"/>
        <w:numPr>
          <w:ilvl w:val="0"/>
          <w:numId w:val="14"/>
        </w:numPr>
        <w:suppressAutoHyphens/>
        <w:autoSpaceDE/>
        <w:spacing w:before="0" w:line="276" w:lineRule="auto"/>
        <w:ind w:left="284"/>
        <w:contextualSpacing/>
        <w:textAlignment w:val="baseline"/>
        <w:rPr>
          <w:rFonts w:ascii="Montserrat" w:hAnsi="Montserrat" w:cstheme="minorBidi"/>
          <w:sz w:val="14"/>
          <w:szCs w:val="14"/>
        </w:rPr>
      </w:pPr>
      <w:r w:rsidRPr="004D169B">
        <w:rPr>
          <w:rFonts w:ascii="Montserrat" w:hAnsi="Montserrat" w:cstheme="minorBidi"/>
          <w:sz w:val="14"/>
          <w:szCs w:val="14"/>
        </w:rPr>
        <w:t xml:space="preserve">W przypadku nie stawienia się przez hostessę </w:t>
      </w:r>
      <w:r w:rsidR="00EE6DC3" w:rsidRPr="004D169B">
        <w:rPr>
          <w:rFonts w:ascii="Montserrat" w:hAnsi="Montserrat" w:cstheme="minorBidi"/>
          <w:sz w:val="14"/>
          <w:szCs w:val="14"/>
        </w:rPr>
        <w:t xml:space="preserve">w miejsce </w:t>
      </w:r>
      <w:r w:rsidR="7064B068" w:rsidRPr="004D169B">
        <w:rPr>
          <w:rFonts w:ascii="Montserrat" w:hAnsi="Montserrat" w:cstheme="minorBidi"/>
          <w:sz w:val="14"/>
          <w:szCs w:val="14"/>
        </w:rPr>
        <w:t>wykonywania zlecenia</w:t>
      </w:r>
      <w:r w:rsidR="009A5E7F" w:rsidRPr="004D169B">
        <w:rPr>
          <w:rFonts w:ascii="Montserrat" w:hAnsi="Montserrat" w:cstheme="minorBidi"/>
          <w:sz w:val="14"/>
          <w:szCs w:val="14"/>
        </w:rPr>
        <w:t xml:space="preserve"> lub spóźnienia powyżej 30 minut</w:t>
      </w:r>
      <w:r w:rsidRPr="004D169B">
        <w:rPr>
          <w:rFonts w:ascii="Montserrat" w:hAnsi="Montserrat" w:cstheme="minorBidi"/>
          <w:sz w:val="14"/>
          <w:szCs w:val="14"/>
        </w:rPr>
        <w:t xml:space="preserve"> </w:t>
      </w:r>
      <w:r w:rsidR="009A5E7F" w:rsidRPr="004D169B">
        <w:rPr>
          <w:rFonts w:ascii="Montserrat" w:hAnsi="Montserrat" w:cstheme="minorBidi"/>
          <w:sz w:val="14"/>
          <w:szCs w:val="14"/>
        </w:rPr>
        <w:t>oraz</w:t>
      </w:r>
      <w:r w:rsidRPr="004D169B">
        <w:rPr>
          <w:rFonts w:ascii="Montserrat" w:hAnsi="Montserrat" w:cstheme="minorBidi"/>
          <w:sz w:val="14"/>
          <w:szCs w:val="14"/>
        </w:rPr>
        <w:t xml:space="preserve"> nie zapewnienia przez Zleceniobiorcę zastępstwa w postaci hostessy rezerwowej Spółka uprawniona będzie do zlecenia na jego koszt innemu podmiotowi wykonania zastępczego, a ponadto Zleceniobiorca zobowiązany będzie zapłaty Spółce kary umownej w wysokości:</w:t>
      </w:r>
    </w:p>
    <w:p w14:paraId="6BE60515" w14:textId="02509DB0" w:rsidR="00DE2126" w:rsidRPr="004D169B" w:rsidRDefault="003D748D" w:rsidP="4349FD3D">
      <w:pPr>
        <w:pStyle w:val="Akapitzlist"/>
        <w:numPr>
          <w:ilvl w:val="2"/>
          <w:numId w:val="15"/>
        </w:numPr>
        <w:tabs>
          <w:tab w:val="left" w:pos="567"/>
        </w:tabs>
        <w:spacing w:line="276" w:lineRule="auto"/>
        <w:ind w:right="5"/>
        <w:rPr>
          <w:rFonts w:ascii="Montserrat" w:hAnsi="Montserrat" w:cstheme="minorBidi"/>
          <w:sz w:val="14"/>
          <w:szCs w:val="14"/>
        </w:rPr>
      </w:pPr>
      <w:r w:rsidRPr="004D169B">
        <w:rPr>
          <w:rFonts w:ascii="Montserrat" w:hAnsi="Montserrat" w:cstheme="minorBidi"/>
          <w:sz w:val="14"/>
          <w:szCs w:val="14"/>
        </w:rPr>
        <w:t xml:space="preserve">pokrycia 100% kosztów wartości </w:t>
      </w:r>
      <w:r w:rsidR="00DE2126" w:rsidRPr="004D169B">
        <w:rPr>
          <w:rFonts w:ascii="Montserrat" w:hAnsi="Montserrat" w:cstheme="minorBidi"/>
          <w:sz w:val="14"/>
          <w:szCs w:val="14"/>
        </w:rPr>
        <w:t>wykonania zastępczego,</w:t>
      </w:r>
    </w:p>
    <w:p w14:paraId="725DE42C" w14:textId="02774F42" w:rsidR="00DE2126" w:rsidRPr="004D169B" w:rsidRDefault="00C82C23" w:rsidP="0007686B">
      <w:pPr>
        <w:pStyle w:val="Akapitzlist"/>
        <w:numPr>
          <w:ilvl w:val="2"/>
          <w:numId w:val="15"/>
        </w:numPr>
        <w:tabs>
          <w:tab w:val="left" w:pos="567"/>
        </w:tabs>
        <w:spacing w:line="276" w:lineRule="auto"/>
        <w:ind w:right="5"/>
        <w:rPr>
          <w:rFonts w:ascii="Montserrat" w:hAnsi="Montserrat" w:cstheme="minorHAnsi"/>
          <w:sz w:val="14"/>
          <w:szCs w:val="14"/>
        </w:rPr>
      </w:pPr>
      <w:r>
        <w:rPr>
          <w:rFonts w:ascii="Montserrat" w:hAnsi="Montserrat" w:cstheme="minorHAnsi"/>
          <w:sz w:val="14"/>
          <w:szCs w:val="14"/>
        </w:rPr>
        <w:t xml:space="preserve"> 150</w:t>
      </w:r>
      <w:r w:rsidR="00173078">
        <w:rPr>
          <w:rFonts w:ascii="Montserrat" w:hAnsi="Montserrat" w:cstheme="minorHAnsi"/>
          <w:sz w:val="14"/>
          <w:szCs w:val="14"/>
        </w:rPr>
        <w:t xml:space="preserve"> zł </w:t>
      </w:r>
      <w:r w:rsidR="00DE2126" w:rsidRPr="004D169B">
        <w:rPr>
          <w:rFonts w:ascii="Montserrat" w:hAnsi="Montserrat" w:cstheme="minorHAnsi"/>
          <w:sz w:val="14"/>
          <w:szCs w:val="14"/>
        </w:rPr>
        <w:t>w razie gdy nie doszło do wykonania zastępczego,</w:t>
      </w:r>
    </w:p>
    <w:p w14:paraId="4F826B86" w14:textId="3F6B8A76" w:rsidR="00DE2126" w:rsidRPr="004D169B" w:rsidRDefault="00DE2126" w:rsidP="0007686B">
      <w:pPr>
        <w:pStyle w:val="Akapitzlist"/>
        <w:suppressAutoHyphens/>
        <w:autoSpaceDE/>
        <w:spacing w:before="0" w:line="276" w:lineRule="auto"/>
        <w:ind w:left="284" w:firstLine="0"/>
        <w:contextualSpacing/>
        <w:textAlignment w:val="baseline"/>
        <w:rPr>
          <w:rFonts w:ascii="Montserrat" w:hAnsi="Montserrat" w:cstheme="minorHAnsi"/>
          <w:sz w:val="14"/>
          <w:szCs w:val="14"/>
        </w:rPr>
      </w:pPr>
      <w:r w:rsidRPr="004D169B">
        <w:rPr>
          <w:rFonts w:ascii="Montserrat" w:hAnsi="Montserrat" w:cstheme="minorBidi"/>
          <w:sz w:val="14"/>
          <w:szCs w:val="14"/>
        </w:rPr>
        <w:t>za każdy taki przypadek.</w:t>
      </w:r>
    </w:p>
    <w:p w14:paraId="568E3395" w14:textId="2BBDF9F7" w:rsidR="36D38F4F" w:rsidRPr="004D169B" w:rsidRDefault="36D38F4F" w:rsidP="00217A72">
      <w:pPr>
        <w:pStyle w:val="Akapitzlist"/>
        <w:numPr>
          <w:ilvl w:val="0"/>
          <w:numId w:val="14"/>
        </w:numPr>
        <w:tabs>
          <w:tab w:val="left" w:pos="567"/>
        </w:tabs>
        <w:spacing w:before="0" w:line="276" w:lineRule="auto"/>
        <w:ind w:right="5"/>
        <w:contextualSpacing/>
        <w:rPr>
          <w:rFonts w:ascii="Montserrat" w:hAnsi="Montserrat" w:cstheme="minorBidi"/>
          <w:sz w:val="14"/>
          <w:szCs w:val="14"/>
        </w:rPr>
      </w:pPr>
      <w:r w:rsidRPr="004D169B">
        <w:rPr>
          <w:rFonts w:ascii="Montserrat" w:hAnsi="Montserrat" w:cstheme="minorBidi"/>
          <w:sz w:val="14"/>
          <w:szCs w:val="14"/>
        </w:rPr>
        <w:t>W przypadku nie stawienia się przez Koordynatora w miejsce wykonywania zlecenia lub spóźnienia powyżej 30 minut oraz nie zapewnienia przez Zleceniobiorcę zastępstwa w postaci Koordynatora rezerwowego Spółka uprawniona będzie do zlecenia na jego koszt innemu podmiotowi wykonania zastępczego, a ponadto Zleceniobiorca zobowiązany będzie zapłaty Spółce kary umownej w wysokości:</w:t>
      </w:r>
    </w:p>
    <w:p w14:paraId="18EEE1BC" w14:textId="62B815DE" w:rsidR="36D38F4F" w:rsidRPr="004D169B" w:rsidRDefault="36D38F4F" w:rsidP="00217A72">
      <w:pPr>
        <w:pStyle w:val="Akapitzlist"/>
        <w:numPr>
          <w:ilvl w:val="0"/>
          <w:numId w:val="42"/>
        </w:numPr>
        <w:tabs>
          <w:tab w:val="left" w:pos="567"/>
        </w:tabs>
        <w:spacing w:line="276" w:lineRule="auto"/>
        <w:ind w:right="5"/>
        <w:rPr>
          <w:rFonts w:ascii="Montserrat" w:hAnsi="Montserrat" w:cstheme="minorBidi"/>
          <w:sz w:val="14"/>
          <w:szCs w:val="14"/>
        </w:rPr>
      </w:pPr>
      <w:r w:rsidRPr="004D169B">
        <w:rPr>
          <w:rFonts w:ascii="Montserrat" w:hAnsi="Montserrat" w:cstheme="minorBidi"/>
          <w:sz w:val="14"/>
          <w:szCs w:val="14"/>
        </w:rPr>
        <w:t>pokrycia 100% kosztów wartości wykonania zastępczego,</w:t>
      </w:r>
    </w:p>
    <w:p w14:paraId="4D03EF9E" w14:textId="362843C9" w:rsidR="36D38F4F" w:rsidRPr="004D169B" w:rsidRDefault="00AA0A95" w:rsidP="00217A72">
      <w:pPr>
        <w:pStyle w:val="Akapitzlist"/>
        <w:numPr>
          <w:ilvl w:val="2"/>
          <w:numId w:val="14"/>
        </w:numPr>
        <w:tabs>
          <w:tab w:val="left" w:pos="567"/>
        </w:tabs>
        <w:spacing w:line="276" w:lineRule="auto"/>
        <w:ind w:right="5"/>
        <w:rPr>
          <w:rFonts w:ascii="Montserrat" w:hAnsi="Montserrat" w:cstheme="minorBidi"/>
          <w:sz w:val="14"/>
          <w:szCs w:val="14"/>
        </w:rPr>
      </w:pPr>
      <w:r>
        <w:rPr>
          <w:rFonts w:ascii="Montserrat" w:hAnsi="Montserrat" w:cstheme="minorBidi"/>
          <w:sz w:val="14"/>
          <w:szCs w:val="14"/>
        </w:rPr>
        <w:t>500</w:t>
      </w:r>
      <w:r w:rsidR="36D38F4F" w:rsidRPr="004D169B">
        <w:rPr>
          <w:rFonts w:ascii="Montserrat" w:hAnsi="Montserrat" w:cstheme="minorBidi"/>
          <w:sz w:val="14"/>
          <w:szCs w:val="14"/>
        </w:rPr>
        <w:t xml:space="preserve"> zł w razie gdy nie doszło do wykonania zastępczego,</w:t>
      </w:r>
    </w:p>
    <w:p w14:paraId="6BA1E3CB" w14:textId="6CE5C6DB" w:rsidR="36D38F4F" w:rsidRPr="004D169B" w:rsidRDefault="36D38F4F" w:rsidP="00217A72">
      <w:pPr>
        <w:rPr>
          <w:rFonts w:ascii="Montserrat" w:hAnsi="Montserrat" w:cstheme="minorBidi"/>
          <w:sz w:val="14"/>
          <w:szCs w:val="14"/>
        </w:rPr>
      </w:pPr>
      <w:r w:rsidRPr="004D169B">
        <w:rPr>
          <w:rFonts w:ascii="Montserrat" w:hAnsi="Montserrat" w:cstheme="minorBidi"/>
          <w:sz w:val="14"/>
          <w:szCs w:val="14"/>
        </w:rPr>
        <w:t>za każdy taki przypadek</w:t>
      </w:r>
    </w:p>
    <w:p w14:paraId="4F8143D7" w14:textId="0E4D2CC9" w:rsidR="001D2D6F" w:rsidRPr="004D169B" w:rsidRDefault="63BBDE42" w:rsidP="00217A72">
      <w:pPr>
        <w:pStyle w:val="Akapitzlist"/>
        <w:numPr>
          <w:ilvl w:val="0"/>
          <w:numId w:val="14"/>
        </w:numPr>
        <w:tabs>
          <w:tab w:val="left" w:pos="567"/>
        </w:tabs>
        <w:suppressAutoHyphens/>
        <w:autoSpaceDE/>
        <w:spacing w:before="0" w:line="276" w:lineRule="auto"/>
        <w:ind w:right="5"/>
        <w:contextualSpacing/>
        <w:textAlignment w:val="baseline"/>
        <w:rPr>
          <w:rFonts w:ascii="Montserrat" w:hAnsi="Montserrat" w:cstheme="minorBidi"/>
          <w:sz w:val="14"/>
          <w:szCs w:val="14"/>
        </w:rPr>
      </w:pPr>
      <w:r w:rsidRPr="004D169B">
        <w:rPr>
          <w:rFonts w:ascii="Montserrat" w:hAnsi="Montserrat" w:cstheme="minorBidi"/>
          <w:sz w:val="14"/>
          <w:szCs w:val="14"/>
        </w:rPr>
        <w:lastRenderedPageBreak/>
        <w:t>W przypadku nie zapewnienia przez Zleceniobiorcę usług pralniczych</w:t>
      </w:r>
      <w:r w:rsidR="61195973" w:rsidRPr="004D169B">
        <w:rPr>
          <w:rFonts w:ascii="Montserrat" w:hAnsi="Montserrat" w:cstheme="minorBidi"/>
          <w:sz w:val="14"/>
          <w:szCs w:val="14"/>
        </w:rPr>
        <w:t xml:space="preserve">, bądź nienależytej ich realizacji </w:t>
      </w:r>
      <w:r w:rsidRPr="004D169B">
        <w:rPr>
          <w:rFonts w:ascii="Montserrat" w:hAnsi="Montserrat" w:cstheme="minorBidi"/>
          <w:sz w:val="14"/>
          <w:szCs w:val="14"/>
        </w:rPr>
        <w:t xml:space="preserve"> lub </w:t>
      </w:r>
      <w:r w:rsidR="4974E73F" w:rsidRPr="004D169B">
        <w:rPr>
          <w:rFonts w:ascii="Montserrat" w:hAnsi="Montserrat" w:cstheme="minorBidi"/>
          <w:sz w:val="14"/>
          <w:szCs w:val="14"/>
        </w:rPr>
        <w:t xml:space="preserve">wykonywania zlecenia przez hostessę lub Koordynatora w stroju </w:t>
      </w:r>
      <w:r w:rsidR="258CF219" w:rsidRPr="004D169B">
        <w:rPr>
          <w:rFonts w:ascii="Montserrat" w:hAnsi="Montserrat" w:cstheme="minorBidi"/>
          <w:sz w:val="14"/>
          <w:szCs w:val="14"/>
        </w:rPr>
        <w:t xml:space="preserve">nie zapewniającym właściwej reprezentacji </w:t>
      </w:r>
      <w:r w:rsidRPr="004D169B">
        <w:rPr>
          <w:rFonts w:ascii="Montserrat" w:hAnsi="Montserrat" w:cstheme="minorBidi"/>
          <w:sz w:val="14"/>
          <w:szCs w:val="14"/>
        </w:rPr>
        <w:t xml:space="preserve">Spółka uprawniona będzie do zlecenia </w:t>
      </w:r>
      <w:r w:rsidR="49E3EBCC" w:rsidRPr="004D169B">
        <w:rPr>
          <w:rFonts w:ascii="Montserrat" w:hAnsi="Montserrat" w:cstheme="minorBidi"/>
          <w:sz w:val="14"/>
          <w:szCs w:val="14"/>
        </w:rPr>
        <w:t xml:space="preserve">usług pralniczych </w:t>
      </w:r>
      <w:r w:rsidRPr="004D169B">
        <w:rPr>
          <w:rFonts w:ascii="Montserrat" w:hAnsi="Montserrat" w:cstheme="minorBidi"/>
          <w:sz w:val="14"/>
          <w:szCs w:val="14"/>
        </w:rPr>
        <w:t>na jego koszt innemu podmiotowi wykonania zastępczego, a ponadto Zleceniobiorca zobowiązany będzie zapłaty Spółce kary umownej w wysokości:</w:t>
      </w:r>
    </w:p>
    <w:p w14:paraId="617255FA" w14:textId="55CB4751" w:rsidR="001D2D6F" w:rsidRPr="004D169B" w:rsidRDefault="63BBDE42" w:rsidP="00217A72">
      <w:pPr>
        <w:pStyle w:val="Akapitzlist"/>
        <w:numPr>
          <w:ilvl w:val="2"/>
          <w:numId w:val="14"/>
        </w:numPr>
        <w:tabs>
          <w:tab w:val="left" w:pos="567"/>
        </w:tabs>
        <w:suppressAutoHyphens/>
        <w:autoSpaceDE/>
        <w:spacing w:before="0" w:line="276" w:lineRule="auto"/>
        <w:ind w:right="5"/>
        <w:contextualSpacing/>
        <w:textAlignment w:val="baseline"/>
        <w:rPr>
          <w:rFonts w:ascii="Montserrat" w:hAnsi="Montserrat" w:cstheme="minorBidi"/>
          <w:sz w:val="14"/>
          <w:szCs w:val="14"/>
        </w:rPr>
      </w:pPr>
      <w:r w:rsidRPr="004D169B">
        <w:rPr>
          <w:rFonts w:ascii="Montserrat" w:hAnsi="Montserrat" w:cstheme="minorBidi"/>
          <w:sz w:val="14"/>
          <w:szCs w:val="14"/>
        </w:rPr>
        <w:t>pokrycia 100% kosztów wartości wykonania zastępczego,</w:t>
      </w:r>
    </w:p>
    <w:p w14:paraId="779E21CC" w14:textId="41BD4153" w:rsidR="001D2D6F" w:rsidRPr="004D169B" w:rsidRDefault="001E786B" w:rsidP="00217A72">
      <w:pPr>
        <w:pStyle w:val="Akapitzlist"/>
        <w:numPr>
          <w:ilvl w:val="2"/>
          <w:numId w:val="14"/>
        </w:numPr>
        <w:tabs>
          <w:tab w:val="left" w:pos="567"/>
        </w:tabs>
        <w:suppressAutoHyphens/>
        <w:autoSpaceDE/>
        <w:spacing w:before="0" w:line="276" w:lineRule="auto"/>
        <w:ind w:right="5"/>
        <w:contextualSpacing/>
        <w:textAlignment w:val="baseline"/>
        <w:rPr>
          <w:rFonts w:ascii="Montserrat" w:hAnsi="Montserrat" w:cstheme="minorBidi"/>
          <w:sz w:val="14"/>
          <w:szCs w:val="14"/>
        </w:rPr>
      </w:pPr>
      <w:r>
        <w:rPr>
          <w:rFonts w:ascii="Montserrat" w:hAnsi="Montserrat" w:cstheme="minorBidi"/>
          <w:sz w:val="14"/>
          <w:szCs w:val="14"/>
        </w:rPr>
        <w:t>500 zł</w:t>
      </w:r>
      <w:r w:rsidR="63BBDE42" w:rsidRPr="004D169B">
        <w:rPr>
          <w:rFonts w:ascii="Montserrat" w:hAnsi="Montserrat" w:cstheme="minorBidi"/>
          <w:sz w:val="14"/>
          <w:szCs w:val="14"/>
        </w:rPr>
        <w:t xml:space="preserve"> w razie gdy nie doszło do wykonania zastępczego,</w:t>
      </w:r>
    </w:p>
    <w:p w14:paraId="7D65D756" w14:textId="42103ECF" w:rsidR="001D2D6F" w:rsidRPr="004D169B" w:rsidRDefault="63BBDE42" w:rsidP="00217A72">
      <w:pPr>
        <w:suppressAutoHyphens/>
        <w:autoSpaceDE/>
        <w:spacing w:line="276" w:lineRule="auto"/>
        <w:contextualSpacing/>
        <w:textAlignment w:val="baseline"/>
        <w:rPr>
          <w:rFonts w:ascii="Montserrat" w:hAnsi="Montserrat" w:cstheme="minorBidi"/>
          <w:sz w:val="14"/>
          <w:szCs w:val="14"/>
        </w:rPr>
      </w:pPr>
      <w:r w:rsidRPr="004D169B">
        <w:rPr>
          <w:rFonts w:ascii="Montserrat" w:hAnsi="Montserrat" w:cstheme="minorBidi"/>
          <w:sz w:val="14"/>
          <w:szCs w:val="14"/>
        </w:rPr>
        <w:t xml:space="preserve">za każdy taki przypadek </w:t>
      </w:r>
    </w:p>
    <w:p w14:paraId="0F437564" w14:textId="7B80259B" w:rsidR="001D2D6F" w:rsidRPr="004D169B" w:rsidRDefault="0040299C" w:rsidP="00217A72">
      <w:pPr>
        <w:pStyle w:val="Akapitzlist"/>
        <w:numPr>
          <w:ilvl w:val="0"/>
          <w:numId w:val="14"/>
        </w:numPr>
        <w:suppressAutoHyphens/>
        <w:autoSpaceDE/>
        <w:spacing w:before="0" w:line="276" w:lineRule="auto"/>
        <w:contextualSpacing/>
        <w:textAlignment w:val="baseline"/>
        <w:rPr>
          <w:rFonts w:ascii="Montserrat" w:hAnsi="Montserrat" w:cstheme="minorBidi"/>
          <w:sz w:val="14"/>
          <w:szCs w:val="14"/>
        </w:rPr>
      </w:pPr>
      <w:r w:rsidRPr="004D169B">
        <w:rPr>
          <w:rFonts w:ascii="Montserrat" w:hAnsi="Montserrat" w:cstheme="minorBidi"/>
          <w:sz w:val="14"/>
          <w:szCs w:val="14"/>
        </w:rPr>
        <w:t>W przypadku niewłaściwego stroju</w:t>
      </w:r>
      <w:r w:rsidR="008177F9" w:rsidRPr="004D169B">
        <w:rPr>
          <w:rFonts w:ascii="Montserrat" w:hAnsi="Montserrat" w:cstheme="minorBidi"/>
          <w:sz w:val="14"/>
          <w:szCs w:val="14"/>
        </w:rPr>
        <w:t xml:space="preserve">, </w:t>
      </w:r>
      <w:r w:rsidR="006E07AD" w:rsidRPr="004D169B">
        <w:rPr>
          <w:rFonts w:ascii="Montserrat" w:hAnsi="Montserrat" w:cstheme="minorBidi"/>
          <w:sz w:val="14"/>
          <w:szCs w:val="14"/>
        </w:rPr>
        <w:t>makijażu</w:t>
      </w:r>
      <w:r w:rsidRPr="004D169B">
        <w:rPr>
          <w:rFonts w:ascii="Montserrat" w:hAnsi="Montserrat" w:cstheme="minorBidi"/>
          <w:sz w:val="14"/>
          <w:szCs w:val="14"/>
        </w:rPr>
        <w:t xml:space="preserve"> hostess</w:t>
      </w:r>
      <w:r w:rsidR="006E07AD" w:rsidRPr="004D169B">
        <w:rPr>
          <w:rFonts w:ascii="Montserrat" w:hAnsi="Montserrat" w:cstheme="minorBidi"/>
          <w:sz w:val="14"/>
          <w:szCs w:val="14"/>
        </w:rPr>
        <w:t>y</w:t>
      </w:r>
      <w:r w:rsidRPr="004D169B">
        <w:rPr>
          <w:rFonts w:ascii="Montserrat" w:hAnsi="Montserrat" w:cstheme="minorBidi"/>
          <w:sz w:val="14"/>
          <w:szCs w:val="14"/>
        </w:rPr>
        <w:t xml:space="preserve"> w miejsc</w:t>
      </w:r>
      <w:r w:rsidR="00922732" w:rsidRPr="004D169B">
        <w:rPr>
          <w:rFonts w:ascii="Montserrat" w:hAnsi="Montserrat" w:cstheme="minorBidi"/>
          <w:sz w:val="14"/>
          <w:szCs w:val="14"/>
        </w:rPr>
        <w:t>u</w:t>
      </w:r>
      <w:r w:rsidRPr="004D169B">
        <w:rPr>
          <w:rFonts w:ascii="Montserrat" w:hAnsi="Montserrat" w:cstheme="minorBidi"/>
          <w:sz w:val="14"/>
          <w:szCs w:val="14"/>
        </w:rPr>
        <w:t xml:space="preserve"> pracy oraz </w:t>
      </w:r>
      <w:r w:rsidR="006E07AD" w:rsidRPr="004D169B">
        <w:rPr>
          <w:rFonts w:ascii="Montserrat" w:hAnsi="Montserrat" w:cstheme="minorBidi"/>
          <w:sz w:val="14"/>
          <w:szCs w:val="14"/>
        </w:rPr>
        <w:t xml:space="preserve">braku możliwości </w:t>
      </w:r>
      <w:r w:rsidRPr="004D169B">
        <w:rPr>
          <w:rFonts w:ascii="Montserrat" w:hAnsi="Montserrat" w:cstheme="minorBidi"/>
          <w:sz w:val="14"/>
          <w:szCs w:val="14"/>
        </w:rPr>
        <w:t>zapewnienia przez Zleceniobiorcę zastępstwa w postaci hostessy rezerwowej Spółka uprawniona będzie do zlecenia na jego koszt innemu podmiotowi wykonania zastępczego, a ponadto Zleceniobiorca zobowiązany będzie zapłaty Spółce kary umownej w wysokości</w:t>
      </w:r>
      <w:r w:rsidR="001D2D6F" w:rsidRPr="004D169B">
        <w:rPr>
          <w:rFonts w:ascii="Montserrat" w:hAnsi="Montserrat" w:cstheme="minorBidi"/>
          <w:sz w:val="14"/>
          <w:szCs w:val="14"/>
        </w:rPr>
        <w:t xml:space="preserve">  </w:t>
      </w:r>
      <w:r w:rsidR="43C494E3" w:rsidRPr="004D169B">
        <w:rPr>
          <w:rFonts w:ascii="Montserrat" w:hAnsi="Montserrat" w:cstheme="minorBidi"/>
          <w:sz w:val="14"/>
          <w:szCs w:val="14"/>
        </w:rPr>
        <w:t>5</w:t>
      </w:r>
      <w:r w:rsidR="001D2D6F" w:rsidRPr="004D169B">
        <w:rPr>
          <w:rFonts w:ascii="Montserrat" w:hAnsi="Montserrat" w:cstheme="minorBidi"/>
          <w:sz w:val="14"/>
          <w:szCs w:val="14"/>
        </w:rPr>
        <w:t>00 zł w razie gdy nie doszło do wykonania zastępczego,</w:t>
      </w:r>
      <w:r w:rsidR="52B58C0C" w:rsidRPr="004D169B">
        <w:rPr>
          <w:rFonts w:ascii="Montserrat" w:hAnsi="Montserrat" w:cstheme="minorBidi"/>
          <w:sz w:val="14"/>
          <w:szCs w:val="14"/>
        </w:rPr>
        <w:t xml:space="preserve"> </w:t>
      </w:r>
      <w:r w:rsidR="001D2D6F" w:rsidRPr="004D169B">
        <w:rPr>
          <w:rFonts w:ascii="Montserrat" w:hAnsi="Montserrat" w:cstheme="minorBidi"/>
          <w:sz w:val="14"/>
          <w:szCs w:val="14"/>
        </w:rPr>
        <w:t>za każdy taki przypadek.</w:t>
      </w:r>
    </w:p>
    <w:p w14:paraId="1BABBA25" w14:textId="29FB3321" w:rsidR="0040299C" w:rsidRPr="004D169B" w:rsidRDefault="0040299C" w:rsidP="00217A72">
      <w:pPr>
        <w:pStyle w:val="Akapitzlist"/>
        <w:suppressAutoHyphens/>
        <w:autoSpaceDE/>
        <w:spacing w:before="0" w:line="276" w:lineRule="auto"/>
        <w:ind w:left="567" w:firstLine="0"/>
        <w:contextualSpacing/>
        <w:textAlignment w:val="baseline"/>
        <w:rPr>
          <w:rFonts w:ascii="Montserrat" w:hAnsi="Montserrat" w:cstheme="minorHAnsi"/>
          <w:sz w:val="14"/>
          <w:szCs w:val="14"/>
        </w:rPr>
      </w:pPr>
    </w:p>
    <w:p w14:paraId="1F742DA2" w14:textId="6CC5AD07" w:rsidR="00993081" w:rsidRPr="004D169B" w:rsidRDefault="000E4E91" w:rsidP="009A5E7F">
      <w:pPr>
        <w:pStyle w:val="Akapitzlist"/>
        <w:numPr>
          <w:ilvl w:val="0"/>
          <w:numId w:val="14"/>
        </w:numPr>
        <w:suppressAutoHyphens/>
        <w:autoSpaceDE/>
        <w:spacing w:before="0" w:line="276" w:lineRule="auto"/>
        <w:ind w:left="284"/>
        <w:contextualSpacing/>
        <w:textAlignment w:val="baseline"/>
        <w:rPr>
          <w:rFonts w:ascii="Montserrat" w:hAnsi="Montserrat" w:cstheme="minorHAnsi"/>
          <w:sz w:val="14"/>
          <w:szCs w:val="14"/>
        </w:rPr>
      </w:pPr>
      <w:r w:rsidRPr="004D169B">
        <w:rPr>
          <w:rFonts w:ascii="Montserrat" w:hAnsi="Montserrat" w:cstheme="minorBidi"/>
          <w:sz w:val="14"/>
          <w:szCs w:val="14"/>
        </w:rPr>
        <w:t xml:space="preserve">Jeśli szkoda poniesiona przez Spółkę przekroczy wysokość kary umownej zastrzeżonej w </w:t>
      </w:r>
      <w:r w:rsidR="00C97C3B" w:rsidRPr="004D169B">
        <w:rPr>
          <w:rFonts w:ascii="Montserrat" w:hAnsi="Montserrat" w:cstheme="minorBidi"/>
          <w:sz w:val="14"/>
          <w:szCs w:val="14"/>
        </w:rPr>
        <w:t>niniejszym paragrafie</w:t>
      </w:r>
      <w:r w:rsidRPr="004D169B">
        <w:rPr>
          <w:rFonts w:ascii="Montserrat" w:hAnsi="Montserrat" w:cstheme="minorBidi"/>
          <w:sz w:val="14"/>
          <w:szCs w:val="14"/>
        </w:rPr>
        <w:t>, wówczas Spółka ma prawo dochodzić naprawienia szkody przewyższającej wysokość zastrzeżonej kary umownej na zasadach ogólnych.</w:t>
      </w:r>
    </w:p>
    <w:p w14:paraId="768BC992" w14:textId="2C49028D" w:rsidR="00C97C3B" w:rsidRPr="004D169B" w:rsidRDefault="00C97C3B" w:rsidP="00FA5157">
      <w:pPr>
        <w:tabs>
          <w:tab w:val="left" w:pos="567"/>
        </w:tabs>
        <w:spacing w:line="276" w:lineRule="auto"/>
        <w:ind w:right="5"/>
        <w:rPr>
          <w:rFonts w:ascii="Montserrat" w:hAnsi="Montserrat" w:cstheme="minorHAnsi"/>
          <w:sz w:val="14"/>
          <w:szCs w:val="14"/>
        </w:rPr>
      </w:pPr>
    </w:p>
    <w:p w14:paraId="6AD1EA4A" w14:textId="5A5907F6" w:rsidR="00FA5157" w:rsidRPr="004D169B" w:rsidRDefault="00FA5157" w:rsidP="00FA5157">
      <w:pPr>
        <w:spacing w:line="276" w:lineRule="auto"/>
        <w:jc w:val="center"/>
        <w:rPr>
          <w:rFonts w:ascii="Montserrat" w:hAnsi="Montserrat" w:cstheme="minorHAnsi"/>
          <w:b/>
          <w:sz w:val="14"/>
          <w:szCs w:val="14"/>
        </w:rPr>
      </w:pPr>
      <w:r w:rsidRPr="004D169B">
        <w:rPr>
          <w:rFonts w:ascii="Montserrat" w:hAnsi="Montserrat" w:cstheme="minorHAnsi"/>
          <w:b/>
          <w:sz w:val="14"/>
          <w:szCs w:val="14"/>
        </w:rPr>
        <w:t>§ 7</w:t>
      </w:r>
    </w:p>
    <w:p w14:paraId="12161B56" w14:textId="249345BB" w:rsidR="00FA5157" w:rsidRPr="004D169B" w:rsidRDefault="00FA5157" w:rsidP="00FA5157">
      <w:pPr>
        <w:spacing w:line="276" w:lineRule="auto"/>
        <w:jc w:val="center"/>
        <w:rPr>
          <w:rFonts w:ascii="Montserrat" w:hAnsi="Montserrat" w:cstheme="minorHAnsi"/>
          <w:b/>
          <w:sz w:val="14"/>
          <w:szCs w:val="14"/>
        </w:rPr>
      </w:pPr>
      <w:r w:rsidRPr="004D169B">
        <w:rPr>
          <w:rFonts w:ascii="Montserrat" w:hAnsi="Montserrat" w:cstheme="minorHAnsi"/>
          <w:b/>
          <w:sz w:val="14"/>
          <w:szCs w:val="14"/>
        </w:rPr>
        <w:t>Współpraca stron</w:t>
      </w:r>
    </w:p>
    <w:p w14:paraId="6EEA0106" w14:textId="22264C7C" w:rsidR="00DE2126" w:rsidRPr="004D169B" w:rsidRDefault="00DE2126" w:rsidP="00DE2126">
      <w:pPr>
        <w:pStyle w:val="Akapitzlist"/>
        <w:numPr>
          <w:ilvl w:val="0"/>
          <w:numId w:val="40"/>
        </w:numPr>
        <w:tabs>
          <w:tab w:val="left" w:pos="544"/>
        </w:tabs>
        <w:spacing w:before="122" w:line="276" w:lineRule="auto"/>
        <w:ind w:right="117"/>
        <w:rPr>
          <w:rFonts w:ascii="Montserrat" w:hAnsi="Montserrat" w:cstheme="minorHAnsi"/>
          <w:sz w:val="14"/>
          <w:szCs w:val="14"/>
        </w:rPr>
      </w:pPr>
      <w:r w:rsidRPr="004D169B">
        <w:rPr>
          <w:rFonts w:ascii="Montserrat" w:hAnsi="Montserrat" w:cstheme="minorHAnsi"/>
          <w:sz w:val="14"/>
          <w:szCs w:val="14"/>
        </w:rPr>
        <w:t>Do bieżącej współpracy, w zakresie wykonywania niniejszej Umowy, upoważnione są następujące osoby</w:t>
      </w:r>
    </w:p>
    <w:p w14:paraId="22363692" w14:textId="676153A0" w:rsidR="00DE2126" w:rsidRPr="004D169B" w:rsidRDefault="00DE2126" w:rsidP="214C8BEF">
      <w:pPr>
        <w:pStyle w:val="Akapitzlist"/>
        <w:tabs>
          <w:tab w:val="left" w:pos="544"/>
        </w:tabs>
        <w:spacing w:before="122" w:line="276" w:lineRule="auto"/>
        <w:ind w:right="117" w:firstLine="0"/>
        <w:rPr>
          <w:rFonts w:ascii="Montserrat" w:hAnsi="Montserrat" w:cstheme="minorBidi"/>
          <w:sz w:val="14"/>
          <w:szCs w:val="14"/>
        </w:rPr>
      </w:pPr>
      <w:r w:rsidRPr="004D169B">
        <w:rPr>
          <w:rFonts w:ascii="Montserrat" w:hAnsi="Montserrat" w:cstheme="minorBidi"/>
          <w:sz w:val="14"/>
          <w:szCs w:val="14"/>
        </w:rPr>
        <w:t>a) po stronie Zamawiającego:</w:t>
      </w:r>
      <w:r w:rsidR="6A5CFA92" w:rsidRPr="004D169B">
        <w:rPr>
          <w:rFonts w:ascii="Montserrat" w:hAnsi="Montserrat" w:cstheme="minorBidi"/>
          <w:sz w:val="14"/>
          <w:szCs w:val="14"/>
        </w:rPr>
        <w:t xml:space="preserve"> </w:t>
      </w:r>
      <w:r w:rsidR="00EE6DC3" w:rsidRPr="004D169B">
        <w:rPr>
          <w:rFonts w:ascii="Montserrat" w:hAnsi="Montserrat" w:cstheme="minorBidi"/>
          <w:sz w:val="14"/>
          <w:szCs w:val="14"/>
        </w:rPr>
        <w:t>Wioleta Cała e</w:t>
      </w:r>
      <w:r w:rsidR="009D1958" w:rsidRPr="004D169B">
        <w:rPr>
          <w:rFonts w:ascii="Montserrat" w:hAnsi="Montserrat" w:cstheme="minorBidi"/>
          <w:sz w:val="14"/>
          <w:szCs w:val="14"/>
        </w:rPr>
        <w:t>-</w:t>
      </w:r>
      <w:r w:rsidR="00EE6DC3" w:rsidRPr="004D169B">
        <w:rPr>
          <w:rFonts w:ascii="Montserrat" w:hAnsi="Montserrat" w:cstheme="minorBidi"/>
          <w:sz w:val="14"/>
          <w:szCs w:val="14"/>
        </w:rPr>
        <w:t>mai</w:t>
      </w:r>
      <w:r w:rsidR="009D1958" w:rsidRPr="004D169B">
        <w:rPr>
          <w:rFonts w:ascii="Montserrat" w:hAnsi="Montserrat" w:cstheme="minorBidi"/>
          <w:sz w:val="14"/>
          <w:szCs w:val="14"/>
        </w:rPr>
        <w:t>l</w:t>
      </w:r>
      <w:r w:rsidR="00EE6DC3" w:rsidRPr="004D169B">
        <w:rPr>
          <w:rFonts w:ascii="Montserrat" w:hAnsi="Montserrat" w:cstheme="minorBidi"/>
          <w:sz w:val="14"/>
          <w:szCs w:val="14"/>
        </w:rPr>
        <w:t xml:space="preserve">: </w:t>
      </w:r>
      <w:hyperlink r:id="rId11" w:history="1">
        <w:r w:rsidR="00EE6DC3" w:rsidRPr="004D169B">
          <w:rPr>
            <w:rStyle w:val="Hipercze"/>
            <w:rFonts w:ascii="Montserrat" w:hAnsi="Montserrat" w:cstheme="minorBidi"/>
            <w:color w:val="auto"/>
            <w:sz w:val="14"/>
            <w:szCs w:val="14"/>
          </w:rPr>
          <w:t>wioleta.cala@ie2023.pl</w:t>
        </w:r>
      </w:hyperlink>
      <w:r w:rsidR="00EE6DC3" w:rsidRPr="004D169B">
        <w:rPr>
          <w:rFonts w:ascii="Montserrat" w:hAnsi="Montserrat" w:cstheme="minorBidi"/>
          <w:sz w:val="14"/>
          <w:szCs w:val="14"/>
        </w:rPr>
        <w:t>, tel.</w:t>
      </w:r>
      <w:r w:rsidR="00EE6DC3" w:rsidRPr="004D169B">
        <w:rPr>
          <w:rFonts w:ascii="Montserrat" w:hAnsi="Montserrat"/>
          <w:sz w:val="14"/>
          <w:szCs w:val="14"/>
        </w:rPr>
        <w:t xml:space="preserve"> </w:t>
      </w:r>
      <w:r w:rsidR="00EE6DC3" w:rsidRPr="004D169B">
        <w:rPr>
          <w:rFonts w:ascii="Montserrat" w:hAnsi="Montserrat" w:cstheme="minorBidi"/>
          <w:sz w:val="14"/>
          <w:szCs w:val="14"/>
        </w:rPr>
        <w:t xml:space="preserve">731 561 100  </w:t>
      </w:r>
      <w:r w:rsidRPr="004D169B">
        <w:rPr>
          <w:rFonts w:ascii="Montserrat" w:hAnsi="Montserrat" w:cstheme="minorBidi"/>
          <w:sz w:val="14"/>
          <w:szCs w:val="14"/>
        </w:rPr>
        <w:t>.</w:t>
      </w:r>
    </w:p>
    <w:p w14:paraId="49441384" w14:textId="4557E92F" w:rsidR="00DE2126" w:rsidRPr="004D169B" w:rsidRDefault="00DE2126" w:rsidP="00DE2126">
      <w:pPr>
        <w:pStyle w:val="Akapitzlist"/>
        <w:tabs>
          <w:tab w:val="left" w:pos="544"/>
        </w:tabs>
        <w:spacing w:before="122" w:line="276" w:lineRule="auto"/>
        <w:ind w:right="117" w:firstLine="0"/>
        <w:rPr>
          <w:rFonts w:ascii="Montserrat" w:hAnsi="Montserrat" w:cstheme="minorHAnsi"/>
          <w:sz w:val="14"/>
          <w:szCs w:val="14"/>
        </w:rPr>
      </w:pPr>
      <w:r w:rsidRPr="004D169B">
        <w:rPr>
          <w:rFonts w:ascii="Montserrat" w:hAnsi="Montserrat" w:cstheme="minorHAnsi"/>
          <w:sz w:val="14"/>
          <w:szCs w:val="14"/>
        </w:rPr>
        <w:t>b) po stronie Wykonawcy: ………………………………………………………………………………………</w:t>
      </w:r>
    </w:p>
    <w:p w14:paraId="438DE39C" w14:textId="44AE2639" w:rsidR="00DE2126" w:rsidRPr="004D169B" w:rsidRDefault="00DE2126" w:rsidP="00DE2126">
      <w:pPr>
        <w:pStyle w:val="Akapitzlist"/>
        <w:numPr>
          <w:ilvl w:val="0"/>
          <w:numId w:val="40"/>
        </w:numPr>
        <w:tabs>
          <w:tab w:val="left" w:pos="544"/>
        </w:tabs>
        <w:spacing w:before="122" w:line="276" w:lineRule="auto"/>
        <w:ind w:left="543" w:right="117" w:hanging="427"/>
        <w:rPr>
          <w:rFonts w:ascii="Montserrat" w:hAnsi="Montserrat" w:cstheme="minorHAnsi"/>
          <w:sz w:val="14"/>
          <w:szCs w:val="14"/>
        </w:rPr>
      </w:pPr>
      <w:r w:rsidRPr="004D169B">
        <w:rPr>
          <w:rFonts w:ascii="Montserrat" w:hAnsi="Montserrat" w:cstheme="minorHAnsi"/>
          <w:sz w:val="14"/>
          <w:szCs w:val="14"/>
        </w:rPr>
        <w:t>Osoby, o których mowa w ust 1 są upoważnione do wykonywania w imieniu mocodawcy czynności określonych w niniejszej Umowie oraz dokonywania bieżących ustaleń związanych z realizacją Przedmiotu Umowy, z wyłączeniem zaciągania zobowiązań finansowych, zmiany postanowień Umowy, jej rozwiązania, odstąpienia lub wypowiedzenia.</w:t>
      </w:r>
    </w:p>
    <w:p w14:paraId="35619DBB" w14:textId="52A5EA43" w:rsidR="00DE2126" w:rsidRPr="004D169B" w:rsidRDefault="00DE2126" w:rsidP="00DE2126">
      <w:pPr>
        <w:pStyle w:val="Akapitzlist"/>
        <w:numPr>
          <w:ilvl w:val="0"/>
          <w:numId w:val="40"/>
        </w:numPr>
        <w:tabs>
          <w:tab w:val="left" w:pos="544"/>
        </w:tabs>
        <w:spacing w:before="122" w:line="276" w:lineRule="auto"/>
        <w:ind w:left="543" w:right="117" w:hanging="427"/>
        <w:rPr>
          <w:rFonts w:ascii="Montserrat" w:hAnsi="Montserrat" w:cstheme="minorHAnsi"/>
          <w:sz w:val="14"/>
          <w:szCs w:val="14"/>
        </w:rPr>
      </w:pPr>
      <w:r w:rsidRPr="004D169B">
        <w:rPr>
          <w:rFonts w:ascii="Montserrat" w:hAnsi="Montserrat" w:cstheme="minorHAnsi"/>
          <w:sz w:val="14"/>
          <w:szCs w:val="14"/>
        </w:rPr>
        <w:t>Zmiana osób upoważnionych do dokonywania uzgodnień w trakcie realizacji Umowy wymaga poinformowania drugiej Strony na piśmie.</w:t>
      </w:r>
    </w:p>
    <w:p w14:paraId="7CECE266" w14:textId="291268E1" w:rsidR="00DE2126" w:rsidRPr="004D169B" w:rsidRDefault="00DE2126" w:rsidP="00DE2126">
      <w:pPr>
        <w:pStyle w:val="Akapitzlist"/>
        <w:numPr>
          <w:ilvl w:val="0"/>
          <w:numId w:val="40"/>
        </w:numPr>
        <w:tabs>
          <w:tab w:val="left" w:pos="544"/>
        </w:tabs>
        <w:spacing w:before="122" w:line="276" w:lineRule="auto"/>
        <w:ind w:left="543" w:right="117" w:hanging="427"/>
        <w:rPr>
          <w:rFonts w:ascii="Montserrat" w:hAnsi="Montserrat" w:cstheme="minorHAnsi"/>
          <w:sz w:val="14"/>
          <w:szCs w:val="14"/>
        </w:rPr>
      </w:pPr>
      <w:r w:rsidRPr="004D169B">
        <w:rPr>
          <w:rFonts w:ascii="Montserrat" w:hAnsi="Montserrat" w:cstheme="minorHAnsi"/>
          <w:sz w:val="14"/>
          <w:szCs w:val="14"/>
        </w:rPr>
        <w:t>Strony zobowiązują się do kierowania wszelkiej korespondencji wymagającej formy pisemnej na adresy stron wymienione w komparycji Umowy, a w przypadku zmiany adresu, do niezwłocznego, pisemnego powiadomienia o tym fakcie drugiej Strony.</w:t>
      </w:r>
    </w:p>
    <w:p w14:paraId="26B67099" w14:textId="08DEF667" w:rsidR="00DE2126" w:rsidRPr="004D169B" w:rsidRDefault="00DE2126" w:rsidP="00DE2126">
      <w:pPr>
        <w:pStyle w:val="Akapitzlist"/>
        <w:numPr>
          <w:ilvl w:val="0"/>
          <w:numId w:val="40"/>
        </w:numPr>
        <w:tabs>
          <w:tab w:val="left" w:pos="544"/>
        </w:tabs>
        <w:spacing w:before="122" w:line="276" w:lineRule="auto"/>
        <w:ind w:left="543" w:right="117" w:hanging="427"/>
        <w:rPr>
          <w:rFonts w:ascii="Montserrat" w:hAnsi="Montserrat" w:cstheme="minorHAnsi"/>
          <w:sz w:val="14"/>
          <w:szCs w:val="14"/>
        </w:rPr>
      </w:pPr>
      <w:r w:rsidRPr="004D169B">
        <w:rPr>
          <w:rFonts w:ascii="Montserrat" w:hAnsi="Montserrat" w:cstheme="minorHAnsi"/>
          <w:sz w:val="14"/>
          <w:szCs w:val="14"/>
        </w:rPr>
        <w:t>W przypadku braku powiadomienia, o którym mowa w ust. 4 doręczenie korespondencji na adres, o którym mowa w komparycji Umowy, wywiera skutki przewidziane prawem.</w:t>
      </w:r>
    </w:p>
    <w:p w14:paraId="400A55B4" w14:textId="33F15647" w:rsidR="00DE2126" w:rsidRPr="004D169B" w:rsidRDefault="00DE2126" w:rsidP="00DE2126">
      <w:pPr>
        <w:pStyle w:val="Akapitzlist"/>
        <w:numPr>
          <w:ilvl w:val="0"/>
          <w:numId w:val="40"/>
        </w:numPr>
        <w:tabs>
          <w:tab w:val="left" w:pos="544"/>
        </w:tabs>
        <w:spacing w:before="122" w:line="276" w:lineRule="auto"/>
        <w:ind w:left="543" w:right="117" w:hanging="427"/>
        <w:rPr>
          <w:rFonts w:ascii="Montserrat" w:hAnsi="Montserrat" w:cstheme="minorHAnsi"/>
          <w:sz w:val="14"/>
          <w:szCs w:val="14"/>
        </w:rPr>
      </w:pPr>
      <w:r w:rsidRPr="004D169B">
        <w:rPr>
          <w:rFonts w:ascii="Montserrat" w:hAnsi="Montserrat" w:cstheme="minorHAnsi"/>
          <w:sz w:val="14"/>
          <w:szCs w:val="14"/>
        </w:rPr>
        <w:t>Strony mogą w trakcie realizacji Umowy ustalić inne formy przekazywania korespondencji, których stosowanie będzie tożsame z zachowaniem formy pisemnej.</w:t>
      </w:r>
    </w:p>
    <w:p w14:paraId="54876395" w14:textId="77777777" w:rsidR="00C97C3B" w:rsidRPr="004D169B" w:rsidRDefault="00C97C3B" w:rsidP="00DE2126">
      <w:pPr>
        <w:pStyle w:val="Akapitzlist"/>
        <w:tabs>
          <w:tab w:val="left" w:pos="544"/>
        </w:tabs>
        <w:spacing w:before="122" w:line="276" w:lineRule="auto"/>
        <w:ind w:right="117" w:firstLine="0"/>
        <w:rPr>
          <w:rFonts w:ascii="Montserrat" w:hAnsi="Montserrat" w:cstheme="minorHAnsi"/>
          <w:sz w:val="14"/>
          <w:szCs w:val="14"/>
        </w:rPr>
      </w:pPr>
    </w:p>
    <w:p w14:paraId="002B62A6" w14:textId="576EC461" w:rsidR="00993081" w:rsidRPr="004D169B" w:rsidRDefault="00993081" w:rsidP="00FA5157">
      <w:pPr>
        <w:spacing w:line="276" w:lineRule="auto"/>
        <w:jc w:val="center"/>
        <w:rPr>
          <w:rFonts w:ascii="Montserrat" w:hAnsi="Montserrat" w:cstheme="minorHAnsi"/>
          <w:b/>
          <w:sz w:val="14"/>
          <w:szCs w:val="14"/>
        </w:rPr>
      </w:pPr>
      <w:r w:rsidRPr="004D169B">
        <w:rPr>
          <w:rFonts w:ascii="Montserrat" w:hAnsi="Montserrat" w:cstheme="minorHAnsi"/>
          <w:b/>
          <w:sz w:val="14"/>
          <w:szCs w:val="14"/>
        </w:rPr>
        <w:t xml:space="preserve">§ </w:t>
      </w:r>
      <w:r w:rsidR="000E4E91" w:rsidRPr="004D169B">
        <w:rPr>
          <w:rFonts w:ascii="Montserrat" w:hAnsi="Montserrat" w:cstheme="minorHAnsi"/>
          <w:b/>
          <w:sz w:val="14"/>
          <w:szCs w:val="14"/>
        </w:rPr>
        <w:t>8</w:t>
      </w:r>
    </w:p>
    <w:p w14:paraId="51EFF0C7" w14:textId="77777777" w:rsidR="000E4E91" w:rsidRPr="004D169B" w:rsidRDefault="000E4E91" w:rsidP="00FA5157">
      <w:pPr>
        <w:spacing w:line="276" w:lineRule="auto"/>
        <w:jc w:val="center"/>
        <w:rPr>
          <w:rFonts w:ascii="Montserrat" w:hAnsi="Montserrat" w:cstheme="minorHAnsi"/>
          <w:b/>
          <w:sz w:val="14"/>
          <w:szCs w:val="14"/>
        </w:rPr>
      </w:pPr>
      <w:r w:rsidRPr="004D169B">
        <w:rPr>
          <w:rFonts w:ascii="Montserrat" w:hAnsi="Montserrat" w:cstheme="minorHAnsi"/>
          <w:b/>
          <w:sz w:val="14"/>
          <w:szCs w:val="14"/>
        </w:rPr>
        <w:t>Poufność</w:t>
      </w:r>
    </w:p>
    <w:p w14:paraId="1B741D39" w14:textId="77777777" w:rsidR="00993081" w:rsidRPr="004D169B" w:rsidRDefault="00993081" w:rsidP="00FA5157">
      <w:pPr>
        <w:spacing w:line="276" w:lineRule="auto"/>
        <w:jc w:val="both"/>
        <w:rPr>
          <w:rFonts w:ascii="Montserrat" w:hAnsi="Montserrat" w:cstheme="minorHAnsi"/>
          <w:sz w:val="14"/>
          <w:szCs w:val="14"/>
        </w:rPr>
      </w:pPr>
    </w:p>
    <w:p w14:paraId="5091DFE9" w14:textId="77777777" w:rsidR="00993081" w:rsidRPr="004D169B" w:rsidRDefault="00993081" w:rsidP="00FA5157">
      <w:pPr>
        <w:numPr>
          <w:ilvl w:val="0"/>
          <w:numId w:val="8"/>
        </w:numPr>
        <w:tabs>
          <w:tab w:val="clear" w:pos="360"/>
        </w:tabs>
        <w:suppressAutoHyphens/>
        <w:autoSpaceDE/>
        <w:autoSpaceDN/>
        <w:spacing w:line="276" w:lineRule="auto"/>
        <w:ind w:left="284" w:hanging="284"/>
        <w:jc w:val="both"/>
        <w:rPr>
          <w:rFonts w:ascii="Montserrat" w:hAnsi="Montserrat" w:cstheme="minorHAnsi"/>
          <w:sz w:val="14"/>
          <w:szCs w:val="14"/>
        </w:rPr>
      </w:pPr>
      <w:r w:rsidRPr="004D169B">
        <w:rPr>
          <w:rFonts w:ascii="Montserrat" w:hAnsi="Montserrat" w:cstheme="minorHAnsi"/>
          <w:sz w:val="14"/>
          <w:szCs w:val="14"/>
        </w:rPr>
        <w:t>Strony zobowiązują się zachować w tajemnicy przez okres co najmniej 5 lat Informacje poufne, w posiadanie których weszły podpisując Umowę i realizując jej postanowienia.</w:t>
      </w:r>
    </w:p>
    <w:p w14:paraId="0747CB75" w14:textId="77777777" w:rsidR="00993081" w:rsidRPr="004D169B" w:rsidRDefault="00993081" w:rsidP="00FA5157">
      <w:pPr>
        <w:numPr>
          <w:ilvl w:val="0"/>
          <w:numId w:val="8"/>
        </w:numPr>
        <w:tabs>
          <w:tab w:val="clear" w:pos="360"/>
        </w:tabs>
        <w:suppressAutoHyphens/>
        <w:autoSpaceDE/>
        <w:autoSpaceDN/>
        <w:spacing w:line="276" w:lineRule="auto"/>
        <w:ind w:left="284" w:hanging="284"/>
        <w:jc w:val="both"/>
        <w:rPr>
          <w:rFonts w:ascii="Montserrat" w:hAnsi="Montserrat" w:cstheme="minorHAnsi"/>
          <w:sz w:val="14"/>
          <w:szCs w:val="14"/>
        </w:rPr>
      </w:pPr>
      <w:r w:rsidRPr="004D169B">
        <w:rPr>
          <w:rFonts w:ascii="Montserrat" w:hAnsi="Montserrat" w:cstheme="minorHAnsi"/>
          <w:sz w:val="14"/>
          <w:szCs w:val="14"/>
        </w:rPr>
        <w:t>Strona, która weszła w posiadania Informacji Poufnych, zobowiązuje się w szczególności, że:</w:t>
      </w:r>
    </w:p>
    <w:p w14:paraId="68550ADD" w14:textId="77777777" w:rsidR="00993081" w:rsidRPr="004D169B" w:rsidRDefault="00993081" w:rsidP="00FA5157">
      <w:pPr>
        <w:numPr>
          <w:ilvl w:val="1"/>
          <w:numId w:val="10"/>
        </w:numPr>
        <w:suppressAutoHyphens/>
        <w:autoSpaceDE/>
        <w:autoSpaceDN/>
        <w:spacing w:line="276" w:lineRule="auto"/>
        <w:ind w:left="709"/>
        <w:jc w:val="both"/>
        <w:rPr>
          <w:rFonts w:ascii="Montserrat" w:hAnsi="Montserrat" w:cstheme="minorHAnsi"/>
          <w:sz w:val="14"/>
          <w:szCs w:val="14"/>
        </w:rPr>
      </w:pPr>
      <w:r w:rsidRPr="004D169B">
        <w:rPr>
          <w:rFonts w:ascii="Montserrat" w:hAnsi="Montserrat" w:cstheme="minorHAnsi"/>
          <w:sz w:val="14"/>
          <w:szCs w:val="14"/>
        </w:rPr>
        <w:t>nie będzie wykorzystywać Informacji Poufnych dla jakichkolwiek innych potrzeb</w:t>
      </w:r>
      <w:r w:rsidRPr="004D169B">
        <w:rPr>
          <w:rFonts w:ascii="Montserrat" w:hAnsi="Montserrat" w:cstheme="minorHAnsi"/>
          <w:sz w:val="14"/>
          <w:szCs w:val="14"/>
        </w:rPr>
        <w:br/>
        <w:t>niż realizacja niniejszej Umowy,</w:t>
      </w:r>
    </w:p>
    <w:p w14:paraId="218EA571" w14:textId="7DA70795" w:rsidR="00993081" w:rsidRPr="004D169B" w:rsidRDefault="00993081" w:rsidP="00FA5157">
      <w:pPr>
        <w:numPr>
          <w:ilvl w:val="1"/>
          <w:numId w:val="10"/>
        </w:numPr>
        <w:suppressAutoHyphens/>
        <w:autoSpaceDE/>
        <w:autoSpaceDN/>
        <w:spacing w:line="276" w:lineRule="auto"/>
        <w:ind w:left="709"/>
        <w:jc w:val="both"/>
        <w:rPr>
          <w:rFonts w:ascii="Montserrat" w:hAnsi="Montserrat" w:cstheme="minorHAnsi"/>
          <w:sz w:val="14"/>
          <w:szCs w:val="14"/>
        </w:rPr>
      </w:pPr>
      <w:r w:rsidRPr="004D169B">
        <w:rPr>
          <w:rFonts w:ascii="Montserrat" w:hAnsi="Montserrat" w:cstheme="minorHAnsi"/>
          <w:sz w:val="14"/>
          <w:szCs w:val="14"/>
        </w:rPr>
        <w:t>nie będzie kopiować Informacji Poufnych ujawnionych jej przez lub w imieniu drugiej Strony ani przekazywać i ujawniać Informacji Poufnych jakiejkolwiek osobie, chyba</w:t>
      </w:r>
      <w:r w:rsidR="000D4CCB" w:rsidRPr="004D169B">
        <w:rPr>
          <w:rFonts w:ascii="Montserrat" w:hAnsi="Montserrat" w:cstheme="minorHAnsi"/>
          <w:sz w:val="14"/>
          <w:szCs w:val="14"/>
        </w:rPr>
        <w:t xml:space="preserve"> </w:t>
      </w:r>
      <w:r w:rsidRPr="004D169B">
        <w:rPr>
          <w:rFonts w:ascii="Montserrat" w:hAnsi="Montserrat" w:cstheme="minorHAnsi"/>
          <w:sz w:val="14"/>
          <w:szCs w:val="14"/>
        </w:rPr>
        <w:t>że potrzeba wykonania kopii związana będzie z wykonaniem Umowy,</w:t>
      </w:r>
      <w:r w:rsidR="000D4CCB" w:rsidRPr="004D169B">
        <w:rPr>
          <w:rFonts w:ascii="Montserrat" w:hAnsi="Montserrat" w:cstheme="minorHAnsi"/>
          <w:sz w:val="14"/>
          <w:szCs w:val="14"/>
        </w:rPr>
        <w:t xml:space="preserve"> </w:t>
      </w:r>
      <w:r w:rsidRPr="004D169B">
        <w:rPr>
          <w:rFonts w:ascii="Montserrat" w:hAnsi="Montserrat" w:cstheme="minorHAnsi"/>
          <w:sz w:val="14"/>
          <w:szCs w:val="14"/>
        </w:rPr>
        <w:t>z tym zastrzeżeniem, że kopie podlegają tym samym zasadom ochrony poufności,</w:t>
      </w:r>
      <w:r w:rsidR="000D4CCB" w:rsidRPr="004D169B">
        <w:rPr>
          <w:rFonts w:ascii="Montserrat" w:hAnsi="Montserrat" w:cstheme="minorHAnsi"/>
          <w:sz w:val="14"/>
          <w:szCs w:val="14"/>
        </w:rPr>
        <w:t xml:space="preserve"> </w:t>
      </w:r>
      <w:r w:rsidRPr="004D169B">
        <w:rPr>
          <w:rFonts w:ascii="Montserrat" w:hAnsi="Montserrat" w:cstheme="minorHAnsi"/>
          <w:sz w:val="14"/>
          <w:szCs w:val="14"/>
        </w:rPr>
        <w:t>co same Informacje Poufne, pozostając własnością Strony ujawniającej Informacje Poufne,</w:t>
      </w:r>
    </w:p>
    <w:p w14:paraId="786D9BC4" w14:textId="650A44F8" w:rsidR="00993081" w:rsidRPr="004D169B" w:rsidRDefault="00993081" w:rsidP="00FA5157">
      <w:pPr>
        <w:numPr>
          <w:ilvl w:val="1"/>
          <w:numId w:val="10"/>
        </w:numPr>
        <w:suppressAutoHyphens/>
        <w:autoSpaceDE/>
        <w:autoSpaceDN/>
        <w:spacing w:line="276" w:lineRule="auto"/>
        <w:ind w:left="709"/>
        <w:jc w:val="both"/>
        <w:rPr>
          <w:rFonts w:ascii="Montserrat" w:hAnsi="Montserrat" w:cstheme="minorHAnsi"/>
          <w:sz w:val="14"/>
          <w:szCs w:val="14"/>
        </w:rPr>
      </w:pPr>
      <w:r w:rsidRPr="004D169B">
        <w:rPr>
          <w:rFonts w:ascii="Montserrat" w:hAnsi="Montserrat" w:cstheme="minorHAnsi"/>
          <w:sz w:val="14"/>
          <w:szCs w:val="14"/>
        </w:rPr>
        <w:t>będzie chronić Informacje Poufne z zachowaniem najwyższej staranności</w:t>
      </w:r>
      <w:r w:rsidR="000D4CCB" w:rsidRPr="004D169B">
        <w:rPr>
          <w:rFonts w:ascii="Montserrat" w:hAnsi="Montserrat" w:cstheme="minorHAnsi"/>
          <w:sz w:val="14"/>
          <w:szCs w:val="14"/>
        </w:rPr>
        <w:t xml:space="preserve"> </w:t>
      </w:r>
      <w:r w:rsidRPr="004D169B">
        <w:rPr>
          <w:rFonts w:ascii="Montserrat" w:hAnsi="Montserrat" w:cstheme="minorHAnsi"/>
          <w:sz w:val="14"/>
          <w:szCs w:val="14"/>
        </w:rPr>
        <w:t>oraz zabezpieczy Informacje Poufne przed utratą, kradzieżą, uszkodzeniem, pogorszeniem i dostępem osób trzecich nieuprawnionych do otrzymania takich Informacji Poufnych.</w:t>
      </w:r>
    </w:p>
    <w:p w14:paraId="1FFDA57E" w14:textId="77777777" w:rsidR="00993081" w:rsidRPr="004D169B" w:rsidRDefault="00993081" w:rsidP="00FA5157">
      <w:pPr>
        <w:numPr>
          <w:ilvl w:val="0"/>
          <w:numId w:val="8"/>
        </w:numPr>
        <w:tabs>
          <w:tab w:val="clear" w:pos="360"/>
        </w:tabs>
        <w:suppressAutoHyphens/>
        <w:autoSpaceDE/>
        <w:autoSpaceDN/>
        <w:spacing w:line="276" w:lineRule="auto"/>
        <w:ind w:left="284" w:hanging="284"/>
        <w:jc w:val="both"/>
        <w:rPr>
          <w:rFonts w:ascii="Montserrat" w:hAnsi="Montserrat" w:cstheme="minorHAnsi"/>
          <w:sz w:val="14"/>
          <w:szCs w:val="14"/>
        </w:rPr>
      </w:pPr>
      <w:r w:rsidRPr="004D169B">
        <w:rPr>
          <w:rFonts w:ascii="Montserrat" w:hAnsi="Montserrat" w:cstheme="minorHAnsi"/>
          <w:sz w:val="14"/>
          <w:szCs w:val="14"/>
        </w:rPr>
        <w:t>Strona nie ponosi odpowiedzialności za ujawnienie jakichkolwiek Informacji Poufnych, które:</w:t>
      </w:r>
    </w:p>
    <w:p w14:paraId="60C28CD7" w14:textId="77777777" w:rsidR="00993081" w:rsidRPr="004D169B" w:rsidRDefault="00993081" w:rsidP="00FA5157">
      <w:pPr>
        <w:numPr>
          <w:ilvl w:val="0"/>
          <w:numId w:val="9"/>
        </w:numPr>
        <w:tabs>
          <w:tab w:val="left" w:pos="851"/>
        </w:tabs>
        <w:suppressAutoHyphens/>
        <w:autoSpaceDE/>
        <w:autoSpaceDN/>
        <w:spacing w:line="276" w:lineRule="auto"/>
        <w:ind w:left="851" w:hanging="425"/>
        <w:jc w:val="both"/>
        <w:rPr>
          <w:rFonts w:ascii="Montserrat" w:hAnsi="Montserrat" w:cstheme="minorHAnsi"/>
          <w:sz w:val="14"/>
          <w:szCs w:val="14"/>
        </w:rPr>
      </w:pPr>
      <w:r w:rsidRPr="004D169B">
        <w:rPr>
          <w:rFonts w:ascii="Montserrat" w:hAnsi="Montserrat" w:cstheme="minorHAnsi"/>
          <w:sz w:val="14"/>
          <w:szCs w:val="14"/>
        </w:rPr>
        <w:t>zostały podane do publicznej wiadomości w sposób niestanowiący naruszenia niniejszej Umowy,</w:t>
      </w:r>
    </w:p>
    <w:p w14:paraId="22A20B8B" w14:textId="77777777" w:rsidR="00993081" w:rsidRPr="004D169B" w:rsidRDefault="00993081" w:rsidP="00FA5157">
      <w:pPr>
        <w:numPr>
          <w:ilvl w:val="0"/>
          <w:numId w:val="9"/>
        </w:numPr>
        <w:tabs>
          <w:tab w:val="left" w:pos="851"/>
        </w:tabs>
        <w:suppressAutoHyphens/>
        <w:autoSpaceDE/>
        <w:autoSpaceDN/>
        <w:spacing w:line="276" w:lineRule="auto"/>
        <w:ind w:left="851" w:hanging="425"/>
        <w:jc w:val="both"/>
        <w:rPr>
          <w:rFonts w:ascii="Montserrat" w:hAnsi="Montserrat" w:cstheme="minorHAnsi"/>
          <w:sz w:val="14"/>
          <w:szCs w:val="14"/>
        </w:rPr>
      </w:pPr>
      <w:r w:rsidRPr="004D169B">
        <w:rPr>
          <w:rFonts w:ascii="Montserrat" w:hAnsi="Montserrat" w:cstheme="minorHAnsi"/>
          <w:sz w:val="14"/>
          <w:szCs w:val="14"/>
        </w:rPr>
        <w:t>są znane Stronie z innych źródeł, bez obowiązku zachowania ich w tajemnicy</w:t>
      </w:r>
      <w:r w:rsidRPr="004D169B">
        <w:rPr>
          <w:rFonts w:ascii="Montserrat" w:hAnsi="Montserrat" w:cstheme="minorHAnsi"/>
          <w:sz w:val="14"/>
          <w:szCs w:val="14"/>
        </w:rPr>
        <w:br/>
        <w:t>oraz bez naruszenia niniejszej Umowy,</w:t>
      </w:r>
    </w:p>
    <w:p w14:paraId="3DA19B81" w14:textId="77777777" w:rsidR="00993081" w:rsidRPr="004D169B" w:rsidRDefault="00993081" w:rsidP="00FA5157">
      <w:pPr>
        <w:numPr>
          <w:ilvl w:val="0"/>
          <w:numId w:val="9"/>
        </w:numPr>
        <w:tabs>
          <w:tab w:val="left" w:pos="851"/>
        </w:tabs>
        <w:suppressAutoHyphens/>
        <w:autoSpaceDE/>
        <w:autoSpaceDN/>
        <w:spacing w:line="276" w:lineRule="auto"/>
        <w:ind w:left="851" w:hanging="425"/>
        <w:jc w:val="both"/>
        <w:rPr>
          <w:rFonts w:ascii="Montserrat" w:hAnsi="Montserrat" w:cstheme="minorHAnsi"/>
          <w:sz w:val="14"/>
          <w:szCs w:val="14"/>
        </w:rPr>
      </w:pPr>
      <w:r w:rsidRPr="004D169B">
        <w:rPr>
          <w:rFonts w:ascii="Montserrat" w:hAnsi="Montserrat" w:cstheme="minorHAnsi"/>
          <w:sz w:val="14"/>
          <w:szCs w:val="14"/>
        </w:rPr>
        <w:t>zostały ujawnione do publicznej wiadomości na podstawie pisemnej zgody Strony, która ujawnia informacje,</w:t>
      </w:r>
    </w:p>
    <w:p w14:paraId="7BD76CB1" w14:textId="77777777" w:rsidR="00993081" w:rsidRPr="004D169B" w:rsidRDefault="00993081" w:rsidP="00FA5157">
      <w:pPr>
        <w:numPr>
          <w:ilvl w:val="0"/>
          <w:numId w:val="9"/>
        </w:numPr>
        <w:tabs>
          <w:tab w:val="left" w:pos="851"/>
        </w:tabs>
        <w:suppressAutoHyphens/>
        <w:autoSpaceDE/>
        <w:autoSpaceDN/>
        <w:spacing w:line="276" w:lineRule="auto"/>
        <w:ind w:left="851" w:hanging="425"/>
        <w:jc w:val="both"/>
        <w:rPr>
          <w:rFonts w:ascii="Montserrat" w:hAnsi="Montserrat" w:cstheme="minorHAnsi"/>
          <w:sz w:val="14"/>
          <w:szCs w:val="14"/>
        </w:rPr>
      </w:pPr>
      <w:r w:rsidRPr="004D169B">
        <w:rPr>
          <w:rFonts w:ascii="Montserrat" w:hAnsi="Montserrat" w:cstheme="minorHAnsi"/>
          <w:sz w:val="14"/>
          <w:szCs w:val="14"/>
        </w:rPr>
        <w:t>zobowiązana była ujawnić na podstawie przepisów prawa, stosownego orzeczenia sądu lub organu administracji publicznej.</w:t>
      </w:r>
    </w:p>
    <w:p w14:paraId="1271B16C" w14:textId="77777777" w:rsidR="00993081" w:rsidRPr="004D169B" w:rsidRDefault="00993081" w:rsidP="00FA5157">
      <w:pPr>
        <w:numPr>
          <w:ilvl w:val="0"/>
          <w:numId w:val="8"/>
        </w:numPr>
        <w:tabs>
          <w:tab w:val="clear" w:pos="360"/>
        </w:tabs>
        <w:suppressAutoHyphens/>
        <w:autoSpaceDE/>
        <w:autoSpaceDN/>
        <w:spacing w:line="276" w:lineRule="auto"/>
        <w:ind w:left="284" w:hanging="284"/>
        <w:jc w:val="both"/>
        <w:rPr>
          <w:rFonts w:ascii="Montserrat" w:hAnsi="Montserrat" w:cstheme="minorHAnsi"/>
          <w:sz w:val="14"/>
          <w:szCs w:val="14"/>
        </w:rPr>
      </w:pPr>
      <w:r w:rsidRPr="004D169B">
        <w:rPr>
          <w:rFonts w:ascii="Montserrat" w:hAnsi="Montserrat" w:cstheme="minorHAnsi"/>
          <w:sz w:val="14"/>
          <w:szCs w:val="14"/>
        </w:rPr>
        <w:t>Strona otrzymująca Informacje poufne zobowiązana jest niezwłocznie powiadomić w formie pisemnej Stronę ujawniającą o każdym stwierdzonym przypadku naruszenia zobowiązania do zachowania w tajemnicy Informacji poufnych przez Stronę otrzymującą lub jakąkolwiek osobę trzecią.</w:t>
      </w:r>
    </w:p>
    <w:p w14:paraId="2EB03E19" w14:textId="77777777" w:rsidR="00993081" w:rsidRPr="004D169B" w:rsidRDefault="00993081" w:rsidP="00FA5157">
      <w:pPr>
        <w:widowControl/>
        <w:numPr>
          <w:ilvl w:val="0"/>
          <w:numId w:val="8"/>
        </w:numPr>
        <w:tabs>
          <w:tab w:val="clear" w:pos="360"/>
        </w:tabs>
        <w:autoSpaceDE/>
        <w:autoSpaceDN/>
        <w:spacing w:line="276" w:lineRule="auto"/>
        <w:ind w:left="284" w:hanging="284"/>
        <w:contextualSpacing/>
        <w:jc w:val="both"/>
        <w:rPr>
          <w:rFonts w:ascii="Montserrat" w:hAnsi="Montserrat" w:cstheme="minorHAnsi"/>
          <w:sz w:val="14"/>
          <w:szCs w:val="14"/>
        </w:rPr>
      </w:pPr>
      <w:r w:rsidRPr="004D169B">
        <w:rPr>
          <w:rFonts w:ascii="Montserrat" w:hAnsi="Montserrat" w:cstheme="minorHAnsi"/>
          <w:sz w:val="14"/>
          <w:szCs w:val="14"/>
        </w:rPr>
        <w:t xml:space="preserve">Wszelkie Informacje Poufne ujawnione Stronie otrzymującej są i pozostaną własnością Strony ujawniającej. Postanowień niniejszej Umowy nie należy interpretować jako wyraźne lub dorozumiane przyznanie praw lub nadanie uprawnień do Informacji Poufnych – innych niż w zakresie wykorzystania Informacji Poufnych dla realizacji umowy łączącej Strony. </w:t>
      </w:r>
    </w:p>
    <w:p w14:paraId="3A4B11F6" w14:textId="2CE231A1" w:rsidR="00993081" w:rsidRPr="004D169B" w:rsidRDefault="00993081" w:rsidP="00FA5157">
      <w:pPr>
        <w:widowControl/>
        <w:numPr>
          <w:ilvl w:val="0"/>
          <w:numId w:val="8"/>
        </w:numPr>
        <w:tabs>
          <w:tab w:val="clear" w:pos="360"/>
        </w:tabs>
        <w:autoSpaceDE/>
        <w:autoSpaceDN/>
        <w:spacing w:line="276" w:lineRule="auto"/>
        <w:ind w:left="284" w:hanging="284"/>
        <w:contextualSpacing/>
        <w:jc w:val="both"/>
        <w:rPr>
          <w:rFonts w:ascii="Montserrat" w:hAnsi="Montserrat" w:cstheme="minorHAnsi"/>
          <w:sz w:val="14"/>
          <w:szCs w:val="14"/>
        </w:rPr>
      </w:pPr>
      <w:r w:rsidRPr="004D169B">
        <w:rPr>
          <w:rFonts w:ascii="Montserrat" w:hAnsi="Montserrat" w:cstheme="minorHAnsi"/>
          <w:sz w:val="14"/>
          <w:szCs w:val="14"/>
        </w:rPr>
        <w:t>W przypadku naruszenia postanowień niniejszej Umowy przez Stronę otrzymującą, Stronie ujawniającej przysługuje prawo do zastosowania wszelkich środków przewidzianych obowiązującymi przepisami w celu wyegzekwowania wykonania niniejszej Umowy</w:t>
      </w:r>
      <w:r w:rsidR="000E4E91" w:rsidRPr="004D169B">
        <w:rPr>
          <w:rFonts w:ascii="Montserrat" w:hAnsi="Montserrat" w:cstheme="minorHAnsi"/>
          <w:sz w:val="14"/>
          <w:szCs w:val="14"/>
        </w:rPr>
        <w:t xml:space="preserve"> </w:t>
      </w:r>
      <w:r w:rsidRPr="004D169B">
        <w:rPr>
          <w:rFonts w:ascii="Montserrat" w:hAnsi="Montserrat" w:cstheme="minorHAnsi"/>
          <w:sz w:val="14"/>
          <w:szCs w:val="14"/>
        </w:rPr>
        <w:t xml:space="preserve">lub zadośćuczynienia prawnie chronionym interesom Strony ujawniającej. </w:t>
      </w:r>
    </w:p>
    <w:p w14:paraId="6CFCCBC7" w14:textId="101F25D5" w:rsidR="00993081" w:rsidRPr="004D169B" w:rsidRDefault="00993081" w:rsidP="00FA5157">
      <w:pPr>
        <w:widowControl/>
        <w:numPr>
          <w:ilvl w:val="0"/>
          <w:numId w:val="8"/>
        </w:numPr>
        <w:tabs>
          <w:tab w:val="clear" w:pos="360"/>
        </w:tabs>
        <w:autoSpaceDE/>
        <w:autoSpaceDN/>
        <w:spacing w:line="276" w:lineRule="auto"/>
        <w:ind w:left="284" w:hanging="284"/>
        <w:contextualSpacing/>
        <w:jc w:val="both"/>
        <w:rPr>
          <w:rFonts w:ascii="Montserrat" w:hAnsi="Montserrat" w:cstheme="minorHAnsi"/>
          <w:sz w:val="14"/>
          <w:szCs w:val="14"/>
        </w:rPr>
      </w:pPr>
      <w:r w:rsidRPr="004D169B">
        <w:rPr>
          <w:rFonts w:ascii="Montserrat" w:hAnsi="Montserrat" w:cstheme="minorHAnsi"/>
          <w:sz w:val="14"/>
          <w:szCs w:val="14"/>
        </w:rPr>
        <w:lastRenderedPageBreak/>
        <w:t>W przypadku naruszenia postanowień niniejszej Umowy przez Stronę otrzymującą, Strona otrzymująca jest zobowiązana do zapłaty na rzecz Strony ujawniającej kary umownej</w:t>
      </w:r>
      <w:r w:rsidR="000D4CCB" w:rsidRPr="004D169B">
        <w:rPr>
          <w:rFonts w:ascii="Montserrat" w:hAnsi="Montserrat" w:cstheme="minorHAnsi"/>
          <w:sz w:val="14"/>
          <w:szCs w:val="14"/>
        </w:rPr>
        <w:t xml:space="preserve"> </w:t>
      </w:r>
      <w:r w:rsidRPr="004D169B">
        <w:rPr>
          <w:rFonts w:ascii="Montserrat" w:hAnsi="Montserrat" w:cstheme="minorHAnsi"/>
          <w:sz w:val="14"/>
          <w:szCs w:val="14"/>
        </w:rPr>
        <w:t>w wysokości 50.000,00 (słownie: pięćdziesiąt tysięcy) zł, za każdy przypadek naruszenia Informacji Poufnych.</w:t>
      </w:r>
    </w:p>
    <w:p w14:paraId="1BB1BC09" w14:textId="77777777" w:rsidR="00DE2126" w:rsidRPr="004D169B" w:rsidRDefault="00993081" w:rsidP="00FA5157">
      <w:pPr>
        <w:widowControl/>
        <w:numPr>
          <w:ilvl w:val="0"/>
          <w:numId w:val="8"/>
        </w:numPr>
        <w:tabs>
          <w:tab w:val="clear" w:pos="360"/>
        </w:tabs>
        <w:autoSpaceDE/>
        <w:autoSpaceDN/>
        <w:spacing w:line="276" w:lineRule="auto"/>
        <w:ind w:left="284" w:hanging="284"/>
        <w:contextualSpacing/>
        <w:jc w:val="both"/>
        <w:rPr>
          <w:rFonts w:ascii="Montserrat" w:hAnsi="Montserrat" w:cstheme="minorHAnsi"/>
          <w:sz w:val="14"/>
          <w:szCs w:val="14"/>
        </w:rPr>
      </w:pPr>
      <w:r w:rsidRPr="004D169B">
        <w:rPr>
          <w:rFonts w:ascii="Montserrat" w:hAnsi="Montserrat" w:cstheme="minorHAnsi"/>
          <w:sz w:val="14"/>
          <w:szCs w:val="14"/>
        </w:rPr>
        <w:t>Jeśli szkoda poniesiona przez Stronę ujawniającą przekroczy wysokość kary umownej zastrzeżonej w ust. 7, wówczas Strona ujawniająca ma prawo dochodzić od Strony otrzymującej naprawienia szkody przewyższającej wysokość zastrzeżonej kary umownej</w:t>
      </w:r>
      <w:r w:rsidR="000E4E91" w:rsidRPr="004D169B">
        <w:rPr>
          <w:rFonts w:ascii="Montserrat" w:hAnsi="Montserrat" w:cstheme="minorHAnsi"/>
          <w:sz w:val="14"/>
          <w:szCs w:val="14"/>
        </w:rPr>
        <w:t xml:space="preserve"> </w:t>
      </w:r>
      <w:r w:rsidRPr="004D169B">
        <w:rPr>
          <w:rFonts w:ascii="Montserrat" w:hAnsi="Montserrat" w:cstheme="minorHAnsi"/>
          <w:sz w:val="14"/>
          <w:szCs w:val="14"/>
        </w:rPr>
        <w:t>na zasadach</w:t>
      </w:r>
      <w:r w:rsidR="00DE2126" w:rsidRPr="004D169B">
        <w:rPr>
          <w:rFonts w:ascii="Montserrat" w:hAnsi="Montserrat" w:cstheme="minorHAnsi"/>
          <w:sz w:val="14"/>
          <w:szCs w:val="14"/>
        </w:rPr>
        <w:t xml:space="preserve"> </w:t>
      </w:r>
      <w:r w:rsidRPr="004D169B">
        <w:rPr>
          <w:rFonts w:ascii="Montserrat" w:hAnsi="Montserrat" w:cstheme="minorHAnsi"/>
          <w:sz w:val="14"/>
          <w:szCs w:val="14"/>
        </w:rPr>
        <w:t>ogólnych.</w:t>
      </w:r>
    </w:p>
    <w:p w14:paraId="5B021C1D" w14:textId="77777777" w:rsidR="00DE2126" w:rsidRPr="004D169B" w:rsidRDefault="00DE2126" w:rsidP="00DE2126">
      <w:pPr>
        <w:widowControl/>
        <w:autoSpaceDE/>
        <w:autoSpaceDN/>
        <w:spacing w:line="276" w:lineRule="auto"/>
        <w:ind w:left="284"/>
        <w:contextualSpacing/>
        <w:jc w:val="both"/>
        <w:rPr>
          <w:rFonts w:ascii="Montserrat" w:hAnsi="Montserrat" w:cstheme="minorHAnsi"/>
          <w:sz w:val="14"/>
          <w:szCs w:val="14"/>
        </w:rPr>
      </w:pPr>
    </w:p>
    <w:p w14:paraId="02E9AED4" w14:textId="2B93AA89" w:rsidR="00993081" w:rsidRPr="004D169B" w:rsidRDefault="00993081" w:rsidP="00DE2126">
      <w:pPr>
        <w:widowControl/>
        <w:autoSpaceDE/>
        <w:autoSpaceDN/>
        <w:spacing w:line="276" w:lineRule="auto"/>
        <w:ind w:left="284"/>
        <w:contextualSpacing/>
        <w:jc w:val="center"/>
        <w:rPr>
          <w:rFonts w:ascii="Montserrat" w:hAnsi="Montserrat" w:cstheme="minorHAnsi"/>
          <w:sz w:val="14"/>
          <w:szCs w:val="14"/>
        </w:rPr>
      </w:pPr>
      <w:r w:rsidRPr="004D169B">
        <w:rPr>
          <w:rFonts w:ascii="Montserrat" w:hAnsi="Montserrat" w:cstheme="minorHAnsi"/>
          <w:b/>
          <w:sz w:val="14"/>
          <w:szCs w:val="14"/>
        </w:rPr>
        <w:t xml:space="preserve">§ </w:t>
      </w:r>
      <w:r w:rsidR="007E142F" w:rsidRPr="004D169B">
        <w:rPr>
          <w:rFonts w:ascii="Montserrat" w:hAnsi="Montserrat" w:cstheme="minorHAnsi"/>
          <w:b/>
          <w:sz w:val="14"/>
          <w:szCs w:val="14"/>
        </w:rPr>
        <w:t>9</w:t>
      </w:r>
    </w:p>
    <w:p w14:paraId="5FA61081" w14:textId="77777777" w:rsidR="000E4E91" w:rsidRPr="004D169B" w:rsidRDefault="000E4E91" w:rsidP="00FA5157">
      <w:pPr>
        <w:pStyle w:val="Akapitzlist"/>
        <w:spacing w:line="276" w:lineRule="auto"/>
        <w:ind w:left="0"/>
        <w:jc w:val="center"/>
        <w:rPr>
          <w:rFonts w:ascii="Montserrat" w:hAnsi="Montserrat" w:cstheme="minorHAnsi"/>
          <w:b/>
          <w:bCs/>
          <w:sz w:val="14"/>
          <w:szCs w:val="14"/>
        </w:rPr>
      </w:pPr>
      <w:r w:rsidRPr="004D169B">
        <w:rPr>
          <w:rFonts w:ascii="Montserrat" w:hAnsi="Montserrat" w:cstheme="minorHAnsi"/>
          <w:b/>
          <w:bCs/>
          <w:sz w:val="14"/>
          <w:szCs w:val="14"/>
        </w:rPr>
        <w:t xml:space="preserve">Klauzula </w:t>
      </w:r>
      <w:proofErr w:type="spellStart"/>
      <w:r w:rsidRPr="004D169B">
        <w:rPr>
          <w:rFonts w:ascii="Montserrat" w:hAnsi="Montserrat" w:cstheme="minorHAnsi"/>
          <w:b/>
          <w:bCs/>
          <w:sz w:val="14"/>
          <w:szCs w:val="14"/>
        </w:rPr>
        <w:t>salwatoryjna</w:t>
      </w:r>
      <w:proofErr w:type="spellEnd"/>
    </w:p>
    <w:p w14:paraId="359982DA" w14:textId="030F4B72" w:rsidR="00993081" w:rsidRPr="004D169B" w:rsidRDefault="00993081" w:rsidP="00FA5157">
      <w:pPr>
        <w:pStyle w:val="Akapitzlist"/>
        <w:spacing w:line="276" w:lineRule="auto"/>
        <w:ind w:left="0" w:firstLine="0"/>
        <w:rPr>
          <w:rFonts w:ascii="Montserrat" w:hAnsi="Montserrat" w:cstheme="minorHAnsi"/>
          <w:sz w:val="14"/>
          <w:szCs w:val="14"/>
        </w:rPr>
      </w:pPr>
      <w:r w:rsidRPr="004D169B">
        <w:rPr>
          <w:rFonts w:ascii="Montserrat" w:hAnsi="Montserrat" w:cstheme="minorHAnsi"/>
          <w:sz w:val="14"/>
          <w:szCs w:val="14"/>
        </w:rPr>
        <w:t>Jeżeli postanowienia niniejszej Umowy są albo staną się nieważne albo nieskuteczne,</w:t>
      </w:r>
      <w:r w:rsidRPr="004D169B">
        <w:rPr>
          <w:rFonts w:ascii="Montserrat" w:hAnsi="Montserrat" w:cstheme="minorHAnsi"/>
          <w:sz w:val="14"/>
          <w:szCs w:val="14"/>
        </w:rPr>
        <w:br/>
        <w:t>lub Umowa zawierać będzie lukę, nie narusza to ważności i skuteczności pozostałych postanowień Umowy. Zamiast nieważnych albo nieskutecznych postanowień lub jako wypełnienie luki obowiązywać będzie odpowiednia regulacja, która – jeżeli tylko będzie</w:t>
      </w:r>
      <w:r w:rsidR="000D4CCB" w:rsidRPr="004D169B">
        <w:rPr>
          <w:rFonts w:ascii="Montserrat" w:hAnsi="Montserrat" w:cstheme="minorHAnsi"/>
          <w:sz w:val="14"/>
          <w:szCs w:val="14"/>
        </w:rPr>
        <w:t xml:space="preserve"> </w:t>
      </w:r>
      <w:r w:rsidRPr="004D169B">
        <w:rPr>
          <w:rFonts w:ascii="Montserrat" w:hAnsi="Montserrat" w:cstheme="minorHAnsi"/>
          <w:sz w:val="14"/>
          <w:szCs w:val="14"/>
        </w:rPr>
        <w:t>to prawnie dopuszczalne – w sposób możliwie bliski odpowiadać będzie temu, co Strony ustaliły albo temu, co by ustaliły, gdyby zawarły takie postanowienie, pod warunkiem, że jeżeli całość Umowy bez nieważnych albo nieskutecznych postanowień zachowuje rozsądną treść.</w:t>
      </w:r>
    </w:p>
    <w:p w14:paraId="7CCDF3A8" w14:textId="77777777" w:rsidR="00CE1A2B" w:rsidRPr="004D169B" w:rsidRDefault="00CE1A2B" w:rsidP="00FA5157">
      <w:pPr>
        <w:pStyle w:val="Akapitzlist"/>
        <w:spacing w:line="276" w:lineRule="auto"/>
        <w:ind w:left="0" w:firstLine="0"/>
        <w:rPr>
          <w:rFonts w:ascii="Montserrat" w:hAnsi="Montserrat" w:cstheme="minorHAnsi"/>
          <w:sz w:val="14"/>
          <w:szCs w:val="14"/>
        </w:rPr>
      </w:pPr>
    </w:p>
    <w:p w14:paraId="1AA3BDAC" w14:textId="78447B7C" w:rsidR="00CE1A2B" w:rsidRPr="004D169B" w:rsidRDefault="00CE1A2B" w:rsidP="00CE1A2B">
      <w:pPr>
        <w:pStyle w:val="Akapitzlist"/>
        <w:tabs>
          <w:tab w:val="left" w:pos="993"/>
        </w:tabs>
        <w:suppressAutoHyphens/>
        <w:ind w:left="360"/>
        <w:jc w:val="center"/>
        <w:rPr>
          <w:rFonts w:ascii="Montserrat" w:eastAsia="Calibri" w:hAnsi="Montserrat" w:cstheme="minorHAnsi"/>
          <w:b/>
          <w:kern w:val="2"/>
          <w:sz w:val="14"/>
          <w:szCs w:val="14"/>
          <w:lang w:eastAsia="zh-CN"/>
        </w:rPr>
      </w:pPr>
      <w:r w:rsidRPr="004D169B">
        <w:rPr>
          <w:rFonts w:ascii="Montserrat" w:eastAsia="Calibri" w:hAnsi="Montserrat" w:cstheme="minorHAnsi"/>
          <w:b/>
          <w:kern w:val="2"/>
          <w:sz w:val="14"/>
          <w:szCs w:val="14"/>
          <w:lang w:eastAsia="zh-CN"/>
        </w:rPr>
        <w:t>§10</w:t>
      </w:r>
    </w:p>
    <w:p w14:paraId="16B0402F" w14:textId="77777777" w:rsidR="00CE1A2B" w:rsidRPr="004D169B" w:rsidRDefault="00CE1A2B" w:rsidP="00CE1A2B">
      <w:pPr>
        <w:pStyle w:val="Akapitzlist"/>
        <w:tabs>
          <w:tab w:val="left" w:pos="993"/>
        </w:tabs>
        <w:suppressAutoHyphens/>
        <w:ind w:left="360"/>
        <w:jc w:val="center"/>
        <w:rPr>
          <w:rFonts w:ascii="Montserrat" w:eastAsia="Calibri" w:hAnsi="Montserrat" w:cstheme="minorHAnsi"/>
          <w:b/>
          <w:kern w:val="2"/>
          <w:sz w:val="14"/>
          <w:szCs w:val="14"/>
          <w:lang w:eastAsia="zh-CN"/>
        </w:rPr>
      </w:pPr>
      <w:r w:rsidRPr="004D169B">
        <w:rPr>
          <w:rFonts w:ascii="Montserrat" w:eastAsia="Calibri" w:hAnsi="Montserrat" w:cstheme="minorHAnsi"/>
          <w:b/>
          <w:kern w:val="2"/>
          <w:sz w:val="14"/>
          <w:szCs w:val="14"/>
          <w:lang w:eastAsia="zh-CN"/>
        </w:rPr>
        <w:t>Siła wyższa</w:t>
      </w:r>
    </w:p>
    <w:p w14:paraId="029B169B" w14:textId="77777777" w:rsidR="00CE1A2B" w:rsidRPr="004D169B" w:rsidRDefault="00CE1A2B" w:rsidP="00CE1A2B">
      <w:pPr>
        <w:pStyle w:val="Akapitzlist"/>
        <w:tabs>
          <w:tab w:val="left" w:pos="993"/>
        </w:tabs>
        <w:suppressAutoHyphens/>
        <w:ind w:left="360"/>
        <w:jc w:val="center"/>
        <w:rPr>
          <w:rFonts w:ascii="Montserrat" w:eastAsia="Calibri" w:hAnsi="Montserrat" w:cstheme="minorHAnsi"/>
          <w:sz w:val="14"/>
          <w:szCs w:val="14"/>
          <w:lang w:eastAsia="zh-CN"/>
        </w:rPr>
      </w:pPr>
    </w:p>
    <w:p w14:paraId="12BEEF62" w14:textId="1014EBEB" w:rsidR="00CE1A2B" w:rsidRPr="004D169B" w:rsidRDefault="00CE1A2B" w:rsidP="00CE1A2B">
      <w:pPr>
        <w:pStyle w:val="Akapitzlist"/>
        <w:tabs>
          <w:tab w:val="left" w:pos="993"/>
        </w:tabs>
        <w:suppressAutoHyphens/>
        <w:spacing w:after="160" w:line="256" w:lineRule="auto"/>
        <w:ind w:left="360"/>
        <w:rPr>
          <w:rFonts w:ascii="Montserrat" w:eastAsia="Calibri" w:hAnsi="Montserrat" w:cstheme="minorHAnsi"/>
          <w:sz w:val="14"/>
          <w:szCs w:val="14"/>
          <w:lang w:eastAsia="zh-CN"/>
        </w:rPr>
      </w:pPr>
      <w:r w:rsidRPr="004D169B">
        <w:rPr>
          <w:rFonts w:ascii="Montserrat" w:eastAsia="Calibri" w:hAnsi="Montserrat" w:cstheme="minorHAnsi"/>
          <w:kern w:val="2"/>
          <w:sz w:val="14"/>
          <w:szCs w:val="14"/>
          <w:lang w:eastAsia="zh-CN"/>
        </w:rPr>
        <w:t>1. Przez okoliczności siły wyższej strony rozumieją zdarzenie zewnętrzne o charakterze nadzwyczajnym, którego nie można było przewidzieć ani jemu zapobiec, w szczególności takie jak: wojna, stan wyjątkowy, powódź, pożar czy też zasadnicza zmiana sytuacji społeczno-gospodarczej, ogłoszenie stanu wojennego, huragany, trzęsienie ziemi, upadek statku powietrznego, strajk ogólnokrajowy lub ogłoszony stan klęski żywiołowej, jak również ogłoszenie stanu epidemii lub stanu zagrożenia epidemicznego albo innych udokumentowanych zjawisk bądź okoliczności oraz zarządzeń lub innych aktów władz publicznych mających związek z nimi, oraz odwołanie Igrzysk Europejskich 2023 z przyczyn niezależnych od Zamawiającego  – a które mają wpływ na termin albo wartość wynagrodzenia umownego lub możliwość realizacji umowy bądź inne zapisy umowy niezbędne do jej należytego wykonania.</w:t>
      </w:r>
    </w:p>
    <w:p w14:paraId="41F2497C" w14:textId="0DAB5025" w:rsidR="00CE1A2B" w:rsidRPr="004D169B" w:rsidRDefault="00CE1A2B" w:rsidP="00CE1A2B">
      <w:pPr>
        <w:pStyle w:val="Akapitzlist"/>
        <w:tabs>
          <w:tab w:val="left" w:pos="993"/>
        </w:tabs>
        <w:suppressAutoHyphens/>
        <w:spacing w:after="160" w:line="256" w:lineRule="auto"/>
        <w:ind w:left="360"/>
        <w:rPr>
          <w:rFonts w:ascii="Montserrat" w:eastAsia="Calibri" w:hAnsi="Montserrat" w:cstheme="minorHAnsi"/>
          <w:kern w:val="2"/>
          <w:sz w:val="14"/>
          <w:szCs w:val="14"/>
          <w:lang w:eastAsia="zh-CN"/>
        </w:rPr>
      </w:pPr>
      <w:r w:rsidRPr="004D169B">
        <w:rPr>
          <w:rFonts w:ascii="Montserrat" w:eastAsia="Calibri" w:hAnsi="Montserrat" w:cstheme="minorHAnsi"/>
          <w:kern w:val="2"/>
          <w:sz w:val="14"/>
          <w:szCs w:val="14"/>
          <w:lang w:eastAsia="zh-CN"/>
        </w:rPr>
        <w:t>2. 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 bądź Strony będą mogły odstąpić od umowy w całości lub w części.</w:t>
      </w:r>
    </w:p>
    <w:p w14:paraId="002E50A5" w14:textId="77777777" w:rsidR="00CE1A2B" w:rsidRPr="004D169B" w:rsidRDefault="00CE1A2B" w:rsidP="00CE1A2B">
      <w:pPr>
        <w:pStyle w:val="Akapitzlist"/>
        <w:tabs>
          <w:tab w:val="left" w:pos="993"/>
        </w:tabs>
        <w:suppressAutoHyphens/>
        <w:spacing w:after="160" w:line="256" w:lineRule="auto"/>
        <w:ind w:left="360"/>
        <w:rPr>
          <w:rFonts w:ascii="Montserrat" w:eastAsia="Calibri" w:hAnsi="Montserrat" w:cstheme="minorHAnsi"/>
          <w:sz w:val="14"/>
          <w:szCs w:val="14"/>
          <w:lang w:eastAsia="zh-CN"/>
        </w:rPr>
      </w:pPr>
    </w:p>
    <w:p w14:paraId="06FA0473" w14:textId="0BD87C12" w:rsidR="00CE1A2B" w:rsidRPr="004D169B" w:rsidRDefault="00CE1A2B" w:rsidP="00CE1A2B">
      <w:pPr>
        <w:pStyle w:val="Akapitzlist"/>
        <w:tabs>
          <w:tab w:val="left" w:pos="0"/>
          <w:tab w:val="left" w:pos="993"/>
        </w:tabs>
        <w:suppressAutoHyphens/>
        <w:spacing w:after="160" w:line="256" w:lineRule="auto"/>
        <w:ind w:left="360"/>
        <w:rPr>
          <w:rFonts w:ascii="Montserrat" w:eastAsia="Calibri" w:hAnsi="Montserrat" w:cstheme="minorHAnsi"/>
          <w:sz w:val="14"/>
          <w:szCs w:val="14"/>
          <w:lang w:eastAsia="zh-CN"/>
        </w:rPr>
      </w:pPr>
      <w:r w:rsidRPr="004D169B">
        <w:rPr>
          <w:rFonts w:ascii="Montserrat" w:eastAsia="Calibri" w:hAnsi="Montserrat" w:cstheme="minorHAnsi"/>
          <w:kern w:val="2"/>
          <w:sz w:val="14"/>
          <w:szCs w:val="14"/>
          <w:lang w:eastAsia="zh-CN"/>
        </w:rPr>
        <w:t>3.  Bieg terminów określonych w niniejszej umowie ulega zawieszeniu przez czas trwania przeszkody spowodowanej siłą wyższą.</w:t>
      </w:r>
    </w:p>
    <w:p w14:paraId="622AAFB6" w14:textId="77777777" w:rsidR="00CE1A2B" w:rsidRPr="004D169B" w:rsidRDefault="00CE1A2B" w:rsidP="00FA5157">
      <w:pPr>
        <w:pStyle w:val="Akapitzlist"/>
        <w:spacing w:line="276" w:lineRule="auto"/>
        <w:ind w:left="0" w:firstLine="0"/>
        <w:rPr>
          <w:rFonts w:ascii="Montserrat" w:hAnsi="Montserrat" w:cstheme="minorHAnsi"/>
          <w:b/>
          <w:sz w:val="14"/>
          <w:szCs w:val="14"/>
        </w:rPr>
      </w:pPr>
    </w:p>
    <w:p w14:paraId="5D3DC33B" w14:textId="77777777" w:rsidR="00993081" w:rsidRPr="004D169B" w:rsidRDefault="00993081" w:rsidP="00FA5157">
      <w:pPr>
        <w:spacing w:line="276" w:lineRule="auto"/>
        <w:ind w:left="284"/>
        <w:contextualSpacing/>
        <w:jc w:val="both"/>
        <w:rPr>
          <w:rFonts w:ascii="Montserrat" w:hAnsi="Montserrat" w:cstheme="minorHAnsi"/>
          <w:sz w:val="14"/>
          <w:szCs w:val="14"/>
        </w:rPr>
      </w:pPr>
      <w:r w:rsidRPr="004D169B">
        <w:rPr>
          <w:rFonts w:ascii="Montserrat" w:hAnsi="Montserrat" w:cstheme="minorHAnsi"/>
          <w:sz w:val="14"/>
          <w:szCs w:val="14"/>
        </w:rPr>
        <w:t xml:space="preserve"> </w:t>
      </w:r>
    </w:p>
    <w:p w14:paraId="757759D0" w14:textId="6048A13B" w:rsidR="00993081" w:rsidRPr="004D169B" w:rsidRDefault="00993081" w:rsidP="00FA5157">
      <w:pPr>
        <w:pStyle w:val="Textbody"/>
        <w:spacing w:after="0" w:line="276" w:lineRule="auto"/>
        <w:jc w:val="center"/>
        <w:rPr>
          <w:rFonts w:ascii="Montserrat" w:hAnsi="Montserrat" w:cstheme="minorHAnsi"/>
          <w:b/>
          <w:bCs/>
          <w:sz w:val="14"/>
          <w:szCs w:val="14"/>
        </w:rPr>
      </w:pPr>
      <w:r w:rsidRPr="004D169B">
        <w:rPr>
          <w:rFonts w:ascii="Montserrat" w:hAnsi="Montserrat" w:cstheme="minorHAnsi"/>
          <w:b/>
          <w:bCs/>
          <w:sz w:val="14"/>
          <w:szCs w:val="14"/>
        </w:rPr>
        <w:t>§ 1</w:t>
      </w:r>
      <w:r w:rsidR="00CE1A2B" w:rsidRPr="004D169B">
        <w:rPr>
          <w:rFonts w:ascii="Montserrat" w:hAnsi="Montserrat" w:cstheme="minorHAnsi"/>
          <w:b/>
          <w:bCs/>
          <w:sz w:val="14"/>
          <w:szCs w:val="14"/>
        </w:rPr>
        <w:t>1</w:t>
      </w:r>
    </w:p>
    <w:p w14:paraId="766DE98E" w14:textId="77777777" w:rsidR="000E4E91" w:rsidRPr="004D169B" w:rsidRDefault="000E4E91" w:rsidP="00FA5157">
      <w:pPr>
        <w:pStyle w:val="Textbody"/>
        <w:spacing w:after="0" w:line="276" w:lineRule="auto"/>
        <w:jc w:val="center"/>
        <w:rPr>
          <w:rFonts w:ascii="Montserrat" w:hAnsi="Montserrat" w:cstheme="minorHAnsi"/>
          <w:b/>
          <w:bCs/>
          <w:sz w:val="14"/>
          <w:szCs w:val="14"/>
        </w:rPr>
      </w:pPr>
      <w:r w:rsidRPr="004D169B">
        <w:rPr>
          <w:rFonts w:ascii="Montserrat" w:hAnsi="Montserrat" w:cstheme="minorHAnsi"/>
          <w:b/>
          <w:bCs/>
          <w:sz w:val="14"/>
          <w:szCs w:val="14"/>
        </w:rPr>
        <w:t>Klauzula informacyjna dotycząca przetwarzania danych osobowych</w:t>
      </w:r>
    </w:p>
    <w:p w14:paraId="16E8A77B" w14:textId="77777777" w:rsidR="000E4E91" w:rsidRPr="004D169B" w:rsidRDefault="000E4E91" w:rsidP="00FA5157">
      <w:pPr>
        <w:pStyle w:val="Textbody"/>
        <w:spacing w:after="0" w:line="276" w:lineRule="auto"/>
        <w:jc w:val="center"/>
        <w:rPr>
          <w:rFonts w:ascii="Montserrat" w:hAnsi="Montserrat" w:cstheme="minorHAnsi"/>
          <w:b/>
          <w:bCs/>
          <w:sz w:val="14"/>
          <w:szCs w:val="14"/>
        </w:rPr>
      </w:pPr>
    </w:p>
    <w:p w14:paraId="486900B6" w14:textId="6B599525" w:rsidR="00993081" w:rsidRPr="004D169B" w:rsidRDefault="00993081" w:rsidP="00FA5157">
      <w:pPr>
        <w:widowControl/>
        <w:numPr>
          <w:ilvl w:val="3"/>
          <w:numId w:val="8"/>
        </w:numPr>
        <w:tabs>
          <w:tab w:val="clear" w:pos="2520"/>
        </w:tabs>
        <w:suppressAutoHyphens/>
        <w:autoSpaceDE/>
        <w:autoSpaceDN/>
        <w:spacing w:line="276" w:lineRule="auto"/>
        <w:ind w:left="283" w:hanging="357"/>
        <w:jc w:val="both"/>
        <w:rPr>
          <w:rFonts w:ascii="Montserrat" w:hAnsi="Montserrat" w:cstheme="minorHAnsi"/>
          <w:sz w:val="14"/>
          <w:szCs w:val="14"/>
        </w:rPr>
      </w:pPr>
      <w:r w:rsidRPr="004D169B">
        <w:rPr>
          <w:rFonts w:ascii="Montserrat" w:hAnsi="Montserrat" w:cstheme="minorHAnsi"/>
          <w:sz w:val="14"/>
          <w:szCs w:val="14"/>
        </w:rPr>
        <w:t>Zleceniobiorca zobowiązuje się do przetwarzania danych osobowych zgodnie</w:t>
      </w:r>
      <w:r w:rsidRPr="004D169B">
        <w:rPr>
          <w:rFonts w:ascii="Montserrat" w:hAnsi="Montserrat" w:cstheme="minorHAnsi"/>
          <w:sz w:val="14"/>
          <w:szCs w:val="14"/>
        </w:rPr>
        <w:br/>
        <w:t>z obowiązującym prawem wynikającym z rozporządzenia Parlamentu Europejskiego i Rady (UE) 2016/679 z dnia 27.04.2016 r. w sprawie ochrony osób fizycznych w związku</w:t>
      </w:r>
      <w:r w:rsidR="000D4CCB" w:rsidRPr="004D169B">
        <w:rPr>
          <w:rFonts w:ascii="Montserrat" w:hAnsi="Montserrat" w:cstheme="minorHAnsi"/>
          <w:sz w:val="14"/>
          <w:szCs w:val="14"/>
        </w:rPr>
        <w:t xml:space="preserve"> </w:t>
      </w:r>
      <w:r w:rsidRPr="004D169B">
        <w:rPr>
          <w:rFonts w:ascii="Montserrat" w:hAnsi="Montserrat" w:cstheme="minorHAnsi"/>
          <w:sz w:val="14"/>
          <w:szCs w:val="14"/>
        </w:rPr>
        <w:t>z przetwarzaniem danych osobowych i w sprawie swobodnego przepływu takich danych oraz uchylenia dyrektywy 95/46/WE (Dz. Urz. UE L 119 z 04.05.2016 r.).</w:t>
      </w:r>
    </w:p>
    <w:p w14:paraId="7F4D0F2B" w14:textId="24A87E9D" w:rsidR="00993081" w:rsidRPr="004D169B" w:rsidRDefault="00993081" w:rsidP="00FA5157">
      <w:pPr>
        <w:widowControl/>
        <w:numPr>
          <w:ilvl w:val="3"/>
          <w:numId w:val="8"/>
        </w:numPr>
        <w:tabs>
          <w:tab w:val="clear" w:pos="2520"/>
        </w:tabs>
        <w:suppressAutoHyphens/>
        <w:autoSpaceDE/>
        <w:autoSpaceDN/>
        <w:spacing w:line="276" w:lineRule="auto"/>
        <w:ind w:left="283" w:hanging="357"/>
        <w:jc w:val="both"/>
        <w:rPr>
          <w:rFonts w:ascii="Montserrat" w:hAnsi="Montserrat" w:cstheme="minorHAnsi"/>
          <w:sz w:val="14"/>
          <w:szCs w:val="14"/>
        </w:rPr>
      </w:pPr>
      <w:r w:rsidRPr="004D169B">
        <w:rPr>
          <w:rFonts w:ascii="Montserrat" w:hAnsi="Montserrat" w:cstheme="minorHAnsi"/>
          <w:sz w:val="14"/>
          <w:szCs w:val="14"/>
        </w:rPr>
        <w:t xml:space="preserve">W ramach realizacji niniejszej umowy przetwarzane </w:t>
      </w:r>
      <w:r w:rsidR="002C4E33" w:rsidRPr="004D169B">
        <w:rPr>
          <w:rFonts w:ascii="Montserrat" w:hAnsi="Montserrat" w:cstheme="minorHAnsi"/>
          <w:sz w:val="14"/>
          <w:szCs w:val="14"/>
        </w:rPr>
        <w:t xml:space="preserve">przez Spółkę </w:t>
      </w:r>
      <w:r w:rsidRPr="004D169B">
        <w:rPr>
          <w:rFonts w:ascii="Montserrat" w:hAnsi="Montserrat" w:cstheme="minorHAnsi"/>
          <w:sz w:val="14"/>
          <w:szCs w:val="14"/>
        </w:rPr>
        <w:t>są dane osób realizujących umowę</w:t>
      </w:r>
      <w:r w:rsidR="009A5E7F" w:rsidRPr="004D169B">
        <w:rPr>
          <w:rFonts w:ascii="Montserrat" w:hAnsi="Montserrat" w:cstheme="minorHAnsi"/>
          <w:sz w:val="14"/>
          <w:szCs w:val="14"/>
        </w:rPr>
        <w:t xml:space="preserve"> </w:t>
      </w:r>
      <w:r w:rsidRPr="004D169B">
        <w:rPr>
          <w:rFonts w:ascii="Montserrat" w:hAnsi="Montserrat" w:cstheme="minorHAnsi"/>
          <w:sz w:val="14"/>
          <w:szCs w:val="14"/>
        </w:rPr>
        <w:t>lub dane osób wyznaczonych do kontaktu.</w:t>
      </w:r>
    </w:p>
    <w:p w14:paraId="4A4BE8A5" w14:textId="0A1C11E6" w:rsidR="00993081" w:rsidRPr="004D169B" w:rsidRDefault="00993081" w:rsidP="00FA5157">
      <w:pPr>
        <w:widowControl/>
        <w:numPr>
          <w:ilvl w:val="3"/>
          <w:numId w:val="8"/>
        </w:numPr>
        <w:tabs>
          <w:tab w:val="clear" w:pos="2520"/>
        </w:tabs>
        <w:suppressAutoHyphens/>
        <w:autoSpaceDE/>
        <w:autoSpaceDN/>
        <w:spacing w:line="276" w:lineRule="auto"/>
        <w:ind w:left="283" w:hanging="357"/>
        <w:jc w:val="both"/>
        <w:rPr>
          <w:rFonts w:ascii="Montserrat" w:hAnsi="Montserrat" w:cstheme="minorHAnsi"/>
          <w:sz w:val="14"/>
          <w:szCs w:val="14"/>
        </w:rPr>
      </w:pPr>
      <w:r w:rsidRPr="004D169B">
        <w:rPr>
          <w:rFonts w:ascii="Montserrat" w:hAnsi="Montserrat" w:cstheme="minorHAnsi"/>
          <w:sz w:val="14"/>
          <w:szCs w:val="14"/>
        </w:rPr>
        <w:t>Klauzula informacyjna dotycząca przetwarzania danych osobowych stanowi</w:t>
      </w:r>
      <w:r w:rsidR="000D4CCB" w:rsidRPr="004D169B">
        <w:rPr>
          <w:rFonts w:ascii="Montserrat" w:hAnsi="Montserrat" w:cstheme="minorHAnsi"/>
          <w:sz w:val="14"/>
          <w:szCs w:val="14"/>
        </w:rPr>
        <w:t xml:space="preserve"> </w:t>
      </w:r>
      <w:r w:rsidRPr="004D169B">
        <w:rPr>
          <w:rFonts w:ascii="Montserrat" w:hAnsi="Montserrat" w:cstheme="minorHAnsi"/>
          <w:sz w:val="14"/>
          <w:szCs w:val="14"/>
        </w:rPr>
        <w:t xml:space="preserve">Załącznik nr </w:t>
      </w:r>
      <w:r w:rsidR="009A5E7F" w:rsidRPr="004D169B">
        <w:rPr>
          <w:rFonts w:ascii="Montserrat" w:hAnsi="Montserrat" w:cstheme="minorHAnsi"/>
          <w:sz w:val="14"/>
          <w:szCs w:val="14"/>
        </w:rPr>
        <w:t>3</w:t>
      </w:r>
      <w:r w:rsidRPr="004D169B">
        <w:rPr>
          <w:rFonts w:ascii="Montserrat" w:hAnsi="Montserrat" w:cstheme="minorHAnsi"/>
          <w:sz w:val="14"/>
          <w:szCs w:val="14"/>
        </w:rPr>
        <w:t xml:space="preserve"> do Umowy.</w:t>
      </w:r>
    </w:p>
    <w:p w14:paraId="171759D9" w14:textId="01203932" w:rsidR="00993081" w:rsidRPr="004D169B" w:rsidRDefault="00993081" w:rsidP="00FA5157">
      <w:pPr>
        <w:spacing w:line="276" w:lineRule="auto"/>
        <w:jc w:val="center"/>
        <w:rPr>
          <w:rFonts w:ascii="Montserrat" w:hAnsi="Montserrat" w:cstheme="minorHAnsi"/>
          <w:b/>
          <w:sz w:val="14"/>
          <w:szCs w:val="14"/>
        </w:rPr>
      </w:pPr>
      <w:r w:rsidRPr="004D169B">
        <w:rPr>
          <w:rFonts w:ascii="Montserrat" w:hAnsi="Montserrat" w:cstheme="minorHAnsi"/>
          <w:b/>
          <w:sz w:val="14"/>
          <w:szCs w:val="14"/>
        </w:rPr>
        <w:t>§ 1</w:t>
      </w:r>
      <w:r w:rsidR="00CE1A2B" w:rsidRPr="004D169B">
        <w:rPr>
          <w:rFonts w:ascii="Montserrat" w:hAnsi="Montserrat" w:cstheme="minorHAnsi"/>
          <w:b/>
          <w:sz w:val="14"/>
          <w:szCs w:val="14"/>
        </w:rPr>
        <w:t>2</w:t>
      </w:r>
    </w:p>
    <w:p w14:paraId="152DCF2A" w14:textId="19714A04" w:rsidR="002C4E33" w:rsidRPr="004D169B" w:rsidRDefault="002C4E33" w:rsidP="00FA5157">
      <w:pPr>
        <w:spacing w:line="276" w:lineRule="auto"/>
        <w:jc w:val="center"/>
        <w:rPr>
          <w:rFonts w:ascii="Montserrat" w:hAnsi="Montserrat" w:cstheme="minorHAnsi"/>
          <w:b/>
          <w:sz w:val="14"/>
          <w:szCs w:val="14"/>
        </w:rPr>
      </w:pPr>
      <w:r w:rsidRPr="004D169B">
        <w:rPr>
          <w:rFonts w:ascii="Montserrat" w:hAnsi="Montserrat" w:cstheme="minorHAnsi"/>
          <w:b/>
          <w:sz w:val="14"/>
          <w:szCs w:val="14"/>
        </w:rPr>
        <w:t>Postanowienia końcowe</w:t>
      </w:r>
    </w:p>
    <w:p w14:paraId="75B4C34F" w14:textId="567F3202" w:rsidR="00993081" w:rsidRPr="004D169B" w:rsidRDefault="00993081" w:rsidP="00DE2126">
      <w:pPr>
        <w:widowControl/>
        <w:suppressAutoHyphens/>
        <w:autoSpaceDE/>
        <w:autoSpaceDN/>
        <w:spacing w:line="276" w:lineRule="auto"/>
        <w:ind w:left="2520"/>
        <w:jc w:val="both"/>
        <w:rPr>
          <w:rFonts w:ascii="Montserrat" w:hAnsi="Montserrat" w:cstheme="minorHAnsi"/>
          <w:sz w:val="14"/>
          <w:szCs w:val="14"/>
        </w:rPr>
      </w:pPr>
    </w:p>
    <w:p w14:paraId="6D15109C" w14:textId="6E949E06" w:rsidR="00DE2126" w:rsidRPr="004D169B" w:rsidRDefault="00DE2126" w:rsidP="00DE2126">
      <w:pPr>
        <w:widowControl/>
        <w:numPr>
          <w:ilvl w:val="3"/>
          <w:numId w:val="41"/>
        </w:numPr>
        <w:suppressAutoHyphens/>
        <w:autoSpaceDE/>
        <w:autoSpaceDN/>
        <w:spacing w:line="276" w:lineRule="auto"/>
        <w:ind w:left="283" w:hanging="357"/>
        <w:jc w:val="both"/>
        <w:rPr>
          <w:rFonts w:ascii="Montserrat" w:hAnsi="Montserrat" w:cstheme="minorHAnsi"/>
          <w:sz w:val="14"/>
          <w:szCs w:val="14"/>
        </w:rPr>
      </w:pPr>
      <w:r w:rsidRPr="004D169B">
        <w:rPr>
          <w:rFonts w:ascii="Montserrat" w:hAnsi="Montserrat" w:cstheme="minorHAnsi"/>
          <w:sz w:val="14"/>
          <w:szCs w:val="14"/>
        </w:rPr>
        <w:t>W sprawach nieuregulowanych niniejszą umową mają zastosowanie przepisy obowiązującego prawa, w szczególności kodeksu cywilnego oraz ustawy o prawie autorskim i prawach pokrewnych</w:t>
      </w:r>
    </w:p>
    <w:p w14:paraId="32B59E9E" w14:textId="43C80FDB" w:rsidR="00993081" w:rsidRPr="004D169B" w:rsidRDefault="00993081" w:rsidP="00DE2126">
      <w:pPr>
        <w:widowControl/>
        <w:numPr>
          <w:ilvl w:val="3"/>
          <w:numId w:val="41"/>
        </w:numPr>
        <w:suppressAutoHyphens/>
        <w:autoSpaceDE/>
        <w:autoSpaceDN/>
        <w:spacing w:line="276" w:lineRule="auto"/>
        <w:ind w:left="283" w:hanging="357"/>
        <w:jc w:val="both"/>
        <w:rPr>
          <w:rFonts w:ascii="Montserrat" w:hAnsi="Montserrat" w:cstheme="minorHAnsi"/>
          <w:sz w:val="14"/>
          <w:szCs w:val="14"/>
        </w:rPr>
      </w:pPr>
      <w:r w:rsidRPr="004D169B">
        <w:rPr>
          <w:rFonts w:ascii="Montserrat" w:hAnsi="Montserrat" w:cstheme="minorHAnsi"/>
          <w:sz w:val="14"/>
          <w:szCs w:val="14"/>
        </w:rPr>
        <w:t>Wszelkie spory powstałe na gruncie niniejszej umowy rozpoznawane</w:t>
      </w:r>
      <w:r w:rsidR="002C4E33" w:rsidRPr="004D169B">
        <w:rPr>
          <w:rFonts w:ascii="Montserrat" w:hAnsi="Montserrat" w:cstheme="minorHAnsi"/>
          <w:sz w:val="14"/>
          <w:szCs w:val="14"/>
        </w:rPr>
        <w:t xml:space="preserve"> </w:t>
      </w:r>
      <w:r w:rsidRPr="004D169B">
        <w:rPr>
          <w:rFonts w:ascii="Montserrat" w:hAnsi="Montserrat" w:cstheme="minorHAnsi"/>
          <w:sz w:val="14"/>
          <w:szCs w:val="14"/>
        </w:rPr>
        <w:t>będą przez sąd powszechny właściwy dla siedziby Spółkę.</w:t>
      </w:r>
    </w:p>
    <w:p w14:paraId="7C92E30B" w14:textId="77777777" w:rsidR="00993081" w:rsidRPr="004D169B" w:rsidRDefault="00993081" w:rsidP="00DE2126">
      <w:pPr>
        <w:widowControl/>
        <w:numPr>
          <w:ilvl w:val="3"/>
          <w:numId w:val="41"/>
        </w:numPr>
        <w:suppressAutoHyphens/>
        <w:autoSpaceDE/>
        <w:autoSpaceDN/>
        <w:spacing w:line="276" w:lineRule="auto"/>
        <w:ind w:left="283" w:hanging="357"/>
        <w:jc w:val="both"/>
        <w:rPr>
          <w:rFonts w:ascii="Montserrat" w:hAnsi="Montserrat" w:cstheme="minorHAnsi"/>
          <w:sz w:val="14"/>
          <w:szCs w:val="14"/>
        </w:rPr>
      </w:pPr>
      <w:r w:rsidRPr="004D169B">
        <w:rPr>
          <w:rFonts w:ascii="Montserrat" w:hAnsi="Montserrat" w:cstheme="minorHAnsi"/>
          <w:sz w:val="14"/>
          <w:szCs w:val="14"/>
        </w:rPr>
        <w:t>Wszelkie zmiany umowy wymagają formy pisemnej pod rygorem nieważności.</w:t>
      </w:r>
    </w:p>
    <w:p w14:paraId="2A1D206C" w14:textId="2F463760" w:rsidR="00993081" w:rsidRPr="004D169B" w:rsidRDefault="00993081" w:rsidP="00DE2126">
      <w:pPr>
        <w:widowControl/>
        <w:numPr>
          <w:ilvl w:val="3"/>
          <w:numId w:val="41"/>
        </w:numPr>
        <w:suppressAutoHyphens/>
        <w:autoSpaceDE/>
        <w:autoSpaceDN/>
        <w:spacing w:line="276" w:lineRule="auto"/>
        <w:ind w:left="283" w:hanging="357"/>
        <w:jc w:val="both"/>
        <w:rPr>
          <w:rFonts w:ascii="Montserrat" w:hAnsi="Montserrat" w:cstheme="minorHAnsi"/>
          <w:sz w:val="14"/>
          <w:szCs w:val="14"/>
        </w:rPr>
      </w:pPr>
      <w:r w:rsidRPr="004D169B">
        <w:rPr>
          <w:rFonts w:ascii="Montserrat" w:hAnsi="Montserrat" w:cstheme="minorHAnsi"/>
          <w:sz w:val="14"/>
          <w:szCs w:val="14"/>
        </w:rPr>
        <w:t>Umowę sporządzono w dwóch jednakowo brzmiących egzemplarzach, po jednym</w:t>
      </w:r>
      <w:r w:rsidR="000D4CCB" w:rsidRPr="004D169B">
        <w:rPr>
          <w:rFonts w:ascii="Montserrat" w:hAnsi="Montserrat" w:cstheme="minorHAnsi"/>
          <w:sz w:val="14"/>
          <w:szCs w:val="14"/>
        </w:rPr>
        <w:t xml:space="preserve"> </w:t>
      </w:r>
      <w:r w:rsidRPr="004D169B">
        <w:rPr>
          <w:rFonts w:ascii="Montserrat" w:hAnsi="Montserrat" w:cstheme="minorHAnsi"/>
          <w:sz w:val="14"/>
          <w:szCs w:val="14"/>
        </w:rPr>
        <w:t>dla każdej ze stron.</w:t>
      </w:r>
    </w:p>
    <w:p w14:paraId="306C65FE" w14:textId="49917C04" w:rsidR="0022208B" w:rsidRPr="004D169B" w:rsidRDefault="0022208B" w:rsidP="0022208B">
      <w:pPr>
        <w:spacing w:line="276" w:lineRule="auto"/>
        <w:ind w:left="283"/>
        <w:jc w:val="both"/>
        <w:rPr>
          <w:rFonts w:ascii="Montserrat" w:hAnsi="Montserrat" w:cstheme="minorHAnsi"/>
          <w:sz w:val="14"/>
          <w:szCs w:val="14"/>
        </w:rPr>
      </w:pPr>
    </w:p>
    <w:p w14:paraId="6364E72B" w14:textId="77777777" w:rsidR="0022208B" w:rsidRPr="004D169B" w:rsidRDefault="0022208B" w:rsidP="0022208B">
      <w:pPr>
        <w:pStyle w:val="Tekstpodstawowy"/>
        <w:spacing w:line="276" w:lineRule="auto"/>
        <w:ind w:left="116"/>
        <w:rPr>
          <w:rFonts w:ascii="Montserrat" w:hAnsi="Montserrat" w:cstheme="minorHAnsi"/>
          <w:sz w:val="14"/>
          <w:szCs w:val="14"/>
        </w:rPr>
      </w:pPr>
      <w:r w:rsidRPr="004D169B">
        <w:rPr>
          <w:rFonts w:ascii="Montserrat" w:hAnsi="Montserrat" w:cstheme="minorHAnsi"/>
          <w:sz w:val="14"/>
          <w:szCs w:val="14"/>
        </w:rPr>
        <w:t>Integralną część Umowy stanowią załączniki:</w:t>
      </w:r>
    </w:p>
    <w:p w14:paraId="308E3876" w14:textId="77777777" w:rsidR="0022208B" w:rsidRPr="004D169B" w:rsidRDefault="0022208B" w:rsidP="0022208B">
      <w:pPr>
        <w:tabs>
          <w:tab w:val="left" w:pos="3476"/>
        </w:tabs>
        <w:spacing w:line="276" w:lineRule="auto"/>
        <w:ind w:left="836"/>
        <w:rPr>
          <w:rFonts w:ascii="Montserrat" w:hAnsi="Montserrat" w:cstheme="minorHAnsi"/>
          <w:sz w:val="14"/>
          <w:szCs w:val="14"/>
        </w:rPr>
      </w:pPr>
      <w:r w:rsidRPr="004D169B">
        <w:rPr>
          <w:rFonts w:ascii="Montserrat" w:hAnsi="Montserrat" w:cstheme="minorHAnsi"/>
          <w:b/>
          <w:sz w:val="14"/>
          <w:szCs w:val="14"/>
        </w:rPr>
        <w:t>załącznik</w:t>
      </w:r>
      <w:r w:rsidRPr="004D169B">
        <w:rPr>
          <w:rFonts w:ascii="Montserrat" w:hAnsi="Montserrat" w:cstheme="minorHAnsi"/>
          <w:b/>
          <w:spacing w:val="-1"/>
          <w:sz w:val="14"/>
          <w:szCs w:val="14"/>
        </w:rPr>
        <w:t xml:space="preserve"> </w:t>
      </w:r>
      <w:r w:rsidRPr="004D169B">
        <w:rPr>
          <w:rFonts w:ascii="Montserrat" w:hAnsi="Montserrat" w:cstheme="minorHAnsi"/>
          <w:b/>
          <w:sz w:val="14"/>
          <w:szCs w:val="14"/>
        </w:rPr>
        <w:t>nr</w:t>
      </w:r>
      <w:r w:rsidRPr="004D169B">
        <w:rPr>
          <w:rFonts w:ascii="Montserrat" w:hAnsi="Montserrat" w:cstheme="minorHAnsi"/>
          <w:b/>
          <w:spacing w:val="54"/>
          <w:sz w:val="14"/>
          <w:szCs w:val="14"/>
        </w:rPr>
        <w:t xml:space="preserve"> 1           </w:t>
      </w:r>
      <w:r w:rsidRPr="004D169B">
        <w:rPr>
          <w:rFonts w:ascii="Montserrat" w:hAnsi="Montserrat" w:cstheme="minorHAnsi"/>
          <w:sz w:val="14"/>
          <w:szCs w:val="14"/>
        </w:rPr>
        <w:t>Opis Przedmiotu Zamówienia.</w:t>
      </w:r>
    </w:p>
    <w:p w14:paraId="5B18DE62" w14:textId="77777777" w:rsidR="0022208B" w:rsidRPr="004D169B" w:rsidRDefault="0022208B" w:rsidP="0022208B">
      <w:pPr>
        <w:tabs>
          <w:tab w:val="left" w:pos="3476"/>
        </w:tabs>
        <w:spacing w:line="276" w:lineRule="auto"/>
        <w:ind w:left="836"/>
        <w:rPr>
          <w:rFonts w:ascii="Montserrat" w:hAnsi="Montserrat" w:cstheme="minorHAnsi"/>
          <w:bCs/>
          <w:sz w:val="14"/>
          <w:szCs w:val="14"/>
        </w:rPr>
      </w:pPr>
      <w:r w:rsidRPr="004D169B">
        <w:rPr>
          <w:rFonts w:ascii="Montserrat" w:hAnsi="Montserrat" w:cstheme="minorHAnsi"/>
          <w:b/>
          <w:sz w:val="14"/>
          <w:szCs w:val="14"/>
        </w:rPr>
        <w:t>załącznik</w:t>
      </w:r>
      <w:r w:rsidRPr="004D169B">
        <w:rPr>
          <w:rFonts w:ascii="Montserrat" w:hAnsi="Montserrat" w:cstheme="minorHAnsi"/>
          <w:b/>
          <w:spacing w:val="-1"/>
          <w:sz w:val="14"/>
          <w:szCs w:val="14"/>
        </w:rPr>
        <w:t xml:space="preserve"> </w:t>
      </w:r>
      <w:r w:rsidRPr="004D169B">
        <w:rPr>
          <w:rFonts w:ascii="Montserrat" w:hAnsi="Montserrat" w:cstheme="minorHAnsi"/>
          <w:b/>
          <w:sz w:val="14"/>
          <w:szCs w:val="14"/>
        </w:rPr>
        <w:t>nr</w:t>
      </w:r>
      <w:r w:rsidRPr="004D169B">
        <w:rPr>
          <w:rFonts w:ascii="Montserrat" w:hAnsi="Montserrat" w:cstheme="minorHAnsi"/>
          <w:b/>
          <w:spacing w:val="-1"/>
          <w:sz w:val="14"/>
          <w:szCs w:val="14"/>
        </w:rPr>
        <w:t xml:space="preserve"> </w:t>
      </w:r>
      <w:r w:rsidRPr="004D169B">
        <w:rPr>
          <w:rFonts w:ascii="Montserrat" w:hAnsi="Montserrat" w:cstheme="minorHAnsi"/>
          <w:b/>
          <w:sz w:val="14"/>
          <w:szCs w:val="14"/>
        </w:rPr>
        <w:t>2</w:t>
      </w:r>
      <w:r w:rsidRPr="004D169B">
        <w:rPr>
          <w:rFonts w:ascii="Montserrat" w:hAnsi="Montserrat" w:cstheme="minorHAnsi"/>
          <w:b/>
          <w:sz w:val="14"/>
          <w:szCs w:val="14"/>
        </w:rPr>
        <w:tab/>
      </w:r>
      <w:r w:rsidRPr="004D169B">
        <w:rPr>
          <w:rFonts w:ascii="Montserrat" w:hAnsi="Montserrat" w:cstheme="minorHAnsi"/>
          <w:bCs/>
          <w:sz w:val="14"/>
          <w:szCs w:val="14"/>
        </w:rPr>
        <w:t>Oferta Wykonawcy</w:t>
      </w:r>
    </w:p>
    <w:p w14:paraId="6418356F" w14:textId="77777777" w:rsidR="0022208B" w:rsidRPr="004D169B" w:rsidRDefault="0022208B" w:rsidP="0022208B">
      <w:pPr>
        <w:tabs>
          <w:tab w:val="left" w:pos="3476"/>
        </w:tabs>
        <w:spacing w:line="276" w:lineRule="auto"/>
        <w:ind w:left="836"/>
        <w:rPr>
          <w:rFonts w:ascii="Montserrat" w:hAnsi="Montserrat" w:cstheme="minorHAnsi"/>
          <w:sz w:val="14"/>
          <w:szCs w:val="14"/>
        </w:rPr>
      </w:pPr>
      <w:r w:rsidRPr="004D169B">
        <w:rPr>
          <w:rFonts w:ascii="Montserrat" w:hAnsi="Montserrat" w:cstheme="minorHAnsi"/>
          <w:b/>
          <w:sz w:val="14"/>
          <w:szCs w:val="14"/>
        </w:rPr>
        <w:t>załącznik nr 3</w:t>
      </w:r>
      <w:r w:rsidRPr="004D169B">
        <w:rPr>
          <w:rFonts w:ascii="Montserrat" w:hAnsi="Montserrat" w:cstheme="minorHAnsi"/>
          <w:bCs/>
          <w:sz w:val="14"/>
          <w:szCs w:val="14"/>
        </w:rPr>
        <w:t xml:space="preserve">                         </w:t>
      </w:r>
      <w:r w:rsidRPr="004D169B">
        <w:rPr>
          <w:rFonts w:ascii="Montserrat" w:hAnsi="Montserrat" w:cstheme="minorHAnsi"/>
          <w:sz w:val="14"/>
          <w:szCs w:val="14"/>
        </w:rPr>
        <w:t>Klauzula informacyjna</w:t>
      </w:r>
    </w:p>
    <w:p w14:paraId="582850D9" w14:textId="77777777" w:rsidR="0022208B" w:rsidRPr="004D169B" w:rsidRDefault="00993081" w:rsidP="00FA5157">
      <w:pPr>
        <w:spacing w:line="276" w:lineRule="auto"/>
        <w:jc w:val="both"/>
        <w:rPr>
          <w:rFonts w:ascii="Montserrat" w:hAnsi="Montserrat" w:cstheme="minorHAnsi"/>
          <w:sz w:val="14"/>
          <w:szCs w:val="14"/>
        </w:rPr>
      </w:pPr>
      <w:r w:rsidRPr="004D169B">
        <w:rPr>
          <w:rFonts w:ascii="Montserrat" w:hAnsi="Montserrat" w:cstheme="minorHAnsi"/>
          <w:sz w:val="14"/>
          <w:szCs w:val="14"/>
        </w:rPr>
        <w:t xml:space="preserve">           </w:t>
      </w:r>
    </w:p>
    <w:p w14:paraId="640CCE78" w14:textId="77777777" w:rsidR="0022208B" w:rsidRPr="004D169B" w:rsidRDefault="0022208B" w:rsidP="00FA5157">
      <w:pPr>
        <w:spacing w:line="276" w:lineRule="auto"/>
        <w:jc w:val="both"/>
        <w:rPr>
          <w:rFonts w:ascii="Montserrat" w:hAnsi="Montserrat" w:cstheme="minorHAnsi"/>
          <w:sz w:val="14"/>
          <w:szCs w:val="14"/>
        </w:rPr>
      </w:pPr>
    </w:p>
    <w:p w14:paraId="40EC86A3" w14:textId="77777777" w:rsidR="0022208B" w:rsidRPr="004D169B" w:rsidRDefault="0022208B" w:rsidP="00FA5157">
      <w:pPr>
        <w:spacing w:line="276" w:lineRule="auto"/>
        <w:jc w:val="both"/>
        <w:rPr>
          <w:rFonts w:ascii="Montserrat" w:hAnsi="Montserrat" w:cstheme="minorHAnsi"/>
          <w:sz w:val="14"/>
          <w:szCs w:val="14"/>
        </w:rPr>
      </w:pPr>
    </w:p>
    <w:p w14:paraId="1398C252" w14:textId="77777777" w:rsidR="0022208B" w:rsidRPr="004D169B" w:rsidRDefault="0022208B" w:rsidP="00FA5157">
      <w:pPr>
        <w:spacing w:line="276" w:lineRule="auto"/>
        <w:jc w:val="both"/>
        <w:rPr>
          <w:rFonts w:ascii="Montserrat" w:hAnsi="Montserrat" w:cstheme="minorHAnsi"/>
          <w:sz w:val="14"/>
          <w:szCs w:val="14"/>
        </w:rPr>
      </w:pPr>
    </w:p>
    <w:p w14:paraId="3325A9F5" w14:textId="4CF5FA86" w:rsidR="00993081" w:rsidRPr="004D169B" w:rsidRDefault="00993081" w:rsidP="00FA5157">
      <w:pPr>
        <w:spacing w:line="276" w:lineRule="auto"/>
        <w:jc w:val="both"/>
        <w:rPr>
          <w:rFonts w:ascii="Montserrat" w:hAnsi="Montserrat" w:cstheme="minorHAnsi"/>
          <w:sz w:val="14"/>
          <w:szCs w:val="14"/>
        </w:rPr>
      </w:pPr>
      <w:r w:rsidRPr="004D169B">
        <w:rPr>
          <w:rFonts w:ascii="Montserrat" w:hAnsi="Montserrat" w:cstheme="minorHAnsi"/>
          <w:sz w:val="14"/>
          <w:szCs w:val="14"/>
        </w:rPr>
        <w:t xml:space="preserve">                                  </w:t>
      </w:r>
    </w:p>
    <w:p w14:paraId="46F5F219" w14:textId="228F394F" w:rsidR="00993081" w:rsidRPr="004D169B" w:rsidRDefault="00993081" w:rsidP="00FA5157">
      <w:pPr>
        <w:spacing w:line="276" w:lineRule="auto"/>
        <w:ind w:left="360"/>
        <w:jc w:val="both"/>
        <w:rPr>
          <w:rFonts w:ascii="Montserrat" w:hAnsi="Montserrat" w:cstheme="minorHAnsi"/>
          <w:sz w:val="14"/>
          <w:szCs w:val="14"/>
        </w:rPr>
      </w:pPr>
      <w:r w:rsidRPr="004D169B">
        <w:rPr>
          <w:rFonts w:ascii="Montserrat" w:hAnsi="Montserrat" w:cstheme="minorHAnsi"/>
          <w:sz w:val="14"/>
          <w:szCs w:val="14"/>
        </w:rPr>
        <w:t>.................................................</w:t>
      </w:r>
      <w:r w:rsidRPr="004D169B">
        <w:rPr>
          <w:rFonts w:ascii="Montserrat" w:hAnsi="Montserrat" w:cstheme="minorHAnsi"/>
          <w:sz w:val="14"/>
          <w:szCs w:val="14"/>
        </w:rPr>
        <w:tab/>
      </w:r>
      <w:r w:rsidRPr="004D169B">
        <w:rPr>
          <w:rFonts w:ascii="Montserrat" w:hAnsi="Montserrat" w:cstheme="minorHAnsi"/>
          <w:sz w:val="14"/>
          <w:szCs w:val="14"/>
        </w:rPr>
        <w:tab/>
      </w:r>
      <w:r w:rsidRPr="004D169B">
        <w:rPr>
          <w:rFonts w:ascii="Montserrat" w:hAnsi="Montserrat" w:cstheme="minorHAnsi"/>
          <w:sz w:val="14"/>
          <w:szCs w:val="14"/>
        </w:rPr>
        <w:tab/>
      </w:r>
      <w:r w:rsidRPr="004D169B">
        <w:rPr>
          <w:rFonts w:ascii="Montserrat" w:hAnsi="Montserrat" w:cstheme="minorHAnsi"/>
          <w:sz w:val="14"/>
          <w:szCs w:val="14"/>
        </w:rPr>
        <w:tab/>
        <w:t>.................................................</w:t>
      </w:r>
    </w:p>
    <w:p w14:paraId="6455779B" w14:textId="45BBDAF3" w:rsidR="00993081" w:rsidRPr="004D169B" w:rsidRDefault="00993081" w:rsidP="00FA5157">
      <w:pPr>
        <w:spacing w:line="276" w:lineRule="auto"/>
        <w:ind w:left="360" w:firstLine="349"/>
        <w:rPr>
          <w:rFonts w:ascii="Montserrat" w:hAnsi="Montserrat" w:cstheme="minorHAnsi"/>
          <w:sz w:val="14"/>
          <w:szCs w:val="14"/>
        </w:rPr>
      </w:pPr>
      <w:r w:rsidRPr="004D169B">
        <w:rPr>
          <w:rFonts w:ascii="Montserrat" w:hAnsi="Montserrat" w:cstheme="minorHAnsi"/>
          <w:sz w:val="14"/>
          <w:szCs w:val="14"/>
        </w:rPr>
        <w:t xml:space="preserve">(Spółka) </w:t>
      </w:r>
      <w:r w:rsidRPr="004D169B">
        <w:rPr>
          <w:rFonts w:ascii="Montserrat" w:hAnsi="Montserrat" w:cstheme="minorHAnsi"/>
          <w:sz w:val="14"/>
          <w:szCs w:val="14"/>
        </w:rPr>
        <w:tab/>
      </w:r>
      <w:r w:rsidRPr="004D169B">
        <w:rPr>
          <w:rFonts w:ascii="Montserrat" w:hAnsi="Montserrat" w:cstheme="minorHAnsi"/>
          <w:sz w:val="14"/>
          <w:szCs w:val="14"/>
        </w:rPr>
        <w:tab/>
      </w:r>
      <w:r w:rsidRPr="004D169B">
        <w:rPr>
          <w:rFonts w:ascii="Montserrat" w:hAnsi="Montserrat" w:cstheme="minorHAnsi"/>
          <w:sz w:val="14"/>
          <w:szCs w:val="14"/>
        </w:rPr>
        <w:tab/>
      </w:r>
      <w:r w:rsidRPr="004D169B">
        <w:rPr>
          <w:rFonts w:ascii="Montserrat" w:hAnsi="Montserrat" w:cstheme="minorHAnsi"/>
          <w:sz w:val="14"/>
          <w:szCs w:val="14"/>
        </w:rPr>
        <w:tab/>
      </w:r>
      <w:r w:rsidRPr="004D169B">
        <w:rPr>
          <w:rFonts w:ascii="Montserrat" w:hAnsi="Montserrat" w:cstheme="minorHAnsi"/>
          <w:sz w:val="14"/>
          <w:szCs w:val="14"/>
        </w:rPr>
        <w:tab/>
      </w:r>
      <w:r w:rsidRPr="004D169B">
        <w:rPr>
          <w:rFonts w:ascii="Montserrat" w:hAnsi="Montserrat" w:cstheme="minorHAnsi"/>
          <w:sz w:val="14"/>
          <w:szCs w:val="14"/>
        </w:rPr>
        <w:tab/>
        <w:t>(Zleceniobiorca)</w:t>
      </w:r>
    </w:p>
    <w:p w14:paraId="3DDA5CEF" w14:textId="77777777" w:rsidR="00993081" w:rsidRPr="004D169B" w:rsidRDefault="00993081" w:rsidP="00FA5157">
      <w:pPr>
        <w:spacing w:line="276" w:lineRule="auto"/>
        <w:ind w:left="360"/>
        <w:jc w:val="both"/>
        <w:rPr>
          <w:rFonts w:ascii="Montserrat" w:hAnsi="Montserrat" w:cstheme="minorHAnsi"/>
          <w:sz w:val="14"/>
          <w:szCs w:val="14"/>
        </w:rPr>
      </w:pPr>
    </w:p>
    <w:p w14:paraId="373653FD" w14:textId="77777777" w:rsidR="007E142F" w:rsidRPr="004D169B" w:rsidRDefault="007E142F" w:rsidP="00FA5157">
      <w:pPr>
        <w:pStyle w:val="Tekstpodstawowy"/>
        <w:spacing w:line="276" w:lineRule="auto"/>
        <w:ind w:left="116"/>
        <w:rPr>
          <w:rFonts w:ascii="Montserrat" w:hAnsi="Montserrat" w:cstheme="minorHAnsi"/>
          <w:sz w:val="14"/>
          <w:szCs w:val="14"/>
        </w:rPr>
      </w:pPr>
    </w:p>
    <w:p w14:paraId="7D2C1EAD" w14:textId="4AA75672" w:rsidR="00993081" w:rsidRPr="004D169B" w:rsidRDefault="00993081" w:rsidP="009A5E7F">
      <w:pPr>
        <w:tabs>
          <w:tab w:val="left" w:pos="3476"/>
        </w:tabs>
        <w:spacing w:line="276" w:lineRule="auto"/>
        <w:ind w:left="836"/>
        <w:rPr>
          <w:rFonts w:ascii="Montserrat" w:hAnsi="Montserrat" w:cstheme="minorHAnsi"/>
          <w:sz w:val="14"/>
          <w:szCs w:val="14"/>
        </w:rPr>
      </w:pPr>
    </w:p>
    <w:p w14:paraId="20A1DB98" w14:textId="570701D0" w:rsidR="00993081" w:rsidRPr="004D169B" w:rsidRDefault="00993081" w:rsidP="00FA5157">
      <w:pPr>
        <w:pStyle w:val="NormalnyWeb"/>
        <w:spacing w:before="0" w:after="0" w:line="276" w:lineRule="auto"/>
        <w:jc w:val="both"/>
        <w:rPr>
          <w:rFonts w:ascii="Montserrat" w:hAnsi="Montserrat" w:cstheme="minorHAnsi"/>
          <w:b/>
          <w:sz w:val="14"/>
          <w:szCs w:val="14"/>
          <w:lang w:val="pl-PL"/>
        </w:rPr>
      </w:pPr>
      <w:r w:rsidRPr="004D169B">
        <w:rPr>
          <w:rFonts w:ascii="Montserrat" w:hAnsi="Montserrat" w:cstheme="minorHAnsi"/>
          <w:sz w:val="14"/>
          <w:szCs w:val="14"/>
          <w:lang w:val="pl-PL"/>
        </w:rPr>
        <w:br w:type="column"/>
      </w:r>
      <w:r w:rsidRPr="004D169B">
        <w:rPr>
          <w:rFonts w:ascii="Montserrat" w:hAnsi="Montserrat" w:cstheme="minorHAnsi"/>
          <w:b/>
          <w:sz w:val="14"/>
          <w:szCs w:val="14"/>
          <w:lang w:val="pl-PL"/>
        </w:rPr>
        <w:lastRenderedPageBreak/>
        <w:t xml:space="preserve">Załącznik nr </w:t>
      </w:r>
      <w:r w:rsidR="007E142F" w:rsidRPr="004D169B">
        <w:rPr>
          <w:rFonts w:ascii="Montserrat" w:hAnsi="Montserrat" w:cstheme="minorHAnsi"/>
          <w:b/>
          <w:sz w:val="14"/>
          <w:szCs w:val="14"/>
          <w:lang w:val="pl-PL"/>
        </w:rPr>
        <w:t>2</w:t>
      </w:r>
      <w:r w:rsidRPr="004D169B">
        <w:rPr>
          <w:rFonts w:ascii="Montserrat" w:hAnsi="Montserrat" w:cstheme="minorHAnsi"/>
          <w:b/>
          <w:sz w:val="14"/>
          <w:szCs w:val="14"/>
          <w:lang w:val="pl-PL"/>
        </w:rPr>
        <w:t xml:space="preserve"> - Klauzula informacyjna o przetwarzaniu danych osobowych</w:t>
      </w:r>
    </w:p>
    <w:p w14:paraId="7C721CB9" w14:textId="77777777" w:rsidR="00993081" w:rsidRPr="004D169B" w:rsidRDefault="00993081" w:rsidP="00FA5157">
      <w:pPr>
        <w:pStyle w:val="NormalnyWeb"/>
        <w:spacing w:before="0" w:after="0" w:line="276" w:lineRule="auto"/>
        <w:jc w:val="both"/>
        <w:rPr>
          <w:rFonts w:ascii="Montserrat" w:hAnsi="Montserrat" w:cstheme="minorHAnsi"/>
          <w:b/>
          <w:sz w:val="14"/>
          <w:szCs w:val="14"/>
          <w:lang w:val="pl-PL"/>
        </w:rPr>
      </w:pPr>
    </w:p>
    <w:p w14:paraId="40C4E27D" w14:textId="77777777" w:rsidR="00993081" w:rsidRPr="004D169B" w:rsidRDefault="00993081" w:rsidP="00FA5157">
      <w:pPr>
        <w:pStyle w:val="NormalnyWeb"/>
        <w:spacing w:before="0" w:after="0" w:line="276" w:lineRule="auto"/>
        <w:jc w:val="both"/>
        <w:rPr>
          <w:rFonts w:ascii="Montserrat" w:hAnsi="Montserrat" w:cstheme="minorHAnsi"/>
          <w:bCs/>
          <w:sz w:val="14"/>
          <w:szCs w:val="14"/>
          <w:lang w:val="pl-PL"/>
        </w:rPr>
      </w:pPr>
      <w:r w:rsidRPr="004D169B">
        <w:rPr>
          <w:rFonts w:ascii="Montserrat" w:hAnsi="Montserrat" w:cstheme="minorHAnsi"/>
          <w:bCs/>
          <w:sz w:val="14"/>
          <w:szCs w:val="14"/>
          <w:lang w:val="pl-PL"/>
        </w:rPr>
        <w:t>W oparciu o art. 13 oraz 14 rozporządzenia Parlamentu Europejskiego i Rady (UE) 2016/679</w:t>
      </w:r>
      <w:r w:rsidRPr="004D169B">
        <w:rPr>
          <w:rFonts w:ascii="Montserrat" w:hAnsi="Montserrat" w:cstheme="minorHAnsi"/>
          <w:bCs/>
          <w:sz w:val="14"/>
          <w:szCs w:val="14"/>
          <w:lang w:val="pl-PL"/>
        </w:rPr>
        <w:br/>
        <w:t>z dnia 27.04.2016 r. w sprawie ochrony osób fizycznych w związku z przetwarzaniem danych osobowych i w sprawie swobodnego przepływu takich danych oraz uchylenia dyrektywy 95/46/WE dalej RODO, informujemy, że:</w:t>
      </w:r>
    </w:p>
    <w:p w14:paraId="5C31A3DC" w14:textId="77777777" w:rsidR="00993081" w:rsidRPr="004D169B" w:rsidRDefault="00993081" w:rsidP="00FA5157">
      <w:pPr>
        <w:pStyle w:val="NormalnyWeb"/>
        <w:numPr>
          <w:ilvl w:val="0"/>
          <w:numId w:val="13"/>
        </w:numPr>
        <w:spacing w:before="0" w:after="0" w:line="276" w:lineRule="auto"/>
        <w:jc w:val="both"/>
        <w:rPr>
          <w:rFonts w:ascii="Montserrat" w:hAnsi="Montserrat" w:cstheme="minorHAnsi"/>
          <w:bCs/>
          <w:sz w:val="14"/>
          <w:szCs w:val="14"/>
          <w:lang w:val="pl-PL"/>
        </w:rPr>
      </w:pPr>
      <w:r w:rsidRPr="004D169B">
        <w:rPr>
          <w:rFonts w:ascii="Montserrat" w:hAnsi="Montserrat" w:cstheme="minorHAnsi"/>
          <w:bCs/>
          <w:sz w:val="14"/>
          <w:szCs w:val="14"/>
          <w:lang w:val="pl-PL"/>
        </w:rPr>
        <w:t>Administratorem Danych Osobowych (ADO), czyli podmiotem decydującym o tym,</w:t>
      </w:r>
      <w:r w:rsidRPr="004D169B">
        <w:rPr>
          <w:rFonts w:ascii="Montserrat" w:hAnsi="Montserrat" w:cstheme="minorHAnsi"/>
          <w:bCs/>
          <w:sz w:val="14"/>
          <w:szCs w:val="14"/>
          <w:lang w:val="pl-PL"/>
        </w:rPr>
        <w:br/>
        <w:t xml:space="preserve">jak będą wykorzystywane Państwa dane osobowe jest spółka Igrzyska Europejskie 2023 sp. z o.o. z siedzibą w Krakowie.  </w:t>
      </w:r>
    </w:p>
    <w:p w14:paraId="77680F94" w14:textId="77777777" w:rsidR="00993081" w:rsidRPr="004D169B" w:rsidRDefault="00993081" w:rsidP="00FA5157">
      <w:pPr>
        <w:pStyle w:val="NormalnyWeb"/>
        <w:numPr>
          <w:ilvl w:val="0"/>
          <w:numId w:val="13"/>
        </w:numPr>
        <w:spacing w:before="0" w:after="0" w:line="276" w:lineRule="auto"/>
        <w:jc w:val="both"/>
        <w:rPr>
          <w:rFonts w:ascii="Montserrat" w:hAnsi="Montserrat" w:cstheme="minorHAnsi"/>
          <w:bCs/>
          <w:sz w:val="14"/>
          <w:szCs w:val="14"/>
          <w:lang w:val="pl-PL"/>
        </w:rPr>
      </w:pPr>
      <w:r w:rsidRPr="004D169B">
        <w:rPr>
          <w:rFonts w:ascii="Montserrat" w:hAnsi="Montserrat" w:cstheme="minorHAnsi"/>
          <w:bCs/>
          <w:sz w:val="14"/>
          <w:szCs w:val="14"/>
          <w:lang w:val="pl-PL"/>
        </w:rPr>
        <w:t xml:space="preserve">Osobą odpowiedzialną za kwestie związane z ochroną danych osobowych w spółce jest Pan Gerard Madej, email: </w:t>
      </w:r>
      <w:hyperlink r:id="rId12" w:history="1">
        <w:r w:rsidRPr="004D169B">
          <w:rPr>
            <w:rStyle w:val="Hipercze"/>
            <w:rFonts w:ascii="Montserrat" w:hAnsi="Montserrat" w:cstheme="minorHAnsi"/>
            <w:bCs/>
            <w:color w:val="auto"/>
            <w:sz w:val="14"/>
            <w:szCs w:val="14"/>
            <w:lang w:val="pl-PL"/>
          </w:rPr>
          <w:t>gerad.madej@ie2023.pl</w:t>
        </w:r>
      </w:hyperlink>
      <w:r w:rsidRPr="004D169B">
        <w:rPr>
          <w:rFonts w:ascii="Montserrat" w:hAnsi="Montserrat" w:cstheme="minorHAnsi"/>
          <w:bCs/>
          <w:sz w:val="14"/>
          <w:szCs w:val="14"/>
          <w:lang w:val="pl-PL"/>
        </w:rPr>
        <w:t>.</w:t>
      </w:r>
    </w:p>
    <w:p w14:paraId="6E2A86BE" w14:textId="77777777" w:rsidR="00993081" w:rsidRPr="004D169B" w:rsidRDefault="00993081" w:rsidP="00FA5157">
      <w:pPr>
        <w:pStyle w:val="NormalnyWeb"/>
        <w:numPr>
          <w:ilvl w:val="0"/>
          <w:numId w:val="13"/>
        </w:numPr>
        <w:spacing w:before="0" w:after="0" w:line="276" w:lineRule="auto"/>
        <w:jc w:val="both"/>
        <w:rPr>
          <w:rFonts w:ascii="Montserrat" w:hAnsi="Montserrat" w:cstheme="minorHAnsi"/>
          <w:bCs/>
          <w:sz w:val="14"/>
          <w:szCs w:val="14"/>
          <w:lang w:val="pl-PL"/>
        </w:rPr>
      </w:pPr>
      <w:r w:rsidRPr="004D169B">
        <w:rPr>
          <w:rFonts w:ascii="Montserrat" w:hAnsi="Montserrat" w:cstheme="minorHAnsi"/>
          <w:bCs/>
          <w:sz w:val="14"/>
          <w:szCs w:val="14"/>
          <w:lang w:val="pl-PL"/>
        </w:rPr>
        <w:t xml:space="preserve">W związku z zawarciem przez Państwa ze spółką Igrzyska Europejskie sp. z o.o. umowy, dane osobowe zawarte w umowie przetwarzane będą na podstawie: </w:t>
      </w:r>
    </w:p>
    <w:p w14:paraId="7080091A" w14:textId="10CC533A" w:rsidR="00993081" w:rsidRPr="004D169B" w:rsidRDefault="00993081" w:rsidP="00FA5157">
      <w:pPr>
        <w:pStyle w:val="NormalnyWeb"/>
        <w:numPr>
          <w:ilvl w:val="1"/>
          <w:numId w:val="13"/>
        </w:numPr>
        <w:spacing w:before="0" w:after="0" w:line="276" w:lineRule="auto"/>
        <w:jc w:val="both"/>
        <w:rPr>
          <w:rFonts w:ascii="Montserrat" w:hAnsi="Montserrat" w:cstheme="minorHAnsi"/>
          <w:bCs/>
          <w:sz w:val="14"/>
          <w:szCs w:val="14"/>
          <w:lang w:val="pl-PL"/>
        </w:rPr>
      </w:pPr>
      <w:r w:rsidRPr="004D169B">
        <w:rPr>
          <w:rFonts w:ascii="Montserrat" w:hAnsi="Montserrat" w:cstheme="minorHAnsi"/>
          <w:bCs/>
          <w:sz w:val="14"/>
          <w:szCs w:val="14"/>
          <w:lang w:val="pl-PL"/>
        </w:rPr>
        <w:t>art. 6 ust. 1 lit. b) RODO (przetwarzanie jest niezbędne do wykonania umowy, której stroną jest osoba, której dane dotyczą, lub do podjęcia działań</w:t>
      </w:r>
      <w:r w:rsidR="00353581" w:rsidRPr="004D169B">
        <w:rPr>
          <w:rFonts w:ascii="Montserrat" w:hAnsi="Montserrat" w:cstheme="minorHAnsi"/>
          <w:bCs/>
          <w:sz w:val="14"/>
          <w:szCs w:val="14"/>
          <w:lang w:val="pl-PL"/>
        </w:rPr>
        <w:t xml:space="preserve"> </w:t>
      </w:r>
      <w:r w:rsidRPr="004D169B">
        <w:rPr>
          <w:rFonts w:ascii="Montserrat" w:hAnsi="Montserrat" w:cstheme="minorHAnsi"/>
          <w:bCs/>
          <w:sz w:val="14"/>
          <w:szCs w:val="14"/>
          <w:lang w:val="pl-PL"/>
        </w:rPr>
        <w:t>na żądanie osoby, której dane dotyczą, przed zawarciem umowy), w celu realizacji umowy w tym kontaktu, współpracy w ramach realizacji umowy</w:t>
      </w:r>
      <w:r w:rsidR="00353581" w:rsidRPr="004D169B">
        <w:rPr>
          <w:rFonts w:ascii="Montserrat" w:hAnsi="Montserrat" w:cstheme="minorHAnsi"/>
          <w:bCs/>
          <w:sz w:val="14"/>
          <w:szCs w:val="14"/>
          <w:lang w:val="pl-PL"/>
        </w:rPr>
        <w:t xml:space="preserve"> </w:t>
      </w:r>
      <w:r w:rsidRPr="004D169B">
        <w:rPr>
          <w:rFonts w:ascii="Montserrat" w:hAnsi="Montserrat" w:cstheme="minorHAnsi"/>
          <w:bCs/>
          <w:sz w:val="14"/>
          <w:szCs w:val="14"/>
          <w:lang w:val="pl-PL"/>
        </w:rPr>
        <w:t xml:space="preserve">- w postaci służbowych danych kontaktowych: </w:t>
      </w:r>
      <w:r w:rsidRPr="004D169B">
        <w:rPr>
          <w:rFonts w:ascii="Montserrat" w:hAnsi="Montserrat" w:cstheme="minorHAnsi"/>
          <w:bCs/>
          <w:sz w:val="14"/>
          <w:szCs w:val="14"/>
          <w:u w:val="single"/>
          <w:lang w:val="pl-PL"/>
        </w:rPr>
        <w:t>imię, nazwisko, numer telefonu, stanowisko, adres e-mail;</w:t>
      </w:r>
    </w:p>
    <w:p w14:paraId="7AEA21CE" w14:textId="60365F3C" w:rsidR="00993081" w:rsidRPr="004D169B" w:rsidRDefault="00993081" w:rsidP="00FA5157">
      <w:pPr>
        <w:pStyle w:val="NormalnyWeb"/>
        <w:numPr>
          <w:ilvl w:val="1"/>
          <w:numId w:val="13"/>
        </w:numPr>
        <w:spacing w:before="0" w:after="0" w:line="276" w:lineRule="auto"/>
        <w:jc w:val="both"/>
        <w:rPr>
          <w:rFonts w:ascii="Montserrat" w:hAnsi="Montserrat" w:cstheme="minorHAnsi"/>
          <w:bCs/>
          <w:sz w:val="14"/>
          <w:szCs w:val="14"/>
          <w:u w:val="single"/>
          <w:lang w:val="pl-PL"/>
        </w:rPr>
      </w:pPr>
      <w:r w:rsidRPr="004D169B">
        <w:rPr>
          <w:rFonts w:ascii="Montserrat" w:hAnsi="Montserrat" w:cstheme="minorHAnsi"/>
          <w:bCs/>
          <w:sz w:val="14"/>
          <w:szCs w:val="14"/>
          <w:lang w:val="pl-PL"/>
        </w:rPr>
        <w:t xml:space="preserve">art. 6 ust. 1 lit. c) RODO (przetwarzanie jest niezbędne do wypełnienia obowiązku prawnego ciążącego na administratorze), między innymi w celu realizacji obowiązków wynikających z przepisów podatkowych i innych, gdzie przetwarzane mogą być dodatkowo nr </w:t>
      </w:r>
      <w:r w:rsidRPr="004D169B">
        <w:rPr>
          <w:rFonts w:ascii="Montserrat" w:hAnsi="Montserrat" w:cstheme="minorHAnsi"/>
          <w:bCs/>
          <w:sz w:val="14"/>
          <w:szCs w:val="14"/>
          <w:u w:val="single"/>
          <w:lang w:val="pl-PL"/>
        </w:rPr>
        <w:t>NIP, w niektórych przypadkach nr PESEL oraz adres.</w:t>
      </w:r>
    </w:p>
    <w:p w14:paraId="031FC351" w14:textId="4A1FC1B3" w:rsidR="00993081" w:rsidRPr="004D169B" w:rsidRDefault="00993081" w:rsidP="00FA5157">
      <w:pPr>
        <w:pStyle w:val="NormalnyWeb"/>
        <w:numPr>
          <w:ilvl w:val="0"/>
          <w:numId w:val="13"/>
        </w:numPr>
        <w:spacing w:before="0" w:after="0" w:line="276" w:lineRule="auto"/>
        <w:jc w:val="both"/>
        <w:rPr>
          <w:rFonts w:ascii="Montserrat" w:hAnsi="Montserrat" w:cstheme="minorHAnsi"/>
          <w:bCs/>
          <w:sz w:val="14"/>
          <w:szCs w:val="14"/>
          <w:lang w:val="pl-PL"/>
        </w:rPr>
      </w:pPr>
      <w:r w:rsidRPr="004D169B">
        <w:rPr>
          <w:rFonts w:ascii="Montserrat" w:hAnsi="Montserrat" w:cstheme="minorHAnsi"/>
          <w:bCs/>
          <w:sz w:val="14"/>
          <w:szCs w:val="14"/>
          <w:lang w:val="pl-PL"/>
        </w:rPr>
        <w:t xml:space="preserve">Przekazane przez Państwa dane osobowe będą przechowywane przez okres niezbędny do realizacji celu określonego w pkt 3; po tym czasie będą  przechowywane </w:t>
      </w:r>
      <w:r w:rsidRPr="004D169B">
        <w:rPr>
          <w:rFonts w:ascii="Montserrat" w:hAnsi="Montserrat" w:cstheme="minorHAnsi"/>
          <w:bCs/>
          <w:sz w:val="14"/>
          <w:szCs w:val="14"/>
          <w:u w:val="single"/>
          <w:lang w:val="pl-PL"/>
        </w:rPr>
        <w:t>przez okres do 5 lat</w:t>
      </w:r>
      <w:r w:rsidRPr="004D169B">
        <w:rPr>
          <w:rFonts w:ascii="Montserrat" w:hAnsi="Montserrat" w:cstheme="minorHAnsi"/>
          <w:bCs/>
          <w:sz w:val="14"/>
          <w:szCs w:val="14"/>
          <w:lang w:val="pl-PL"/>
        </w:rPr>
        <w:t>, czyli przez okres wynikający z przepisów prawa</w:t>
      </w:r>
      <w:r w:rsidR="00353581" w:rsidRPr="004D169B">
        <w:rPr>
          <w:rFonts w:ascii="Montserrat" w:hAnsi="Montserrat" w:cstheme="minorHAnsi"/>
          <w:bCs/>
          <w:sz w:val="14"/>
          <w:szCs w:val="14"/>
          <w:lang w:val="pl-PL"/>
        </w:rPr>
        <w:t xml:space="preserve"> </w:t>
      </w:r>
      <w:r w:rsidRPr="004D169B">
        <w:rPr>
          <w:rFonts w:ascii="Montserrat" w:hAnsi="Montserrat" w:cstheme="minorHAnsi"/>
          <w:bCs/>
          <w:sz w:val="14"/>
          <w:szCs w:val="14"/>
          <w:lang w:val="pl-PL"/>
        </w:rPr>
        <w:t>w związku z ustawą z dnia 14 lipca 1983r. o narodowym zasobie archiwalnym</w:t>
      </w:r>
      <w:r w:rsidR="00353581" w:rsidRPr="004D169B">
        <w:rPr>
          <w:rFonts w:ascii="Montserrat" w:hAnsi="Montserrat" w:cstheme="minorHAnsi"/>
          <w:bCs/>
          <w:sz w:val="14"/>
          <w:szCs w:val="14"/>
          <w:lang w:val="pl-PL"/>
        </w:rPr>
        <w:t xml:space="preserve"> </w:t>
      </w:r>
      <w:r w:rsidRPr="004D169B">
        <w:rPr>
          <w:rFonts w:ascii="Montserrat" w:hAnsi="Montserrat" w:cstheme="minorHAnsi"/>
          <w:bCs/>
          <w:sz w:val="14"/>
          <w:szCs w:val="14"/>
          <w:lang w:val="pl-PL"/>
        </w:rPr>
        <w:t>i archiwach oraz rozporządzenia Prezesa Rady Ministrów z dnia 18 stycznia 2011r.</w:t>
      </w:r>
      <w:r w:rsidR="00353581" w:rsidRPr="004D169B">
        <w:rPr>
          <w:rFonts w:ascii="Montserrat" w:hAnsi="Montserrat" w:cstheme="minorHAnsi"/>
          <w:bCs/>
          <w:sz w:val="14"/>
          <w:szCs w:val="14"/>
          <w:lang w:val="pl-PL"/>
        </w:rPr>
        <w:t xml:space="preserve"> </w:t>
      </w:r>
      <w:r w:rsidRPr="004D169B">
        <w:rPr>
          <w:rFonts w:ascii="Montserrat" w:hAnsi="Montserrat" w:cstheme="minorHAnsi"/>
          <w:bCs/>
          <w:sz w:val="14"/>
          <w:szCs w:val="14"/>
          <w:lang w:val="pl-PL"/>
        </w:rPr>
        <w:t xml:space="preserve">w sprawie instrukcji kancelaryjnej, jednolitych rzeczowych wykazów akt oraz instrukcji w sprawie organizacji i zakresu działania archiwów zakładowych. W przypadku nadania kategorii archiwalnej „A”, dane będą przechowywane bezterminowo.  </w:t>
      </w:r>
    </w:p>
    <w:p w14:paraId="7494A80E" w14:textId="77777777" w:rsidR="00993081" w:rsidRPr="004D169B" w:rsidRDefault="00993081" w:rsidP="00FA5157">
      <w:pPr>
        <w:pStyle w:val="NormalnyWeb"/>
        <w:numPr>
          <w:ilvl w:val="0"/>
          <w:numId w:val="13"/>
        </w:numPr>
        <w:spacing w:before="0" w:after="0" w:line="276" w:lineRule="auto"/>
        <w:jc w:val="both"/>
        <w:rPr>
          <w:rFonts w:ascii="Montserrat" w:hAnsi="Montserrat" w:cstheme="minorHAnsi"/>
          <w:bCs/>
          <w:sz w:val="14"/>
          <w:szCs w:val="14"/>
          <w:lang w:val="pl-PL"/>
        </w:rPr>
      </w:pPr>
      <w:r w:rsidRPr="004D169B">
        <w:rPr>
          <w:rFonts w:ascii="Montserrat" w:hAnsi="Montserrat" w:cstheme="minorHAnsi"/>
          <w:bCs/>
          <w:sz w:val="14"/>
          <w:szCs w:val="14"/>
          <w:lang w:val="pl-PL"/>
        </w:rPr>
        <w:t>Mają Pastwo prawo do żądania od ADO:</w:t>
      </w:r>
    </w:p>
    <w:p w14:paraId="060012AF" w14:textId="77777777" w:rsidR="00993081" w:rsidRPr="004D169B" w:rsidRDefault="00993081" w:rsidP="00FA5157">
      <w:pPr>
        <w:pStyle w:val="NormalnyWeb"/>
        <w:numPr>
          <w:ilvl w:val="1"/>
          <w:numId w:val="13"/>
        </w:numPr>
        <w:spacing w:before="0" w:after="0" w:line="276" w:lineRule="auto"/>
        <w:jc w:val="both"/>
        <w:rPr>
          <w:rFonts w:ascii="Montserrat" w:hAnsi="Montserrat" w:cstheme="minorHAnsi"/>
          <w:bCs/>
          <w:sz w:val="14"/>
          <w:szCs w:val="14"/>
          <w:lang w:val="pl-PL"/>
        </w:rPr>
      </w:pPr>
      <w:r w:rsidRPr="004D169B">
        <w:rPr>
          <w:rFonts w:ascii="Montserrat" w:hAnsi="Montserrat" w:cstheme="minorHAnsi"/>
          <w:bCs/>
          <w:sz w:val="14"/>
          <w:szCs w:val="14"/>
          <w:lang w:val="pl-PL"/>
        </w:rPr>
        <w:t xml:space="preserve">dostępu do swoich danych osobowych; </w:t>
      </w:r>
    </w:p>
    <w:p w14:paraId="4BD975DA" w14:textId="77777777" w:rsidR="00993081" w:rsidRPr="004D169B" w:rsidRDefault="00993081" w:rsidP="00FA5157">
      <w:pPr>
        <w:pStyle w:val="NormalnyWeb"/>
        <w:numPr>
          <w:ilvl w:val="1"/>
          <w:numId w:val="13"/>
        </w:numPr>
        <w:spacing w:before="0" w:after="0" w:line="276" w:lineRule="auto"/>
        <w:jc w:val="both"/>
        <w:rPr>
          <w:rFonts w:ascii="Montserrat" w:hAnsi="Montserrat" w:cstheme="minorHAnsi"/>
          <w:bCs/>
          <w:sz w:val="14"/>
          <w:szCs w:val="14"/>
          <w:lang w:val="pl-PL"/>
        </w:rPr>
      </w:pPr>
      <w:r w:rsidRPr="004D169B">
        <w:rPr>
          <w:rFonts w:ascii="Montserrat" w:hAnsi="Montserrat" w:cstheme="minorHAnsi"/>
          <w:bCs/>
          <w:sz w:val="14"/>
          <w:szCs w:val="14"/>
          <w:lang w:val="pl-PL"/>
        </w:rPr>
        <w:t>udostępnienia danych;</w:t>
      </w:r>
    </w:p>
    <w:p w14:paraId="708B0176" w14:textId="77777777" w:rsidR="00993081" w:rsidRPr="004D169B" w:rsidRDefault="00993081" w:rsidP="00FA5157">
      <w:pPr>
        <w:pStyle w:val="NormalnyWeb"/>
        <w:numPr>
          <w:ilvl w:val="1"/>
          <w:numId w:val="13"/>
        </w:numPr>
        <w:spacing w:before="0" w:after="0" w:line="276" w:lineRule="auto"/>
        <w:jc w:val="both"/>
        <w:rPr>
          <w:rFonts w:ascii="Montserrat" w:hAnsi="Montserrat" w:cstheme="minorHAnsi"/>
          <w:bCs/>
          <w:sz w:val="14"/>
          <w:szCs w:val="14"/>
          <w:lang w:val="pl-PL"/>
        </w:rPr>
      </w:pPr>
      <w:r w:rsidRPr="004D169B">
        <w:rPr>
          <w:rFonts w:ascii="Montserrat" w:hAnsi="Montserrat" w:cstheme="minorHAnsi"/>
          <w:bCs/>
          <w:sz w:val="14"/>
          <w:szCs w:val="14"/>
          <w:lang w:val="pl-PL"/>
        </w:rPr>
        <w:t>sprostowania danych;</w:t>
      </w:r>
    </w:p>
    <w:p w14:paraId="1FC400D5" w14:textId="77777777" w:rsidR="00993081" w:rsidRPr="004D169B" w:rsidRDefault="00993081" w:rsidP="00FA5157">
      <w:pPr>
        <w:pStyle w:val="NormalnyWeb"/>
        <w:numPr>
          <w:ilvl w:val="1"/>
          <w:numId w:val="13"/>
        </w:numPr>
        <w:spacing w:before="0" w:after="0" w:line="276" w:lineRule="auto"/>
        <w:jc w:val="both"/>
        <w:rPr>
          <w:rFonts w:ascii="Montserrat" w:hAnsi="Montserrat" w:cstheme="minorHAnsi"/>
          <w:bCs/>
          <w:sz w:val="14"/>
          <w:szCs w:val="14"/>
          <w:lang w:val="pl-PL"/>
        </w:rPr>
      </w:pPr>
      <w:r w:rsidRPr="004D169B">
        <w:rPr>
          <w:rFonts w:ascii="Montserrat" w:hAnsi="Montserrat" w:cstheme="minorHAnsi"/>
          <w:bCs/>
          <w:sz w:val="14"/>
          <w:szCs w:val="14"/>
          <w:lang w:val="pl-PL"/>
        </w:rPr>
        <w:t>usunięcia danych;</w:t>
      </w:r>
    </w:p>
    <w:p w14:paraId="3D60B3AF" w14:textId="77777777" w:rsidR="00993081" w:rsidRPr="004D169B" w:rsidRDefault="00993081" w:rsidP="00FA5157">
      <w:pPr>
        <w:pStyle w:val="NormalnyWeb"/>
        <w:numPr>
          <w:ilvl w:val="1"/>
          <w:numId w:val="13"/>
        </w:numPr>
        <w:spacing w:before="0" w:after="0" w:line="276" w:lineRule="auto"/>
        <w:jc w:val="both"/>
        <w:rPr>
          <w:rFonts w:ascii="Montserrat" w:hAnsi="Montserrat" w:cstheme="minorHAnsi"/>
          <w:bCs/>
          <w:sz w:val="14"/>
          <w:szCs w:val="14"/>
          <w:lang w:val="pl-PL"/>
        </w:rPr>
      </w:pPr>
      <w:r w:rsidRPr="004D169B">
        <w:rPr>
          <w:rFonts w:ascii="Montserrat" w:hAnsi="Montserrat" w:cstheme="minorHAnsi"/>
          <w:bCs/>
          <w:sz w:val="14"/>
          <w:szCs w:val="14"/>
          <w:lang w:val="pl-PL"/>
        </w:rPr>
        <w:t>ograniczenia przetwarzania swoich danych osobowych.</w:t>
      </w:r>
    </w:p>
    <w:p w14:paraId="41DA2547" w14:textId="72862B7F" w:rsidR="00993081" w:rsidRPr="004D169B" w:rsidRDefault="00993081" w:rsidP="00FA5157">
      <w:pPr>
        <w:pStyle w:val="NormalnyWeb"/>
        <w:numPr>
          <w:ilvl w:val="0"/>
          <w:numId w:val="13"/>
        </w:numPr>
        <w:spacing w:before="0" w:after="0" w:line="276" w:lineRule="auto"/>
        <w:jc w:val="both"/>
        <w:rPr>
          <w:rFonts w:ascii="Montserrat" w:hAnsi="Montserrat" w:cstheme="minorHAnsi"/>
          <w:bCs/>
          <w:sz w:val="14"/>
          <w:szCs w:val="14"/>
          <w:lang w:val="pl-PL"/>
        </w:rPr>
      </w:pPr>
      <w:r w:rsidRPr="004D169B">
        <w:rPr>
          <w:rFonts w:ascii="Montserrat" w:hAnsi="Montserrat" w:cstheme="minorHAnsi"/>
          <w:bCs/>
          <w:sz w:val="14"/>
          <w:szCs w:val="14"/>
          <w:lang w:val="pl-PL"/>
        </w:rPr>
        <w:t>Mają Państwo prawo do wniesienia skargi do organu nadzorczego, którym jest Prezes Urzędu Ochrony Danych Osobowych z siedzibą ul. Stawki 2, 00 –193 Warszawa,</w:t>
      </w:r>
      <w:r w:rsidRPr="004D169B">
        <w:rPr>
          <w:rFonts w:ascii="Montserrat" w:hAnsi="Montserrat" w:cstheme="minorHAnsi"/>
          <w:bCs/>
          <w:sz w:val="14"/>
          <w:szCs w:val="14"/>
          <w:lang w:val="pl-PL"/>
        </w:rPr>
        <w:br/>
        <w:t>jeśli w Państwa ocenie przetwarzanie Państwa danych osobowych odbywa się</w:t>
      </w:r>
      <w:r w:rsidR="00353581" w:rsidRPr="004D169B">
        <w:rPr>
          <w:rFonts w:ascii="Montserrat" w:hAnsi="Montserrat" w:cstheme="minorHAnsi"/>
          <w:bCs/>
          <w:sz w:val="14"/>
          <w:szCs w:val="14"/>
          <w:lang w:val="pl-PL"/>
        </w:rPr>
        <w:t xml:space="preserve"> </w:t>
      </w:r>
      <w:r w:rsidRPr="004D169B">
        <w:rPr>
          <w:rFonts w:ascii="Montserrat" w:hAnsi="Montserrat" w:cstheme="minorHAnsi"/>
          <w:bCs/>
          <w:sz w:val="14"/>
          <w:szCs w:val="14"/>
          <w:lang w:val="pl-PL"/>
        </w:rPr>
        <w:t>w sposób niezgodny z prawem.</w:t>
      </w:r>
    </w:p>
    <w:p w14:paraId="68D4F36D" w14:textId="5DC46A97" w:rsidR="00993081" w:rsidRPr="004D169B" w:rsidRDefault="00993081" w:rsidP="00FA5157">
      <w:pPr>
        <w:pStyle w:val="NormalnyWeb"/>
        <w:numPr>
          <w:ilvl w:val="0"/>
          <w:numId w:val="13"/>
        </w:numPr>
        <w:spacing w:before="0" w:after="0" w:line="276" w:lineRule="auto"/>
        <w:jc w:val="both"/>
        <w:rPr>
          <w:rFonts w:ascii="Montserrat" w:hAnsi="Montserrat" w:cstheme="minorHAnsi"/>
          <w:bCs/>
          <w:sz w:val="14"/>
          <w:szCs w:val="14"/>
          <w:lang w:val="pl-PL"/>
        </w:rPr>
      </w:pPr>
      <w:r w:rsidRPr="004D169B">
        <w:rPr>
          <w:rFonts w:ascii="Montserrat" w:hAnsi="Montserrat" w:cstheme="minorHAnsi"/>
          <w:bCs/>
          <w:sz w:val="14"/>
          <w:szCs w:val="14"/>
          <w:lang w:val="pl-PL"/>
        </w:rPr>
        <w:t>Przekazanie przez Państwa swoich danych osobowych jest dobrowolne,</w:t>
      </w:r>
      <w:r w:rsidRPr="004D169B">
        <w:rPr>
          <w:rFonts w:ascii="Montserrat" w:hAnsi="Montserrat" w:cstheme="minorHAnsi"/>
          <w:bCs/>
          <w:sz w:val="14"/>
          <w:szCs w:val="14"/>
          <w:lang w:val="pl-PL"/>
        </w:rPr>
        <w:br/>
        <w:t xml:space="preserve">lecz niezbędne do realizacji celu określonego w pkt 3. Niepodanie danych osobowych określonych w ust. 3 skutkować będzie niemożliwością </w:t>
      </w:r>
      <w:proofErr w:type="spellStart"/>
      <w:r w:rsidRPr="004D169B">
        <w:rPr>
          <w:rFonts w:ascii="Montserrat" w:hAnsi="Montserrat" w:cstheme="minorHAnsi"/>
          <w:bCs/>
          <w:sz w:val="14"/>
          <w:szCs w:val="14"/>
          <w:lang w:val="pl-PL"/>
        </w:rPr>
        <w:t>zawarciaz</w:t>
      </w:r>
      <w:proofErr w:type="spellEnd"/>
      <w:r w:rsidRPr="004D169B">
        <w:rPr>
          <w:rFonts w:ascii="Montserrat" w:hAnsi="Montserrat" w:cstheme="minorHAnsi"/>
          <w:bCs/>
          <w:sz w:val="14"/>
          <w:szCs w:val="14"/>
          <w:lang w:val="pl-PL"/>
        </w:rPr>
        <w:t xml:space="preserve"> Państwem przedmiotowej umowy.</w:t>
      </w:r>
    </w:p>
    <w:p w14:paraId="4C8B863F" w14:textId="77777777" w:rsidR="00993081" w:rsidRPr="004D169B" w:rsidRDefault="00993081" w:rsidP="00FA5157">
      <w:pPr>
        <w:pStyle w:val="NormalnyWeb"/>
        <w:numPr>
          <w:ilvl w:val="0"/>
          <w:numId w:val="13"/>
        </w:numPr>
        <w:spacing w:before="0" w:after="0" w:line="276" w:lineRule="auto"/>
        <w:jc w:val="both"/>
        <w:rPr>
          <w:rFonts w:ascii="Montserrat" w:hAnsi="Montserrat" w:cstheme="minorHAnsi"/>
          <w:bCs/>
          <w:sz w:val="14"/>
          <w:szCs w:val="14"/>
          <w:lang w:val="pl-PL"/>
        </w:rPr>
      </w:pPr>
      <w:r w:rsidRPr="004D169B">
        <w:rPr>
          <w:rFonts w:ascii="Montserrat" w:hAnsi="Montserrat" w:cstheme="minorHAnsi"/>
          <w:bCs/>
          <w:sz w:val="14"/>
          <w:szCs w:val="14"/>
          <w:lang w:val="pl-PL"/>
        </w:rPr>
        <w:t>Odbiorcami przekazanych przez Państwa danych osobowych będą podmioty, którym ADO powierzył przetwarzanie danych osobowych na podstawie odrębnych umów powierzenia przetwarzania – np. w związku z realizacją usług hostingowych, poczty elektronicznej, czy też archiwizacji dokumentów; Państwa dane mogą zostać udostępnione innym organom administracji publicznej, organom kontroli, organom wymiaru sprawiedliwości oraz sądom, na ich uzasadniony wniosek (zgodnie</w:t>
      </w:r>
      <w:r w:rsidRPr="004D169B">
        <w:rPr>
          <w:rFonts w:ascii="Montserrat" w:hAnsi="Montserrat" w:cstheme="minorHAnsi"/>
          <w:bCs/>
          <w:sz w:val="14"/>
          <w:szCs w:val="14"/>
          <w:lang w:val="pl-PL"/>
        </w:rPr>
        <w:br/>
        <w:t>z obowiązującymi przepisami).</w:t>
      </w:r>
    </w:p>
    <w:p w14:paraId="1FA9FD13" w14:textId="77777777" w:rsidR="00993081" w:rsidRPr="004D169B" w:rsidRDefault="00993081" w:rsidP="00FA5157">
      <w:pPr>
        <w:pStyle w:val="NormalnyWeb"/>
        <w:numPr>
          <w:ilvl w:val="0"/>
          <w:numId w:val="13"/>
        </w:numPr>
        <w:spacing w:before="0" w:after="0" w:line="276" w:lineRule="auto"/>
        <w:jc w:val="both"/>
        <w:rPr>
          <w:rFonts w:ascii="Montserrat" w:hAnsi="Montserrat" w:cstheme="minorHAnsi"/>
          <w:bCs/>
          <w:sz w:val="14"/>
          <w:szCs w:val="14"/>
          <w:lang w:val="pl-PL"/>
        </w:rPr>
      </w:pPr>
      <w:r w:rsidRPr="004D169B">
        <w:rPr>
          <w:rFonts w:ascii="Montserrat" w:hAnsi="Montserrat" w:cstheme="minorHAnsi"/>
          <w:bCs/>
          <w:sz w:val="14"/>
          <w:szCs w:val="14"/>
          <w:lang w:val="pl-PL"/>
        </w:rPr>
        <w:t>Państwa dane osobowe nie będą przekazywane do Państw trzecich</w:t>
      </w:r>
      <w:r w:rsidRPr="004D169B">
        <w:rPr>
          <w:rFonts w:ascii="Montserrat" w:hAnsi="Montserrat" w:cstheme="minorHAnsi"/>
          <w:bCs/>
          <w:sz w:val="14"/>
          <w:szCs w:val="14"/>
          <w:lang w:val="pl-PL"/>
        </w:rPr>
        <w:br/>
        <w:t>oraz do organizacji międzynarodowych.</w:t>
      </w:r>
    </w:p>
    <w:p w14:paraId="575E81BD" w14:textId="77777777" w:rsidR="00993081" w:rsidRPr="004D169B" w:rsidRDefault="00993081" w:rsidP="00FA5157">
      <w:pPr>
        <w:pStyle w:val="NormalnyWeb"/>
        <w:numPr>
          <w:ilvl w:val="0"/>
          <w:numId w:val="13"/>
        </w:numPr>
        <w:spacing w:before="0" w:after="0" w:line="276" w:lineRule="auto"/>
        <w:jc w:val="both"/>
        <w:rPr>
          <w:rFonts w:ascii="Montserrat" w:hAnsi="Montserrat" w:cstheme="minorHAnsi"/>
          <w:bCs/>
          <w:sz w:val="14"/>
          <w:szCs w:val="14"/>
          <w:lang w:val="pl-PL"/>
        </w:rPr>
      </w:pPr>
      <w:r w:rsidRPr="004D169B">
        <w:rPr>
          <w:rFonts w:ascii="Montserrat" w:hAnsi="Montserrat" w:cstheme="minorHAnsi"/>
          <w:bCs/>
          <w:sz w:val="14"/>
          <w:szCs w:val="14"/>
          <w:lang w:val="pl-PL"/>
        </w:rPr>
        <w:t>Przekazane przez Państwa dane osobowe nie będą przetwarzane w sposób zautomatyzowany i nie będą poddawane profilowaniu.</w:t>
      </w:r>
    </w:p>
    <w:p w14:paraId="5FA42692" w14:textId="77777777" w:rsidR="00993081" w:rsidRPr="004D169B" w:rsidRDefault="00993081" w:rsidP="00FA5157">
      <w:pPr>
        <w:pStyle w:val="NormalnyWeb"/>
        <w:spacing w:before="0" w:after="0" w:line="276" w:lineRule="auto"/>
        <w:ind w:left="360"/>
        <w:jc w:val="both"/>
        <w:rPr>
          <w:rFonts w:ascii="Montserrat" w:hAnsi="Montserrat" w:cstheme="minorHAnsi"/>
          <w:bCs/>
          <w:sz w:val="14"/>
          <w:szCs w:val="14"/>
          <w:lang w:val="pl-PL"/>
        </w:rPr>
      </w:pPr>
    </w:p>
    <w:p w14:paraId="1C8E8465" w14:textId="77777777" w:rsidR="006E11C3" w:rsidRPr="004D169B" w:rsidRDefault="006E11C3" w:rsidP="00FA5157">
      <w:pPr>
        <w:pStyle w:val="Nagwek1"/>
        <w:spacing w:before="127" w:line="276" w:lineRule="auto"/>
        <w:rPr>
          <w:rFonts w:ascii="Montserrat" w:hAnsi="Montserrat" w:cstheme="minorHAnsi"/>
          <w:sz w:val="14"/>
          <w:szCs w:val="14"/>
        </w:rPr>
      </w:pPr>
    </w:p>
    <w:p w14:paraId="34FD28EA" w14:textId="12FDB334" w:rsidR="006E11C3" w:rsidRPr="004D169B" w:rsidRDefault="006E11C3" w:rsidP="00FA5157">
      <w:pPr>
        <w:pStyle w:val="Nagwek1"/>
        <w:spacing w:before="127" w:line="276" w:lineRule="auto"/>
        <w:rPr>
          <w:rFonts w:ascii="Montserrat" w:hAnsi="Montserrat" w:cstheme="minorHAnsi"/>
          <w:sz w:val="14"/>
          <w:szCs w:val="14"/>
        </w:rPr>
      </w:pPr>
    </w:p>
    <w:p w14:paraId="29D07EC6" w14:textId="3E9C4434" w:rsidR="00353581" w:rsidRPr="004D169B" w:rsidRDefault="00353581" w:rsidP="00FA5157">
      <w:pPr>
        <w:pStyle w:val="Nagwek1"/>
        <w:spacing w:before="127" w:line="276" w:lineRule="auto"/>
        <w:rPr>
          <w:rFonts w:ascii="Montserrat" w:hAnsi="Montserrat" w:cstheme="minorHAnsi"/>
          <w:sz w:val="14"/>
          <w:szCs w:val="14"/>
        </w:rPr>
      </w:pPr>
    </w:p>
    <w:p w14:paraId="0BF1434E" w14:textId="41AFB498" w:rsidR="00353581" w:rsidRPr="004D169B" w:rsidRDefault="00353581" w:rsidP="00FA5157">
      <w:pPr>
        <w:pStyle w:val="Nagwek1"/>
        <w:spacing w:before="127" w:line="276" w:lineRule="auto"/>
        <w:rPr>
          <w:rFonts w:ascii="Montserrat" w:hAnsi="Montserrat" w:cstheme="minorHAnsi"/>
          <w:sz w:val="14"/>
          <w:szCs w:val="14"/>
        </w:rPr>
      </w:pPr>
    </w:p>
    <w:p w14:paraId="0CAFF9F9" w14:textId="56157543" w:rsidR="00353581" w:rsidRPr="004D169B" w:rsidRDefault="00353581" w:rsidP="00FA5157">
      <w:pPr>
        <w:pStyle w:val="Nagwek1"/>
        <w:spacing w:before="127" w:line="276" w:lineRule="auto"/>
        <w:rPr>
          <w:rFonts w:ascii="Montserrat" w:hAnsi="Montserrat" w:cstheme="minorHAnsi"/>
          <w:sz w:val="14"/>
          <w:szCs w:val="14"/>
        </w:rPr>
      </w:pPr>
    </w:p>
    <w:p w14:paraId="104060D6" w14:textId="10CFAEE3" w:rsidR="00353581" w:rsidRPr="004D169B" w:rsidRDefault="00353581" w:rsidP="00FA5157">
      <w:pPr>
        <w:pStyle w:val="Nagwek1"/>
        <w:spacing w:before="127" w:line="276" w:lineRule="auto"/>
        <w:rPr>
          <w:rFonts w:ascii="Montserrat" w:hAnsi="Montserrat" w:cstheme="minorHAnsi"/>
          <w:sz w:val="14"/>
          <w:szCs w:val="14"/>
        </w:rPr>
      </w:pPr>
    </w:p>
    <w:p w14:paraId="0A74F656" w14:textId="441AF9BD" w:rsidR="00353581" w:rsidRPr="004D169B" w:rsidRDefault="00353581" w:rsidP="00FA5157">
      <w:pPr>
        <w:pStyle w:val="Nagwek1"/>
        <w:spacing w:before="127" w:line="276" w:lineRule="auto"/>
        <w:rPr>
          <w:rFonts w:ascii="Montserrat" w:hAnsi="Montserrat" w:cstheme="minorHAnsi"/>
          <w:sz w:val="14"/>
          <w:szCs w:val="14"/>
        </w:rPr>
      </w:pPr>
    </w:p>
    <w:p w14:paraId="2364C571" w14:textId="6BF73BFE" w:rsidR="00353581" w:rsidRPr="004D169B" w:rsidRDefault="00353581" w:rsidP="004D169B">
      <w:pPr>
        <w:pStyle w:val="Nagwek1"/>
        <w:spacing w:before="127" w:line="276" w:lineRule="auto"/>
        <w:ind w:left="0"/>
        <w:jc w:val="left"/>
        <w:rPr>
          <w:rFonts w:ascii="Montserrat" w:hAnsi="Montserrat" w:cstheme="minorHAnsi"/>
          <w:sz w:val="14"/>
          <w:szCs w:val="14"/>
        </w:rPr>
      </w:pPr>
    </w:p>
    <w:p w14:paraId="2112C84E" w14:textId="77777777" w:rsidR="00353581" w:rsidRPr="004D169B" w:rsidRDefault="00353581" w:rsidP="0006797B">
      <w:pPr>
        <w:keepNext/>
        <w:spacing w:line="276" w:lineRule="auto"/>
        <w:jc w:val="center"/>
        <w:outlineLvl w:val="1"/>
        <w:rPr>
          <w:rFonts w:ascii="Montserrat" w:hAnsi="Montserrat" w:cstheme="minorHAnsi"/>
          <w:b/>
          <w:sz w:val="14"/>
          <w:szCs w:val="14"/>
        </w:rPr>
      </w:pPr>
      <w:r w:rsidRPr="004D169B">
        <w:rPr>
          <w:rFonts w:ascii="Montserrat" w:hAnsi="Montserrat" w:cstheme="minorHAnsi"/>
          <w:b/>
          <w:sz w:val="14"/>
          <w:szCs w:val="14"/>
        </w:rPr>
        <w:t xml:space="preserve">GWARANCJA </w:t>
      </w:r>
      <w:r w:rsidRPr="004D169B">
        <w:rPr>
          <w:rFonts w:ascii="Montserrat" w:hAnsi="Montserrat" w:cstheme="minorHAnsi"/>
          <w:b/>
          <w:i/>
          <w:iCs/>
          <w:sz w:val="14"/>
          <w:szCs w:val="14"/>
        </w:rPr>
        <w:t>UBEZPIECZENIOWA / BANKOWA</w:t>
      </w:r>
      <w:r w:rsidRPr="004D169B">
        <w:rPr>
          <w:rFonts w:ascii="Montserrat" w:hAnsi="Montserrat" w:cstheme="minorHAnsi"/>
          <w:b/>
          <w:sz w:val="14"/>
          <w:szCs w:val="14"/>
        </w:rPr>
        <w:t>*</w:t>
      </w:r>
    </w:p>
    <w:p w14:paraId="689B2C54" w14:textId="77777777" w:rsidR="00353581" w:rsidRPr="004D169B" w:rsidRDefault="00353581" w:rsidP="00FA5157">
      <w:pPr>
        <w:spacing w:line="276" w:lineRule="auto"/>
        <w:jc w:val="center"/>
        <w:rPr>
          <w:rFonts w:ascii="Montserrat" w:hAnsi="Montserrat" w:cstheme="minorHAnsi"/>
          <w:b/>
          <w:sz w:val="14"/>
          <w:szCs w:val="14"/>
        </w:rPr>
      </w:pPr>
      <w:r w:rsidRPr="004D169B">
        <w:rPr>
          <w:rFonts w:ascii="Montserrat" w:hAnsi="Montserrat" w:cstheme="minorHAnsi"/>
          <w:b/>
          <w:sz w:val="14"/>
          <w:szCs w:val="14"/>
        </w:rPr>
        <w:t xml:space="preserve">zwrotu zaliczek. należytego wykonania umowy oraz usunięcia wad i usterek </w:t>
      </w:r>
    </w:p>
    <w:p w14:paraId="2400841C" w14:textId="77777777" w:rsidR="00353581" w:rsidRPr="004D169B" w:rsidRDefault="00353581" w:rsidP="00FA5157">
      <w:pPr>
        <w:spacing w:line="276" w:lineRule="auto"/>
        <w:ind w:firstLine="4820"/>
        <w:rPr>
          <w:rFonts w:ascii="Montserrat" w:hAnsi="Montserrat" w:cstheme="minorHAnsi"/>
          <w:b/>
          <w:sz w:val="14"/>
          <w:szCs w:val="14"/>
        </w:rPr>
      </w:pPr>
    </w:p>
    <w:p w14:paraId="42D8E7BC" w14:textId="77777777" w:rsidR="00353581" w:rsidRPr="004D169B" w:rsidRDefault="00353581" w:rsidP="00FA5157">
      <w:pPr>
        <w:keepNext/>
        <w:spacing w:line="276" w:lineRule="auto"/>
        <w:jc w:val="center"/>
        <w:outlineLvl w:val="0"/>
        <w:rPr>
          <w:rFonts w:ascii="Montserrat" w:hAnsi="Montserrat" w:cstheme="minorHAnsi"/>
          <w:b/>
          <w:sz w:val="14"/>
          <w:szCs w:val="14"/>
        </w:rPr>
      </w:pPr>
      <w:r w:rsidRPr="004D169B">
        <w:rPr>
          <w:rFonts w:ascii="Montserrat" w:hAnsi="Montserrat" w:cstheme="minorHAnsi"/>
          <w:b/>
          <w:sz w:val="14"/>
          <w:szCs w:val="14"/>
        </w:rPr>
        <w:t>nr ……………….. z dnia ………. 2022 r. (zwana dalej „Gwarancją”)</w:t>
      </w:r>
    </w:p>
    <w:p w14:paraId="163EEEAB" w14:textId="77777777" w:rsidR="00353581" w:rsidRPr="004D169B" w:rsidRDefault="00353581" w:rsidP="00FA5157">
      <w:pPr>
        <w:spacing w:line="276" w:lineRule="auto"/>
        <w:rPr>
          <w:rFonts w:ascii="Montserrat" w:hAnsi="Montserrat" w:cstheme="minorHAnsi"/>
          <w:sz w:val="14"/>
          <w:szCs w:val="14"/>
        </w:rPr>
      </w:pPr>
    </w:p>
    <w:tbl>
      <w:tblPr>
        <w:tblW w:w="9128" w:type="dxa"/>
        <w:tblInd w:w="70" w:type="dxa"/>
        <w:tblBorders>
          <w:insideH w:val="single" w:sz="4" w:space="0" w:color="auto"/>
        </w:tblBorders>
        <w:tblCellMar>
          <w:left w:w="70" w:type="dxa"/>
          <w:right w:w="70" w:type="dxa"/>
        </w:tblCellMar>
        <w:tblLook w:val="04A0" w:firstRow="1" w:lastRow="0" w:firstColumn="1" w:lastColumn="0" w:noHBand="0" w:noVBand="1"/>
      </w:tblPr>
      <w:tblGrid>
        <w:gridCol w:w="1963"/>
        <w:gridCol w:w="7165"/>
      </w:tblGrid>
      <w:tr w:rsidR="00B6137E" w:rsidRPr="00506CAA" w14:paraId="3FE07E18" w14:textId="77777777" w:rsidTr="009A2F63">
        <w:tc>
          <w:tcPr>
            <w:tcW w:w="1963" w:type="dxa"/>
            <w:tcBorders>
              <w:top w:val="single" w:sz="4" w:space="0" w:color="auto"/>
              <w:left w:val="nil"/>
              <w:bottom w:val="single" w:sz="4" w:space="0" w:color="auto"/>
              <w:right w:val="nil"/>
            </w:tcBorders>
            <w:hideMark/>
          </w:tcPr>
          <w:p w14:paraId="0756C1A9" w14:textId="77777777" w:rsidR="00353581" w:rsidRPr="004D169B" w:rsidRDefault="00353581" w:rsidP="00FA5157">
            <w:pPr>
              <w:spacing w:line="276" w:lineRule="auto"/>
              <w:rPr>
                <w:rFonts w:ascii="Montserrat" w:hAnsi="Montserrat" w:cstheme="minorHAnsi"/>
                <w:sz w:val="14"/>
                <w:szCs w:val="14"/>
              </w:rPr>
            </w:pPr>
            <w:bookmarkStart w:id="1" w:name="_Hlk283297652"/>
            <w:r w:rsidRPr="004D169B">
              <w:rPr>
                <w:rFonts w:ascii="Montserrat" w:hAnsi="Montserrat" w:cstheme="minorHAnsi"/>
                <w:sz w:val="14"/>
                <w:szCs w:val="14"/>
              </w:rPr>
              <w:t>BENEFICJENT:</w:t>
            </w:r>
          </w:p>
        </w:tc>
        <w:tc>
          <w:tcPr>
            <w:tcW w:w="7165" w:type="dxa"/>
            <w:tcBorders>
              <w:top w:val="single" w:sz="4" w:space="0" w:color="auto"/>
              <w:left w:val="nil"/>
              <w:bottom w:val="single" w:sz="4" w:space="0" w:color="auto"/>
              <w:right w:val="nil"/>
            </w:tcBorders>
          </w:tcPr>
          <w:p w14:paraId="265011F7" w14:textId="77777777" w:rsidR="00353581" w:rsidRPr="004D169B" w:rsidRDefault="00353581" w:rsidP="00FA5157">
            <w:pPr>
              <w:spacing w:line="276" w:lineRule="auto"/>
              <w:jc w:val="both"/>
              <w:rPr>
                <w:rFonts w:ascii="Montserrat" w:hAnsi="Montserrat" w:cstheme="minorHAnsi"/>
                <w:b/>
                <w:bCs/>
                <w:sz w:val="14"/>
                <w:szCs w:val="14"/>
              </w:rPr>
            </w:pPr>
            <w:r w:rsidRPr="004D169B">
              <w:rPr>
                <w:rFonts w:ascii="Montserrat" w:hAnsi="Montserrat" w:cstheme="minorHAnsi"/>
                <w:bCs/>
                <w:spacing w:val="-4"/>
                <w:sz w:val="14"/>
                <w:szCs w:val="14"/>
              </w:rPr>
              <w:t xml:space="preserve">Igrzyska Europejskie 2023 sp. z o.o. z siedzibą w Krakowie, adres </w:t>
            </w:r>
            <w:r w:rsidRPr="004D169B">
              <w:rPr>
                <w:rFonts w:ascii="Montserrat" w:hAnsi="Montserrat" w:cstheme="minorHAnsi"/>
                <w:bCs/>
                <w:spacing w:val="-4"/>
                <w:sz w:val="14"/>
                <w:szCs w:val="14"/>
              </w:rPr>
              <w:br/>
            </w:r>
            <w:r w:rsidRPr="004D169B">
              <w:rPr>
                <w:rFonts w:ascii="Montserrat" w:hAnsi="Montserrat" w:cstheme="minorHAnsi"/>
                <w:sz w:val="14"/>
                <w:szCs w:val="14"/>
              </w:rPr>
              <w:t>ul. Życzkowskiego 20, 31-864 Kraków, wpisaną do Rejestru Przedsiębiorców prowadzonego przez Sąd Rejonowy dla Krakowa Śródmieścia w Krakowie, XI Wydział Gospodarczy Krajowego Rejestru Sądowego pod nr KRS: 0000947256, REGON: 521030271, NIP: 6762610220, o kapitale zakładowym 23 000 000 zł</w:t>
            </w:r>
          </w:p>
          <w:p w14:paraId="68CDF297" w14:textId="77777777" w:rsidR="00353581" w:rsidRPr="004D169B" w:rsidRDefault="00353581" w:rsidP="00FA5157">
            <w:pPr>
              <w:spacing w:line="276" w:lineRule="auto"/>
              <w:rPr>
                <w:rFonts w:ascii="Montserrat" w:hAnsi="Montserrat" w:cstheme="minorHAnsi"/>
                <w:sz w:val="14"/>
                <w:szCs w:val="14"/>
              </w:rPr>
            </w:pPr>
          </w:p>
        </w:tc>
      </w:tr>
      <w:tr w:rsidR="00B6137E" w:rsidRPr="00506CAA" w14:paraId="7547541B" w14:textId="77777777" w:rsidTr="009A2F63">
        <w:tc>
          <w:tcPr>
            <w:tcW w:w="1963" w:type="dxa"/>
            <w:tcBorders>
              <w:top w:val="single" w:sz="4" w:space="0" w:color="auto"/>
              <w:left w:val="nil"/>
              <w:bottom w:val="single" w:sz="4" w:space="0" w:color="auto"/>
              <w:right w:val="nil"/>
            </w:tcBorders>
            <w:hideMark/>
          </w:tcPr>
          <w:p w14:paraId="2252467F" w14:textId="77777777" w:rsidR="00353581" w:rsidRPr="004D169B" w:rsidRDefault="00353581" w:rsidP="00FA5157">
            <w:pPr>
              <w:spacing w:line="276" w:lineRule="auto"/>
              <w:ind w:left="426" w:hanging="426"/>
              <w:rPr>
                <w:rFonts w:ascii="Montserrat" w:hAnsi="Montserrat" w:cstheme="minorHAnsi"/>
                <w:sz w:val="14"/>
                <w:szCs w:val="14"/>
              </w:rPr>
            </w:pPr>
            <w:r w:rsidRPr="004D169B">
              <w:rPr>
                <w:rFonts w:ascii="Montserrat" w:hAnsi="Montserrat" w:cstheme="minorHAnsi"/>
                <w:sz w:val="14"/>
                <w:szCs w:val="14"/>
              </w:rPr>
              <w:t>GWARANT:</w:t>
            </w:r>
          </w:p>
        </w:tc>
        <w:tc>
          <w:tcPr>
            <w:tcW w:w="7165" w:type="dxa"/>
            <w:tcBorders>
              <w:top w:val="single" w:sz="4" w:space="0" w:color="auto"/>
              <w:left w:val="nil"/>
              <w:bottom w:val="single" w:sz="4" w:space="0" w:color="auto"/>
              <w:right w:val="nil"/>
            </w:tcBorders>
          </w:tcPr>
          <w:p w14:paraId="49673F91" w14:textId="77777777" w:rsidR="00353581" w:rsidRPr="004D169B" w:rsidRDefault="00353581" w:rsidP="00FA5157">
            <w:pPr>
              <w:keepNext/>
              <w:spacing w:line="276" w:lineRule="auto"/>
              <w:jc w:val="both"/>
              <w:outlineLvl w:val="0"/>
              <w:rPr>
                <w:rFonts w:ascii="Montserrat" w:hAnsi="Montserrat" w:cstheme="minorHAnsi"/>
                <w:bCs/>
                <w:sz w:val="14"/>
                <w:szCs w:val="14"/>
              </w:rPr>
            </w:pPr>
            <w:r w:rsidRPr="004D169B">
              <w:rPr>
                <w:rFonts w:ascii="Montserrat" w:hAnsi="Montserrat" w:cstheme="minorHAnsi"/>
                <w:b/>
                <w:bCs/>
                <w:sz w:val="14"/>
                <w:szCs w:val="14"/>
              </w:rPr>
              <w:t xml:space="preserve">[*] </w:t>
            </w:r>
            <w:r w:rsidRPr="004D169B">
              <w:rPr>
                <w:rFonts w:ascii="Montserrat" w:hAnsi="Montserrat" w:cstheme="minorHAnsi"/>
                <w:bCs/>
                <w:sz w:val="14"/>
                <w:szCs w:val="14"/>
              </w:rPr>
              <w:t xml:space="preserve">z siedzibą w </w:t>
            </w:r>
            <w:r w:rsidRPr="004D169B">
              <w:rPr>
                <w:rFonts w:ascii="Montserrat" w:hAnsi="Montserrat" w:cstheme="minorHAnsi"/>
                <w:b/>
                <w:bCs/>
                <w:sz w:val="14"/>
                <w:szCs w:val="14"/>
              </w:rPr>
              <w:t>[*]</w:t>
            </w:r>
            <w:r w:rsidRPr="004D169B">
              <w:rPr>
                <w:rFonts w:ascii="Montserrat" w:hAnsi="Montserrat" w:cstheme="minorHAnsi"/>
                <w:bCs/>
                <w:sz w:val="14"/>
                <w:szCs w:val="14"/>
              </w:rPr>
              <w:t xml:space="preserve">, ul. </w:t>
            </w:r>
            <w:r w:rsidRPr="004D169B">
              <w:rPr>
                <w:rFonts w:ascii="Montserrat" w:hAnsi="Montserrat" w:cstheme="minorHAnsi"/>
                <w:b/>
                <w:bCs/>
                <w:sz w:val="14"/>
                <w:szCs w:val="14"/>
              </w:rPr>
              <w:t>[*]</w:t>
            </w:r>
            <w:r w:rsidRPr="004D169B">
              <w:rPr>
                <w:rFonts w:ascii="Montserrat" w:hAnsi="Montserrat" w:cstheme="minorHAnsi"/>
                <w:bCs/>
                <w:sz w:val="14"/>
                <w:szCs w:val="14"/>
              </w:rPr>
              <w:t>,</w:t>
            </w:r>
            <w:r w:rsidRPr="004D169B">
              <w:rPr>
                <w:rFonts w:ascii="Montserrat" w:hAnsi="Montserrat" w:cstheme="minorHAnsi"/>
                <w:b/>
                <w:bCs/>
                <w:sz w:val="14"/>
                <w:szCs w:val="14"/>
              </w:rPr>
              <w:t>[*]</w:t>
            </w:r>
            <w:r w:rsidRPr="004D169B">
              <w:rPr>
                <w:rFonts w:ascii="Montserrat" w:hAnsi="Montserrat" w:cstheme="minorHAnsi"/>
                <w:bCs/>
                <w:sz w:val="14"/>
                <w:szCs w:val="14"/>
              </w:rPr>
              <w:t>-</w:t>
            </w:r>
            <w:r w:rsidRPr="004D169B">
              <w:rPr>
                <w:rFonts w:ascii="Montserrat" w:hAnsi="Montserrat" w:cstheme="minorHAnsi"/>
                <w:b/>
                <w:bCs/>
                <w:sz w:val="14"/>
                <w:szCs w:val="14"/>
              </w:rPr>
              <w:t>[*] [*]</w:t>
            </w:r>
            <w:r w:rsidRPr="004D169B">
              <w:rPr>
                <w:rFonts w:ascii="Montserrat" w:hAnsi="Montserrat" w:cstheme="minorHAnsi"/>
                <w:bCs/>
                <w:sz w:val="14"/>
                <w:szCs w:val="14"/>
              </w:rPr>
              <w:t xml:space="preserve">, zarejestrowana w rejestrze przedsiębiorców prowadzonym przez </w:t>
            </w:r>
            <w:r w:rsidRPr="004D169B">
              <w:rPr>
                <w:rFonts w:ascii="Montserrat" w:hAnsi="Montserrat" w:cstheme="minorHAnsi"/>
                <w:bCs/>
                <w:sz w:val="14"/>
                <w:szCs w:val="14"/>
              </w:rPr>
              <w:lastRenderedPageBreak/>
              <w:t xml:space="preserve">Sąd Rejonowy dla </w:t>
            </w:r>
            <w:r w:rsidRPr="004D169B">
              <w:rPr>
                <w:rFonts w:ascii="Montserrat" w:hAnsi="Montserrat" w:cstheme="minorHAnsi"/>
                <w:b/>
                <w:bCs/>
                <w:sz w:val="14"/>
                <w:szCs w:val="14"/>
              </w:rPr>
              <w:t>[*]</w:t>
            </w:r>
            <w:r w:rsidRPr="004D169B">
              <w:rPr>
                <w:rFonts w:ascii="Montserrat" w:hAnsi="Montserrat" w:cstheme="minorHAnsi"/>
                <w:bCs/>
                <w:sz w:val="14"/>
                <w:szCs w:val="14"/>
              </w:rPr>
              <w:t>,</w:t>
            </w:r>
            <w:r w:rsidRPr="004D169B">
              <w:rPr>
                <w:rFonts w:ascii="Montserrat" w:hAnsi="Montserrat" w:cstheme="minorHAnsi"/>
                <w:b/>
                <w:bCs/>
                <w:sz w:val="14"/>
                <w:szCs w:val="14"/>
              </w:rPr>
              <w:t xml:space="preserve">[*] </w:t>
            </w:r>
            <w:r w:rsidRPr="004D169B">
              <w:rPr>
                <w:rFonts w:ascii="Montserrat" w:hAnsi="Montserrat" w:cstheme="minorHAnsi"/>
                <w:bCs/>
                <w:sz w:val="14"/>
                <w:szCs w:val="14"/>
              </w:rPr>
              <w:t xml:space="preserve">Wydział Gospodarczy Krajowego Rejestru Sądowego pod numerem KRS </w:t>
            </w:r>
            <w:r w:rsidRPr="004D169B">
              <w:rPr>
                <w:rFonts w:ascii="Montserrat" w:hAnsi="Montserrat" w:cstheme="minorHAnsi"/>
                <w:b/>
                <w:bCs/>
                <w:sz w:val="14"/>
                <w:szCs w:val="14"/>
              </w:rPr>
              <w:t>[*]</w:t>
            </w:r>
            <w:r w:rsidRPr="004D169B">
              <w:rPr>
                <w:rFonts w:ascii="Montserrat" w:hAnsi="Montserrat" w:cstheme="minorHAnsi"/>
                <w:bCs/>
                <w:sz w:val="14"/>
                <w:szCs w:val="14"/>
              </w:rPr>
              <w:t xml:space="preserve">, kapitał zakładowy </w:t>
            </w:r>
            <w:r w:rsidRPr="004D169B">
              <w:rPr>
                <w:rFonts w:ascii="Montserrat" w:hAnsi="Montserrat" w:cstheme="minorHAnsi"/>
                <w:b/>
                <w:bCs/>
                <w:sz w:val="14"/>
                <w:szCs w:val="14"/>
              </w:rPr>
              <w:t>[*]</w:t>
            </w:r>
            <w:r w:rsidRPr="004D169B">
              <w:rPr>
                <w:rFonts w:ascii="Montserrat" w:hAnsi="Montserrat" w:cstheme="minorHAnsi"/>
                <w:bCs/>
                <w:sz w:val="14"/>
                <w:szCs w:val="14"/>
              </w:rPr>
              <w:t xml:space="preserve"> PLN wpłacony w całości, NIP </w:t>
            </w:r>
            <w:r w:rsidRPr="004D169B">
              <w:rPr>
                <w:rFonts w:ascii="Montserrat" w:hAnsi="Montserrat" w:cstheme="minorHAnsi"/>
                <w:b/>
                <w:bCs/>
                <w:sz w:val="14"/>
                <w:szCs w:val="14"/>
              </w:rPr>
              <w:t>[*]</w:t>
            </w:r>
            <w:r w:rsidRPr="004D169B">
              <w:rPr>
                <w:rFonts w:ascii="Montserrat" w:hAnsi="Montserrat" w:cstheme="minorHAnsi"/>
                <w:bCs/>
                <w:sz w:val="14"/>
                <w:szCs w:val="14"/>
              </w:rPr>
              <w:t xml:space="preserve">, figurującej w Rejestrze </w:t>
            </w:r>
            <w:r w:rsidRPr="004D169B">
              <w:rPr>
                <w:rFonts w:ascii="Montserrat" w:hAnsi="Montserrat" w:cstheme="minorHAnsi"/>
                <w:b/>
                <w:bCs/>
                <w:sz w:val="14"/>
                <w:szCs w:val="14"/>
              </w:rPr>
              <w:t xml:space="preserve">[*] </w:t>
            </w:r>
            <w:r w:rsidRPr="004D169B">
              <w:rPr>
                <w:rFonts w:ascii="Montserrat" w:hAnsi="Montserrat" w:cstheme="minorHAnsi"/>
                <w:bCs/>
                <w:sz w:val="14"/>
                <w:szCs w:val="14"/>
              </w:rPr>
              <w:t xml:space="preserve">prowadzonym przez </w:t>
            </w:r>
            <w:r w:rsidRPr="004D169B">
              <w:rPr>
                <w:rFonts w:ascii="Montserrat" w:hAnsi="Montserrat" w:cstheme="minorHAnsi"/>
                <w:b/>
                <w:bCs/>
                <w:sz w:val="14"/>
                <w:szCs w:val="14"/>
              </w:rPr>
              <w:t xml:space="preserve">[*] </w:t>
            </w:r>
            <w:r w:rsidRPr="004D169B">
              <w:rPr>
                <w:rFonts w:ascii="Montserrat" w:hAnsi="Montserrat" w:cstheme="minorHAnsi"/>
                <w:bCs/>
                <w:sz w:val="14"/>
                <w:szCs w:val="14"/>
              </w:rPr>
              <w:t xml:space="preserve">pod nr </w:t>
            </w:r>
            <w:r w:rsidRPr="004D169B">
              <w:rPr>
                <w:rFonts w:ascii="Montserrat" w:hAnsi="Montserrat" w:cstheme="minorHAnsi"/>
                <w:b/>
                <w:bCs/>
                <w:sz w:val="14"/>
                <w:szCs w:val="14"/>
              </w:rPr>
              <w:t>[*]</w:t>
            </w:r>
          </w:p>
          <w:p w14:paraId="18FE77D1" w14:textId="77777777" w:rsidR="00353581" w:rsidRPr="004D169B" w:rsidRDefault="00353581" w:rsidP="00FA5157">
            <w:pPr>
              <w:spacing w:line="276" w:lineRule="auto"/>
              <w:rPr>
                <w:rFonts w:ascii="Montserrat" w:hAnsi="Montserrat" w:cstheme="minorHAnsi"/>
                <w:sz w:val="14"/>
                <w:szCs w:val="14"/>
              </w:rPr>
            </w:pPr>
          </w:p>
        </w:tc>
      </w:tr>
      <w:tr w:rsidR="00353581" w:rsidRPr="00506CAA" w14:paraId="304CFFBA" w14:textId="77777777" w:rsidTr="009A2F63">
        <w:tc>
          <w:tcPr>
            <w:tcW w:w="1963" w:type="dxa"/>
            <w:tcBorders>
              <w:top w:val="single" w:sz="4" w:space="0" w:color="auto"/>
              <w:left w:val="nil"/>
              <w:bottom w:val="single" w:sz="4" w:space="0" w:color="auto"/>
              <w:right w:val="nil"/>
            </w:tcBorders>
            <w:hideMark/>
          </w:tcPr>
          <w:p w14:paraId="4C727F14" w14:textId="77777777" w:rsidR="00353581" w:rsidRPr="004D169B" w:rsidRDefault="00353581" w:rsidP="00FA5157">
            <w:pPr>
              <w:spacing w:line="276" w:lineRule="auto"/>
              <w:rPr>
                <w:rFonts w:ascii="Montserrat" w:hAnsi="Montserrat" w:cstheme="minorHAnsi"/>
                <w:sz w:val="14"/>
                <w:szCs w:val="14"/>
              </w:rPr>
            </w:pPr>
            <w:r w:rsidRPr="004D169B">
              <w:rPr>
                <w:rFonts w:ascii="Montserrat" w:hAnsi="Montserrat" w:cstheme="minorHAnsi"/>
                <w:sz w:val="14"/>
                <w:szCs w:val="14"/>
              </w:rPr>
              <w:lastRenderedPageBreak/>
              <w:t>ZOBOWIĄZANY:</w:t>
            </w:r>
          </w:p>
        </w:tc>
        <w:tc>
          <w:tcPr>
            <w:tcW w:w="7165" w:type="dxa"/>
            <w:tcBorders>
              <w:top w:val="single" w:sz="4" w:space="0" w:color="auto"/>
              <w:left w:val="nil"/>
              <w:bottom w:val="single" w:sz="4" w:space="0" w:color="auto"/>
              <w:right w:val="nil"/>
            </w:tcBorders>
            <w:hideMark/>
          </w:tcPr>
          <w:p w14:paraId="5F81F210" w14:textId="77777777" w:rsidR="00353581" w:rsidRPr="004D169B" w:rsidRDefault="00353581" w:rsidP="00FA5157">
            <w:pPr>
              <w:spacing w:line="276" w:lineRule="auto"/>
              <w:rPr>
                <w:rFonts w:ascii="Montserrat" w:hAnsi="Montserrat" w:cstheme="minorHAnsi"/>
                <w:sz w:val="14"/>
                <w:szCs w:val="14"/>
              </w:rPr>
            </w:pPr>
            <w:r w:rsidRPr="004D169B">
              <w:rPr>
                <w:rFonts w:ascii="Montserrat" w:hAnsi="Montserrat" w:cstheme="minorHAnsi"/>
                <w:b/>
                <w:bCs/>
                <w:sz w:val="14"/>
                <w:szCs w:val="14"/>
              </w:rPr>
              <w:t>X</w:t>
            </w:r>
          </w:p>
          <w:p w14:paraId="17303AD0" w14:textId="77777777" w:rsidR="00353581" w:rsidRPr="004D169B" w:rsidRDefault="00353581" w:rsidP="00FA5157">
            <w:pPr>
              <w:spacing w:line="276" w:lineRule="auto"/>
              <w:rPr>
                <w:rFonts w:ascii="Montserrat" w:hAnsi="Montserrat" w:cstheme="minorHAnsi"/>
                <w:sz w:val="14"/>
                <w:szCs w:val="14"/>
              </w:rPr>
            </w:pPr>
            <w:r w:rsidRPr="004D169B">
              <w:rPr>
                <w:rFonts w:ascii="Montserrat" w:hAnsi="Montserrat" w:cstheme="minorHAnsi"/>
                <w:sz w:val="14"/>
                <w:szCs w:val="14"/>
              </w:rPr>
              <w:t>ul. X</w:t>
            </w:r>
            <w:r w:rsidRPr="004D169B">
              <w:rPr>
                <w:rFonts w:ascii="Montserrat" w:hAnsi="Montserrat" w:cstheme="minorHAnsi"/>
                <w:sz w:val="14"/>
                <w:szCs w:val="14"/>
              </w:rPr>
              <w:br/>
              <w:t xml:space="preserve">NIP X, REGON X </w:t>
            </w:r>
          </w:p>
        </w:tc>
      </w:tr>
      <w:bookmarkEnd w:id="1"/>
    </w:tbl>
    <w:p w14:paraId="14FB44F6" w14:textId="77777777" w:rsidR="00353581" w:rsidRPr="004D169B" w:rsidRDefault="00353581" w:rsidP="00FA5157">
      <w:pPr>
        <w:spacing w:line="276" w:lineRule="auto"/>
        <w:rPr>
          <w:rFonts w:ascii="Montserrat" w:hAnsi="Montserrat" w:cstheme="minorHAnsi"/>
          <w:sz w:val="14"/>
          <w:szCs w:val="14"/>
        </w:rPr>
      </w:pPr>
    </w:p>
    <w:p w14:paraId="0691424D" w14:textId="77777777" w:rsidR="00353581" w:rsidRPr="004D169B" w:rsidRDefault="00353581" w:rsidP="00FA5157">
      <w:pPr>
        <w:spacing w:line="276" w:lineRule="auto"/>
        <w:jc w:val="center"/>
        <w:rPr>
          <w:rFonts w:ascii="Montserrat" w:hAnsi="Montserrat" w:cstheme="minorHAnsi"/>
          <w:b/>
          <w:sz w:val="14"/>
          <w:szCs w:val="14"/>
        </w:rPr>
      </w:pPr>
      <w:r w:rsidRPr="004D169B">
        <w:rPr>
          <w:rFonts w:ascii="Montserrat" w:hAnsi="Montserrat" w:cstheme="minorHAnsi"/>
          <w:b/>
          <w:sz w:val="14"/>
          <w:szCs w:val="14"/>
        </w:rPr>
        <w:t>§ 1</w:t>
      </w:r>
    </w:p>
    <w:p w14:paraId="0DA9288B" w14:textId="77777777" w:rsidR="00353581" w:rsidRPr="004D169B" w:rsidRDefault="00353581" w:rsidP="00FA5157">
      <w:pPr>
        <w:numPr>
          <w:ilvl w:val="0"/>
          <w:numId w:val="19"/>
        </w:numPr>
        <w:tabs>
          <w:tab w:val="num" w:pos="426"/>
        </w:tabs>
        <w:spacing w:line="276" w:lineRule="auto"/>
        <w:ind w:left="426" w:hanging="426"/>
        <w:jc w:val="both"/>
        <w:rPr>
          <w:rFonts w:ascii="Montserrat" w:hAnsi="Montserrat" w:cstheme="minorHAnsi"/>
          <w:sz w:val="14"/>
          <w:szCs w:val="14"/>
        </w:rPr>
      </w:pPr>
      <w:r w:rsidRPr="004D169B">
        <w:rPr>
          <w:rFonts w:ascii="Montserrat" w:hAnsi="Montserrat" w:cstheme="minorHAnsi"/>
          <w:sz w:val="14"/>
          <w:szCs w:val="14"/>
        </w:rPr>
        <w:t xml:space="preserve">Niniejsza Gwarancja należytego wykonania Umowy, w tym zwrotu wypłaconych zaliczek przez Zobowiązanego, oraz usunięcia wad i usterek została wystawiona na zlecenie Zobowiązanego w związku z Umową, której przedmiotem jest </w:t>
      </w:r>
      <w:r w:rsidRPr="004D169B">
        <w:rPr>
          <w:rFonts w:ascii="Montserrat" w:hAnsi="Montserrat" w:cstheme="minorHAnsi"/>
          <w:b/>
          <w:bCs/>
          <w:sz w:val="14"/>
          <w:szCs w:val="14"/>
        </w:rPr>
        <w:t xml:space="preserve">[*], </w:t>
      </w:r>
      <w:r w:rsidRPr="004D169B">
        <w:rPr>
          <w:rFonts w:ascii="Montserrat" w:hAnsi="Montserrat" w:cstheme="minorHAnsi"/>
          <w:sz w:val="14"/>
          <w:szCs w:val="14"/>
        </w:rPr>
        <w:t xml:space="preserve">zawartą w dniu  </w:t>
      </w:r>
      <w:r w:rsidRPr="004D169B">
        <w:rPr>
          <w:rFonts w:ascii="Montserrat" w:hAnsi="Montserrat" w:cstheme="minorHAnsi"/>
          <w:b/>
          <w:bCs/>
          <w:sz w:val="14"/>
          <w:szCs w:val="14"/>
        </w:rPr>
        <w:t xml:space="preserve">[*] </w:t>
      </w:r>
      <w:r w:rsidRPr="004D169B">
        <w:rPr>
          <w:rFonts w:ascii="Montserrat" w:hAnsi="Montserrat" w:cstheme="minorHAnsi"/>
          <w:sz w:val="14"/>
          <w:szCs w:val="14"/>
        </w:rPr>
        <w:t>pomiędzy Zobowiązanym a Beneficjentem (zwaną dalej „Umową”).</w:t>
      </w:r>
    </w:p>
    <w:p w14:paraId="2D850230" w14:textId="77777777" w:rsidR="00353581" w:rsidRPr="004D169B" w:rsidRDefault="00353581" w:rsidP="00FA5157">
      <w:pPr>
        <w:numPr>
          <w:ilvl w:val="0"/>
          <w:numId w:val="19"/>
        </w:numPr>
        <w:tabs>
          <w:tab w:val="num" w:pos="426"/>
        </w:tabs>
        <w:spacing w:line="276" w:lineRule="auto"/>
        <w:ind w:left="426" w:hanging="426"/>
        <w:jc w:val="both"/>
        <w:rPr>
          <w:rFonts w:ascii="Montserrat" w:hAnsi="Montserrat" w:cstheme="minorHAnsi"/>
          <w:sz w:val="14"/>
          <w:szCs w:val="14"/>
        </w:rPr>
      </w:pPr>
      <w:r w:rsidRPr="004D169B">
        <w:rPr>
          <w:rFonts w:ascii="Montserrat" w:hAnsi="Montserrat" w:cstheme="minorHAnsi"/>
          <w:sz w:val="14"/>
          <w:szCs w:val="14"/>
        </w:rPr>
        <w:t xml:space="preserve">Gwarant działając na zlecenie Zobowiązanego zapłaci zgodnie z § 4 Gwarancji, bez dodatkowych warunków, nieodwołalnie na rzecz Beneficjenta kwotę do wysokości </w:t>
      </w:r>
      <w:r w:rsidRPr="004D169B">
        <w:rPr>
          <w:rFonts w:ascii="Montserrat" w:hAnsi="Montserrat" w:cstheme="minorHAnsi"/>
          <w:b/>
          <w:bCs/>
          <w:sz w:val="14"/>
          <w:szCs w:val="14"/>
        </w:rPr>
        <w:t xml:space="preserve">[*] </w:t>
      </w:r>
      <w:r w:rsidRPr="004D169B">
        <w:rPr>
          <w:rFonts w:ascii="Montserrat" w:hAnsi="Montserrat" w:cstheme="minorHAnsi"/>
          <w:b/>
          <w:sz w:val="14"/>
          <w:szCs w:val="14"/>
        </w:rPr>
        <w:t>PLN</w:t>
      </w:r>
      <w:r w:rsidRPr="004D169B">
        <w:rPr>
          <w:rFonts w:ascii="Montserrat" w:hAnsi="Montserrat" w:cstheme="minorHAnsi"/>
          <w:sz w:val="14"/>
          <w:szCs w:val="14"/>
        </w:rPr>
        <w:t xml:space="preserve">  (słownie: </w:t>
      </w:r>
      <w:r w:rsidRPr="004D169B">
        <w:rPr>
          <w:rFonts w:ascii="Montserrat" w:hAnsi="Montserrat" w:cstheme="minorHAnsi"/>
          <w:b/>
          <w:bCs/>
          <w:sz w:val="14"/>
          <w:szCs w:val="14"/>
        </w:rPr>
        <w:t xml:space="preserve">[*] </w:t>
      </w:r>
      <w:r w:rsidRPr="004D169B">
        <w:rPr>
          <w:rFonts w:ascii="Montserrat" w:hAnsi="Montserrat" w:cstheme="minorHAnsi"/>
          <w:sz w:val="14"/>
          <w:szCs w:val="14"/>
        </w:rPr>
        <w:t>złotych 00/100), odpowiadającą:</w:t>
      </w:r>
    </w:p>
    <w:p w14:paraId="62B1ACEC" w14:textId="77777777" w:rsidR="00353581" w:rsidRPr="004D169B" w:rsidRDefault="00353581" w:rsidP="00FA5157">
      <w:pPr>
        <w:tabs>
          <w:tab w:val="num" w:pos="426"/>
        </w:tabs>
        <w:spacing w:line="276" w:lineRule="auto"/>
        <w:ind w:left="426"/>
        <w:jc w:val="both"/>
        <w:rPr>
          <w:rFonts w:ascii="Montserrat" w:hAnsi="Montserrat" w:cstheme="minorHAnsi"/>
          <w:sz w:val="14"/>
          <w:szCs w:val="14"/>
        </w:rPr>
      </w:pPr>
      <w:r w:rsidRPr="004D169B">
        <w:rPr>
          <w:rFonts w:ascii="Montserrat" w:hAnsi="Montserrat" w:cstheme="minorHAnsi"/>
          <w:sz w:val="14"/>
          <w:szCs w:val="14"/>
        </w:rPr>
        <w:t xml:space="preserve">- wypłaconym Zobowiązanemu zaliczkom na podstawie Umowy zarówno przed datą wystawienia Gwarancji, jak i po tej dacie – w przypadku konieczności ich zwrotu przez Zobowiązanego na rzecz Beneficjenta, </w:t>
      </w:r>
    </w:p>
    <w:p w14:paraId="5543D07F" w14:textId="77777777" w:rsidR="00353581" w:rsidRPr="004D169B" w:rsidRDefault="00353581" w:rsidP="00FA5157">
      <w:pPr>
        <w:tabs>
          <w:tab w:val="num" w:pos="426"/>
        </w:tabs>
        <w:spacing w:line="276" w:lineRule="auto"/>
        <w:ind w:left="426"/>
        <w:jc w:val="both"/>
        <w:rPr>
          <w:rFonts w:ascii="Montserrat" w:hAnsi="Montserrat" w:cstheme="minorHAnsi"/>
          <w:sz w:val="14"/>
          <w:szCs w:val="14"/>
        </w:rPr>
      </w:pPr>
      <w:r w:rsidRPr="004D169B">
        <w:rPr>
          <w:rFonts w:ascii="Montserrat" w:hAnsi="Montserrat" w:cstheme="minorHAnsi"/>
          <w:sz w:val="14"/>
          <w:szCs w:val="14"/>
        </w:rPr>
        <w:t xml:space="preserve">- niewykonanym lub nienależycie wykonanym dostawom/robotom/pracom/usługom określonym w Umowie, </w:t>
      </w:r>
    </w:p>
    <w:p w14:paraId="25A26E28" w14:textId="77777777" w:rsidR="00353581" w:rsidRPr="004D169B" w:rsidRDefault="00353581" w:rsidP="00FA5157">
      <w:pPr>
        <w:tabs>
          <w:tab w:val="num" w:pos="426"/>
        </w:tabs>
        <w:spacing w:line="276" w:lineRule="auto"/>
        <w:ind w:left="426"/>
        <w:jc w:val="both"/>
        <w:rPr>
          <w:rFonts w:ascii="Montserrat" w:hAnsi="Montserrat" w:cstheme="minorHAnsi"/>
          <w:sz w:val="14"/>
          <w:szCs w:val="14"/>
        </w:rPr>
      </w:pPr>
      <w:r w:rsidRPr="004D169B">
        <w:rPr>
          <w:rFonts w:ascii="Montserrat" w:hAnsi="Montserrat" w:cstheme="minorHAnsi"/>
          <w:sz w:val="14"/>
          <w:szCs w:val="14"/>
        </w:rPr>
        <w:t>- nałożonym na Zobowiązanego karom umownym przez Beneficjenta na podstawie Umowy,</w:t>
      </w:r>
    </w:p>
    <w:p w14:paraId="6368BC16" w14:textId="77777777" w:rsidR="00353581" w:rsidRPr="004D169B" w:rsidRDefault="00353581" w:rsidP="00FA5157">
      <w:pPr>
        <w:tabs>
          <w:tab w:val="num" w:pos="426"/>
        </w:tabs>
        <w:spacing w:line="276" w:lineRule="auto"/>
        <w:ind w:left="426"/>
        <w:jc w:val="both"/>
        <w:rPr>
          <w:rFonts w:ascii="Montserrat" w:hAnsi="Montserrat" w:cstheme="minorHAnsi"/>
          <w:sz w:val="14"/>
          <w:szCs w:val="14"/>
        </w:rPr>
      </w:pPr>
      <w:r w:rsidRPr="004D169B">
        <w:rPr>
          <w:rFonts w:ascii="Montserrat" w:hAnsi="Montserrat" w:cstheme="minorHAnsi"/>
          <w:sz w:val="14"/>
          <w:szCs w:val="14"/>
        </w:rPr>
        <w:t>- kosztom wykonawstwa zastępczego, nałożonym na Zobowiązanego przez Beneficjenta zgodnie z Umową,</w:t>
      </w:r>
    </w:p>
    <w:p w14:paraId="440483BD" w14:textId="77777777" w:rsidR="00353581" w:rsidRPr="004D169B" w:rsidRDefault="00353581" w:rsidP="00FA5157">
      <w:pPr>
        <w:tabs>
          <w:tab w:val="num" w:pos="426"/>
        </w:tabs>
        <w:spacing w:line="276" w:lineRule="auto"/>
        <w:ind w:left="426"/>
        <w:jc w:val="both"/>
        <w:rPr>
          <w:rFonts w:ascii="Montserrat" w:hAnsi="Montserrat" w:cstheme="minorHAnsi"/>
          <w:sz w:val="14"/>
          <w:szCs w:val="14"/>
        </w:rPr>
      </w:pPr>
      <w:r w:rsidRPr="004D169B">
        <w:rPr>
          <w:rFonts w:ascii="Montserrat" w:hAnsi="Montserrat" w:cstheme="minorHAnsi"/>
          <w:sz w:val="14"/>
          <w:szCs w:val="14"/>
        </w:rPr>
        <w:t xml:space="preserve">- nieusuniętym wadom fizycznym lub usterkom w przedmiocie Umowy, za które odpowiada Zobowiązany, zgodnie z treścią Umowy obowiązującej w dniu wystawienia Gwarancji, </w:t>
      </w:r>
    </w:p>
    <w:p w14:paraId="7C3ECB23" w14:textId="77777777" w:rsidR="00353581" w:rsidRPr="004D169B" w:rsidRDefault="00353581" w:rsidP="00FA5157">
      <w:pPr>
        <w:tabs>
          <w:tab w:val="num" w:pos="426"/>
        </w:tabs>
        <w:spacing w:line="276" w:lineRule="auto"/>
        <w:ind w:left="426"/>
        <w:jc w:val="both"/>
        <w:rPr>
          <w:rFonts w:ascii="Montserrat" w:hAnsi="Montserrat" w:cstheme="minorHAnsi"/>
          <w:sz w:val="14"/>
          <w:szCs w:val="14"/>
        </w:rPr>
      </w:pPr>
      <w:r w:rsidRPr="004D169B">
        <w:rPr>
          <w:rFonts w:ascii="Montserrat" w:hAnsi="Montserrat" w:cstheme="minorHAnsi"/>
          <w:sz w:val="14"/>
          <w:szCs w:val="14"/>
        </w:rPr>
        <w:t>- wszelkim roszczeniom Beneficjenta wobec Zobowiązanego, powstałym, lub ujawnionym w terminie ważności Gwarancji określonym w §3 ust. 1 pkt 2, na podstawie Umowy,</w:t>
      </w:r>
    </w:p>
    <w:p w14:paraId="05FFBD3A" w14:textId="09DD093C" w:rsidR="00353581" w:rsidRPr="004D169B" w:rsidRDefault="00353581" w:rsidP="0006797B">
      <w:pPr>
        <w:tabs>
          <w:tab w:val="num" w:pos="426"/>
        </w:tabs>
        <w:spacing w:line="276" w:lineRule="auto"/>
        <w:ind w:left="426"/>
        <w:jc w:val="both"/>
        <w:rPr>
          <w:rFonts w:ascii="Montserrat" w:hAnsi="Montserrat" w:cstheme="minorHAnsi"/>
          <w:sz w:val="14"/>
          <w:szCs w:val="14"/>
        </w:rPr>
      </w:pPr>
      <w:r w:rsidRPr="004D169B">
        <w:rPr>
          <w:rFonts w:ascii="Montserrat" w:hAnsi="Montserrat" w:cstheme="minorHAnsi"/>
          <w:sz w:val="14"/>
          <w:szCs w:val="14"/>
        </w:rPr>
        <w:t>- kwocie Gwarancji, w przypadku nie przedłużenia przez Zobowiązanego nowej gwarancji, lub nie wydłużenia terminu Gwarancji, w związku z obowiązkiem zachowania ciągłości zabezpieczenia, o którym mowa w Umowie.</w:t>
      </w:r>
    </w:p>
    <w:p w14:paraId="3F0B01C8" w14:textId="77777777" w:rsidR="00353581" w:rsidRPr="004D169B" w:rsidRDefault="00353581" w:rsidP="004D169B">
      <w:pPr>
        <w:spacing w:line="276" w:lineRule="auto"/>
        <w:rPr>
          <w:rFonts w:ascii="Montserrat" w:hAnsi="Montserrat" w:cstheme="minorHAnsi"/>
          <w:b/>
          <w:bCs/>
          <w:sz w:val="14"/>
          <w:szCs w:val="14"/>
        </w:rPr>
      </w:pPr>
    </w:p>
    <w:p w14:paraId="245039D6" w14:textId="77777777" w:rsidR="00353581" w:rsidRPr="004D169B" w:rsidRDefault="00353581" w:rsidP="00FA5157">
      <w:pPr>
        <w:spacing w:line="276" w:lineRule="auto"/>
        <w:jc w:val="center"/>
        <w:rPr>
          <w:rFonts w:ascii="Montserrat" w:hAnsi="Montserrat" w:cstheme="minorHAnsi"/>
          <w:b/>
          <w:bCs/>
          <w:sz w:val="14"/>
          <w:szCs w:val="14"/>
        </w:rPr>
      </w:pPr>
      <w:r w:rsidRPr="004D169B">
        <w:rPr>
          <w:rFonts w:ascii="Montserrat" w:hAnsi="Montserrat" w:cstheme="minorHAnsi"/>
          <w:b/>
          <w:bCs/>
          <w:sz w:val="14"/>
          <w:szCs w:val="14"/>
        </w:rPr>
        <w:t>§ 2</w:t>
      </w:r>
    </w:p>
    <w:p w14:paraId="34C79AF6" w14:textId="77777777" w:rsidR="00353581" w:rsidRPr="004D169B" w:rsidRDefault="00353581" w:rsidP="00FA5157">
      <w:pPr>
        <w:numPr>
          <w:ilvl w:val="0"/>
          <w:numId w:val="20"/>
        </w:numPr>
        <w:tabs>
          <w:tab w:val="num" w:pos="360"/>
        </w:tabs>
        <w:spacing w:line="276" w:lineRule="auto"/>
        <w:ind w:left="360"/>
        <w:jc w:val="both"/>
        <w:rPr>
          <w:rFonts w:ascii="Montserrat" w:hAnsi="Montserrat" w:cstheme="minorHAnsi"/>
          <w:sz w:val="14"/>
          <w:szCs w:val="14"/>
        </w:rPr>
      </w:pPr>
      <w:r w:rsidRPr="004D169B">
        <w:rPr>
          <w:rFonts w:ascii="Montserrat" w:hAnsi="Montserrat" w:cstheme="minorHAnsi"/>
          <w:sz w:val="14"/>
          <w:szCs w:val="14"/>
        </w:rPr>
        <w:t>Kwota wskazana w §1 ust. 2 (suma gwarancyjna) stanowi górną granicę odpowiedzialności Gwaranta z każdego tytułu z osobna określonego w §1 ust. 2.</w:t>
      </w:r>
    </w:p>
    <w:p w14:paraId="6890AF7F" w14:textId="77777777" w:rsidR="00353581" w:rsidRPr="004D169B" w:rsidRDefault="00353581" w:rsidP="00FA5157">
      <w:pPr>
        <w:spacing w:line="276" w:lineRule="auto"/>
        <w:ind w:left="360"/>
        <w:jc w:val="both"/>
        <w:rPr>
          <w:rFonts w:ascii="Montserrat" w:hAnsi="Montserrat" w:cstheme="minorHAnsi"/>
          <w:sz w:val="14"/>
          <w:szCs w:val="14"/>
        </w:rPr>
      </w:pPr>
      <w:r w:rsidRPr="004D169B">
        <w:rPr>
          <w:rFonts w:ascii="Montserrat" w:hAnsi="Montserrat" w:cstheme="minorHAnsi"/>
          <w:sz w:val="14"/>
          <w:szCs w:val="14"/>
        </w:rPr>
        <w:t>Gwarancja obejmuje roszczenia Beneficjenta z tytułu zdarzeń określonych w § 1 ust. 2 Gwarancji, skierowane do Gwaranta w okresie ważności Gwarancji określonym w §3.</w:t>
      </w:r>
    </w:p>
    <w:p w14:paraId="11A99D11" w14:textId="77777777" w:rsidR="00353581" w:rsidRPr="004D169B" w:rsidRDefault="00353581" w:rsidP="00FA5157">
      <w:pPr>
        <w:numPr>
          <w:ilvl w:val="0"/>
          <w:numId w:val="20"/>
        </w:numPr>
        <w:tabs>
          <w:tab w:val="num" w:pos="360"/>
        </w:tabs>
        <w:spacing w:line="276" w:lineRule="auto"/>
        <w:ind w:left="360"/>
        <w:jc w:val="both"/>
        <w:rPr>
          <w:rFonts w:ascii="Montserrat" w:hAnsi="Montserrat" w:cstheme="minorHAnsi"/>
          <w:sz w:val="14"/>
          <w:szCs w:val="14"/>
        </w:rPr>
      </w:pPr>
      <w:r w:rsidRPr="004D169B">
        <w:rPr>
          <w:rFonts w:ascii="Montserrat" w:hAnsi="Montserrat" w:cstheme="minorHAnsi"/>
          <w:sz w:val="14"/>
          <w:szCs w:val="14"/>
        </w:rPr>
        <w:t>Każda wypłata z tytułu Gwarancji odpowiednio zmniejsza sumę gwarancyjną określoną w § 1 ust. 2.</w:t>
      </w:r>
    </w:p>
    <w:p w14:paraId="32FB474E" w14:textId="77777777" w:rsidR="00353581" w:rsidRPr="004D169B" w:rsidRDefault="00353581" w:rsidP="00FA5157">
      <w:pPr>
        <w:tabs>
          <w:tab w:val="center" w:pos="4535"/>
          <w:tab w:val="left" w:pos="7230"/>
        </w:tabs>
        <w:spacing w:line="276" w:lineRule="auto"/>
        <w:rPr>
          <w:rFonts w:ascii="Montserrat" w:hAnsi="Montserrat" w:cstheme="minorHAnsi"/>
          <w:b/>
          <w:bCs/>
          <w:sz w:val="14"/>
          <w:szCs w:val="14"/>
        </w:rPr>
      </w:pPr>
      <w:r w:rsidRPr="004D169B">
        <w:rPr>
          <w:rFonts w:ascii="Montserrat" w:hAnsi="Montserrat" w:cstheme="minorHAnsi"/>
          <w:b/>
          <w:bCs/>
          <w:sz w:val="14"/>
          <w:szCs w:val="14"/>
        </w:rPr>
        <w:tab/>
      </w:r>
    </w:p>
    <w:p w14:paraId="6CEB42AA" w14:textId="77777777" w:rsidR="00353581" w:rsidRPr="004D169B" w:rsidRDefault="00353581" w:rsidP="00FA5157">
      <w:pPr>
        <w:tabs>
          <w:tab w:val="center" w:pos="4535"/>
          <w:tab w:val="left" w:pos="7230"/>
        </w:tabs>
        <w:spacing w:line="276" w:lineRule="auto"/>
        <w:jc w:val="center"/>
        <w:rPr>
          <w:rFonts w:ascii="Montserrat" w:hAnsi="Montserrat" w:cstheme="minorHAnsi"/>
          <w:b/>
          <w:bCs/>
          <w:sz w:val="14"/>
          <w:szCs w:val="14"/>
        </w:rPr>
      </w:pPr>
      <w:r w:rsidRPr="004D169B">
        <w:rPr>
          <w:rFonts w:ascii="Montserrat" w:hAnsi="Montserrat" w:cstheme="minorHAnsi"/>
          <w:b/>
          <w:bCs/>
          <w:sz w:val="14"/>
          <w:szCs w:val="14"/>
        </w:rPr>
        <w:t>§ 3</w:t>
      </w:r>
    </w:p>
    <w:p w14:paraId="186970F7" w14:textId="77777777" w:rsidR="00353581" w:rsidRPr="004D169B" w:rsidRDefault="00353581" w:rsidP="00FA5157">
      <w:pPr>
        <w:numPr>
          <w:ilvl w:val="0"/>
          <w:numId w:val="21"/>
        </w:numPr>
        <w:tabs>
          <w:tab w:val="num" w:pos="360"/>
        </w:tabs>
        <w:spacing w:line="276" w:lineRule="auto"/>
        <w:ind w:left="360"/>
        <w:jc w:val="both"/>
        <w:rPr>
          <w:rFonts w:ascii="Montserrat" w:hAnsi="Montserrat" w:cstheme="minorHAnsi"/>
          <w:sz w:val="14"/>
          <w:szCs w:val="14"/>
        </w:rPr>
      </w:pPr>
      <w:r w:rsidRPr="004D169B">
        <w:rPr>
          <w:rFonts w:ascii="Montserrat" w:hAnsi="Montserrat" w:cstheme="minorHAnsi"/>
          <w:sz w:val="14"/>
          <w:szCs w:val="14"/>
        </w:rPr>
        <w:t xml:space="preserve">Odpowiedzialność Gwaranta z Gwarancji trwa w okresie </w:t>
      </w:r>
      <w:r w:rsidRPr="004D169B">
        <w:rPr>
          <w:rFonts w:ascii="Montserrat" w:hAnsi="Montserrat" w:cstheme="minorHAnsi"/>
          <w:b/>
          <w:sz w:val="14"/>
          <w:szCs w:val="14"/>
        </w:rPr>
        <w:t>od dnia wystawienia gwarancji. do dnia [*] r.</w:t>
      </w:r>
      <w:r w:rsidRPr="004D169B">
        <w:rPr>
          <w:rFonts w:ascii="Montserrat" w:hAnsi="Montserrat" w:cstheme="minorHAnsi"/>
          <w:sz w:val="14"/>
          <w:szCs w:val="14"/>
        </w:rPr>
        <w:t xml:space="preserve"> – w zakresie roszczeń z tytułu niewykonania lub nienależytego wykonania przez Zobowiązanego dostaw/robót/prac/usług objętych Umową, oraz pozostałych roszczeń wymienionych w § 1 ust. 2 w tym z tytułu obowiązku zwrotu zaliczek oraz w zakresie roszczeń z tytułu wad fizycznych i usterek w przedmiocie Umowy.</w:t>
      </w:r>
    </w:p>
    <w:p w14:paraId="201F7B4A" w14:textId="77777777" w:rsidR="00353581" w:rsidRPr="004D169B" w:rsidRDefault="00353581" w:rsidP="00FA5157">
      <w:pPr>
        <w:numPr>
          <w:ilvl w:val="0"/>
          <w:numId w:val="21"/>
        </w:numPr>
        <w:tabs>
          <w:tab w:val="num" w:pos="360"/>
        </w:tabs>
        <w:spacing w:line="276" w:lineRule="auto"/>
        <w:ind w:left="357" w:hanging="357"/>
        <w:jc w:val="both"/>
        <w:rPr>
          <w:rFonts w:ascii="Montserrat" w:hAnsi="Montserrat" w:cstheme="minorHAnsi"/>
          <w:sz w:val="14"/>
          <w:szCs w:val="14"/>
        </w:rPr>
      </w:pPr>
      <w:r w:rsidRPr="004D169B">
        <w:rPr>
          <w:rFonts w:ascii="Montserrat" w:hAnsi="Montserrat" w:cstheme="minorHAnsi"/>
          <w:sz w:val="14"/>
          <w:szCs w:val="14"/>
        </w:rPr>
        <w:t>Odpowiedzialność Gwaranta wygasa automatycznie przed terminami wskazanym w ust. 1, jeżeli wystąpi którekolwiek z poniższych zdarzeń:</w:t>
      </w:r>
    </w:p>
    <w:p w14:paraId="72C98B43" w14:textId="77777777" w:rsidR="00353581" w:rsidRPr="004D169B" w:rsidRDefault="00353581" w:rsidP="00FA5157">
      <w:pPr>
        <w:numPr>
          <w:ilvl w:val="1"/>
          <w:numId w:val="22"/>
        </w:numPr>
        <w:tabs>
          <w:tab w:val="num" w:pos="720"/>
        </w:tabs>
        <w:spacing w:line="276" w:lineRule="auto"/>
        <w:ind w:left="720"/>
        <w:jc w:val="both"/>
        <w:rPr>
          <w:rFonts w:ascii="Montserrat" w:hAnsi="Montserrat" w:cstheme="minorHAnsi"/>
          <w:sz w:val="14"/>
          <w:szCs w:val="14"/>
        </w:rPr>
      </w:pPr>
      <w:r w:rsidRPr="004D169B">
        <w:rPr>
          <w:rFonts w:ascii="Montserrat" w:hAnsi="Montserrat" w:cstheme="minorHAnsi"/>
          <w:sz w:val="14"/>
          <w:szCs w:val="14"/>
        </w:rPr>
        <w:t>Zobowiązany wykona należycie dostawy/roboty/prace/usługi określone w Umowie oraz usunie, powstałe i ujawnione w terminie ważności Gwarancji, wady fizyczne i usterki w przedmiocie Umowy,</w:t>
      </w:r>
    </w:p>
    <w:p w14:paraId="38F09130" w14:textId="77777777" w:rsidR="00353581" w:rsidRPr="004D169B" w:rsidRDefault="00353581" w:rsidP="00FA5157">
      <w:pPr>
        <w:numPr>
          <w:ilvl w:val="1"/>
          <w:numId w:val="22"/>
        </w:numPr>
        <w:tabs>
          <w:tab w:val="num" w:pos="720"/>
        </w:tabs>
        <w:spacing w:line="276" w:lineRule="auto"/>
        <w:ind w:left="720"/>
        <w:jc w:val="both"/>
        <w:rPr>
          <w:rFonts w:ascii="Montserrat" w:hAnsi="Montserrat" w:cstheme="minorHAnsi"/>
          <w:sz w:val="14"/>
          <w:szCs w:val="14"/>
        </w:rPr>
      </w:pPr>
      <w:r w:rsidRPr="004D169B">
        <w:rPr>
          <w:rFonts w:ascii="Montserrat" w:hAnsi="Montserrat" w:cstheme="minorHAnsi"/>
          <w:sz w:val="14"/>
          <w:szCs w:val="14"/>
        </w:rPr>
        <w:t>Beneficjent zwolni Gwaranta ze zobowiązań będących przedmiotem Gwarancji,</w:t>
      </w:r>
    </w:p>
    <w:p w14:paraId="66023ABA" w14:textId="07CE2251" w:rsidR="00353581" w:rsidRPr="004D169B" w:rsidRDefault="00353581" w:rsidP="004D169B">
      <w:pPr>
        <w:numPr>
          <w:ilvl w:val="1"/>
          <w:numId w:val="22"/>
        </w:numPr>
        <w:tabs>
          <w:tab w:val="num" w:pos="720"/>
        </w:tabs>
        <w:spacing w:line="276" w:lineRule="auto"/>
        <w:ind w:left="720"/>
        <w:jc w:val="both"/>
        <w:rPr>
          <w:rFonts w:ascii="Montserrat" w:hAnsi="Montserrat" w:cstheme="minorHAnsi"/>
          <w:b/>
          <w:sz w:val="14"/>
          <w:szCs w:val="14"/>
        </w:rPr>
      </w:pPr>
      <w:r w:rsidRPr="004D169B">
        <w:rPr>
          <w:rFonts w:ascii="Montserrat" w:hAnsi="Montserrat" w:cstheme="minorHAnsi"/>
          <w:sz w:val="14"/>
          <w:szCs w:val="14"/>
        </w:rPr>
        <w:t>Wypłaty z Gwarancji wyczerpią w pełni sumę gwarancyjną.</w:t>
      </w:r>
    </w:p>
    <w:p w14:paraId="7E93E1E2" w14:textId="77777777" w:rsidR="00353581" w:rsidRPr="004D169B" w:rsidRDefault="00353581" w:rsidP="00FA5157">
      <w:pPr>
        <w:spacing w:line="276" w:lineRule="auto"/>
        <w:jc w:val="center"/>
        <w:rPr>
          <w:rFonts w:ascii="Montserrat" w:hAnsi="Montserrat" w:cstheme="minorHAnsi"/>
          <w:b/>
          <w:sz w:val="14"/>
          <w:szCs w:val="14"/>
        </w:rPr>
      </w:pPr>
      <w:r w:rsidRPr="004D169B">
        <w:rPr>
          <w:rFonts w:ascii="Montserrat" w:hAnsi="Montserrat" w:cstheme="minorHAnsi"/>
          <w:b/>
          <w:sz w:val="14"/>
          <w:szCs w:val="14"/>
        </w:rPr>
        <w:t>§ 4</w:t>
      </w:r>
    </w:p>
    <w:p w14:paraId="0A4DA606" w14:textId="77777777" w:rsidR="00353581" w:rsidRPr="004D169B" w:rsidRDefault="00353581" w:rsidP="00FA5157">
      <w:pPr>
        <w:numPr>
          <w:ilvl w:val="0"/>
          <w:numId w:val="23"/>
        </w:numPr>
        <w:tabs>
          <w:tab w:val="num" w:pos="426"/>
        </w:tabs>
        <w:spacing w:line="276" w:lineRule="auto"/>
        <w:ind w:left="426" w:hanging="426"/>
        <w:jc w:val="both"/>
        <w:rPr>
          <w:rFonts w:ascii="Montserrat" w:hAnsi="Montserrat" w:cstheme="minorHAnsi"/>
          <w:sz w:val="14"/>
          <w:szCs w:val="14"/>
        </w:rPr>
      </w:pPr>
      <w:r w:rsidRPr="004D169B">
        <w:rPr>
          <w:rFonts w:ascii="Montserrat" w:hAnsi="Montserrat" w:cstheme="minorHAnsi"/>
          <w:sz w:val="14"/>
          <w:szCs w:val="14"/>
        </w:rPr>
        <w:t xml:space="preserve">Gwarant zapłaci kwotę roszczenia na pierwsze pisemne wezwanie do zapłaty, przedłożone przez Beneficjenta w okresie ważności Gwarancji określonym w § 3, w terminie 21 dni od dnia złożenia wezwania stosownie do odpowiednich postanowień ust. 2 do ust. 5 poniżej, przy czym dzień złożenia wezwania do zapłaty rozumiany jest jako dzień otrzymania go przez Gwaranta. </w:t>
      </w:r>
    </w:p>
    <w:p w14:paraId="5FE6DEAA" w14:textId="77777777" w:rsidR="00353581" w:rsidRPr="004D169B" w:rsidRDefault="00353581" w:rsidP="00FA5157">
      <w:pPr>
        <w:numPr>
          <w:ilvl w:val="0"/>
          <w:numId w:val="23"/>
        </w:numPr>
        <w:tabs>
          <w:tab w:val="num" w:pos="426"/>
        </w:tabs>
        <w:spacing w:line="276" w:lineRule="auto"/>
        <w:ind w:left="426" w:hanging="426"/>
        <w:jc w:val="both"/>
        <w:rPr>
          <w:rFonts w:ascii="Montserrat" w:hAnsi="Montserrat" w:cstheme="minorHAnsi"/>
          <w:sz w:val="14"/>
          <w:szCs w:val="14"/>
        </w:rPr>
      </w:pPr>
      <w:r w:rsidRPr="004D169B">
        <w:rPr>
          <w:rFonts w:ascii="Montserrat" w:hAnsi="Montserrat" w:cstheme="minorHAnsi"/>
          <w:sz w:val="14"/>
          <w:szCs w:val="14"/>
        </w:rPr>
        <w:t xml:space="preserve">Wezwanie do zapłaty powinno być podpisane przez osoby uprawnione do składania oświadczeń woli w imieniu Beneficjenta. </w:t>
      </w:r>
    </w:p>
    <w:p w14:paraId="36F8F939" w14:textId="77777777" w:rsidR="00353581" w:rsidRPr="004D169B" w:rsidRDefault="00353581" w:rsidP="00FA5157">
      <w:pPr>
        <w:numPr>
          <w:ilvl w:val="0"/>
          <w:numId w:val="23"/>
        </w:numPr>
        <w:tabs>
          <w:tab w:val="num" w:pos="426"/>
        </w:tabs>
        <w:spacing w:line="276" w:lineRule="auto"/>
        <w:ind w:left="426" w:hanging="426"/>
        <w:jc w:val="both"/>
        <w:rPr>
          <w:rFonts w:ascii="Montserrat" w:hAnsi="Montserrat" w:cstheme="minorHAnsi"/>
          <w:sz w:val="14"/>
          <w:szCs w:val="14"/>
        </w:rPr>
      </w:pPr>
      <w:r w:rsidRPr="004D169B">
        <w:rPr>
          <w:rFonts w:ascii="Montserrat" w:hAnsi="Montserrat" w:cstheme="minorHAnsi"/>
          <w:sz w:val="14"/>
          <w:szCs w:val="14"/>
        </w:rPr>
        <w:t xml:space="preserve">Wezwanie do zapłaty musi być sporządzone: </w:t>
      </w:r>
    </w:p>
    <w:p w14:paraId="087DD4E7" w14:textId="77777777" w:rsidR="00353581" w:rsidRPr="004D169B" w:rsidRDefault="00353581" w:rsidP="00FA5157">
      <w:pPr>
        <w:numPr>
          <w:ilvl w:val="0"/>
          <w:numId w:val="24"/>
        </w:numPr>
        <w:spacing w:line="276" w:lineRule="auto"/>
        <w:ind w:left="709" w:hanging="283"/>
        <w:jc w:val="both"/>
        <w:rPr>
          <w:rFonts w:ascii="Montserrat" w:hAnsi="Montserrat" w:cstheme="minorHAnsi"/>
          <w:sz w:val="14"/>
          <w:szCs w:val="14"/>
        </w:rPr>
      </w:pPr>
      <w:r w:rsidRPr="004D169B">
        <w:rPr>
          <w:rFonts w:ascii="Montserrat" w:hAnsi="Montserrat" w:cstheme="minorHAnsi"/>
          <w:sz w:val="14"/>
          <w:szCs w:val="14"/>
        </w:rPr>
        <w:t xml:space="preserve">w formie pisemnej i doręczone na adres siedziby </w:t>
      </w:r>
      <w:r w:rsidRPr="004D169B">
        <w:rPr>
          <w:rFonts w:ascii="Montserrat" w:hAnsi="Montserrat" w:cstheme="minorHAnsi"/>
          <w:b/>
          <w:sz w:val="14"/>
          <w:szCs w:val="14"/>
        </w:rPr>
        <w:t>[*]</w:t>
      </w:r>
      <w:r w:rsidRPr="004D169B">
        <w:rPr>
          <w:rFonts w:ascii="Montserrat" w:hAnsi="Montserrat" w:cstheme="minorHAnsi"/>
          <w:sz w:val="14"/>
          <w:szCs w:val="14"/>
        </w:rPr>
        <w:t>, a własnoręczność podpisów osób, o których mowa w ust. 2, powinna być poświadczona przez bank, prowadzący rachunek Beneficjenta, lub notariusza, lub radcę prawnego / adwokata zatrudnionego lub działającego na zlecenie Beneficjenta, lub</w:t>
      </w:r>
    </w:p>
    <w:p w14:paraId="5E5D698C" w14:textId="77777777" w:rsidR="00353581" w:rsidRPr="004D169B" w:rsidRDefault="00353581" w:rsidP="00FA5157">
      <w:pPr>
        <w:numPr>
          <w:ilvl w:val="0"/>
          <w:numId w:val="24"/>
        </w:numPr>
        <w:spacing w:line="276" w:lineRule="auto"/>
        <w:ind w:left="709" w:hanging="283"/>
        <w:jc w:val="both"/>
        <w:rPr>
          <w:rFonts w:ascii="Montserrat" w:hAnsi="Montserrat" w:cstheme="minorHAnsi"/>
          <w:sz w:val="14"/>
          <w:szCs w:val="14"/>
        </w:rPr>
      </w:pPr>
      <w:r w:rsidRPr="004D169B">
        <w:rPr>
          <w:rFonts w:ascii="Montserrat" w:hAnsi="Montserrat" w:cstheme="minorHAnsi"/>
          <w:sz w:val="14"/>
          <w:szCs w:val="14"/>
        </w:rPr>
        <w:t xml:space="preserve">w formie elektronicznej opatrzonej kwalifikowanym podpisem elektronicznym i przesłane na adres: </w:t>
      </w:r>
      <w:r w:rsidRPr="004D169B">
        <w:rPr>
          <w:rFonts w:ascii="Montserrat" w:hAnsi="Montserrat" w:cstheme="minorHAnsi"/>
          <w:b/>
          <w:sz w:val="14"/>
          <w:szCs w:val="14"/>
        </w:rPr>
        <w:t>[*]</w:t>
      </w:r>
    </w:p>
    <w:p w14:paraId="40A71293" w14:textId="77777777" w:rsidR="00353581" w:rsidRPr="004D169B" w:rsidRDefault="00353581" w:rsidP="00FA5157">
      <w:pPr>
        <w:numPr>
          <w:ilvl w:val="0"/>
          <w:numId w:val="23"/>
        </w:numPr>
        <w:tabs>
          <w:tab w:val="num" w:pos="426"/>
        </w:tabs>
        <w:spacing w:line="276" w:lineRule="auto"/>
        <w:ind w:left="426" w:hanging="426"/>
        <w:jc w:val="both"/>
        <w:rPr>
          <w:rFonts w:ascii="Montserrat" w:hAnsi="Montserrat" w:cstheme="minorHAnsi"/>
          <w:sz w:val="14"/>
          <w:szCs w:val="14"/>
        </w:rPr>
      </w:pPr>
      <w:r w:rsidRPr="004D169B">
        <w:rPr>
          <w:rFonts w:ascii="Montserrat" w:hAnsi="Montserrat" w:cstheme="minorHAnsi"/>
          <w:sz w:val="14"/>
          <w:szCs w:val="14"/>
        </w:rPr>
        <w:t>Do wezwania do zapłaty z tytułu Gwarancji winny być załączone dokumenty poświadczające umocowanie osób, które podpisały wezwanie do zapłaty w imieniu Beneficjenta, chyba że osoby podpisujące zostały ujawnione w rejestrze przedsiębiorców KRS dla Beneficjenta, oraz następujące dokumenty:</w:t>
      </w:r>
    </w:p>
    <w:p w14:paraId="64806EC3" w14:textId="77777777" w:rsidR="00353581" w:rsidRPr="004D169B" w:rsidRDefault="00353581" w:rsidP="00FA5157">
      <w:pPr>
        <w:numPr>
          <w:ilvl w:val="0"/>
          <w:numId w:val="25"/>
        </w:numPr>
        <w:spacing w:line="276" w:lineRule="auto"/>
        <w:ind w:left="709" w:hanging="283"/>
        <w:jc w:val="both"/>
        <w:rPr>
          <w:rFonts w:ascii="Montserrat" w:hAnsi="Montserrat" w:cstheme="minorHAnsi"/>
          <w:sz w:val="14"/>
          <w:szCs w:val="14"/>
          <w:lang w:eastAsia="en-US"/>
        </w:rPr>
      </w:pPr>
      <w:r w:rsidRPr="004D169B">
        <w:rPr>
          <w:rFonts w:ascii="Montserrat" w:hAnsi="Montserrat" w:cstheme="minorHAnsi"/>
          <w:sz w:val="14"/>
          <w:szCs w:val="14"/>
          <w:lang w:eastAsia="en-US"/>
        </w:rPr>
        <w:t>W przypadku zgłoszenia roszczenia z tytułu niewykonania lub nienależytego wykonania przez Zobowiązanego dostaw/robót/prac/usług objętych Umową:</w:t>
      </w:r>
    </w:p>
    <w:p w14:paraId="2E26151E" w14:textId="77777777" w:rsidR="00353581" w:rsidRPr="004D169B" w:rsidRDefault="00353581" w:rsidP="00FA5157">
      <w:pPr>
        <w:numPr>
          <w:ilvl w:val="0"/>
          <w:numId w:val="26"/>
        </w:numPr>
        <w:tabs>
          <w:tab w:val="num" w:pos="993"/>
        </w:tabs>
        <w:spacing w:line="276" w:lineRule="auto"/>
        <w:ind w:left="993" w:hanging="284"/>
        <w:jc w:val="both"/>
        <w:rPr>
          <w:rFonts w:ascii="Montserrat" w:hAnsi="Montserrat" w:cstheme="minorHAnsi"/>
          <w:sz w:val="14"/>
          <w:szCs w:val="14"/>
        </w:rPr>
      </w:pPr>
      <w:r w:rsidRPr="004D169B">
        <w:rPr>
          <w:rFonts w:ascii="Montserrat" w:hAnsi="Montserrat" w:cstheme="minorHAnsi"/>
          <w:sz w:val="14"/>
          <w:szCs w:val="14"/>
        </w:rPr>
        <w:t xml:space="preserve">oświadczenie Beneficjenta, że zapłacenie żądanej kwoty stało się wymagalne, tj. Zobowiązany nie wykonał lub nienależycie wykonał dostawy/roboty/prace/usługi objęte Umową oraz pomimo skierowanego do niego przez Beneficjenta wezwania zawierającego rodzaj uchybień oraz termin ich usunięcia nie wywiązał się z tego zobowiązania, lub w przypadku braku umownego obowiązku odrębnego wzywania Zobowiązanego przez Beneficjenta, oświadczenie Beneficjenta, że Zobowiązany nie wypełnił w terminie określonego obowiązku / zobowiązania z Umowy - zawierające rodzaj uchybień, termin wykonania obowiązku / zobowiązania. Oświadczenie Beneficjenta winno być sporządzone w formie właściwej do formy złożenia wezwania do zapłaty określonego w ust. 3 niniejszego; </w:t>
      </w:r>
    </w:p>
    <w:p w14:paraId="0604F76B" w14:textId="00AA4058" w:rsidR="00353581" w:rsidRPr="004D169B" w:rsidRDefault="00353581" w:rsidP="00FA5157">
      <w:pPr>
        <w:numPr>
          <w:ilvl w:val="0"/>
          <w:numId w:val="26"/>
        </w:numPr>
        <w:tabs>
          <w:tab w:val="num" w:pos="993"/>
        </w:tabs>
        <w:spacing w:line="276" w:lineRule="auto"/>
        <w:ind w:left="993" w:hanging="284"/>
        <w:jc w:val="both"/>
        <w:rPr>
          <w:rFonts w:ascii="Montserrat" w:hAnsi="Montserrat" w:cstheme="minorHAnsi"/>
          <w:sz w:val="14"/>
          <w:szCs w:val="14"/>
        </w:rPr>
      </w:pPr>
      <w:r w:rsidRPr="004D169B">
        <w:rPr>
          <w:rFonts w:ascii="Montserrat" w:hAnsi="Montserrat" w:cstheme="minorHAnsi"/>
          <w:sz w:val="14"/>
          <w:szCs w:val="14"/>
        </w:rPr>
        <w:t>kopia pisemnego wezwania wraz z potwierdzeniem nadania, lub elektronicznego wezwania skierowanego do Zobowiązanego, oraz specyfikacją niewykonanych lub nienależycie wykonanych dostaw/robót/prac/</w:t>
      </w:r>
      <w:r w:rsidR="002022DD" w:rsidRPr="004D169B">
        <w:rPr>
          <w:rFonts w:ascii="Montserrat" w:hAnsi="Montserrat" w:cstheme="minorHAnsi"/>
          <w:sz w:val="14"/>
          <w:szCs w:val="14"/>
        </w:rPr>
        <w:t>usług objętych</w:t>
      </w:r>
      <w:r w:rsidRPr="004D169B">
        <w:rPr>
          <w:rFonts w:ascii="Montserrat" w:hAnsi="Montserrat" w:cstheme="minorHAnsi"/>
          <w:sz w:val="14"/>
          <w:szCs w:val="14"/>
        </w:rPr>
        <w:t xml:space="preserve"> Umową, lub opisaną podstawą roszczenia zapłaty,  oraz kwotą roszczenia w odniesieniu dla każdej pozycji;</w:t>
      </w:r>
    </w:p>
    <w:p w14:paraId="07947D58" w14:textId="77777777" w:rsidR="00353581" w:rsidRPr="004D169B" w:rsidRDefault="00353581" w:rsidP="00FA5157">
      <w:pPr>
        <w:numPr>
          <w:ilvl w:val="0"/>
          <w:numId w:val="26"/>
        </w:numPr>
        <w:tabs>
          <w:tab w:val="num" w:pos="993"/>
        </w:tabs>
        <w:spacing w:line="276" w:lineRule="auto"/>
        <w:ind w:left="993" w:hanging="284"/>
        <w:jc w:val="both"/>
        <w:rPr>
          <w:rFonts w:ascii="Montserrat" w:hAnsi="Montserrat" w:cstheme="minorHAnsi"/>
          <w:sz w:val="14"/>
          <w:szCs w:val="14"/>
        </w:rPr>
      </w:pPr>
      <w:r w:rsidRPr="004D169B">
        <w:rPr>
          <w:rFonts w:ascii="Montserrat" w:hAnsi="Montserrat" w:cstheme="minorHAnsi"/>
          <w:sz w:val="14"/>
          <w:szCs w:val="14"/>
        </w:rPr>
        <w:t>kopia noty obciążeniowej w przypadku naliczenia kar umownych;</w:t>
      </w:r>
    </w:p>
    <w:p w14:paraId="669958A8" w14:textId="77777777" w:rsidR="00353581" w:rsidRPr="004D169B" w:rsidRDefault="00353581" w:rsidP="00FA5157">
      <w:pPr>
        <w:numPr>
          <w:ilvl w:val="0"/>
          <w:numId w:val="25"/>
        </w:numPr>
        <w:spacing w:line="276" w:lineRule="auto"/>
        <w:ind w:left="709" w:hanging="283"/>
        <w:contextualSpacing/>
        <w:jc w:val="both"/>
        <w:rPr>
          <w:rFonts w:ascii="Montserrat" w:hAnsi="Montserrat" w:cstheme="minorHAnsi"/>
          <w:sz w:val="14"/>
          <w:szCs w:val="14"/>
        </w:rPr>
      </w:pPr>
      <w:r w:rsidRPr="004D169B">
        <w:rPr>
          <w:rFonts w:ascii="Montserrat" w:hAnsi="Montserrat" w:cstheme="minorHAnsi"/>
          <w:sz w:val="14"/>
          <w:szCs w:val="14"/>
        </w:rPr>
        <w:t>w przypadku konieczności zwrotu zaliczek wypłaconych Zobowiązanemu na podstawie Umowy przez Beneficjenta na poczet wynagrodzenia – kopia wezwania Beneficjenta skierowanego do Zobowiązanego o zwrot zaliczek, określającego kwotę i podstawę żądania zwrotu zaliczki;</w:t>
      </w:r>
    </w:p>
    <w:p w14:paraId="23EB0E02" w14:textId="77777777" w:rsidR="00353581" w:rsidRPr="004D169B" w:rsidRDefault="00353581" w:rsidP="00FA5157">
      <w:pPr>
        <w:numPr>
          <w:ilvl w:val="0"/>
          <w:numId w:val="25"/>
        </w:numPr>
        <w:spacing w:line="276" w:lineRule="auto"/>
        <w:ind w:left="709" w:hanging="284"/>
        <w:jc w:val="both"/>
        <w:rPr>
          <w:rFonts w:ascii="Montserrat" w:hAnsi="Montserrat" w:cstheme="minorHAnsi"/>
          <w:sz w:val="14"/>
          <w:szCs w:val="14"/>
        </w:rPr>
      </w:pPr>
      <w:r w:rsidRPr="004D169B">
        <w:rPr>
          <w:rFonts w:ascii="Montserrat" w:hAnsi="Montserrat" w:cstheme="minorHAnsi"/>
          <w:sz w:val="14"/>
          <w:szCs w:val="14"/>
        </w:rPr>
        <w:lastRenderedPageBreak/>
        <w:t xml:space="preserve"> w przypadku żądania zapłaty sumy Gwarancji z uwagi na brak przedłożenia w terminie zastrzeżonym Umową nowej Gwarancji w celu zachowania ciągłości Gwarancji przez cały czas zastrzeżony Umową - wystarczające będzie samo oświadczenie Beneficjenta o nie przedłożeniu w terminie zastrzeżonym Umową nowego dokumentu Gwarancji, lub przedłożeniu takiego dokumentu niezgodnego z Umową.</w:t>
      </w:r>
    </w:p>
    <w:p w14:paraId="0B852890" w14:textId="77777777" w:rsidR="00353581" w:rsidRPr="004D169B" w:rsidRDefault="00353581" w:rsidP="00FA5157">
      <w:pPr>
        <w:numPr>
          <w:ilvl w:val="0"/>
          <w:numId w:val="25"/>
        </w:numPr>
        <w:spacing w:line="276" w:lineRule="auto"/>
        <w:ind w:left="709" w:hanging="283"/>
        <w:jc w:val="both"/>
        <w:rPr>
          <w:rFonts w:ascii="Montserrat" w:hAnsi="Montserrat" w:cstheme="minorHAnsi"/>
          <w:sz w:val="14"/>
          <w:szCs w:val="14"/>
          <w:lang w:eastAsia="en-US"/>
        </w:rPr>
      </w:pPr>
      <w:r w:rsidRPr="004D169B">
        <w:rPr>
          <w:rFonts w:ascii="Montserrat" w:hAnsi="Montserrat" w:cstheme="minorHAnsi"/>
          <w:sz w:val="14"/>
          <w:szCs w:val="14"/>
          <w:lang w:eastAsia="en-US"/>
        </w:rPr>
        <w:t>W przypadku zgłoszenia roszczenia z tytułu wad fizycznych i usterek w przedmiocie Umowy:</w:t>
      </w:r>
    </w:p>
    <w:p w14:paraId="0E71DAE2" w14:textId="77777777" w:rsidR="00353581" w:rsidRPr="004D169B" w:rsidRDefault="00353581" w:rsidP="00FA5157">
      <w:pPr>
        <w:numPr>
          <w:ilvl w:val="0"/>
          <w:numId w:val="27"/>
        </w:numPr>
        <w:tabs>
          <w:tab w:val="num" w:pos="993"/>
        </w:tabs>
        <w:spacing w:line="276" w:lineRule="auto"/>
        <w:ind w:left="993" w:hanging="284"/>
        <w:jc w:val="both"/>
        <w:rPr>
          <w:rFonts w:ascii="Montserrat" w:hAnsi="Montserrat" w:cstheme="minorHAnsi"/>
          <w:sz w:val="14"/>
          <w:szCs w:val="14"/>
        </w:rPr>
      </w:pPr>
      <w:r w:rsidRPr="004D169B">
        <w:rPr>
          <w:rFonts w:ascii="Montserrat" w:hAnsi="Montserrat" w:cstheme="minorHAnsi"/>
          <w:sz w:val="14"/>
          <w:szCs w:val="14"/>
        </w:rPr>
        <w:t xml:space="preserve">oświadczenie Beneficjenta, że zapłacenie żądanej kwoty stało się wymagalne, tj. Zobowiązany pomimo skierowanego do niego przez Beneficjenta pisemnego wezwania zawierającego rodzaj wad fizycznych i usterek oraz termin ich usunięcia, nie wywiązał się należycie z przedmiotowych zobowiązań w wyznaczonym terminie. Oświadczenie Beneficjenta winno być sporządzone w formie właściwej do formy złożenia wezwania do zapłaty; </w:t>
      </w:r>
    </w:p>
    <w:p w14:paraId="40E6B6EA" w14:textId="3CF1B9CE" w:rsidR="00353581" w:rsidRPr="004D169B" w:rsidRDefault="00353581" w:rsidP="00FA5157">
      <w:pPr>
        <w:numPr>
          <w:ilvl w:val="0"/>
          <w:numId w:val="27"/>
        </w:numPr>
        <w:tabs>
          <w:tab w:val="num" w:pos="993"/>
        </w:tabs>
        <w:spacing w:line="276" w:lineRule="auto"/>
        <w:ind w:left="993" w:hanging="284"/>
        <w:jc w:val="both"/>
        <w:rPr>
          <w:rFonts w:ascii="Montserrat" w:hAnsi="Montserrat" w:cstheme="minorHAnsi"/>
          <w:sz w:val="14"/>
          <w:szCs w:val="14"/>
        </w:rPr>
      </w:pPr>
      <w:r w:rsidRPr="004D169B">
        <w:rPr>
          <w:rFonts w:ascii="Montserrat" w:hAnsi="Montserrat" w:cstheme="minorHAnsi"/>
          <w:sz w:val="14"/>
          <w:szCs w:val="14"/>
        </w:rPr>
        <w:t xml:space="preserve">kopia protokołu odbioru przedmiotu </w:t>
      </w:r>
      <w:r w:rsidR="00583934" w:rsidRPr="004D169B">
        <w:rPr>
          <w:rFonts w:ascii="Montserrat" w:hAnsi="Montserrat" w:cstheme="minorHAnsi"/>
          <w:sz w:val="14"/>
          <w:szCs w:val="14"/>
        </w:rPr>
        <w:t>Umowy</w:t>
      </w:r>
      <w:r w:rsidRPr="004D169B">
        <w:rPr>
          <w:rFonts w:ascii="Montserrat" w:hAnsi="Montserrat" w:cstheme="minorHAnsi"/>
          <w:sz w:val="14"/>
          <w:szCs w:val="14"/>
        </w:rPr>
        <w:t xml:space="preserve"> lub kopia oświadczenia o odmowie odbioru przedmiotu Umowy;</w:t>
      </w:r>
    </w:p>
    <w:p w14:paraId="6E040C4B" w14:textId="4EF1296C" w:rsidR="00353581" w:rsidRPr="004D169B" w:rsidRDefault="00353581" w:rsidP="00FA5157">
      <w:pPr>
        <w:numPr>
          <w:ilvl w:val="0"/>
          <w:numId w:val="27"/>
        </w:numPr>
        <w:tabs>
          <w:tab w:val="num" w:pos="993"/>
        </w:tabs>
        <w:spacing w:line="276" w:lineRule="auto"/>
        <w:ind w:left="993" w:hanging="284"/>
        <w:jc w:val="both"/>
        <w:rPr>
          <w:rFonts w:ascii="Montserrat" w:hAnsi="Montserrat" w:cstheme="minorHAnsi"/>
          <w:sz w:val="14"/>
          <w:szCs w:val="14"/>
        </w:rPr>
      </w:pPr>
      <w:r w:rsidRPr="004D169B">
        <w:rPr>
          <w:rFonts w:ascii="Montserrat" w:hAnsi="Montserrat" w:cstheme="minorHAnsi"/>
          <w:sz w:val="14"/>
          <w:szCs w:val="14"/>
        </w:rPr>
        <w:t xml:space="preserve">kopia pisemnego wezwania wraz z potwierdzeniem </w:t>
      </w:r>
      <w:r w:rsidR="00583934" w:rsidRPr="004D169B">
        <w:rPr>
          <w:rFonts w:ascii="Montserrat" w:hAnsi="Montserrat" w:cstheme="minorHAnsi"/>
          <w:sz w:val="14"/>
          <w:szCs w:val="14"/>
        </w:rPr>
        <w:t>nadania</w:t>
      </w:r>
      <w:r w:rsidRPr="004D169B">
        <w:rPr>
          <w:rFonts w:ascii="Montserrat" w:hAnsi="Montserrat" w:cstheme="minorHAnsi"/>
          <w:sz w:val="14"/>
          <w:szCs w:val="14"/>
        </w:rPr>
        <w:t xml:space="preserve"> lub elektronicznego wezwania skierowanego do Zobowiązanego, oraz specyfikacją nieusuniętych wad fizycznych lub usterek w przedmiocie Umowy i kwotą roszczenia w odniesieniu do każdej pozycji tej specyfikacji; </w:t>
      </w:r>
    </w:p>
    <w:p w14:paraId="2C58788E" w14:textId="77777777" w:rsidR="00353581" w:rsidRPr="004D169B" w:rsidRDefault="00353581" w:rsidP="00FA5157">
      <w:pPr>
        <w:numPr>
          <w:ilvl w:val="0"/>
          <w:numId w:val="23"/>
        </w:numPr>
        <w:tabs>
          <w:tab w:val="num" w:pos="426"/>
        </w:tabs>
        <w:spacing w:line="276" w:lineRule="auto"/>
        <w:ind w:left="426" w:hanging="426"/>
        <w:jc w:val="both"/>
        <w:rPr>
          <w:rFonts w:ascii="Montserrat" w:hAnsi="Montserrat" w:cstheme="minorHAnsi"/>
          <w:sz w:val="14"/>
          <w:szCs w:val="14"/>
        </w:rPr>
      </w:pPr>
      <w:r w:rsidRPr="004D169B">
        <w:rPr>
          <w:rFonts w:ascii="Montserrat" w:hAnsi="Montserrat" w:cstheme="minorHAnsi"/>
          <w:sz w:val="14"/>
          <w:szCs w:val="14"/>
        </w:rPr>
        <w:t xml:space="preserve">W przypadku złożenia przez Beneficjenta wezwania do zapłaty do Gwaranta w formie elektronicznej opatrzonej kwalifikowanym podpisem elektronicznym, wszystkie kopie dokumentów wskazane w ust. 4, powinny zostać opatrzone kwalifikowanym podpisem elektronicznym co najmniej jednej z osób uprawnionych do składania oświadczeń woli w imieniu Beneficjenta – dla celów dowodowych, co traktowane będzie jako wystarczające potwierdzenie zgodności kopii dokumentu z oryginałem. </w:t>
      </w:r>
    </w:p>
    <w:p w14:paraId="5915BB39" w14:textId="77777777" w:rsidR="00353581" w:rsidRPr="004D169B" w:rsidRDefault="00353581" w:rsidP="00FA5157">
      <w:pPr>
        <w:tabs>
          <w:tab w:val="left" w:pos="3443"/>
        </w:tabs>
        <w:spacing w:line="276" w:lineRule="auto"/>
        <w:jc w:val="center"/>
        <w:rPr>
          <w:rFonts w:ascii="Montserrat" w:hAnsi="Montserrat" w:cstheme="minorHAnsi"/>
          <w:b/>
          <w:bCs/>
          <w:sz w:val="14"/>
          <w:szCs w:val="14"/>
        </w:rPr>
      </w:pPr>
    </w:p>
    <w:p w14:paraId="31BC592B" w14:textId="77777777" w:rsidR="00353581" w:rsidRPr="004D169B" w:rsidRDefault="00353581" w:rsidP="00FA5157">
      <w:pPr>
        <w:tabs>
          <w:tab w:val="left" w:pos="3443"/>
        </w:tabs>
        <w:spacing w:line="276" w:lineRule="auto"/>
        <w:jc w:val="center"/>
        <w:rPr>
          <w:rFonts w:ascii="Montserrat" w:hAnsi="Montserrat" w:cstheme="minorHAnsi"/>
          <w:b/>
          <w:bCs/>
          <w:sz w:val="14"/>
          <w:szCs w:val="14"/>
        </w:rPr>
      </w:pPr>
      <w:r w:rsidRPr="004D169B">
        <w:rPr>
          <w:rFonts w:ascii="Montserrat" w:hAnsi="Montserrat" w:cstheme="minorHAnsi"/>
          <w:b/>
          <w:bCs/>
          <w:sz w:val="14"/>
          <w:szCs w:val="14"/>
        </w:rPr>
        <w:t>§ 5</w:t>
      </w:r>
    </w:p>
    <w:p w14:paraId="21B589D5" w14:textId="77777777" w:rsidR="00353581" w:rsidRPr="004D169B" w:rsidRDefault="00353581" w:rsidP="004D169B">
      <w:pPr>
        <w:spacing w:line="276" w:lineRule="auto"/>
        <w:jc w:val="center"/>
        <w:rPr>
          <w:rFonts w:ascii="Montserrat" w:hAnsi="Montserrat" w:cstheme="minorHAnsi"/>
          <w:sz w:val="14"/>
          <w:szCs w:val="14"/>
        </w:rPr>
      </w:pPr>
      <w:r w:rsidRPr="004D169B">
        <w:rPr>
          <w:rFonts w:ascii="Montserrat" w:hAnsi="Montserrat" w:cstheme="minorHAnsi"/>
          <w:sz w:val="14"/>
          <w:szCs w:val="14"/>
        </w:rPr>
        <w:t>Wierzytelność z tytułu Gwarancji nie może być przedmiotem przelewu na rzecz osoby trzeciej.</w:t>
      </w:r>
    </w:p>
    <w:p w14:paraId="4C758798" w14:textId="77777777" w:rsidR="00353581" w:rsidRPr="004D169B" w:rsidRDefault="00353581" w:rsidP="00506CAA">
      <w:pPr>
        <w:spacing w:line="276" w:lineRule="auto"/>
        <w:jc w:val="center"/>
        <w:rPr>
          <w:rFonts w:ascii="Montserrat" w:hAnsi="Montserrat" w:cstheme="minorHAnsi"/>
          <w:b/>
          <w:bCs/>
          <w:sz w:val="14"/>
          <w:szCs w:val="14"/>
        </w:rPr>
      </w:pPr>
    </w:p>
    <w:p w14:paraId="53DFBC8B" w14:textId="77777777" w:rsidR="00353581" w:rsidRPr="004D169B" w:rsidRDefault="00353581" w:rsidP="00506CAA">
      <w:pPr>
        <w:spacing w:line="276" w:lineRule="auto"/>
        <w:jc w:val="center"/>
        <w:rPr>
          <w:rFonts w:ascii="Montserrat" w:hAnsi="Montserrat" w:cstheme="minorHAnsi"/>
          <w:b/>
          <w:bCs/>
          <w:sz w:val="14"/>
          <w:szCs w:val="14"/>
        </w:rPr>
      </w:pPr>
      <w:r w:rsidRPr="004D169B">
        <w:rPr>
          <w:rFonts w:ascii="Montserrat" w:hAnsi="Montserrat" w:cstheme="minorHAnsi"/>
          <w:b/>
          <w:bCs/>
          <w:sz w:val="14"/>
          <w:szCs w:val="14"/>
        </w:rPr>
        <w:t>§ 6</w:t>
      </w:r>
    </w:p>
    <w:p w14:paraId="4950F0AB" w14:textId="089B8853" w:rsidR="00353581" w:rsidRPr="004D169B" w:rsidRDefault="00353581" w:rsidP="004D169B">
      <w:pPr>
        <w:spacing w:line="276" w:lineRule="auto"/>
        <w:jc w:val="center"/>
        <w:rPr>
          <w:rFonts w:ascii="Montserrat" w:hAnsi="Montserrat" w:cstheme="minorHAnsi"/>
          <w:b/>
          <w:sz w:val="14"/>
          <w:szCs w:val="14"/>
        </w:rPr>
      </w:pPr>
      <w:r w:rsidRPr="004D169B">
        <w:rPr>
          <w:rFonts w:ascii="Montserrat" w:hAnsi="Montserrat" w:cstheme="minorHAnsi"/>
          <w:sz w:val="14"/>
          <w:szCs w:val="14"/>
        </w:rPr>
        <w:t>Gwarancja traci moc z dniem wymienionym w § 3.</w:t>
      </w:r>
    </w:p>
    <w:p w14:paraId="412DB799" w14:textId="77777777" w:rsidR="00353581" w:rsidRPr="004D169B" w:rsidRDefault="00353581" w:rsidP="00506CAA">
      <w:pPr>
        <w:spacing w:line="276" w:lineRule="auto"/>
        <w:jc w:val="center"/>
        <w:rPr>
          <w:rFonts w:ascii="Montserrat" w:hAnsi="Montserrat" w:cstheme="minorHAnsi"/>
          <w:b/>
          <w:bCs/>
          <w:sz w:val="14"/>
          <w:szCs w:val="14"/>
        </w:rPr>
      </w:pPr>
    </w:p>
    <w:p w14:paraId="11E93C81" w14:textId="77777777" w:rsidR="00353581" w:rsidRPr="004D169B" w:rsidRDefault="00353581" w:rsidP="00506CAA">
      <w:pPr>
        <w:spacing w:line="276" w:lineRule="auto"/>
        <w:jc w:val="center"/>
        <w:rPr>
          <w:rFonts w:ascii="Montserrat" w:hAnsi="Montserrat" w:cstheme="minorHAnsi"/>
          <w:b/>
          <w:bCs/>
          <w:sz w:val="14"/>
          <w:szCs w:val="14"/>
        </w:rPr>
      </w:pPr>
      <w:r w:rsidRPr="004D169B">
        <w:rPr>
          <w:rFonts w:ascii="Montserrat" w:hAnsi="Montserrat" w:cstheme="minorHAnsi"/>
          <w:b/>
          <w:bCs/>
          <w:sz w:val="14"/>
          <w:szCs w:val="14"/>
        </w:rPr>
        <w:t>§ 7</w:t>
      </w:r>
    </w:p>
    <w:p w14:paraId="3BC2E520" w14:textId="77777777" w:rsidR="00353581" w:rsidRPr="004D169B" w:rsidRDefault="00353581" w:rsidP="004D169B">
      <w:pPr>
        <w:spacing w:line="276" w:lineRule="auto"/>
        <w:jc w:val="center"/>
        <w:rPr>
          <w:rFonts w:ascii="Montserrat" w:hAnsi="Montserrat" w:cstheme="minorHAnsi"/>
          <w:sz w:val="14"/>
          <w:szCs w:val="14"/>
        </w:rPr>
      </w:pPr>
      <w:r w:rsidRPr="004D169B">
        <w:rPr>
          <w:rFonts w:ascii="Montserrat" w:hAnsi="Montserrat" w:cstheme="minorHAnsi"/>
          <w:sz w:val="14"/>
          <w:szCs w:val="14"/>
        </w:rPr>
        <w:t xml:space="preserve">Gwarancja została sporządzona w formie </w:t>
      </w:r>
      <w:r w:rsidRPr="004D169B">
        <w:rPr>
          <w:rFonts w:ascii="Montserrat" w:hAnsi="Montserrat" w:cstheme="minorHAnsi"/>
          <w:i/>
          <w:iCs/>
          <w:sz w:val="14"/>
          <w:szCs w:val="14"/>
        </w:rPr>
        <w:t>pisemnej / elektronicznej i podpisana kwalifikowanym podpisem elektronicznym osób upoważnionych do reprezentowania Gwaranta</w:t>
      </w:r>
      <w:r w:rsidRPr="004D169B">
        <w:rPr>
          <w:rFonts w:ascii="Montserrat" w:hAnsi="Montserrat" w:cstheme="minorHAnsi"/>
          <w:sz w:val="14"/>
          <w:szCs w:val="14"/>
        </w:rPr>
        <w:t>.</w:t>
      </w:r>
    </w:p>
    <w:p w14:paraId="3EDCC24F" w14:textId="77777777" w:rsidR="00353581" w:rsidRPr="004D169B" w:rsidRDefault="00353581" w:rsidP="00506CAA">
      <w:pPr>
        <w:spacing w:line="276" w:lineRule="auto"/>
        <w:jc w:val="center"/>
        <w:rPr>
          <w:rFonts w:ascii="Montserrat" w:hAnsi="Montserrat" w:cstheme="minorHAnsi"/>
          <w:b/>
          <w:bCs/>
          <w:sz w:val="14"/>
          <w:szCs w:val="14"/>
        </w:rPr>
      </w:pPr>
    </w:p>
    <w:p w14:paraId="361727B1" w14:textId="77777777" w:rsidR="00353581" w:rsidRPr="004D169B" w:rsidRDefault="00353581" w:rsidP="00506CAA">
      <w:pPr>
        <w:spacing w:line="276" w:lineRule="auto"/>
        <w:jc w:val="center"/>
        <w:rPr>
          <w:rFonts w:ascii="Montserrat" w:hAnsi="Montserrat" w:cstheme="minorHAnsi"/>
          <w:b/>
          <w:bCs/>
          <w:sz w:val="14"/>
          <w:szCs w:val="14"/>
        </w:rPr>
      </w:pPr>
      <w:r w:rsidRPr="004D169B">
        <w:rPr>
          <w:rFonts w:ascii="Montserrat" w:hAnsi="Montserrat" w:cstheme="minorHAnsi"/>
          <w:b/>
          <w:bCs/>
          <w:sz w:val="14"/>
          <w:szCs w:val="14"/>
        </w:rPr>
        <w:t>§ 8</w:t>
      </w:r>
    </w:p>
    <w:p w14:paraId="315A86B8" w14:textId="77777777" w:rsidR="00353581" w:rsidRPr="004D169B" w:rsidRDefault="00353581" w:rsidP="004D169B">
      <w:pPr>
        <w:spacing w:line="276" w:lineRule="auto"/>
        <w:jc w:val="center"/>
        <w:rPr>
          <w:rFonts w:ascii="Montserrat" w:hAnsi="Montserrat" w:cstheme="minorHAnsi"/>
          <w:sz w:val="14"/>
          <w:szCs w:val="14"/>
        </w:rPr>
      </w:pPr>
      <w:r w:rsidRPr="004D169B">
        <w:rPr>
          <w:rFonts w:ascii="Montserrat" w:hAnsi="Montserrat" w:cstheme="minorHAnsi"/>
          <w:sz w:val="14"/>
          <w:szCs w:val="14"/>
        </w:rPr>
        <w:t>Wszelkie spory powstałe na tle realizacji Gwarancji rozstrzygane będą przez sąd właściwy dla siedziby Beneficjenta.</w:t>
      </w:r>
    </w:p>
    <w:p w14:paraId="78EF1D61" w14:textId="51C993B8" w:rsidR="00353581" w:rsidRPr="004D169B" w:rsidRDefault="00353581" w:rsidP="00506CAA">
      <w:pPr>
        <w:spacing w:line="276" w:lineRule="auto"/>
        <w:jc w:val="center"/>
        <w:rPr>
          <w:rFonts w:ascii="Montserrat" w:hAnsi="Montserrat" w:cstheme="minorHAnsi"/>
          <w:sz w:val="14"/>
          <w:szCs w:val="14"/>
        </w:rPr>
      </w:pPr>
    </w:p>
    <w:p w14:paraId="0846F898" w14:textId="77777777" w:rsidR="00353581" w:rsidRPr="004D169B" w:rsidRDefault="00353581" w:rsidP="00506CAA">
      <w:pPr>
        <w:spacing w:line="276" w:lineRule="auto"/>
        <w:jc w:val="center"/>
        <w:rPr>
          <w:rFonts w:ascii="Montserrat" w:hAnsi="Montserrat" w:cstheme="minorHAnsi"/>
          <w:b/>
          <w:bCs/>
          <w:sz w:val="14"/>
          <w:szCs w:val="14"/>
        </w:rPr>
      </w:pPr>
      <w:r w:rsidRPr="004D169B">
        <w:rPr>
          <w:rFonts w:ascii="Montserrat" w:hAnsi="Montserrat" w:cstheme="minorHAnsi"/>
          <w:b/>
          <w:bCs/>
          <w:sz w:val="14"/>
          <w:szCs w:val="14"/>
        </w:rPr>
        <w:t>§ 9</w:t>
      </w:r>
    </w:p>
    <w:p w14:paraId="25BB977E" w14:textId="77777777" w:rsidR="00353581" w:rsidRPr="004D169B" w:rsidRDefault="00353581" w:rsidP="004D169B">
      <w:pPr>
        <w:spacing w:line="276" w:lineRule="auto"/>
        <w:jc w:val="center"/>
        <w:rPr>
          <w:rFonts w:ascii="Montserrat" w:hAnsi="Montserrat" w:cstheme="minorHAnsi"/>
          <w:sz w:val="14"/>
          <w:szCs w:val="14"/>
        </w:rPr>
      </w:pPr>
      <w:r w:rsidRPr="004D169B">
        <w:rPr>
          <w:rFonts w:ascii="Montserrat" w:hAnsi="Montserrat" w:cstheme="minorHAnsi"/>
          <w:sz w:val="14"/>
          <w:szCs w:val="14"/>
        </w:rPr>
        <w:t>W zakresie nieuregulowanym w Gwarancji zastosowanie mają przepisy prawa polskiego.</w:t>
      </w:r>
    </w:p>
    <w:p w14:paraId="28AF8010" w14:textId="77777777" w:rsidR="00353581" w:rsidRPr="004D169B" w:rsidRDefault="00353581" w:rsidP="00FA5157">
      <w:pPr>
        <w:spacing w:line="276" w:lineRule="auto"/>
        <w:ind w:firstLine="4536"/>
        <w:jc w:val="both"/>
        <w:rPr>
          <w:rFonts w:ascii="Montserrat" w:hAnsi="Montserrat" w:cstheme="minorHAnsi"/>
          <w:sz w:val="14"/>
          <w:szCs w:val="14"/>
        </w:rPr>
      </w:pPr>
      <w:r w:rsidRPr="004D169B">
        <w:rPr>
          <w:rFonts w:ascii="Montserrat" w:hAnsi="Montserrat" w:cstheme="minorHAnsi"/>
          <w:sz w:val="14"/>
          <w:szCs w:val="14"/>
        </w:rPr>
        <w:t xml:space="preserve">   </w:t>
      </w:r>
    </w:p>
    <w:p w14:paraId="6FD09DA2" w14:textId="77777777" w:rsidR="00353581" w:rsidRPr="004D169B" w:rsidRDefault="00353581" w:rsidP="00FA5157">
      <w:pPr>
        <w:spacing w:line="276" w:lineRule="auto"/>
        <w:ind w:firstLine="4536"/>
        <w:jc w:val="both"/>
        <w:rPr>
          <w:rFonts w:ascii="Montserrat" w:hAnsi="Montserrat" w:cstheme="minorHAnsi"/>
          <w:sz w:val="14"/>
          <w:szCs w:val="14"/>
        </w:rPr>
      </w:pPr>
    </w:p>
    <w:p w14:paraId="73891ED3" w14:textId="77777777" w:rsidR="00353581" w:rsidRPr="004D169B" w:rsidRDefault="00353581" w:rsidP="004D169B">
      <w:pPr>
        <w:spacing w:line="276" w:lineRule="auto"/>
        <w:jc w:val="right"/>
        <w:rPr>
          <w:rFonts w:ascii="Montserrat" w:hAnsi="Montserrat" w:cstheme="minorHAnsi"/>
          <w:sz w:val="14"/>
          <w:szCs w:val="14"/>
        </w:rPr>
      </w:pPr>
      <w:r w:rsidRPr="004D169B">
        <w:rPr>
          <w:rFonts w:ascii="Montserrat" w:hAnsi="Montserrat" w:cstheme="minorHAnsi"/>
          <w:sz w:val="14"/>
          <w:szCs w:val="14"/>
        </w:rPr>
        <w:t>(podpisy osób reprezentujących Gwaranta)</w:t>
      </w:r>
    </w:p>
    <w:p w14:paraId="6E707D36" w14:textId="77777777" w:rsidR="00353581" w:rsidRPr="004D169B" w:rsidRDefault="00353581" w:rsidP="00FA5157">
      <w:pPr>
        <w:spacing w:line="276" w:lineRule="auto"/>
        <w:jc w:val="both"/>
        <w:rPr>
          <w:rFonts w:ascii="Montserrat" w:hAnsi="Montserrat" w:cstheme="minorHAnsi"/>
          <w:sz w:val="14"/>
          <w:szCs w:val="14"/>
        </w:rPr>
      </w:pPr>
    </w:p>
    <w:p w14:paraId="070234DD" w14:textId="77777777" w:rsidR="0041062F" w:rsidRPr="004D169B" w:rsidRDefault="0041062F" w:rsidP="00FA5157">
      <w:pPr>
        <w:pStyle w:val="Tekstpodstawowy"/>
        <w:spacing w:before="10" w:line="276" w:lineRule="auto"/>
        <w:ind w:left="0"/>
        <w:rPr>
          <w:rFonts w:ascii="Montserrat" w:hAnsi="Montserrat" w:cstheme="minorHAnsi"/>
          <w:i/>
          <w:sz w:val="14"/>
          <w:szCs w:val="14"/>
        </w:rPr>
      </w:pPr>
    </w:p>
    <w:sectPr w:rsidR="0041062F" w:rsidRPr="004D169B">
      <w:footerReference w:type="default" r:id="rId13"/>
      <w:pgSz w:w="11910" w:h="16840"/>
      <w:pgMar w:top="1320" w:right="1300" w:bottom="1140" w:left="1300" w:header="0" w:footer="9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2D1E3" w14:textId="77777777" w:rsidR="008D3E16" w:rsidRDefault="008D3E16">
      <w:r>
        <w:separator/>
      </w:r>
    </w:p>
  </w:endnote>
  <w:endnote w:type="continuationSeparator" w:id="0">
    <w:p w14:paraId="182A4B4D" w14:textId="77777777" w:rsidR="008D3E16" w:rsidRDefault="008D3E16">
      <w:r>
        <w:continuationSeparator/>
      </w:r>
    </w:p>
  </w:endnote>
  <w:endnote w:type="continuationNotice" w:id="1">
    <w:p w14:paraId="3437B1D2" w14:textId="77777777" w:rsidR="008D3E16" w:rsidRDefault="008D3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ontserrat">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67EA" w14:textId="77777777" w:rsidR="00123589" w:rsidRDefault="00657CDE">
    <w:pPr>
      <w:pStyle w:val="Tekstpodstawowy"/>
      <w:spacing w:line="14" w:lineRule="auto"/>
      <w:ind w:left="0"/>
      <w:rPr>
        <w:sz w:val="20"/>
      </w:rPr>
    </w:pPr>
    <w:r>
      <w:rPr>
        <w:noProof/>
        <w:lang w:bidi="ar-SA"/>
      </w:rPr>
      <mc:AlternateContent>
        <mc:Choice Requires="wps">
          <w:drawing>
            <wp:anchor distT="0" distB="0" distL="114300" distR="114300" simplePos="0" relativeHeight="251658240" behindDoc="1" locked="0" layoutInCell="1" allowOverlap="1" wp14:anchorId="1DAEEB7E" wp14:editId="5A8CF5E5">
              <wp:simplePos x="0" y="0"/>
              <wp:positionH relativeFrom="page">
                <wp:posOffset>6571615</wp:posOffset>
              </wp:positionH>
              <wp:positionV relativeFrom="page">
                <wp:posOffset>9946005</wp:posOffset>
              </wp:positionV>
              <wp:extent cx="114935" cy="152400"/>
              <wp:effectExtent l="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C1DF6" w14:textId="77777777" w:rsidR="00123589" w:rsidRDefault="005E4898">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2A5583">
                            <w:rPr>
                              <w:rFonts w:ascii="Calibri"/>
                              <w:noProof/>
                              <w:w w:val="99"/>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EEB7E" id="_x0000_t202" coordsize="21600,21600" o:spt="202" path="m,l,21600r21600,l21600,xe">
              <v:stroke joinstyle="miter"/>
              <v:path gradientshapeok="t" o:connecttype="rect"/>
            </v:shapetype>
            <v:shape id="Text Box 1" o:spid="_x0000_s1026" type="#_x0000_t202" style="position:absolute;margin-left:517.45pt;margin-top:783.15pt;width:9.0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" filled="f" stroked="f">
              <v:textbox inset="0,0,0,0">
                <w:txbxContent>
                  <w:p w14:paraId="1FCC1DF6" w14:textId="77777777" w:rsidR="00123589" w:rsidRDefault="005E4898">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2A5583">
                      <w:rPr>
                        <w:rFonts w:ascii="Calibri"/>
                        <w:noProof/>
                        <w:w w:val="99"/>
                        <w:sz w:val="20"/>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AB530" w14:textId="77777777" w:rsidR="008D3E16" w:rsidRDefault="008D3E16">
      <w:r>
        <w:separator/>
      </w:r>
    </w:p>
  </w:footnote>
  <w:footnote w:type="continuationSeparator" w:id="0">
    <w:p w14:paraId="327160AB" w14:textId="77777777" w:rsidR="008D3E16" w:rsidRDefault="008D3E16">
      <w:r>
        <w:continuationSeparator/>
      </w:r>
    </w:p>
  </w:footnote>
  <w:footnote w:type="continuationNotice" w:id="1">
    <w:p w14:paraId="1E2856FB" w14:textId="77777777" w:rsidR="008D3E16" w:rsidRDefault="008D3E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rPr>
        <w:rFonts w:hint="default"/>
        <w:color w:val="000000"/>
      </w:rPr>
    </w:lvl>
    <w:lvl w:ilvl="1">
      <w:start w:val="1"/>
      <w:numFmt w:val="decimal"/>
      <w:lvlText w:val="%1.%2."/>
      <w:lvlJc w:val="left"/>
      <w:pPr>
        <w:tabs>
          <w:tab w:val="num" w:pos="0"/>
        </w:tabs>
        <w:ind w:left="360" w:hanging="360"/>
      </w:pPr>
      <w:rPr>
        <w:rFonts w:hint="default"/>
        <w:color w:val="000000"/>
      </w:rPr>
    </w:lvl>
    <w:lvl w:ilvl="2">
      <w:start w:val="1"/>
      <w:numFmt w:val="decimal"/>
      <w:lvlText w:val="%1.%2.%3."/>
      <w:lvlJc w:val="left"/>
      <w:pPr>
        <w:tabs>
          <w:tab w:val="num" w:pos="0"/>
        </w:tabs>
        <w:ind w:left="720" w:hanging="720"/>
      </w:pPr>
      <w:rPr>
        <w:rFonts w:hint="default"/>
        <w:color w:val="000000"/>
      </w:rPr>
    </w:lvl>
    <w:lvl w:ilvl="3">
      <w:start w:val="1"/>
      <w:numFmt w:val="decimal"/>
      <w:lvlText w:val="%1.%2.%3.%4."/>
      <w:lvlJc w:val="left"/>
      <w:pPr>
        <w:tabs>
          <w:tab w:val="num" w:pos="0"/>
        </w:tabs>
        <w:ind w:left="720" w:hanging="720"/>
      </w:pPr>
      <w:rPr>
        <w:rFonts w:hint="default"/>
        <w:color w:val="000000"/>
      </w:rPr>
    </w:lvl>
    <w:lvl w:ilvl="4">
      <w:start w:val="1"/>
      <w:numFmt w:val="decimal"/>
      <w:lvlText w:val="%1.%2.%3.%4.%5."/>
      <w:lvlJc w:val="left"/>
      <w:pPr>
        <w:tabs>
          <w:tab w:val="num" w:pos="0"/>
        </w:tabs>
        <w:ind w:left="1080" w:hanging="1080"/>
      </w:pPr>
      <w:rPr>
        <w:rFonts w:hint="default"/>
        <w:color w:val="000000"/>
      </w:rPr>
    </w:lvl>
    <w:lvl w:ilvl="5">
      <w:start w:val="1"/>
      <w:numFmt w:val="decimal"/>
      <w:lvlText w:val="%1.%2.%3.%4.%5.%6."/>
      <w:lvlJc w:val="left"/>
      <w:pPr>
        <w:tabs>
          <w:tab w:val="num" w:pos="0"/>
        </w:tabs>
        <w:ind w:left="1080" w:hanging="1080"/>
      </w:pPr>
      <w:rPr>
        <w:rFonts w:hint="default"/>
        <w:color w:val="000000"/>
      </w:rPr>
    </w:lvl>
    <w:lvl w:ilvl="6">
      <w:start w:val="1"/>
      <w:numFmt w:val="decimal"/>
      <w:lvlText w:val="%1.%2.%3.%4.%5.%6.%7."/>
      <w:lvlJc w:val="left"/>
      <w:pPr>
        <w:tabs>
          <w:tab w:val="num" w:pos="0"/>
        </w:tabs>
        <w:ind w:left="1080" w:hanging="1080"/>
      </w:pPr>
      <w:rPr>
        <w:rFonts w:hint="default"/>
        <w:color w:val="000000"/>
      </w:rPr>
    </w:lvl>
    <w:lvl w:ilvl="7">
      <w:start w:val="1"/>
      <w:numFmt w:val="decimal"/>
      <w:lvlText w:val="%1.%2.%3.%4.%5.%6.%7.%8."/>
      <w:lvlJc w:val="left"/>
      <w:pPr>
        <w:tabs>
          <w:tab w:val="num" w:pos="0"/>
        </w:tabs>
        <w:ind w:left="1440" w:hanging="1440"/>
      </w:pPr>
      <w:rPr>
        <w:rFonts w:hint="default"/>
        <w:color w:val="000000"/>
      </w:rPr>
    </w:lvl>
    <w:lvl w:ilvl="8">
      <w:start w:val="1"/>
      <w:numFmt w:val="decimal"/>
      <w:lvlText w:val="%1.%2.%3.%4.%5.%6.%7.%8.%9."/>
      <w:lvlJc w:val="left"/>
      <w:pPr>
        <w:tabs>
          <w:tab w:val="num" w:pos="0"/>
        </w:tabs>
        <w:ind w:left="1440" w:hanging="1440"/>
      </w:pPr>
      <w:rPr>
        <w:rFonts w:hint="default"/>
        <w:color w:val="000000"/>
      </w:rPr>
    </w:lvl>
  </w:abstractNum>
  <w:abstractNum w:abstractNumId="1" w15:restartNumberingAfterBreak="0">
    <w:nsid w:val="00000002"/>
    <w:multiLevelType w:val="singleLevel"/>
    <w:tmpl w:val="04150017"/>
    <w:lvl w:ilvl="0">
      <w:start w:val="1"/>
      <w:numFmt w:val="lowerLetter"/>
      <w:lvlText w:val="%1)"/>
      <w:lvlJc w:val="left"/>
      <w:pPr>
        <w:ind w:left="720" w:hanging="360"/>
      </w:pPr>
      <w:rPr>
        <w:rFonts w:hint="default"/>
      </w:rPr>
    </w:lvl>
  </w:abstractNum>
  <w:abstractNum w:abstractNumId="2" w15:restartNumberingAfterBreak="0">
    <w:nsid w:val="0000000E"/>
    <w:multiLevelType w:val="multilevel"/>
    <w:tmpl w:val="0000000E"/>
    <w:name w:val="WW8Num1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14"/>
    <w:multiLevelType w:val="multilevel"/>
    <w:tmpl w:val="FD38FC40"/>
    <w:lvl w:ilvl="0">
      <w:start w:val="1"/>
      <w:numFmt w:val="lowerLetter"/>
      <w:lvlText w:val="%1)"/>
      <w:lvlJc w:val="left"/>
      <w:pPr>
        <w:tabs>
          <w:tab w:val="num" w:pos="1146"/>
        </w:tabs>
        <w:ind w:left="1146" w:hanging="720"/>
      </w:pPr>
    </w:lvl>
    <w:lvl w:ilvl="1">
      <w:start w:val="1"/>
      <w:numFmt w:val="decimal"/>
      <w:lvlText w:val="%2."/>
      <w:lvlJc w:val="left"/>
      <w:pPr>
        <w:tabs>
          <w:tab w:val="num" w:pos="1506"/>
        </w:tabs>
        <w:ind w:left="1506"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decimal"/>
      <w:lvlText w:val="%8."/>
      <w:lvlJc w:val="left"/>
      <w:pPr>
        <w:tabs>
          <w:tab w:val="num" w:pos="360"/>
        </w:tabs>
        <w:ind w:left="360" w:hanging="360"/>
      </w:pPr>
    </w:lvl>
    <w:lvl w:ilvl="8">
      <w:start w:val="1"/>
      <w:numFmt w:val="decimal"/>
      <w:lvlText w:val="%9."/>
      <w:lvlJc w:val="left"/>
      <w:pPr>
        <w:tabs>
          <w:tab w:val="num" w:pos="360"/>
        </w:tabs>
        <w:ind w:left="360" w:hanging="360"/>
      </w:pPr>
    </w:lvl>
  </w:abstractNum>
  <w:abstractNum w:abstractNumId="4" w15:restartNumberingAfterBreak="0">
    <w:nsid w:val="00000409"/>
    <w:multiLevelType w:val="multilevel"/>
    <w:tmpl w:val="FFFFFFFF"/>
    <w:lvl w:ilvl="0">
      <w:start w:val="1"/>
      <w:numFmt w:val="decimal"/>
      <w:lvlText w:val="%1."/>
      <w:lvlJc w:val="left"/>
      <w:pPr>
        <w:ind w:left="132" w:hanging="243"/>
      </w:pPr>
      <w:rPr>
        <w:rFonts w:ascii="Calibri" w:hAnsi="Calibri" w:cs="Calibri"/>
        <w:b w:val="0"/>
        <w:bCs w:val="0"/>
        <w:i w:val="0"/>
        <w:iCs w:val="0"/>
        <w:w w:val="102"/>
        <w:sz w:val="22"/>
        <w:szCs w:val="22"/>
      </w:rPr>
    </w:lvl>
    <w:lvl w:ilvl="1">
      <w:numFmt w:val="bullet"/>
      <w:lvlText w:val="•"/>
      <w:lvlJc w:val="left"/>
      <w:pPr>
        <w:ind w:left="1008" w:hanging="243"/>
      </w:pPr>
    </w:lvl>
    <w:lvl w:ilvl="2">
      <w:numFmt w:val="bullet"/>
      <w:lvlText w:val="•"/>
      <w:lvlJc w:val="left"/>
      <w:pPr>
        <w:ind w:left="1876" w:hanging="243"/>
      </w:pPr>
    </w:lvl>
    <w:lvl w:ilvl="3">
      <w:numFmt w:val="bullet"/>
      <w:lvlText w:val="•"/>
      <w:lvlJc w:val="left"/>
      <w:pPr>
        <w:ind w:left="2744" w:hanging="243"/>
      </w:pPr>
    </w:lvl>
    <w:lvl w:ilvl="4">
      <w:numFmt w:val="bullet"/>
      <w:lvlText w:val="•"/>
      <w:lvlJc w:val="left"/>
      <w:pPr>
        <w:ind w:left="3612" w:hanging="243"/>
      </w:pPr>
    </w:lvl>
    <w:lvl w:ilvl="5">
      <w:numFmt w:val="bullet"/>
      <w:lvlText w:val="•"/>
      <w:lvlJc w:val="left"/>
      <w:pPr>
        <w:ind w:left="4480" w:hanging="243"/>
      </w:pPr>
    </w:lvl>
    <w:lvl w:ilvl="6">
      <w:numFmt w:val="bullet"/>
      <w:lvlText w:val="•"/>
      <w:lvlJc w:val="left"/>
      <w:pPr>
        <w:ind w:left="5348" w:hanging="243"/>
      </w:pPr>
    </w:lvl>
    <w:lvl w:ilvl="7">
      <w:numFmt w:val="bullet"/>
      <w:lvlText w:val="•"/>
      <w:lvlJc w:val="left"/>
      <w:pPr>
        <w:ind w:left="6216" w:hanging="243"/>
      </w:pPr>
    </w:lvl>
    <w:lvl w:ilvl="8">
      <w:numFmt w:val="bullet"/>
      <w:lvlText w:val="•"/>
      <w:lvlJc w:val="left"/>
      <w:pPr>
        <w:ind w:left="7084" w:hanging="243"/>
      </w:pPr>
    </w:lvl>
  </w:abstractNum>
  <w:abstractNum w:abstractNumId="5" w15:restartNumberingAfterBreak="0">
    <w:nsid w:val="02D315DC"/>
    <w:multiLevelType w:val="hybridMultilevel"/>
    <w:tmpl w:val="3A809764"/>
    <w:lvl w:ilvl="0" w:tplc="EC7AC260">
      <w:start w:val="1"/>
      <w:numFmt w:val="decimal"/>
      <w:lvlText w:val="%1."/>
      <w:lvlJc w:val="left"/>
      <w:pPr>
        <w:tabs>
          <w:tab w:val="num" w:pos="720"/>
        </w:tabs>
        <w:ind w:left="720" w:hanging="360"/>
      </w:pPr>
    </w:lvl>
    <w:lvl w:ilvl="1" w:tplc="6F78D3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6C036B6"/>
    <w:multiLevelType w:val="hybridMultilevel"/>
    <w:tmpl w:val="23E45FC4"/>
    <w:lvl w:ilvl="0" w:tplc="FFFFFFFF">
      <w:start w:val="1"/>
      <w:numFmt w:val="decimal"/>
      <w:lvlText w:val="%1."/>
      <w:lvlJc w:val="left"/>
      <w:pPr>
        <w:ind w:left="476" w:hanging="360"/>
      </w:pPr>
      <w:rPr>
        <w:rFonts w:asciiTheme="minorHAnsi" w:eastAsia="Times New Roman" w:hAnsiTheme="minorHAnsi" w:cstheme="minorHAnsi" w:hint="default"/>
        <w:w w:val="100"/>
        <w:sz w:val="24"/>
        <w:szCs w:val="24"/>
        <w:lang w:val="pl-PL" w:eastAsia="pl-PL" w:bidi="pl-PL"/>
      </w:rPr>
    </w:lvl>
    <w:lvl w:ilvl="1" w:tplc="FFFFFFFF">
      <w:start w:val="1"/>
      <w:numFmt w:val="decimal"/>
      <w:lvlText w:val="%2)"/>
      <w:lvlJc w:val="left"/>
      <w:pPr>
        <w:ind w:left="968" w:hanging="377"/>
      </w:pPr>
      <w:rPr>
        <w:rFonts w:ascii="Times New Roman" w:eastAsia="Times New Roman" w:hAnsi="Times New Roman" w:cs="Times New Roman" w:hint="default"/>
        <w:w w:val="100"/>
        <w:sz w:val="22"/>
        <w:szCs w:val="22"/>
        <w:lang w:val="pl-PL" w:eastAsia="pl-PL" w:bidi="pl-PL"/>
      </w:rPr>
    </w:lvl>
    <w:lvl w:ilvl="2" w:tplc="FFFFFFFF">
      <w:numFmt w:val="bullet"/>
      <w:lvlText w:val="•"/>
      <w:lvlJc w:val="left"/>
      <w:pPr>
        <w:ind w:left="1887" w:hanging="377"/>
      </w:pPr>
      <w:rPr>
        <w:rFonts w:hint="default"/>
        <w:lang w:val="pl-PL" w:eastAsia="pl-PL" w:bidi="pl-PL"/>
      </w:rPr>
    </w:lvl>
    <w:lvl w:ilvl="3" w:tplc="FFFFFFFF">
      <w:numFmt w:val="bullet"/>
      <w:lvlText w:val="•"/>
      <w:lvlJc w:val="left"/>
      <w:pPr>
        <w:ind w:left="2814" w:hanging="377"/>
      </w:pPr>
      <w:rPr>
        <w:rFonts w:hint="default"/>
        <w:lang w:val="pl-PL" w:eastAsia="pl-PL" w:bidi="pl-PL"/>
      </w:rPr>
    </w:lvl>
    <w:lvl w:ilvl="4" w:tplc="FFFFFFFF">
      <w:numFmt w:val="bullet"/>
      <w:lvlText w:val="•"/>
      <w:lvlJc w:val="left"/>
      <w:pPr>
        <w:ind w:left="3742" w:hanging="377"/>
      </w:pPr>
      <w:rPr>
        <w:rFonts w:hint="default"/>
        <w:lang w:val="pl-PL" w:eastAsia="pl-PL" w:bidi="pl-PL"/>
      </w:rPr>
    </w:lvl>
    <w:lvl w:ilvl="5" w:tplc="FFFFFFFF">
      <w:numFmt w:val="bullet"/>
      <w:lvlText w:val="•"/>
      <w:lvlJc w:val="left"/>
      <w:pPr>
        <w:ind w:left="4669" w:hanging="377"/>
      </w:pPr>
      <w:rPr>
        <w:rFonts w:hint="default"/>
        <w:lang w:val="pl-PL" w:eastAsia="pl-PL" w:bidi="pl-PL"/>
      </w:rPr>
    </w:lvl>
    <w:lvl w:ilvl="6" w:tplc="FFFFFFFF">
      <w:numFmt w:val="bullet"/>
      <w:lvlText w:val="•"/>
      <w:lvlJc w:val="left"/>
      <w:pPr>
        <w:ind w:left="5596" w:hanging="377"/>
      </w:pPr>
      <w:rPr>
        <w:rFonts w:hint="default"/>
        <w:lang w:val="pl-PL" w:eastAsia="pl-PL" w:bidi="pl-PL"/>
      </w:rPr>
    </w:lvl>
    <w:lvl w:ilvl="7" w:tplc="FFFFFFFF">
      <w:numFmt w:val="bullet"/>
      <w:lvlText w:val="•"/>
      <w:lvlJc w:val="left"/>
      <w:pPr>
        <w:ind w:left="6524" w:hanging="377"/>
      </w:pPr>
      <w:rPr>
        <w:rFonts w:hint="default"/>
        <w:lang w:val="pl-PL" w:eastAsia="pl-PL" w:bidi="pl-PL"/>
      </w:rPr>
    </w:lvl>
    <w:lvl w:ilvl="8" w:tplc="FFFFFFFF">
      <w:numFmt w:val="bullet"/>
      <w:lvlText w:val="•"/>
      <w:lvlJc w:val="left"/>
      <w:pPr>
        <w:ind w:left="7451" w:hanging="377"/>
      </w:pPr>
      <w:rPr>
        <w:rFonts w:hint="default"/>
        <w:lang w:val="pl-PL" w:eastAsia="pl-PL" w:bidi="pl-PL"/>
      </w:rPr>
    </w:lvl>
  </w:abstractNum>
  <w:abstractNum w:abstractNumId="7" w15:restartNumberingAfterBreak="0">
    <w:nsid w:val="0C3632BB"/>
    <w:multiLevelType w:val="hybridMultilevel"/>
    <w:tmpl w:val="A0D8194A"/>
    <w:lvl w:ilvl="0" w:tplc="0415000F">
      <w:start w:val="1"/>
      <w:numFmt w:val="decimal"/>
      <w:lvlText w:val="%1."/>
      <w:lvlJc w:val="left"/>
      <w:pPr>
        <w:tabs>
          <w:tab w:val="num" w:pos="720"/>
        </w:tabs>
        <w:ind w:left="720" w:hanging="360"/>
      </w:pPr>
    </w:lvl>
    <w:lvl w:ilvl="1" w:tplc="5358B9E0">
      <w:start w:val="1"/>
      <w:numFmt w:val="decimal"/>
      <w:lvlText w:val="%2)"/>
      <w:lvlJc w:val="left"/>
      <w:pPr>
        <w:tabs>
          <w:tab w:val="num" w:pos="1440"/>
        </w:tabs>
        <w:ind w:left="1440" w:hanging="360"/>
      </w:pPr>
      <w:rPr>
        <w:b w:val="0"/>
        <w:i w:val="0"/>
        <w:sz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0CA4021"/>
    <w:multiLevelType w:val="hybridMultilevel"/>
    <w:tmpl w:val="9D66CB62"/>
    <w:lvl w:ilvl="0" w:tplc="248A223A">
      <w:start w:val="1"/>
      <w:numFmt w:val="decimal"/>
      <w:lvlText w:val="%1."/>
      <w:lvlJc w:val="left"/>
      <w:pPr>
        <w:ind w:left="720" w:hanging="360"/>
      </w:pPr>
      <w:rPr>
        <w:rFonts w:asciiTheme="minorHAnsi" w:hAnsiTheme="minorHAnsi" w:cstheme="minorHAnsi"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3A1E1C"/>
    <w:multiLevelType w:val="multilevel"/>
    <w:tmpl w:val="0000000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15:restartNumberingAfterBreak="0">
    <w:nsid w:val="114C4F3D"/>
    <w:multiLevelType w:val="hybridMultilevel"/>
    <w:tmpl w:val="E4D20024"/>
    <w:lvl w:ilvl="0" w:tplc="04150017">
      <w:start w:val="1"/>
      <w:numFmt w:val="lowerLetter"/>
      <w:lvlText w:val="%1)"/>
      <w:lvlJc w:val="left"/>
      <w:pPr>
        <w:ind w:left="1080" w:hanging="360"/>
      </w:pPr>
    </w:lvl>
    <w:lvl w:ilvl="1" w:tplc="04150017">
      <w:start w:val="1"/>
      <w:numFmt w:val="lowerLetter"/>
      <w:lvlText w:val="%2)"/>
      <w:lvlJc w:val="left"/>
      <w:pPr>
        <w:ind w:left="785" w:hanging="360"/>
      </w:pPr>
      <w:rPr>
        <w:rFonts w:hint="default"/>
      </w:rPr>
    </w:lvl>
    <w:lvl w:ilvl="2" w:tplc="98C671B6">
      <w:start w:val="1"/>
      <w:numFmt w:val="decimal"/>
      <w:lvlText w:val="%3)"/>
      <w:lvlJc w:val="left"/>
      <w:pPr>
        <w:ind w:left="785"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60F7ECE"/>
    <w:multiLevelType w:val="hybridMultilevel"/>
    <w:tmpl w:val="BD7E06A6"/>
    <w:lvl w:ilvl="0" w:tplc="6518D724">
      <w:start w:val="1"/>
      <w:numFmt w:val="decimal"/>
      <w:lvlText w:val="%1."/>
      <w:lvlJc w:val="left"/>
      <w:pPr>
        <w:ind w:left="476" w:hanging="360"/>
      </w:pPr>
      <w:rPr>
        <w:rFonts w:asciiTheme="minorHAnsi" w:eastAsia="Times New Roman" w:hAnsiTheme="minorHAnsi" w:cstheme="minorHAnsi" w:hint="default"/>
        <w:w w:val="100"/>
        <w:sz w:val="24"/>
        <w:szCs w:val="24"/>
        <w:lang w:val="pl-PL" w:eastAsia="pl-PL" w:bidi="pl-PL"/>
      </w:rPr>
    </w:lvl>
    <w:lvl w:ilvl="1" w:tplc="FFFFFFFF">
      <w:start w:val="1"/>
      <w:numFmt w:val="decimal"/>
      <w:lvlText w:val="%2)"/>
      <w:lvlJc w:val="left"/>
      <w:pPr>
        <w:ind w:left="968" w:hanging="377"/>
      </w:pPr>
      <w:rPr>
        <w:rFonts w:ascii="Times New Roman" w:eastAsia="Times New Roman" w:hAnsi="Times New Roman" w:cs="Times New Roman" w:hint="default"/>
        <w:w w:val="100"/>
        <w:sz w:val="22"/>
        <w:szCs w:val="22"/>
        <w:lang w:val="pl-PL" w:eastAsia="pl-PL" w:bidi="pl-PL"/>
      </w:rPr>
    </w:lvl>
    <w:lvl w:ilvl="2" w:tplc="FFFFFFFF">
      <w:numFmt w:val="bullet"/>
      <w:lvlText w:val="•"/>
      <w:lvlJc w:val="left"/>
      <w:pPr>
        <w:ind w:left="1887" w:hanging="377"/>
      </w:pPr>
      <w:rPr>
        <w:rFonts w:hint="default"/>
        <w:lang w:val="pl-PL" w:eastAsia="pl-PL" w:bidi="pl-PL"/>
      </w:rPr>
    </w:lvl>
    <w:lvl w:ilvl="3" w:tplc="FFFFFFFF">
      <w:numFmt w:val="bullet"/>
      <w:lvlText w:val="•"/>
      <w:lvlJc w:val="left"/>
      <w:pPr>
        <w:ind w:left="2814" w:hanging="377"/>
      </w:pPr>
      <w:rPr>
        <w:rFonts w:hint="default"/>
        <w:lang w:val="pl-PL" w:eastAsia="pl-PL" w:bidi="pl-PL"/>
      </w:rPr>
    </w:lvl>
    <w:lvl w:ilvl="4" w:tplc="FFFFFFFF">
      <w:numFmt w:val="bullet"/>
      <w:lvlText w:val="•"/>
      <w:lvlJc w:val="left"/>
      <w:pPr>
        <w:ind w:left="3742" w:hanging="377"/>
      </w:pPr>
      <w:rPr>
        <w:rFonts w:hint="default"/>
        <w:lang w:val="pl-PL" w:eastAsia="pl-PL" w:bidi="pl-PL"/>
      </w:rPr>
    </w:lvl>
    <w:lvl w:ilvl="5" w:tplc="FFFFFFFF">
      <w:numFmt w:val="bullet"/>
      <w:lvlText w:val="•"/>
      <w:lvlJc w:val="left"/>
      <w:pPr>
        <w:ind w:left="4669" w:hanging="377"/>
      </w:pPr>
      <w:rPr>
        <w:rFonts w:hint="default"/>
        <w:lang w:val="pl-PL" w:eastAsia="pl-PL" w:bidi="pl-PL"/>
      </w:rPr>
    </w:lvl>
    <w:lvl w:ilvl="6" w:tplc="FFFFFFFF">
      <w:numFmt w:val="bullet"/>
      <w:lvlText w:val="•"/>
      <w:lvlJc w:val="left"/>
      <w:pPr>
        <w:ind w:left="5596" w:hanging="377"/>
      </w:pPr>
      <w:rPr>
        <w:rFonts w:hint="default"/>
        <w:lang w:val="pl-PL" w:eastAsia="pl-PL" w:bidi="pl-PL"/>
      </w:rPr>
    </w:lvl>
    <w:lvl w:ilvl="7" w:tplc="FFFFFFFF">
      <w:numFmt w:val="bullet"/>
      <w:lvlText w:val="•"/>
      <w:lvlJc w:val="left"/>
      <w:pPr>
        <w:ind w:left="6524" w:hanging="377"/>
      </w:pPr>
      <w:rPr>
        <w:rFonts w:hint="default"/>
        <w:lang w:val="pl-PL" w:eastAsia="pl-PL" w:bidi="pl-PL"/>
      </w:rPr>
    </w:lvl>
    <w:lvl w:ilvl="8" w:tplc="FFFFFFFF">
      <w:numFmt w:val="bullet"/>
      <w:lvlText w:val="•"/>
      <w:lvlJc w:val="left"/>
      <w:pPr>
        <w:ind w:left="7451" w:hanging="377"/>
      </w:pPr>
      <w:rPr>
        <w:rFonts w:hint="default"/>
        <w:lang w:val="pl-PL" w:eastAsia="pl-PL" w:bidi="pl-PL"/>
      </w:rPr>
    </w:lvl>
  </w:abstractNum>
  <w:abstractNum w:abstractNumId="12" w15:restartNumberingAfterBreak="0">
    <w:nsid w:val="18430896"/>
    <w:multiLevelType w:val="multilevel"/>
    <w:tmpl w:val="D890A9C6"/>
    <w:lvl w:ilvl="0">
      <w:start w:val="1"/>
      <w:numFmt w:val="decimal"/>
      <w:lvlText w:val="%1."/>
      <w:lvlJc w:val="left"/>
      <w:pPr>
        <w:ind w:left="538" w:hanging="360"/>
      </w:pPr>
      <w:rPr>
        <w:rFonts w:ascii="Calibri" w:eastAsia="Calibri" w:hAnsi="Calibri" w:cs="Calibri"/>
        <w:w w:val="99"/>
        <w:sz w:val="20"/>
        <w:szCs w:val="20"/>
        <w:lang w:val="pl-PL" w:eastAsia="pl-PL" w:bidi="pl-PL"/>
      </w:rPr>
    </w:lvl>
    <w:lvl w:ilvl="1">
      <w:start w:val="1"/>
      <w:numFmt w:val="lowerLetter"/>
      <w:lvlText w:val="%2)"/>
      <w:lvlJc w:val="left"/>
      <w:pPr>
        <w:ind w:left="720" w:hanging="360"/>
      </w:pPr>
    </w:lvl>
    <w:lvl w:ilvl="2">
      <w:numFmt w:val="bullet"/>
      <w:lvlText w:val="•"/>
      <w:lvlJc w:val="left"/>
      <w:pPr>
        <w:ind w:left="999" w:hanging="360"/>
      </w:pPr>
      <w:rPr>
        <w:rFonts w:hint="default"/>
        <w:lang w:val="pl-PL" w:eastAsia="pl-PL" w:bidi="pl-PL"/>
      </w:rPr>
    </w:lvl>
    <w:lvl w:ilvl="3">
      <w:numFmt w:val="bullet"/>
      <w:lvlText w:val="•"/>
      <w:lvlJc w:val="left"/>
      <w:pPr>
        <w:ind w:left="1098" w:hanging="360"/>
      </w:pPr>
      <w:rPr>
        <w:rFonts w:hint="default"/>
        <w:lang w:val="pl-PL" w:eastAsia="pl-PL" w:bidi="pl-PL"/>
      </w:rPr>
    </w:lvl>
    <w:lvl w:ilvl="4">
      <w:numFmt w:val="bullet"/>
      <w:lvlText w:val="•"/>
      <w:lvlJc w:val="left"/>
      <w:pPr>
        <w:ind w:left="1198" w:hanging="360"/>
      </w:pPr>
      <w:rPr>
        <w:rFonts w:hint="default"/>
        <w:lang w:val="pl-PL" w:eastAsia="pl-PL" w:bidi="pl-PL"/>
      </w:rPr>
    </w:lvl>
    <w:lvl w:ilvl="5">
      <w:numFmt w:val="bullet"/>
      <w:lvlText w:val="•"/>
      <w:lvlJc w:val="left"/>
      <w:pPr>
        <w:ind w:left="1297" w:hanging="360"/>
      </w:pPr>
      <w:rPr>
        <w:rFonts w:hint="default"/>
        <w:lang w:val="pl-PL" w:eastAsia="pl-PL" w:bidi="pl-PL"/>
      </w:rPr>
    </w:lvl>
    <w:lvl w:ilvl="6">
      <w:numFmt w:val="bullet"/>
      <w:lvlText w:val="•"/>
      <w:lvlJc w:val="left"/>
      <w:pPr>
        <w:ind w:left="1397" w:hanging="360"/>
      </w:pPr>
      <w:rPr>
        <w:rFonts w:hint="default"/>
        <w:lang w:val="pl-PL" w:eastAsia="pl-PL" w:bidi="pl-PL"/>
      </w:rPr>
    </w:lvl>
    <w:lvl w:ilvl="7">
      <w:numFmt w:val="bullet"/>
      <w:lvlText w:val="•"/>
      <w:lvlJc w:val="left"/>
      <w:pPr>
        <w:ind w:left="1496" w:hanging="360"/>
      </w:pPr>
      <w:rPr>
        <w:rFonts w:hint="default"/>
        <w:lang w:val="pl-PL" w:eastAsia="pl-PL" w:bidi="pl-PL"/>
      </w:rPr>
    </w:lvl>
    <w:lvl w:ilvl="8">
      <w:numFmt w:val="bullet"/>
      <w:lvlText w:val="•"/>
      <w:lvlJc w:val="left"/>
      <w:pPr>
        <w:ind w:left="1596" w:hanging="360"/>
      </w:pPr>
      <w:rPr>
        <w:rFonts w:hint="default"/>
        <w:lang w:val="pl-PL" w:eastAsia="pl-PL" w:bidi="pl-PL"/>
      </w:rPr>
    </w:lvl>
  </w:abstractNum>
  <w:abstractNum w:abstractNumId="13" w15:restartNumberingAfterBreak="0">
    <w:nsid w:val="34880918"/>
    <w:multiLevelType w:val="hybridMultilevel"/>
    <w:tmpl w:val="671E890E"/>
    <w:lvl w:ilvl="0" w:tplc="5AEC7656">
      <w:start w:val="1"/>
      <w:numFmt w:val="upperLetter"/>
      <w:lvlText w:val="%1)"/>
      <w:lvlJc w:val="left"/>
      <w:pPr>
        <w:ind w:left="836" w:hanging="360"/>
      </w:pPr>
      <w:rPr>
        <w:rFonts w:hint="default"/>
      </w:r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14" w15:restartNumberingAfterBreak="0">
    <w:nsid w:val="34AE3740"/>
    <w:multiLevelType w:val="hybridMultilevel"/>
    <w:tmpl w:val="0B84220C"/>
    <w:lvl w:ilvl="0" w:tplc="758AA55A">
      <w:start w:val="1"/>
      <w:numFmt w:val="decimal"/>
      <w:lvlText w:val="%1."/>
      <w:lvlJc w:val="left"/>
      <w:pPr>
        <w:ind w:left="543" w:hanging="428"/>
      </w:pPr>
      <w:rPr>
        <w:rFonts w:asciiTheme="minorHAnsi" w:eastAsia="Times New Roman" w:hAnsiTheme="minorHAnsi" w:cstheme="minorHAnsi" w:hint="default"/>
        <w:i w:val="0"/>
        <w:iCs w:val="0"/>
        <w:color w:val="auto"/>
        <w:w w:val="100"/>
        <w:sz w:val="24"/>
        <w:szCs w:val="24"/>
        <w:lang w:val="pl-PL" w:eastAsia="pl-PL" w:bidi="pl-PL"/>
      </w:rPr>
    </w:lvl>
    <w:lvl w:ilvl="1" w:tplc="FFFFFFFF">
      <w:start w:val="1"/>
      <w:numFmt w:val="decimal"/>
      <w:lvlText w:val="%2)"/>
      <w:lvlJc w:val="left"/>
      <w:pPr>
        <w:ind w:left="836" w:hanging="360"/>
      </w:pPr>
      <w:rPr>
        <w:rFonts w:hint="default"/>
        <w:w w:val="100"/>
        <w:sz w:val="22"/>
        <w:szCs w:val="22"/>
        <w:lang w:val="pl-PL" w:eastAsia="pl-PL" w:bidi="pl-PL"/>
      </w:rPr>
    </w:lvl>
    <w:lvl w:ilvl="2" w:tplc="FFFFFFFF">
      <w:numFmt w:val="bullet"/>
      <w:lvlText w:val="•"/>
      <w:lvlJc w:val="left"/>
      <w:pPr>
        <w:ind w:left="1780" w:hanging="360"/>
      </w:pPr>
      <w:rPr>
        <w:rFonts w:hint="default"/>
        <w:lang w:val="pl-PL" w:eastAsia="pl-PL" w:bidi="pl-PL"/>
      </w:rPr>
    </w:lvl>
    <w:lvl w:ilvl="3" w:tplc="FFFFFFFF">
      <w:numFmt w:val="bullet"/>
      <w:lvlText w:val="•"/>
      <w:lvlJc w:val="left"/>
      <w:pPr>
        <w:ind w:left="2721" w:hanging="360"/>
      </w:pPr>
      <w:rPr>
        <w:rFonts w:hint="default"/>
        <w:lang w:val="pl-PL" w:eastAsia="pl-PL" w:bidi="pl-PL"/>
      </w:rPr>
    </w:lvl>
    <w:lvl w:ilvl="4" w:tplc="FFFFFFFF">
      <w:numFmt w:val="bullet"/>
      <w:lvlText w:val="•"/>
      <w:lvlJc w:val="left"/>
      <w:pPr>
        <w:ind w:left="3662" w:hanging="360"/>
      </w:pPr>
      <w:rPr>
        <w:rFonts w:hint="default"/>
        <w:lang w:val="pl-PL" w:eastAsia="pl-PL" w:bidi="pl-PL"/>
      </w:rPr>
    </w:lvl>
    <w:lvl w:ilvl="5" w:tplc="FFFFFFFF">
      <w:numFmt w:val="bullet"/>
      <w:lvlText w:val="•"/>
      <w:lvlJc w:val="left"/>
      <w:pPr>
        <w:ind w:left="4602" w:hanging="360"/>
      </w:pPr>
      <w:rPr>
        <w:rFonts w:hint="default"/>
        <w:lang w:val="pl-PL" w:eastAsia="pl-PL" w:bidi="pl-PL"/>
      </w:rPr>
    </w:lvl>
    <w:lvl w:ilvl="6" w:tplc="FFFFFFFF">
      <w:numFmt w:val="bullet"/>
      <w:lvlText w:val="•"/>
      <w:lvlJc w:val="left"/>
      <w:pPr>
        <w:ind w:left="5543" w:hanging="360"/>
      </w:pPr>
      <w:rPr>
        <w:rFonts w:hint="default"/>
        <w:lang w:val="pl-PL" w:eastAsia="pl-PL" w:bidi="pl-PL"/>
      </w:rPr>
    </w:lvl>
    <w:lvl w:ilvl="7" w:tplc="FFFFFFFF">
      <w:numFmt w:val="bullet"/>
      <w:lvlText w:val="•"/>
      <w:lvlJc w:val="left"/>
      <w:pPr>
        <w:ind w:left="6484" w:hanging="360"/>
      </w:pPr>
      <w:rPr>
        <w:rFonts w:hint="default"/>
        <w:lang w:val="pl-PL" w:eastAsia="pl-PL" w:bidi="pl-PL"/>
      </w:rPr>
    </w:lvl>
    <w:lvl w:ilvl="8" w:tplc="FFFFFFFF">
      <w:numFmt w:val="bullet"/>
      <w:lvlText w:val="•"/>
      <w:lvlJc w:val="left"/>
      <w:pPr>
        <w:ind w:left="7424" w:hanging="360"/>
      </w:pPr>
      <w:rPr>
        <w:rFonts w:hint="default"/>
        <w:lang w:val="pl-PL" w:eastAsia="pl-PL" w:bidi="pl-PL"/>
      </w:rPr>
    </w:lvl>
  </w:abstractNum>
  <w:abstractNum w:abstractNumId="15" w15:restartNumberingAfterBreak="0">
    <w:nsid w:val="357F1858"/>
    <w:multiLevelType w:val="hybridMultilevel"/>
    <w:tmpl w:val="A7E8F532"/>
    <w:lvl w:ilvl="0" w:tplc="BF14106E">
      <w:start w:val="1"/>
      <w:numFmt w:val="lowerLetter"/>
      <w:lvlText w:val="%1)"/>
      <w:lvlJc w:val="left"/>
      <w:pPr>
        <w:ind w:left="836" w:hanging="360"/>
      </w:pPr>
      <w:rPr>
        <w:rFonts w:hint="default"/>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6" w15:restartNumberingAfterBreak="0">
    <w:nsid w:val="3AB57010"/>
    <w:multiLevelType w:val="hybridMultilevel"/>
    <w:tmpl w:val="4CB06B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CC7049"/>
    <w:multiLevelType w:val="hybridMultilevel"/>
    <w:tmpl w:val="90F0AD8E"/>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BB240912">
      <w:start w:val="1"/>
      <w:numFmt w:val="decimal"/>
      <w:lvlText w:val="%4."/>
      <w:lvlJc w:val="left"/>
      <w:pPr>
        <w:ind w:left="2520" w:hanging="360"/>
      </w:pPr>
      <w:rPr>
        <w:rFonts w:ascii="Cambria" w:hAnsi="Cambria" w:hint="default"/>
        <w:sz w:val="22"/>
        <w:szCs w:val="22"/>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ADA7886"/>
    <w:multiLevelType w:val="hybridMultilevel"/>
    <w:tmpl w:val="4768B68E"/>
    <w:lvl w:ilvl="0" w:tplc="FFFFFFFF">
      <w:start w:val="1"/>
      <w:numFmt w:val="decimal"/>
      <w:lvlText w:val="%1."/>
      <w:lvlJc w:val="left"/>
      <w:pPr>
        <w:ind w:left="476" w:hanging="360"/>
      </w:pPr>
      <w:rPr>
        <w:rFonts w:ascii="Times New Roman" w:eastAsia="Times New Roman" w:hAnsi="Times New Roman" w:cs="Times New Roman" w:hint="default"/>
        <w:w w:val="100"/>
        <w:sz w:val="22"/>
        <w:szCs w:val="22"/>
        <w:lang w:val="pl-PL" w:eastAsia="pl-PL" w:bidi="pl-PL"/>
      </w:rPr>
    </w:lvl>
    <w:lvl w:ilvl="1" w:tplc="FFFFFFFF">
      <w:start w:val="1"/>
      <w:numFmt w:val="decimal"/>
      <w:lvlText w:val="%2)"/>
      <w:lvlJc w:val="left"/>
      <w:pPr>
        <w:ind w:left="968" w:hanging="377"/>
      </w:pPr>
      <w:rPr>
        <w:rFonts w:ascii="Times New Roman" w:eastAsia="Times New Roman" w:hAnsi="Times New Roman" w:cs="Times New Roman" w:hint="default"/>
        <w:w w:val="100"/>
        <w:sz w:val="22"/>
        <w:szCs w:val="22"/>
        <w:lang w:val="pl-PL" w:eastAsia="pl-PL" w:bidi="pl-PL"/>
      </w:rPr>
    </w:lvl>
    <w:lvl w:ilvl="2" w:tplc="FFFFFFFF">
      <w:numFmt w:val="bullet"/>
      <w:lvlText w:val="•"/>
      <w:lvlJc w:val="left"/>
      <w:pPr>
        <w:ind w:left="1887" w:hanging="377"/>
      </w:pPr>
      <w:rPr>
        <w:rFonts w:hint="default"/>
        <w:lang w:val="pl-PL" w:eastAsia="pl-PL" w:bidi="pl-PL"/>
      </w:rPr>
    </w:lvl>
    <w:lvl w:ilvl="3" w:tplc="FFFFFFFF">
      <w:numFmt w:val="bullet"/>
      <w:lvlText w:val="•"/>
      <w:lvlJc w:val="left"/>
      <w:pPr>
        <w:ind w:left="2814" w:hanging="377"/>
      </w:pPr>
      <w:rPr>
        <w:rFonts w:hint="default"/>
        <w:lang w:val="pl-PL" w:eastAsia="pl-PL" w:bidi="pl-PL"/>
      </w:rPr>
    </w:lvl>
    <w:lvl w:ilvl="4" w:tplc="FFFFFFFF">
      <w:numFmt w:val="bullet"/>
      <w:lvlText w:val="•"/>
      <w:lvlJc w:val="left"/>
      <w:pPr>
        <w:ind w:left="3742" w:hanging="377"/>
      </w:pPr>
      <w:rPr>
        <w:rFonts w:hint="default"/>
        <w:lang w:val="pl-PL" w:eastAsia="pl-PL" w:bidi="pl-PL"/>
      </w:rPr>
    </w:lvl>
    <w:lvl w:ilvl="5" w:tplc="FFFFFFFF">
      <w:numFmt w:val="bullet"/>
      <w:lvlText w:val="•"/>
      <w:lvlJc w:val="left"/>
      <w:pPr>
        <w:ind w:left="4669" w:hanging="377"/>
      </w:pPr>
      <w:rPr>
        <w:rFonts w:hint="default"/>
        <w:lang w:val="pl-PL" w:eastAsia="pl-PL" w:bidi="pl-PL"/>
      </w:rPr>
    </w:lvl>
    <w:lvl w:ilvl="6" w:tplc="FFFFFFFF">
      <w:numFmt w:val="bullet"/>
      <w:lvlText w:val="•"/>
      <w:lvlJc w:val="left"/>
      <w:pPr>
        <w:ind w:left="5596" w:hanging="377"/>
      </w:pPr>
      <w:rPr>
        <w:rFonts w:hint="default"/>
        <w:lang w:val="pl-PL" w:eastAsia="pl-PL" w:bidi="pl-PL"/>
      </w:rPr>
    </w:lvl>
    <w:lvl w:ilvl="7" w:tplc="FFFFFFFF">
      <w:numFmt w:val="bullet"/>
      <w:lvlText w:val="•"/>
      <w:lvlJc w:val="left"/>
      <w:pPr>
        <w:ind w:left="6524" w:hanging="377"/>
      </w:pPr>
      <w:rPr>
        <w:rFonts w:hint="default"/>
        <w:lang w:val="pl-PL" w:eastAsia="pl-PL" w:bidi="pl-PL"/>
      </w:rPr>
    </w:lvl>
    <w:lvl w:ilvl="8" w:tplc="FFFFFFFF">
      <w:numFmt w:val="bullet"/>
      <w:lvlText w:val="•"/>
      <w:lvlJc w:val="left"/>
      <w:pPr>
        <w:ind w:left="7451" w:hanging="377"/>
      </w:pPr>
      <w:rPr>
        <w:rFonts w:hint="default"/>
        <w:lang w:val="pl-PL" w:eastAsia="pl-PL" w:bidi="pl-PL"/>
      </w:rPr>
    </w:lvl>
  </w:abstractNum>
  <w:abstractNum w:abstractNumId="19" w15:restartNumberingAfterBreak="0">
    <w:nsid w:val="3D023576"/>
    <w:multiLevelType w:val="hybridMultilevel"/>
    <w:tmpl w:val="34B2D7C8"/>
    <w:lvl w:ilvl="0" w:tplc="FFFFFFFF">
      <w:start w:val="1"/>
      <w:numFmt w:val="decimal"/>
      <w:lvlText w:val="%1."/>
      <w:lvlJc w:val="left"/>
      <w:pPr>
        <w:ind w:left="502" w:hanging="360"/>
      </w:pPr>
      <w:rPr>
        <w:b w:val="0"/>
        <w:bCs/>
      </w:rPr>
    </w:lvl>
    <w:lvl w:ilvl="1" w:tplc="FFFFFFFF">
      <w:start w:val="1"/>
      <w:numFmt w:val="lowerLetter"/>
      <w:lvlText w:val="%2."/>
      <w:lvlJc w:val="left"/>
      <w:pPr>
        <w:ind w:left="1440" w:hanging="360"/>
      </w:p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A92B3D"/>
    <w:multiLevelType w:val="multilevel"/>
    <w:tmpl w:val="E2CE8BFE"/>
    <w:styleLink w:val="WWNum21"/>
    <w:lvl w:ilvl="0">
      <w:start w:val="1"/>
      <w:numFmt w:val="decimal"/>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21" w15:restartNumberingAfterBreak="0">
    <w:nsid w:val="46EAFA07"/>
    <w:multiLevelType w:val="hybridMultilevel"/>
    <w:tmpl w:val="50BC8C22"/>
    <w:lvl w:ilvl="0" w:tplc="8A56A6EA">
      <w:start w:val="1"/>
      <w:numFmt w:val="bullet"/>
      <w:lvlText w:val=""/>
      <w:lvlJc w:val="left"/>
      <w:pPr>
        <w:ind w:left="720" w:hanging="360"/>
      </w:pPr>
      <w:rPr>
        <w:rFonts w:ascii="Symbol" w:hAnsi="Symbol" w:hint="default"/>
      </w:rPr>
    </w:lvl>
    <w:lvl w:ilvl="1" w:tplc="0C349C9A">
      <w:start w:val="1"/>
      <w:numFmt w:val="bullet"/>
      <w:lvlText w:val="o"/>
      <w:lvlJc w:val="left"/>
      <w:pPr>
        <w:ind w:left="1440" w:hanging="360"/>
      </w:pPr>
      <w:rPr>
        <w:rFonts w:ascii="Courier New" w:hAnsi="Courier New" w:hint="default"/>
      </w:rPr>
    </w:lvl>
    <w:lvl w:ilvl="2" w:tplc="5E52F95E">
      <w:start w:val="1"/>
      <w:numFmt w:val="bullet"/>
      <w:lvlText w:val=""/>
      <w:lvlJc w:val="left"/>
      <w:pPr>
        <w:ind w:left="2160" w:hanging="360"/>
      </w:pPr>
      <w:rPr>
        <w:rFonts w:ascii="Wingdings" w:hAnsi="Wingdings" w:hint="default"/>
      </w:rPr>
    </w:lvl>
    <w:lvl w:ilvl="3" w:tplc="5120A798">
      <w:start w:val="1"/>
      <w:numFmt w:val="bullet"/>
      <w:lvlText w:val=""/>
      <w:lvlJc w:val="left"/>
      <w:pPr>
        <w:ind w:left="2880" w:hanging="360"/>
      </w:pPr>
      <w:rPr>
        <w:rFonts w:ascii="Symbol" w:hAnsi="Symbol" w:hint="default"/>
      </w:rPr>
    </w:lvl>
    <w:lvl w:ilvl="4" w:tplc="00DC48F6">
      <w:start w:val="1"/>
      <w:numFmt w:val="bullet"/>
      <w:lvlText w:val="o"/>
      <w:lvlJc w:val="left"/>
      <w:pPr>
        <w:ind w:left="3600" w:hanging="360"/>
      </w:pPr>
      <w:rPr>
        <w:rFonts w:ascii="Courier New" w:hAnsi="Courier New" w:hint="default"/>
      </w:rPr>
    </w:lvl>
    <w:lvl w:ilvl="5" w:tplc="95C0846A">
      <w:start w:val="1"/>
      <w:numFmt w:val="bullet"/>
      <w:lvlText w:val=""/>
      <w:lvlJc w:val="left"/>
      <w:pPr>
        <w:ind w:left="4320" w:hanging="360"/>
      </w:pPr>
      <w:rPr>
        <w:rFonts w:ascii="Wingdings" w:hAnsi="Wingdings" w:hint="default"/>
      </w:rPr>
    </w:lvl>
    <w:lvl w:ilvl="6" w:tplc="7444B4FA">
      <w:start w:val="1"/>
      <w:numFmt w:val="bullet"/>
      <w:lvlText w:val=""/>
      <w:lvlJc w:val="left"/>
      <w:pPr>
        <w:ind w:left="5040" w:hanging="360"/>
      </w:pPr>
      <w:rPr>
        <w:rFonts w:ascii="Symbol" w:hAnsi="Symbol" w:hint="default"/>
      </w:rPr>
    </w:lvl>
    <w:lvl w:ilvl="7" w:tplc="60308D1E">
      <w:start w:val="1"/>
      <w:numFmt w:val="bullet"/>
      <w:lvlText w:val="o"/>
      <w:lvlJc w:val="left"/>
      <w:pPr>
        <w:ind w:left="5760" w:hanging="360"/>
      </w:pPr>
      <w:rPr>
        <w:rFonts w:ascii="Courier New" w:hAnsi="Courier New" w:hint="default"/>
      </w:rPr>
    </w:lvl>
    <w:lvl w:ilvl="8" w:tplc="258E0D48">
      <w:start w:val="1"/>
      <w:numFmt w:val="bullet"/>
      <w:lvlText w:val=""/>
      <w:lvlJc w:val="left"/>
      <w:pPr>
        <w:ind w:left="6480" w:hanging="360"/>
      </w:pPr>
      <w:rPr>
        <w:rFonts w:ascii="Wingdings" w:hAnsi="Wingdings" w:hint="default"/>
      </w:rPr>
    </w:lvl>
  </w:abstractNum>
  <w:abstractNum w:abstractNumId="22" w15:restartNumberingAfterBreak="0">
    <w:nsid w:val="49016150"/>
    <w:multiLevelType w:val="hybridMultilevel"/>
    <w:tmpl w:val="7132FEC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924E446E">
      <w:start w:val="1"/>
      <w:numFmt w:val="decimal"/>
      <w:lvlText w:val="%4."/>
      <w:lvlJc w:val="left"/>
      <w:pPr>
        <w:ind w:left="2880" w:hanging="360"/>
      </w:pPr>
      <w:rPr>
        <w:rFonts w:hint="default"/>
        <w:b w:val="0"/>
        <w:sz w:val="22"/>
        <w:szCs w:val="22"/>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7B6306"/>
    <w:multiLevelType w:val="hybridMultilevel"/>
    <w:tmpl w:val="6052AB10"/>
    <w:lvl w:ilvl="0" w:tplc="B6067BBC">
      <w:start w:val="1"/>
      <w:numFmt w:val="lowerLetter"/>
      <w:lvlText w:val="%1)"/>
      <w:lvlJc w:val="left"/>
      <w:pPr>
        <w:ind w:left="903" w:hanging="360"/>
      </w:pPr>
      <w:rPr>
        <w:rFonts w:hint="default"/>
      </w:rPr>
    </w:lvl>
    <w:lvl w:ilvl="1" w:tplc="04150019" w:tentative="1">
      <w:start w:val="1"/>
      <w:numFmt w:val="lowerLetter"/>
      <w:lvlText w:val="%2."/>
      <w:lvlJc w:val="left"/>
      <w:pPr>
        <w:ind w:left="1623" w:hanging="360"/>
      </w:pPr>
    </w:lvl>
    <w:lvl w:ilvl="2" w:tplc="0415001B" w:tentative="1">
      <w:start w:val="1"/>
      <w:numFmt w:val="lowerRoman"/>
      <w:lvlText w:val="%3."/>
      <w:lvlJc w:val="right"/>
      <w:pPr>
        <w:ind w:left="2343" w:hanging="180"/>
      </w:pPr>
    </w:lvl>
    <w:lvl w:ilvl="3" w:tplc="0415000F" w:tentative="1">
      <w:start w:val="1"/>
      <w:numFmt w:val="decimal"/>
      <w:lvlText w:val="%4."/>
      <w:lvlJc w:val="left"/>
      <w:pPr>
        <w:ind w:left="3063" w:hanging="360"/>
      </w:pPr>
    </w:lvl>
    <w:lvl w:ilvl="4" w:tplc="04150019" w:tentative="1">
      <w:start w:val="1"/>
      <w:numFmt w:val="lowerLetter"/>
      <w:lvlText w:val="%5."/>
      <w:lvlJc w:val="left"/>
      <w:pPr>
        <w:ind w:left="3783" w:hanging="360"/>
      </w:p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24" w15:restartNumberingAfterBreak="0">
    <w:nsid w:val="54E64D94"/>
    <w:multiLevelType w:val="hybridMultilevel"/>
    <w:tmpl w:val="FC607F74"/>
    <w:lvl w:ilvl="0" w:tplc="EBA4A34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56FC4301"/>
    <w:multiLevelType w:val="hybridMultilevel"/>
    <w:tmpl w:val="D2F49AB0"/>
    <w:lvl w:ilvl="0" w:tplc="04150017">
      <w:start w:val="1"/>
      <w:numFmt w:val="lowerLetter"/>
      <w:lvlText w:val="%1)"/>
      <w:lvlJc w:val="left"/>
      <w:pPr>
        <w:tabs>
          <w:tab w:val="num" w:pos="2152"/>
        </w:tabs>
        <w:ind w:left="21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5CFD1F8A"/>
    <w:multiLevelType w:val="hybridMultilevel"/>
    <w:tmpl w:val="F1D40704"/>
    <w:lvl w:ilvl="0" w:tplc="8F9E292A">
      <w:start w:val="1"/>
      <w:numFmt w:val="decimal"/>
      <w:lvlText w:val="%1."/>
      <w:lvlJc w:val="left"/>
      <w:pPr>
        <w:ind w:left="818" w:hanging="351"/>
      </w:pPr>
      <w:rPr>
        <w:rFonts w:ascii="Calibri" w:eastAsia="Calibri" w:hAnsi="Calibri" w:cs="Calibri" w:hint="default"/>
        <w:b w:val="0"/>
        <w:bCs w:val="0"/>
        <w:i w:val="0"/>
        <w:iCs w:val="0"/>
        <w:spacing w:val="-2"/>
        <w:w w:val="100"/>
        <w:sz w:val="24"/>
        <w:szCs w:val="24"/>
        <w:lang w:val="pl-PL" w:eastAsia="en-US" w:bidi="ar-SA"/>
      </w:rPr>
    </w:lvl>
    <w:lvl w:ilvl="1" w:tplc="6BA05D84">
      <w:numFmt w:val="bullet"/>
      <w:lvlText w:val="•"/>
      <w:lvlJc w:val="left"/>
      <w:pPr>
        <w:ind w:left="1696" w:hanging="351"/>
      </w:pPr>
      <w:rPr>
        <w:rFonts w:hint="default"/>
        <w:lang w:val="pl-PL" w:eastAsia="en-US" w:bidi="ar-SA"/>
      </w:rPr>
    </w:lvl>
    <w:lvl w:ilvl="2" w:tplc="F9002142">
      <w:numFmt w:val="bullet"/>
      <w:lvlText w:val="•"/>
      <w:lvlJc w:val="left"/>
      <w:pPr>
        <w:ind w:left="2573" w:hanging="351"/>
      </w:pPr>
      <w:rPr>
        <w:rFonts w:hint="default"/>
        <w:lang w:val="pl-PL" w:eastAsia="en-US" w:bidi="ar-SA"/>
      </w:rPr>
    </w:lvl>
    <w:lvl w:ilvl="3" w:tplc="40A4414C">
      <w:numFmt w:val="bullet"/>
      <w:lvlText w:val="•"/>
      <w:lvlJc w:val="left"/>
      <w:pPr>
        <w:ind w:left="3450" w:hanging="351"/>
      </w:pPr>
      <w:rPr>
        <w:rFonts w:hint="default"/>
        <w:lang w:val="pl-PL" w:eastAsia="en-US" w:bidi="ar-SA"/>
      </w:rPr>
    </w:lvl>
    <w:lvl w:ilvl="4" w:tplc="622ED370">
      <w:numFmt w:val="bullet"/>
      <w:lvlText w:val="•"/>
      <w:lvlJc w:val="left"/>
      <w:pPr>
        <w:ind w:left="4327" w:hanging="351"/>
      </w:pPr>
      <w:rPr>
        <w:rFonts w:hint="default"/>
        <w:lang w:val="pl-PL" w:eastAsia="en-US" w:bidi="ar-SA"/>
      </w:rPr>
    </w:lvl>
    <w:lvl w:ilvl="5" w:tplc="2AF682C2">
      <w:numFmt w:val="bullet"/>
      <w:lvlText w:val="•"/>
      <w:lvlJc w:val="left"/>
      <w:pPr>
        <w:ind w:left="5204" w:hanging="351"/>
      </w:pPr>
      <w:rPr>
        <w:rFonts w:hint="default"/>
        <w:lang w:val="pl-PL" w:eastAsia="en-US" w:bidi="ar-SA"/>
      </w:rPr>
    </w:lvl>
    <w:lvl w:ilvl="6" w:tplc="E49A8C5A">
      <w:numFmt w:val="bullet"/>
      <w:lvlText w:val="•"/>
      <w:lvlJc w:val="left"/>
      <w:pPr>
        <w:ind w:left="6081" w:hanging="351"/>
      </w:pPr>
      <w:rPr>
        <w:rFonts w:hint="default"/>
        <w:lang w:val="pl-PL" w:eastAsia="en-US" w:bidi="ar-SA"/>
      </w:rPr>
    </w:lvl>
    <w:lvl w:ilvl="7" w:tplc="CD90A326">
      <w:numFmt w:val="bullet"/>
      <w:lvlText w:val="•"/>
      <w:lvlJc w:val="left"/>
      <w:pPr>
        <w:ind w:left="6958" w:hanging="351"/>
      </w:pPr>
      <w:rPr>
        <w:rFonts w:hint="default"/>
        <w:lang w:val="pl-PL" w:eastAsia="en-US" w:bidi="ar-SA"/>
      </w:rPr>
    </w:lvl>
    <w:lvl w:ilvl="8" w:tplc="839ED0DA">
      <w:numFmt w:val="bullet"/>
      <w:lvlText w:val="•"/>
      <w:lvlJc w:val="left"/>
      <w:pPr>
        <w:ind w:left="7835" w:hanging="351"/>
      </w:pPr>
      <w:rPr>
        <w:rFonts w:hint="default"/>
        <w:lang w:val="pl-PL" w:eastAsia="en-US" w:bidi="ar-SA"/>
      </w:rPr>
    </w:lvl>
  </w:abstractNum>
  <w:abstractNum w:abstractNumId="27" w15:restartNumberingAfterBreak="0">
    <w:nsid w:val="623D18EC"/>
    <w:multiLevelType w:val="multilevel"/>
    <w:tmpl w:val="87FC65B2"/>
    <w:styleLink w:val="WW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64346C8F"/>
    <w:multiLevelType w:val="hybridMultilevel"/>
    <w:tmpl w:val="64E88C9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66DD6AFC"/>
    <w:multiLevelType w:val="hybridMultilevel"/>
    <w:tmpl w:val="FB22DF20"/>
    <w:lvl w:ilvl="0" w:tplc="89B0B94A">
      <w:start w:val="1"/>
      <w:numFmt w:val="decimal"/>
      <w:lvlText w:val="%1."/>
      <w:lvlJc w:val="left"/>
      <w:pPr>
        <w:ind w:left="476" w:hanging="360"/>
      </w:pPr>
      <w:rPr>
        <w:rFonts w:asciiTheme="minorHAnsi" w:eastAsia="Times New Roman" w:hAnsiTheme="minorHAnsi" w:cstheme="minorHAnsi" w:hint="default"/>
        <w:w w:val="100"/>
        <w:sz w:val="24"/>
        <w:szCs w:val="24"/>
        <w:lang w:val="pl-PL" w:eastAsia="pl-PL" w:bidi="pl-PL"/>
      </w:rPr>
    </w:lvl>
    <w:lvl w:ilvl="1" w:tplc="FFFFFFFF">
      <w:start w:val="1"/>
      <w:numFmt w:val="decimal"/>
      <w:lvlText w:val="%2)"/>
      <w:lvlJc w:val="left"/>
      <w:pPr>
        <w:ind w:left="968" w:hanging="377"/>
      </w:pPr>
      <w:rPr>
        <w:rFonts w:ascii="Times New Roman" w:eastAsia="Times New Roman" w:hAnsi="Times New Roman" w:cs="Times New Roman" w:hint="default"/>
        <w:w w:val="100"/>
        <w:sz w:val="22"/>
        <w:szCs w:val="22"/>
        <w:lang w:val="pl-PL" w:eastAsia="pl-PL" w:bidi="pl-PL"/>
      </w:rPr>
    </w:lvl>
    <w:lvl w:ilvl="2" w:tplc="FFFFFFFF">
      <w:numFmt w:val="bullet"/>
      <w:lvlText w:val="•"/>
      <w:lvlJc w:val="left"/>
      <w:pPr>
        <w:ind w:left="1887" w:hanging="377"/>
      </w:pPr>
      <w:rPr>
        <w:rFonts w:hint="default"/>
        <w:lang w:val="pl-PL" w:eastAsia="pl-PL" w:bidi="pl-PL"/>
      </w:rPr>
    </w:lvl>
    <w:lvl w:ilvl="3" w:tplc="FFFFFFFF">
      <w:numFmt w:val="bullet"/>
      <w:lvlText w:val="•"/>
      <w:lvlJc w:val="left"/>
      <w:pPr>
        <w:ind w:left="2814" w:hanging="377"/>
      </w:pPr>
      <w:rPr>
        <w:rFonts w:hint="default"/>
        <w:lang w:val="pl-PL" w:eastAsia="pl-PL" w:bidi="pl-PL"/>
      </w:rPr>
    </w:lvl>
    <w:lvl w:ilvl="4" w:tplc="FFFFFFFF">
      <w:numFmt w:val="bullet"/>
      <w:lvlText w:val="•"/>
      <w:lvlJc w:val="left"/>
      <w:pPr>
        <w:ind w:left="3742" w:hanging="377"/>
      </w:pPr>
      <w:rPr>
        <w:rFonts w:hint="default"/>
        <w:lang w:val="pl-PL" w:eastAsia="pl-PL" w:bidi="pl-PL"/>
      </w:rPr>
    </w:lvl>
    <w:lvl w:ilvl="5" w:tplc="FFFFFFFF">
      <w:numFmt w:val="bullet"/>
      <w:lvlText w:val="•"/>
      <w:lvlJc w:val="left"/>
      <w:pPr>
        <w:ind w:left="4669" w:hanging="377"/>
      </w:pPr>
      <w:rPr>
        <w:rFonts w:hint="default"/>
        <w:lang w:val="pl-PL" w:eastAsia="pl-PL" w:bidi="pl-PL"/>
      </w:rPr>
    </w:lvl>
    <w:lvl w:ilvl="6" w:tplc="FFFFFFFF">
      <w:numFmt w:val="bullet"/>
      <w:lvlText w:val="•"/>
      <w:lvlJc w:val="left"/>
      <w:pPr>
        <w:ind w:left="5596" w:hanging="377"/>
      </w:pPr>
      <w:rPr>
        <w:rFonts w:hint="default"/>
        <w:lang w:val="pl-PL" w:eastAsia="pl-PL" w:bidi="pl-PL"/>
      </w:rPr>
    </w:lvl>
    <w:lvl w:ilvl="7" w:tplc="FFFFFFFF">
      <w:numFmt w:val="bullet"/>
      <w:lvlText w:val="•"/>
      <w:lvlJc w:val="left"/>
      <w:pPr>
        <w:ind w:left="6524" w:hanging="377"/>
      </w:pPr>
      <w:rPr>
        <w:rFonts w:hint="default"/>
        <w:lang w:val="pl-PL" w:eastAsia="pl-PL" w:bidi="pl-PL"/>
      </w:rPr>
    </w:lvl>
    <w:lvl w:ilvl="8" w:tplc="FFFFFFFF">
      <w:numFmt w:val="bullet"/>
      <w:lvlText w:val="•"/>
      <w:lvlJc w:val="left"/>
      <w:pPr>
        <w:ind w:left="7451" w:hanging="377"/>
      </w:pPr>
      <w:rPr>
        <w:rFonts w:hint="default"/>
        <w:lang w:val="pl-PL" w:eastAsia="pl-PL" w:bidi="pl-PL"/>
      </w:rPr>
    </w:lvl>
  </w:abstractNum>
  <w:abstractNum w:abstractNumId="30" w15:restartNumberingAfterBreak="0">
    <w:nsid w:val="6A0815A0"/>
    <w:multiLevelType w:val="hybridMultilevel"/>
    <w:tmpl w:val="9578CA7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15:restartNumberingAfterBreak="0">
    <w:nsid w:val="6A587148"/>
    <w:multiLevelType w:val="hybridMultilevel"/>
    <w:tmpl w:val="23E45FC4"/>
    <w:lvl w:ilvl="0" w:tplc="380A5A38">
      <w:start w:val="1"/>
      <w:numFmt w:val="decimal"/>
      <w:lvlText w:val="%1."/>
      <w:lvlJc w:val="left"/>
      <w:pPr>
        <w:ind w:left="476" w:hanging="360"/>
      </w:pPr>
      <w:rPr>
        <w:rFonts w:asciiTheme="minorHAnsi" w:eastAsia="Times New Roman" w:hAnsiTheme="minorHAnsi" w:cstheme="minorHAnsi" w:hint="default"/>
        <w:w w:val="100"/>
        <w:sz w:val="24"/>
        <w:szCs w:val="24"/>
        <w:lang w:val="pl-PL" w:eastAsia="pl-PL" w:bidi="pl-PL"/>
      </w:rPr>
    </w:lvl>
    <w:lvl w:ilvl="1" w:tplc="22545B1C">
      <w:start w:val="1"/>
      <w:numFmt w:val="decimal"/>
      <w:lvlText w:val="%2)"/>
      <w:lvlJc w:val="left"/>
      <w:pPr>
        <w:ind w:left="968" w:hanging="377"/>
      </w:pPr>
      <w:rPr>
        <w:rFonts w:ascii="Times New Roman" w:eastAsia="Times New Roman" w:hAnsi="Times New Roman" w:cs="Times New Roman" w:hint="default"/>
        <w:w w:val="100"/>
        <w:sz w:val="22"/>
        <w:szCs w:val="22"/>
        <w:lang w:val="pl-PL" w:eastAsia="pl-PL" w:bidi="pl-PL"/>
      </w:rPr>
    </w:lvl>
    <w:lvl w:ilvl="2" w:tplc="9B7C809C">
      <w:numFmt w:val="bullet"/>
      <w:lvlText w:val="•"/>
      <w:lvlJc w:val="left"/>
      <w:pPr>
        <w:ind w:left="1887" w:hanging="377"/>
      </w:pPr>
      <w:rPr>
        <w:rFonts w:hint="default"/>
        <w:lang w:val="pl-PL" w:eastAsia="pl-PL" w:bidi="pl-PL"/>
      </w:rPr>
    </w:lvl>
    <w:lvl w:ilvl="3" w:tplc="85989688">
      <w:numFmt w:val="bullet"/>
      <w:lvlText w:val="•"/>
      <w:lvlJc w:val="left"/>
      <w:pPr>
        <w:ind w:left="2814" w:hanging="377"/>
      </w:pPr>
      <w:rPr>
        <w:rFonts w:hint="default"/>
        <w:lang w:val="pl-PL" w:eastAsia="pl-PL" w:bidi="pl-PL"/>
      </w:rPr>
    </w:lvl>
    <w:lvl w:ilvl="4" w:tplc="450EB9D4">
      <w:numFmt w:val="bullet"/>
      <w:lvlText w:val="•"/>
      <w:lvlJc w:val="left"/>
      <w:pPr>
        <w:ind w:left="3742" w:hanging="377"/>
      </w:pPr>
      <w:rPr>
        <w:rFonts w:hint="default"/>
        <w:lang w:val="pl-PL" w:eastAsia="pl-PL" w:bidi="pl-PL"/>
      </w:rPr>
    </w:lvl>
    <w:lvl w:ilvl="5" w:tplc="6E8C6B18">
      <w:numFmt w:val="bullet"/>
      <w:lvlText w:val="•"/>
      <w:lvlJc w:val="left"/>
      <w:pPr>
        <w:ind w:left="4669" w:hanging="377"/>
      </w:pPr>
      <w:rPr>
        <w:rFonts w:hint="default"/>
        <w:lang w:val="pl-PL" w:eastAsia="pl-PL" w:bidi="pl-PL"/>
      </w:rPr>
    </w:lvl>
    <w:lvl w:ilvl="6" w:tplc="FC90EAF4">
      <w:numFmt w:val="bullet"/>
      <w:lvlText w:val="•"/>
      <w:lvlJc w:val="left"/>
      <w:pPr>
        <w:ind w:left="5596" w:hanging="377"/>
      </w:pPr>
      <w:rPr>
        <w:rFonts w:hint="default"/>
        <w:lang w:val="pl-PL" w:eastAsia="pl-PL" w:bidi="pl-PL"/>
      </w:rPr>
    </w:lvl>
    <w:lvl w:ilvl="7" w:tplc="1C54293E">
      <w:numFmt w:val="bullet"/>
      <w:lvlText w:val="•"/>
      <w:lvlJc w:val="left"/>
      <w:pPr>
        <w:ind w:left="6524" w:hanging="377"/>
      </w:pPr>
      <w:rPr>
        <w:rFonts w:hint="default"/>
        <w:lang w:val="pl-PL" w:eastAsia="pl-PL" w:bidi="pl-PL"/>
      </w:rPr>
    </w:lvl>
    <w:lvl w:ilvl="8" w:tplc="A67A0A7E">
      <w:numFmt w:val="bullet"/>
      <w:lvlText w:val="•"/>
      <w:lvlJc w:val="left"/>
      <w:pPr>
        <w:ind w:left="7451" w:hanging="377"/>
      </w:pPr>
      <w:rPr>
        <w:rFonts w:hint="default"/>
        <w:lang w:val="pl-PL" w:eastAsia="pl-PL" w:bidi="pl-PL"/>
      </w:rPr>
    </w:lvl>
  </w:abstractNum>
  <w:abstractNum w:abstractNumId="32" w15:restartNumberingAfterBreak="0">
    <w:nsid w:val="6CB644E9"/>
    <w:multiLevelType w:val="hybridMultilevel"/>
    <w:tmpl w:val="31E8D7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3DF7A00"/>
    <w:multiLevelType w:val="multilevel"/>
    <w:tmpl w:val="7F7E61B4"/>
    <w:styleLink w:val="WWNum19"/>
    <w:lvl w:ilvl="0">
      <w:start w:val="1"/>
      <w:numFmt w:val="decimal"/>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4" w15:restartNumberingAfterBreak="0">
    <w:nsid w:val="741E78E8"/>
    <w:multiLevelType w:val="hybridMultilevel"/>
    <w:tmpl w:val="A5786110"/>
    <w:lvl w:ilvl="0" w:tplc="F92CD430">
      <w:start w:val="1"/>
      <w:numFmt w:val="decimal"/>
      <w:lvlText w:val="%1."/>
      <w:lvlJc w:val="left"/>
      <w:pPr>
        <w:ind w:left="543" w:hanging="428"/>
      </w:pPr>
      <w:rPr>
        <w:rFonts w:ascii="Times New Roman" w:eastAsia="Times New Roman" w:hAnsi="Times New Roman" w:cs="Times New Roman" w:hint="default"/>
        <w:i w:val="0"/>
        <w:iCs w:val="0"/>
        <w:color w:val="auto"/>
        <w:w w:val="100"/>
        <w:sz w:val="22"/>
        <w:szCs w:val="22"/>
        <w:lang w:val="pl-PL" w:eastAsia="pl-PL" w:bidi="pl-PL"/>
      </w:rPr>
    </w:lvl>
    <w:lvl w:ilvl="1" w:tplc="04150011">
      <w:start w:val="1"/>
      <w:numFmt w:val="decimal"/>
      <w:lvlText w:val="%2)"/>
      <w:lvlJc w:val="left"/>
      <w:pPr>
        <w:ind w:left="836" w:hanging="360"/>
      </w:pPr>
      <w:rPr>
        <w:rFonts w:hint="default"/>
        <w:w w:val="100"/>
        <w:sz w:val="22"/>
        <w:szCs w:val="22"/>
        <w:lang w:val="pl-PL" w:eastAsia="pl-PL" w:bidi="pl-PL"/>
      </w:rPr>
    </w:lvl>
    <w:lvl w:ilvl="2" w:tplc="485E9DA2">
      <w:numFmt w:val="bullet"/>
      <w:lvlText w:val="•"/>
      <w:lvlJc w:val="left"/>
      <w:pPr>
        <w:ind w:left="1780" w:hanging="360"/>
      </w:pPr>
      <w:rPr>
        <w:rFonts w:hint="default"/>
        <w:lang w:val="pl-PL" w:eastAsia="pl-PL" w:bidi="pl-PL"/>
      </w:rPr>
    </w:lvl>
    <w:lvl w:ilvl="3" w:tplc="D0782872">
      <w:numFmt w:val="bullet"/>
      <w:lvlText w:val="•"/>
      <w:lvlJc w:val="left"/>
      <w:pPr>
        <w:ind w:left="2721" w:hanging="360"/>
      </w:pPr>
      <w:rPr>
        <w:rFonts w:hint="default"/>
        <w:lang w:val="pl-PL" w:eastAsia="pl-PL" w:bidi="pl-PL"/>
      </w:rPr>
    </w:lvl>
    <w:lvl w:ilvl="4" w:tplc="F0E649EE">
      <w:numFmt w:val="bullet"/>
      <w:lvlText w:val="•"/>
      <w:lvlJc w:val="left"/>
      <w:pPr>
        <w:ind w:left="3662" w:hanging="360"/>
      </w:pPr>
      <w:rPr>
        <w:rFonts w:hint="default"/>
        <w:lang w:val="pl-PL" w:eastAsia="pl-PL" w:bidi="pl-PL"/>
      </w:rPr>
    </w:lvl>
    <w:lvl w:ilvl="5" w:tplc="B8B23B2E">
      <w:numFmt w:val="bullet"/>
      <w:lvlText w:val="•"/>
      <w:lvlJc w:val="left"/>
      <w:pPr>
        <w:ind w:left="4602" w:hanging="360"/>
      </w:pPr>
      <w:rPr>
        <w:rFonts w:hint="default"/>
        <w:lang w:val="pl-PL" w:eastAsia="pl-PL" w:bidi="pl-PL"/>
      </w:rPr>
    </w:lvl>
    <w:lvl w:ilvl="6" w:tplc="A91AE806">
      <w:numFmt w:val="bullet"/>
      <w:lvlText w:val="•"/>
      <w:lvlJc w:val="left"/>
      <w:pPr>
        <w:ind w:left="5543" w:hanging="360"/>
      </w:pPr>
      <w:rPr>
        <w:rFonts w:hint="default"/>
        <w:lang w:val="pl-PL" w:eastAsia="pl-PL" w:bidi="pl-PL"/>
      </w:rPr>
    </w:lvl>
    <w:lvl w:ilvl="7" w:tplc="D180D5C4">
      <w:numFmt w:val="bullet"/>
      <w:lvlText w:val="•"/>
      <w:lvlJc w:val="left"/>
      <w:pPr>
        <w:ind w:left="6484" w:hanging="360"/>
      </w:pPr>
      <w:rPr>
        <w:rFonts w:hint="default"/>
        <w:lang w:val="pl-PL" w:eastAsia="pl-PL" w:bidi="pl-PL"/>
      </w:rPr>
    </w:lvl>
    <w:lvl w:ilvl="8" w:tplc="7AAC992E">
      <w:numFmt w:val="bullet"/>
      <w:lvlText w:val="•"/>
      <w:lvlJc w:val="left"/>
      <w:pPr>
        <w:ind w:left="7424" w:hanging="360"/>
      </w:pPr>
      <w:rPr>
        <w:rFonts w:hint="default"/>
        <w:lang w:val="pl-PL" w:eastAsia="pl-PL" w:bidi="pl-PL"/>
      </w:rPr>
    </w:lvl>
  </w:abstractNum>
  <w:abstractNum w:abstractNumId="35" w15:restartNumberingAfterBreak="0">
    <w:nsid w:val="773C7B2F"/>
    <w:multiLevelType w:val="hybridMultilevel"/>
    <w:tmpl w:val="BD585012"/>
    <w:lvl w:ilvl="0" w:tplc="30E8A8FC">
      <w:start w:val="1"/>
      <w:numFmt w:val="decimal"/>
      <w:lvlText w:val="%1."/>
      <w:lvlJc w:val="left"/>
      <w:pPr>
        <w:ind w:left="108" w:hanging="351"/>
      </w:pPr>
      <w:rPr>
        <w:rFonts w:ascii="Calibri" w:eastAsia="Calibri" w:hAnsi="Calibri" w:cs="Calibri" w:hint="default"/>
        <w:b w:val="0"/>
        <w:bCs w:val="0"/>
        <w:i w:val="0"/>
        <w:iCs w:val="0"/>
        <w:spacing w:val="-2"/>
        <w:w w:val="100"/>
        <w:sz w:val="24"/>
        <w:szCs w:val="24"/>
        <w:lang w:val="pl-PL" w:eastAsia="en-US" w:bidi="ar-SA"/>
      </w:rPr>
    </w:lvl>
    <w:lvl w:ilvl="1" w:tplc="DE3AD368">
      <w:numFmt w:val="bullet"/>
      <w:lvlText w:val="•"/>
      <w:lvlJc w:val="left"/>
      <w:pPr>
        <w:ind w:left="1048" w:hanging="351"/>
      </w:pPr>
      <w:rPr>
        <w:rFonts w:hint="default"/>
        <w:lang w:val="pl-PL" w:eastAsia="en-US" w:bidi="ar-SA"/>
      </w:rPr>
    </w:lvl>
    <w:lvl w:ilvl="2" w:tplc="EF4CCBF8">
      <w:numFmt w:val="bullet"/>
      <w:lvlText w:val="•"/>
      <w:lvlJc w:val="left"/>
      <w:pPr>
        <w:ind w:left="1997" w:hanging="351"/>
      </w:pPr>
      <w:rPr>
        <w:rFonts w:hint="default"/>
        <w:lang w:val="pl-PL" w:eastAsia="en-US" w:bidi="ar-SA"/>
      </w:rPr>
    </w:lvl>
    <w:lvl w:ilvl="3" w:tplc="6B7E1A42">
      <w:numFmt w:val="bullet"/>
      <w:lvlText w:val="•"/>
      <w:lvlJc w:val="left"/>
      <w:pPr>
        <w:ind w:left="2946" w:hanging="351"/>
      </w:pPr>
      <w:rPr>
        <w:rFonts w:hint="default"/>
        <w:lang w:val="pl-PL" w:eastAsia="en-US" w:bidi="ar-SA"/>
      </w:rPr>
    </w:lvl>
    <w:lvl w:ilvl="4" w:tplc="9EFE0E88">
      <w:numFmt w:val="bullet"/>
      <w:lvlText w:val="•"/>
      <w:lvlJc w:val="left"/>
      <w:pPr>
        <w:ind w:left="3895" w:hanging="351"/>
      </w:pPr>
      <w:rPr>
        <w:rFonts w:hint="default"/>
        <w:lang w:val="pl-PL" w:eastAsia="en-US" w:bidi="ar-SA"/>
      </w:rPr>
    </w:lvl>
    <w:lvl w:ilvl="5" w:tplc="FBC2DD04">
      <w:numFmt w:val="bullet"/>
      <w:lvlText w:val="•"/>
      <w:lvlJc w:val="left"/>
      <w:pPr>
        <w:ind w:left="4844" w:hanging="351"/>
      </w:pPr>
      <w:rPr>
        <w:rFonts w:hint="default"/>
        <w:lang w:val="pl-PL" w:eastAsia="en-US" w:bidi="ar-SA"/>
      </w:rPr>
    </w:lvl>
    <w:lvl w:ilvl="6" w:tplc="9FB68254">
      <w:numFmt w:val="bullet"/>
      <w:lvlText w:val="•"/>
      <w:lvlJc w:val="left"/>
      <w:pPr>
        <w:ind w:left="5793" w:hanging="351"/>
      </w:pPr>
      <w:rPr>
        <w:rFonts w:hint="default"/>
        <w:lang w:val="pl-PL" w:eastAsia="en-US" w:bidi="ar-SA"/>
      </w:rPr>
    </w:lvl>
    <w:lvl w:ilvl="7" w:tplc="4A78500C">
      <w:numFmt w:val="bullet"/>
      <w:lvlText w:val="•"/>
      <w:lvlJc w:val="left"/>
      <w:pPr>
        <w:ind w:left="6742" w:hanging="351"/>
      </w:pPr>
      <w:rPr>
        <w:rFonts w:hint="default"/>
        <w:lang w:val="pl-PL" w:eastAsia="en-US" w:bidi="ar-SA"/>
      </w:rPr>
    </w:lvl>
    <w:lvl w:ilvl="8" w:tplc="41526936">
      <w:numFmt w:val="bullet"/>
      <w:lvlText w:val="•"/>
      <w:lvlJc w:val="left"/>
      <w:pPr>
        <w:ind w:left="7691" w:hanging="351"/>
      </w:pPr>
      <w:rPr>
        <w:rFonts w:hint="default"/>
        <w:lang w:val="pl-PL" w:eastAsia="en-US" w:bidi="ar-SA"/>
      </w:rPr>
    </w:lvl>
  </w:abstractNum>
  <w:abstractNum w:abstractNumId="36" w15:restartNumberingAfterBreak="0">
    <w:nsid w:val="7ABE25DF"/>
    <w:multiLevelType w:val="hybridMultilevel"/>
    <w:tmpl w:val="548A9F0E"/>
    <w:lvl w:ilvl="0" w:tplc="629EC3A0">
      <w:start w:val="1"/>
      <w:numFmt w:val="decimal"/>
      <w:lvlText w:val="%1."/>
      <w:lvlJc w:val="left"/>
      <w:pPr>
        <w:ind w:left="903" w:hanging="360"/>
      </w:pPr>
      <w:rPr>
        <w:rFonts w:hint="default"/>
      </w:rPr>
    </w:lvl>
    <w:lvl w:ilvl="1" w:tplc="04150019" w:tentative="1">
      <w:start w:val="1"/>
      <w:numFmt w:val="lowerLetter"/>
      <w:lvlText w:val="%2."/>
      <w:lvlJc w:val="left"/>
      <w:pPr>
        <w:ind w:left="1623" w:hanging="360"/>
      </w:pPr>
    </w:lvl>
    <w:lvl w:ilvl="2" w:tplc="0415001B" w:tentative="1">
      <w:start w:val="1"/>
      <w:numFmt w:val="lowerRoman"/>
      <w:lvlText w:val="%3."/>
      <w:lvlJc w:val="right"/>
      <w:pPr>
        <w:ind w:left="2343" w:hanging="180"/>
      </w:pPr>
    </w:lvl>
    <w:lvl w:ilvl="3" w:tplc="0415000F" w:tentative="1">
      <w:start w:val="1"/>
      <w:numFmt w:val="decimal"/>
      <w:lvlText w:val="%4."/>
      <w:lvlJc w:val="left"/>
      <w:pPr>
        <w:ind w:left="3063" w:hanging="360"/>
      </w:pPr>
    </w:lvl>
    <w:lvl w:ilvl="4" w:tplc="04150019" w:tentative="1">
      <w:start w:val="1"/>
      <w:numFmt w:val="lowerLetter"/>
      <w:lvlText w:val="%5."/>
      <w:lvlJc w:val="left"/>
      <w:pPr>
        <w:ind w:left="3783" w:hanging="360"/>
      </w:p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37" w15:restartNumberingAfterBreak="0">
    <w:nsid w:val="7B1E7C9E"/>
    <w:multiLevelType w:val="hybridMultilevel"/>
    <w:tmpl w:val="3E0238A4"/>
    <w:lvl w:ilvl="0" w:tplc="04150019">
      <w:start w:val="1"/>
      <w:numFmt w:val="lowerLetter"/>
      <w:lvlText w:val="%1."/>
      <w:lvlJc w:val="left"/>
      <w:pPr>
        <w:ind w:left="720" w:hanging="360"/>
      </w:pPr>
    </w:lvl>
    <w:lvl w:ilvl="1" w:tplc="34B2EA4C">
      <w:start w:val="1"/>
      <w:numFmt w:val="decimal"/>
      <w:lvlText w:val="%2."/>
      <w:lvlJc w:val="left"/>
      <w:pPr>
        <w:ind w:left="1440"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524C34"/>
    <w:multiLevelType w:val="hybridMultilevel"/>
    <w:tmpl w:val="2C227DC6"/>
    <w:lvl w:ilvl="0" w:tplc="7732419A">
      <w:start w:val="1"/>
      <w:numFmt w:val="lowerLetter"/>
      <w:lvlText w:val="%1)"/>
      <w:lvlJc w:val="left"/>
      <w:pPr>
        <w:ind w:left="836" w:hanging="360"/>
      </w:pPr>
      <w:rPr>
        <w:rFonts w:hint="default"/>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39" w15:restartNumberingAfterBreak="0">
    <w:nsid w:val="7BFF2973"/>
    <w:multiLevelType w:val="hybridMultilevel"/>
    <w:tmpl w:val="D2F49AB0"/>
    <w:lvl w:ilvl="0" w:tplc="04150017">
      <w:start w:val="1"/>
      <w:numFmt w:val="lowerLetter"/>
      <w:lvlText w:val="%1)"/>
      <w:lvlJc w:val="left"/>
      <w:pPr>
        <w:tabs>
          <w:tab w:val="num" w:pos="2152"/>
        </w:tabs>
        <w:ind w:left="21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7EA71B36"/>
    <w:multiLevelType w:val="hybridMultilevel"/>
    <w:tmpl w:val="FF52AC4C"/>
    <w:lvl w:ilvl="0" w:tplc="EC7AC26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7F9C4D78"/>
    <w:multiLevelType w:val="hybridMultilevel"/>
    <w:tmpl w:val="64E88C9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2" w15:restartNumberingAfterBreak="0">
    <w:nsid w:val="7FF5395D"/>
    <w:multiLevelType w:val="hybridMultilevel"/>
    <w:tmpl w:val="C394B606"/>
    <w:lvl w:ilvl="0" w:tplc="864E02B6">
      <w:start w:val="1"/>
      <w:numFmt w:val="decimal"/>
      <w:lvlText w:val="%1."/>
      <w:lvlJc w:val="left"/>
      <w:pPr>
        <w:ind w:left="818" w:hanging="706"/>
      </w:pPr>
      <w:rPr>
        <w:rFonts w:ascii="Calibri" w:eastAsia="Calibri" w:hAnsi="Calibri" w:cs="Calibri" w:hint="default"/>
        <w:b w:val="0"/>
        <w:bCs w:val="0"/>
        <w:i w:val="0"/>
        <w:iCs w:val="0"/>
        <w:spacing w:val="-2"/>
        <w:w w:val="100"/>
        <w:sz w:val="22"/>
        <w:szCs w:val="22"/>
        <w:lang w:val="pl-PL" w:eastAsia="en-US" w:bidi="ar-SA"/>
      </w:rPr>
    </w:lvl>
    <w:lvl w:ilvl="1" w:tplc="6D968860">
      <w:numFmt w:val="bullet"/>
      <w:lvlText w:val="•"/>
      <w:lvlJc w:val="left"/>
      <w:pPr>
        <w:ind w:left="1696" w:hanging="706"/>
      </w:pPr>
      <w:rPr>
        <w:rFonts w:hint="default"/>
        <w:lang w:val="pl-PL" w:eastAsia="en-US" w:bidi="ar-SA"/>
      </w:rPr>
    </w:lvl>
    <w:lvl w:ilvl="2" w:tplc="5332F4F0">
      <w:numFmt w:val="bullet"/>
      <w:lvlText w:val="•"/>
      <w:lvlJc w:val="left"/>
      <w:pPr>
        <w:ind w:left="2573" w:hanging="706"/>
      </w:pPr>
      <w:rPr>
        <w:rFonts w:hint="default"/>
        <w:lang w:val="pl-PL" w:eastAsia="en-US" w:bidi="ar-SA"/>
      </w:rPr>
    </w:lvl>
    <w:lvl w:ilvl="3" w:tplc="33EAF646">
      <w:numFmt w:val="bullet"/>
      <w:lvlText w:val="•"/>
      <w:lvlJc w:val="left"/>
      <w:pPr>
        <w:ind w:left="3450" w:hanging="706"/>
      </w:pPr>
      <w:rPr>
        <w:rFonts w:hint="default"/>
        <w:lang w:val="pl-PL" w:eastAsia="en-US" w:bidi="ar-SA"/>
      </w:rPr>
    </w:lvl>
    <w:lvl w:ilvl="4" w:tplc="67687740">
      <w:numFmt w:val="bullet"/>
      <w:lvlText w:val="•"/>
      <w:lvlJc w:val="left"/>
      <w:pPr>
        <w:ind w:left="4327" w:hanging="706"/>
      </w:pPr>
      <w:rPr>
        <w:rFonts w:hint="default"/>
        <w:lang w:val="pl-PL" w:eastAsia="en-US" w:bidi="ar-SA"/>
      </w:rPr>
    </w:lvl>
    <w:lvl w:ilvl="5" w:tplc="609002E0">
      <w:numFmt w:val="bullet"/>
      <w:lvlText w:val="•"/>
      <w:lvlJc w:val="left"/>
      <w:pPr>
        <w:ind w:left="5204" w:hanging="706"/>
      </w:pPr>
      <w:rPr>
        <w:rFonts w:hint="default"/>
        <w:lang w:val="pl-PL" w:eastAsia="en-US" w:bidi="ar-SA"/>
      </w:rPr>
    </w:lvl>
    <w:lvl w:ilvl="6" w:tplc="8424D0FE">
      <w:numFmt w:val="bullet"/>
      <w:lvlText w:val="•"/>
      <w:lvlJc w:val="left"/>
      <w:pPr>
        <w:ind w:left="6081" w:hanging="706"/>
      </w:pPr>
      <w:rPr>
        <w:rFonts w:hint="default"/>
        <w:lang w:val="pl-PL" w:eastAsia="en-US" w:bidi="ar-SA"/>
      </w:rPr>
    </w:lvl>
    <w:lvl w:ilvl="7" w:tplc="1EB69B6E">
      <w:numFmt w:val="bullet"/>
      <w:lvlText w:val="•"/>
      <w:lvlJc w:val="left"/>
      <w:pPr>
        <w:ind w:left="6958" w:hanging="706"/>
      </w:pPr>
      <w:rPr>
        <w:rFonts w:hint="default"/>
        <w:lang w:val="pl-PL" w:eastAsia="en-US" w:bidi="ar-SA"/>
      </w:rPr>
    </w:lvl>
    <w:lvl w:ilvl="8" w:tplc="677EA6EC">
      <w:numFmt w:val="bullet"/>
      <w:lvlText w:val="•"/>
      <w:lvlJc w:val="left"/>
      <w:pPr>
        <w:ind w:left="7835" w:hanging="706"/>
      </w:pPr>
      <w:rPr>
        <w:rFonts w:hint="default"/>
        <w:lang w:val="pl-PL" w:eastAsia="en-US" w:bidi="ar-SA"/>
      </w:rPr>
    </w:lvl>
  </w:abstractNum>
  <w:num w:numId="1" w16cid:durableId="866716765">
    <w:abstractNumId w:val="31"/>
  </w:num>
  <w:num w:numId="2" w16cid:durableId="1416241768">
    <w:abstractNumId w:val="34"/>
  </w:num>
  <w:num w:numId="3" w16cid:durableId="5838644">
    <w:abstractNumId w:val="23"/>
  </w:num>
  <w:num w:numId="4" w16cid:durableId="260844111">
    <w:abstractNumId w:val="33"/>
  </w:num>
  <w:num w:numId="5" w16cid:durableId="115413357">
    <w:abstractNumId w:val="11"/>
  </w:num>
  <w:num w:numId="6" w16cid:durableId="1213535828">
    <w:abstractNumId w:val="1"/>
  </w:num>
  <w:num w:numId="7" w16cid:durableId="663972774">
    <w:abstractNumId w:val="37"/>
  </w:num>
  <w:num w:numId="8" w16cid:durableId="298457329">
    <w:abstractNumId w:val="2"/>
  </w:num>
  <w:num w:numId="9" w16cid:durableId="221673196">
    <w:abstractNumId w:val="3"/>
  </w:num>
  <w:num w:numId="10" w16cid:durableId="139882868">
    <w:abstractNumId w:val="10"/>
  </w:num>
  <w:num w:numId="11" w16cid:durableId="1722630204">
    <w:abstractNumId w:val="20"/>
  </w:num>
  <w:num w:numId="12" w16cid:durableId="172766665">
    <w:abstractNumId w:val="27"/>
  </w:num>
  <w:num w:numId="13" w16cid:durableId="17255265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3663717">
    <w:abstractNumId w:val="19"/>
  </w:num>
  <w:num w:numId="15" w16cid:durableId="117725459">
    <w:abstractNumId w:val="12"/>
  </w:num>
  <w:num w:numId="16" w16cid:durableId="238440216">
    <w:abstractNumId w:val="18"/>
  </w:num>
  <w:num w:numId="17" w16cid:durableId="283969625">
    <w:abstractNumId w:val="15"/>
  </w:num>
  <w:num w:numId="18" w16cid:durableId="1791044171">
    <w:abstractNumId w:val="38"/>
  </w:num>
  <w:num w:numId="19" w16cid:durableId="15541210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820968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181687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06521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890697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32210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347914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67531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93025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25262518">
    <w:abstractNumId w:val="13"/>
  </w:num>
  <w:num w:numId="29" w16cid:durableId="1038898706">
    <w:abstractNumId w:val="35"/>
  </w:num>
  <w:num w:numId="30" w16cid:durableId="245306730">
    <w:abstractNumId w:val="36"/>
  </w:num>
  <w:num w:numId="31" w16cid:durableId="1623725966">
    <w:abstractNumId w:val="4"/>
  </w:num>
  <w:num w:numId="32" w16cid:durableId="1208370778">
    <w:abstractNumId w:val="8"/>
  </w:num>
  <w:num w:numId="33" w16cid:durableId="1231427051">
    <w:abstractNumId w:val="22"/>
  </w:num>
  <w:num w:numId="34" w16cid:durableId="237787390">
    <w:abstractNumId w:val="17"/>
  </w:num>
  <w:num w:numId="35" w16cid:durableId="27032690">
    <w:abstractNumId w:val="26"/>
  </w:num>
  <w:num w:numId="36" w16cid:durableId="350031543">
    <w:abstractNumId w:val="29"/>
  </w:num>
  <w:num w:numId="37" w16cid:durableId="1072855403">
    <w:abstractNumId w:val="42"/>
  </w:num>
  <w:num w:numId="38" w16cid:durableId="1583756160">
    <w:abstractNumId w:val="14"/>
  </w:num>
  <w:num w:numId="39" w16cid:durableId="1353997739">
    <w:abstractNumId w:val="16"/>
  </w:num>
  <w:num w:numId="40" w16cid:durableId="440153854">
    <w:abstractNumId w:val="6"/>
  </w:num>
  <w:num w:numId="41" w16cid:durableId="1409767714">
    <w:abstractNumId w:val="9"/>
  </w:num>
  <w:num w:numId="42" w16cid:durableId="1251086388">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89"/>
    <w:rsid w:val="00002A1E"/>
    <w:rsid w:val="000266F6"/>
    <w:rsid w:val="00032650"/>
    <w:rsid w:val="00045122"/>
    <w:rsid w:val="000516E4"/>
    <w:rsid w:val="000669AF"/>
    <w:rsid w:val="0006797B"/>
    <w:rsid w:val="00070C78"/>
    <w:rsid w:val="0007686B"/>
    <w:rsid w:val="000B6FA8"/>
    <w:rsid w:val="000D4CCB"/>
    <w:rsid w:val="000E4E91"/>
    <w:rsid w:val="000E5E26"/>
    <w:rsid w:val="000F21FF"/>
    <w:rsid w:val="00123589"/>
    <w:rsid w:val="00173078"/>
    <w:rsid w:val="00186588"/>
    <w:rsid w:val="00186EBF"/>
    <w:rsid w:val="00190097"/>
    <w:rsid w:val="001D19DD"/>
    <w:rsid w:val="001D2D6F"/>
    <w:rsid w:val="001E786B"/>
    <w:rsid w:val="001E7B2A"/>
    <w:rsid w:val="002022DD"/>
    <w:rsid w:val="00214604"/>
    <w:rsid w:val="00214852"/>
    <w:rsid w:val="00217A72"/>
    <w:rsid w:val="0022208B"/>
    <w:rsid w:val="002474DD"/>
    <w:rsid w:val="00254E2D"/>
    <w:rsid w:val="00260A93"/>
    <w:rsid w:val="00270FEF"/>
    <w:rsid w:val="002928AE"/>
    <w:rsid w:val="002A1D30"/>
    <w:rsid w:val="002A5583"/>
    <w:rsid w:val="002C4E33"/>
    <w:rsid w:val="002D17DE"/>
    <w:rsid w:val="002E2A63"/>
    <w:rsid w:val="00306C03"/>
    <w:rsid w:val="00317375"/>
    <w:rsid w:val="003310FD"/>
    <w:rsid w:val="00340E35"/>
    <w:rsid w:val="00353581"/>
    <w:rsid w:val="003606F3"/>
    <w:rsid w:val="00374567"/>
    <w:rsid w:val="00374EB2"/>
    <w:rsid w:val="0038654E"/>
    <w:rsid w:val="0039563B"/>
    <w:rsid w:val="003A380E"/>
    <w:rsid w:val="003A71DE"/>
    <w:rsid w:val="003C4200"/>
    <w:rsid w:val="003D5326"/>
    <w:rsid w:val="003D748D"/>
    <w:rsid w:val="0040299C"/>
    <w:rsid w:val="0041062F"/>
    <w:rsid w:val="004111A0"/>
    <w:rsid w:val="004115D5"/>
    <w:rsid w:val="00431FD2"/>
    <w:rsid w:val="00446263"/>
    <w:rsid w:val="004556C8"/>
    <w:rsid w:val="0047427A"/>
    <w:rsid w:val="00482F52"/>
    <w:rsid w:val="00495CDB"/>
    <w:rsid w:val="004A17BE"/>
    <w:rsid w:val="004C6B3A"/>
    <w:rsid w:val="004D169B"/>
    <w:rsid w:val="004D792B"/>
    <w:rsid w:val="00506CAA"/>
    <w:rsid w:val="00547D99"/>
    <w:rsid w:val="00551820"/>
    <w:rsid w:val="00552D6C"/>
    <w:rsid w:val="005807E4"/>
    <w:rsid w:val="00583934"/>
    <w:rsid w:val="005C10D9"/>
    <w:rsid w:val="005C513A"/>
    <w:rsid w:val="005D73A0"/>
    <w:rsid w:val="005E0CF1"/>
    <w:rsid w:val="005E4898"/>
    <w:rsid w:val="005F1906"/>
    <w:rsid w:val="0061077D"/>
    <w:rsid w:val="006321B9"/>
    <w:rsid w:val="00641862"/>
    <w:rsid w:val="00653ADB"/>
    <w:rsid w:val="00654C70"/>
    <w:rsid w:val="00657CDE"/>
    <w:rsid w:val="006825CA"/>
    <w:rsid w:val="00686A59"/>
    <w:rsid w:val="00691A54"/>
    <w:rsid w:val="006E07AD"/>
    <w:rsid w:val="006E11C3"/>
    <w:rsid w:val="006E2A97"/>
    <w:rsid w:val="007150D0"/>
    <w:rsid w:val="007150E9"/>
    <w:rsid w:val="0073430D"/>
    <w:rsid w:val="007355F7"/>
    <w:rsid w:val="00740C4B"/>
    <w:rsid w:val="0076081B"/>
    <w:rsid w:val="007636B3"/>
    <w:rsid w:val="00765F16"/>
    <w:rsid w:val="00773681"/>
    <w:rsid w:val="00784DD9"/>
    <w:rsid w:val="007852DB"/>
    <w:rsid w:val="007C52C3"/>
    <w:rsid w:val="007C7CA9"/>
    <w:rsid w:val="007E142F"/>
    <w:rsid w:val="008177F9"/>
    <w:rsid w:val="008632E1"/>
    <w:rsid w:val="00891BAE"/>
    <w:rsid w:val="008B3686"/>
    <w:rsid w:val="008B3B21"/>
    <w:rsid w:val="008C65C3"/>
    <w:rsid w:val="008D3E16"/>
    <w:rsid w:val="008E14CC"/>
    <w:rsid w:val="008E3D97"/>
    <w:rsid w:val="0091333D"/>
    <w:rsid w:val="00922732"/>
    <w:rsid w:val="009358DD"/>
    <w:rsid w:val="00962CF1"/>
    <w:rsid w:val="0097754E"/>
    <w:rsid w:val="0099152C"/>
    <w:rsid w:val="00991800"/>
    <w:rsid w:val="00991BEF"/>
    <w:rsid w:val="00993081"/>
    <w:rsid w:val="00993E51"/>
    <w:rsid w:val="00997571"/>
    <w:rsid w:val="009A5E7F"/>
    <w:rsid w:val="009A6BDB"/>
    <w:rsid w:val="009B1755"/>
    <w:rsid w:val="009D0273"/>
    <w:rsid w:val="009D1958"/>
    <w:rsid w:val="00A079BA"/>
    <w:rsid w:val="00A4564F"/>
    <w:rsid w:val="00A4631A"/>
    <w:rsid w:val="00A465C8"/>
    <w:rsid w:val="00A62E7D"/>
    <w:rsid w:val="00A656FF"/>
    <w:rsid w:val="00A66652"/>
    <w:rsid w:val="00A713D7"/>
    <w:rsid w:val="00A8598A"/>
    <w:rsid w:val="00AA0A95"/>
    <w:rsid w:val="00AB3A44"/>
    <w:rsid w:val="00AB4246"/>
    <w:rsid w:val="00AB5ABA"/>
    <w:rsid w:val="00AF3916"/>
    <w:rsid w:val="00AF3B73"/>
    <w:rsid w:val="00B063AE"/>
    <w:rsid w:val="00B5748B"/>
    <w:rsid w:val="00B6137E"/>
    <w:rsid w:val="00B72A6C"/>
    <w:rsid w:val="00B81619"/>
    <w:rsid w:val="00B933C6"/>
    <w:rsid w:val="00B9618B"/>
    <w:rsid w:val="00B96E54"/>
    <w:rsid w:val="00BA0CFD"/>
    <w:rsid w:val="00BC2D87"/>
    <w:rsid w:val="00BE6437"/>
    <w:rsid w:val="00BE7D42"/>
    <w:rsid w:val="00BF017A"/>
    <w:rsid w:val="00C04FD8"/>
    <w:rsid w:val="00C1110E"/>
    <w:rsid w:val="00C11268"/>
    <w:rsid w:val="00C3637A"/>
    <w:rsid w:val="00C5563A"/>
    <w:rsid w:val="00C77117"/>
    <w:rsid w:val="00C82C23"/>
    <w:rsid w:val="00C940AD"/>
    <w:rsid w:val="00C97C3B"/>
    <w:rsid w:val="00CB5619"/>
    <w:rsid w:val="00CD048F"/>
    <w:rsid w:val="00CE1A2B"/>
    <w:rsid w:val="00CF3786"/>
    <w:rsid w:val="00D10B04"/>
    <w:rsid w:val="00D16FED"/>
    <w:rsid w:val="00D17FFA"/>
    <w:rsid w:val="00D304CB"/>
    <w:rsid w:val="00D9333B"/>
    <w:rsid w:val="00DB0E15"/>
    <w:rsid w:val="00DB4B80"/>
    <w:rsid w:val="00DC6830"/>
    <w:rsid w:val="00DC6AD8"/>
    <w:rsid w:val="00DE2126"/>
    <w:rsid w:val="00DF1055"/>
    <w:rsid w:val="00DF4F2C"/>
    <w:rsid w:val="00E01A3B"/>
    <w:rsid w:val="00E2009C"/>
    <w:rsid w:val="00E252F5"/>
    <w:rsid w:val="00E26E76"/>
    <w:rsid w:val="00E27A71"/>
    <w:rsid w:val="00E410F0"/>
    <w:rsid w:val="00E63830"/>
    <w:rsid w:val="00EA73E3"/>
    <w:rsid w:val="00EB66CA"/>
    <w:rsid w:val="00EC771F"/>
    <w:rsid w:val="00EE059D"/>
    <w:rsid w:val="00EE6DC3"/>
    <w:rsid w:val="00EF48BE"/>
    <w:rsid w:val="00F057B3"/>
    <w:rsid w:val="00F43B7B"/>
    <w:rsid w:val="00F63EE2"/>
    <w:rsid w:val="00F957C0"/>
    <w:rsid w:val="00FA23E0"/>
    <w:rsid w:val="00FA5157"/>
    <w:rsid w:val="00FB19D2"/>
    <w:rsid w:val="00FB4253"/>
    <w:rsid w:val="00FB773E"/>
    <w:rsid w:val="00FC364D"/>
    <w:rsid w:val="00FC7575"/>
    <w:rsid w:val="00FD5EC7"/>
    <w:rsid w:val="00FF0057"/>
    <w:rsid w:val="0682CEB5"/>
    <w:rsid w:val="0D00FCA7"/>
    <w:rsid w:val="0E70A031"/>
    <w:rsid w:val="0EBFA231"/>
    <w:rsid w:val="0FF34835"/>
    <w:rsid w:val="1148CF69"/>
    <w:rsid w:val="14C6B958"/>
    <w:rsid w:val="1B6E0089"/>
    <w:rsid w:val="214C8BEF"/>
    <w:rsid w:val="258CF219"/>
    <w:rsid w:val="26D74A96"/>
    <w:rsid w:val="2D167331"/>
    <w:rsid w:val="2E70D9D9"/>
    <w:rsid w:val="30D15A3F"/>
    <w:rsid w:val="31EF798C"/>
    <w:rsid w:val="364DB31F"/>
    <w:rsid w:val="36D38F4F"/>
    <w:rsid w:val="3753FBCA"/>
    <w:rsid w:val="3BF3DE7A"/>
    <w:rsid w:val="3D649D6A"/>
    <w:rsid w:val="3E0ACE8B"/>
    <w:rsid w:val="3EA03098"/>
    <w:rsid w:val="3F42E131"/>
    <w:rsid w:val="3F7C6B4E"/>
    <w:rsid w:val="4303FE02"/>
    <w:rsid w:val="4349FD3D"/>
    <w:rsid w:val="43C494E3"/>
    <w:rsid w:val="449530AA"/>
    <w:rsid w:val="476E54D6"/>
    <w:rsid w:val="48843AAE"/>
    <w:rsid w:val="4974E73F"/>
    <w:rsid w:val="49E3EBCC"/>
    <w:rsid w:val="4F3B2705"/>
    <w:rsid w:val="4F7966BB"/>
    <w:rsid w:val="52B58C0C"/>
    <w:rsid w:val="57EAE2BC"/>
    <w:rsid w:val="5B4B2AE2"/>
    <w:rsid w:val="5ECE54BA"/>
    <w:rsid w:val="61195973"/>
    <w:rsid w:val="6133486C"/>
    <w:rsid w:val="614A3836"/>
    <w:rsid w:val="61789CA5"/>
    <w:rsid w:val="63BBDE42"/>
    <w:rsid w:val="6451C0D1"/>
    <w:rsid w:val="6516DB8A"/>
    <w:rsid w:val="687DFDF9"/>
    <w:rsid w:val="690FA90C"/>
    <w:rsid w:val="6A5CFA92"/>
    <w:rsid w:val="6D87B3F6"/>
    <w:rsid w:val="6E7A55BB"/>
    <w:rsid w:val="6E856C9C"/>
    <w:rsid w:val="7064B068"/>
    <w:rsid w:val="72CB00FA"/>
    <w:rsid w:val="74582FF5"/>
    <w:rsid w:val="7503FCE6"/>
    <w:rsid w:val="759B9DFA"/>
    <w:rsid w:val="77E34D5C"/>
    <w:rsid w:val="7B9B05BB"/>
    <w:rsid w:val="7D860E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48D97"/>
  <w15:docId w15:val="{1D95AF8D-3224-4F1E-8F16-AF5CA470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link w:val="Nagwek1Znak"/>
    <w:uiPriority w:val="9"/>
    <w:qFormat/>
    <w:pPr>
      <w:spacing w:before="37"/>
      <w:ind w:left="4" w:right="4"/>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qFormat/>
    <w:pPr>
      <w:ind w:left="543"/>
    </w:pPr>
  </w:style>
  <w:style w:type="paragraph" w:styleId="Akapitzlist">
    <w:name w:val="List Paragraph"/>
    <w:basedOn w:val="Normalny"/>
    <w:uiPriority w:val="34"/>
    <w:qFormat/>
    <w:pPr>
      <w:spacing w:before="121"/>
      <w:ind w:left="543" w:hanging="427"/>
      <w:jc w:val="both"/>
    </w:pPr>
  </w:style>
  <w:style w:type="paragraph" w:customStyle="1" w:styleId="TableParagraph">
    <w:name w:val="Table Paragraph"/>
    <w:basedOn w:val="Normalny"/>
    <w:uiPriority w:val="1"/>
    <w:qFormat/>
  </w:style>
  <w:style w:type="paragraph" w:styleId="Nagwek">
    <w:name w:val="header"/>
    <w:basedOn w:val="Normalny"/>
    <w:link w:val="NagwekZnak"/>
    <w:unhideWhenUsed/>
    <w:rsid w:val="00AF3B73"/>
    <w:pPr>
      <w:tabs>
        <w:tab w:val="center" w:pos="4536"/>
        <w:tab w:val="right" w:pos="9072"/>
      </w:tabs>
    </w:pPr>
  </w:style>
  <w:style w:type="character" w:customStyle="1" w:styleId="NagwekZnak">
    <w:name w:val="Nagłówek Znak"/>
    <w:basedOn w:val="Domylnaczcionkaakapitu"/>
    <w:link w:val="Nagwek"/>
    <w:uiPriority w:val="99"/>
    <w:rsid w:val="00AF3B73"/>
    <w:rPr>
      <w:rFonts w:ascii="Times New Roman" w:eastAsia="Times New Roman" w:hAnsi="Times New Roman" w:cs="Times New Roman"/>
      <w:lang w:val="pl-PL" w:eastAsia="pl-PL" w:bidi="pl-PL"/>
    </w:rPr>
  </w:style>
  <w:style w:type="paragraph" w:styleId="Stopka">
    <w:name w:val="footer"/>
    <w:basedOn w:val="Normalny"/>
    <w:link w:val="StopkaZnak"/>
    <w:unhideWhenUsed/>
    <w:rsid w:val="00AF3B73"/>
    <w:pPr>
      <w:tabs>
        <w:tab w:val="center" w:pos="4536"/>
        <w:tab w:val="right" w:pos="9072"/>
      </w:tabs>
    </w:pPr>
  </w:style>
  <w:style w:type="character" w:customStyle="1" w:styleId="StopkaZnak">
    <w:name w:val="Stopka Znak"/>
    <w:basedOn w:val="Domylnaczcionkaakapitu"/>
    <w:link w:val="Stopka"/>
    <w:rsid w:val="00AF3B73"/>
    <w:rPr>
      <w:rFonts w:ascii="Times New Roman" w:eastAsia="Times New Roman" w:hAnsi="Times New Roman" w:cs="Times New Roman"/>
      <w:lang w:val="pl-PL" w:eastAsia="pl-PL" w:bidi="pl-PL"/>
    </w:rPr>
  </w:style>
  <w:style w:type="paragraph" w:styleId="Tekstdymka">
    <w:name w:val="Balloon Text"/>
    <w:basedOn w:val="Normalny"/>
    <w:link w:val="TekstdymkaZnak"/>
    <w:unhideWhenUsed/>
    <w:rsid w:val="00AF3B73"/>
    <w:rPr>
      <w:rFonts w:ascii="Tahoma" w:hAnsi="Tahoma" w:cs="Tahoma"/>
      <w:sz w:val="16"/>
      <w:szCs w:val="16"/>
    </w:rPr>
  </w:style>
  <w:style w:type="character" w:customStyle="1" w:styleId="TekstdymkaZnak">
    <w:name w:val="Tekst dymka Znak"/>
    <w:basedOn w:val="Domylnaczcionkaakapitu"/>
    <w:link w:val="Tekstdymka"/>
    <w:rsid w:val="00AF3B73"/>
    <w:rPr>
      <w:rFonts w:ascii="Tahoma" w:eastAsia="Times New Roman" w:hAnsi="Tahoma" w:cs="Tahoma"/>
      <w:sz w:val="16"/>
      <w:szCs w:val="16"/>
      <w:lang w:val="pl-PL" w:eastAsia="pl-PL" w:bidi="pl-PL"/>
    </w:rPr>
  </w:style>
  <w:style w:type="paragraph" w:styleId="Tekstprzypisudolnego">
    <w:name w:val="footnote text"/>
    <w:basedOn w:val="Normalny"/>
    <w:link w:val="TekstprzypisudolnegoZnak"/>
    <w:uiPriority w:val="99"/>
    <w:semiHidden/>
    <w:unhideWhenUsed/>
    <w:rsid w:val="00AB3A44"/>
    <w:rPr>
      <w:sz w:val="20"/>
      <w:szCs w:val="20"/>
    </w:rPr>
  </w:style>
  <w:style w:type="character" w:customStyle="1" w:styleId="TekstprzypisudolnegoZnak">
    <w:name w:val="Tekst przypisu dolnego Znak"/>
    <w:basedOn w:val="Domylnaczcionkaakapitu"/>
    <w:link w:val="Tekstprzypisudolnego"/>
    <w:uiPriority w:val="99"/>
    <w:semiHidden/>
    <w:rsid w:val="00AB3A44"/>
    <w:rPr>
      <w:rFonts w:ascii="Times New Roman" w:eastAsia="Times New Roman" w:hAnsi="Times New Roman" w:cs="Times New Roman"/>
      <w:sz w:val="20"/>
      <w:szCs w:val="20"/>
      <w:lang w:val="pl-PL" w:eastAsia="pl-PL" w:bidi="pl-PL"/>
    </w:rPr>
  </w:style>
  <w:style w:type="character" w:styleId="Odwoanieprzypisudolnego">
    <w:name w:val="footnote reference"/>
    <w:basedOn w:val="Domylnaczcionkaakapitu"/>
    <w:uiPriority w:val="99"/>
    <w:semiHidden/>
    <w:unhideWhenUsed/>
    <w:rsid w:val="00AB3A44"/>
    <w:rPr>
      <w:vertAlign w:val="superscript"/>
    </w:rPr>
  </w:style>
  <w:style w:type="character" w:styleId="Hipercze">
    <w:name w:val="Hyperlink"/>
    <w:basedOn w:val="Domylnaczcionkaakapitu"/>
    <w:uiPriority w:val="99"/>
    <w:unhideWhenUsed/>
    <w:rsid w:val="005E4898"/>
    <w:rPr>
      <w:color w:val="0000FF" w:themeColor="hyperlink"/>
      <w:u w:val="single"/>
    </w:rPr>
  </w:style>
  <w:style w:type="character" w:styleId="Odwoaniedokomentarza">
    <w:name w:val="annotation reference"/>
    <w:basedOn w:val="Domylnaczcionkaakapitu"/>
    <w:uiPriority w:val="99"/>
    <w:semiHidden/>
    <w:unhideWhenUsed/>
    <w:rsid w:val="009A6BDB"/>
    <w:rPr>
      <w:sz w:val="16"/>
      <w:szCs w:val="16"/>
    </w:rPr>
  </w:style>
  <w:style w:type="paragraph" w:styleId="Tekstkomentarza">
    <w:name w:val="annotation text"/>
    <w:basedOn w:val="Normalny"/>
    <w:link w:val="TekstkomentarzaZnak"/>
    <w:uiPriority w:val="99"/>
    <w:unhideWhenUsed/>
    <w:rsid w:val="009A6BDB"/>
    <w:rPr>
      <w:sz w:val="20"/>
      <w:szCs w:val="20"/>
    </w:rPr>
  </w:style>
  <w:style w:type="character" w:customStyle="1" w:styleId="TekstkomentarzaZnak">
    <w:name w:val="Tekst komentarza Znak"/>
    <w:basedOn w:val="Domylnaczcionkaakapitu"/>
    <w:link w:val="Tekstkomentarza"/>
    <w:uiPriority w:val="99"/>
    <w:rsid w:val="009A6BDB"/>
    <w:rPr>
      <w:rFonts w:ascii="Times New Roman" w:eastAsia="Times New Roman" w:hAnsi="Times New Roman" w:cs="Times New Roman"/>
      <w:sz w:val="20"/>
      <w:szCs w:val="20"/>
      <w:lang w:val="pl-PL" w:eastAsia="pl-PL" w:bidi="pl-PL"/>
    </w:rPr>
  </w:style>
  <w:style w:type="paragraph" w:styleId="Tematkomentarza">
    <w:name w:val="annotation subject"/>
    <w:basedOn w:val="Tekstkomentarza"/>
    <w:next w:val="Tekstkomentarza"/>
    <w:link w:val="TematkomentarzaZnak"/>
    <w:unhideWhenUsed/>
    <w:rsid w:val="009A6BDB"/>
    <w:rPr>
      <w:b/>
      <w:bCs/>
    </w:rPr>
  </w:style>
  <w:style w:type="character" w:customStyle="1" w:styleId="TematkomentarzaZnak">
    <w:name w:val="Temat komentarza Znak"/>
    <w:basedOn w:val="TekstkomentarzaZnak"/>
    <w:link w:val="Tematkomentarza"/>
    <w:rsid w:val="009A6BDB"/>
    <w:rPr>
      <w:rFonts w:ascii="Times New Roman" w:eastAsia="Times New Roman" w:hAnsi="Times New Roman" w:cs="Times New Roman"/>
      <w:b/>
      <w:bCs/>
      <w:sz w:val="20"/>
      <w:szCs w:val="20"/>
      <w:lang w:val="pl-PL" w:eastAsia="pl-PL" w:bidi="pl-PL"/>
    </w:rPr>
  </w:style>
  <w:style w:type="paragraph" w:styleId="Poprawka">
    <w:name w:val="Revision"/>
    <w:hidden/>
    <w:uiPriority w:val="99"/>
    <w:semiHidden/>
    <w:rsid w:val="002474DD"/>
    <w:pPr>
      <w:widowControl/>
      <w:autoSpaceDE/>
      <w:autoSpaceDN/>
    </w:pPr>
    <w:rPr>
      <w:rFonts w:ascii="Times New Roman" w:eastAsia="Times New Roman" w:hAnsi="Times New Roman" w:cs="Times New Roman"/>
      <w:lang w:val="pl-PL" w:eastAsia="pl-PL" w:bidi="pl-PL"/>
    </w:rPr>
  </w:style>
  <w:style w:type="paragraph" w:customStyle="1" w:styleId="Textbody">
    <w:name w:val="Text body"/>
    <w:basedOn w:val="Normalny"/>
    <w:rsid w:val="00C04FD8"/>
    <w:pPr>
      <w:widowControl/>
      <w:suppressAutoHyphens/>
      <w:autoSpaceDE/>
      <w:spacing w:after="120"/>
      <w:textAlignment w:val="baseline"/>
    </w:pPr>
    <w:rPr>
      <w:rFonts w:eastAsia="Arial Unicode MS" w:cs="Tahoma"/>
      <w:kern w:val="3"/>
      <w:sz w:val="24"/>
      <w:szCs w:val="24"/>
      <w:lang w:bidi="ar-SA"/>
    </w:rPr>
  </w:style>
  <w:style w:type="numbering" w:customStyle="1" w:styleId="WWNum19">
    <w:name w:val="WWNum19"/>
    <w:basedOn w:val="Bezlisty"/>
    <w:rsid w:val="00EC771F"/>
    <w:pPr>
      <w:numPr>
        <w:numId w:val="4"/>
      </w:numPr>
    </w:pPr>
  </w:style>
  <w:style w:type="character" w:customStyle="1" w:styleId="WW8Num1z0">
    <w:name w:val="WW8Num1z0"/>
    <w:rsid w:val="00993081"/>
    <w:rPr>
      <w:rFonts w:hint="default"/>
      <w:color w:val="000000"/>
    </w:rPr>
  </w:style>
  <w:style w:type="character" w:customStyle="1" w:styleId="WW8Num2z0">
    <w:name w:val="WW8Num2z0"/>
    <w:rsid w:val="00993081"/>
    <w:rPr>
      <w:rFonts w:hint="default"/>
    </w:rPr>
  </w:style>
  <w:style w:type="character" w:customStyle="1" w:styleId="WW8Num3z0">
    <w:name w:val="WW8Num3z0"/>
    <w:rsid w:val="00993081"/>
    <w:rPr>
      <w:rFonts w:hint="default"/>
    </w:rPr>
  </w:style>
  <w:style w:type="character" w:customStyle="1" w:styleId="WW8Num4z0">
    <w:name w:val="WW8Num4z0"/>
    <w:rsid w:val="00993081"/>
    <w:rPr>
      <w:rFonts w:hint="default"/>
    </w:rPr>
  </w:style>
  <w:style w:type="character" w:customStyle="1" w:styleId="WW8Num4z1">
    <w:name w:val="WW8Num4z1"/>
    <w:rsid w:val="00993081"/>
  </w:style>
  <w:style w:type="character" w:customStyle="1" w:styleId="WW8Num4z2">
    <w:name w:val="WW8Num4z2"/>
    <w:rsid w:val="00993081"/>
  </w:style>
  <w:style w:type="character" w:customStyle="1" w:styleId="WW8Num4z3">
    <w:name w:val="WW8Num4z3"/>
    <w:rsid w:val="00993081"/>
  </w:style>
  <w:style w:type="character" w:customStyle="1" w:styleId="WW8Num4z4">
    <w:name w:val="WW8Num4z4"/>
    <w:rsid w:val="00993081"/>
  </w:style>
  <w:style w:type="character" w:customStyle="1" w:styleId="WW8Num4z5">
    <w:name w:val="WW8Num4z5"/>
    <w:rsid w:val="00993081"/>
  </w:style>
  <w:style w:type="character" w:customStyle="1" w:styleId="WW8Num4z6">
    <w:name w:val="WW8Num4z6"/>
    <w:rsid w:val="00993081"/>
  </w:style>
  <w:style w:type="character" w:customStyle="1" w:styleId="WW8Num4z7">
    <w:name w:val="WW8Num4z7"/>
    <w:rsid w:val="00993081"/>
  </w:style>
  <w:style w:type="character" w:customStyle="1" w:styleId="WW8Num4z8">
    <w:name w:val="WW8Num4z8"/>
    <w:rsid w:val="00993081"/>
  </w:style>
  <w:style w:type="character" w:customStyle="1" w:styleId="WW8Num2z1">
    <w:name w:val="WW8Num2z1"/>
    <w:rsid w:val="00993081"/>
  </w:style>
  <w:style w:type="character" w:customStyle="1" w:styleId="WW8Num2z2">
    <w:name w:val="WW8Num2z2"/>
    <w:rsid w:val="00993081"/>
  </w:style>
  <w:style w:type="character" w:customStyle="1" w:styleId="WW8Num2z3">
    <w:name w:val="WW8Num2z3"/>
    <w:rsid w:val="00993081"/>
  </w:style>
  <w:style w:type="character" w:customStyle="1" w:styleId="WW8Num2z4">
    <w:name w:val="WW8Num2z4"/>
    <w:rsid w:val="00993081"/>
  </w:style>
  <w:style w:type="character" w:customStyle="1" w:styleId="WW8Num2z5">
    <w:name w:val="WW8Num2z5"/>
    <w:rsid w:val="00993081"/>
  </w:style>
  <w:style w:type="character" w:customStyle="1" w:styleId="WW8Num2z6">
    <w:name w:val="WW8Num2z6"/>
    <w:rsid w:val="00993081"/>
  </w:style>
  <w:style w:type="character" w:customStyle="1" w:styleId="WW8Num2z7">
    <w:name w:val="WW8Num2z7"/>
    <w:rsid w:val="00993081"/>
  </w:style>
  <w:style w:type="character" w:customStyle="1" w:styleId="WW8Num2z8">
    <w:name w:val="WW8Num2z8"/>
    <w:rsid w:val="00993081"/>
  </w:style>
  <w:style w:type="character" w:customStyle="1" w:styleId="WW8Num3z1">
    <w:name w:val="WW8Num3z1"/>
    <w:rsid w:val="00993081"/>
  </w:style>
  <w:style w:type="character" w:customStyle="1" w:styleId="WW8Num3z2">
    <w:name w:val="WW8Num3z2"/>
    <w:rsid w:val="00993081"/>
  </w:style>
  <w:style w:type="character" w:customStyle="1" w:styleId="WW8Num3z3">
    <w:name w:val="WW8Num3z3"/>
    <w:rsid w:val="00993081"/>
  </w:style>
  <w:style w:type="character" w:customStyle="1" w:styleId="WW8Num3z4">
    <w:name w:val="WW8Num3z4"/>
    <w:rsid w:val="00993081"/>
  </w:style>
  <w:style w:type="character" w:customStyle="1" w:styleId="WW8Num3z5">
    <w:name w:val="WW8Num3z5"/>
    <w:rsid w:val="00993081"/>
  </w:style>
  <w:style w:type="character" w:customStyle="1" w:styleId="WW8Num3z6">
    <w:name w:val="WW8Num3z6"/>
    <w:rsid w:val="00993081"/>
  </w:style>
  <w:style w:type="character" w:customStyle="1" w:styleId="WW8Num3z7">
    <w:name w:val="WW8Num3z7"/>
    <w:rsid w:val="00993081"/>
  </w:style>
  <w:style w:type="character" w:customStyle="1" w:styleId="WW8Num3z8">
    <w:name w:val="WW8Num3z8"/>
    <w:rsid w:val="00993081"/>
  </w:style>
  <w:style w:type="character" w:customStyle="1" w:styleId="WW8Num5z0">
    <w:name w:val="WW8Num5z0"/>
    <w:rsid w:val="00993081"/>
    <w:rPr>
      <w:rFonts w:hint="default"/>
    </w:rPr>
  </w:style>
  <w:style w:type="character" w:customStyle="1" w:styleId="WW8Num5z1">
    <w:name w:val="WW8Num5z1"/>
    <w:rsid w:val="00993081"/>
  </w:style>
  <w:style w:type="character" w:customStyle="1" w:styleId="WW8Num5z2">
    <w:name w:val="WW8Num5z2"/>
    <w:rsid w:val="00993081"/>
  </w:style>
  <w:style w:type="character" w:customStyle="1" w:styleId="WW8Num5z3">
    <w:name w:val="WW8Num5z3"/>
    <w:rsid w:val="00993081"/>
  </w:style>
  <w:style w:type="character" w:customStyle="1" w:styleId="WW8Num5z4">
    <w:name w:val="WW8Num5z4"/>
    <w:rsid w:val="00993081"/>
  </w:style>
  <w:style w:type="character" w:customStyle="1" w:styleId="WW8Num5z5">
    <w:name w:val="WW8Num5z5"/>
    <w:rsid w:val="00993081"/>
  </w:style>
  <w:style w:type="character" w:customStyle="1" w:styleId="WW8Num5z6">
    <w:name w:val="WW8Num5z6"/>
    <w:rsid w:val="00993081"/>
  </w:style>
  <w:style w:type="character" w:customStyle="1" w:styleId="WW8Num5z7">
    <w:name w:val="WW8Num5z7"/>
    <w:rsid w:val="00993081"/>
  </w:style>
  <w:style w:type="character" w:customStyle="1" w:styleId="WW8Num5z8">
    <w:name w:val="WW8Num5z8"/>
    <w:rsid w:val="00993081"/>
  </w:style>
  <w:style w:type="character" w:customStyle="1" w:styleId="WW8Num6z0">
    <w:name w:val="WW8Num6z0"/>
    <w:rsid w:val="00993081"/>
    <w:rPr>
      <w:rFonts w:hint="default"/>
    </w:rPr>
  </w:style>
  <w:style w:type="character" w:customStyle="1" w:styleId="WW8Num6z1">
    <w:name w:val="WW8Num6z1"/>
    <w:rsid w:val="00993081"/>
  </w:style>
  <w:style w:type="character" w:customStyle="1" w:styleId="WW8Num6z2">
    <w:name w:val="WW8Num6z2"/>
    <w:rsid w:val="00993081"/>
  </w:style>
  <w:style w:type="character" w:customStyle="1" w:styleId="WW8Num6z3">
    <w:name w:val="WW8Num6z3"/>
    <w:rsid w:val="00993081"/>
  </w:style>
  <w:style w:type="character" w:customStyle="1" w:styleId="WW8Num6z4">
    <w:name w:val="WW8Num6z4"/>
    <w:rsid w:val="00993081"/>
  </w:style>
  <w:style w:type="character" w:customStyle="1" w:styleId="WW8Num6z5">
    <w:name w:val="WW8Num6z5"/>
    <w:rsid w:val="00993081"/>
  </w:style>
  <w:style w:type="character" w:customStyle="1" w:styleId="WW8Num6z6">
    <w:name w:val="WW8Num6z6"/>
    <w:rsid w:val="00993081"/>
  </w:style>
  <w:style w:type="character" w:customStyle="1" w:styleId="WW8Num6z7">
    <w:name w:val="WW8Num6z7"/>
    <w:rsid w:val="00993081"/>
  </w:style>
  <w:style w:type="character" w:customStyle="1" w:styleId="WW8Num6z8">
    <w:name w:val="WW8Num6z8"/>
    <w:rsid w:val="00993081"/>
  </w:style>
  <w:style w:type="character" w:customStyle="1" w:styleId="WW8Num7z0">
    <w:name w:val="WW8Num7z0"/>
    <w:rsid w:val="00993081"/>
    <w:rPr>
      <w:rFonts w:hint="default"/>
    </w:rPr>
  </w:style>
  <w:style w:type="character" w:customStyle="1" w:styleId="WW8Num7z1">
    <w:name w:val="WW8Num7z1"/>
    <w:rsid w:val="00993081"/>
  </w:style>
  <w:style w:type="character" w:customStyle="1" w:styleId="WW8Num7z2">
    <w:name w:val="WW8Num7z2"/>
    <w:rsid w:val="00993081"/>
  </w:style>
  <w:style w:type="character" w:customStyle="1" w:styleId="WW8Num7z3">
    <w:name w:val="WW8Num7z3"/>
    <w:rsid w:val="00993081"/>
  </w:style>
  <w:style w:type="character" w:customStyle="1" w:styleId="WW8Num7z4">
    <w:name w:val="WW8Num7z4"/>
    <w:rsid w:val="00993081"/>
  </w:style>
  <w:style w:type="character" w:customStyle="1" w:styleId="WW8Num7z5">
    <w:name w:val="WW8Num7z5"/>
    <w:rsid w:val="00993081"/>
  </w:style>
  <w:style w:type="character" w:customStyle="1" w:styleId="WW8Num7z6">
    <w:name w:val="WW8Num7z6"/>
    <w:rsid w:val="00993081"/>
  </w:style>
  <w:style w:type="character" w:customStyle="1" w:styleId="WW8Num7z7">
    <w:name w:val="WW8Num7z7"/>
    <w:rsid w:val="00993081"/>
  </w:style>
  <w:style w:type="character" w:customStyle="1" w:styleId="WW8Num7z8">
    <w:name w:val="WW8Num7z8"/>
    <w:rsid w:val="00993081"/>
  </w:style>
  <w:style w:type="character" w:customStyle="1" w:styleId="WW8Num8z0">
    <w:name w:val="WW8Num8z0"/>
    <w:rsid w:val="00993081"/>
    <w:rPr>
      <w:rFonts w:hint="default"/>
    </w:rPr>
  </w:style>
  <w:style w:type="character" w:customStyle="1" w:styleId="WW8Num8z1">
    <w:name w:val="WW8Num8z1"/>
    <w:rsid w:val="00993081"/>
  </w:style>
  <w:style w:type="character" w:customStyle="1" w:styleId="WW8Num8z2">
    <w:name w:val="WW8Num8z2"/>
    <w:rsid w:val="00993081"/>
  </w:style>
  <w:style w:type="character" w:customStyle="1" w:styleId="WW8Num8z3">
    <w:name w:val="WW8Num8z3"/>
    <w:rsid w:val="00993081"/>
  </w:style>
  <w:style w:type="character" w:customStyle="1" w:styleId="WW8Num8z4">
    <w:name w:val="WW8Num8z4"/>
    <w:rsid w:val="00993081"/>
  </w:style>
  <w:style w:type="character" w:customStyle="1" w:styleId="WW8Num8z5">
    <w:name w:val="WW8Num8z5"/>
    <w:rsid w:val="00993081"/>
  </w:style>
  <w:style w:type="character" w:customStyle="1" w:styleId="WW8Num8z6">
    <w:name w:val="WW8Num8z6"/>
    <w:rsid w:val="00993081"/>
  </w:style>
  <w:style w:type="character" w:customStyle="1" w:styleId="WW8Num8z7">
    <w:name w:val="WW8Num8z7"/>
    <w:rsid w:val="00993081"/>
  </w:style>
  <w:style w:type="character" w:customStyle="1" w:styleId="WW8Num8z8">
    <w:name w:val="WW8Num8z8"/>
    <w:rsid w:val="00993081"/>
  </w:style>
  <w:style w:type="character" w:customStyle="1" w:styleId="WW8Num9z0">
    <w:name w:val="WW8Num9z0"/>
    <w:rsid w:val="00993081"/>
    <w:rPr>
      <w:rFonts w:ascii="Times New Roman" w:eastAsia="Times New Roman" w:hAnsi="Times New Roman" w:cs="Times New Roman"/>
    </w:rPr>
  </w:style>
  <w:style w:type="character" w:customStyle="1" w:styleId="WW8Num9z1">
    <w:name w:val="WW8Num9z1"/>
    <w:rsid w:val="00993081"/>
  </w:style>
  <w:style w:type="character" w:customStyle="1" w:styleId="WW8Num9z2">
    <w:name w:val="WW8Num9z2"/>
    <w:rsid w:val="00993081"/>
  </w:style>
  <w:style w:type="character" w:customStyle="1" w:styleId="WW8Num9z3">
    <w:name w:val="WW8Num9z3"/>
    <w:rsid w:val="00993081"/>
  </w:style>
  <w:style w:type="character" w:customStyle="1" w:styleId="WW8Num9z4">
    <w:name w:val="WW8Num9z4"/>
    <w:rsid w:val="00993081"/>
  </w:style>
  <w:style w:type="character" w:customStyle="1" w:styleId="WW8Num9z5">
    <w:name w:val="WW8Num9z5"/>
    <w:rsid w:val="00993081"/>
  </w:style>
  <w:style w:type="character" w:customStyle="1" w:styleId="WW8Num9z6">
    <w:name w:val="WW8Num9z6"/>
    <w:rsid w:val="00993081"/>
  </w:style>
  <w:style w:type="character" w:customStyle="1" w:styleId="WW8Num9z7">
    <w:name w:val="WW8Num9z7"/>
    <w:rsid w:val="00993081"/>
  </w:style>
  <w:style w:type="character" w:customStyle="1" w:styleId="WW8Num9z8">
    <w:name w:val="WW8Num9z8"/>
    <w:rsid w:val="00993081"/>
  </w:style>
  <w:style w:type="character" w:customStyle="1" w:styleId="WW8Num10z0">
    <w:name w:val="WW8Num10z0"/>
    <w:rsid w:val="00993081"/>
    <w:rPr>
      <w:rFonts w:hint="default"/>
    </w:rPr>
  </w:style>
  <w:style w:type="character" w:customStyle="1" w:styleId="WW8Num10z1">
    <w:name w:val="WW8Num10z1"/>
    <w:rsid w:val="00993081"/>
  </w:style>
  <w:style w:type="character" w:customStyle="1" w:styleId="WW8Num10z2">
    <w:name w:val="WW8Num10z2"/>
    <w:rsid w:val="00993081"/>
  </w:style>
  <w:style w:type="character" w:customStyle="1" w:styleId="WW8Num10z3">
    <w:name w:val="WW8Num10z3"/>
    <w:rsid w:val="00993081"/>
  </w:style>
  <w:style w:type="character" w:customStyle="1" w:styleId="WW8Num10z4">
    <w:name w:val="WW8Num10z4"/>
    <w:rsid w:val="00993081"/>
  </w:style>
  <w:style w:type="character" w:customStyle="1" w:styleId="WW8Num10z5">
    <w:name w:val="WW8Num10z5"/>
    <w:rsid w:val="00993081"/>
  </w:style>
  <w:style w:type="character" w:customStyle="1" w:styleId="WW8Num10z6">
    <w:name w:val="WW8Num10z6"/>
    <w:rsid w:val="00993081"/>
  </w:style>
  <w:style w:type="character" w:customStyle="1" w:styleId="WW8Num10z7">
    <w:name w:val="WW8Num10z7"/>
    <w:rsid w:val="00993081"/>
  </w:style>
  <w:style w:type="character" w:customStyle="1" w:styleId="WW8Num10z8">
    <w:name w:val="WW8Num10z8"/>
    <w:rsid w:val="00993081"/>
  </w:style>
  <w:style w:type="character" w:customStyle="1" w:styleId="Domylnaczcionkaakapitu1">
    <w:name w:val="Domyślna czcionka akapitu1"/>
    <w:rsid w:val="00993081"/>
  </w:style>
  <w:style w:type="character" w:customStyle="1" w:styleId="TekstpodstawowyZnak">
    <w:name w:val="Tekst podstawowy Znak"/>
    <w:rsid w:val="00993081"/>
    <w:rPr>
      <w:sz w:val="24"/>
      <w:szCs w:val="24"/>
      <w:lang w:val="pl-PL"/>
    </w:rPr>
  </w:style>
  <w:style w:type="character" w:customStyle="1" w:styleId="Odwoaniedokomentarza1">
    <w:name w:val="Odwołanie do komentarza1"/>
    <w:rsid w:val="00993081"/>
    <w:rPr>
      <w:sz w:val="16"/>
      <w:szCs w:val="16"/>
    </w:rPr>
  </w:style>
  <w:style w:type="paragraph" w:customStyle="1" w:styleId="Nagwek10">
    <w:name w:val="Nagłówek1"/>
    <w:basedOn w:val="Normalny"/>
    <w:next w:val="Tekstpodstawowy"/>
    <w:rsid w:val="00993081"/>
    <w:pPr>
      <w:keepNext/>
      <w:widowControl/>
      <w:suppressAutoHyphens/>
      <w:autoSpaceDE/>
      <w:autoSpaceDN/>
      <w:spacing w:before="240" w:after="120"/>
    </w:pPr>
    <w:rPr>
      <w:rFonts w:ascii="Arial" w:eastAsia="Arial Unicode MS" w:hAnsi="Arial" w:cs="Arial Unicode MS"/>
      <w:sz w:val="28"/>
      <w:szCs w:val="28"/>
      <w:lang w:eastAsia="ar-SA" w:bidi="ar-SA"/>
    </w:rPr>
  </w:style>
  <w:style w:type="paragraph" w:styleId="Lista">
    <w:name w:val="List"/>
    <w:basedOn w:val="Tekstpodstawowy"/>
    <w:rsid w:val="00993081"/>
    <w:pPr>
      <w:widowControl/>
      <w:suppressAutoHyphens/>
      <w:autoSpaceDE/>
      <w:autoSpaceDN/>
      <w:spacing w:after="120"/>
      <w:ind w:left="0"/>
    </w:pPr>
    <w:rPr>
      <w:sz w:val="24"/>
      <w:szCs w:val="24"/>
      <w:lang w:eastAsia="ar-SA" w:bidi="ar-SA"/>
    </w:rPr>
  </w:style>
  <w:style w:type="paragraph" w:customStyle="1" w:styleId="Podpis1">
    <w:name w:val="Podpis1"/>
    <w:basedOn w:val="Normalny"/>
    <w:rsid w:val="00993081"/>
    <w:pPr>
      <w:widowControl/>
      <w:suppressLineNumbers/>
      <w:suppressAutoHyphens/>
      <w:autoSpaceDE/>
      <w:autoSpaceDN/>
      <w:spacing w:before="120" w:after="120"/>
    </w:pPr>
    <w:rPr>
      <w:i/>
      <w:iCs/>
      <w:sz w:val="24"/>
      <w:szCs w:val="24"/>
      <w:lang w:eastAsia="ar-SA" w:bidi="ar-SA"/>
    </w:rPr>
  </w:style>
  <w:style w:type="paragraph" w:customStyle="1" w:styleId="Indeks">
    <w:name w:val="Indeks"/>
    <w:basedOn w:val="Normalny"/>
    <w:rsid w:val="00993081"/>
    <w:pPr>
      <w:widowControl/>
      <w:suppressLineNumbers/>
      <w:suppressAutoHyphens/>
      <w:autoSpaceDE/>
      <w:autoSpaceDN/>
    </w:pPr>
    <w:rPr>
      <w:sz w:val="20"/>
      <w:szCs w:val="20"/>
      <w:lang w:eastAsia="ar-SA" w:bidi="ar-SA"/>
    </w:rPr>
  </w:style>
  <w:style w:type="paragraph" w:customStyle="1" w:styleId="Tekstkomentarza1">
    <w:name w:val="Tekst komentarza1"/>
    <w:basedOn w:val="Normalny"/>
    <w:rsid w:val="00993081"/>
    <w:pPr>
      <w:widowControl/>
      <w:suppressAutoHyphens/>
      <w:autoSpaceDE/>
      <w:autoSpaceDN/>
    </w:pPr>
    <w:rPr>
      <w:sz w:val="20"/>
      <w:szCs w:val="20"/>
      <w:lang w:eastAsia="ar-SA" w:bidi="ar-SA"/>
    </w:rPr>
  </w:style>
  <w:style w:type="paragraph" w:styleId="NormalnyWeb">
    <w:name w:val="Normal (Web)"/>
    <w:basedOn w:val="Normalny"/>
    <w:uiPriority w:val="99"/>
    <w:qFormat/>
    <w:rsid w:val="00993081"/>
    <w:pPr>
      <w:widowControl/>
      <w:suppressAutoHyphens/>
      <w:autoSpaceDE/>
      <w:autoSpaceDN/>
      <w:spacing w:before="280" w:after="280"/>
    </w:pPr>
    <w:rPr>
      <w:sz w:val="24"/>
      <w:szCs w:val="24"/>
      <w:lang w:val="en-US" w:eastAsia="ar-SA" w:bidi="ar-SA"/>
    </w:rPr>
  </w:style>
  <w:style w:type="character" w:customStyle="1" w:styleId="TekstkomentarzaZnak1">
    <w:name w:val="Tekst komentarza Znak1"/>
    <w:uiPriority w:val="99"/>
    <w:semiHidden/>
    <w:rsid w:val="00993081"/>
    <w:rPr>
      <w:lang w:eastAsia="ar-SA"/>
    </w:rPr>
  </w:style>
  <w:style w:type="numbering" w:customStyle="1" w:styleId="WWNum21">
    <w:name w:val="WWNum21"/>
    <w:basedOn w:val="Bezlisty"/>
    <w:rsid w:val="00993081"/>
    <w:pPr>
      <w:numPr>
        <w:numId w:val="11"/>
      </w:numPr>
    </w:pPr>
  </w:style>
  <w:style w:type="numbering" w:customStyle="1" w:styleId="WWNum26">
    <w:name w:val="WWNum26"/>
    <w:basedOn w:val="Bezlisty"/>
    <w:rsid w:val="00993081"/>
    <w:pPr>
      <w:numPr>
        <w:numId w:val="12"/>
      </w:numPr>
    </w:pPr>
  </w:style>
  <w:style w:type="character" w:customStyle="1" w:styleId="Nagwek1Znak">
    <w:name w:val="Nagłówek 1 Znak"/>
    <w:link w:val="Nagwek1"/>
    <w:uiPriority w:val="9"/>
    <w:rsid w:val="00993081"/>
    <w:rPr>
      <w:rFonts w:ascii="Times New Roman" w:eastAsia="Times New Roman" w:hAnsi="Times New Roman" w:cs="Times New Roman"/>
      <w:b/>
      <w:bCs/>
      <w:lang w:val="pl-PL" w:eastAsia="pl-PL" w:bidi="pl-PL"/>
    </w:rPr>
  </w:style>
  <w:style w:type="character" w:styleId="Nierozpoznanawzmianka">
    <w:name w:val="Unresolved Mention"/>
    <w:basedOn w:val="Domylnaczcionkaakapitu"/>
    <w:uiPriority w:val="99"/>
    <w:semiHidden/>
    <w:unhideWhenUsed/>
    <w:rsid w:val="00A71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rad.madej@ie2023.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oleta.cala@ie2023.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6ACEB56C6EB9469FA4AB4338F16B63" ma:contentTypeVersion="4" ma:contentTypeDescription="Create a new document." ma:contentTypeScope="" ma:versionID="622404ef1495d1643548bb83c66876bb">
  <xsd:schema xmlns:xsd="http://www.w3.org/2001/XMLSchema" xmlns:xs="http://www.w3.org/2001/XMLSchema" xmlns:p="http://schemas.microsoft.com/office/2006/metadata/properties" xmlns:ns2="56bd9460-4ade-4b5d-b3e1-36be70749903" xmlns:ns3="dd8cf567-1660-4e2f-874d-fcc88e2a3fc1" targetNamespace="http://schemas.microsoft.com/office/2006/metadata/properties" ma:root="true" ma:fieldsID="d40447c78249fc60e5187bcc4fcd73fa" ns2:_="" ns3:_="">
    <xsd:import namespace="56bd9460-4ade-4b5d-b3e1-36be70749903"/>
    <xsd:import namespace="dd8cf567-1660-4e2f-874d-fcc88e2a3f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d9460-4ade-4b5d-b3e1-36be70749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8cf567-1660-4e2f-874d-fcc88e2a3f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dd8cf567-1660-4e2f-874d-fcc88e2a3fc1">
      <UserInfo>
        <DisplayName/>
        <AccountId xsi:nil="true"/>
        <AccountType/>
      </UserInfo>
    </SharedWithUsers>
  </documentManagement>
</p:properties>
</file>

<file path=customXml/itemProps1.xml><?xml version="1.0" encoding="utf-8"?>
<ds:datastoreItem xmlns:ds="http://schemas.openxmlformats.org/officeDocument/2006/customXml" ds:itemID="{95A0FF7D-75AD-43B6-A9B7-8FC2655527B1}">
  <ds:schemaRefs>
    <ds:schemaRef ds:uri="http://schemas.microsoft.com/sharepoint/v3/contenttype/forms"/>
  </ds:schemaRefs>
</ds:datastoreItem>
</file>

<file path=customXml/itemProps2.xml><?xml version="1.0" encoding="utf-8"?>
<ds:datastoreItem xmlns:ds="http://schemas.openxmlformats.org/officeDocument/2006/customXml" ds:itemID="{98B432BC-443F-4779-A5C5-6D445DB9E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d9460-4ade-4b5d-b3e1-36be70749903"/>
    <ds:schemaRef ds:uri="dd8cf567-1660-4e2f-874d-fcc88e2a3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D1D741-2B3A-43CD-921C-DC1013C9087B}">
  <ds:schemaRefs>
    <ds:schemaRef ds:uri="http://schemas.openxmlformats.org/officeDocument/2006/bibliography"/>
  </ds:schemaRefs>
</ds:datastoreItem>
</file>

<file path=customXml/itemProps4.xml><?xml version="1.0" encoding="utf-8"?>
<ds:datastoreItem xmlns:ds="http://schemas.openxmlformats.org/officeDocument/2006/customXml" ds:itemID="{9142B421-72A5-4A07-9A93-E5461B214F2E}">
  <ds:schemaRef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 ds:uri="http://schemas.openxmlformats.org/package/2006/metadata/core-properties"/>
    <ds:schemaRef ds:uri="dd8cf567-1660-4e2f-874d-fcc88e2a3fc1"/>
    <ds:schemaRef ds:uri="56bd9460-4ade-4b5d-b3e1-36be7074990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5057</Words>
  <Characters>30345</Characters>
  <Application>Microsoft Office Word</Application>
  <DocSecurity>0</DocSecurity>
  <Lines>252</Lines>
  <Paragraphs>70</Paragraphs>
  <ScaleCrop>false</ScaleCrop>
  <Company>MRR</Company>
  <LinksUpToDate>false</LinksUpToDate>
  <CharactersWithSpaces>35332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ŚWIADCZENIA USŁUG EKSPERCKICH</dc:title>
  <dc:creator>Szczepkowska Aneta</dc:creator>
  <cp:lastModifiedBy>Urszula Król</cp:lastModifiedBy>
  <cp:revision>7</cp:revision>
  <cp:lastPrinted>2023-02-22T21:11:00Z</cp:lastPrinted>
  <dcterms:created xsi:type="dcterms:W3CDTF">2023-02-22T20:39:00Z</dcterms:created>
  <dcterms:modified xsi:type="dcterms:W3CDTF">2023-02-22T21:12:00Z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2018-07-26T00:00:00Z</vt:filetime>
  </property>
  <property fmtid="{D5CDD505-2E9C-101B-9397-08002B2CF9AE}" pid="3" name="Creator">
    <vt:lpwstr>Microsoft® Word 2010</vt:lpwstr>
  </property>
  <property fmtid="{D5CDD505-2E9C-101B-9397-08002B2CF9AE}" pid="4" name="LastSaved">
    <vt:filetime>2020-01-08T00:00:00Z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2022-12-02T15:01:36Z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165956cc-9e7d-4fba-8c6f-4653ff8e6ef3</vt:lpwstr>
  </property>
  <property fmtid="{D5CDD505-2E9C-101B-9397-08002B2CF9AE}" pid="10" name="MSIP_Label_defa4170-0d19-0005-0004-bc88714345d2_ActionId">
    <vt:lpwstr>0d30e6bd-b004-4879-bd9a-4e5d4273b829</vt:lpwstr>
  </property>
  <property fmtid="{D5CDD505-2E9C-101B-9397-08002B2CF9AE}" pid="11" name="MSIP_Label_defa4170-0d19-0005-0004-bc88714345d2_ContentBits">
    <vt:lpwstr>0</vt:lpwstr>
  </property>
  <property fmtid="{D5CDD505-2E9C-101B-9397-08002B2CF9AE}" pid="12" name="ContentTypeId">
    <vt:lpwstr>0x010100EE6ACEB56C6EB9469FA4AB4338F16B63</vt:lpwstr>
  </property>
  <property fmtid="{D5CDD505-2E9C-101B-9397-08002B2CF9AE}" pid="13" name="Order">
    <vt:r8>500600</vt:r8>
  </property>
  <property fmtid="{D5CDD505-2E9C-101B-9397-08002B2CF9AE}" pid="14" name="xd_Signature">
    <vt:bool>false</vt:bool>
  </property>
  <property fmtid="{D5CDD505-2E9C-101B-9397-08002B2CF9AE}" pid="15" name="xd_ProgID">
    <vt:lpwstr/>
  </property>
  <property fmtid="{D5CDD505-2E9C-101B-9397-08002B2CF9AE}" pid="16" name="TriggerFlowInfo">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ies>
</file>