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321C3D86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F8375A">
        <w:rPr>
          <w:rFonts w:ascii="Arial" w:hAnsi="Arial" w:cs="Arial"/>
        </w:rPr>
        <w:t>20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E25847" w:rsidRPr="00E25847">
        <w:rPr>
          <w:rFonts w:ascii="Arial" w:hAnsi="Arial" w:cs="Arial"/>
          <w:b/>
          <w:bCs/>
        </w:rPr>
        <w:t xml:space="preserve">„Zimowe utrzymanie dróg gminnych na terenie Gminy Nawojowa w sezonie zimowym 2021/2022”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DB03D5">
            <w:pPr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DB03D5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347B" w14:textId="77777777" w:rsidR="00B06684" w:rsidRDefault="00B06684" w:rsidP="005E2D53">
      <w:pPr>
        <w:spacing w:after="0" w:line="240" w:lineRule="auto"/>
      </w:pPr>
      <w:r>
        <w:separator/>
      </w:r>
    </w:p>
  </w:endnote>
  <w:endnote w:type="continuationSeparator" w:id="0">
    <w:p w14:paraId="0531B9E5" w14:textId="77777777" w:rsidR="00B06684" w:rsidRDefault="00B0668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3ACC" w14:textId="77777777" w:rsidR="00B06684" w:rsidRDefault="00B06684" w:rsidP="005E2D53">
      <w:pPr>
        <w:spacing w:after="0" w:line="240" w:lineRule="auto"/>
      </w:pPr>
      <w:r>
        <w:separator/>
      </w:r>
    </w:p>
  </w:footnote>
  <w:footnote w:type="continuationSeparator" w:id="0">
    <w:p w14:paraId="324530CB" w14:textId="77777777" w:rsidR="00B06684" w:rsidRDefault="00B0668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62074"/>
    <w:rsid w:val="000A4B2E"/>
    <w:rsid w:val="000B7976"/>
    <w:rsid w:val="00100DFB"/>
    <w:rsid w:val="002070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D2148"/>
    <w:rsid w:val="00B06684"/>
    <w:rsid w:val="00CD7839"/>
    <w:rsid w:val="00D624B3"/>
    <w:rsid w:val="00D6335D"/>
    <w:rsid w:val="00DB03D5"/>
    <w:rsid w:val="00DC594E"/>
    <w:rsid w:val="00E25847"/>
    <w:rsid w:val="00E92CE4"/>
    <w:rsid w:val="00EA7AA7"/>
    <w:rsid w:val="00F666E2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17</cp:revision>
  <dcterms:created xsi:type="dcterms:W3CDTF">2021-06-02T06:12:00Z</dcterms:created>
  <dcterms:modified xsi:type="dcterms:W3CDTF">2021-11-03T06:51:00Z</dcterms:modified>
</cp:coreProperties>
</file>