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E9" w:rsidRPr="00CD57E9" w:rsidRDefault="00CD57E9" w:rsidP="00CD57E9">
      <w:pPr>
        <w:spacing w:after="0" w:line="276" w:lineRule="auto"/>
        <w:jc w:val="right"/>
        <w:rPr>
          <w:rFonts w:ascii="Arial" w:eastAsia="Times New Roman" w:hAnsi="Arial" w:cs="Arial"/>
          <w:bCs/>
          <w:lang w:eastAsia="pl-PL"/>
        </w:rPr>
      </w:pPr>
      <w:r w:rsidRPr="00CD57E9">
        <w:rPr>
          <w:rFonts w:ascii="Arial" w:eastAsia="Times New Roman" w:hAnsi="Arial" w:cs="Arial"/>
          <w:bCs/>
          <w:lang w:eastAsia="pl-PL"/>
        </w:rPr>
        <w:t>Załącznik nr 4 do SWZ – Sprawa 57/2022</w:t>
      </w:r>
    </w:p>
    <w:p w:rsidR="00CD57E9" w:rsidRDefault="00CD57E9" w:rsidP="00AD75EC">
      <w:pPr>
        <w:spacing w:after="0" w:line="276" w:lineRule="auto"/>
        <w:jc w:val="center"/>
        <w:rPr>
          <w:rFonts w:ascii="Arial" w:eastAsia="Times New Roman" w:hAnsi="Arial" w:cs="Arial"/>
          <w:b/>
          <w:bCs/>
          <w:color w:val="FF0000"/>
          <w:sz w:val="28"/>
          <w:szCs w:val="28"/>
          <w:lang w:eastAsia="pl-PL"/>
        </w:rPr>
      </w:pPr>
    </w:p>
    <w:p w:rsidR="00CD57E9" w:rsidRPr="00CD57E9" w:rsidRDefault="00CD57E9" w:rsidP="00AD75EC">
      <w:pPr>
        <w:spacing w:after="0" w:line="276" w:lineRule="auto"/>
        <w:jc w:val="center"/>
        <w:rPr>
          <w:rFonts w:ascii="Arial" w:eastAsia="Times New Roman" w:hAnsi="Arial" w:cs="Arial"/>
          <w:b/>
          <w:bCs/>
          <w:color w:val="FF0000"/>
          <w:sz w:val="28"/>
          <w:szCs w:val="28"/>
          <w:lang w:eastAsia="pl-PL"/>
        </w:rPr>
      </w:pPr>
      <w:r w:rsidRPr="00CD57E9">
        <w:rPr>
          <w:rFonts w:ascii="Arial" w:eastAsia="Times New Roman" w:hAnsi="Arial" w:cs="Arial"/>
          <w:b/>
          <w:bCs/>
          <w:color w:val="FF0000"/>
          <w:sz w:val="28"/>
          <w:szCs w:val="28"/>
          <w:lang w:eastAsia="pl-PL"/>
        </w:rPr>
        <w:t>PROJEKTOWANE POSTANOWIENIA UMOWY</w:t>
      </w:r>
    </w:p>
    <w:p w:rsidR="00AD75EC" w:rsidRPr="00AD75EC" w:rsidRDefault="00AD75EC" w:rsidP="00AD75EC">
      <w:pPr>
        <w:spacing w:after="0" w:line="276" w:lineRule="auto"/>
        <w:jc w:val="center"/>
        <w:rPr>
          <w:rFonts w:ascii="Arial" w:eastAsia="Times New Roman" w:hAnsi="Arial" w:cs="Arial"/>
          <w:b/>
          <w:bCs/>
          <w:sz w:val="28"/>
          <w:szCs w:val="28"/>
          <w:lang w:eastAsia="pl-PL"/>
        </w:rPr>
      </w:pPr>
      <w:r w:rsidRPr="00AD75EC">
        <w:rPr>
          <w:rFonts w:ascii="Arial" w:eastAsia="Times New Roman" w:hAnsi="Arial" w:cs="Arial"/>
          <w:b/>
          <w:bCs/>
          <w:sz w:val="28"/>
          <w:szCs w:val="28"/>
          <w:lang w:eastAsia="pl-PL"/>
        </w:rPr>
        <w:t>UMOWA NR: ……/3RBLog/Z20/2022</w:t>
      </w:r>
    </w:p>
    <w:p w:rsidR="00AD75EC" w:rsidRPr="00AD75EC" w:rsidRDefault="00AD75EC" w:rsidP="00AD75EC">
      <w:pPr>
        <w:spacing w:after="0" w:line="276" w:lineRule="auto"/>
        <w:jc w:val="center"/>
        <w:rPr>
          <w:rFonts w:ascii="Arial" w:eastAsia="Times New Roman" w:hAnsi="Arial" w:cs="Arial"/>
          <w:b/>
          <w:i/>
          <w:lang w:eastAsia="pl-PL"/>
        </w:rPr>
      </w:pPr>
    </w:p>
    <w:p w:rsidR="00AD75EC" w:rsidRPr="00AD75EC" w:rsidRDefault="00AD75EC" w:rsidP="00AD75EC">
      <w:pPr>
        <w:spacing w:after="0" w:line="276" w:lineRule="auto"/>
        <w:rPr>
          <w:rFonts w:ascii="Arial" w:eastAsia="Times New Roman" w:hAnsi="Arial" w:cs="Arial"/>
          <w:b/>
          <w:bCs/>
          <w:lang w:eastAsia="pl-PL"/>
        </w:rPr>
      </w:pP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Zawarta w dniu ........................................................... 2022 r.</w:t>
      </w:r>
      <w:r w:rsidRPr="00AD75EC">
        <w:rPr>
          <w:rFonts w:ascii="Arial" w:eastAsia="Times New Roman" w:hAnsi="Arial" w:cs="Arial"/>
          <w:b/>
          <w:sz w:val="24"/>
          <w:szCs w:val="24"/>
          <w:lang w:eastAsia="pl-PL"/>
        </w:rPr>
        <w:t xml:space="preserve"> </w:t>
      </w:r>
      <w:r w:rsidRPr="00AD75EC">
        <w:rPr>
          <w:rFonts w:ascii="Arial" w:eastAsia="Times New Roman" w:hAnsi="Arial" w:cs="Arial"/>
          <w:sz w:val="24"/>
          <w:szCs w:val="24"/>
          <w:lang w:eastAsia="pl-PL"/>
        </w:rPr>
        <w:t>w Krakowie pomiędzy:</w:t>
      </w:r>
    </w:p>
    <w:p w:rsidR="00AD75EC" w:rsidRPr="00AD75EC" w:rsidRDefault="00AD75EC" w:rsidP="00AD75EC">
      <w:pPr>
        <w:spacing w:after="0" w:line="276" w:lineRule="auto"/>
        <w:jc w:val="both"/>
        <w:rPr>
          <w:rFonts w:ascii="Arial" w:eastAsia="Times New Roman" w:hAnsi="Arial" w:cs="Arial"/>
          <w:bCs/>
          <w:sz w:val="24"/>
          <w:szCs w:val="24"/>
          <w:lang w:eastAsia="pl-PL"/>
        </w:rPr>
      </w:pP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 xml:space="preserve">Skarbem Państwa - 3 Regionalną Bazą Logistyczną Kraków, </w:t>
      </w:r>
      <w:r w:rsidRPr="00AD75EC">
        <w:rPr>
          <w:rFonts w:ascii="Arial" w:eastAsia="Times New Roman" w:hAnsi="Arial" w:cs="Arial"/>
          <w:b/>
          <w:sz w:val="24"/>
          <w:szCs w:val="24"/>
          <w:lang w:eastAsia="pl-PL"/>
        </w:rPr>
        <w:br/>
        <w:t>ul. Montelupich 3, 30-901 Kraków,</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którą reprezentuje:</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Komendant</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t>
      </w: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sz w:val="24"/>
          <w:szCs w:val="24"/>
          <w:lang w:eastAsia="pl-PL"/>
        </w:rPr>
        <w:t>zwanym dalej</w:t>
      </w:r>
      <w:r w:rsidRPr="00AD75EC">
        <w:rPr>
          <w:rFonts w:ascii="Arial" w:eastAsia="Times New Roman" w:hAnsi="Arial" w:cs="Arial"/>
          <w:b/>
          <w:sz w:val="24"/>
          <w:szCs w:val="24"/>
          <w:lang w:eastAsia="pl-PL"/>
        </w:rPr>
        <w:t xml:space="preserve"> Zamawiającym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NIP 676-243-19-02</w:t>
      </w: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sz w:val="24"/>
          <w:szCs w:val="24"/>
          <w:lang w:eastAsia="pl-PL"/>
        </w:rPr>
        <w:t>REGON 121390415</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a                                </w:t>
      </w:r>
    </w:p>
    <w:p w:rsidR="00AD75EC" w:rsidRPr="00AD75EC" w:rsidRDefault="00AD75EC" w:rsidP="00AD75EC">
      <w:pPr>
        <w:spacing w:after="0" w:line="240" w:lineRule="auto"/>
        <w:rPr>
          <w:rFonts w:ascii="Arial" w:eastAsia="Times New Roman" w:hAnsi="Arial" w:cs="Arial"/>
          <w:sz w:val="24"/>
          <w:szCs w:val="24"/>
          <w:lang w:eastAsia="pl-PL"/>
        </w:rPr>
      </w:pPr>
      <w:r w:rsidRPr="00AD75EC">
        <w:rPr>
          <w:rFonts w:ascii="Arial" w:eastAsia="Times New Roman" w:hAnsi="Arial" w:cs="Arial"/>
          <w:sz w:val="24"/>
          <w:szCs w:val="24"/>
          <w:lang w:eastAsia="pl-PL"/>
        </w:rPr>
        <w:t>…………………………………………………</w:t>
      </w:r>
    </w:p>
    <w:p w:rsidR="00AD75EC" w:rsidRPr="00AD75EC" w:rsidRDefault="00AD75EC" w:rsidP="00AD75EC">
      <w:pPr>
        <w:spacing w:after="0" w:line="240" w:lineRule="auto"/>
        <w:rPr>
          <w:rFonts w:ascii="Arial" w:eastAsia="Times New Roman" w:hAnsi="Arial" w:cs="Arial"/>
          <w:sz w:val="24"/>
          <w:szCs w:val="24"/>
          <w:lang w:eastAsia="pl-PL"/>
        </w:rPr>
      </w:pPr>
      <w:r w:rsidRPr="00AD75EC">
        <w:rPr>
          <w:rFonts w:ascii="Arial" w:eastAsia="Times New Roman" w:hAnsi="Arial" w:cs="Arial"/>
          <w:sz w:val="24"/>
          <w:szCs w:val="24"/>
          <w:lang w:eastAsia="pl-PL"/>
        </w:rPr>
        <w:t>………. ……………………………………….</w:t>
      </w:r>
    </w:p>
    <w:p w:rsidR="00AD75EC" w:rsidRPr="00AD75EC" w:rsidRDefault="00AD75EC" w:rsidP="00AD75EC">
      <w:pPr>
        <w:spacing w:after="0" w:line="240" w:lineRule="auto"/>
        <w:rPr>
          <w:rFonts w:ascii="Arial" w:eastAsia="Times New Roman" w:hAnsi="Arial" w:cs="Arial"/>
          <w:sz w:val="24"/>
          <w:szCs w:val="24"/>
          <w:lang w:eastAsia="pl-PL"/>
        </w:rPr>
      </w:pPr>
      <w:r w:rsidRPr="00AD75EC">
        <w:rPr>
          <w:rFonts w:ascii="Arial" w:eastAsia="Times New Roman" w:hAnsi="Arial" w:cs="Arial"/>
          <w:sz w:val="24"/>
          <w:szCs w:val="24"/>
          <w:lang w:eastAsia="pl-PL"/>
        </w:rPr>
        <w:t>………. ………………………………….</w:t>
      </w:r>
    </w:p>
    <w:p w:rsidR="00AD75EC" w:rsidRPr="00AD75EC" w:rsidRDefault="00AD75EC" w:rsidP="00AD75EC">
      <w:pPr>
        <w:spacing w:after="0" w:line="240" w:lineRule="auto"/>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zwanym w dalszej części umowy </w:t>
      </w:r>
      <w:r w:rsidRPr="00AD75EC">
        <w:rPr>
          <w:rFonts w:ascii="Arial" w:eastAsia="Times New Roman" w:hAnsi="Arial" w:cs="Arial"/>
          <w:b/>
          <w:sz w:val="24"/>
          <w:szCs w:val="24"/>
          <w:lang w:eastAsia="pl-PL"/>
        </w:rPr>
        <w:t>Wykonawcą</w:t>
      </w:r>
    </w:p>
    <w:p w:rsidR="00AD75EC" w:rsidRPr="00AD75EC" w:rsidRDefault="00AD75EC" w:rsidP="00AD75EC">
      <w:pPr>
        <w:spacing w:after="0" w:line="276" w:lineRule="auto"/>
        <w:contextualSpacing/>
        <w:jc w:val="both"/>
        <w:rPr>
          <w:rFonts w:ascii="Arial" w:eastAsia="Times New Roman" w:hAnsi="Arial" w:cs="Arial"/>
          <w:sz w:val="24"/>
          <w:szCs w:val="24"/>
          <w:lang w:eastAsia="pl-PL"/>
        </w:rPr>
      </w:pPr>
    </w:p>
    <w:p w:rsidR="00AD75EC" w:rsidRPr="00AD75EC" w:rsidRDefault="00AD75EC" w:rsidP="00D00D82">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Stosownie do dokonanego przez Zamawiającego wyboru najkorzystniejszej oferty </w:t>
      </w:r>
      <w:r w:rsidRPr="00AD75EC">
        <w:rPr>
          <w:rFonts w:ascii="Arial" w:eastAsia="Times New Roman" w:hAnsi="Arial" w:cs="Arial"/>
          <w:sz w:val="24"/>
          <w:szCs w:val="24"/>
          <w:lang w:eastAsia="pl-PL"/>
        </w:rPr>
        <w:br/>
        <w:t xml:space="preserve">w trybie </w:t>
      </w:r>
      <w:r w:rsidR="00D00D82" w:rsidRPr="00812004">
        <w:rPr>
          <w:rFonts w:ascii="Arial" w:eastAsia="Times New Roman" w:hAnsi="Arial" w:cs="Arial"/>
          <w:sz w:val="24"/>
          <w:szCs w:val="24"/>
          <w:lang w:eastAsia="pl-PL"/>
        </w:rPr>
        <w:t>podstawowym</w:t>
      </w:r>
      <w:r w:rsidR="00812004" w:rsidRPr="00812004">
        <w:rPr>
          <w:rFonts w:ascii="Arial" w:eastAsia="Times New Roman" w:hAnsi="Arial" w:cs="Arial"/>
          <w:sz w:val="24"/>
          <w:szCs w:val="24"/>
          <w:lang w:eastAsia="pl-PL"/>
        </w:rPr>
        <w:t xml:space="preserve"> </w:t>
      </w:r>
      <w:r w:rsidRPr="00812004">
        <w:rPr>
          <w:rFonts w:ascii="Arial" w:eastAsia="Times New Roman" w:hAnsi="Arial" w:cs="Arial"/>
          <w:sz w:val="24"/>
          <w:szCs w:val="24"/>
          <w:lang w:eastAsia="pl-PL"/>
        </w:rPr>
        <w:t xml:space="preserve">(sprawa </w:t>
      </w:r>
      <w:r w:rsidRPr="00AD75EC">
        <w:rPr>
          <w:rFonts w:ascii="Arial" w:eastAsia="Times New Roman" w:hAnsi="Arial" w:cs="Arial"/>
          <w:sz w:val="24"/>
          <w:szCs w:val="24"/>
          <w:lang w:eastAsia="pl-PL"/>
        </w:rPr>
        <w:t xml:space="preserve">nr ………………), zgodnie z ustawą z dnia </w:t>
      </w:r>
      <w:r w:rsidR="008B550F">
        <w:rPr>
          <w:rFonts w:ascii="Arial" w:eastAsia="Times New Roman" w:hAnsi="Arial" w:cs="Arial"/>
          <w:sz w:val="24"/>
          <w:szCs w:val="24"/>
          <w:lang w:eastAsia="pl-PL"/>
        </w:rPr>
        <w:t>11 września 2019 r. (Dz.U. z 2021 r. poz. 1129)</w:t>
      </w:r>
      <w:r w:rsidRPr="00AD75EC">
        <w:rPr>
          <w:rFonts w:ascii="Arial" w:eastAsia="Times New Roman" w:hAnsi="Arial" w:cs="Arial"/>
          <w:sz w:val="24"/>
          <w:szCs w:val="24"/>
          <w:lang w:eastAsia="pl-PL"/>
        </w:rPr>
        <w:t xml:space="preserve"> – Prawo zamówień publicznych Strony zawarły umowę następującej treści:</w:t>
      </w:r>
    </w:p>
    <w:p w:rsidR="00AD75EC" w:rsidRPr="00AD75EC" w:rsidRDefault="00AD75EC" w:rsidP="00AD75EC">
      <w:pPr>
        <w:spacing w:after="0" w:line="240" w:lineRule="auto"/>
        <w:jc w:val="both"/>
        <w:rPr>
          <w:rFonts w:ascii="Arial" w:eastAsia="Times New Roman" w:hAnsi="Arial" w:cs="Arial"/>
          <w:sz w:val="24"/>
          <w:szCs w:val="24"/>
          <w:lang w:eastAsia="pl-PL"/>
        </w:rPr>
      </w:pPr>
    </w:p>
    <w:p w:rsidR="00AD75EC" w:rsidRPr="00AD75EC" w:rsidRDefault="00AD75EC" w:rsidP="00AD75EC">
      <w:p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1</w:t>
      </w:r>
    </w:p>
    <w:p w:rsidR="00AD75EC" w:rsidRPr="00AD75EC" w:rsidRDefault="00AD75EC" w:rsidP="00AD75EC">
      <w:pPr>
        <w:spacing w:after="0" w:line="240"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t>Przedmiot umowy</w:t>
      </w:r>
    </w:p>
    <w:p w:rsidR="00AD75EC" w:rsidRPr="00AD75EC" w:rsidRDefault="00AD75EC" w:rsidP="00AD75EC">
      <w:pPr>
        <w:spacing w:after="0" w:line="240" w:lineRule="auto"/>
        <w:jc w:val="center"/>
        <w:rPr>
          <w:rFonts w:ascii="Arial" w:eastAsia="Times New Roman" w:hAnsi="Arial" w:cs="Arial"/>
          <w:b/>
          <w:sz w:val="24"/>
          <w:szCs w:val="24"/>
          <w:u w:val="single"/>
          <w:lang w:eastAsia="pl-PL"/>
        </w:rPr>
      </w:pPr>
    </w:p>
    <w:p w:rsidR="00AD75EC" w:rsidRPr="00AD75EC" w:rsidRDefault="00AD75EC" w:rsidP="00AD75EC">
      <w:pPr>
        <w:numPr>
          <w:ilvl w:val="0"/>
          <w:numId w:val="1"/>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Przedmiotem umowy jest dostawa odzieży roboczej i ochronnej oraz środków ochrony osobistej, zwanych dalej „przedmiotem umowy” lub „wyrobami”, </w:t>
      </w:r>
      <w:r w:rsidR="00A64A7E">
        <w:rPr>
          <w:rFonts w:ascii="Arial" w:eastAsia="Times New Roman" w:hAnsi="Arial" w:cs="Arial"/>
          <w:sz w:val="24"/>
          <w:szCs w:val="24"/>
          <w:lang w:eastAsia="pl-PL"/>
        </w:rPr>
        <w:br/>
      </w:r>
      <w:r w:rsidRPr="00AD75EC">
        <w:rPr>
          <w:rFonts w:ascii="Arial" w:eastAsia="Times New Roman" w:hAnsi="Arial" w:cs="Arial"/>
          <w:sz w:val="24"/>
          <w:szCs w:val="24"/>
          <w:lang w:eastAsia="pl-PL"/>
        </w:rPr>
        <w:t>w ilościach i asortymencie szczegółowo określonych w</w:t>
      </w:r>
      <w:r w:rsidRPr="00AD75EC">
        <w:rPr>
          <w:rFonts w:ascii="Arial" w:eastAsia="Times New Roman" w:hAnsi="Arial" w:cs="Arial"/>
          <w:b/>
          <w:sz w:val="24"/>
          <w:szCs w:val="24"/>
          <w:lang w:eastAsia="pl-PL"/>
        </w:rPr>
        <w:t xml:space="preserve"> opisie przedmiotu zamówienia stanowiącym załącznik nr 1</w:t>
      </w:r>
      <w:r w:rsidRPr="00AD75EC">
        <w:rPr>
          <w:rFonts w:ascii="Arial" w:eastAsia="Times New Roman" w:hAnsi="Arial" w:cs="Arial"/>
          <w:sz w:val="24"/>
          <w:szCs w:val="24"/>
          <w:lang w:eastAsia="pl-PL"/>
        </w:rPr>
        <w:t xml:space="preserve"> do niniejszej umowy </w:t>
      </w:r>
      <w:r w:rsidRPr="00AD75EC">
        <w:rPr>
          <w:rFonts w:ascii="Arial" w:eastAsia="Times New Roman" w:hAnsi="Arial" w:cs="Arial"/>
          <w:sz w:val="24"/>
          <w:szCs w:val="24"/>
          <w:lang w:eastAsia="pl-PL"/>
        </w:rPr>
        <w:br/>
        <w:t xml:space="preserve">i będącym jej integralną częścią. </w:t>
      </w:r>
    </w:p>
    <w:p w:rsidR="00AD75EC" w:rsidRPr="00EE2F4E" w:rsidRDefault="00AD75EC" w:rsidP="005469D8">
      <w:pPr>
        <w:numPr>
          <w:ilvl w:val="0"/>
          <w:numId w:val="1"/>
        </w:numPr>
        <w:spacing w:after="0" w:line="240" w:lineRule="auto"/>
        <w:jc w:val="both"/>
        <w:rPr>
          <w:rFonts w:ascii="Arial" w:eastAsia="Times New Roman" w:hAnsi="Arial" w:cs="Arial"/>
          <w:b/>
          <w:sz w:val="24"/>
          <w:szCs w:val="24"/>
          <w:lang w:eastAsia="pl-PL"/>
        </w:rPr>
      </w:pPr>
      <w:r w:rsidRPr="008B550F">
        <w:rPr>
          <w:rFonts w:ascii="Arial" w:eastAsia="Times New Roman" w:hAnsi="Arial" w:cs="Arial"/>
          <w:sz w:val="24"/>
          <w:szCs w:val="24"/>
          <w:lang w:eastAsia="pl-PL"/>
        </w:rPr>
        <w:t>W przypadku, gdy Wykonawca dostarczy odzież roboczą i ochronną oraz środki ochrony osobistej niezgodne z opisem przedmiotu zamówienia, nie zostaną one odebrane przez Zamawiającego</w:t>
      </w:r>
      <w:r w:rsidR="008B550F" w:rsidRPr="008B550F">
        <w:rPr>
          <w:rFonts w:ascii="Arial" w:eastAsia="Times New Roman" w:hAnsi="Arial" w:cs="Arial"/>
          <w:sz w:val="24"/>
          <w:szCs w:val="24"/>
          <w:lang w:eastAsia="pl-PL"/>
        </w:rPr>
        <w:t>.</w:t>
      </w:r>
      <w:r w:rsidRPr="008B550F">
        <w:rPr>
          <w:rFonts w:ascii="Arial" w:eastAsia="Times New Roman" w:hAnsi="Arial" w:cs="Arial"/>
          <w:sz w:val="24"/>
          <w:szCs w:val="24"/>
          <w:lang w:eastAsia="pl-PL"/>
        </w:rPr>
        <w:t xml:space="preserve"> </w:t>
      </w:r>
    </w:p>
    <w:p w:rsidR="00EE2F4E" w:rsidRPr="008B550F" w:rsidRDefault="00EE2F4E" w:rsidP="00EE2F4E">
      <w:pPr>
        <w:spacing w:after="0" w:line="240" w:lineRule="auto"/>
        <w:ind w:left="360"/>
        <w:jc w:val="both"/>
        <w:rPr>
          <w:rFonts w:ascii="Arial" w:eastAsia="Times New Roman" w:hAnsi="Arial" w:cs="Arial"/>
          <w:b/>
          <w:sz w:val="24"/>
          <w:szCs w:val="24"/>
          <w:lang w:eastAsia="pl-PL"/>
        </w:rPr>
      </w:pPr>
    </w:p>
    <w:p w:rsidR="00AD75EC" w:rsidRPr="00AD75EC" w:rsidRDefault="00AD75EC" w:rsidP="00AD75EC">
      <w:p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2</w:t>
      </w:r>
    </w:p>
    <w:p w:rsidR="00AD75EC" w:rsidRPr="00EE2F4E" w:rsidRDefault="00AD75EC" w:rsidP="00AD75EC">
      <w:pPr>
        <w:spacing w:after="0" w:line="240" w:lineRule="auto"/>
        <w:jc w:val="center"/>
        <w:rPr>
          <w:rFonts w:ascii="Arial" w:eastAsia="Times New Roman" w:hAnsi="Arial" w:cs="Arial"/>
          <w:b/>
          <w:sz w:val="24"/>
          <w:szCs w:val="24"/>
          <w:u w:val="single"/>
          <w:lang w:eastAsia="pl-PL"/>
        </w:rPr>
      </w:pPr>
      <w:r w:rsidRPr="00EE2F4E">
        <w:rPr>
          <w:rFonts w:ascii="Arial" w:eastAsia="Times New Roman" w:hAnsi="Arial" w:cs="Arial"/>
          <w:b/>
          <w:sz w:val="24"/>
          <w:szCs w:val="24"/>
          <w:u w:val="single"/>
          <w:lang w:eastAsia="pl-PL"/>
        </w:rPr>
        <w:t>Miejsce i termin wykonania Przedmiotu umowy</w:t>
      </w:r>
    </w:p>
    <w:p w:rsidR="00AD75EC" w:rsidRPr="00AD75EC" w:rsidRDefault="00AD75EC" w:rsidP="00AD75EC">
      <w:pPr>
        <w:spacing w:after="0" w:line="240" w:lineRule="auto"/>
        <w:jc w:val="center"/>
        <w:rPr>
          <w:rFonts w:ascii="Arial" w:eastAsia="Times New Roman" w:hAnsi="Arial" w:cs="Arial"/>
          <w:b/>
          <w:sz w:val="24"/>
          <w:szCs w:val="24"/>
          <w:lang w:eastAsia="pl-PL"/>
        </w:rPr>
      </w:pPr>
    </w:p>
    <w:p w:rsidR="00AD75EC" w:rsidRPr="00AD75EC" w:rsidRDefault="00AD75EC" w:rsidP="00AD75EC">
      <w:pPr>
        <w:widowControl w:val="0"/>
        <w:numPr>
          <w:ilvl w:val="0"/>
          <w:numId w:val="2"/>
        </w:numPr>
        <w:autoSpaceDE w:val="0"/>
        <w:autoSpaceDN w:val="0"/>
        <w:adjustRightInd w:val="0"/>
        <w:spacing w:after="0" w:line="276" w:lineRule="auto"/>
        <w:ind w:left="300" w:hanging="357"/>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Wykonawca zobowiązuje się dostarczyć  odzież roboczą i ochronną oraz środki ochrony osobistej w ilościach i asortymencie szczegółowo określonych </w:t>
      </w:r>
      <w:r w:rsidRPr="00AD75EC">
        <w:rPr>
          <w:rFonts w:ascii="Arial" w:eastAsia="Times New Roman" w:hAnsi="Arial" w:cs="Arial"/>
          <w:sz w:val="24"/>
          <w:szCs w:val="24"/>
          <w:lang w:eastAsia="pl-PL"/>
        </w:rPr>
        <w:br/>
        <w:t>w</w:t>
      </w:r>
      <w:r w:rsidRPr="00AD75EC">
        <w:rPr>
          <w:rFonts w:ascii="Arial" w:eastAsia="Times New Roman" w:hAnsi="Arial" w:cs="Arial"/>
          <w:b/>
          <w:sz w:val="24"/>
          <w:szCs w:val="24"/>
          <w:lang w:eastAsia="pl-PL"/>
        </w:rPr>
        <w:t xml:space="preserve"> </w:t>
      </w:r>
      <w:r w:rsidRPr="00AD75EC">
        <w:rPr>
          <w:rFonts w:ascii="Arial" w:eastAsia="Times New Roman" w:hAnsi="Arial" w:cs="Arial"/>
          <w:sz w:val="24"/>
          <w:szCs w:val="24"/>
          <w:lang w:eastAsia="pl-PL"/>
        </w:rPr>
        <w:t xml:space="preserve">załączniku nr 1 do niniejszej umowy do siedziby Zamawiającego będącego równocześnie Odbiorcą, tj. na adres: </w:t>
      </w: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 xml:space="preserve">     - 3. Regionalna Baza Logistyczna, ul. Montelupich 3, 30-901 Kraków</w:t>
      </w:r>
    </w:p>
    <w:p w:rsidR="00AD75EC" w:rsidRPr="00AD75EC" w:rsidRDefault="00AD75EC" w:rsidP="00AD75EC">
      <w:pPr>
        <w:spacing w:after="0" w:line="276" w:lineRule="auto"/>
        <w:jc w:val="both"/>
        <w:rPr>
          <w:rFonts w:ascii="Arial" w:eastAsia="Times New Roman" w:hAnsi="Arial" w:cs="Arial"/>
          <w:sz w:val="24"/>
          <w:szCs w:val="24"/>
          <w:lang w:eastAsia="pl-PL"/>
        </w:rPr>
      </w:pPr>
      <w:bookmarkStart w:id="0" w:name="_GoBack"/>
      <w:bookmarkEnd w:id="0"/>
    </w:p>
    <w:p w:rsidR="00AD75EC" w:rsidRDefault="00AD75EC" w:rsidP="00AD75EC">
      <w:pPr>
        <w:spacing w:after="0" w:line="276" w:lineRule="auto"/>
        <w:jc w:val="both"/>
        <w:rPr>
          <w:rFonts w:ascii="Arial" w:eastAsia="Times New Roman" w:hAnsi="Arial" w:cs="Arial"/>
          <w:sz w:val="24"/>
          <w:szCs w:val="24"/>
          <w:lang w:eastAsia="pl-PL"/>
        </w:rPr>
      </w:pPr>
    </w:p>
    <w:p w:rsidR="00AD75EC" w:rsidRPr="00AD75EC" w:rsidRDefault="00AD75EC" w:rsidP="00AD75EC">
      <w:p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3</w:t>
      </w:r>
    </w:p>
    <w:p w:rsidR="00AD75EC" w:rsidRPr="00AD75EC" w:rsidRDefault="00AD75EC" w:rsidP="00AD75EC">
      <w:pPr>
        <w:spacing w:after="0" w:line="240"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t>Wartość umowy</w:t>
      </w:r>
    </w:p>
    <w:p w:rsidR="00AD75EC" w:rsidRPr="00AD75EC" w:rsidRDefault="00AD75EC" w:rsidP="00AD75EC">
      <w:pPr>
        <w:spacing w:after="0" w:line="276" w:lineRule="auto"/>
        <w:jc w:val="both"/>
        <w:rPr>
          <w:rFonts w:ascii="Arial" w:eastAsia="Times New Roman" w:hAnsi="Arial" w:cs="Arial"/>
          <w:b/>
          <w:sz w:val="24"/>
          <w:szCs w:val="24"/>
          <w:u w:val="single"/>
          <w:lang w:eastAsia="pl-PL"/>
        </w:rPr>
      </w:pP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1. Maksymalna wartość umowy wynosi łącznie ………………. zł brutto: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b/>
          <w:sz w:val="24"/>
          <w:szCs w:val="24"/>
          <w:lang w:eastAsia="pl-PL"/>
        </w:rPr>
        <w:t xml:space="preserve">    </w:t>
      </w:r>
      <w:r w:rsidRPr="00AD75EC">
        <w:rPr>
          <w:rFonts w:ascii="Arial" w:eastAsia="Times New Roman" w:hAnsi="Arial" w:cs="Arial"/>
          <w:sz w:val="24"/>
          <w:szCs w:val="24"/>
          <w:lang w:eastAsia="pl-PL"/>
        </w:rPr>
        <w:t>(słownie: ……………………………………………………………………………………………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      w tym: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    netto: …………  …… zł</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    podatek VAT ………. %</w:t>
      </w:r>
    </w:p>
    <w:p w:rsidR="00AD75EC" w:rsidRPr="00AD75EC" w:rsidRDefault="00AD75EC" w:rsidP="00AD75EC">
      <w:pPr>
        <w:spacing w:after="0" w:line="276" w:lineRule="auto"/>
        <w:jc w:val="both"/>
        <w:rPr>
          <w:rFonts w:ascii="Arial" w:eastAsia="Times New Roman" w:hAnsi="Arial" w:cs="Arial"/>
          <w:sz w:val="24"/>
          <w:szCs w:val="24"/>
          <w:lang w:eastAsia="pl-PL"/>
        </w:rPr>
      </w:pP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     w tym: </w:t>
      </w:r>
    </w:p>
    <w:p w:rsidR="00AD75EC" w:rsidRPr="00AD75EC" w:rsidRDefault="00AD75EC" w:rsidP="00AD75EC">
      <w:pPr>
        <w:spacing w:after="0" w:line="276" w:lineRule="auto"/>
        <w:jc w:val="both"/>
        <w:rPr>
          <w:rFonts w:ascii="Arial" w:eastAsia="Times New Roman" w:hAnsi="Arial" w:cs="Arial"/>
          <w:b/>
          <w:sz w:val="24"/>
          <w:szCs w:val="24"/>
          <w:lang w:eastAsia="pl-PL"/>
        </w:rPr>
      </w:pP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Zadanie nr 1 -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Cena ……… brutto</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(słownie: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tym: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netto ……….. + …..% podatku VAT</w:t>
      </w:r>
    </w:p>
    <w:p w:rsidR="00AD75EC" w:rsidRPr="00AD75EC" w:rsidRDefault="00AD75EC" w:rsidP="00AD75EC">
      <w:pPr>
        <w:spacing w:after="0" w:line="276" w:lineRule="auto"/>
        <w:jc w:val="both"/>
        <w:rPr>
          <w:rFonts w:ascii="Arial" w:eastAsia="Times New Roman" w:hAnsi="Arial" w:cs="Arial"/>
          <w:b/>
          <w:sz w:val="24"/>
          <w:szCs w:val="24"/>
          <w:lang w:eastAsia="pl-PL"/>
        </w:rPr>
      </w:pP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Zadanie nr 2 -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Cena ……… brutto</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(słownie: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tym: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netto ……….. + …..% podatku VAT</w:t>
      </w:r>
    </w:p>
    <w:p w:rsidR="00AD75EC" w:rsidRPr="00AD75EC" w:rsidRDefault="00AD75EC" w:rsidP="00AD75EC">
      <w:pPr>
        <w:spacing w:after="0" w:line="276" w:lineRule="auto"/>
        <w:jc w:val="both"/>
        <w:rPr>
          <w:rFonts w:ascii="Arial" w:eastAsia="Times New Roman" w:hAnsi="Arial" w:cs="Arial"/>
          <w:b/>
          <w:sz w:val="24"/>
          <w:szCs w:val="24"/>
          <w:lang w:eastAsia="pl-PL"/>
        </w:rPr>
      </w:pP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Zadanie nr 3 -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Cena ……… brutto</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(słownie: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tym: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netto ……….. + …..% podatku VAT</w:t>
      </w:r>
    </w:p>
    <w:p w:rsidR="00AD75EC" w:rsidRPr="00AD75EC" w:rsidRDefault="00AD75EC" w:rsidP="00AD75EC">
      <w:pPr>
        <w:spacing w:after="0" w:line="276" w:lineRule="auto"/>
        <w:jc w:val="both"/>
        <w:rPr>
          <w:rFonts w:ascii="Arial" w:eastAsia="Times New Roman" w:hAnsi="Arial" w:cs="Arial"/>
          <w:b/>
          <w:sz w:val="24"/>
          <w:szCs w:val="24"/>
          <w:lang w:eastAsia="pl-PL"/>
        </w:rPr>
      </w:pP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Zadanie nr 4 -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Cena ……… brutto</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(słownie: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tym: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netto ……….. + …..% podatku VAT</w:t>
      </w:r>
    </w:p>
    <w:p w:rsidR="00AD75EC" w:rsidRPr="00AD75EC" w:rsidRDefault="00AD75EC" w:rsidP="00AD75EC">
      <w:pPr>
        <w:spacing w:after="0" w:line="276" w:lineRule="auto"/>
        <w:jc w:val="both"/>
        <w:rPr>
          <w:rFonts w:ascii="Arial" w:eastAsia="Times New Roman" w:hAnsi="Arial" w:cs="Arial"/>
          <w:b/>
          <w:sz w:val="24"/>
          <w:szCs w:val="24"/>
          <w:lang w:eastAsia="pl-PL"/>
        </w:rPr>
      </w:pP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Zadanie nr 5 -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Cena ……… brutto</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(słownie: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tym: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netto ……….. + …..% podatku VAT</w:t>
      </w: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Zadanie nr 6 -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Cena ……… brutto</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(słownie: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tym: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lastRenderedPageBreak/>
        <w:t>netto ……….. + …..% podatku VAT</w:t>
      </w:r>
    </w:p>
    <w:p w:rsidR="00AD75EC" w:rsidRPr="00AD75EC" w:rsidRDefault="00AD75EC" w:rsidP="00AD75EC">
      <w:pPr>
        <w:spacing w:after="0" w:line="276" w:lineRule="auto"/>
        <w:jc w:val="both"/>
        <w:rPr>
          <w:rFonts w:ascii="Arial" w:eastAsia="Times New Roman" w:hAnsi="Arial" w:cs="Arial"/>
          <w:b/>
          <w:sz w:val="24"/>
          <w:szCs w:val="24"/>
          <w:lang w:eastAsia="pl-PL"/>
        </w:rPr>
      </w:pPr>
      <w:r w:rsidRPr="00AD75EC">
        <w:rPr>
          <w:rFonts w:ascii="Arial" w:eastAsia="Times New Roman" w:hAnsi="Arial" w:cs="Arial"/>
          <w:b/>
          <w:sz w:val="24"/>
          <w:szCs w:val="24"/>
          <w:lang w:eastAsia="pl-PL"/>
        </w:rPr>
        <w:t>Zadanie nr 7 -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Cena ……… brutto</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(słownie: ………..)</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tym:</w:t>
      </w:r>
    </w:p>
    <w:p w:rsidR="00AD75EC" w:rsidRPr="00AD75EC" w:rsidRDefault="00AD75EC" w:rsidP="00AD75EC">
      <w:p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netto ……….. + …..% podatku VAT</w:t>
      </w:r>
    </w:p>
    <w:p w:rsidR="00AD75EC" w:rsidRPr="00AD75EC" w:rsidRDefault="00AD75EC" w:rsidP="00AD75EC">
      <w:pPr>
        <w:spacing w:after="0" w:line="276" w:lineRule="auto"/>
        <w:jc w:val="both"/>
        <w:rPr>
          <w:rFonts w:ascii="Arial" w:eastAsia="Times New Roman" w:hAnsi="Arial" w:cs="Arial"/>
          <w:sz w:val="24"/>
          <w:szCs w:val="24"/>
          <w:lang w:eastAsia="pl-PL"/>
        </w:rPr>
      </w:pPr>
    </w:p>
    <w:p w:rsidR="00AD75EC" w:rsidRPr="00AD75EC" w:rsidRDefault="00AD75EC" w:rsidP="00AD75EC">
      <w:pPr>
        <w:numPr>
          <w:ilvl w:val="0"/>
          <w:numId w:val="3"/>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Cena określona w ust. 1 obejmuje wszystkie koszty związane z wykonaniem niniejszej umowy, w tym także koszty opakowania i transportu przedmiotu umowy do siedziby Odbiorcy oraz koszty przekazania przedmiotu umowy </w:t>
      </w:r>
      <w:r w:rsidRPr="00AD75EC">
        <w:rPr>
          <w:rFonts w:ascii="Arial" w:eastAsia="Times New Roman" w:hAnsi="Arial" w:cs="Arial"/>
          <w:sz w:val="24"/>
          <w:szCs w:val="24"/>
          <w:lang w:eastAsia="pl-PL"/>
        </w:rPr>
        <w:br/>
        <w:t>w miejscu wskazanym przez Odbiorcę.</w:t>
      </w:r>
    </w:p>
    <w:p w:rsidR="00AD75EC" w:rsidRPr="00AD75EC" w:rsidRDefault="00AD75EC" w:rsidP="00AD75EC">
      <w:pPr>
        <w:numPr>
          <w:ilvl w:val="0"/>
          <w:numId w:val="3"/>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Szczegółowe zestawienie cen jednostkowych zawiera załącznik nr 1 do umowy.</w:t>
      </w:r>
    </w:p>
    <w:p w:rsidR="00AD75EC" w:rsidRPr="00AD75EC" w:rsidRDefault="00AD75EC" w:rsidP="00AD75EC">
      <w:pPr>
        <w:numPr>
          <w:ilvl w:val="0"/>
          <w:numId w:val="3"/>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Ceny brutto zawierają należny podatek VAT.</w:t>
      </w:r>
    </w:p>
    <w:p w:rsidR="00AD75EC" w:rsidRPr="00AD75EC" w:rsidRDefault="00AD75EC" w:rsidP="00AD75EC">
      <w:pPr>
        <w:autoSpaceDE w:val="0"/>
        <w:autoSpaceDN w:val="0"/>
        <w:adjustRightInd w:val="0"/>
        <w:spacing w:after="0" w:line="276" w:lineRule="auto"/>
        <w:jc w:val="both"/>
        <w:rPr>
          <w:rFonts w:ascii="Arial" w:eastAsia="Times New Roman" w:hAnsi="Arial" w:cs="Arial"/>
          <w:sz w:val="24"/>
          <w:szCs w:val="24"/>
          <w:lang w:eastAsia="pl-PL"/>
        </w:rPr>
      </w:pPr>
    </w:p>
    <w:p w:rsidR="00AD75EC" w:rsidRPr="00AD75EC" w:rsidRDefault="00AD75EC" w:rsidP="00AD75EC">
      <w:p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4</w:t>
      </w:r>
    </w:p>
    <w:p w:rsidR="00AD75EC" w:rsidRPr="00AD75EC" w:rsidRDefault="00AD75EC" w:rsidP="00AD75EC">
      <w:pPr>
        <w:spacing w:after="0" w:line="240"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t>Warunki  dostawy</w:t>
      </w:r>
    </w:p>
    <w:p w:rsidR="00AD75EC" w:rsidRPr="00AD75EC" w:rsidRDefault="00AD75EC" w:rsidP="00AD75EC">
      <w:pPr>
        <w:spacing w:after="0" w:line="240" w:lineRule="auto"/>
        <w:jc w:val="both"/>
        <w:rPr>
          <w:rFonts w:ascii="Arial" w:eastAsia="Times New Roman" w:hAnsi="Arial" w:cs="Arial"/>
          <w:b/>
          <w:sz w:val="24"/>
          <w:szCs w:val="24"/>
          <w:u w:val="single"/>
          <w:lang w:eastAsia="pl-PL"/>
        </w:rPr>
      </w:pPr>
    </w:p>
    <w:p w:rsidR="00AD75EC" w:rsidRPr="00AD75EC" w:rsidRDefault="00AD75EC" w:rsidP="00AD75EC">
      <w:pPr>
        <w:numPr>
          <w:ilvl w:val="0"/>
          <w:numId w:val="4"/>
        </w:numPr>
        <w:spacing w:after="0" w:line="276" w:lineRule="auto"/>
        <w:jc w:val="both"/>
        <w:rPr>
          <w:rFonts w:ascii="Arial" w:eastAsia="Times New Roman" w:hAnsi="Arial" w:cs="Arial"/>
          <w:b/>
          <w:sz w:val="24"/>
          <w:szCs w:val="24"/>
          <w:lang w:eastAsia="pl-PL"/>
        </w:rPr>
      </w:pPr>
      <w:r w:rsidRPr="00AD75EC">
        <w:rPr>
          <w:rFonts w:ascii="Arial" w:eastAsia="Times New Roman" w:hAnsi="Arial" w:cs="Arial"/>
          <w:sz w:val="24"/>
          <w:szCs w:val="24"/>
          <w:lang w:eastAsia="pl-PL"/>
        </w:rPr>
        <w:t>Dostawa wyrobów dostarczanych przez Wykonawcę w ramach wykonywania przedmiotu umowy</w:t>
      </w:r>
      <w:r w:rsidRPr="00AD75EC" w:rsidDel="00FE5C4F">
        <w:rPr>
          <w:rFonts w:ascii="Arial" w:eastAsia="Times New Roman" w:hAnsi="Arial" w:cs="Arial"/>
          <w:sz w:val="24"/>
          <w:szCs w:val="24"/>
          <w:lang w:eastAsia="pl-PL"/>
        </w:rPr>
        <w:t xml:space="preserve"> </w:t>
      </w:r>
      <w:r w:rsidRPr="00AD75EC">
        <w:rPr>
          <w:rFonts w:ascii="Arial" w:eastAsia="Times New Roman" w:hAnsi="Arial" w:cs="Arial"/>
          <w:sz w:val="24"/>
          <w:szCs w:val="24"/>
          <w:lang w:eastAsia="pl-PL"/>
        </w:rPr>
        <w:t xml:space="preserve"> nastąpi w terminie 45 dni od podpisania umowy</w:t>
      </w:r>
      <w:r w:rsidRPr="00AD75EC">
        <w:rPr>
          <w:rFonts w:ascii="Arial" w:eastAsia="Times New Roman" w:hAnsi="Arial" w:cs="Arial"/>
          <w:sz w:val="24"/>
          <w:szCs w:val="24"/>
          <w:vertAlign w:val="superscript"/>
          <w:lang w:eastAsia="pl-PL"/>
        </w:rPr>
        <w:footnoteReference w:id="1"/>
      </w:r>
    </w:p>
    <w:p w:rsidR="00AD75EC" w:rsidRPr="00AD75EC" w:rsidRDefault="00AD75EC" w:rsidP="00AD75EC">
      <w:pPr>
        <w:numPr>
          <w:ilvl w:val="0"/>
          <w:numId w:val="4"/>
        </w:numPr>
        <w:spacing w:after="0" w:line="276" w:lineRule="auto"/>
        <w:jc w:val="both"/>
        <w:rPr>
          <w:rFonts w:ascii="Arial" w:eastAsia="Times New Roman" w:hAnsi="Arial" w:cs="Arial"/>
          <w:b/>
          <w:sz w:val="24"/>
          <w:szCs w:val="24"/>
          <w:lang w:eastAsia="pl-PL"/>
        </w:rPr>
      </w:pPr>
      <w:r w:rsidRPr="00AD75EC">
        <w:rPr>
          <w:rFonts w:ascii="Arial" w:eastAsia="Times New Roman" w:hAnsi="Arial" w:cs="Arial"/>
          <w:sz w:val="24"/>
          <w:szCs w:val="24"/>
          <w:lang w:eastAsia="pl-PL"/>
        </w:rPr>
        <w:t xml:space="preserve">Wykonawca dostarczy wyroby bezpośrednio do Zamawiającego na swój koszt </w:t>
      </w:r>
      <w:r w:rsidRPr="00AD75EC">
        <w:rPr>
          <w:rFonts w:ascii="Arial" w:eastAsia="Times New Roman" w:hAnsi="Arial" w:cs="Arial"/>
          <w:sz w:val="24"/>
          <w:szCs w:val="24"/>
          <w:lang w:eastAsia="pl-PL"/>
        </w:rPr>
        <w:br/>
        <w:t>i ryzyko. Za szkody lub braki powstałe w dostarczanych wyrobach w czasie transportu odpowiedzialność ponosi Wykonawca.</w:t>
      </w:r>
    </w:p>
    <w:p w:rsidR="00AD75EC" w:rsidRPr="00AD75EC" w:rsidRDefault="00AD75EC" w:rsidP="00AD75EC">
      <w:pPr>
        <w:numPr>
          <w:ilvl w:val="0"/>
          <w:numId w:val="4"/>
        </w:numPr>
        <w:spacing w:after="0" w:line="276" w:lineRule="auto"/>
        <w:jc w:val="both"/>
        <w:rPr>
          <w:rFonts w:ascii="Arial" w:eastAsia="Times New Roman" w:hAnsi="Arial" w:cs="Arial"/>
          <w:b/>
          <w:sz w:val="24"/>
          <w:szCs w:val="24"/>
          <w:lang w:eastAsia="pl-PL"/>
        </w:rPr>
      </w:pPr>
      <w:r w:rsidRPr="00AD75EC">
        <w:rPr>
          <w:rFonts w:ascii="Arial" w:eastAsia="Times New Roman" w:hAnsi="Arial" w:cs="Arial"/>
          <w:sz w:val="24"/>
          <w:szCs w:val="24"/>
          <w:lang w:eastAsia="pl-PL"/>
        </w:rPr>
        <w:t xml:space="preserve">Wykonawca zobowiązuje się do zabezpieczenia i dostarczenia wyrobów </w:t>
      </w:r>
      <w:r w:rsidRPr="00AD75EC">
        <w:rPr>
          <w:rFonts w:ascii="Arial" w:eastAsia="Times New Roman" w:hAnsi="Arial" w:cs="Arial"/>
          <w:sz w:val="24"/>
          <w:szCs w:val="24"/>
          <w:lang w:eastAsia="pl-PL"/>
        </w:rPr>
        <w:br/>
        <w:t>w bezzwrotnych opakowaniach gwarantujących i zabezpieczających, iż nie zostaną one uszkodzone w czasie transportu i przeładunku a także, że nie ulegną zniszczeniu lub uszkodzeniu w trakcie magazynowania.</w:t>
      </w:r>
    </w:p>
    <w:p w:rsidR="00AD75EC" w:rsidRPr="00AD75EC" w:rsidRDefault="00AD75EC" w:rsidP="00AD75EC">
      <w:pPr>
        <w:numPr>
          <w:ilvl w:val="0"/>
          <w:numId w:val="4"/>
        </w:numPr>
        <w:spacing w:after="0" w:line="276" w:lineRule="auto"/>
        <w:jc w:val="both"/>
        <w:rPr>
          <w:rFonts w:ascii="Arial" w:eastAsia="Times New Roman" w:hAnsi="Arial" w:cs="Arial"/>
          <w:b/>
          <w:sz w:val="24"/>
          <w:szCs w:val="24"/>
          <w:lang w:eastAsia="pl-PL"/>
        </w:rPr>
      </w:pPr>
      <w:r w:rsidRPr="00AD75EC">
        <w:rPr>
          <w:rFonts w:ascii="Arial" w:eastAsia="Times New Roman" w:hAnsi="Arial" w:cs="Arial"/>
          <w:sz w:val="24"/>
          <w:szCs w:val="24"/>
          <w:lang w:eastAsia="pl-PL"/>
        </w:rPr>
        <w:t>W ramach wykonywania przedmiotu niniejszej umowy, Wykonawca zobowiązany jest do dostarczenia do Zamawiającego wyrobów fabrycznie nowych, pierwszej kategorii, nieużywanych, nieregenerowany</w:t>
      </w:r>
      <w:r w:rsidRPr="00AD75EC">
        <w:rPr>
          <w:rFonts w:ascii="Arial" w:eastAsia="Times New Roman" w:hAnsi="Arial" w:cs="Arial"/>
          <w:sz w:val="24"/>
          <w:szCs w:val="24"/>
          <w:vertAlign w:val="superscript"/>
          <w:lang w:eastAsia="pl-PL"/>
        </w:rPr>
        <w:footnoteReference w:id="2"/>
      </w:r>
      <w:r w:rsidRPr="00AD75EC">
        <w:rPr>
          <w:rFonts w:ascii="Arial" w:eastAsia="Times New Roman" w:hAnsi="Arial" w:cs="Arial"/>
          <w:sz w:val="24"/>
          <w:szCs w:val="24"/>
          <w:lang w:eastAsia="pl-PL"/>
        </w:rPr>
        <w:t xml:space="preserve">, z produkcji </w:t>
      </w:r>
      <w:r w:rsidRPr="00AD75EC">
        <w:rPr>
          <w:rFonts w:ascii="Arial" w:eastAsia="Times New Roman" w:hAnsi="Arial" w:cs="Arial"/>
          <w:sz w:val="24"/>
          <w:szCs w:val="24"/>
          <w:lang w:eastAsia="pl-PL"/>
        </w:rPr>
        <w:br/>
        <w:t>z roku 202</w:t>
      </w:r>
      <w:r w:rsidR="00A64A7E">
        <w:rPr>
          <w:rFonts w:ascii="Arial" w:eastAsia="Times New Roman" w:hAnsi="Arial" w:cs="Arial"/>
          <w:sz w:val="24"/>
          <w:szCs w:val="24"/>
          <w:lang w:eastAsia="pl-PL"/>
        </w:rPr>
        <w:t>2</w:t>
      </w:r>
      <w:r w:rsidRPr="00AD75EC">
        <w:rPr>
          <w:rFonts w:ascii="Arial" w:eastAsia="Times New Roman" w:hAnsi="Arial" w:cs="Arial"/>
          <w:sz w:val="24"/>
          <w:szCs w:val="24"/>
          <w:lang w:eastAsia="pl-PL"/>
        </w:rPr>
        <w:t xml:space="preserve"> lub 202</w:t>
      </w:r>
      <w:r w:rsidR="00A64A7E">
        <w:rPr>
          <w:rFonts w:ascii="Arial" w:eastAsia="Times New Roman" w:hAnsi="Arial" w:cs="Arial"/>
          <w:sz w:val="24"/>
          <w:szCs w:val="24"/>
          <w:lang w:eastAsia="pl-PL"/>
        </w:rPr>
        <w:t>1</w:t>
      </w:r>
      <w:r w:rsidRPr="00AD75EC">
        <w:rPr>
          <w:rFonts w:ascii="Arial" w:eastAsia="Times New Roman" w:hAnsi="Arial" w:cs="Arial"/>
          <w:sz w:val="24"/>
          <w:szCs w:val="24"/>
          <w:lang w:eastAsia="pl-PL"/>
        </w:rPr>
        <w:t xml:space="preserve"> r., spełniających wymagania jakościowe i ilościowe określone w opisie przedmiotu zamówienia, stanowiącym załącznik nr 1 do niniejszej umowy.</w:t>
      </w:r>
    </w:p>
    <w:p w:rsidR="00AD75EC" w:rsidRPr="00AD75EC" w:rsidRDefault="00AD75EC" w:rsidP="00AD75EC">
      <w:pPr>
        <w:numPr>
          <w:ilvl w:val="0"/>
          <w:numId w:val="4"/>
        </w:numPr>
        <w:spacing w:after="0" w:line="276" w:lineRule="auto"/>
        <w:contextualSpacing/>
        <w:jc w:val="both"/>
        <w:rPr>
          <w:rFonts w:ascii="Arial" w:eastAsia="Times New Roman" w:hAnsi="Arial" w:cs="Arial"/>
          <w:b/>
          <w:sz w:val="24"/>
          <w:szCs w:val="24"/>
          <w:lang w:eastAsia="pl-PL"/>
        </w:rPr>
      </w:pPr>
      <w:r w:rsidRPr="00AD75EC">
        <w:rPr>
          <w:rFonts w:ascii="Arial" w:eastAsia="Times New Roman" w:hAnsi="Arial" w:cs="Arial"/>
          <w:sz w:val="24"/>
          <w:szCs w:val="24"/>
          <w:lang w:eastAsia="pl-PL"/>
        </w:rPr>
        <w:t>Wraz z dostawą wyrobów, Wykonawca przekaże Zamawiającemu stosowne atesty, certyfikaty, jakości, aprobaty techniczne.</w:t>
      </w:r>
      <w:r w:rsidRPr="00AD75EC">
        <w:rPr>
          <w:rFonts w:ascii="Arial" w:eastAsia="Times New Roman" w:hAnsi="Arial" w:cs="Arial"/>
          <w:b/>
          <w:sz w:val="24"/>
          <w:szCs w:val="24"/>
          <w:lang w:eastAsia="pl-PL"/>
        </w:rPr>
        <w:t xml:space="preserve"> </w:t>
      </w:r>
    </w:p>
    <w:p w:rsidR="00AD75EC" w:rsidRPr="00AD75EC" w:rsidRDefault="00AD75EC" w:rsidP="00AD75EC">
      <w:pPr>
        <w:numPr>
          <w:ilvl w:val="0"/>
          <w:numId w:val="4"/>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Wykonawca zobowiązany jest do powiadomienia Zamawiającego o planowanej dostawie wyrobów dostarczanych przez Wykonawcę w ramach wykonywania niniejszej umowy, faksem, z co najmniej 3 dniowym wyprzedzeniem – trzy dni robocze (od poniedziałku do piątku z wyłączeniem dni ustawowo wolnych od pracy).</w:t>
      </w:r>
    </w:p>
    <w:p w:rsidR="00AD75EC" w:rsidRPr="00AD75EC" w:rsidRDefault="00AD75EC" w:rsidP="00AD75EC">
      <w:pPr>
        <w:numPr>
          <w:ilvl w:val="0"/>
          <w:numId w:val="4"/>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Odbiór wyrobów dostarczanych przez Wykonawcę w ramach wykonywania niniejszej umowy odbywać się będzie w dniach roboczych,</w:t>
      </w:r>
      <w:r w:rsidRPr="00AD75EC">
        <w:rPr>
          <w:rFonts w:ascii="Arial" w:eastAsia="Times New Roman" w:hAnsi="Arial" w:cs="Arial"/>
          <w:sz w:val="24"/>
          <w:szCs w:val="24"/>
          <w:lang w:eastAsia="pl-PL"/>
        </w:rPr>
        <w:br/>
        <w:t xml:space="preserve">w godzinach: 8°° - 14°°. Wykonawca zobowiązany jest dostarczyć wyroby </w:t>
      </w:r>
      <w:r w:rsidRPr="00AD75EC">
        <w:rPr>
          <w:rFonts w:ascii="Arial" w:eastAsia="Times New Roman" w:hAnsi="Arial" w:cs="Arial"/>
          <w:sz w:val="24"/>
          <w:szCs w:val="24"/>
          <w:lang w:eastAsia="pl-PL"/>
        </w:rPr>
        <w:br/>
        <w:t xml:space="preserve">w czasie umożliwiającym zakończenie wszelkich czynności związanych </w:t>
      </w:r>
      <w:r w:rsidRPr="00AD75EC">
        <w:rPr>
          <w:rFonts w:ascii="Arial" w:eastAsia="Times New Roman" w:hAnsi="Arial" w:cs="Arial"/>
          <w:sz w:val="24"/>
          <w:szCs w:val="24"/>
          <w:lang w:eastAsia="pl-PL"/>
        </w:rPr>
        <w:br/>
        <w:t>z odbiorem do godziny 14.00.</w:t>
      </w:r>
    </w:p>
    <w:p w:rsidR="00AD75EC" w:rsidRPr="00AD75EC" w:rsidRDefault="00AD75EC" w:rsidP="00AD75EC">
      <w:pPr>
        <w:numPr>
          <w:ilvl w:val="0"/>
          <w:numId w:val="4"/>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lastRenderedPageBreak/>
        <w:t>Odbioru ilościowego i jakościowego dokonuje osoba/osoby upoważnione przez Zamawiającego.</w:t>
      </w:r>
    </w:p>
    <w:p w:rsidR="00AD75EC" w:rsidRPr="00AD75EC" w:rsidRDefault="00AD75EC" w:rsidP="00AD75EC">
      <w:pPr>
        <w:numPr>
          <w:ilvl w:val="0"/>
          <w:numId w:val="4"/>
        </w:numPr>
        <w:spacing w:after="0" w:line="276" w:lineRule="auto"/>
        <w:contextualSpacing/>
        <w:jc w:val="both"/>
        <w:rPr>
          <w:rFonts w:ascii="Arial" w:eastAsia="Times New Roman" w:hAnsi="Arial" w:cs="Arial"/>
          <w:b/>
          <w:sz w:val="24"/>
          <w:szCs w:val="24"/>
          <w:lang w:eastAsia="pl-PL"/>
        </w:rPr>
      </w:pPr>
      <w:r w:rsidRPr="00AD75EC">
        <w:rPr>
          <w:rFonts w:ascii="Arial" w:eastAsia="Times New Roman" w:hAnsi="Arial" w:cs="Arial"/>
          <w:sz w:val="24"/>
          <w:szCs w:val="24"/>
          <w:lang w:eastAsia="pl-PL"/>
        </w:rPr>
        <w:t xml:space="preserve">Z odbioru wyrobów dostarczonych przez Wykonawcę w ramach wykonywania niniejszej umowy Zamawiający sporządza „Protokół odbioru dostawy” w dwóch jednobrzmiących egzemplarzach (jeden dla Wykonawcy, jeden dla Zamawiającego), który stanowić będzie potwierdzenie dostawy. Protokół odbioru dostawy podpisany przez osobę upoważnioną przez Zamawiającego </w:t>
      </w:r>
      <w:r w:rsidRPr="00AD75EC">
        <w:rPr>
          <w:rFonts w:ascii="Arial" w:eastAsia="Times New Roman" w:hAnsi="Arial" w:cs="Arial"/>
          <w:sz w:val="24"/>
          <w:szCs w:val="24"/>
          <w:lang w:eastAsia="pl-PL"/>
        </w:rPr>
        <w:br/>
        <w:t xml:space="preserve">i Wykonawcę jest tylko i wyłącznie potwierdzeniem dostarczonej ilości towaru </w:t>
      </w:r>
      <w:r w:rsidRPr="00AD75EC">
        <w:rPr>
          <w:rFonts w:ascii="Arial" w:eastAsia="Times New Roman" w:hAnsi="Arial" w:cs="Arial"/>
          <w:sz w:val="24"/>
          <w:szCs w:val="24"/>
          <w:lang w:eastAsia="pl-PL"/>
        </w:rPr>
        <w:br/>
        <w:t>i terminu dostawy.</w:t>
      </w:r>
    </w:p>
    <w:p w:rsidR="00AD75EC" w:rsidRPr="00AD75EC" w:rsidRDefault="00AD75EC" w:rsidP="00AD75EC">
      <w:pPr>
        <w:numPr>
          <w:ilvl w:val="0"/>
          <w:numId w:val="4"/>
        </w:numPr>
        <w:spacing w:after="0" w:line="276" w:lineRule="auto"/>
        <w:jc w:val="both"/>
        <w:rPr>
          <w:rFonts w:ascii="Arial" w:eastAsia="Times New Roman" w:hAnsi="Arial" w:cs="Arial"/>
          <w:color w:val="000000"/>
          <w:sz w:val="24"/>
          <w:szCs w:val="24"/>
          <w:lang w:eastAsia="pl-PL"/>
        </w:rPr>
      </w:pPr>
      <w:r w:rsidRPr="00AD75EC">
        <w:rPr>
          <w:rFonts w:ascii="Arial" w:eastAsia="Times New Roman" w:hAnsi="Arial" w:cs="Arial"/>
          <w:sz w:val="24"/>
          <w:szCs w:val="24"/>
          <w:lang w:eastAsia="pl-PL"/>
        </w:rPr>
        <w:t>Na Wykonawcy ciąży odpowiedzialność z tytułu uszkodzenia lub utraty dostarczanego wyrobu do chwili potwierdzenia jego odbioru przez Zamawiającego.  Niebezpieczeństwo przypadkowej utraty lub uszkodzenia wyrobu przechodzi na Zamawiającego z chwilą jego odbioru. Za datę odbioru uważa się datę podpisania „Protokołu odbioru dostawy”, o którym mowa w ust. 10.</w:t>
      </w:r>
    </w:p>
    <w:p w:rsidR="00AD75EC" w:rsidRPr="00AD75EC" w:rsidRDefault="00AD75EC" w:rsidP="00AD75EC">
      <w:pPr>
        <w:numPr>
          <w:ilvl w:val="0"/>
          <w:numId w:val="4"/>
        </w:numPr>
        <w:spacing w:after="0" w:line="276" w:lineRule="auto"/>
        <w:jc w:val="both"/>
        <w:rPr>
          <w:rFonts w:ascii="Arial" w:eastAsia="Times New Roman" w:hAnsi="Arial" w:cs="Arial"/>
          <w:color w:val="000000"/>
          <w:sz w:val="24"/>
          <w:szCs w:val="24"/>
          <w:lang w:eastAsia="pl-PL"/>
        </w:rPr>
      </w:pPr>
      <w:r w:rsidRPr="00AD75EC">
        <w:rPr>
          <w:rFonts w:ascii="Arial" w:eastAsia="Times New Roman" w:hAnsi="Arial" w:cs="Arial"/>
          <w:sz w:val="24"/>
          <w:szCs w:val="24"/>
          <w:lang w:eastAsia="pl-PL"/>
        </w:rPr>
        <w:t>Zamawiający może odmówić przyjęcia dostawy, która:</w:t>
      </w:r>
    </w:p>
    <w:p w:rsidR="00AD75EC" w:rsidRPr="00AD75EC" w:rsidRDefault="00AD75EC" w:rsidP="00AD75EC">
      <w:pPr>
        <w:numPr>
          <w:ilvl w:val="0"/>
          <w:numId w:val="17"/>
        </w:numPr>
        <w:spacing w:after="0" w:line="276" w:lineRule="auto"/>
        <w:jc w:val="both"/>
        <w:rPr>
          <w:rFonts w:ascii="Arial" w:eastAsia="Times New Roman" w:hAnsi="Arial" w:cs="Arial"/>
          <w:color w:val="000000"/>
          <w:sz w:val="24"/>
          <w:szCs w:val="24"/>
          <w:lang w:eastAsia="pl-PL"/>
        </w:rPr>
      </w:pPr>
      <w:r w:rsidRPr="00AD75EC">
        <w:rPr>
          <w:rFonts w:ascii="Arial" w:eastAsia="Times New Roman" w:hAnsi="Arial" w:cs="Arial"/>
          <w:sz w:val="24"/>
          <w:szCs w:val="24"/>
          <w:lang w:eastAsia="pl-PL"/>
        </w:rPr>
        <w:t>nie została mu zgłoszona zgodnie z postanowieniami ust. 7</w:t>
      </w:r>
    </w:p>
    <w:p w:rsidR="00AD75EC" w:rsidRPr="00AD75EC" w:rsidRDefault="00AD75EC" w:rsidP="00AD75EC">
      <w:pPr>
        <w:numPr>
          <w:ilvl w:val="0"/>
          <w:numId w:val="17"/>
        </w:numPr>
        <w:spacing w:after="0" w:line="276" w:lineRule="auto"/>
        <w:jc w:val="both"/>
        <w:rPr>
          <w:rFonts w:ascii="Arial" w:eastAsia="Times New Roman" w:hAnsi="Arial" w:cs="Arial"/>
          <w:color w:val="000000"/>
          <w:sz w:val="24"/>
          <w:szCs w:val="24"/>
          <w:lang w:eastAsia="pl-PL"/>
        </w:rPr>
      </w:pPr>
      <w:r w:rsidRPr="00AD75EC">
        <w:rPr>
          <w:rFonts w:ascii="Arial" w:eastAsia="Times New Roman" w:hAnsi="Arial" w:cs="Arial"/>
          <w:sz w:val="24"/>
          <w:szCs w:val="24"/>
          <w:lang w:eastAsia="pl-PL"/>
        </w:rPr>
        <w:t>zawiera inny asortyment niż wskazany w umowie bądź jest niezgodna pod względem ilościowym lub jakościowym ( tj. dostarczony wyrób jest w stanie niezupełnym, wadliwy lub niezgodny z opisem przedmiotu zamówienia stanowiącym załącznik nr 1 do niniejszej umowy)</w:t>
      </w:r>
    </w:p>
    <w:p w:rsidR="00AD75EC" w:rsidRPr="00AD75EC" w:rsidRDefault="00AD75EC" w:rsidP="00AD75EC">
      <w:pPr>
        <w:numPr>
          <w:ilvl w:val="0"/>
          <w:numId w:val="4"/>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 przypadku odmowy przyjęcia dostawy z przyczyn określonych w § 1 ust. </w:t>
      </w:r>
      <w:r w:rsidRPr="00AD75EC">
        <w:rPr>
          <w:rFonts w:ascii="Arial" w:eastAsia="Times New Roman" w:hAnsi="Arial" w:cs="Arial"/>
          <w:sz w:val="24"/>
          <w:szCs w:val="24"/>
          <w:lang w:eastAsia="pl-PL"/>
        </w:rPr>
        <w:br/>
        <w:t>2 niniejszej umowy oraz w ust 1</w:t>
      </w:r>
      <w:r w:rsidR="008B550F">
        <w:rPr>
          <w:rFonts w:ascii="Arial" w:eastAsia="Times New Roman" w:hAnsi="Arial" w:cs="Arial"/>
          <w:sz w:val="24"/>
          <w:szCs w:val="24"/>
          <w:lang w:eastAsia="pl-PL"/>
        </w:rPr>
        <w:t>1</w:t>
      </w:r>
      <w:r w:rsidRPr="00AD75EC">
        <w:rPr>
          <w:rFonts w:ascii="Arial" w:eastAsia="Times New Roman" w:hAnsi="Arial" w:cs="Arial"/>
          <w:sz w:val="24"/>
          <w:szCs w:val="24"/>
          <w:lang w:eastAsia="pl-PL"/>
        </w:rPr>
        <w:t xml:space="preserve"> powyżej wyroby uważa się za niedostarczone, zaś Zamawiający nie jest zobowiązany do zapłaty za nie, zachowując przy tym prawo do naliczenia Wykonawcy kar umownych za zwłokę w dostawie wyrobów wskazanych w załączniku nr 1, o której mowa w § 11 ust 1 pkt 2) niniejszej umowy.</w:t>
      </w:r>
    </w:p>
    <w:p w:rsidR="00AD75EC" w:rsidRPr="00AD75EC" w:rsidRDefault="00AD75EC" w:rsidP="00AD75EC">
      <w:pPr>
        <w:numPr>
          <w:ilvl w:val="0"/>
          <w:numId w:val="4"/>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Osoby wyznaczone do kontaktu w celu realizacji niniejszej umowy:</w:t>
      </w:r>
    </w:p>
    <w:p w:rsidR="00AD75EC" w:rsidRPr="00AD75EC" w:rsidRDefault="00AD75EC" w:rsidP="00AD75EC">
      <w:pPr>
        <w:numPr>
          <w:ilvl w:val="0"/>
          <w:numId w:val="18"/>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ze strony Zamawiającego:…………………….., tel. ……….…. mail…….……..</w:t>
      </w:r>
    </w:p>
    <w:p w:rsidR="00AD75EC" w:rsidRPr="00AD75EC" w:rsidRDefault="00AD75EC" w:rsidP="00AD75EC">
      <w:pPr>
        <w:numPr>
          <w:ilvl w:val="0"/>
          <w:numId w:val="18"/>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ze strony Wykonawcy ……………………….. tel. …………… mail…….………</w:t>
      </w:r>
    </w:p>
    <w:p w:rsidR="00AD75EC" w:rsidRPr="00AD75EC" w:rsidRDefault="00AD75EC" w:rsidP="00AD75EC">
      <w:pPr>
        <w:numPr>
          <w:ilvl w:val="0"/>
          <w:numId w:val="4"/>
        </w:numPr>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Wszelkie szczegóły organizacyjne dotyczące dostawy winny być uzgodnione przez Wykonawcę z osobą upoważnioną do kontaktu ze strony Zamawiającego, wskazaną w ust. 14 powyżej.</w:t>
      </w:r>
    </w:p>
    <w:p w:rsidR="00AD75EC" w:rsidRPr="00AD75EC" w:rsidRDefault="00AD75EC" w:rsidP="00AD75EC">
      <w:pPr>
        <w:numPr>
          <w:ilvl w:val="0"/>
          <w:numId w:val="4"/>
        </w:numPr>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Poszczególne przedmioty oraz opakowania powinny być znakowane kodami kreskowymi zgodnie z postanowieniami decyzji nr 3/MON Ministra Obrony Narodowej z dnia 03 stycznia 2014 r. w sprawie wytycznych określających wymagania w zakresie znakowania kodem kreskowym wyrobów dostarczanych do resortu obrony narodowej (Dz. Urz. MON z dnia 7 stycznia 2014 r., poz. 11) oraz przywołanym w jej treści standardem GS1.</w:t>
      </w:r>
    </w:p>
    <w:p w:rsidR="00AD75EC" w:rsidRDefault="00AD75EC" w:rsidP="00AD75EC">
      <w:pPr>
        <w:numPr>
          <w:ilvl w:val="0"/>
          <w:numId w:val="4"/>
        </w:numPr>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Zobowiązuje się Wykonawcę do przekazania wypełnionych kart wyrobu (według wzoru określonego w załączniku nr 6 do decyzji, o której mowa w ust. 16 niniejszego paragrafu) w postaci elektronicznej (format MS Excel) – na nośniku CD do odbiorcy przedmiotu zamówienia nie później niż na 5 dni przed planowaną dostawą.</w:t>
      </w:r>
    </w:p>
    <w:p w:rsidR="000A23F6" w:rsidRDefault="000A23F6" w:rsidP="000A23F6">
      <w:pPr>
        <w:spacing w:after="0" w:line="276" w:lineRule="auto"/>
        <w:contextualSpacing/>
        <w:jc w:val="both"/>
        <w:rPr>
          <w:rFonts w:ascii="Arial" w:eastAsia="Times New Roman" w:hAnsi="Arial" w:cs="Arial"/>
          <w:sz w:val="24"/>
          <w:szCs w:val="24"/>
          <w:lang w:eastAsia="pl-PL"/>
        </w:rPr>
      </w:pPr>
    </w:p>
    <w:p w:rsidR="00AD75EC" w:rsidRPr="00AD75EC" w:rsidRDefault="00AD75EC" w:rsidP="00AD75EC">
      <w:p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5</w:t>
      </w:r>
    </w:p>
    <w:p w:rsidR="00AD75EC" w:rsidRPr="00AD75EC" w:rsidRDefault="00AD75EC" w:rsidP="00AD75EC">
      <w:pPr>
        <w:widowControl w:val="0"/>
        <w:autoSpaceDE w:val="0"/>
        <w:autoSpaceDN w:val="0"/>
        <w:adjustRightInd w:val="0"/>
        <w:spacing w:after="0" w:line="276" w:lineRule="auto"/>
        <w:contextualSpacing/>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Gwarancja</w:t>
      </w:r>
    </w:p>
    <w:p w:rsidR="00AD75EC" w:rsidRPr="00AD75EC" w:rsidRDefault="00AD75EC" w:rsidP="00AD75EC">
      <w:pPr>
        <w:widowControl w:val="0"/>
        <w:autoSpaceDE w:val="0"/>
        <w:autoSpaceDN w:val="0"/>
        <w:adjustRightInd w:val="0"/>
        <w:spacing w:after="0" w:line="276" w:lineRule="auto"/>
        <w:contextualSpacing/>
        <w:jc w:val="center"/>
        <w:rPr>
          <w:rFonts w:ascii="Arial" w:eastAsia="Times New Roman" w:hAnsi="Arial" w:cs="Arial"/>
          <w:b/>
          <w:sz w:val="24"/>
          <w:szCs w:val="24"/>
          <w:lang w:eastAsia="pl-PL"/>
        </w:rPr>
      </w:pP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Wykonawca udziela gwarancji na wyroby, określone w załączniku nr 1 do niniejszej umowy na okres 24 miesięcy liczony od daty podpisania Protokołu odbioru dostawy, o którym mowa w § 4 ust.10 niniejszej umowy.</w:t>
      </w: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Z tytułu udzielonej gwarancji, o której mowa w ust. 1, Wykonawca odpowiada za wady fizyczne i prawne ujawnione w dostarczonym wyrobie, </w:t>
      </w:r>
      <w:r w:rsidR="000A23F6">
        <w:rPr>
          <w:rFonts w:ascii="Arial" w:eastAsia="Times New Roman" w:hAnsi="Arial" w:cs="Arial"/>
          <w:sz w:val="24"/>
          <w:szCs w:val="24"/>
          <w:lang w:eastAsia="pl-PL"/>
        </w:rPr>
        <w:br/>
      </w:r>
      <w:r w:rsidRPr="00AD75EC">
        <w:rPr>
          <w:rFonts w:ascii="Arial" w:eastAsia="Times New Roman" w:hAnsi="Arial" w:cs="Arial"/>
          <w:sz w:val="24"/>
          <w:szCs w:val="24"/>
          <w:lang w:eastAsia="pl-PL"/>
        </w:rPr>
        <w:t xml:space="preserve">w szczególności Wykonawca jest zobowiązany względem Zamawiającego </w:t>
      </w:r>
      <w:r w:rsidR="000A23F6">
        <w:rPr>
          <w:rFonts w:ascii="Arial" w:eastAsia="Times New Roman" w:hAnsi="Arial" w:cs="Arial"/>
          <w:sz w:val="24"/>
          <w:szCs w:val="24"/>
          <w:lang w:eastAsia="pl-PL"/>
        </w:rPr>
        <w:br/>
      </w:r>
      <w:r w:rsidRPr="00AD75EC">
        <w:rPr>
          <w:rFonts w:ascii="Arial" w:eastAsia="Times New Roman" w:hAnsi="Arial" w:cs="Arial"/>
          <w:sz w:val="24"/>
          <w:szCs w:val="24"/>
          <w:lang w:eastAsia="pl-PL"/>
        </w:rPr>
        <w:t xml:space="preserve">z tytułu udzielonej gwarancji w przypadku, gdy dostarczony wyrób jest niezgodny z umową, w tym ma wady zmniejszające jego wartość lub użyteczność wynikającą z jego przeznaczenia, nie ma właściwości (parametrów technicznych) wymaganych przez Zamawiającego, bądź tych, </w:t>
      </w:r>
      <w:r w:rsidR="000A23F6">
        <w:rPr>
          <w:rFonts w:ascii="Arial" w:eastAsia="Times New Roman" w:hAnsi="Arial" w:cs="Arial"/>
          <w:sz w:val="24"/>
          <w:szCs w:val="24"/>
          <w:lang w:eastAsia="pl-PL"/>
        </w:rPr>
        <w:br/>
      </w:r>
      <w:r w:rsidRPr="00AD75EC">
        <w:rPr>
          <w:rFonts w:ascii="Arial" w:eastAsia="Times New Roman" w:hAnsi="Arial" w:cs="Arial"/>
          <w:sz w:val="24"/>
          <w:szCs w:val="24"/>
          <w:lang w:eastAsia="pl-PL"/>
        </w:rPr>
        <w:t>o których Wykonawca zapewniał w ofercie a także w przypadku, gdy Wykonawca dostarczył Zmawiającemu wyrób w stanie niezupełnym.</w:t>
      </w: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 przypadku stwierdzenia przez Zamawiającego wady fizycznej wyrobu bądź innej okoliczności wskazanej w ust. 2 powyżej, Zamawiający sporządzi </w:t>
      </w:r>
      <w:r w:rsidR="000A23F6">
        <w:rPr>
          <w:rFonts w:ascii="Arial" w:eastAsia="Times New Roman" w:hAnsi="Arial" w:cs="Arial"/>
          <w:sz w:val="24"/>
          <w:szCs w:val="24"/>
          <w:lang w:eastAsia="pl-PL"/>
        </w:rPr>
        <w:br/>
      </w:r>
      <w:r w:rsidRPr="00AD75EC">
        <w:rPr>
          <w:rFonts w:ascii="Arial" w:eastAsia="Times New Roman" w:hAnsi="Arial" w:cs="Arial"/>
          <w:sz w:val="24"/>
          <w:szCs w:val="24"/>
          <w:lang w:eastAsia="pl-PL"/>
        </w:rPr>
        <w:t>w formie pisemnej „Protokół reklamacji” opisujący wady stwierdzone przez Zamawiającego i przekaże go Wykonawcy, zawiadamiając w ten sposób Wykonawcę o stwierdzonych wadach.</w:t>
      </w: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terminie 14 dni od daty otrzymania „Protokołu reklamacji”, Wykonawca zobowiązany jest do odebrania wadliwego wyrobu z miejsca wskazanego przez Zamawiającego i usunięcia wady poprzez naprawę wadliwego wyrobu lub jego wymianę na wyrób wolny od wad.  W przypadku wymiany wyrobu na nowy, wolny od wad, okres gwarancji biegnie na nowo.</w:t>
      </w: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Wykonawca zobowiązany jest do poniesienia wszelkich kosztów związanych z usunięciem wady w wadliwym wyrobie lub wymiany wadliwego wyrobu na wyrób wolny od wad, w tym w szczególności koszty odbioru wadliwego wyrobu od Zamawiającego i dostarczenia do Zamawiającego wyrobu wolnego od wad, kosztów związanych z naprawą wadliwego produktu lub wymianą wadliwego produktu na wolny od wad.</w:t>
      </w: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Jeżeli usunięcie wad poprzez naprawę wadliwego wyrobu ani wymiana wadliwego wyrobu na wyrób wolny od wad nie będzie możliwa, Wykonawca zobowiązany jest do zwrotu Zamawiającemu równowartości wadliwego wyrobu będącego przedmiotem reklamacji a Zamawiający będzie uprawniony do naliczenia Wykonawcy kary umownej, o której mowa w § 11 ust. 1 pkt 4 niniejszej umowy.</w:t>
      </w: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Zamawiający może korzystać z przysługujących mu uprawnień z tytułu gwarancji niezależnie od uprawnień wynikających z rękojmi.</w:t>
      </w: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Zamawiający zachowuje roszczenia z tytułu gwarancji, pomimo upływu okresu, na jaki została udzielona, jeżeli Wykonawca wadę podstępnie zataił.</w:t>
      </w:r>
    </w:p>
    <w:p w:rsidR="00AD75EC" w:rsidRPr="00AD75EC" w:rsidRDefault="00AD75EC" w:rsidP="00AD75EC">
      <w:pPr>
        <w:widowControl w:val="0"/>
        <w:numPr>
          <w:ilvl w:val="0"/>
          <w:numId w:val="12"/>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przypadku, gdy dostarczony towar nie spełnia warunków ustalonych przez Zamawiającego lub ulegnie uszkodzeniu z przyczyn niezależnych od Zamawiającego zostanie wymieniony na nowy w terminie do 14 dni od dnia powiadomienia Wykonawcy o wadzie. W przypadku wymiany towaru na nowy okres gwarancji biegnie na nowo.</w:t>
      </w:r>
    </w:p>
    <w:p w:rsidR="00AD75EC" w:rsidRPr="00AD75EC" w:rsidRDefault="00AD75EC" w:rsidP="00AD75EC">
      <w:pPr>
        <w:widowControl w:val="0"/>
        <w:numPr>
          <w:ilvl w:val="0"/>
          <w:numId w:val="12"/>
        </w:numPr>
        <w:tabs>
          <w:tab w:val="left" w:pos="426"/>
          <w:tab w:val="left" w:pos="567"/>
        </w:tabs>
        <w:suppressAutoHyphens/>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 Towar wolny od wad Wykonawca dostarczy na własny koszt do miejsca, </w:t>
      </w:r>
      <w:r w:rsidRPr="00AD75EC">
        <w:rPr>
          <w:rFonts w:ascii="Arial" w:eastAsia="Times New Roman" w:hAnsi="Arial" w:cs="Arial"/>
          <w:sz w:val="24"/>
          <w:szCs w:val="24"/>
          <w:lang w:eastAsia="pl-PL"/>
        </w:rPr>
        <w:br/>
        <w:t xml:space="preserve">w którym wadę ujawniono, lub innego ustalonego przez Zamawiającego </w:t>
      </w:r>
      <w:r w:rsidRPr="00AD75EC">
        <w:rPr>
          <w:rFonts w:ascii="Arial" w:eastAsia="Times New Roman" w:hAnsi="Arial" w:cs="Arial"/>
          <w:sz w:val="24"/>
          <w:szCs w:val="24"/>
          <w:lang w:eastAsia="pl-PL"/>
        </w:rPr>
        <w:br/>
      </w:r>
      <w:r w:rsidRPr="00AD75EC">
        <w:rPr>
          <w:rFonts w:ascii="Arial" w:eastAsia="Times New Roman" w:hAnsi="Arial" w:cs="Arial"/>
          <w:sz w:val="24"/>
          <w:szCs w:val="24"/>
          <w:lang w:eastAsia="pl-PL"/>
        </w:rPr>
        <w:lastRenderedPageBreak/>
        <w:t>w terminie określonym powyżej.</w:t>
      </w:r>
    </w:p>
    <w:p w:rsidR="00AD75EC" w:rsidRPr="00AD75EC" w:rsidRDefault="00AD75EC" w:rsidP="00AD75EC">
      <w:pPr>
        <w:widowControl w:val="0"/>
        <w:numPr>
          <w:ilvl w:val="0"/>
          <w:numId w:val="12"/>
        </w:numPr>
        <w:tabs>
          <w:tab w:val="left" w:pos="426"/>
          <w:tab w:val="left" w:pos="567"/>
        </w:tabs>
        <w:suppressAutoHyphens/>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 W zakresie nieuregulowanym odmiennie stosuje się odpowiednio art. 577-581 </w:t>
      </w:r>
      <w:proofErr w:type="spellStart"/>
      <w:r w:rsidRPr="00AD75EC">
        <w:rPr>
          <w:rFonts w:ascii="Arial" w:eastAsia="Times New Roman" w:hAnsi="Arial" w:cs="Arial"/>
          <w:sz w:val="24"/>
          <w:szCs w:val="24"/>
          <w:lang w:eastAsia="pl-PL"/>
        </w:rPr>
        <w:t>kc</w:t>
      </w:r>
      <w:proofErr w:type="spellEnd"/>
      <w:r w:rsidRPr="00AD75EC">
        <w:rPr>
          <w:rFonts w:ascii="Arial" w:eastAsia="Times New Roman" w:hAnsi="Arial" w:cs="Arial"/>
          <w:sz w:val="24"/>
          <w:szCs w:val="24"/>
          <w:lang w:eastAsia="pl-PL"/>
        </w:rPr>
        <w:t>.</w:t>
      </w:r>
    </w:p>
    <w:p w:rsidR="00AD75EC" w:rsidRPr="00AD75EC" w:rsidRDefault="00AD75EC" w:rsidP="00AD75EC">
      <w:pPr>
        <w:spacing w:after="200" w:line="276" w:lineRule="auto"/>
        <w:jc w:val="both"/>
        <w:rPr>
          <w:rFonts w:ascii="Arial" w:eastAsia="Times New Roman" w:hAnsi="Arial" w:cs="Arial"/>
          <w:color w:val="FF0000"/>
          <w:sz w:val="24"/>
          <w:szCs w:val="24"/>
          <w:lang w:eastAsia="pl-PL"/>
        </w:rPr>
      </w:pPr>
    </w:p>
    <w:p w:rsidR="00AD75EC" w:rsidRPr="00AD75EC" w:rsidRDefault="00AD75EC" w:rsidP="00AD75EC">
      <w:pPr>
        <w:spacing w:after="0" w:line="276" w:lineRule="auto"/>
        <w:jc w:val="center"/>
        <w:rPr>
          <w:rFonts w:ascii="Arial" w:eastAsia="Times New Roman" w:hAnsi="Arial" w:cs="Arial"/>
          <w:b/>
          <w:snapToGrid w:val="0"/>
          <w:sz w:val="24"/>
          <w:szCs w:val="24"/>
          <w:lang w:eastAsia="pl-PL"/>
        </w:rPr>
      </w:pPr>
      <w:r w:rsidRPr="00AD75EC">
        <w:rPr>
          <w:rFonts w:ascii="Arial" w:eastAsia="Times New Roman" w:hAnsi="Arial" w:cs="Arial"/>
          <w:b/>
          <w:snapToGrid w:val="0"/>
          <w:sz w:val="24"/>
          <w:szCs w:val="24"/>
          <w:lang w:eastAsia="pl-PL"/>
        </w:rPr>
        <w:t>§ 6</w:t>
      </w:r>
    </w:p>
    <w:p w:rsidR="00AD75EC" w:rsidRPr="00AD75EC" w:rsidRDefault="00AD75EC" w:rsidP="00AD75EC">
      <w:pPr>
        <w:spacing w:after="0" w:line="276" w:lineRule="auto"/>
        <w:jc w:val="center"/>
        <w:rPr>
          <w:rFonts w:ascii="Arial" w:eastAsia="Times New Roman" w:hAnsi="Arial" w:cs="Arial"/>
          <w:b/>
          <w:snapToGrid w:val="0"/>
          <w:sz w:val="24"/>
          <w:szCs w:val="24"/>
          <w:u w:val="single"/>
          <w:lang w:eastAsia="pl-PL"/>
        </w:rPr>
      </w:pPr>
      <w:r w:rsidRPr="00AD75EC">
        <w:rPr>
          <w:rFonts w:ascii="Arial" w:eastAsia="Times New Roman" w:hAnsi="Arial" w:cs="Arial"/>
          <w:b/>
          <w:snapToGrid w:val="0"/>
          <w:sz w:val="24"/>
          <w:szCs w:val="24"/>
          <w:u w:val="single"/>
          <w:lang w:eastAsia="pl-PL"/>
        </w:rPr>
        <w:t>Rękojmia</w:t>
      </w:r>
    </w:p>
    <w:p w:rsidR="00AD75EC" w:rsidRPr="00AD75EC" w:rsidRDefault="00AD75EC" w:rsidP="00AD75EC">
      <w:pPr>
        <w:spacing w:after="0" w:line="276" w:lineRule="auto"/>
        <w:jc w:val="center"/>
        <w:rPr>
          <w:rFonts w:ascii="Arial" w:eastAsia="Times New Roman" w:hAnsi="Arial" w:cs="Arial"/>
          <w:b/>
          <w:snapToGrid w:val="0"/>
          <w:sz w:val="24"/>
          <w:szCs w:val="24"/>
          <w:u w:val="single"/>
          <w:lang w:eastAsia="pl-PL"/>
        </w:rPr>
      </w:pPr>
    </w:p>
    <w:p w:rsidR="00AD75EC" w:rsidRPr="00AD75EC" w:rsidRDefault="00AD75EC" w:rsidP="00AD75EC">
      <w:pPr>
        <w:numPr>
          <w:ilvl w:val="0"/>
          <w:numId w:val="16"/>
        </w:numPr>
        <w:autoSpaceDE w:val="0"/>
        <w:autoSpaceDN w:val="0"/>
        <w:adjustRightInd w:val="0"/>
        <w:spacing w:after="0" w:line="276" w:lineRule="auto"/>
        <w:ind w:left="426" w:hanging="426"/>
        <w:contextualSpacing/>
        <w:jc w:val="both"/>
        <w:rPr>
          <w:rFonts w:ascii="Arial" w:eastAsia="Times New Roman" w:hAnsi="Arial" w:cs="Arial"/>
          <w:color w:val="000000"/>
          <w:sz w:val="24"/>
          <w:szCs w:val="24"/>
          <w:lang w:eastAsia="pl-PL"/>
        </w:rPr>
      </w:pPr>
      <w:r w:rsidRPr="00AD75EC">
        <w:rPr>
          <w:rFonts w:ascii="Arial" w:eastAsia="Times New Roman" w:hAnsi="Arial" w:cs="Arial"/>
          <w:color w:val="000000"/>
          <w:sz w:val="24"/>
          <w:szCs w:val="24"/>
          <w:lang w:eastAsia="pl-PL"/>
        </w:rPr>
        <w:t>Zamawiający ma prawo korzystać z uprawnień z tytułu rękojmi, na zasadach określonych w ustawie kodeks cywilny z zachowaniem odrębności wynikających z niniejszej umowy.</w:t>
      </w:r>
    </w:p>
    <w:p w:rsidR="00AD75EC" w:rsidRPr="00AD75EC" w:rsidRDefault="00AD75EC" w:rsidP="00AD75EC">
      <w:pPr>
        <w:numPr>
          <w:ilvl w:val="0"/>
          <w:numId w:val="16"/>
        </w:numPr>
        <w:autoSpaceDE w:val="0"/>
        <w:autoSpaceDN w:val="0"/>
        <w:adjustRightInd w:val="0"/>
        <w:spacing w:after="0" w:line="276" w:lineRule="auto"/>
        <w:ind w:left="426" w:hanging="426"/>
        <w:contextualSpacing/>
        <w:jc w:val="both"/>
        <w:rPr>
          <w:rFonts w:ascii="Arial" w:eastAsia="Times New Roman" w:hAnsi="Arial" w:cs="Arial"/>
          <w:color w:val="000000"/>
          <w:sz w:val="24"/>
          <w:szCs w:val="24"/>
          <w:lang w:eastAsia="pl-PL"/>
        </w:rPr>
      </w:pPr>
      <w:r w:rsidRPr="00AD75EC">
        <w:rPr>
          <w:rFonts w:ascii="Arial" w:eastAsia="Times New Roman" w:hAnsi="Arial" w:cs="Arial"/>
          <w:color w:val="000000"/>
          <w:sz w:val="24"/>
          <w:szCs w:val="24"/>
          <w:lang w:eastAsia="pl-PL"/>
        </w:rPr>
        <w:t xml:space="preserve">Jeżeli wada fizyczna została stwierdzona przed upływem roku od dnia wydania przedmiotu umowy, domniemywa się, że wada lub jej przyczyna istniała </w:t>
      </w:r>
      <w:r w:rsidRPr="00AD75EC">
        <w:rPr>
          <w:rFonts w:ascii="Arial" w:eastAsia="Times New Roman" w:hAnsi="Arial" w:cs="Arial"/>
          <w:color w:val="000000"/>
          <w:sz w:val="24"/>
          <w:szCs w:val="24"/>
          <w:lang w:eastAsia="pl-PL"/>
        </w:rPr>
        <w:br/>
        <w:t>w chwili przejścia niebezpieczeństwa na Zamawiającego.</w:t>
      </w:r>
    </w:p>
    <w:p w:rsidR="00AD75EC" w:rsidRPr="00AD75EC" w:rsidRDefault="00AD75EC" w:rsidP="00AD75EC">
      <w:pPr>
        <w:numPr>
          <w:ilvl w:val="0"/>
          <w:numId w:val="16"/>
        </w:numPr>
        <w:autoSpaceDE w:val="0"/>
        <w:autoSpaceDN w:val="0"/>
        <w:adjustRightInd w:val="0"/>
        <w:spacing w:after="0" w:line="276" w:lineRule="auto"/>
        <w:ind w:left="426" w:hanging="426"/>
        <w:contextualSpacing/>
        <w:jc w:val="both"/>
        <w:rPr>
          <w:rFonts w:ascii="Arial" w:eastAsia="Times New Roman" w:hAnsi="Arial" w:cs="Arial"/>
          <w:color w:val="000000"/>
          <w:sz w:val="24"/>
          <w:szCs w:val="24"/>
          <w:lang w:eastAsia="pl-PL"/>
        </w:rPr>
      </w:pPr>
      <w:r w:rsidRPr="00AD75EC">
        <w:rPr>
          <w:rFonts w:ascii="Arial" w:eastAsia="Times New Roman" w:hAnsi="Arial" w:cs="Arial"/>
          <w:color w:val="000000"/>
          <w:sz w:val="24"/>
          <w:szCs w:val="24"/>
          <w:lang w:eastAsia="pl-PL"/>
        </w:rPr>
        <w:t>Jeżeli Zamawiający, wykonuje uprawnienia z tytułu rękojmi, Wykonawca jest obowiązany na własny koszt odebrać rzecz wadliwą z miejsca wskazanego przez Zamawiającego a następnie niezwłocznie, nie później niż w terminie 14 dni od dowiedzenia się o wadzie, dostarczyć rzecz nową wolną od wad do miejsca wskazanego przez Zamawiającego. Powyższy zapis stosuje się do zwrotu rzeczy w razie odstąpienia od umowy i wymiany rzeczy na wolną od wad.</w:t>
      </w:r>
    </w:p>
    <w:p w:rsidR="00AD75EC" w:rsidRPr="00AD75EC" w:rsidRDefault="00AD75EC" w:rsidP="00AD75EC">
      <w:pPr>
        <w:numPr>
          <w:ilvl w:val="0"/>
          <w:numId w:val="16"/>
        </w:numPr>
        <w:autoSpaceDE w:val="0"/>
        <w:autoSpaceDN w:val="0"/>
        <w:adjustRightInd w:val="0"/>
        <w:spacing w:after="0" w:line="276" w:lineRule="auto"/>
        <w:ind w:left="426" w:hanging="426"/>
        <w:contextualSpacing/>
        <w:jc w:val="both"/>
        <w:rPr>
          <w:rFonts w:ascii="Arial" w:eastAsia="Times New Roman" w:hAnsi="Arial" w:cs="Arial"/>
          <w:color w:val="000000"/>
          <w:sz w:val="24"/>
          <w:szCs w:val="24"/>
          <w:lang w:eastAsia="pl-PL"/>
        </w:rPr>
      </w:pPr>
      <w:r w:rsidRPr="00AD75EC">
        <w:rPr>
          <w:rFonts w:ascii="Arial" w:eastAsia="Times New Roman" w:hAnsi="Arial" w:cs="Arial"/>
          <w:color w:val="000000"/>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rsidR="00AD75EC" w:rsidRPr="00AD75EC" w:rsidRDefault="00AD75EC" w:rsidP="00AD75EC">
      <w:pPr>
        <w:numPr>
          <w:ilvl w:val="0"/>
          <w:numId w:val="16"/>
        </w:numPr>
        <w:autoSpaceDE w:val="0"/>
        <w:autoSpaceDN w:val="0"/>
        <w:adjustRightInd w:val="0"/>
        <w:spacing w:after="0" w:line="276" w:lineRule="auto"/>
        <w:ind w:left="426" w:hanging="426"/>
        <w:contextualSpacing/>
        <w:jc w:val="both"/>
        <w:rPr>
          <w:rFonts w:ascii="Arial" w:eastAsia="Times New Roman" w:hAnsi="Arial" w:cs="Arial"/>
          <w:color w:val="000000"/>
          <w:sz w:val="24"/>
          <w:szCs w:val="24"/>
          <w:lang w:eastAsia="pl-PL"/>
        </w:rPr>
      </w:pPr>
      <w:r w:rsidRPr="00AD75EC">
        <w:rPr>
          <w:rFonts w:ascii="Arial" w:eastAsia="Times New Roman" w:hAnsi="Arial" w:cs="Arial"/>
          <w:color w:val="000000"/>
          <w:sz w:val="24"/>
          <w:szCs w:val="24"/>
          <w:lang w:eastAsia="pl-PL"/>
        </w:rPr>
        <w:t>Wykonawca odpowiada z tytułu rękojmi, jeżeli wada fizyczna zostanie stwierdzona przed upływem trzech lat od dnia wydania rzeczy Zamawiającemu.</w:t>
      </w:r>
    </w:p>
    <w:p w:rsidR="00AD75EC" w:rsidRPr="00AD75EC" w:rsidRDefault="00AD75EC" w:rsidP="00AD75EC">
      <w:pPr>
        <w:numPr>
          <w:ilvl w:val="0"/>
          <w:numId w:val="16"/>
        </w:numPr>
        <w:autoSpaceDE w:val="0"/>
        <w:autoSpaceDN w:val="0"/>
        <w:adjustRightInd w:val="0"/>
        <w:spacing w:after="0" w:line="276" w:lineRule="auto"/>
        <w:ind w:left="426" w:hanging="426"/>
        <w:contextualSpacing/>
        <w:jc w:val="both"/>
        <w:rPr>
          <w:rFonts w:ascii="Arial" w:eastAsia="Times New Roman" w:hAnsi="Arial" w:cs="Arial"/>
          <w:color w:val="000000"/>
          <w:sz w:val="24"/>
          <w:szCs w:val="24"/>
          <w:lang w:eastAsia="pl-PL"/>
        </w:rPr>
      </w:pPr>
      <w:r w:rsidRPr="00AD75EC">
        <w:rPr>
          <w:rFonts w:ascii="Arial" w:eastAsia="Times New Roman" w:hAnsi="Arial" w:cs="Arial"/>
          <w:color w:val="000000"/>
          <w:sz w:val="24"/>
          <w:szCs w:val="24"/>
          <w:lang w:eastAsia="pl-PL"/>
        </w:rPr>
        <w:t xml:space="preserve">W terminie roku od stwierdzenia wady Zamawiający może złożyć oświadczenie </w:t>
      </w:r>
      <w:r w:rsidRPr="00AD75EC">
        <w:rPr>
          <w:rFonts w:ascii="Arial" w:eastAsia="Times New Roman" w:hAnsi="Arial" w:cs="Arial"/>
          <w:color w:val="000000"/>
          <w:sz w:val="24"/>
          <w:szCs w:val="24"/>
          <w:lang w:eastAsia="pl-PL"/>
        </w:rPr>
        <w:br/>
        <w:t xml:space="preserve">o odstąpieniu od umowy albo obniżeniu ceny z powodu wady przedmiotu umowy. Jeżeli Zamawiający żądał wymiany rzeczy na wolną od wad lub usunięcia wady, bieg terminu do złożenia oświadczenia o odstąpieniu od umowy albo obniżeniu ceny rozpoczyna się z chwilą bezskutecznego upływu terminu do wymiany rzeczy lub usunięcia wady. </w:t>
      </w:r>
    </w:p>
    <w:p w:rsidR="00AD75EC" w:rsidRPr="00AD75EC" w:rsidRDefault="00AD75EC" w:rsidP="00AD75EC">
      <w:pPr>
        <w:numPr>
          <w:ilvl w:val="0"/>
          <w:numId w:val="16"/>
        </w:numPr>
        <w:autoSpaceDE w:val="0"/>
        <w:autoSpaceDN w:val="0"/>
        <w:adjustRightInd w:val="0"/>
        <w:spacing w:after="0" w:line="276" w:lineRule="auto"/>
        <w:ind w:left="426" w:hanging="426"/>
        <w:contextualSpacing/>
        <w:jc w:val="both"/>
        <w:rPr>
          <w:rFonts w:ascii="Arial" w:eastAsia="Times New Roman" w:hAnsi="Arial" w:cs="Arial"/>
          <w:color w:val="000000"/>
          <w:sz w:val="24"/>
          <w:szCs w:val="24"/>
          <w:lang w:eastAsia="pl-PL"/>
        </w:rPr>
      </w:pPr>
      <w:r w:rsidRPr="00AD75EC">
        <w:rPr>
          <w:rFonts w:ascii="Arial" w:eastAsia="Times New Roman" w:hAnsi="Arial" w:cs="Arial"/>
          <w:color w:val="000000"/>
          <w:sz w:val="24"/>
          <w:szCs w:val="24"/>
          <w:lang w:eastAsia="pl-PL"/>
        </w:rPr>
        <w:t xml:space="preserve">W niniejszej umowie nie mają zastosowania przepisy art. 557, </w:t>
      </w:r>
      <w:r w:rsidRPr="00AD75EC">
        <w:rPr>
          <w:rFonts w:ascii="Arial" w:eastAsia="Times New Roman" w:hAnsi="Arial" w:cs="Arial"/>
          <w:snapToGrid w:val="0"/>
          <w:sz w:val="24"/>
          <w:szCs w:val="24"/>
          <w:lang w:eastAsia="pl-PL"/>
        </w:rPr>
        <w:t xml:space="preserve">art. 561 § 3,  art. </w:t>
      </w:r>
      <w:r w:rsidRPr="00AD75EC">
        <w:rPr>
          <w:rFonts w:ascii="Arial" w:eastAsia="Times New Roman" w:hAnsi="Arial" w:cs="Arial"/>
          <w:color w:val="000000"/>
          <w:sz w:val="24"/>
          <w:szCs w:val="24"/>
          <w:lang w:eastAsia="pl-PL"/>
        </w:rPr>
        <w:t>561</w:t>
      </w:r>
      <w:r w:rsidRPr="00AD75EC">
        <w:rPr>
          <w:rFonts w:ascii="Arial" w:eastAsia="Times New Roman" w:hAnsi="Arial" w:cs="Arial"/>
          <w:color w:val="000000"/>
          <w:sz w:val="24"/>
          <w:szCs w:val="24"/>
          <w:vertAlign w:val="superscript"/>
          <w:lang w:eastAsia="pl-PL"/>
        </w:rPr>
        <w:t>2</w:t>
      </w:r>
      <w:r w:rsidRPr="00AD75EC">
        <w:rPr>
          <w:rFonts w:ascii="Arial" w:eastAsia="Times New Roman" w:hAnsi="Arial" w:cs="Arial"/>
          <w:color w:val="000000"/>
          <w:sz w:val="24"/>
          <w:szCs w:val="24"/>
          <w:lang w:eastAsia="pl-PL"/>
        </w:rPr>
        <w:t>, art. 563, 568 § 1 i 3, ustawy kodeks cywilny.</w:t>
      </w:r>
    </w:p>
    <w:p w:rsidR="00AD75EC" w:rsidRPr="00AD75EC" w:rsidRDefault="00AD75EC" w:rsidP="00AD75EC">
      <w:pPr>
        <w:spacing w:after="200" w:line="276" w:lineRule="auto"/>
        <w:jc w:val="both"/>
        <w:rPr>
          <w:rFonts w:ascii="Arial" w:eastAsia="Times New Roman" w:hAnsi="Arial" w:cs="Arial"/>
          <w:color w:val="FF0000"/>
          <w:sz w:val="24"/>
          <w:szCs w:val="24"/>
          <w:lang w:eastAsia="pl-PL"/>
        </w:rPr>
      </w:pPr>
    </w:p>
    <w:p w:rsidR="00AD75EC" w:rsidRPr="00AD75EC" w:rsidRDefault="00AD75EC" w:rsidP="00AD75EC">
      <w:p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7</w:t>
      </w:r>
    </w:p>
    <w:p w:rsidR="00AD75EC" w:rsidRPr="00AD75EC" w:rsidRDefault="00AD75EC" w:rsidP="00AD75EC">
      <w:pPr>
        <w:spacing w:after="0" w:line="240" w:lineRule="auto"/>
        <w:jc w:val="center"/>
        <w:rPr>
          <w:rFonts w:ascii="Arial" w:eastAsia="Times New Roman" w:hAnsi="Arial" w:cs="Arial"/>
          <w:b/>
          <w:bCs/>
          <w:sz w:val="24"/>
          <w:szCs w:val="24"/>
          <w:u w:val="single"/>
          <w:lang w:eastAsia="pl-PL"/>
        </w:rPr>
      </w:pPr>
      <w:r w:rsidRPr="00AD75EC">
        <w:rPr>
          <w:rFonts w:ascii="Arial" w:eastAsia="Times New Roman" w:hAnsi="Arial" w:cs="Arial"/>
          <w:b/>
          <w:bCs/>
          <w:sz w:val="24"/>
          <w:szCs w:val="24"/>
          <w:u w:val="single"/>
          <w:lang w:eastAsia="pl-PL"/>
        </w:rPr>
        <w:t>Warunki płatności</w:t>
      </w:r>
    </w:p>
    <w:p w:rsidR="00AD75EC" w:rsidRPr="00AD75EC" w:rsidRDefault="00AD75EC" w:rsidP="00AD75EC">
      <w:pPr>
        <w:spacing w:after="0" w:line="240" w:lineRule="auto"/>
        <w:jc w:val="center"/>
        <w:rPr>
          <w:rFonts w:ascii="Arial" w:eastAsia="Times New Roman" w:hAnsi="Arial" w:cs="Arial"/>
          <w:b/>
          <w:sz w:val="24"/>
          <w:szCs w:val="24"/>
          <w:u w:val="single"/>
          <w:lang w:eastAsia="pl-PL"/>
        </w:rPr>
      </w:pPr>
    </w:p>
    <w:p w:rsidR="00AD75EC" w:rsidRPr="00AD75EC" w:rsidRDefault="00AD75EC" w:rsidP="00AD75EC">
      <w:pPr>
        <w:widowControl w:val="0"/>
        <w:numPr>
          <w:ilvl w:val="0"/>
          <w:numId w:val="5"/>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Wykonawca zobowiązany jest dostarczyć na adres Zamawiającego prawidłowo wystawione faktury VAT za wyroby dostarczone zgodnie z treścią umowy </w:t>
      </w:r>
      <w:r w:rsidR="000A23F6">
        <w:rPr>
          <w:rFonts w:ascii="Arial" w:eastAsia="Times New Roman" w:hAnsi="Arial" w:cs="Arial"/>
          <w:sz w:val="24"/>
          <w:szCs w:val="24"/>
          <w:lang w:eastAsia="pl-PL"/>
        </w:rPr>
        <w:br/>
      </w:r>
      <w:r w:rsidRPr="00AD75EC">
        <w:rPr>
          <w:rFonts w:ascii="Arial" w:eastAsia="Times New Roman" w:hAnsi="Arial" w:cs="Arial"/>
          <w:sz w:val="24"/>
          <w:szCs w:val="24"/>
          <w:lang w:eastAsia="pl-PL"/>
        </w:rPr>
        <w:t>i załącznikiem nr 1 i potwierdzoną za zgodność o oryginałem, kopią Protokołu odbioru dostawy, która winna stanowić załącznik do faktury .</w:t>
      </w:r>
    </w:p>
    <w:p w:rsidR="00AD75EC" w:rsidRPr="00AD75EC" w:rsidRDefault="00AD75EC" w:rsidP="00AD75EC">
      <w:pPr>
        <w:numPr>
          <w:ilvl w:val="0"/>
          <w:numId w:val="5"/>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Zamawiający dokona płatności na podstawie dokumentów określonych w ust. 1, w terminie do 30 dni od daty ich dostarczenia do Zamawiającego, na rachunek Wykonawcy wskazany w fakturze. Zamawiający zastrzega sobie prawo do </w:t>
      </w:r>
      <w:r w:rsidRPr="00AD75EC">
        <w:rPr>
          <w:rFonts w:ascii="Arial" w:eastAsia="Times New Roman" w:hAnsi="Arial" w:cs="Arial"/>
          <w:sz w:val="24"/>
          <w:szCs w:val="24"/>
          <w:lang w:eastAsia="pl-PL"/>
        </w:rPr>
        <w:lastRenderedPageBreak/>
        <w:t>dokonania części płatności obejmującej podatek VAT na rachunek VAT Wykonawcy.</w:t>
      </w:r>
    </w:p>
    <w:p w:rsidR="00AD75EC" w:rsidRPr="00AD75EC" w:rsidRDefault="00AD75EC" w:rsidP="00AD75EC">
      <w:pPr>
        <w:numPr>
          <w:ilvl w:val="0"/>
          <w:numId w:val="5"/>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Za dzień zapłaty uważa się dzień obciążenia rachunku bankowego Zamawiającego.</w:t>
      </w:r>
    </w:p>
    <w:p w:rsidR="00AD75EC" w:rsidRPr="00AD75EC" w:rsidRDefault="00AD75EC" w:rsidP="00AD75EC">
      <w:pPr>
        <w:numPr>
          <w:ilvl w:val="0"/>
          <w:numId w:val="5"/>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Faktura Vat winno zostać dostarczona, według wyboru Wykonawcy:</w:t>
      </w:r>
    </w:p>
    <w:p w:rsidR="00AD75EC" w:rsidRPr="00AD75EC" w:rsidRDefault="00AD75EC" w:rsidP="00AD75EC">
      <w:pPr>
        <w:numPr>
          <w:ilvl w:val="0"/>
          <w:numId w:val="19"/>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w:t>
      </w:r>
    </w:p>
    <w:p w:rsidR="00AD75EC" w:rsidRPr="00AD75EC" w:rsidRDefault="00AD75EC" w:rsidP="00AD75EC">
      <w:pPr>
        <w:numPr>
          <w:ilvl w:val="0"/>
          <w:numId w:val="19"/>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Do siedziby Zamawiającego na adres wskazany w § 2 niniejszej umowy.</w:t>
      </w:r>
    </w:p>
    <w:p w:rsidR="00AD75EC" w:rsidRPr="00AD75EC" w:rsidRDefault="00AD75EC" w:rsidP="00AD75EC">
      <w:pPr>
        <w:numPr>
          <w:ilvl w:val="0"/>
          <w:numId w:val="5"/>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Wykonawca nie może przenosić wierzytelności przysługujących mu wobec Zamawiającego bez zgody Zamawiającego wyrażonej w formie pisemnej pod rygorem nieważności. Wykonawca zobowiązuje się nie dokonywać cesji wierzytelności ani przekazu należności, nie zawierać umów factoringu, których przedmiotem byłyby wierzytelności należne od Zamawiającego, w tym również należności przyszłe a także nie zastawiać wierzytelności należnych od Zamawiającego bez zgody Zamawiającego wyrażonej w formie pisemnej pod rygorem nieważności.</w:t>
      </w:r>
    </w:p>
    <w:p w:rsidR="00AD75EC" w:rsidRPr="00AD75EC" w:rsidRDefault="00AD75EC" w:rsidP="00AD75EC">
      <w:pPr>
        <w:numPr>
          <w:ilvl w:val="0"/>
          <w:numId w:val="5"/>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przypadku, gdy Wykonawcą jest konsorcjum faktury wystawia lider konsorcjum.</w:t>
      </w:r>
    </w:p>
    <w:p w:rsidR="00AD75EC" w:rsidRPr="00AD75EC" w:rsidRDefault="00AD75EC" w:rsidP="00AD75EC">
      <w:pPr>
        <w:numPr>
          <w:ilvl w:val="0"/>
          <w:numId w:val="5"/>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 przypadku, gdy Wykonawcą jest konsorcjum, pełnomocnik wykonawców, którym zamówienie zostało udzielone wspólnie upoważniony do zawarcia niniejszej umowy ( lider konsorcjum.), działający przez osoby upoważnione do jego reprezentacji upoważniony jest do reprezentowania wszystkich wykonawców, którym zamówienia zostało udzielone wspólnie, w szczególności upoważniony jest do: </w:t>
      </w:r>
    </w:p>
    <w:p w:rsidR="00AD75EC" w:rsidRPr="00AD75EC" w:rsidRDefault="00AD75EC" w:rsidP="00AD75EC">
      <w:pPr>
        <w:numPr>
          <w:ilvl w:val="0"/>
          <w:numId w:val="20"/>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składania oświadczeń woli w imieniu wszystkich wykonawców</w:t>
      </w:r>
    </w:p>
    <w:p w:rsidR="00AD75EC" w:rsidRPr="00AD75EC" w:rsidRDefault="00AD75EC" w:rsidP="00AD75EC">
      <w:pPr>
        <w:numPr>
          <w:ilvl w:val="0"/>
          <w:numId w:val="20"/>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wystawiania faktur i odbioru zapłaty (wynagrodzenia) wynikającego </w:t>
      </w:r>
      <w:r w:rsidR="000A23F6">
        <w:rPr>
          <w:rFonts w:ascii="Arial" w:eastAsia="Times New Roman" w:hAnsi="Arial" w:cs="Arial"/>
          <w:sz w:val="24"/>
          <w:szCs w:val="24"/>
          <w:lang w:eastAsia="pl-PL"/>
        </w:rPr>
        <w:br/>
      </w:r>
      <w:r w:rsidRPr="00AD75EC">
        <w:rPr>
          <w:rFonts w:ascii="Arial" w:eastAsia="Times New Roman" w:hAnsi="Arial" w:cs="Arial"/>
          <w:sz w:val="24"/>
          <w:szCs w:val="24"/>
          <w:lang w:eastAsia="pl-PL"/>
        </w:rPr>
        <w:t>z niniejszej umowy</w:t>
      </w:r>
    </w:p>
    <w:p w:rsidR="00AD75EC" w:rsidRPr="00AD75EC" w:rsidRDefault="00AD75EC" w:rsidP="00AD75EC">
      <w:pPr>
        <w:numPr>
          <w:ilvl w:val="0"/>
          <w:numId w:val="20"/>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przyjmowania w imieniu wszystkich wykonawców oświadczeń woli składanych przez Zamawiającego,</w:t>
      </w:r>
    </w:p>
    <w:p w:rsidR="00AD75EC" w:rsidRPr="00AD75EC" w:rsidRDefault="00AD75EC" w:rsidP="00AD75EC">
      <w:pPr>
        <w:numPr>
          <w:ilvl w:val="0"/>
          <w:numId w:val="20"/>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prowadzenia, wysyłania, odbierania korespondencji związanej z niniejszą umową,</w:t>
      </w:r>
    </w:p>
    <w:p w:rsidR="00AD75EC" w:rsidRPr="00AD75EC" w:rsidRDefault="00AD75EC" w:rsidP="00AD75EC">
      <w:pPr>
        <w:numPr>
          <w:ilvl w:val="0"/>
          <w:numId w:val="20"/>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reprezentowania  wszystkich wykonawców we wszelkich czynnościach  kontaktach w związku z realizacją niniejszej umowy,</w:t>
      </w:r>
    </w:p>
    <w:p w:rsidR="00AD75EC" w:rsidRPr="00AD75EC" w:rsidRDefault="00AD75EC" w:rsidP="00AD75EC">
      <w:pPr>
        <w:numPr>
          <w:ilvl w:val="0"/>
          <w:numId w:val="20"/>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protokołów</w:t>
      </w:r>
    </w:p>
    <w:p w:rsidR="00AD75EC" w:rsidRPr="00AD75EC" w:rsidRDefault="00AD75EC" w:rsidP="00AD75EC">
      <w:pPr>
        <w:numPr>
          <w:ilvl w:val="0"/>
          <w:numId w:val="5"/>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 chwilą uregulowania przez Zamawiającego względem pełnomocnika ustanowionego zgodnie z ust. 7 powyżej (lidera konsorcjum) należności wynikającej z wystawionej przez niego faktury, pozostali wykonawcy, którym zamówienie zostało udzielone wspólnie, nie będą zgłaszali względem Zamawiającego żadnych roszczeń o zapłatę z tytułu należności Wykonawcy wynikających z niniejszej umowy.</w:t>
      </w:r>
      <w:r w:rsidRPr="00AD75EC">
        <w:rPr>
          <w:rFonts w:ascii="Arial" w:eastAsia="Times New Roman" w:hAnsi="Arial" w:cs="Arial"/>
          <w:sz w:val="24"/>
          <w:szCs w:val="24"/>
          <w:vertAlign w:val="superscript"/>
          <w:lang w:eastAsia="pl-PL"/>
        </w:rPr>
        <w:footnoteReference w:id="3"/>
      </w:r>
    </w:p>
    <w:p w:rsidR="00AD75EC" w:rsidRPr="00AD75EC" w:rsidRDefault="00AD75EC" w:rsidP="00AD75EC">
      <w:pPr>
        <w:spacing w:after="0" w:line="240" w:lineRule="auto"/>
        <w:contextualSpacing/>
        <w:rPr>
          <w:rFonts w:ascii="Arial" w:eastAsia="Times New Roman" w:hAnsi="Arial" w:cs="Arial"/>
          <w:b/>
          <w:sz w:val="24"/>
          <w:szCs w:val="24"/>
          <w:lang w:eastAsia="pl-PL"/>
        </w:rPr>
      </w:pPr>
      <w:r w:rsidRPr="00AD75EC">
        <w:rPr>
          <w:rFonts w:ascii="Arial" w:eastAsia="Times New Roman" w:hAnsi="Arial" w:cs="Arial"/>
          <w:b/>
          <w:sz w:val="24"/>
          <w:szCs w:val="24"/>
          <w:lang w:eastAsia="pl-PL"/>
        </w:rPr>
        <w:t xml:space="preserve">   </w:t>
      </w:r>
    </w:p>
    <w:p w:rsidR="00AD75EC" w:rsidRPr="00AD75EC" w:rsidRDefault="00AD75EC" w:rsidP="00AD75EC">
      <w:pPr>
        <w:spacing w:after="0" w:line="240" w:lineRule="auto"/>
        <w:contextualSpacing/>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8</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t>Odstąpienie od umowy</w:t>
      </w:r>
    </w:p>
    <w:p w:rsidR="00AD75EC" w:rsidRPr="00AD75EC" w:rsidRDefault="00AD75EC" w:rsidP="00AD75EC">
      <w:pPr>
        <w:numPr>
          <w:ilvl w:val="12"/>
          <w:numId w:val="0"/>
        </w:numPr>
        <w:spacing w:after="0" w:line="240" w:lineRule="auto"/>
        <w:jc w:val="both"/>
        <w:rPr>
          <w:rFonts w:ascii="Arial" w:eastAsia="Times New Roman" w:hAnsi="Arial" w:cs="Arial"/>
          <w:b/>
          <w:color w:val="000000"/>
          <w:sz w:val="24"/>
          <w:szCs w:val="24"/>
          <w:u w:val="single"/>
          <w:lang w:eastAsia="pl-PL"/>
        </w:rPr>
      </w:pPr>
    </w:p>
    <w:p w:rsidR="00AD75EC" w:rsidRPr="00AD75EC" w:rsidRDefault="00AD75EC" w:rsidP="00AD75EC">
      <w:pPr>
        <w:widowControl w:val="0"/>
        <w:numPr>
          <w:ilvl w:val="0"/>
          <w:numId w:val="6"/>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Niezależnie od uprawnień Zamawiającego do odstąpienia od umowy określonych w obowiązujących przepisach prawa, Zamawiający ma prawo do odstąpienia od niniejszej umowy w przypadkach określonych w niniejszym paragrafie.</w:t>
      </w:r>
    </w:p>
    <w:p w:rsidR="00AD75EC" w:rsidRPr="00AD75EC" w:rsidRDefault="00AD75EC" w:rsidP="00AD75EC">
      <w:pPr>
        <w:widowControl w:val="0"/>
        <w:numPr>
          <w:ilvl w:val="0"/>
          <w:numId w:val="6"/>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Zamawiający może, bez wyznaczania terminu dodatkowego, odstąpić od umo</w:t>
      </w:r>
      <w:r w:rsidR="00962BA8">
        <w:rPr>
          <w:rFonts w:ascii="Arial" w:eastAsia="Times New Roman" w:hAnsi="Arial" w:cs="Arial"/>
          <w:sz w:val="24"/>
          <w:szCs w:val="24"/>
          <w:lang w:eastAsia="pl-PL"/>
        </w:rPr>
        <w:t>wy, bądź jej części w terminie 6</w:t>
      </w:r>
      <w:r w:rsidRPr="00AD75EC">
        <w:rPr>
          <w:rFonts w:ascii="Arial" w:eastAsia="Times New Roman" w:hAnsi="Arial" w:cs="Arial"/>
          <w:sz w:val="24"/>
          <w:szCs w:val="24"/>
          <w:lang w:eastAsia="pl-PL"/>
        </w:rPr>
        <w:t>0 dni od daty dowiedzenia się o poniższych przesłankach w następujących przypadkach:</w:t>
      </w:r>
    </w:p>
    <w:p w:rsidR="00AD75EC" w:rsidRPr="00AD75EC" w:rsidRDefault="00AD75EC" w:rsidP="00AD75EC">
      <w:pPr>
        <w:widowControl w:val="0"/>
        <w:numPr>
          <w:ilvl w:val="0"/>
          <w:numId w:val="7"/>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gdy Wykonawca pozostaje w zwłoce z wykonaniem bądź rozpoczęciem wykonywania umowy tak dalece, że nie jest prawdopodobne, żeby zdołał wykonać przedmiot umowy w terminie;</w:t>
      </w:r>
    </w:p>
    <w:p w:rsidR="00AD75EC" w:rsidRPr="00AD75EC" w:rsidRDefault="00AD75EC" w:rsidP="00AD75EC">
      <w:pPr>
        <w:widowControl w:val="0"/>
        <w:numPr>
          <w:ilvl w:val="0"/>
          <w:numId w:val="7"/>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dostarczony przedmiot umowy nie spełnia wymogów, o których mowa </w:t>
      </w:r>
      <w:r w:rsidRPr="00AD75EC">
        <w:rPr>
          <w:rFonts w:ascii="Arial" w:eastAsia="Times New Roman" w:hAnsi="Arial" w:cs="Arial"/>
          <w:sz w:val="24"/>
          <w:szCs w:val="24"/>
          <w:lang w:eastAsia="pl-PL"/>
        </w:rPr>
        <w:br/>
        <w:t>w niniejszej umowie, a Wykonawca odmówił jego wymiany na wolny od wad;</w:t>
      </w:r>
    </w:p>
    <w:p w:rsidR="00AD75EC" w:rsidRPr="00AD75EC" w:rsidRDefault="00AD75EC" w:rsidP="00AD75EC">
      <w:pPr>
        <w:widowControl w:val="0"/>
        <w:numPr>
          <w:ilvl w:val="0"/>
          <w:numId w:val="7"/>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Wykonawca wykonuje przedmiot umowy niewłaściwie lub niezgodnie </w:t>
      </w:r>
      <w:r w:rsidRPr="00AD75EC">
        <w:rPr>
          <w:rFonts w:ascii="Arial" w:eastAsia="Times New Roman" w:hAnsi="Arial" w:cs="Arial"/>
          <w:sz w:val="24"/>
          <w:szCs w:val="24"/>
          <w:lang w:eastAsia="pl-PL"/>
        </w:rPr>
        <w:br/>
        <w:t>z umową;</w:t>
      </w:r>
    </w:p>
    <w:p w:rsidR="00AD75EC" w:rsidRPr="00AD75EC" w:rsidRDefault="00AD75EC" w:rsidP="00AD75EC">
      <w:pPr>
        <w:widowControl w:val="0"/>
        <w:numPr>
          <w:ilvl w:val="0"/>
          <w:numId w:val="7"/>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 razie wystąpienia istotnej zmiany okoliczności powodującej, że wykonanie umowy nie leży w interesie publicznym, czego nie można było przewidzieć </w:t>
      </w:r>
      <w:r w:rsidRPr="00AD75EC">
        <w:rPr>
          <w:rFonts w:ascii="Arial" w:eastAsia="Times New Roman" w:hAnsi="Arial" w:cs="Arial"/>
          <w:sz w:val="24"/>
          <w:szCs w:val="24"/>
          <w:lang w:eastAsia="pl-PL"/>
        </w:rPr>
        <w:br/>
        <w:t>w chwili zawarcia umowy,</w:t>
      </w:r>
      <w:r w:rsidRPr="00AD75EC">
        <w:rPr>
          <w:rFonts w:ascii="Times New Roman" w:eastAsia="Times New Roman" w:hAnsi="Times New Roman" w:cs="Times New Roman"/>
          <w:sz w:val="24"/>
          <w:szCs w:val="24"/>
          <w:lang w:eastAsia="pl-PL"/>
        </w:rPr>
        <w:t xml:space="preserve"> </w:t>
      </w:r>
      <w:r w:rsidRPr="00AD75EC">
        <w:rPr>
          <w:rFonts w:ascii="Arial" w:eastAsia="Times New Roman" w:hAnsi="Arial" w:cs="Arial"/>
          <w:sz w:val="24"/>
          <w:szCs w:val="24"/>
          <w:lang w:eastAsia="pl-PL"/>
        </w:rPr>
        <w:t>lub dalsze wykonywanie umowy może zagrozić istotnemu interesowi bezpieczeństwa państwa lub bezpieczeństwu publicznemu;</w:t>
      </w:r>
    </w:p>
    <w:p w:rsidR="00AD75EC" w:rsidRPr="00AD75EC" w:rsidRDefault="00AD75EC" w:rsidP="00AD75EC">
      <w:pPr>
        <w:widowControl w:val="0"/>
        <w:numPr>
          <w:ilvl w:val="0"/>
          <w:numId w:val="7"/>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razie niewykonania przez Wykonawcę przedmiotu umowy w terminie określonym w § 4 ust. 1.</w:t>
      </w:r>
    </w:p>
    <w:p w:rsidR="00AD75EC" w:rsidRPr="00AD75EC" w:rsidRDefault="00AD75EC" w:rsidP="00AD75EC">
      <w:pPr>
        <w:widowControl w:val="0"/>
        <w:numPr>
          <w:ilvl w:val="0"/>
          <w:numId w:val="6"/>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przypadku odstąpienia od umowy bądź jej niezrealizowanej części, Wykonawcy przysługuje wynagrodzenie jedynie za prawidłowo zrealizowaną część umowy.</w:t>
      </w:r>
    </w:p>
    <w:p w:rsidR="00AD75EC" w:rsidRPr="00AD75EC" w:rsidRDefault="00AD75EC" w:rsidP="00AD75EC">
      <w:pPr>
        <w:widowControl w:val="0"/>
        <w:numPr>
          <w:ilvl w:val="0"/>
          <w:numId w:val="6"/>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Jeżeli Wykonawca oświadczy, że nie spełni w całości lub w części świadczenia wynikającego z umowy, bądź w terminie 7 dni nie odpowie na zapytanie Zamawiającego dotyczące możliwości zrealizowania umowy w terminie, Zamawiający może odstąpić od umowy całości lub w części bez wyznaczania terminu dodatkowego, także przed nadejściem terminu spełnienia świadczenia. Termin do odstąpienia przez Zamawiającego od niniejszej umowy w takiej sytuacji wynosi 60 dni licząc od daty dowiedzenia się o zaistnieniu okoliczności, o których mowa powyżej.</w:t>
      </w:r>
    </w:p>
    <w:p w:rsidR="00AD75EC" w:rsidRPr="00AD75EC" w:rsidRDefault="00AD75EC" w:rsidP="00AD75EC">
      <w:pPr>
        <w:widowControl w:val="0"/>
        <w:numPr>
          <w:ilvl w:val="0"/>
          <w:numId w:val="6"/>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Zamawiającemu przysługuje prawo do odstąpienia od niezrealizowanej części umowy w sytuacji określonej w art. 491 </w:t>
      </w:r>
      <w:proofErr w:type="spellStart"/>
      <w:r w:rsidRPr="00AD75EC">
        <w:rPr>
          <w:rFonts w:ascii="Arial" w:eastAsia="Times New Roman" w:hAnsi="Arial" w:cs="Arial"/>
          <w:sz w:val="24"/>
          <w:szCs w:val="24"/>
          <w:lang w:eastAsia="pl-PL"/>
        </w:rPr>
        <w:t>kc</w:t>
      </w:r>
      <w:proofErr w:type="spellEnd"/>
      <w:r w:rsidRPr="00AD75EC">
        <w:rPr>
          <w:rFonts w:ascii="Arial" w:eastAsia="Times New Roman" w:hAnsi="Arial" w:cs="Arial"/>
          <w:sz w:val="24"/>
          <w:szCs w:val="24"/>
          <w:lang w:eastAsia="pl-PL"/>
        </w:rPr>
        <w:t>. i innych przepisach prawa.</w:t>
      </w:r>
    </w:p>
    <w:p w:rsidR="00AD75EC" w:rsidRPr="00AD75EC" w:rsidRDefault="00AD75EC" w:rsidP="00AD75EC">
      <w:pPr>
        <w:widowControl w:val="0"/>
        <w:numPr>
          <w:ilvl w:val="0"/>
          <w:numId w:val="6"/>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Odstąpienie od umowy bądź jej części przez którąkolwiek ze stron wymaga formy pisemnej pod rygorem nieważności.</w:t>
      </w:r>
    </w:p>
    <w:p w:rsidR="00AD75EC" w:rsidRPr="00AD75EC" w:rsidRDefault="00AD75EC" w:rsidP="00AD75EC">
      <w:pPr>
        <w:widowControl w:val="0"/>
        <w:autoSpaceDE w:val="0"/>
        <w:autoSpaceDN w:val="0"/>
        <w:adjustRightInd w:val="0"/>
        <w:spacing w:after="0" w:line="276" w:lineRule="auto"/>
        <w:contextualSpacing/>
        <w:jc w:val="both"/>
        <w:rPr>
          <w:rFonts w:ascii="Arial" w:eastAsia="Times New Roman" w:hAnsi="Arial" w:cs="Arial"/>
          <w:sz w:val="24"/>
          <w:szCs w:val="24"/>
          <w:lang w:eastAsia="pl-PL"/>
        </w:rPr>
      </w:pP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9</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t>Rozwiązanie umowy</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u w:val="single"/>
          <w:lang w:eastAsia="pl-PL"/>
        </w:rPr>
      </w:pPr>
    </w:p>
    <w:p w:rsidR="00AD75EC" w:rsidRPr="00AD75EC" w:rsidRDefault="00AD75EC" w:rsidP="00AD75EC">
      <w:pPr>
        <w:widowControl w:val="0"/>
        <w:numPr>
          <w:ilvl w:val="0"/>
          <w:numId w:val="8"/>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Niniejsza umowa może być rozwiązana w każdym czasie na mocy porozumienia stron.</w:t>
      </w:r>
    </w:p>
    <w:p w:rsidR="00AD75EC" w:rsidRPr="00AD75EC" w:rsidRDefault="00AD75EC" w:rsidP="00AD75EC">
      <w:pPr>
        <w:widowControl w:val="0"/>
        <w:numPr>
          <w:ilvl w:val="0"/>
          <w:numId w:val="8"/>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Rozwiązanie umowy wymaga formy pisemnej pod rygorem nieważności.</w:t>
      </w:r>
      <w:bookmarkStart w:id="1" w:name="mip35518573"/>
      <w:bookmarkStart w:id="2" w:name="mip35518574"/>
      <w:bookmarkStart w:id="3" w:name="mip35518575"/>
      <w:bookmarkEnd w:id="1"/>
      <w:bookmarkEnd w:id="2"/>
      <w:bookmarkEnd w:id="3"/>
      <w:r w:rsidRPr="00AD75EC">
        <w:rPr>
          <w:rFonts w:ascii="Arial" w:eastAsia="Times New Roman" w:hAnsi="Arial" w:cs="Arial"/>
          <w:sz w:val="24"/>
          <w:szCs w:val="24"/>
          <w:lang w:eastAsia="pl-PL"/>
        </w:rPr>
        <w:t xml:space="preserve"> </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10</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lastRenderedPageBreak/>
        <w:t>Zmiany umowy</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u w:val="single"/>
          <w:lang w:eastAsia="pl-PL"/>
        </w:rPr>
      </w:pPr>
    </w:p>
    <w:p w:rsidR="00AD75EC" w:rsidRPr="00AD75EC" w:rsidRDefault="00AD75EC" w:rsidP="00AD75EC">
      <w:pPr>
        <w:widowControl w:val="0"/>
        <w:numPr>
          <w:ilvl w:val="0"/>
          <w:numId w:val="9"/>
        </w:numPr>
        <w:autoSpaceDE w:val="0"/>
        <w:autoSpaceDN w:val="0"/>
        <w:adjustRightInd w:val="0"/>
        <w:spacing w:after="0" w:line="240"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Zamawiający dopuszcza możliwość wprowadzania istotnych zmian w umowie, na mocy porozumienia stron w następujących przypadkach i na następujących warunkach: </w:t>
      </w:r>
    </w:p>
    <w:p w:rsidR="00AD75EC" w:rsidRPr="00AD75EC" w:rsidRDefault="00AD75EC" w:rsidP="00AD75EC">
      <w:pPr>
        <w:widowControl w:val="0"/>
        <w:numPr>
          <w:ilvl w:val="0"/>
          <w:numId w:val="10"/>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u w:val="single"/>
          <w:lang w:eastAsia="pl-PL"/>
        </w:rPr>
        <w:t>zmiany miejsca dostawy</w:t>
      </w:r>
      <w:r w:rsidRPr="00AD75EC">
        <w:rPr>
          <w:rFonts w:ascii="Arial" w:eastAsia="Times New Roman" w:hAnsi="Arial" w:cs="Arial"/>
          <w:sz w:val="24"/>
          <w:szCs w:val="24"/>
          <w:lang w:eastAsia="pl-PL"/>
        </w:rPr>
        <w:t xml:space="preserve"> – w przypadku zmiany Odbiorcy bądź dyslokacji jednostki wojskowej będącej Odbiorcą;</w:t>
      </w:r>
    </w:p>
    <w:p w:rsidR="00AD75EC" w:rsidRPr="00AD75EC" w:rsidRDefault="00AD75EC" w:rsidP="00AD75EC">
      <w:pPr>
        <w:widowControl w:val="0"/>
        <w:numPr>
          <w:ilvl w:val="0"/>
          <w:numId w:val="10"/>
        </w:numPr>
        <w:autoSpaceDE w:val="0"/>
        <w:autoSpaceDN w:val="0"/>
        <w:adjustRightInd w:val="0"/>
        <w:spacing w:after="0" w:line="276" w:lineRule="auto"/>
        <w:jc w:val="both"/>
        <w:rPr>
          <w:rFonts w:ascii="Arial" w:eastAsia="Times New Roman" w:hAnsi="Arial" w:cs="Arial"/>
          <w:sz w:val="24"/>
          <w:szCs w:val="24"/>
          <w:lang w:eastAsia="pl-PL"/>
        </w:rPr>
      </w:pPr>
      <w:r w:rsidRPr="00AD75EC">
        <w:rPr>
          <w:rFonts w:ascii="Arial" w:eastAsia="Times New Roman" w:hAnsi="Arial" w:cs="Arial"/>
          <w:sz w:val="24"/>
          <w:szCs w:val="24"/>
          <w:u w:val="single"/>
          <w:lang w:eastAsia="pl-PL"/>
        </w:rPr>
        <w:t>zmiany terminu realizacji umowy</w:t>
      </w:r>
      <w:r w:rsidRPr="00AD75EC">
        <w:rPr>
          <w:rFonts w:ascii="Arial" w:eastAsia="Times New Roman" w:hAnsi="Arial" w:cs="Arial"/>
          <w:sz w:val="24"/>
          <w:szCs w:val="24"/>
          <w:lang w:eastAsia="pl-PL"/>
        </w:rPr>
        <w:t xml:space="preserve">, – gdy z powodu siły wyższej nie jest możliwe wykonanie przedmiotu umowy w umówionym terminie </w:t>
      </w:r>
      <w:r w:rsidRPr="00AD75EC">
        <w:rPr>
          <w:rFonts w:ascii="Arial" w:eastAsia="Calibri" w:hAnsi="Arial" w:cs="Arial"/>
          <w:color w:val="000000"/>
          <w:sz w:val="24"/>
          <w:szCs w:val="24"/>
          <w:lang w:eastAsia="pl-PL"/>
        </w:rPr>
        <w:t>– poprzez ich przedłużenie o okres uzgodniony między stronami, z tym, że nie dłuższy niż ten, podczas którego z powodu siły wyższej nie było możliwości realizacji umowy, bądź jej części;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w:t>
      </w:r>
    </w:p>
    <w:p w:rsidR="00AD75EC" w:rsidRPr="00AD75EC" w:rsidRDefault="00AD75EC" w:rsidP="00AD75EC">
      <w:pPr>
        <w:widowControl w:val="0"/>
        <w:numPr>
          <w:ilvl w:val="0"/>
          <w:numId w:val="10"/>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u w:val="single"/>
          <w:lang w:eastAsia="pl-PL"/>
        </w:rPr>
        <w:t>przedłużenie terminu realizacji umowy</w:t>
      </w:r>
      <w:r w:rsidRPr="00AD75EC">
        <w:rPr>
          <w:rFonts w:ascii="Arial" w:eastAsia="Times New Roman" w:hAnsi="Arial" w:cs="Arial"/>
          <w:sz w:val="24"/>
          <w:szCs w:val="24"/>
          <w:lang w:eastAsia="pl-PL"/>
        </w:rPr>
        <w:t xml:space="preserve"> – o okres uzgodniony między stronami, jednak nie dłuższy niż okres trwania postępowania odwoławczego przed Krajową Izbą Odwoławczą lub sądem powszechnym, w przypadku, gdy zostało wniesione odwołanie w postępowaniu o udzielenie zamówienia publicznego; </w:t>
      </w:r>
      <w:r w:rsidRPr="00AD75EC">
        <w:rPr>
          <w:rFonts w:ascii="Arial" w:eastAsia="Calibri" w:hAnsi="Arial" w:cs="Arial"/>
          <w:color w:val="000000"/>
          <w:sz w:val="24"/>
          <w:szCs w:val="24"/>
          <w:lang w:eastAsia="pl-PL"/>
        </w:rPr>
        <w:t>dla celów realizacji niniejszej umowy przyjmuje się, że okres trwania postępowania odwoławczego rozpoczyna się w dniu wpływu odwołania do Zamawiającego a kończy się w dniu wydania stosownego orzeczenia przez KIO, bądź Sąd; w przypadku, gdy wskutek przedłużenia terminu termin dostawy przypadałby na sobotę bądź dzień ustawowo wolny od pracy, dopuszcza się przedłużenie terminu w taki sposób, żeby przypadał on dnia następnego po tych dniach</w:t>
      </w:r>
      <w:r w:rsidRPr="00AD75EC">
        <w:rPr>
          <w:rFonts w:ascii="Arial" w:eastAsia="Times New Roman" w:hAnsi="Arial" w:cs="Arial"/>
          <w:sz w:val="24"/>
          <w:szCs w:val="24"/>
          <w:lang w:eastAsia="pl-PL"/>
        </w:rPr>
        <w:t>;</w:t>
      </w:r>
    </w:p>
    <w:p w:rsidR="00AD75EC" w:rsidRPr="00AD75EC" w:rsidRDefault="00AD75EC" w:rsidP="00AD75EC">
      <w:pPr>
        <w:widowControl w:val="0"/>
        <w:numPr>
          <w:ilvl w:val="0"/>
          <w:numId w:val="10"/>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u w:val="single"/>
          <w:lang w:eastAsia="pl-PL"/>
        </w:rPr>
        <w:t>zmiany wynagrodzenia</w:t>
      </w:r>
      <w:r w:rsidRPr="00AD75EC">
        <w:rPr>
          <w:rFonts w:ascii="Arial" w:eastAsia="Times New Roman" w:hAnsi="Arial" w:cs="Arial"/>
          <w:sz w:val="24"/>
          <w:szCs w:val="24"/>
          <w:lang w:eastAsia="pl-PL"/>
        </w:rPr>
        <w:t xml:space="preserve"> – w przypadku zmiany przepisów prawnych (np. VAT), jeżeli wpływa ona na wysokość należnego wykonawcy wynagrodzenia – zgodnie ze zmienionymi przepisami;</w:t>
      </w:r>
    </w:p>
    <w:p w:rsidR="00AD75EC" w:rsidRPr="00AD75EC" w:rsidRDefault="00AD75EC" w:rsidP="00AD75EC">
      <w:pPr>
        <w:widowControl w:val="0"/>
        <w:numPr>
          <w:ilvl w:val="0"/>
          <w:numId w:val="10"/>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u w:val="single"/>
          <w:lang w:eastAsia="pl-PL"/>
        </w:rPr>
        <w:t>zmniejszenia wynagrodzenia</w:t>
      </w:r>
      <w:r w:rsidRPr="00AD75EC">
        <w:rPr>
          <w:rFonts w:ascii="Arial" w:eastAsia="Times New Roman" w:hAnsi="Arial" w:cs="Arial"/>
          <w:sz w:val="24"/>
          <w:szCs w:val="24"/>
          <w:lang w:eastAsia="pl-PL"/>
        </w:rPr>
        <w:t xml:space="preserve"> – w każdym przypadku na wniosek Wykonawcy;</w:t>
      </w:r>
    </w:p>
    <w:p w:rsidR="00AD75EC" w:rsidRPr="00AD75EC" w:rsidRDefault="00AD75EC" w:rsidP="00AD75EC">
      <w:pPr>
        <w:widowControl w:val="0"/>
        <w:numPr>
          <w:ilvl w:val="0"/>
          <w:numId w:val="10"/>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u w:val="single"/>
          <w:lang w:eastAsia="pl-PL"/>
        </w:rPr>
        <w:t xml:space="preserve">zmiany wyrobu </w:t>
      </w:r>
      <w:r w:rsidRPr="00AD75EC">
        <w:rPr>
          <w:rFonts w:ascii="Arial" w:eastAsia="Times New Roman" w:hAnsi="Arial" w:cs="Arial"/>
          <w:sz w:val="24"/>
          <w:szCs w:val="24"/>
          <w:lang w:eastAsia="pl-PL"/>
        </w:rPr>
        <w:t xml:space="preserve">– na wyrób o parametrach nie gorszych niż zaoferowane </w:t>
      </w:r>
      <w:r w:rsidR="000A23F6">
        <w:rPr>
          <w:rFonts w:ascii="Arial" w:eastAsia="Times New Roman" w:hAnsi="Arial" w:cs="Arial"/>
          <w:sz w:val="24"/>
          <w:szCs w:val="24"/>
          <w:lang w:eastAsia="pl-PL"/>
        </w:rPr>
        <w:br/>
      </w:r>
      <w:r w:rsidRPr="00AD75EC">
        <w:rPr>
          <w:rFonts w:ascii="Arial" w:eastAsia="Times New Roman" w:hAnsi="Arial" w:cs="Arial"/>
          <w:sz w:val="24"/>
          <w:szCs w:val="24"/>
          <w:lang w:eastAsia="pl-PL"/>
        </w:rPr>
        <w:t>w ofercie, przy zachowaniu identycznych warunków gwarancji oraz rękojmi jak dla wyrobu pierwotnego oraz pod warunkiem, że cena jednostkowa nie przekroczy cen jednostkowych netto zawartych w umowie, w następujących sytuacjach:</w:t>
      </w:r>
    </w:p>
    <w:p w:rsidR="00AD75EC" w:rsidRPr="00AD75EC" w:rsidRDefault="00AD75EC" w:rsidP="00AD75EC">
      <w:pPr>
        <w:widowControl w:val="0"/>
        <w:numPr>
          <w:ilvl w:val="0"/>
          <w:numId w:val="21"/>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gdy którykolwiek z wyrobów, których dostarczenie stanowi przedmiot umowy nie będzie dostępny w ilościach żądanych przez Zamawiającego,</w:t>
      </w:r>
    </w:p>
    <w:p w:rsidR="00AD75EC" w:rsidRPr="00AD75EC" w:rsidRDefault="00AD75EC" w:rsidP="00AD75EC">
      <w:pPr>
        <w:widowControl w:val="0"/>
        <w:numPr>
          <w:ilvl w:val="0"/>
          <w:numId w:val="21"/>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 gdy z powodu siły wyższej nie ma możliwości dostarczenia zaoferowanych wyrobów w terminie ustalonym w umowie a Zamawiający nie wyraził zgody na jego przedłużenie,</w:t>
      </w:r>
    </w:p>
    <w:p w:rsidR="00AD75EC" w:rsidRPr="00AD75EC" w:rsidRDefault="00AD75EC" w:rsidP="00AD75EC">
      <w:pPr>
        <w:widowControl w:val="0"/>
        <w:numPr>
          <w:ilvl w:val="0"/>
          <w:numId w:val="21"/>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gdy producent zaprzestał produkcji danego wyrobu, bądź poddostawca zaprzestał produkcji elementu niezbędnego do wytworzenia wyrobu,</w:t>
      </w:r>
    </w:p>
    <w:p w:rsidR="00AD75EC" w:rsidRPr="00AD75EC" w:rsidRDefault="00AD75EC" w:rsidP="00AD75EC">
      <w:pPr>
        <w:widowControl w:val="0"/>
        <w:numPr>
          <w:ilvl w:val="0"/>
          <w:numId w:val="21"/>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lastRenderedPageBreak/>
        <w:t>gdy z przyczyn niezależnych od Wykonawcy doszło do zamknięcia wstrzymania bądź uszkodzenia ( w tym także czasowego) linii produkcyjnej wyrobu bądź jego części;</w:t>
      </w:r>
    </w:p>
    <w:p w:rsidR="00AD75EC" w:rsidRPr="00AD75EC" w:rsidRDefault="00AD75EC" w:rsidP="00AD75EC">
      <w:pPr>
        <w:widowControl w:val="0"/>
        <w:numPr>
          <w:ilvl w:val="0"/>
          <w:numId w:val="21"/>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gdy po złożeniu oferty przez Wykonawcę, wyrób, który zaoferował został objęty ochroną patentową przez inny podmiot</w:t>
      </w:r>
    </w:p>
    <w:p w:rsidR="00AD75EC" w:rsidRDefault="00AD75EC" w:rsidP="00AD75EC">
      <w:pPr>
        <w:widowControl w:val="0"/>
        <w:numPr>
          <w:ilvl w:val="0"/>
          <w:numId w:val="10"/>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u w:val="single"/>
          <w:lang w:eastAsia="pl-PL"/>
        </w:rPr>
        <w:t>innych postanowień umowy</w:t>
      </w:r>
      <w:r w:rsidRPr="00AD75EC">
        <w:rPr>
          <w:rFonts w:ascii="Arial" w:eastAsia="Times New Roman" w:hAnsi="Arial" w:cs="Arial"/>
          <w:sz w:val="24"/>
          <w:szCs w:val="24"/>
          <w:lang w:eastAsia="pl-PL"/>
        </w:rPr>
        <w:t xml:space="preserve">, – jeżeli ich zmiana jest konieczna w związku ze zmianą przepisów prawa, zmianą decyzji wydawanych przez Ministra Obrony Narodowej, zmianą wytycznych lub decyzji przełożonych Zamawiającego, poleceniami przełożonych Zamawiającego, wydaniem prawomocnych orzeczeń lub ostatecznych decyzji administracyjnych właściwych organów </w:t>
      </w:r>
      <w:r w:rsidR="001E5C64">
        <w:rPr>
          <w:rFonts w:ascii="Arial" w:eastAsia="Times New Roman" w:hAnsi="Arial" w:cs="Arial"/>
          <w:sz w:val="24"/>
          <w:szCs w:val="24"/>
          <w:lang w:eastAsia="pl-PL"/>
        </w:rPr>
        <w:br/>
      </w:r>
      <w:r w:rsidRPr="00AD75EC">
        <w:rPr>
          <w:rFonts w:ascii="Arial" w:eastAsia="Times New Roman" w:hAnsi="Arial" w:cs="Arial"/>
          <w:sz w:val="24"/>
          <w:szCs w:val="24"/>
          <w:lang w:eastAsia="pl-PL"/>
        </w:rPr>
        <w:t>o ile powyższe sytuacje mają wpływ na wykonanie zawartej umowy - o ile powyższe zmiany mają wpływ na wykonanie zawartej umowy;</w:t>
      </w:r>
    </w:p>
    <w:p w:rsidR="0073756D" w:rsidRDefault="0073756D" w:rsidP="00AD75EC">
      <w:pPr>
        <w:numPr>
          <w:ilvl w:val="12"/>
          <w:numId w:val="0"/>
        </w:numPr>
        <w:spacing w:after="0" w:line="240" w:lineRule="auto"/>
        <w:jc w:val="center"/>
        <w:rPr>
          <w:rFonts w:ascii="Arial" w:eastAsia="Times New Roman" w:hAnsi="Arial" w:cs="Arial"/>
          <w:b/>
          <w:sz w:val="24"/>
          <w:szCs w:val="24"/>
          <w:lang w:eastAsia="pl-PL"/>
        </w:rPr>
      </w:pPr>
    </w:p>
    <w:p w:rsidR="0073756D" w:rsidRDefault="0073756D" w:rsidP="00AD75EC">
      <w:pPr>
        <w:numPr>
          <w:ilvl w:val="12"/>
          <w:numId w:val="0"/>
        </w:numPr>
        <w:spacing w:after="0" w:line="240" w:lineRule="auto"/>
        <w:jc w:val="center"/>
        <w:rPr>
          <w:rFonts w:ascii="Arial" w:eastAsia="Times New Roman" w:hAnsi="Arial" w:cs="Arial"/>
          <w:b/>
          <w:sz w:val="24"/>
          <w:szCs w:val="24"/>
          <w:lang w:eastAsia="pl-PL"/>
        </w:rPr>
      </w:pP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11</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t>Kary umowne</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u w:val="single"/>
          <w:lang w:eastAsia="pl-PL"/>
        </w:rPr>
      </w:pPr>
    </w:p>
    <w:p w:rsidR="00AD75EC" w:rsidRPr="00AD75EC" w:rsidRDefault="00AD75EC" w:rsidP="00AD75EC">
      <w:pPr>
        <w:widowControl w:val="0"/>
        <w:numPr>
          <w:ilvl w:val="0"/>
          <w:numId w:val="13"/>
        </w:numPr>
        <w:autoSpaceDE w:val="0"/>
        <w:autoSpaceDN w:val="0"/>
        <w:adjustRightInd w:val="0"/>
        <w:spacing w:after="0" w:line="240"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Wykonawca zapłaci Zamawiającemu kary umowne w następujących przypadkach i w wysokości: </w:t>
      </w:r>
    </w:p>
    <w:p w:rsidR="00AD75EC" w:rsidRPr="00AD75EC" w:rsidRDefault="00AD75EC" w:rsidP="00AD75EC">
      <w:pPr>
        <w:widowControl w:val="0"/>
        <w:numPr>
          <w:ilvl w:val="0"/>
          <w:numId w:val="14"/>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za odstąpienie od umowy, bądź jej części przez którąkolwiek ze stron </w:t>
      </w:r>
      <w:r w:rsidRPr="00AD75EC">
        <w:rPr>
          <w:rFonts w:ascii="Arial" w:eastAsia="Times New Roman" w:hAnsi="Arial" w:cs="Arial"/>
          <w:sz w:val="24"/>
          <w:szCs w:val="24"/>
          <w:lang w:eastAsia="pl-PL"/>
        </w:rPr>
        <w:br/>
        <w:t>z przyczyn leżących po stronie Wykonawcy – 10% maksymalnej wartości brutto przedmiotu umowy, bądź tej części, której odstąpienie dotyczy;</w:t>
      </w:r>
    </w:p>
    <w:p w:rsidR="00AD75EC" w:rsidRPr="00AD75EC" w:rsidRDefault="00AD75EC" w:rsidP="00AD75EC">
      <w:pPr>
        <w:widowControl w:val="0"/>
        <w:numPr>
          <w:ilvl w:val="0"/>
          <w:numId w:val="14"/>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za zwłokę w terminie </w:t>
      </w:r>
      <w:r w:rsidR="001E5C64">
        <w:rPr>
          <w:rFonts w:ascii="Arial" w:eastAsia="Times New Roman" w:hAnsi="Arial" w:cs="Arial"/>
          <w:sz w:val="24"/>
          <w:szCs w:val="24"/>
          <w:lang w:eastAsia="pl-PL"/>
        </w:rPr>
        <w:t>wykonania umowy</w:t>
      </w:r>
      <w:r w:rsidRPr="00AD75EC">
        <w:rPr>
          <w:rFonts w:ascii="Arial" w:eastAsia="Times New Roman" w:hAnsi="Arial" w:cs="Arial"/>
          <w:sz w:val="24"/>
          <w:szCs w:val="24"/>
          <w:lang w:eastAsia="pl-PL"/>
        </w:rPr>
        <w:t xml:space="preserve"> – w wysokości 0,1% wartości brutto nieterminowo zrealizowanej części umowy za każdy rozpoczęty dzień zwłoki, jednak nie więcej niż 10% wartości brutto nieterminowo dostarczonego przedmiotu zamówienia i nie mniej niż 8,00 zł;</w:t>
      </w:r>
    </w:p>
    <w:p w:rsidR="00AD75EC" w:rsidRPr="00AD75EC" w:rsidRDefault="00AD75EC" w:rsidP="00AD75EC">
      <w:pPr>
        <w:widowControl w:val="0"/>
        <w:numPr>
          <w:ilvl w:val="0"/>
          <w:numId w:val="14"/>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za zwłokę w usunięciu wad lub zwłokę w dostarczeniu przedmiotu wolnego od wad - w wysokości 0,1% wartości brutto wyrobu, w którym wystąpiły wady, za każdy rozpoczęty dzień zwłoki, licząc od terminu upływu 14 dniowego terminu określonego w § 5 ust. 4 oraz w § 6 ust. 3 niniejszej umowy, jednak nie więcej niż 10% wartości brutto wadliwego przedmiotu zamówienia i nie mniej niż 8,00 zł;</w:t>
      </w:r>
    </w:p>
    <w:p w:rsidR="00AD75EC" w:rsidRPr="00AD75EC" w:rsidRDefault="00AD75EC" w:rsidP="00AD75EC">
      <w:pPr>
        <w:widowControl w:val="0"/>
        <w:numPr>
          <w:ilvl w:val="0"/>
          <w:numId w:val="14"/>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przypadku zaistnienia sytuacji, o której mowa w § 5 ust 6 niniejszej umowy, Wykonawca zapłaci Zamawiającemu karę umowną w wysokości 10% wartości brutto wyrobu, którego dotyczy przedmiotowa sytuacja.</w:t>
      </w:r>
    </w:p>
    <w:p w:rsidR="00AD75EC" w:rsidRPr="00AD75EC" w:rsidRDefault="00AD75EC" w:rsidP="00AD75EC">
      <w:pPr>
        <w:widowControl w:val="0"/>
        <w:numPr>
          <w:ilvl w:val="0"/>
          <w:numId w:val="13"/>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 przypadku naliczania kar umownych mogą one zostać potrącone </w:t>
      </w:r>
      <w:r w:rsidRPr="00AD75EC">
        <w:rPr>
          <w:rFonts w:ascii="Arial" w:eastAsia="Times New Roman" w:hAnsi="Arial" w:cs="Arial"/>
          <w:sz w:val="24"/>
          <w:szCs w:val="24"/>
          <w:lang w:eastAsia="pl-PL"/>
        </w:rPr>
        <w:br/>
        <w:t xml:space="preserve">z przysługującego Wykonawcy wynagrodzenia, na co Wykonawca wyraża zgodę. Strony zgodnie postanawiają, że potrącenie kar umownych stanowi potrącenie umowne i w ramach tego kary umowne mogą być potrącane </w:t>
      </w:r>
      <w:r w:rsidR="000A23F6">
        <w:rPr>
          <w:rFonts w:ascii="Arial" w:eastAsia="Times New Roman" w:hAnsi="Arial" w:cs="Arial"/>
          <w:sz w:val="24"/>
          <w:szCs w:val="24"/>
          <w:lang w:eastAsia="pl-PL"/>
        </w:rPr>
        <w:br/>
      </w:r>
      <w:r w:rsidRPr="00AD75EC">
        <w:rPr>
          <w:rFonts w:ascii="Arial" w:eastAsia="Times New Roman" w:hAnsi="Arial" w:cs="Arial"/>
          <w:sz w:val="24"/>
          <w:szCs w:val="24"/>
          <w:lang w:eastAsia="pl-PL"/>
        </w:rPr>
        <w:t>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uzyskiwania pisemnego potwierdzenia.</w:t>
      </w:r>
    </w:p>
    <w:p w:rsidR="00AD75EC" w:rsidRPr="00AD75EC" w:rsidRDefault="00AD75EC" w:rsidP="00AD75EC">
      <w:pPr>
        <w:widowControl w:val="0"/>
        <w:numPr>
          <w:ilvl w:val="0"/>
          <w:numId w:val="13"/>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 xml:space="preserve">Wykonawca nie może zwolnić się od odpowiedzialności względem Zamawiającego z powodu tego, że niewykonanie lub nienależyte wykonanie umowy przez Wykonawcę było następstwem niewykonania zobowiązań </w:t>
      </w:r>
      <w:r w:rsidRPr="00AD75EC">
        <w:rPr>
          <w:rFonts w:ascii="Arial" w:eastAsia="Times New Roman" w:hAnsi="Arial" w:cs="Arial"/>
          <w:sz w:val="24"/>
          <w:szCs w:val="24"/>
          <w:lang w:eastAsia="pl-PL"/>
        </w:rPr>
        <w:lastRenderedPageBreak/>
        <w:t>wobec Wykonawcy przez jego kooperantów.</w:t>
      </w:r>
    </w:p>
    <w:p w:rsidR="00AD75EC" w:rsidRDefault="00AD75EC" w:rsidP="00AD75EC">
      <w:pPr>
        <w:widowControl w:val="0"/>
        <w:numPr>
          <w:ilvl w:val="0"/>
          <w:numId w:val="13"/>
        </w:numPr>
        <w:autoSpaceDE w:val="0"/>
        <w:autoSpaceDN w:val="0"/>
        <w:adjustRightInd w:val="0"/>
        <w:spacing w:after="0" w:line="240"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Zamawiający zastrzega sobie prawo dochodzenia odszkodowania uzupełniającego na zasadach ogólnych, jeżeli wartość powstałej szkody przekracza wysokość kar umownych.</w:t>
      </w:r>
    </w:p>
    <w:p w:rsidR="001E5C64" w:rsidRPr="00AD75EC" w:rsidRDefault="001E5C64" w:rsidP="00AD75EC">
      <w:pPr>
        <w:widowControl w:val="0"/>
        <w:numPr>
          <w:ilvl w:val="0"/>
          <w:numId w:val="13"/>
        </w:numPr>
        <w:autoSpaceDE w:val="0"/>
        <w:autoSpaceDN w:val="0"/>
        <w:adjustRightInd w:val="0"/>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Zapisy dotyczące kar umownych pozostają w mocy w przypadku odstąpienia od umowy.</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p>
    <w:p w:rsidR="00D068BB" w:rsidRDefault="00D068BB" w:rsidP="00AD75EC">
      <w:pPr>
        <w:suppressAutoHyphens/>
        <w:spacing w:before="240" w:after="240" w:line="240" w:lineRule="auto"/>
        <w:jc w:val="center"/>
        <w:rPr>
          <w:rFonts w:ascii="Arial" w:eastAsia="Arial" w:hAnsi="Arial" w:cs="Arial"/>
          <w:b/>
          <w:sz w:val="24"/>
          <w:szCs w:val="24"/>
          <w:lang w:eastAsia="ar-SA"/>
        </w:rPr>
      </w:pPr>
    </w:p>
    <w:p w:rsidR="00AD75EC" w:rsidRPr="00AD75EC" w:rsidRDefault="00AD75EC" w:rsidP="00AD75EC">
      <w:pPr>
        <w:suppressAutoHyphens/>
        <w:spacing w:before="240" w:after="240" w:line="240" w:lineRule="auto"/>
        <w:jc w:val="center"/>
        <w:rPr>
          <w:rFonts w:ascii="Arial" w:eastAsia="Arial" w:hAnsi="Arial" w:cs="Arial"/>
          <w:b/>
          <w:sz w:val="24"/>
          <w:szCs w:val="24"/>
          <w:lang w:eastAsia="ar-SA"/>
        </w:rPr>
      </w:pPr>
      <w:r w:rsidRPr="00AD75EC">
        <w:rPr>
          <w:rFonts w:ascii="Arial" w:eastAsia="Arial" w:hAnsi="Arial" w:cs="Arial"/>
          <w:b/>
          <w:sz w:val="24"/>
          <w:szCs w:val="24"/>
          <w:lang w:eastAsia="ar-SA"/>
        </w:rPr>
        <w:t xml:space="preserve">§ 12 </w:t>
      </w:r>
    </w:p>
    <w:p w:rsidR="00AD75EC" w:rsidRPr="00470D20" w:rsidRDefault="00AD75EC" w:rsidP="00AD75EC">
      <w:pPr>
        <w:suppressAutoHyphens/>
        <w:spacing w:after="0" w:line="240" w:lineRule="auto"/>
        <w:jc w:val="center"/>
        <w:rPr>
          <w:rFonts w:ascii="Arial" w:eastAsia="Arial" w:hAnsi="Arial" w:cs="Arial"/>
          <w:b/>
          <w:sz w:val="24"/>
          <w:szCs w:val="24"/>
          <w:u w:val="single"/>
          <w:lang w:eastAsia="ar-SA"/>
        </w:rPr>
      </w:pPr>
      <w:r w:rsidRPr="00470D20">
        <w:rPr>
          <w:rFonts w:ascii="Arial" w:eastAsia="Arial" w:hAnsi="Arial" w:cs="Arial"/>
          <w:b/>
          <w:sz w:val="24"/>
          <w:szCs w:val="24"/>
          <w:u w:val="single"/>
          <w:lang w:eastAsia="ar-SA"/>
        </w:rPr>
        <w:t>OBOWIĄZKI INFORMACYJNE STRON</w:t>
      </w:r>
    </w:p>
    <w:p w:rsidR="00AD75EC" w:rsidRPr="00470D20" w:rsidRDefault="00AD75EC" w:rsidP="00AD75EC">
      <w:pPr>
        <w:suppressAutoHyphens/>
        <w:spacing w:after="0" w:line="240" w:lineRule="auto"/>
        <w:jc w:val="center"/>
        <w:rPr>
          <w:rFonts w:ascii="Arial" w:eastAsia="Arial" w:hAnsi="Arial" w:cs="Arial"/>
          <w:b/>
          <w:sz w:val="24"/>
          <w:szCs w:val="24"/>
          <w:u w:val="single"/>
          <w:lang w:eastAsia="ar-SA"/>
        </w:rPr>
      </w:pPr>
      <w:r w:rsidRPr="00470D20">
        <w:rPr>
          <w:rFonts w:ascii="Arial" w:eastAsia="Arial" w:hAnsi="Arial" w:cs="Arial"/>
          <w:b/>
          <w:sz w:val="24"/>
          <w:szCs w:val="24"/>
          <w:u w:val="single"/>
          <w:lang w:eastAsia="ar-SA"/>
        </w:rPr>
        <w:t>I MOŻLIWOŚCI ZMIANY TREŚCI UMOWY W ZWIĄZKU Z PRZECIWDZIAŁANIEM LUB WYSTĄPIENIEM COVID – 19</w:t>
      </w:r>
    </w:p>
    <w:p w:rsidR="00AD75EC" w:rsidRPr="00AD75EC" w:rsidRDefault="00AD75EC" w:rsidP="00AD75EC">
      <w:pPr>
        <w:suppressAutoHyphens/>
        <w:spacing w:after="0" w:line="240" w:lineRule="auto"/>
        <w:jc w:val="center"/>
        <w:rPr>
          <w:rFonts w:ascii="Arial" w:eastAsia="Arial" w:hAnsi="Arial" w:cs="Arial"/>
          <w:b/>
          <w:sz w:val="24"/>
          <w:szCs w:val="24"/>
          <w:lang w:eastAsia="ar-SA"/>
        </w:rPr>
      </w:pPr>
    </w:p>
    <w:p w:rsidR="00AD75EC" w:rsidRPr="00AD75EC" w:rsidRDefault="00AD75EC" w:rsidP="00AD75EC">
      <w:pPr>
        <w:numPr>
          <w:ilvl w:val="3"/>
          <w:numId w:val="22"/>
        </w:numPr>
        <w:suppressAutoHyphens/>
        <w:spacing w:after="200" w:line="276" w:lineRule="auto"/>
        <w:ind w:left="426"/>
        <w:contextualSpacing/>
        <w:jc w:val="both"/>
        <w:rPr>
          <w:rFonts w:ascii="Arial" w:eastAsia="Calibri" w:hAnsi="Arial" w:cs="Arial"/>
          <w:sz w:val="24"/>
          <w:szCs w:val="24"/>
        </w:rPr>
      </w:pPr>
      <w:r w:rsidRPr="00AD75EC">
        <w:rPr>
          <w:rFonts w:ascii="Arial" w:eastAsia="Calibri" w:hAnsi="Arial" w:cs="Arial"/>
          <w:sz w:val="24"/>
          <w:szCs w:val="24"/>
        </w:rPr>
        <w:t xml:space="preserve">Strony niniejszej umowy niezwłocznie, wzajemnie informują się o wpływie okoliczności związanych z przeciwdziałaniem lub wystąpieniem COVID-19 na należyte wykonanie niniejszej umowy, o ile taki wpływ wystąpił lub może wystąpić. </w:t>
      </w:r>
    </w:p>
    <w:p w:rsidR="00AD75EC" w:rsidRPr="00AD75EC" w:rsidRDefault="00AD75EC" w:rsidP="00AD75EC">
      <w:pPr>
        <w:numPr>
          <w:ilvl w:val="3"/>
          <w:numId w:val="22"/>
        </w:numPr>
        <w:suppressAutoHyphens/>
        <w:spacing w:after="200" w:line="276" w:lineRule="auto"/>
        <w:ind w:left="426"/>
        <w:contextualSpacing/>
        <w:jc w:val="both"/>
        <w:rPr>
          <w:rFonts w:ascii="Arial" w:eastAsia="Calibri" w:hAnsi="Arial" w:cs="Arial"/>
          <w:sz w:val="24"/>
          <w:szCs w:val="24"/>
        </w:rPr>
      </w:pPr>
      <w:r w:rsidRPr="00AD75EC">
        <w:rPr>
          <w:rFonts w:ascii="Arial" w:eastAsia="Calibri" w:hAnsi="Arial" w:cs="Arial"/>
          <w:sz w:val="24"/>
          <w:szCs w:val="24"/>
        </w:rPr>
        <w:t xml:space="preserve">Strony umowy potwierdzają wpływ okoliczności związanych </w:t>
      </w:r>
      <w:r w:rsidRPr="00AD75EC">
        <w:rPr>
          <w:rFonts w:ascii="Arial" w:eastAsia="Calibri" w:hAnsi="Arial" w:cs="Arial"/>
          <w:sz w:val="24"/>
          <w:szCs w:val="24"/>
        </w:rPr>
        <w:br/>
        <w:t xml:space="preserve">z przeciwdziałaniem lub wystąpieniem COVID-19 na należyte wykonanie umowy dołączając do informacji, o której mowa w ust. 1, oświadczenia lub dokumenty uzasadniające ten fakt i stanowiące dowody wpływu zaistniałych okoliczności na realizację niniejszej umowy, w szczególności dokumentujące związek przyczynowo - skutkowy i związek czasowy pomiędzy zaistniałymi okolicznościami związanymi  z wystąpieniem COVID – 19 a  trudnościami </w:t>
      </w:r>
      <w:r w:rsidRPr="00AD75EC">
        <w:rPr>
          <w:rFonts w:ascii="Arial" w:eastAsia="Calibri" w:hAnsi="Arial" w:cs="Arial"/>
          <w:sz w:val="24"/>
          <w:szCs w:val="24"/>
        </w:rPr>
        <w:br/>
        <w:t xml:space="preserve">w realizacji umowy, które mogą dotyczyć w szczególności: </w:t>
      </w:r>
    </w:p>
    <w:p w:rsidR="00AD75EC" w:rsidRPr="00AD75EC" w:rsidRDefault="00AD75EC" w:rsidP="00AD75EC">
      <w:pPr>
        <w:numPr>
          <w:ilvl w:val="0"/>
          <w:numId w:val="23"/>
        </w:numPr>
        <w:suppressAutoHyphens/>
        <w:spacing w:after="200" w:line="276" w:lineRule="auto"/>
        <w:ind w:left="709"/>
        <w:contextualSpacing/>
        <w:jc w:val="both"/>
        <w:rPr>
          <w:rFonts w:ascii="Arial" w:eastAsia="Calibri" w:hAnsi="Arial" w:cs="Arial"/>
          <w:sz w:val="24"/>
          <w:szCs w:val="24"/>
        </w:rPr>
      </w:pPr>
      <w:r w:rsidRPr="00AD75EC">
        <w:rPr>
          <w:rFonts w:ascii="Arial" w:eastAsia="Calibri" w:hAnsi="Arial" w:cs="Arial"/>
          <w:sz w:val="24"/>
          <w:szCs w:val="24"/>
        </w:rPr>
        <w:t>nieobecności pracowników lub osób świadczących pracę za wynagrodzeniem na innej podstawie niż stosunek pracy, które uczestniczą lub mogłyby uczestniczyć w realizacji zamówienia;</w:t>
      </w:r>
    </w:p>
    <w:p w:rsidR="00AD75EC" w:rsidRPr="00AD75EC" w:rsidRDefault="00AD75EC" w:rsidP="00AD75EC">
      <w:pPr>
        <w:numPr>
          <w:ilvl w:val="0"/>
          <w:numId w:val="23"/>
        </w:numPr>
        <w:suppressAutoHyphens/>
        <w:spacing w:after="200" w:line="276" w:lineRule="auto"/>
        <w:ind w:left="709"/>
        <w:contextualSpacing/>
        <w:jc w:val="both"/>
        <w:rPr>
          <w:rFonts w:ascii="Arial" w:eastAsia="Calibri" w:hAnsi="Arial" w:cs="Arial"/>
          <w:sz w:val="24"/>
          <w:szCs w:val="24"/>
        </w:rPr>
      </w:pPr>
      <w:r w:rsidRPr="00AD75EC">
        <w:rPr>
          <w:rFonts w:ascii="Arial" w:eastAsia="Calibri" w:hAnsi="Arial" w:cs="Arial"/>
          <w:sz w:val="24"/>
          <w:szCs w:val="24"/>
        </w:rPr>
        <w:t xml:space="preserve">decyzji wydanych przez Głównego Inspektora Sanitarnego lub działającego </w:t>
      </w:r>
      <w:r w:rsidRPr="00AD75EC">
        <w:rPr>
          <w:rFonts w:ascii="Arial" w:eastAsia="Calibri" w:hAnsi="Arial" w:cs="Arial"/>
          <w:sz w:val="24"/>
          <w:szCs w:val="24"/>
        </w:rPr>
        <w:br/>
        <w:t xml:space="preserve">z jego upoważnienia państwowego wojewódzkiego inspektora sanitarnego, </w:t>
      </w:r>
      <w:r w:rsidRPr="00AD75EC">
        <w:rPr>
          <w:rFonts w:ascii="Arial" w:eastAsia="Calibri" w:hAnsi="Arial" w:cs="Arial"/>
          <w:sz w:val="24"/>
          <w:szCs w:val="24"/>
        </w:rPr>
        <w:br/>
        <w:t xml:space="preserve">w związku z przeciwdziałaniem COVID-19, nakładających na wykonawcę obowiązek podjęcia określonych czynności zapobiegawczych lub kontrolnych; </w:t>
      </w:r>
    </w:p>
    <w:p w:rsidR="00AD75EC" w:rsidRPr="00AD75EC" w:rsidRDefault="00AD75EC" w:rsidP="00AD75EC">
      <w:pPr>
        <w:numPr>
          <w:ilvl w:val="0"/>
          <w:numId w:val="23"/>
        </w:numPr>
        <w:suppressAutoHyphens/>
        <w:spacing w:after="200" w:line="276" w:lineRule="auto"/>
        <w:ind w:left="709"/>
        <w:contextualSpacing/>
        <w:jc w:val="both"/>
        <w:rPr>
          <w:rFonts w:ascii="Arial" w:eastAsia="Calibri" w:hAnsi="Arial" w:cs="Arial"/>
          <w:sz w:val="24"/>
          <w:szCs w:val="24"/>
        </w:rPr>
      </w:pPr>
      <w:r w:rsidRPr="00AD75EC">
        <w:rPr>
          <w:rFonts w:ascii="Arial" w:eastAsia="Calibri" w:hAnsi="Arial" w:cs="Arial"/>
          <w:sz w:val="24"/>
          <w:szCs w:val="24"/>
        </w:rPr>
        <w:t xml:space="preserve">poleceń wydanych przez wojewodów lub decyzji wydanych przez Prezesa Rady Ministrów związanych z przeciwdziałaniem COVID-19, o których mowa w art. 11 ust. 1 i 2; </w:t>
      </w:r>
    </w:p>
    <w:p w:rsidR="00AD75EC" w:rsidRPr="00AD75EC" w:rsidRDefault="00AD75EC" w:rsidP="00AD75EC">
      <w:pPr>
        <w:numPr>
          <w:ilvl w:val="0"/>
          <w:numId w:val="23"/>
        </w:numPr>
        <w:suppressAutoHyphens/>
        <w:spacing w:after="200" w:line="276" w:lineRule="auto"/>
        <w:ind w:left="709"/>
        <w:contextualSpacing/>
        <w:jc w:val="both"/>
        <w:rPr>
          <w:rFonts w:ascii="Arial" w:eastAsia="Calibri" w:hAnsi="Arial" w:cs="Arial"/>
          <w:sz w:val="24"/>
          <w:szCs w:val="24"/>
        </w:rPr>
      </w:pPr>
      <w:r w:rsidRPr="00AD75EC">
        <w:rPr>
          <w:rFonts w:ascii="Arial" w:eastAsia="Calibri" w:hAnsi="Arial" w:cs="Arial"/>
          <w:sz w:val="24"/>
          <w:szCs w:val="24"/>
        </w:rPr>
        <w:t xml:space="preserve">wstrzymania dostaw produktów, komponentów produktu lub materiałów, trudności w dostępie do sprzętu lub trudności w realizacji usług transportowych; </w:t>
      </w:r>
    </w:p>
    <w:p w:rsidR="00AD75EC" w:rsidRPr="00AD75EC" w:rsidRDefault="00AD75EC" w:rsidP="00AD75EC">
      <w:pPr>
        <w:numPr>
          <w:ilvl w:val="0"/>
          <w:numId w:val="23"/>
        </w:numPr>
        <w:suppressAutoHyphens/>
        <w:spacing w:after="200" w:line="276" w:lineRule="auto"/>
        <w:ind w:left="709"/>
        <w:contextualSpacing/>
        <w:jc w:val="both"/>
        <w:rPr>
          <w:rFonts w:ascii="Arial" w:eastAsia="Calibri" w:hAnsi="Arial" w:cs="Arial"/>
          <w:sz w:val="24"/>
          <w:szCs w:val="24"/>
        </w:rPr>
      </w:pPr>
      <w:r w:rsidRPr="00AD75EC">
        <w:rPr>
          <w:rFonts w:ascii="Arial" w:eastAsia="Calibri" w:hAnsi="Arial" w:cs="Arial"/>
          <w:sz w:val="24"/>
          <w:szCs w:val="24"/>
        </w:rPr>
        <w:t xml:space="preserve">okoliczności, o których mowa w pkt 1–4, w zakresie w jakim dotyczą one podwykonawcy lub dalszego podwykonawcy. </w:t>
      </w:r>
    </w:p>
    <w:p w:rsidR="00AD75EC" w:rsidRPr="00AD75EC" w:rsidRDefault="00AD75EC" w:rsidP="00AD75EC">
      <w:pPr>
        <w:numPr>
          <w:ilvl w:val="0"/>
          <w:numId w:val="25"/>
        </w:numPr>
        <w:suppressAutoHyphens/>
        <w:spacing w:after="200" w:line="276" w:lineRule="auto"/>
        <w:ind w:left="426"/>
        <w:contextualSpacing/>
        <w:jc w:val="both"/>
        <w:rPr>
          <w:rFonts w:ascii="Arial" w:eastAsia="Calibri" w:hAnsi="Arial" w:cs="Arial"/>
          <w:sz w:val="24"/>
          <w:szCs w:val="24"/>
        </w:rPr>
      </w:pPr>
      <w:r w:rsidRPr="00AD75EC">
        <w:rPr>
          <w:rFonts w:ascii="Arial" w:eastAsia="Calibri" w:hAnsi="Arial" w:cs="Arial"/>
          <w:sz w:val="24"/>
          <w:szCs w:val="24"/>
        </w:rPr>
        <w:t xml:space="preserve">Każda ze stron umowy, o której mowa w ust. 1, może żądać przedstawienia dodatkowych oświadczeń lub dokumentów potwierdzających wpływ okoliczności związanych z wystąpieniem COVID-19 na należyte wykonanie tej umowy. </w:t>
      </w:r>
    </w:p>
    <w:p w:rsidR="00AD75EC" w:rsidRPr="00AD75EC" w:rsidRDefault="00AD75EC" w:rsidP="00AD75EC">
      <w:pPr>
        <w:numPr>
          <w:ilvl w:val="0"/>
          <w:numId w:val="25"/>
        </w:numPr>
        <w:suppressAutoHyphens/>
        <w:spacing w:after="200" w:line="276" w:lineRule="auto"/>
        <w:ind w:left="426"/>
        <w:contextualSpacing/>
        <w:jc w:val="both"/>
        <w:rPr>
          <w:rFonts w:ascii="Arial" w:eastAsia="Calibri" w:hAnsi="Arial" w:cs="Arial"/>
          <w:sz w:val="24"/>
          <w:szCs w:val="24"/>
        </w:rPr>
      </w:pPr>
      <w:r w:rsidRPr="00AD75EC">
        <w:rPr>
          <w:rFonts w:ascii="Arial" w:eastAsia="Calibri" w:hAnsi="Arial" w:cs="Arial"/>
          <w:sz w:val="24"/>
          <w:szCs w:val="24"/>
        </w:rPr>
        <w:t xml:space="preserve">Strona umowy, która otrzymała od drugiej strony informację, o której mowa </w:t>
      </w:r>
      <w:r w:rsidRPr="00AD75EC">
        <w:rPr>
          <w:rFonts w:ascii="Arial" w:eastAsia="Calibri" w:hAnsi="Arial" w:cs="Arial"/>
          <w:sz w:val="24"/>
          <w:szCs w:val="24"/>
        </w:rPr>
        <w:br/>
        <w:t xml:space="preserve">w ust. 1, na podstawie otrzymanych oświadczeń lub dokumentów, o których </w:t>
      </w:r>
      <w:r w:rsidRPr="00AD75EC">
        <w:rPr>
          <w:rFonts w:ascii="Arial" w:eastAsia="Calibri" w:hAnsi="Arial" w:cs="Arial"/>
          <w:sz w:val="24"/>
          <w:szCs w:val="24"/>
        </w:rPr>
        <w:lastRenderedPageBreak/>
        <w:t xml:space="preserve">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rsidR="00AD75EC" w:rsidRPr="00AD75EC" w:rsidRDefault="00AD75EC" w:rsidP="00AD75EC">
      <w:pPr>
        <w:numPr>
          <w:ilvl w:val="0"/>
          <w:numId w:val="25"/>
        </w:numPr>
        <w:suppressAutoHyphens/>
        <w:spacing w:after="200" w:line="276" w:lineRule="auto"/>
        <w:ind w:left="426"/>
        <w:contextualSpacing/>
        <w:jc w:val="both"/>
        <w:rPr>
          <w:rFonts w:ascii="Arial" w:eastAsia="Calibri" w:hAnsi="Arial" w:cs="Arial"/>
          <w:sz w:val="24"/>
          <w:szCs w:val="24"/>
        </w:rPr>
      </w:pPr>
      <w:r w:rsidRPr="00AD75EC">
        <w:rPr>
          <w:rFonts w:ascii="Arial" w:eastAsia="Calibri" w:hAnsi="Arial" w:cs="Arial"/>
          <w:sz w:val="24"/>
          <w:szCs w:val="24"/>
        </w:rPr>
        <w:t xml:space="preserve">Zamawiający, po stwierdzeniu, że okoliczności związane z wystąpieniem COVID-19,o których mowa w ust. 1 i ust 2, mogą wpłynąć lub wpływają na należyte wykonanie umowy, o której mowa w ust. 1, może w uzgodnieniu </w:t>
      </w:r>
      <w:r w:rsidRPr="00AD75EC">
        <w:rPr>
          <w:rFonts w:ascii="Arial" w:eastAsia="Calibri" w:hAnsi="Arial" w:cs="Arial"/>
          <w:sz w:val="24"/>
          <w:szCs w:val="24"/>
        </w:rPr>
        <w:br/>
        <w:t>z wykonawcą dokonać zmian w umowie bądź poprzez skorzystanie z rozwiązań opisanych w § 16, bądź wybierając spośród rozwiązań opisanych poniżej tj.:</w:t>
      </w:r>
    </w:p>
    <w:p w:rsidR="00AD75EC" w:rsidRPr="00AD75EC" w:rsidRDefault="00AD75EC" w:rsidP="00AD75EC">
      <w:pPr>
        <w:numPr>
          <w:ilvl w:val="0"/>
          <w:numId w:val="24"/>
        </w:numPr>
        <w:suppressAutoHyphens/>
        <w:spacing w:after="200" w:line="276" w:lineRule="auto"/>
        <w:ind w:left="786"/>
        <w:contextualSpacing/>
        <w:jc w:val="both"/>
        <w:rPr>
          <w:rFonts w:ascii="Arial" w:eastAsia="Calibri" w:hAnsi="Arial" w:cs="Arial"/>
          <w:sz w:val="24"/>
          <w:szCs w:val="24"/>
        </w:rPr>
      </w:pPr>
      <w:r w:rsidRPr="00AD75EC">
        <w:rPr>
          <w:rFonts w:ascii="Arial" w:eastAsia="Calibri" w:hAnsi="Arial" w:cs="Arial"/>
          <w:sz w:val="24"/>
          <w:szCs w:val="24"/>
        </w:rPr>
        <w:t xml:space="preserve">zmianę terminu wykonania umowy, z zastrzeżeniem , iż przedłużenie terminu wykonania umowy będzie możliwe wyłącznie o okres, w jakim występowała sytuacja uniemożliwiająca prawidłową realizację umowy wskutek okoliczności związanych z wystąpieniem COVID-19 </w:t>
      </w:r>
    </w:p>
    <w:p w:rsidR="00AD75EC" w:rsidRPr="00AD75EC" w:rsidRDefault="00AD75EC" w:rsidP="00AD75EC">
      <w:pPr>
        <w:numPr>
          <w:ilvl w:val="0"/>
          <w:numId w:val="24"/>
        </w:numPr>
        <w:suppressAutoHyphens/>
        <w:spacing w:after="200" w:line="276" w:lineRule="auto"/>
        <w:ind w:left="786"/>
        <w:contextualSpacing/>
        <w:jc w:val="both"/>
        <w:rPr>
          <w:rFonts w:ascii="Arial" w:eastAsia="Calibri" w:hAnsi="Arial" w:cs="Arial"/>
          <w:sz w:val="24"/>
          <w:szCs w:val="24"/>
        </w:rPr>
      </w:pPr>
      <w:r w:rsidRPr="00AD75EC">
        <w:rPr>
          <w:rFonts w:ascii="Arial" w:eastAsia="Calibri" w:hAnsi="Arial" w:cs="Arial"/>
          <w:sz w:val="24"/>
          <w:szCs w:val="24"/>
        </w:rPr>
        <w:t>czasowe zawieszenie wykonywania umowy lub jej części,</w:t>
      </w:r>
    </w:p>
    <w:p w:rsidR="00AD75EC" w:rsidRPr="00AD75EC" w:rsidRDefault="00AD75EC" w:rsidP="00AD75EC">
      <w:pPr>
        <w:numPr>
          <w:ilvl w:val="0"/>
          <w:numId w:val="24"/>
        </w:numPr>
        <w:suppressAutoHyphens/>
        <w:spacing w:after="200" w:line="276" w:lineRule="auto"/>
        <w:ind w:left="786"/>
        <w:contextualSpacing/>
        <w:jc w:val="both"/>
        <w:rPr>
          <w:rFonts w:ascii="Arial" w:eastAsia="Calibri" w:hAnsi="Arial" w:cs="Arial"/>
          <w:sz w:val="24"/>
          <w:szCs w:val="24"/>
        </w:rPr>
      </w:pPr>
      <w:r w:rsidRPr="00AD75EC">
        <w:rPr>
          <w:rFonts w:ascii="Arial" w:eastAsia="Calibri" w:hAnsi="Arial" w:cs="Arial"/>
          <w:sz w:val="24"/>
          <w:szCs w:val="24"/>
        </w:rPr>
        <w:t xml:space="preserve"> zmianę sposobu wykonywania dostaw, </w:t>
      </w:r>
      <w:r w:rsidRPr="00AD75EC">
        <w:rPr>
          <w:rFonts w:ascii="Arial" w:eastAsia="Times New Roman" w:hAnsi="Arial" w:cs="Arial"/>
          <w:spacing w:val="1"/>
          <w:sz w:val="24"/>
          <w:szCs w:val="24"/>
          <w:lang w:eastAsia="zh-CN"/>
        </w:rPr>
        <w:t xml:space="preserve">poprzez zmniejszenie ilości, zmianę miejsca dostawy, </w:t>
      </w:r>
    </w:p>
    <w:p w:rsidR="00AD75EC" w:rsidRPr="00AD75EC" w:rsidRDefault="00AD75EC" w:rsidP="00AD75EC">
      <w:pPr>
        <w:numPr>
          <w:ilvl w:val="0"/>
          <w:numId w:val="24"/>
        </w:numPr>
        <w:suppressAutoHyphens/>
        <w:spacing w:after="200" w:line="276" w:lineRule="auto"/>
        <w:ind w:left="786"/>
        <w:contextualSpacing/>
        <w:jc w:val="both"/>
        <w:rPr>
          <w:rFonts w:ascii="Arial" w:eastAsia="Calibri" w:hAnsi="Arial" w:cs="Arial"/>
          <w:sz w:val="24"/>
          <w:szCs w:val="24"/>
        </w:rPr>
      </w:pPr>
      <w:r w:rsidRPr="00AD75EC">
        <w:rPr>
          <w:rFonts w:ascii="Arial" w:eastAsia="Calibri" w:hAnsi="Arial" w:cs="Arial"/>
          <w:sz w:val="24"/>
          <w:szCs w:val="24"/>
        </w:rPr>
        <w:t xml:space="preserve">zmianę zakresu świadczenia wykonawcy i odpowiadającą jej zmianę wynagrodzenia wykonawcy – o ile wzrost wynagrodzenia spowodowany każdą kolejną zmianą nie przekroczy 30% wartości pierwotnej umowy, </w:t>
      </w:r>
      <w:r w:rsidRPr="00AD75EC">
        <w:rPr>
          <w:rFonts w:ascii="Arial" w:eastAsia="Calibri" w:hAnsi="Arial" w:cs="Arial"/>
          <w:sz w:val="24"/>
          <w:szCs w:val="24"/>
        </w:rPr>
        <w:br/>
        <w:t xml:space="preserve">a Wykonawca udokumentuje przyczyny wzrostu, przedkładając Zamawiającemu opis skalkulowania oferty złożonej w postepowaniu, opisze, jakie konkretnie uwarunkowania związane z COVID-19 powodują, że założona kalkulacja jest nieaktualna i przedstawi stosowne dokumenty </w:t>
      </w:r>
      <w:r w:rsidRPr="00AD75EC">
        <w:rPr>
          <w:rFonts w:ascii="Arial" w:eastAsia="Calibri" w:hAnsi="Arial" w:cs="Arial"/>
          <w:sz w:val="24"/>
          <w:szCs w:val="24"/>
        </w:rPr>
        <w:br/>
        <w:t xml:space="preserve">w tym także takie które stanowią tajemnicę przedsiębiorstwa </w:t>
      </w:r>
      <w:r w:rsidRPr="00AD75EC">
        <w:rPr>
          <w:rFonts w:ascii="Arial" w:eastAsia="Times New Roman" w:hAnsi="Arial" w:cs="Arial"/>
          <w:b/>
          <w:color w:val="7030A0"/>
          <w:sz w:val="24"/>
          <w:szCs w:val="24"/>
          <w:vertAlign w:val="superscript"/>
          <w:lang w:eastAsia="ar-SA"/>
        </w:rPr>
        <w:footnoteReference w:id="4"/>
      </w:r>
      <w:r w:rsidRPr="00AD75EC">
        <w:rPr>
          <w:rFonts w:ascii="Arial" w:eastAsia="Calibri" w:hAnsi="Arial" w:cs="Arial"/>
          <w:sz w:val="24"/>
          <w:szCs w:val="24"/>
        </w:rPr>
        <w:t xml:space="preserve"> </w:t>
      </w:r>
    </w:p>
    <w:p w:rsidR="00AD75EC" w:rsidRPr="00AD75EC" w:rsidRDefault="00AD75EC" w:rsidP="00AD75EC">
      <w:pPr>
        <w:numPr>
          <w:ilvl w:val="0"/>
          <w:numId w:val="25"/>
        </w:numPr>
        <w:suppressAutoHyphens/>
        <w:spacing w:after="200" w:line="276" w:lineRule="auto"/>
        <w:ind w:left="567"/>
        <w:contextualSpacing/>
        <w:jc w:val="both"/>
        <w:rPr>
          <w:rFonts w:ascii="Arial" w:eastAsia="Calibri" w:hAnsi="Arial" w:cs="Arial"/>
          <w:sz w:val="24"/>
          <w:szCs w:val="24"/>
        </w:rPr>
      </w:pPr>
      <w:r w:rsidRPr="00AD75EC">
        <w:rPr>
          <w:rFonts w:ascii="Arial" w:eastAsia="Calibri" w:hAnsi="Arial" w:cs="Arial"/>
          <w:sz w:val="24"/>
          <w:szCs w:val="24"/>
        </w:rPr>
        <w:t>Jeżeli w okresie od dnia 9 grudnia 2020 r. do dnia zakończenia realizacji niniejszej umowy zostaną wprowadzone nowe przepisy prawa (w aktach prawa powszechnie obowiązującego), które umożliwiają zmianę postanowień niniejszej umowy, strony mogą w drodze porozumienia dokonać jej zmiany, poprzez wprowadzenie do niej wszystkich bądź tylko wybranych rozwiązań opisanych w tychże przepisach.</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p>
    <w:p w:rsidR="00AD75EC" w:rsidRPr="00AD75EC" w:rsidRDefault="00AD75EC" w:rsidP="00AD75EC">
      <w:pPr>
        <w:numPr>
          <w:ilvl w:val="12"/>
          <w:numId w:val="0"/>
        </w:numPr>
        <w:spacing w:after="0" w:line="240" w:lineRule="auto"/>
        <w:rPr>
          <w:rFonts w:ascii="Arial" w:eastAsia="Times New Roman" w:hAnsi="Arial" w:cs="Arial"/>
          <w:b/>
          <w:sz w:val="24"/>
          <w:szCs w:val="24"/>
          <w:lang w:eastAsia="pl-PL"/>
        </w:rPr>
      </w:pP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13</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t>Ochrona informacji niejawnych</w:t>
      </w: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ab/>
      </w:r>
      <w:r w:rsidRPr="00AD75EC">
        <w:rPr>
          <w:rFonts w:ascii="Arial" w:eastAsia="Times New Roman" w:hAnsi="Arial" w:cs="Arial"/>
          <w:b/>
          <w:sz w:val="24"/>
          <w:szCs w:val="24"/>
          <w:lang w:eastAsia="pl-PL"/>
        </w:rPr>
        <w:tab/>
        <w:t xml:space="preserve">    </w:t>
      </w:r>
    </w:p>
    <w:p w:rsidR="00AD75EC" w:rsidRPr="00AD75EC" w:rsidRDefault="00AD75EC" w:rsidP="00AD75EC">
      <w:pPr>
        <w:numPr>
          <w:ilvl w:val="0"/>
          <w:numId w:val="26"/>
        </w:numPr>
        <w:spacing w:after="0" w:line="276" w:lineRule="auto"/>
        <w:ind w:left="426" w:hanging="426"/>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rsidR="00AD75EC" w:rsidRPr="00AD75EC" w:rsidRDefault="00AD75EC" w:rsidP="00AD75EC">
      <w:pPr>
        <w:numPr>
          <w:ilvl w:val="0"/>
          <w:numId w:val="26"/>
        </w:numPr>
        <w:spacing w:after="0" w:line="276" w:lineRule="auto"/>
        <w:ind w:left="426" w:hanging="426"/>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AD75EC" w:rsidRPr="00AD75EC" w:rsidRDefault="00AD75EC" w:rsidP="00AD75EC">
      <w:pPr>
        <w:numPr>
          <w:ilvl w:val="0"/>
          <w:numId w:val="26"/>
        </w:numPr>
        <w:spacing w:after="0" w:line="276" w:lineRule="auto"/>
        <w:ind w:left="426" w:hanging="426"/>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lastRenderedPageBreak/>
        <w:t>Podczas realizacji umowy, zabrania się używania jakichkolwiek urządzeń do przetwarzania obrazu i dźwięku, telefonów komórkowych oraz innych środków łączności na terenie kompleksu Użytkownika bez jego zgody.</w:t>
      </w:r>
    </w:p>
    <w:p w:rsidR="00AD75EC" w:rsidRPr="00AD75EC" w:rsidRDefault="00AD75EC" w:rsidP="00AD75EC">
      <w:pPr>
        <w:numPr>
          <w:ilvl w:val="0"/>
          <w:numId w:val="26"/>
        </w:numPr>
        <w:spacing w:after="0" w:line="276" w:lineRule="auto"/>
        <w:ind w:left="426" w:hanging="426"/>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rsidR="00AD75EC" w:rsidRPr="00AD75EC" w:rsidRDefault="00AD75EC" w:rsidP="00AD75EC">
      <w:pPr>
        <w:numPr>
          <w:ilvl w:val="0"/>
          <w:numId w:val="26"/>
        </w:numPr>
        <w:spacing w:after="0" w:line="276" w:lineRule="auto"/>
        <w:ind w:left="426" w:hanging="426"/>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Wszystkie prace będą realizowane pod nadzorem wyznaczonego żołnierza lub pracownika wojska jednostki.</w:t>
      </w:r>
    </w:p>
    <w:p w:rsidR="00AD75EC" w:rsidRPr="00AD75EC" w:rsidRDefault="00AD75EC" w:rsidP="00AD75EC">
      <w:pPr>
        <w:numPr>
          <w:ilvl w:val="0"/>
          <w:numId w:val="26"/>
        </w:numPr>
        <w:spacing w:after="0" w:line="276" w:lineRule="auto"/>
        <w:ind w:left="426" w:hanging="426"/>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AD75EC" w:rsidRPr="00AD75EC" w:rsidRDefault="00AD75EC" w:rsidP="00AD75EC">
      <w:pPr>
        <w:numPr>
          <w:ilvl w:val="0"/>
          <w:numId w:val="27"/>
        </w:numPr>
        <w:spacing w:after="0" w:line="276" w:lineRule="auto"/>
        <w:ind w:left="1276" w:hanging="425"/>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stopień, imię i nazwisko osoby realizującej dostawę;</w:t>
      </w:r>
    </w:p>
    <w:p w:rsidR="00AD75EC" w:rsidRPr="00AD75EC" w:rsidRDefault="00AD75EC" w:rsidP="00AD75EC">
      <w:pPr>
        <w:numPr>
          <w:ilvl w:val="0"/>
          <w:numId w:val="27"/>
        </w:numPr>
        <w:spacing w:after="0" w:line="276" w:lineRule="auto"/>
        <w:ind w:left="1276" w:hanging="425"/>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data i miejsce urodzenia;</w:t>
      </w:r>
    </w:p>
    <w:p w:rsidR="00AD75EC" w:rsidRPr="00AD75EC" w:rsidRDefault="00AD75EC" w:rsidP="00AD75EC">
      <w:pPr>
        <w:numPr>
          <w:ilvl w:val="0"/>
          <w:numId w:val="27"/>
        </w:numPr>
        <w:spacing w:after="0" w:line="276" w:lineRule="auto"/>
        <w:ind w:left="1276" w:hanging="425"/>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państwo (organizacja międzynarodowa);</w:t>
      </w:r>
    </w:p>
    <w:p w:rsidR="00AD75EC" w:rsidRPr="00AD75EC" w:rsidRDefault="00AD75EC" w:rsidP="00AD75EC">
      <w:pPr>
        <w:numPr>
          <w:ilvl w:val="0"/>
          <w:numId w:val="27"/>
        </w:numPr>
        <w:spacing w:after="0" w:line="276" w:lineRule="auto"/>
        <w:ind w:left="1276" w:hanging="425"/>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stanowisko służbowe;</w:t>
      </w:r>
    </w:p>
    <w:p w:rsidR="00AD75EC" w:rsidRPr="00AD75EC" w:rsidRDefault="00AD75EC" w:rsidP="00AD75EC">
      <w:pPr>
        <w:numPr>
          <w:ilvl w:val="0"/>
          <w:numId w:val="27"/>
        </w:numPr>
        <w:spacing w:after="0" w:line="276" w:lineRule="auto"/>
        <w:ind w:left="1276" w:hanging="425"/>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nr paszportu lub dokumentu tożsamości;</w:t>
      </w:r>
    </w:p>
    <w:p w:rsidR="00AD75EC" w:rsidRPr="00AD75EC" w:rsidRDefault="00AD75EC" w:rsidP="00AD75EC">
      <w:pPr>
        <w:numPr>
          <w:ilvl w:val="0"/>
          <w:numId w:val="27"/>
        </w:numPr>
        <w:spacing w:after="0" w:line="276" w:lineRule="auto"/>
        <w:ind w:left="1276" w:hanging="425"/>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termin realizacji dostawy;</w:t>
      </w:r>
    </w:p>
    <w:p w:rsidR="00AD75EC" w:rsidRPr="00AD75EC" w:rsidRDefault="00AD75EC" w:rsidP="00AD75EC">
      <w:pPr>
        <w:numPr>
          <w:ilvl w:val="0"/>
          <w:numId w:val="27"/>
        </w:numPr>
        <w:spacing w:after="0" w:line="276" w:lineRule="auto"/>
        <w:ind w:left="1276" w:hanging="425"/>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miejsce realizacji dostawy.</w:t>
      </w:r>
    </w:p>
    <w:p w:rsidR="00AD75EC" w:rsidRPr="00AD75EC" w:rsidRDefault="00AD75EC" w:rsidP="00AD75EC">
      <w:pPr>
        <w:numPr>
          <w:ilvl w:val="0"/>
          <w:numId w:val="26"/>
        </w:numPr>
        <w:spacing w:after="0" w:line="276" w:lineRule="auto"/>
        <w:ind w:left="426" w:hanging="426"/>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rsidR="00AD75EC" w:rsidRPr="00AD75EC" w:rsidRDefault="00AD75EC" w:rsidP="00AD75EC">
      <w:pPr>
        <w:numPr>
          <w:ilvl w:val="0"/>
          <w:numId w:val="26"/>
        </w:numPr>
        <w:spacing w:after="200" w:line="276" w:lineRule="auto"/>
        <w:ind w:left="426" w:hanging="426"/>
        <w:contextualSpacing/>
        <w:rPr>
          <w:rFonts w:ascii="Arial" w:eastAsia="Times New Roman" w:hAnsi="Arial" w:cs="Arial"/>
          <w:sz w:val="24"/>
          <w:szCs w:val="24"/>
          <w:lang w:eastAsia="pl-PL"/>
        </w:rPr>
      </w:pPr>
      <w:r w:rsidRPr="00AD75EC">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p>
    <w:p w:rsidR="00AD75EC" w:rsidRPr="00AD75EC" w:rsidRDefault="00AD75EC" w:rsidP="00AD75EC">
      <w:pPr>
        <w:spacing w:after="0" w:line="276" w:lineRule="auto"/>
        <w:contextualSpacing/>
        <w:rPr>
          <w:rFonts w:ascii="Arial" w:eastAsia="Times New Roman" w:hAnsi="Arial" w:cs="Arial"/>
          <w:sz w:val="24"/>
          <w:szCs w:val="24"/>
          <w:lang w:eastAsia="pl-PL"/>
        </w:rPr>
      </w:pPr>
    </w:p>
    <w:p w:rsidR="00AD75EC" w:rsidRPr="00AD75EC" w:rsidRDefault="00AD75EC" w:rsidP="00AD75EC">
      <w:pPr>
        <w:numPr>
          <w:ilvl w:val="12"/>
          <w:numId w:val="0"/>
        </w:numPr>
        <w:spacing w:after="0" w:line="240" w:lineRule="auto"/>
        <w:jc w:val="center"/>
        <w:rPr>
          <w:rFonts w:ascii="Arial" w:eastAsia="Times New Roman" w:hAnsi="Arial" w:cs="Arial"/>
          <w:b/>
          <w:sz w:val="24"/>
          <w:szCs w:val="24"/>
          <w:lang w:eastAsia="pl-PL"/>
        </w:rPr>
      </w:pPr>
      <w:r w:rsidRPr="00AD75EC">
        <w:rPr>
          <w:rFonts w:ascii="Arial" w:eastAsia="Times New Roman" w:hAnsi="Arial" w:cs="Arial"/>
          <w:b/>
          <w:sz w:val="24"/>
          <w:szCs w:val="24"/>
          <w:lang w:eastAsia="pl-PL"/>
        </w:rPr>
        <w:t>§ 14</w:t>
      </w:r>
    </w:p>
    <w:p w:rsidR="00AD75EC" w:rsidRPr="00AD75EC" w:rsidRDefault="00AD75EC" w:rsidP="00AD75EC">
      <w:pPr>
        <w:numPr>
          <w:ilvl w:val="12"/>
          <w:numId w:val="0"/>
        </w:numPr>
        <w:spacing w:after="0" w:line="276" w:lineRule="auto"/>
        <w:jc w:val="center"/>
        <w:rPr>
          <w:rFonts w:ascii="Arial" w:eastAsia="Times New Roman" w:hAnsi="Arial" w:cs="Arial"/>
          <w:b/>
          <w:sz w:val="24"/>
          <w:szCs w:val="24"/>
          <w:u w:val="single"/>
          <w:lang w:eastAsia="pl-PL"/>
        </w:rPr>
      </w:pPr>
      <w:r w:rsidRPr="00AD75EC">
        <w:rPr>
          <w:rFonts w:ascii="Arial" w:eastAsia="Times New Roman" w:hAnsi="Arial" w:cs="Arial"/>
          <w:b/>
          <w:sz w:val="24"/>
          <w:szCs w:val="24"/>
          <w:u w:val="single"/>
          <w:lang w:eastAsia="pl-PL"/>
        </w:rPr>
        <w:t>Postanowienia końcowe</w:t>
      </w:r>
    </w:p>
    <w:p w:rsidR="00AD75EC" w:rsidRPr="00AD75EC" w:rsidRDefault="00AD75EC" w:rsidP="00AD75EC">
      <w:pPr>
        <w:numPr>
          <w:ilvl w:val="12"/>
          <w:numId w:val="0"/>
        </w:numPr>
        <w:spacing w:after="0" w:line="276" w:lineRule="auto"/>
        <w:jc w:val="center"/>
        <w:rPr>
          <w:rFonts w:ascii="Arial" w:eastAsia="Times New Roman" w:hAnsi="Arial" w:cs="Arial"/>
          <w:b/>
          <w:sz w:val="24"/>
          <w:szCs w:val="24"/>
          <w:u w:val="single"/>
          <w:lang w:eastAsia="pl-PL"/>
        </w:rPr>
      </w:pPr>
    </w:p>
    <w:p w:rsidR="00AD75EC" w:rsidRPr="00AD75EC" w:rsidRDefault="00AD75EC" w:rsidP="00AD75EC">
      <w:pPr>
        <w:widowControl w:val="0"/>
        <w:numPr>
          <w:ilvl w:val="0"/>
          <w:numId w:val="11"/>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Niniejsza umowa podlega przepisom prawa polskiego.</w:t>
      </w:r>
    </w:p>
    <w:p w:rsidR="00AD75EC" w:rsidRPr="00AD75EC" w:rsidRDefault="00AD75EC" w:rsidP="00AD75EC">
      <w:pPr>
        <w:widowControl w:val="0"/>
        <w:numPr>
          <w:ilvl w:val="0"/>
          <w:numId w:val="11"/>
        </w:numPr>
        <w:autoSpaceDE w:val="0"/>
        <w:autoSpaceDN w:val="0"/>
        <w:adjustRightInd w:val="0"/>
        <w:spacing w:after="0" w:line="276" w:lineRule="auto"/>
        <w:contextualSpacing/>
        <w:jc w:val="both"/>
        <w:rPr>
          <w:rFonts w:ascii="Arial" w:eastAsia="Times New Roman" w:hAnsi="Arial" w:cs="Arial"/>
          <w:sz w:val="24"/>
          <w:szCs w:val="24"/>
          <w:lang w:eastAsia="pl-PL"/>
        </w:rPr>
      </w:pPr>
      <w:r w:rsidRPr="00AD75EC">
        <w:rPr>
          <w:rFonts w:ascii="Arial" w:eastAsia="Times New Roman" w:hAnsi="Arial" w:cs="Arial"/>
          <w:sz w:val="24"/>
          <w:szCs w:val="24"/>
          <w:lang w:eastAsia="pl-PL"/>
        </w:rPr>
        <w:t>Wszelkie spory wynikłe z niniejszej umowy będą rozpatrywane przez sąd właściwy dla siedziby Zamawiającego.</w:t>
      </w:r>
    </w:p>
    <w:p w:rsidR="00AD75EC" w:rsidRPr="00AD75EC" w:rsidRDefault="00AD75EC" w:rsidP="00AD75EC">
      <w:pPr>
        <w:widowControl w:val="0"/>
        <w:numPr>
          <w:ilvl w:val="0"/>
          <w:numId w:val="11"/>
        </w:numPr>
        <w:autoSpaceDE w:val="0"/>
        <w:autoSpaceDN w:val="0"/>
        <w:adjustRightInd w:val="0"/>
        <w:spacing w:after="0" w:line="276" w:lineRule="auto"/>
        <w:jc w:val="both"/>
        <w:rPr>
          <w:rFonts w:ascii="Arial" w:eastAsia="Times New Roman" w:hAnsi="Arial" w:cs="Arial"/>
          <w:snapToGrid w:val="0"/>
          <w:sz w:val="24"/>
          <w:szCs w:val="24"/>
          <w:lang w:eastAsia="pl-PL"/>
        </w:rPr>
      </w:pPr>
      <w:r w:rsidRPr="00AD75EC">
        <w:rPr>
          <w:rFonts w:ascii="Arial" w:eastAsia="Times New Roman" w:hAnsi="Arial" w:cs="Arial"/>
          <w:snapToGrid w:val="0"/>
          <w:sz w:val="24"/>
          <w:szCs w:val="24"/>
          <w:lang w:eastAsia="pl-PL"/>
        </w:rPr>
        <w:t>W sprawach nieuregulowanych niniejszą umową mają zastosowanie przepisy Kodeksu Cywilnego, ustawy Prawo zamówień publicznych innych aktów prawnych powszechnie obowiązujących.</w:t>
      </w:r>
    </w:p>
    <w:p w:rsidR="00AD75EC" w:rsidRDefault="00AD75EC" w:rsidP="00AD75EC">
      <w:pPr>
        <w:widowControl w:val="0"/>
        <w:numPr>
          <w:ilvl w:val="0"/>
          <w:numId w:val="11"/>
        </w:numPr>
        <w:autoSpaceDE w:val="0"/>
        <w:autoSpaceDN w:val="0"/>
        <w:adjustRightInd w:val="0"/>
        <w:spacing w:after="0" w:line="276" w:lineRule="auto"/>
        <w:jc w:val="both"/>
        <w:rPr>
          <w:rFonts w:ascii="Arial" w:eastAsia="Times New Roman" w:hAnsi="Arial" w:cs="Arial"/>
          <w:snapToGrid w:val="0"/>
          <w:sz w:val="24"/>
          <w:szCs w:val="24"/>
          <w:lang w:eastAsia="pl-PL"/>
        </w:rPr>
      </w:pPr>
      <w:r w:rsidRPr="00AD75EC">
        <w:rPr>
          <w:rFonts w:ascii="Arial" w:eastAsia="Times New Roman" w:hAnsi="Arial" w:cs="Arial"/>
          <w:snapToGrid w:val="0"/>
          <w:sz w:val="24"/>
          <w:szCs w:val="24"/>
          <w:lang w:eastAsia="pl-PL"/>
        </w:rPr>
        <w:t>Integralną częścią niniejszej umowy jest Załącznik nr 1 – opis przedmiotu zamówienia oraz oferta Wykonawcy (Formularz cenowy).</w:t>
      </w:r>
    </w:p>
    <w:p w:rsidR="00D00D82" w:rsidRPr="00812004" w:rsidRDefault="00D00D82" w:rsidP="00AD75EC">
      <w:pPr>
        <w:widowControl w:val="0"/>
        <w:numPr>
          <w:ilvl w:val="0"/>
          <w:numId w:val="11"/>
        </w:numPr>
        <w:autoSpaceDE w:val="0"/>
        <w:autoSpaceDN w:val="0"/>
        <w:adjustRightInd w:val="0"/>
        <w:spacing w:after="0" w:line="276" w:lineRule="auto"/>
        <w:jc w:val="both"/>
        <w:rPr>
          <w:rFonts w:ascii="Arial" w:eastAsia="Times New Roman" w:hAnsi="Arial" w:cs="Arial"/>
          <w:snapToGrid w:val="0"/>
          <w:sz w:val="24"/>
          <w:szCs w:val="24"/>
          <w:lang w:eastAsia="pl-PL"/>
        </w:rPr>
      </w:pPr>
      <w:r w:rsidRPr="00812004">
        <w:rPr>
          <w:rFonts w:ascii="Arial" w:eastAsia="Times New Roman" w:hAnsi="Arial" w:cs="Arial"/>
          <w:snapToGrid w:val="0"/>
          <w:sz w:val="24"/>
          <w:szCs w:val="24"/>
          <w:lang w:eastAsia="pl-PL"/>
        </w:rPr>
        <w:t>Specyfikacj</w:t>
      </w:r>
      <w:r w:rsidR="007E1505" w:rsidRPr="00812004">
        <w:rPr>
          <w:rFonts w:ascii="Arial" w:eastAsia="Times New Roman" w:hAnsi="Arial" w:cs="Arial"/>
          <w:snapToGrid w:val="0"/>
          <w:sz w:val="24"/>
          <w:szCs w:val="24"/>
          <w:lang w:eastAsia="pl-PL"/>
        </w:rPr>
        <w:t>a</w:t>
      </w:r>
      <w:r w:rsidR="00E37AEE" w:rsidRPr="00812004">
        <w:rPr>
          <w:rFonts w:ascii="Arial" w:eastAsia="Times New Roman" w:hAnsi="Arial" w:cs="Arial"/>
          <w:snapToGrid w:val="0"/>
          <w:sz w:val="24"/>
          <w:szCs w:val="24"/>
          <w:lang w:eastAsia="pl-PL"/>
        </w:rPr>
        <w:t xml:space="preserve"> </w:t>
      </w:r>
      <w:r w:rsidR="007E1505" w:rsidRPr="00812004">
        <w:rPr>
          <w:rFonts w:ascii="Arial" w:eastAsia="Times New Roman" w:hAnsi="Arial" w:cs="Arial"/>
          <w:snapToGrid w:val="0"/>
          <w:sz w:val="24"/>
          <w:szCs w:val="24"/>
          <w:lang w:eastAsia="pl-PL"/>
        </w:rPr>
        <w:t>ilościowo-rozmiarowa</w:t>
      </w:r>
      <w:r w:rsidR="00E37AEE" w:rsidRPr="00812004">
        <w:rPr>
          <w:rFonts w:ascii="Arial" w:eastAsia="Times New Roman" w:hAnsi="Arial" w:cs="Arial"/>
          <w:snapToGrid w:val="0"/>
          <w:sz w:val="24"/>
          <w:szCs w:val="24"/>
          <w:lang w:eastAsia="pl-PL"/>
        </w:rPr>
        <w:t xml:space="preserve"> </w:t>
      </w:r>
      <w:r w:rsidR="00B43AD1" w:rsidRPr="00812004">
        <w:rPr>
          <w:rFonts w:ascii="Arial" w:eastAsia="Times New Roman" w:hAnsi="Arial" w:cs="Arial"/>
          <w:snapToGrid w:val="0"/>
          <w:sz w:val="24"/>
          <w:szCs w:val="24"/>
          <w:lang w:eastAsia="pl-PL"/>
        </w:rPr>
        <w:t xml:space="preserve">dla każdego z produktów </w:t>
      </w:r>
      <w:r w:rsidR="007E1505" w:rsidRPr="00812004">
        <w:rPr>
          <w:rFonts w:ascii="Arial" w:eastAsia="Times New Roman" w:hAnsi="Arial" w:cs="Arial"/>
          <w:snapToGrid w:val="0"/>
          <w:sz w:val="24"/>
          <w:szCs w:val="24"/>
          <w:lang w:eastAsia="pl-PL"/>
        </w:rPr>
        <w:t>zostanie przekazana</w:t>
      </w:r>
      <w:r w:rsidRPr="00812004">
        <w:rPr>
          <w:rFonts w:ascii="Arial" w:eastAsia="Times New Roman" w:hAnsi="Arial" w:cs="Arial"/>
          <w:snapToGrid w:val="0"/>
          <w:sz w:val="24"/>
          <w:szCs w:val="24"/>
          <w:lang w:eastAsia="pl-PL"/>
        </w:rPr>
        <w:t xml:space="preserve"> przez Zamawiającego p</w:t>
      </w:r>
      <w:r w:rsidR="006F6768" w:rsidRPr="00812004">
        <w:rPr>
          <w:rFonts w:ascii="Arial" w:eastAsia="Times New Roman" w:hAnsi="Arial" w:cs="Arial"/>
          <w:snapToGrid w:val="0"/>
          <w:sz w:val="24"/>
          <w:szCs w:val="24"/>
          <w:lang w:eastAsia="pl-PL"/>
        </w:rPr>
        <w:t>rzy</w:t>
      </w:r>
      <w:r w:rsidRPr="00812004">
        <w:rPr>
          <w:rFonts w:ascii="Arial" w:eastAsia="Times New Roman" w:hAnsi="Arial" w:cs="Arial"/>
          <w:snapToGrid w:val="0"/>
          <w:sz w:val="24"/>
          <w:szCs w:val="24"/>
          <w:lang w:eastAsia="pl-PL"/>
        </w:rPr>
        <w:t xml:space="preserve"> podpisaniu umowy.</w:t>
      </w:r>
    </w:p>
    <w:p w:rsidR="00AD75EC" w:rsidRPr="00812004" w:rsidRDefault="00AD75EC" w:rsidP="00AD75EC">
      <w:pPr>
        <w:widowControl w:val="0"/>
        <w:numPr>
          <w:ilvl w:val="0"/>
          <w:numId w:val="11"/>
        </w:numPr>
        <w:autoSpaceDE w:val="0"/>
        <w:autoSpaceDN w:val="0"/>
        <w:adjustRightInd w:val="0"/>
        <w:spacing w:after="0" w:line="276" w:lineRule="auto"/>
        <w:contextualSpacing/>
        <w:jc w:val="both"/>
        <w:rPr>
          <w:rFonts w:ascii="Arial" w:eastAsia="Times New Roman" w:hAnsi="Arial" w:cs="Arial"/>
          <w:sz w:val="24"/>
          <w:szCs w:val="24"/>
          <w:lang w:eastAsia="pl-PL"/>
        </w:rPr>
      </w:pPr>
      <w:r w:rsidRPr="00812004">
        <w:rPr>
          <w:rFonts w:ascii="Arial" w:eastAsia="Times New Roman" w:hAnsi="Arial" w:cs="Arial"/>
          <w:sz w:val="24"/>
          <w:szCs w:val="24"/>
          <w:lang w:eastAsia="pl-PL"/>
        </w:rPr>
        <w:t>Wszelkie zmiany niniejszej umowy wymagają formy pisemnej pod rygorem nieważności.</w:t>
      </w:r>
    </w:p>
    <w:p w:rsidR="00AD75EC" w:rsidRPr="00812004" w:rsidRDefault="00AD75EC" w:rsidP="00AD75EC">
      <w:pPr>
        <w:widowControl w:val="0"/>
        <w:numPr>
          <w:ilvl w:val="0"/>
          <w:numId w:val="11"/>
        </w:numPr>
        <w:autoSpaceDE w:val="0"/>
        <w:autoSpaceDN w:val="0"/>
        <w:adjustRightInd w:val="0"/>
        <w:spacing w:after="0" w:line="276" w:lineRule="auto"/>
        <w:contextualSpacing/>
        <w:jc w:val="both"/>
        <w:rPr>
          <w:rFonts w:ascii="Arial" w:eastAsia="Times New Roman" w:hAnsi="Arial" w:cs="Arial"/>
          <w:sz w:val="24"/>
          <w:szCs w:val="24"/>
          <w:lang w:eastAsia="pl-PL"/>
        </w:rPr>
      </w:pPr>
      <w:r w:rsidRPr="00812004">
        <w:rPr>
          <w:rFonts w:ascii="Arial" w:eastAsia="Times New Roman" w:hAnsi="Arial" w:cs="Arial"/>
          <w:sz w:val="24"/>
          <w:szCs w:val="24"/>
          <w:lang w:eastAsia="pl-PL"/>
        </w:rPr>
        <w:t>Umowę sporządzono w trzech jednobrzmiących egzemplarzach: dwa egzemplarze dla Zamawiającego, jeden egzemplarz dla Wykonawcy.</w:t>
      </w:r>
    </w:p>
    <w:p w:rsidR="00AD75EC" w:rsidRPr="00812004" w:rsidRDefault="00AD75EC" w:rsidP="00AD75EC">
      <w:pPr>
        <w:widowControl w:val="0"/>
        <w:numPr>
          <w:ilvl w:val="0"/>
          <w:numId w:val="11"/>
        </w:numPr>
        <w:autoSpaceDE w:val="0"/>
        <w:autoSpaceDN w:val="0"/>
        <w:adjustRightInd w:val="0"/>
        <w:spacing w:after="0" w:line="276" w:lineRule="auto"/>
        <w:contextualSpacing/>
        <w:jc w:val="both"/>
        <w:rPr>
          <w:rFonts w:ascii="Arial" w:eastAsia="Times New Roman" w:hAnsi="Arial" w:cs="Arial"/>
          <w:sz w:val="24"/>
          <w:szCs w:val="24"/>
          <w:lang w:eastAsia="pl-PL"/>
        </w:rPr>
      </w:pPr>
      <w:r w:rsidRPr="00812004">
        <w:rPr>
          <w:rFonts w:ascii="Arial" w:eastAsia="Times New Roman" w:hAnsi="Arial" w:cs="Arial"/>
          <w:sz w:val="24"/>
          <w:szCs w:val="24"/>
          <w:lang w:eastAsia="pl-PL"/>
        </w:rPr>
        <w:t>Umowa wchodzi w życie z dniem podpisania.</w:t>
      </w:r>
    </w:p>
    <w:p w:rsidR="00AD75EC" w:rsidRPr="00812004" w:rsidRDefault="00AD75EC" w:rsidP="00AD75EC">
      <w:pPr>
        <w:numPr>
          <w:ilvl w:val="12"/>
          <w:numId w:val="0"/>
        </w:numPr>
        <w:tabs>
          <w:tab w:val="left" w:pos="4650"/>
          <w:tab w:val="center" w:pos="4961"/>
        </w:tabs>
        <w:spacing w:after="0" w:line="240" w:lineRule="auto"/>
        <w:rPr>
          <w:rFonts w:ascii="Arial" w:eastAsia="Times New Roman" w:hAnsi="Arial" w:cs="Arial"/>
          <w:b/>
          <w:sz w:val="24"/>
          <w:szCs w:val="24"/>
          <w:lang w:eastAsia="pl-PL"/>
        </w:rPr>
      </w:pPr>
      <w:r w:rsidRPr="00812004">
        <w:rPr>
          <w:rFonts w:ascii="Arial" w:eastAsia="Times New Roman" w:hAnsi="Arial" w:cs="Arial"/>
          <w:b/>
          <w:sz w:val="24"/>
          <w:szCs w:val="24"/>
          <w:lang w:eastAsia="pl-PL"/>
        </w:rPr>
        <w:tab/>
      </w:r>
      <w:r w:rsidRPr="00812004">
        <w:rPr>
          <w:rFonts w:ascii="Arial" w:eastAsia="Times New Roman" w:hAnsi="Arial" w:cs="Arial"/>
          <w:b/>
          <w:sz w:val="24"/>
          <w:szCs w:val="24"/>
          <w:lang w:eastAsia="pl-PL"/>
        </w:rPr>
        <w:tab/>
      </w:r>
    </w:p>
    <w:p w:rsidR="00E455A8" w:rsidRPr="00812004" w:rsidRDefault="00E455A8" w:rsidP="00AD75EC">
      <w:pPr>
        <w:numPr>
          <w:ilvl w:val="12"/>
          <w:numId w:val="0"/>
        </w:numPr>
        <w:tabs>
          <w:tab w:val="left" w:pos="4650"/>
          <w:tab w:val="center" w:pos="4961"/>
        </w:tabs>
        <w:spacing w:after="0" w:line="240" w:lineRule="auto"/>
        <w:rPr>
          <w:rFonts w:ascii="Arial" w:eastAsia="Times New Roman" w:hAnsi="Arial" w:cs="Arial"/>
          <w:b/>
          <w:sz w:val="24"/>
          <w:szCs w:val="24"/>
          <w:lang w:eastAsia="pl-PL"/>
        </w:rPr>
      </w:pPr>
      <w:r w:rsidRPr="00812004">
        <w:rPr>
          <w:rFonts w:ascii="Arial" w:eastAsia="Times New Roman" w:hAnsi="Arial" w:cs="Arial"/>
          <w:b/>
          <w:sz w:val="24"/>
          <w:szCs w:val="24"/>
          <w:lang w:eastAsia="pl-PL"/>
        </w:rPr>
        <w:lastRenderedPageBreak/>
        <w:t xml:space="preserve">    </w:t>
      </w:r>
      <w:r w:rsidR="00AD75EC" w:rsidRPr="00812004">
        <w:rPr>
          <w:rFonts w:ascii="Arial" w:eastAsia="Times New Roman" w:hAnsi="Arial" w:cs="Arial"/>
          <w:b/>
          <w:sz w:val="24"/>
          <w:szCs w:val="24"/>
          <w:lang w:eastAsia="pl-PL"/>
        </w:rPr>
        <w:t xml:space="preserve"> </w:t>
      </w:r>
      <w:r w:rsidRPr="00812004">
        <w:rPr>
          <w:rFonts w:ascii="Arial" w:eastAsia="Times New Roman" w:hAnsi="Arial" w:cs="Arial"/>
          <w:b/>
          <w:sz w:val="24"/>
          <w:szCs w:val="24"/>
          <w:lang w:eastAsia="pl-PL"/>
        </w:rPr>
        <w:t>Załączniki:</w:t>
      </w:r>
      <w:r w:rsidR="00AD75EC" w:rsidRPr="00812004">
        <w:rPr>
          <w:rFonts w:ascii="Arial" w:eastAsia="Times New Roman" w:hAnsi="Arial" w:cs="Arial"/>
          <w:b/>
          <w:sz w:val="24"/>
          <w:szCs w:val="24"/>
          <w:lang w:eastAsia="pl-PL"/>
        </w:rPr>
        <w:t xml:space="preserve"> </w:t>
      </w:r>
    </w:p>
    <w:p w:rsidR="00AD75EC" w:rsidRPr="00812004" w:rsidRDefault="00E455A8" w:rsidP="00AD75EC">
      <w:pPr>
        <w:numPr>
          <w:ilvl w:val="12"/>
          <w:numId w:val="0"/>
        </w:numPr>
        <w:tabs>
          <w:tab w:val="left" w:pos="4650"/>
          <w:tab w:val="center" w:pos="4961"/>
        </w:tabs>
        <w:spacing w:after="0" w:line="240" w:lineRule="auto"/>
        <w:rPr>
          <w:rFonts w:ascii="Arial" w:eastAsia="Times New Roman" w:hAnsi="Arial" w:cs="Arial"/>
          <w:sz w:val="24"/>
          <w:szCs w:val="24"/>
          <w:lang w:eastAsia="pl-PL"/>
        </w:rPr>
      </w:pPr>
      <w:r w:rsidRPr="00812004">
        <w:rPr>
          <w:rFonts w:ascii="Arial" w:eastAsia="Times New Roman" w:hAnsi="Arial" w:cs="Arial"/>
          <w:sz w:val="24"/>
          <w:szCs w:val="24"/>
          <w:lang w:eastAsia="pl-PL"/>
        </w:rPr>
        <w:t xml:space="preserve">     Załącznik nr 1 – specyfikacja ilościowo-rozmiarowa.</w:t>
      </w:r>
      <w:r w:rsidR="00AD75EC" w:rsidRPr="00812004">
        <w:rPr>
          <w:rFonts w:ascii="Arial" w:eastAsia="Times New Roman" w:hAnsi="Arial" w:cs="Arial"/>
          <w:sz w:val="24"/>
          <w:szCs w:val="24"/>
          <w:lang w:eastAsia="pl-PL"/>
        </w:rPr>
        <w:t xml:space="preserve">                               </w:t>
      </w:r>
    </w:p>
    <w:p w:rsidR="00AD75EC" w:rsidRPr="00812004" w:rsidRDefault="00AD75EC" w:rsidP="00AD75EC">
      <w:pPr>
        <w:widowControl w:val="0"/>
        <w:autoSpaceDE w:val="0"/>
        <w:autoSpaceDN w:val="0"/>
        <w:adjustRightInd w:val="0"/>
        <w:spacing w:after="0" w:line="276" w:lineRule="auto"/>
        <w:jc w:val="both"/>
        <w:rPr>
          <w:rFonts w:ascii="Arial" w:eastAsia="Times New Roman" w:hAnsi="Arial" w:cs="Arial"/>
          <w:sz w:val="24"/>
          <w:szCs w:val="24"/>
          <w:lang w:eastAsia="pl-PL"/>
        </w:rPr>
      </w:pPr>
    </w:p>
    <w:p w:rsidR="00AD75EC" w:rsidRPr="00AD75EC" w:rsidRDefault="00AD75EC" w:rsidP="00AD75EC">
      <w:pPr>
        <w:spacing w:after="200" w:line="276" w:lineRule="auto"/>
        <w:jc w:val="both"/>
        <w:rPr>
          <w:rFonts w:ascii="Arial" w:eastAsia="Times New Roman" w:hAnsi="Arial" w:cs="Arial"/>
          <w:b/>
          <w:sz w:val="24"/>
          <w:szCs w:val="24"/>
          <w:lang w:eastAsia="pl-PL"/>
        </w:rPr>
      </w:pPr>
    </w:p>
    <w:p w:rsidR="00AD75EC" w:rsidRPr="00AD75EC" w:rsidRDefault="00AD75EC" w:rsidP="00AD75EC">
      <w:pPr>
        <w:spacing w:after="200" w:line="276" w:lineRule="auto"/>
        <w:jc w:val="both"/>
        <w:rPr>
          <w:rFonts w:ascii="Arial" w:eastAsia="Times New Roman" w:hAnsi="Arial" w:cs="Arial"/>
          <w:sz w:val="20"/>
          <w:szCs w:val="20"/>
          <w:lang w:eastAsia="pl-PL"/>
        </w:rPr>
      </w:pPr>
      <w:r w:rsidRPr="00AD75EC">
        <w:rPr>
          <w:rFonts w:ascii="Arial" w:eastAsia="Times New Roman" w:hAnsi="Arial" w:cs="Arial"/>
          <w:b/>
          <w:sz w:val="24"/>
          <w:szCs w:val="24"/>
          <w:lang w:eastAsia="pl-PL"/>
        </w:rPr>
        <w:t xml:space="preserve"> WYKONAWCA                                                         ZAMAWIAJĄCY</w:t>
      </w:r>
    </w:p>
    <w:p w:rsidR="00AD75EC" w:rsidRPr="00AD75EC" w:rsidRDefault="00AD75EC" w:rsidP="00AD75EC">
      <w:pPr>
        <w:spacing w:after="200" w:line="276" w:lineRule="auto"/>
        <w:jc w:val="both"/>
        <w:rPr>
          <w:rFonts w:ascii="Arial" w:eastAsia="Times New Roman" w:hAnsi="Arial" w:cs="Arial"/>
          <w:b/>
          <w:sz w:val="24"/>
          <w:szCs w:val="24"/>
          <w:lang w:eastAsia="pl-PL"/>
        </w:rPr>
      </w:pPr>
    </w:p>
    <w:p w:rsidR="008A1B26" w:rsidRDefault="008A1B26"/>
    <w:sectPr w:rsidR="008A1B26" w:rsidSect="00C4234B">
      <w:footerReference w:type="default" r:id="rId8"/>
      <w:pgSz w:w="11906" w:h="16838"/>
      <w:pgMar w:top="851" w:right="992" w:bottom="992"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38" w:rsidRDefault="00F82138" w:rsidP="00AD75EC">
      <w:pPr>
        <w:spacing w:after="0" w:line="240" w:lineRule="auto"/>
      </w:pPr>
      <w:r>
        <w:separator/>
      </w:r>
    </w:p>
  </w:endnote>
  <w:endnote w:type="continuationSeparator" w:id="0">
    <w:p w:rsidR="00F82138" w:rsidRDefault="00F82138" w:rsidP="00AD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76685"/>
      <w:docPartObj>
        <w:docPartGallery w:val="Page Numbers (Bottom of Page)"/>
        <w:docPartUnique/>
      </w:docPartObj>
    </w:sdtPr>
    <w:sdtContent>
      <w:p w:rsidR="00081A24" w:rsidRDefault="00081A24">
        <w:pPr>
          <w:pStyle w:val="Stopka"/>
          <w:jc w:val="right"/>
        </w:pPr>
        <w:r>
          <w:fldChar w:fldCharType="begin"/>
        </w:r>
        <w:r>
          <w:instrText>PAGE   \* MERGEFORMAT</w:instrText>
        </w:r>
        <w:r>
          <w:fldChar w:fldCharType="separate"/>
        </w:r>
        <w:r>
          <w:rPr>
            <w:noProof/>
          </w:rPr>
          <w:t>14</w:t>
        </w:r>
        <w:r>
          <w:fldChar w:fldCharType="end"/>
        </w:r>
      </w:p>
    </w:sdtContent>
  </w:sdt>
  <w:p w:rsidR="00081A24" w:rsidRDefault="00081A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38" w:rsidRDefault="00F82138" w:rsidP="00AD75EC">
      <w:pPr>
        <w:spacing w:after="0" w:line="240" w:lineRule="auto"/>
      </w:pPr>
      <w:r>
        <w:separator/>
      </w:r>
    </w:p>
  </w:footnote>
  <w:footnote w:type="continuationSeparator" w:id="0">
    <w:p w:rsidR="00F82138" w:rsidRDefault="00F82138" w:rsidP="00AD75EC">
      <w:pPr>
        <w:spacing w:after="0" w:line="240" w:lineRule="auto"/>
      </w:pPr>
      <w:r>
        <w:continuationSeparator/>
      </w:r>
    </w:p>
  </w:footnote>
  <w:footnote w:id="1">
    <w:p w:rsidR="00AD75EC" w:rsidRDefault="00AD75EC" w:rsidP="00AD75EC">
      <w:pPr>
        <w:pStyle w:val="Tekstprzypisudolnego"/>
      </w:pPr>
      <w:r>
        <w:rPr>
          <w:rStyle w:val="Odwoanieprzypisudolnego"/>
        </w:rPr>
        <w:footnoteRef/>
      </w:r>
      <w:r>
        <w:t xml:space="preserve"> </w:t>
      </w:r>
      <w:r w:rsidRPr="00C51E3B">
        <w:rPr>
          <w:rFonts w:ascii="Arial" w:hAnsi="Arial" w:cs="Arial"/>
          <w:sz w:val="16"/>
          <w:szCs w:val="16"/>
        </w:rPr>
        <w:t>Zgodnie z ofertą Wykonawcy</w:t>
      </w:r>
    </w:p>
  </w:footnote>
  <w:footnote w:id="2">
    <w:p w:rsidR="00AD75EC" w:rsidRDefault="00AD75EC" w:rsidP="00AD75EC">
      <w:pPr>
        <w:pStyle w:val="Tekstprzypisudolnego"/>
      </w:pPr>
      <w:r>
        <w:rPr>
          <w:rStyle w:val="Odwoanieprzypisudolnego"/>
        </w:rPr>
        <w:footnoteRef/>
      </w:r>
      <w:r>
        <w:t xml:space="preserve">  Za wyjątkiem wyrobów, dla których Zamawiający dopuszcza regenerację w opisie przedmiotu zamówienia</w:t>
      </w:r>
    </w:p>
  </w:footnote>
  <w:footnote w:id="3">
    <w:p w:rsidR="00AD75EC" w:rsidRDefault="00AD75EC" w:rsidP="00AD75EC">
      <w:pPr>
        <w:pStyle w:val="Tekstprzypisudolnego"/>
      </w:pPr>
      <w:r>
        <w:rPr>
          <w:rStyle w:val="Odwoanieprzypisudolnego"/>
        </w:rPr>
        <w:footnoteRef/>
      </w:r>
      <w:r>
        <w:t xml:space="preserve"> Postanowienie ust. 6, ust. 7, ust. 8, zostaną wprowadzone do umowy, jeżeli Wykonawcą będzie konsorcjum.</w:t>
      </w:r>
    </w:p>
  </w:footnote>
  <w:footnote w:id="4">
    <w:p w:rsidR="00AD75EC" w:rsidRPr="005E5F21" w:rsidRDefault="00AD75EC" w:rsidP="00AD75EC">
      <w:pPr>
        <w:pStyle w:val="Tekstprzypisudolnego"/>
        <w:jc w:val="both"/>
        <w:rPr>
          <w:rFonts w:ascii="Arial" w:hAnsi="Arial" w:cs="Arial"/>
          <w:color w:val="5F497A"/>
          <w:u w:val="single"/>
        </w:rPr>
      </w:pPr>
      <w:r>
        <w:rPr>
          <w:rStyle w:val="Znakiprzypiswdolnych"/>
          <w:rFonts w:ascii="Arial" w:hAnsi="Arial"/>
        </w:rPr>
        <w:footnoteRef/>
      </w:r>
      <w:r>
        <w:rPr>
          <w:rFonts w:ascii="Arial" w:hAnsi="Arial" w:cs="Arial"/>
          <w:color w:val="5F497A"/>
        </w:rPr>
        <w:tab/>
        <w:t>Jeżeli dany dokument stanowi tajemnicę przedsiębiorstwa, należy go opatrzyć stosowna informacją i opisać, w jaki sposób owa tajemnica jest chroniona.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47"/>
    <w:lvl w:ilvl="0">
      <w:start w:val="1"/>
      <w:numFmt w:val="decimal"/>
      <w:lvlText w:val="%1)"/>
      <w:lvlJc w:val="left"/>
      <w:pPr>
        <w:tabs>
          <w:tab w:val="num" w:pos="0"/>
        </w:tabs>
        <w:ind w:left="720" w:hanging="360"/>
      </w:pPr>
    </w:lvl>
    <w:lvl w:ilvl="1">
      <w:start w:val="1"/>
      <w:numFmt w:val="decimal"/>
      <w:lvlText w:val="%2)"/>
      <w:lvlJc w:val="left"/>
      <w:pPr>
        <w:tabs>
          <w:tab w:val="num" w:pos="0"/>
        </w:tabs>
        <w:ind w:left="1070" w:hanging="360"/>
      </w:pPr>
      <w:rPr>
        <w:rFonts w:ascii="Arial" w:hAnsi="Arial" w:cs="Arial"/>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0F10"/>
    <w:multiLevelType w:val="hybridMultilevel"/>
    <w:tmpl w:val="C2CED5DC"/>
    <w:lvl w:ilvl="0" w:tplc="36F0DE5A">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A673974"/>
    <w:multiLevelType w:val="hybridMultilevel"/>
    <w:tmpl w:val="C240C622"/>
    <w:lvl w:ilvl="0" w:tplc="78526984">
      <w:start w:val="2"/>
      <w:numFmt w:val="decimal"/>
      <w:lvlText w:val="%1."/>
      <w:lvlJc w:val="left"/>
      <w:pPr>
        <w:tabs>
          <w:tab w:val="num" w:pos="397"/>
        </w:tabs>
        <w:ind w:left="397" w:hanging="397"/>
      </w:pPr>
      <w:rPr>
        <w:rFonts w:hint="default"/>
        <w:b w:val="0"/>
        <w:i w:val="0"/>
        <w:color w:val="auto"/>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4" w15:restartNumberingAfterBreak="0">
    <w:nsid w:val="0EEE7E32"/>
    <w:multiLevelType w:val="hybridMultilevel"/>
    <w:tmpl w:val="3384C4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FF5139"/>
    <w:multiLevelType w:val="hybridMultilevel"/>
    <w:tmpl w:val="D282412C"/>
    <w:lvl w:ilvl="0" w:tplc="DC5409A8">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D1165D"/>
    <w:multiLevelType w:val="hybridMultilevel"/>
    <w:tmpl w:val="AB5EAED4"/>
    <w:lvl w:ilvl="0" w:tplc="708C039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B73351F"/>
    <w:multiLevelType w:val="hybridMultilevel"/>
    <w:tmpl w:val="4F7A7184"/>
    <w:lvl w:ilvl="0" w:tplc="BEC04E5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23164CC7"/>
    <w:multiLevelType w:val="hybridMultilevel"/>
    <w:tmpl w:val="B5F86640"/>
    <w:lvl w:ilvl="0" w:tplc="DFF2E1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4B0982"/>
    <w:multiLevelType w:val="hybridMultilevel"/>
    <w:tmpl w:val="98BCFB54"/>
    <w:lvl w:ilvl="0" w:tplc="98569F58">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1" w15:restartNumberingAfterBreak="0">
    <w:nsid w:val="36941B1C"/>
    <w:multiLevelType w:val="hybridMultilevel"/>
    <w:tmpl w:val="DA904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6F6C41"/>
    <w:multiLevelType w:val="hybridMultilevel"/>
    <w:tmpl w:val="1F508652"/>
    <w:lvl w:ilvl="0" w:tplc="31B075DE">
      <w:start w:val="1"/>
      <w:numFmt w:val="decimal"/>
      <w:lvlText w:val="%1."/>
      <w:lvlJc w:val="left"/>
      <w:pPr>
        <w:tabs>
          <w:tab w:val="num" w:pos="340"/>
        </w:tabs>
        <w:ind w:left="340" w:hanging="340"/>
      </w:pPr>
      <w:rPr>
        <w:rFonts w:hint="default"/>
        <w:b w:val="0"/>
      </w:rPr>
    </w:lvl>
    <w:lvl w:ilvl="1" w:tplc="4E98B424">
      <w:start w:val="1"/>
      <w:numFmt w:val="bullet"/>
      <w:lvlText w:val=""/>
      <w:lvlJc w:val="left"/>
      <w:pPr>
        <w:tabs>
          <w:tab w:val="num" w:pos="1440"/>
        </w:tabs>
        <w:ind w:left="1440" w:hanging="360"/>
      </w:pPr>
      <w:rPr>
        <w:rFonts w:ascii="Symbol" w:eastAsia="Arial Unicode MS"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C2B0C65"/>
    <w:multiLevelType w:val="hybridMultilevel"/>
    <w:tmpl w:val="20BC1F78"/>
    <w:lvl w:ilvl="0" w:tplc="A9F2564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3FC76934"/>
    <w:multiLevelType w:val="hybridMultilevel"/>
    <w:tmpl w:val="7F344B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4C6243A"/>
    <w:multiLevelType w:val="hybridMultilevel"/>
    <w:tmpl w:val="C8E0C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754B65"/>
    <w:multiLevelType w:val="hybridMultilevel"/>
    <w:tmpl w:val="EEAA6F66"/>
    <w:name w:val="WW8Num303"/>
    <w:lvl w:ilvl="0" w:tplc="FFFFFFFF">
      <w:start w:val="1"/>
      <w:numFmt w:val="lowerLetter"/>
      <w:lvlText w:val="%1)"/>
      <w:lvlJc w:val="left"/>
      <w:pPr>
        <w:ind w:left="720" w:hanging="360"/>
      </w:pPr>
    </w:lvl>
    <w:lvl w:ilvl="1" w:tplc="2ACE6FDE">
      <w:start w:val="1"/>
      <w:numFmt w:val="decimal"/>
      <w:lvlText w:val="%2)"/>
      <w:lvlJc w:val="left"/>
      <w:pPr>
        <w:ind w:left="786" w:hanging="360"/>
      </w:pPr>
      <w:rPr>
        <w:rFonts w:ascii="Times New Roman" w:eastAsia="Calibri" w:hAnsi="Times New Roman" w:cs="Times New Roman"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D32D5F"/>
    <w:multiLevelType w:val="hybridMultilevel"/>
    <w:tmpl w:val="C37260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AE61719"/>
    <w:multiLevelType w:val="hybridMultilevel"/>
    <w:tmpl w:val="CA9434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EA65BF"/>
    <w:multiLevelType w:val="hybridMultilevel"/>
    <w:tmpl w:val="86167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46862"/>
    <w:multiLevelType w:val="hybridMultilevel"/>
    <w:tmpl w:val="C3C4B0E0"/>
    <w:lvl w:ilvl="0" w:tplc="A9A48D0E">
      <w:start w:val="1"/>
      <w:numFmt w:val="decimal"/>
      <w:lvlText w:val="%1."/>
      <w:lvlJc w:val="left"/>
      <w:pPr>
        <w:tabs>
          <w:tab w:val="num" w:pos="340"/>
        </w:tabs>
        <w:ind w:left="340" w:hanging="340"/>
      </w:pPr>
      <w:rPr>
        <w:rFonts w:hint="default"/>
        <w:b w:val="0"/>
      </w:rPr>
    </w:lvl>
    <w:lvl w:ilvl="1" w:tplc="149E67C8">
      <w:start w:val="1"/>
      <w:numFmt w:val="bullet"/>
      <w:lvlText w:val=""/>
      <w:lvlJc w:val="left"/>
      <w:pPr>
        <w:tabs>
          <w:tab w:val="num" w:pos="1440"/>
        </w:tabs>
        <w:ind w:left="1440" w:hanging="360"/>
      </w:pPr>
      <w:rPr>
        <w:rFonts w:ascii="Symbol" w:eastAsia="Arial Unicode MS"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5E35B4"/>
    <w:multiLevelType w:val="hybridMultilevel"/>
    <w:tmpl w:val="694883D4"/>
    <w:lvl w:ilvl="0" w:tplc="2F1A82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559445D3"/>
    <w:multiLevelType w:val="hybridMultilevel"/>
    <w:tmpl w:val="B70E0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753D53"/>
    <w:multiLevelType w:val="hybridMultilevel"/>
    <w:tmpl w:val="B34627B2"/>
    <w:lvl w:ilvl="0" w:tplc="04150011">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4" w15:restartNumberingAfterBreak="0">
    <w:nsid w:val="682B03C7"/>
    <w:multiLevelType w:val="hybridMultilevel"/>
    <w:tmpl w:val="32684446"/>
    <w:lvl w:ilvl="0" w:tplc="A8288662">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0B07E8"/>
    <w:multiLevelType w:val="hybridMultilevel"/>
    <w:tmpl w:val="6CA0C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2B4960"/>
    <w:multiLevelType w:val="hybridMultilevel"/>
    <w:tmpl w:val="47F4A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21"/>
  </w:num>
  <w:num w:numId="19">
    <w:abstractNumId w:val="8"/>
  </w:num>
  <w:num w:numId="20">
    <w:abstractNumId w:val="7"/>
  </w:num>
  <w:num w:numId="21">
    <w:abstractNumId w:val="5"/>
  </w:num>
  <w:num w:numId="22">
    <w:abstractNumId w:val="0"/>
  </w:num>
  <w:num w:numId="23">
    <w:abstractNumId w:val="14"/>
  </w:num>
  <w:num w:numId="24">
    <w:abstractNumId w:val="17"/>
  </w:num>
  <w:num w:numId="25">
    <w:abstractNumId w:val="2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EC"/>
    <w:rsid w:val="00031107"/>
    <w:rsid w:val="00081A24"/>
    <w:rsid w:val="000A23F6"/>
    <w:rsid w:val="001E5C64"/>
    <w:rsid w:val="00237B20"/>
    <w:rsid w:val="0044091F"/>
    <w:rsid w:val="004623B9"/>
    <w:rsid w:val="00470D20"/>
    <w:rsid w:val="00552AA5"/>
    <w:rsid w:val="005C368A"/>
    <w:rsid w:val="006F6768"/>
    <w:rsid w:val="0073756D"/>
    <w:rsid w:val="007E1505"/>
    <w:rsid w:val="00812004"/>
    <w:rsid w:val="008148F1"/>
    <w:rsid w:val="00832B87"/>
    <w:rsid w:val="0084141D"/>
    <w:rsid w:val="008A1B26"/>
    <w:rsid w:val="008B550F"/>
    <w:rsid w:val="00962BA8"/>
    <w:rsid w:val="009A3B5D"/>
    <w:rsid w:val="00A64A7E"/>
    <w:rsid w:val="00AD75EC"/>
    <w:rsid w:val="00B1001D"/>
    <w:rsid w:val="00B43AD1"/>
    <w:rsid w:val="00B84C26"/>
    <w:rsid w:val="00CD57E9"/>
    <w:rsid w:val="00D00D82"/>
    <w:rsid w:val="00D05A75"/>
    <w:rsid w:val="00D068BB"/>
    <w:rsid w:val="00D3777F"/>
    <w:rsid w:val="00D63BBC"/>
    <w:rsid w:val="00E37AEE"/>
    <w:rsid w:val="00E455A8"/>
    <w:rsid w:val="00EE2F4E"/>
    <w:rsid w:val="00F82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651A90-0FD9-44B5-ADDF-AADC2E1F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5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5EC"/>
  </w:style>
  <w:style w:type="paragraph" w:styleId="Stopka">
    <w:name w:val="footer"/>
    <w:basedOn w:val="Normalny"/>
    <w:link w:val="StopkaZnak"/>
    <w:uiPriority w:val="99"/>
    <w:unhideWhenUsed/>
    <w:rsid w:val="00AD75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5EC"/>
  </w:style>
  <w:style w:type="paragraph" w:styleId="Tekstprzypisudolnego">
    <w:name w:val="footnote text"/>
    <w:basedOn w:val="Normalny"/>
    <w:link w:val="TekstprzypisudolnegoZnak"/>
    <w:uiPriority w:val="99"/>
    <w:semiHidden/>
    <w:unhideWhenUsed/>
    <w:rsid w:val="00AD75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75EC"/>
    <w:rPr>
      <w:sz w:val="20"/>
      <w:szCs w:val="20"/>
    </w:rPr>
  </w:style>
  <w:style w:type="character" w:styleId="Odwoanieprzypisudolnego">
    <w:name w:val="footnote reference"/>
    <w:uiPriority w:val="99"/>
    <w:semiHidden/>
    <w:unhideWhenUsed/>
    <w:rsid w:val="00AD75EC"/>
    <w:rPr>
      <w:vertAlign w:val="superscript"/>
    </w:rPr>
  </w:style>
  <w:style w:type="character" w:customStyle="1" w:styleId="Znakiprzypiswdolnych">
    <w:name w:val="Znaki przypisów dolnych"/>
    <w:rsid w:val="00AD7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F1FD8363-782A-4F80-AD78-BFD95D4D9E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4352</Words>
  <Characters>26112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Dziwiński Sławomir</dc:creator>
  <cp:keywords/>
  <dc:description/>
  <cp:lastModifiedBy>GAWRYSIAK Artur</cp:lastModifiedBy>
  <cp:revision>24</cp:revision>
  <dcterms:created xsi:type="dcterms:W3CDTF">2021-12-01T08:35:00Z</dcterms:created>
  <dcterms:modified xsi:type="dcterms:W3CDTF">2022-03-24T08:17:00Z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7f43f013-4795-4e11-8b73-f43bbe4173f9</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QCOUjQJbD20/6c9WXWhDimhEyOePBDKr</vt:lpwstr>
  </property>
</Properties>
</file>