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8DE55" w14:textId="77777777" w:rsidR="009D044D" w:rsidRDefault="009D044D" w:rsidP="006F2714">
      <w:pPr>
        <w:pStyle w:val="Nagwek2"/>
      </w:pPr>
    </w:p>
    <w:p w14:paraId="51260B44" w14:textId="77777777" w:rsidR="00B26522" w:rsidRPr="00E66B7C" w:rsidRDefault="00B26522" w:rsidP="00D035B4">
      <w:pPr>
        <w:rPr>
          <w:rFonts w:ascii="Arial" w:hAnsi="Arial" w:cs="Arial"/>
          <w:b/>
        </w:rPr>
      </w:pPr>
    </w:p>
    <w:p w14:paraId="3B8B05DF" w14:textId="77777777" w:rsidR="00430645" w:rsidRPr="00E66B7C" w:rsidRDefault="002E1C19" w:rsidP="00430645">
      <w:pPr>
        <w:pStyle w:val="Tekstpodstawowy"/>
        <w:spacing w:before="120"/>
        <w:jc w:val="center"/>
        <w:rPr>
          <w:rFonts w:ascii="Arial Narrow" w:hAnsi="Arial Narrow" w:cs="Arial"/>
          <w:b/>
          <w:sz w:val="22"/>
          <w:szCs w:val="22"/>
        </w:rPr>
      </w:pPr>
      <w:r>
        <w:rPr>
          <w:rFonts w:ascii="Arial Narrow" w:hAnsi="Arial Narrow" w:cs="Arial"/>
          <w:b/>
          <w:sz w:val="22"/>
          <w:szCs w:val="22"/>
        </w:rPr>
        <w:t xml:space="preserve">SPECYFIKACJA </w:t>
      </w:r>
      <w:r w:rsidR="00430645" w:rsidRPr="00E66B7C">
        <w:rPr>
          <w:rFonts w:ascii="Arial Narrow" w:hAnsi="Arial Narrow" w:cs="Arial"/>
          <w:b/>
          <w:sz w:val="22"/>
          <w:szCs w:val="22"/>
        </w:rPr>
        <w:t xml:space="preserve"> WARUNKÓW  ZAMÓWIENIA</w:t>
      </w:r>
    </w:p>
    <w:p w14:paraId="5F6D1181" w14:textId="77777777" w:rsidR="00430645" w:rsidRPr="00E66B7C" w:rsidRDefault="00430645" w:rsidP="008F4876">
      <w:pPr>
        <w:pStyle w:val="Tekstpodstawowy"/>
        <w:spacing w:before="240"/>
        <w:jc w:val="center"/>
        <w:rPr>
          <w:rFonts w:ascii="Arial Narrow" w:hAnsi="Arial Narrow" w:cs="Arial"/>
          <w:b/>
          <w:sz w:val="22"/>
          <w:szCs w:val="22"/>
        </w:rPr>
      </w:pPr>
      <w:r w:rsidRPr="00E66B7C">
        <w:rPr>
          <w:rFonts w:ascii="Arial Narrow" w:hAnsi="Arial Narrow" w:cs="Arial"/>
          <w:b/>
          <w:sz w:val="22"/>
          <w:szCs w:val="22"/>
        </w:rPr>
        <w:t>ZAMAWIAJĄCY:</w:t>
      </w:r>
    </w:p>
    <w:p w14:paraId="7645655D" w14:textId="77777777" w:rsidR="00430645" w:rsidRPr="00E66B7C" w:rsidRDefault="0011453A" w:rsidP="008F4876">
      <w:pPr>
        <w:pStyle w:val="Tekstpodstawowy"/>
        <w:spacing w:before="60"/>
        <w:jc w:val="center"/>
        <w:rPr>
          <w:rFonts w:ascii="Arial Narrow" w:hAnsi="Arial Narrow" w:cs="Arial"/>
          <w:b/>
          <w:sz w:val="22"/>
          <w:szCs w:val="22"/>
        </w:rPr>
      </w:pPr>
      <w:r>
        <w:rPr>
          <w:rFonts w:ascii="Arial Narrow" w:hAnsi="Arial Narrow" w:cs="Arial"/>
          <w:b/>
          <w:sz w:val="22"/>
          <w:szCs w:val="22"/>
        </w:rPr>
        <w:t xml:space="preserve">Specjalistyczny Szpital im. Ks. Biskupa Józefa Nathana w Branicach </w:t>
      </w:r>
    </w:p>
    <w:p w14:paraId="5F4EA961" w14:textId="77777777" w:rsidR="00FB313F" w:rsidRDefault="00FB313F" w:rsidP="00D035B4">
      <w:pPr>
        <w:pStyle w:val="Tekstpodstawowy"/>
        <w:spacing w:before="120"/>
        <w:jc w:val="center"/>
        <w:rPr>
          <w:rFonts w:ascii="Arial Narrow" w:hAnsi="Arial Narrow" w:cs="Arial"/>
          <w:b/>
          <w:sz w:val="22"/>
          <w:szCs w:val="22"/>
        </w:rPr>
      </w:pPr>
    </w:p>
    <w:p w14:paraId="67C4CD2C" w14:textId="77777777" w:rsidR="00FB313F" w:rsidRPr="00E66B7C" w:rsidRDefault="00FB313F" w:rsidP="00D035B4">
      <w:pPr>
        <w:pStyle w:val="Tekstpodstawowy"/>
        <w:spacing w:before="120"/>
        <w:jc w:val="center"/>
        <w:rPr>
          <w:rFonts w:ascii="Arial Narrow" w:hAnsi="Arial Narrow" w:cs="Arial"/>
          <w:b/>
          <w:sz w:val="22"/>
          <w:szCs w:val="22"/>
        </w:rPr>
      </w:pPr>
    </w:p>
    <w:p w14:paraId="03FFF026" w14:textId="77777777" w:rsidR="0058003E" w:rsidRPr="00E66B7C" w:rsidRDefault="0058003E" w:rsidP="00D035B4">
      <w:pPr>
        <w:pStyle w:val="Tekstpodstawowy"/>
        <w:spacing w:before="120"/>
        <w:jc w:val="center"/>
        <w:rPr>
          <w:rFonts w:ascii="Arial Narrow" w:hAnsi="Arial Narrow" w:cs="Arial"/>
          <w:b/>
          <w:sz w:val="22"/>
          <w:szCs w:val="22"/>
        </w:rPr>
      </w:pPr>
    </w:p>
    <w:tbl>
      <w:tblPr>
        <w:tblW w:w="0" w:type="auto"/>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6"/>
      </w:tblGrid>
      <w:tr w:rsidR="000330DB" w14:paraId="33B4E81E" w14:textId="77777777" w:rsidTr="00C86740">
        <w:trPr>
          <w:trHeight w:val="926"/>
        </w:trPr>
        <w:tc>
          <w:tcPr>
            <w:tcW w:w="8696" w:type="dxa"/>
            <w:shd w:val="clear" w:color="auto" w:fill="D9D9D9"/>
          </w:tcPr>
          <w:p w14:paraId="0CAC8925" w14:textId="77777777" w:rsidR="000330DB" w:rsidRPr="001F6698" w:rsidRDefault="000330DB" w:rsidP="001F6698">
            <w:pPr>
              <w:pStyle w:val="Tekstpodstawowy"/>
              <w:jc w:val="center"/>
              <w:rPr>
                <w:rFonts w:ascii="Arial Narrow" w:hAnsi="Arial Narrow" w:cs="Arial"/>
                <w:b/>
                <w:sz w:val="22"/>
                <w:szCs w:val="22"/>
              </w:rPr>
            </w:pPr>
          </w:p>
          <w:p w14:paraId="521611C7" w14:textId="7AE0E5AA" w:rsidR="001F6698" w:rsidRPr="009A5F4D" w:rsidRDefault="009A5F4D" w:rsidP="003965ED">
            <w:pPr>
              <w:spacing w:after="160" w:line="259" w:lineRule="auto"/>
              <w:jc w:val="center"/>
              <w:rPr>
                <w:rFonts w:ascii="Arial Narrow" w:hAnsi="Arial Narrow" w:cs="Arial"/>
                <w:b/>
                <w:sz w:val="22"/>
                <w:szCs w:val="22"/>
              </w:rPr>
            </w:pPr>
            <w:r w:rsidRPr="003D63E5">
              <w:rPr>
                <w:rFonts w:ascii="Arial Narrow" w:hAnsi="Arial Narrow"/>
                <w:sz w:val="22"/>
                <w:szCs w:val="22"/>
              </w:rPr>
              <w:t xml:space="preserve">Zaprasza do złożenia oferty w postępowaniu o udzielenie zamówienia publicznego prowadzonego w trybie </w:t>
            </w:r>
            <w:r w:rsidR="004858FB">
              <w:rPr>
                <w:rFonts w:ascii="Arial Narrow" w:hAnsi="Arial Narrow"/>
                <w:sz w:val="22"/>
                <w:szCs w:val="22"/>
              </w:rPr>
              <w:t xml:space="preserve">podstawowym zgodnie z </w:t>
            </w:r>
            <w:r w:rsidR="009F6473">
              <w:rPr>
                <w:rFonts w:ascii="Arial Narrow" w:hAnsi="Arial Narrow"/>
                <w:sz w:val="22"/>
                <w:szCs w:val="22"/>
              </w:rPr>
              <w:t xml:space="preserve">art. 275 ust. 1 </w:t>
            </w:r>
            <w:r w:rsidRPr="003D63E5">
              <w:rPr>
                <w:rFonts w:ascii="Arial Narrow" w:hAnsi="Arial Narrow"/>
                <w:sz w:val="22"/>
                <w:szCs w:val="22"/>
              </w:rPr>
              <w:t xml:space="preserve">na dostawy - </w:t>
            </w:r>
            <w:r w:rsidR="001369C9">
              <w:rPr>
                <w:rFonts w:ascii="Arial Narrow" w:hAnsi="Arial Narrow"/>
                <w:sz w:val="22"/>
                <w:szCs w:val="22"/>
              </w:rPr>
              <w:t>Prawo zamówień publicznych (Dz.U.</w:t>
            </w:r>
            <w:r w:rsidRPr="003D63E5">
              <w:rPr>
                <w:rFonts w:ascii="Arial Narrow" w:hAnsi="Arial Narrow"/>
                <w:sz w:val="22"/>
                <w:szCs w:val="22"/>
              </w:rPr>
              <w:t xml:space="preserve"> 20</w:t>
            </w:r>
            <w:r w:rsidR="002A7A80">
              <w:rPr>
                <w:rFonts w:ascii="Arial Narrow" w:hAnsi="Arial Narrow"/>
                <w:sz w:val="22"/>
                <w:szCs w:val="22"/>
              </w:rPr>
              <w:t>21</w:t>
            </w:r>
            <w:r w:rsidR="001369C9">
              <w:rPr>
                <w:rFonts w:ascii="Arial Narrow" w:hAnsi="Arial Narrow"/>
                <w:sz w:val="22"/>
                <w:szCs w:val="22"/>
              </w:rPr>
              <w:t>.</w:t>
            </w:r>
            <w:r w:rsidR="002A7A80" w:rsidRPr="002A7A80">
              <w:rPr>
                <w:rFonts w:ascii="Arial Narrow" w:hAnsi="Arial Narrow"/>
                <w:sz w:val="22"/>
                <w:szCs w:val="22"/>
              </w:rPr>
              <w:t>1129</w:t>
            </w:r>
            <w:r w:rsidRPr="003D63E5">
              <w:rPr>
                <w:rFonts w:ascii="Arial Narrow" w:hAnsi="Arial Narrow"/>
                <w:sz w:val="22"/>
                <w:szCs w:val="22"/>
              </w:rPr>
              <w:t>)</w:t>
            </w:r>
            <w:r w:rsidRPr="003D63E5">
              <w:rPr>
                <w:rFonts w:ascii="Cambria Math" w:hAnsi="Cambria Math" w:cs="Cambria Math"/>
                <w:sz w:val="22"/>
                <w:szCs w:val="22"/>
              </w:rPr>
              <w:t> </w:t>
            </w:r>
          </w:p>
        </w:tc>
      </w:tr>
    </w:tbl>
    <w:p w14:paraId="3E39A529" w14:textId="77777777" w:rsidR="00C43E15" w:rsidRPr="00E66B7C" w:rsidRDefault="00C43E15" w:rsidP="00C43E15">
      <w:pPr>
        <w:pStyle w:val="Tekstpodstawowy"/>
        <w:jc w:val="center"/>
        <w:rPr>
          <w:rFonts w:ascii="Arial Narrow" w:hAnsi="Arial Narrow" w:cs="Arial"/>
          <w:sz w:val="22"/>
          <w:szCs w:val="22"/>
        </w:rPr>
      </w:pPr>
    </w:p>
    <w:p w14:paraId="4481DCB4" w14:textId="77777777" w:rsidR="0058003E" w:rsidRPr="00E66B7C" w:rsidRDefault="0058003E" w:rsidP="00D035B4">
      <w:pPr>
        <w:pStyle w:val="Tekstpodstawowy"/>
        <w:spacing w:before="120"/>
        <w:jc w:val="center"/>
        <w:rPr>
          <w:rFonts w:ascii="Arial Narrow" w:hAnsi="Arial Narrow" w:cs="Arial"/>
          <w:b/>
          <w:sz w:val="22"/>
          <w:szCs w:val="22"/>
        </w:rPr>
      </w:pPr>
    </w:p>
    <w:tbl>
      <w:tblPr>
        <w:tblW w:w="8492" w:type="dxa"/>
        <w:tblInd w:w="675" w:type="dxa"/>
        <w:tblLayout w:type="fixed"/>
        <w:tblLook w:val="0000" w:firstRow="0" w:lastRow="0" w:firstColumn="0" w:lastColumn="0" w:noHBand="0" w:noVBand="0"/>
      </w:tblPr>
      <w:tblGrid>
        <w:gridCol w:w="8492"/>
      </w:tblGrid>
      <w:tr w:rsidR="00B26522" w:rsidRPr="00951C30" w14:paraId="78598C15" w14:textId="77777777" w:rsidTr="00951C30">
        <w:trPr>
          <w:trHeight w:val="549"/>
        </w:trPr>
        <w:tc>
          <w:tcPr>
            <w:tcW w:w="8492" w:type="dxa"/>
            <w:shd w:val="clear" w:color="auto" w:fill="auto"/>
            <w:vAlign w:val="center"/>
          </w:tcPr>
          <w:tbl>
            <w:tblPr>
              <w:tblStyle w:val="Tabela-Siatka"/>
              <w:tblW w:w="0" w:type="auto"/>
              <w:shd w:val="clear" w:color="auto" w:fill="D9D9D9" w:themeFill="background1" w:themeFillShade="D9"/>
              <w:tblLayout w:type="fixed"/>
              <w:tblLook w:val="04A0" w:firstRow="1" w:lastRow="0" w:firstColumn="1" w:lastColumn="0" w:noHBand="0" w:noVBand="1"/>
            </w:tblPr>
            <w:tblGrid>
              <w:gridCol w:w="8261"/>
            </w:tblGrid>
            <w:tr w:rsidR="009A5F4D" w14:paraId="2D3E8342" w14:textId="77777777" w:rsidTr="009A5F4D">
              <w:tc>
                <w:tcPr>
                  <w:tcW w:w="8261" w:type="dxa"/>
                  <w:shd w:val="clear" w:color="auto" w:fill="D9D9D9" w:themeFill="background1" w:themeFillShade="D9"/>
                </w:tcPr>
                <w:p w14:paraId="44FCB1D1" w14:textId="16C36BB7" w:rsidR="009A5F4D" w:rsidRPr="0012719F" w:rsidRDefault="009A5F4D" w:rsidP="0012719F">
                  <w:pPr>
                    <w:pStyle w:val="Tekstpodstawowy"/>
                    <w:jc w:val="center"/>
                    <w:rPr>
                      <w:rFonts w:asciiTheme="minorHAnsi" w:hAnsiTheme="minorHAnsi" w:cstheme="minorHAnsi"/>
                      <w:bCs/>
                      <w:color w:val="FF0000"/>
                      <w:sz w:val="22"/>
                      <w:szCs w:val="22"/>
                    </w:rPr>
                  </w:pPr>
                  <w:r w:rsidRPr="009A5F4D">
                    <w:rPr>
                      <w:rFonts w:ascii="Arial Narrow" w:hAnsi="Arial Narrow"/>
                      <w:bCs/>
                      <w:sz w:val="22"/>
                      <w:szCs w:val="22"/>
                    </w:rPr>
                    <w:t>Przedmiotowe postępowanie prowadzone jest przy użyciu środków komunikacji elektronicznej. Składanie ofert następuje za pośrednictwem platformy zakupowej dostępnej pod adresem internetow</w:t>
                  </w:r>
                  <w:r w:rsidR="003332B9">
                    <w:rPr>
                      <w:rFonts w:ascii="Arial Narrow" w:hAnsi="Arial Narrow"/>
                      <w:bCs/>
                      <w:sz w:val="22"/>
                      <w:szCs w:val="22"/>
                    </w:rPr>
                    <w:t>y</w:t>
                  </w:r>
                  <w:r w:rsidRPr="009A5F4D">
                    <w:rPr>
                      <w:rFonts w:ascii="Arial Narrow" w:hAnsi="Arial Narrow"/>
                      <w:bCs/>
                      <w:sz w:val="22"/>
                      <w:szCs w:val="22"/>
                    </w:rPr>
                    <w:t>m</w:t>
                  </w:r>
                  <w:r w:rsidR="003332B9">
                    <w:rPr>
                      <w:rFonts w:ascii="Arial Narrow" w:hAnsi="Arial Narrow"/>
                      <w:bCs/>
                      <w:sz w:val="22"/>
                      <w:szCs w:val="22"/>
                    </w:rPr>
                    <w:t xml:space="preserve"> </w:t>
                  </w:r>
                  <w:hyperlink r:id="rId8" w:history="1">
                    <w:r w:rsidR="004858FB" w:rsidRPr="004F52FC">
                      <w:rPr>
                        <w:rStyle w:val="Hipercze"/>
                        <w:rFonts w:asciiTheme="minorHAnsi" w:hAnsiTheme="minorHAnsi" w:cstheme="minorHAnsi"/>
                        <w:sz w:val="22"/>
                        <w:szCs w:val="18"/>
                      </w:rPr>
                      <w:t>https://platformazakupowa.pl/transakcja/834262</w:t>
                    </w:r>
                  </w:hyperlink>
                  <w:r w:rsidR="0012719F" w:rsidRPr="0012719F">
                    <w:rPr>
                      <w:rFonts w:asciiTheme="minorHAnsi" w:hAnsiTheme="minorHAnsi" w:cstheme="minorHAnsi"/>
                    </w:rPr>
                    <w:t xml:space="preserve"> </w:t>
                  </w:r>
                </w:p>
              </w:tc>
            </w:tr>
          </w:tbl>
          <w:p w14:paraId="523E36C5" w14:textId="77777777" w:rsidR="00E36346" w:rsidRDefault="00E36346" w:rsidP="00C43E15">
            <w:pPr>
              <w:pStyle w:val="Tekstpodstawowy"/>
              <w:jc w:val="center"/>
              <w:rPr>
                <w:b/>
                <w:color w:val="FF0000"/>
              </w:rPr>
            </w:pPr>
          </w:p>
          <w:p w14:paraId="0E0693D2" w14:textId="77777777" w:rsidR="005929EE" w:rsidRDefault="005929EE" w:rsidP="00C43E15">
            <w:pPr>
              <w:pStyle w:val="Tekstpodstawowy"/>
              <w:jc w:val="center"/>
              <w:rPr>
                <w:rFonts w:ascii="Arial Narrow" w:hAnsi="Arial Narrow" w:cs="Arial"/>
                <w:sz w:val="22"/>
                <w:szCs w:val="22"/>
              </w:rPr>
            </w:pPr>
          </w:p>
          <w:tbl>
            <w:tblPr>
              <w:tblStyle w:val="Tabela-Siatka"/>
              <w:tblW w:w="0" w:type="auto"/>
              <w:tblLayout w:type="fixed"/>
              <w:tblLook w:val="04A0" w:firstRow="1" w:lastRow="0" w:firstColumn="1" w:lastColumn="0" w:noHBand="0" w:noVBand="1"/>
            </w:tblPr>
            <w:tblGrid>
              <w:gridCol w:w="8261"/>
            </w:tblGrid>
            <w:tr w:rsidR="005929EE" w14:paraId="232BC363" w14:textId="77777777" w:rsidTr="00CC4F54">
              <w:tc>
                <w:tcPr>
                  <w:tcW w:w="8261" w:type="dxa"/>
                  <w:shd w:val="clear" w:color="auto" w:fill="FFFF00"/>
                </w:tcPr>
                <w:p w14:paraId="2D618A60" w14:textId="77777777" w:rsidR="005929EE" w:rsidRPr="005929EE" w:rsidRDefault="005929EE" w:rsidP="005929EE">
                  <w:pPr>
                    <w:pStyle w:val="Tekstpodstawowy"/>
                    <w:spacing w:before="120"/>
                    <w:jc w:val="center"/>
                    <w:rPr>
                      <w:rFonts w:ascii="Arial Narrow" w:hAnsi="Arial Narrow" w:cs="Arial"/>
                      <w:bCs/>
                      <w:sz w:val="22"/>
                      <w:szCs w:val="22"/>
                      <w:u w:val="single"/>
                    </w:rPr>
                  </w:pPr>
                  <w:r w:rsidRPr="005929EE">
                    <w:rPr>
                      <w:rFonts w:ascii="Arial Narrow" w:hAnsi="Arial Narrow" w:cs="Arial"/>
                      <w:bCs/>
                      <w:sz w:val="22"/>
                      <w:szCs w:val="22"/>
                      <w:u w:val="single"/>
                    </w:rPr>
                    <w:t>PRZEDMIOT ZAMÓWIENIA</w:t>
                  </w:r>
                </w:p>
                <w:p w14:paraId="1206495D" w14:textId="6EFBE6E6" w:rsidR="005929EE" w:rsidRPr="0012719F" w:rsidRDefault="005929EE" w:rsidP="005929EE">
                  <w:pPr>
                    <w:pStyle w:val="Nagwek6"/>
                    <w:snapToGrid w:val="0"/>
                    <w:jc w:val="center"/>
                    <w:rPr>
                      <w:rFonts w:ascii="Arial Narrow" w:hAnsi="Arial Narrow" w:cs="Arial"/>
                      <w:i w:val="0"/>
                      <w:iCs/>
                      <w:color w:val="auto"/>
                      <w:sz w:val="22"/>
                      <w:szCs w:val="22"/>
                    </w:rPr>
                  </w:pPr>
                  <w:r w:rsidRPr="005929EE">
                    <w:rPr>
                      <w:rFonts w:ascii="Arial Narrow" w:hAnsi="Arial Narrow"/>
                      <w:b w:val="0"/>
                      <w:bCs/>
                      <w:i w:val="0"/>
                      <w:iCs/>
                      <w:color w:val="auto"/>
                      <w:sz w:val="22"/>
                      <w:szCs w:val="22"/>
                    </w:rPr>
                    <w:t xml:space="preserve">Nr postępowania: </w:t>
                  </w:r>
                  <w:r w:rsidR="0012719F" w:rsidRPr="0012719F">
                    <w:rPr>
                      <w:rFonts w:ascii="Arial Narrow" w:hAnsi="Arial Narrow"/>
                      <w:i w:val="0"/>
                      <w:iCs/>
                      <w:color w:val="auto"/>
                      <w:sz w:val="22"/>
                      <w:szCs w:val="22"/>
                    </w:rPr>
                    <w:t>TP 17/2023</w:t>
                  </w:r>
                </w:p>
                <w:p w14:paraId="16392903" w14:textId="2944A9B2" w:rsidR="005929EE" w:rsidRPr="005929EE" w:rsidRDefault="005929EE" w:rsidP="005929EE">
                  <w:pPr>
                    <w:pStyle w:val="Tekstpodstawowy"/>
                    <w:spacing w:before="120"/>
                    <w:jc w:val="center"/>
                    <w:rPr>
                      <w:rFonts w:ascii="Arial Narrow" w:hAnsi="Arial Narrow" w:cs="Arial"/>
                      <w:bCs/>
                      <w:iCs/>
                      <w:sz w:val="22"/>
                      <w:szCs w:val="22"/>
                    </w:rPr>
                  </w:pPr>
                  <w:r w:rsidRPr="005929EE">
                    <w:rPr>
                      <w:rFonts w:ascii="Arial Narrow" w:hAnsi="Arial Narrow" w:cs="Arial"/>
                      <w:bCs/>
                      <w:iCs/>
                      <w:sz w:val="22"/>
                      <w:szCs w:val="22"/>
                    </w:rPr>
                    <w:t xml:space="preserve">pn. </w:t>
                  </w:r>
                  <w:r w:rsidR="003965ED">
                    <w:rPr>
                      <w:rFonts w:ascii="Arial Narrow" w:hAnsi="Arial Narrow" w:cs="Arial"/>
                      <w:bCs/>
                      <w:iCs/>
                      <w:sz w:val="22"/>
                      <w:szCs w:val="22"/>
                    </w:rPr>
                    <w:t>„</w:t>
                  </w:r>
                  <w:r w:rsidR="003965ED">
                    <w:rPr>
                      <w:rFonts w:ascii="Arial Narrow" w:hAnsi="Arial Narrow" w:cs="Arial"/>
                      <w:b/>
                      <w:iCs/>
                      <w:sz w:val="22"/>
                      <w:szCs w:val="22"/>
                    </w:rPr>
                    <w:t xml:space="preserve">Dostawa leków – </w:t>
                  </w:r>
                  <w:r w:rsidR="0012719F">
                    <w:rPr>
                      <w:rFonts w:ascii="Arial Narrow" w:hAnsi="Arial Narrow" w:cs="Arial"/>
                      <w:b/>
                      <w:iCs/>
                      <w:sz w:val="22"/>
                      <w:szCs w:val="22"/>
                    </w:rPr>
                    <w:t>olanzapiny</w:t>
                  </w:r>
                  <w:r w:rsidR="009F6473">
                    <w:rPr>
                      <w:rFonts w:ascii="Arial Narrow" w:hAnsi="Arial Narrow" w:cs="Arial"/>
                      <w:b/>
                      <w:iCs/>
                      <w:sz w:val="22"/>
                      <w:szCs w:val="22"/>
                    </w:rPr>
                    <w:t>, leku o przedłużonym działaniu”</w:t>
                  </w:r>
                </w:p>
                <w:p w14:paraId="29E722B8" w14:textId="77777777" w:rsidR="005929EE" w:rsidRDefault="005929EE" w:rsidP="00C43E15">
                  <w:pPr>
                    <w:pStyle w:val="Tekstpodstawowy"/>
                    <w:jc w:val="center"/>
                    <w:rPr>
                      <w:rFonts w:ascii="Arial Narrow" w:hAnsi="Arial Narrow" w:cs="Arial"/>
                      <w:sz w:val="22"/>
                      <w:szCs w:val="22"/>
                    </w:rPr>
                  </w:pPr>
                </w:p>
              </w:tc>
            </w:tr>
          </w:tbl>
          <w:p w14:paraId="60F37EEF" w14:textId="77777777" w:rsidR="005929EE" w:rsidRPr="00951C30" w:rsidRDefault="005929EE" w:rsidP="00C43E15">
            <w:pPr>
              <w:pStyle w:val="Tekstpodstawowy"/>
              <w:jc w:val="center"/>
              <w:rPr>
                <w:rFonts w:ascii="Arial Narrow" w:hAnsi="Arial Narrow" w:cs="Arial"/>
                <w:sz w:val="22"/>
                <w:szCs w:val="22"/>
              </w:rPr>
            </w:pPr>
          </w:p>
        </w:tc>
      </w:tr>
    </w:tbl>
    <w:p w14:paraId="1E600C19" w14:textId="77777777" w:rsidR="0058003E" w:rsidRPr="00E66B7C" w:rsidRDefault="0058003E" w:rsidP="001862BD">
      <w:pPr>
        <w:pStyle w:val="Tekstpodstawowy"/>
        <w:spacing w:before="120"/>
        <w:jc w:val="center"/>
        <w:rPr>
          <w:rFonts w:ascii="Arial Narrow" w:hAnsi="Arial Narrow" w:cs="Arial"/>
          <w:sz w:val="22"/>
          <w:szCs w:val="22"/>
        </w:rPr>
      </w:pPr>
    </w:p>
    <w:p w14:paraId="65BCE855" w14:textId="77777777" w:rsidR="00C86740" w:rsidRDefault="00C86740" w:rsidP="001862BD">
      <w:pPr>
        <w:pStyle w:val="Tekstpodstawowy"/>
        <w:spacing w:before="120"/>
        <w:jc w:val="center"/>
        <w:rPr>
          <w:rFonts w:ascii="Arial Narrow" w:hAnsi="Arial Narrow" w:cs="Arial"/>
          <w:sz w:val="22"/>
          <w:szCs w:val="22"/>
        </w:rPr>
      </w:pPr>
    </w:p>
    <w:p w14:paraId="1B29E923" w14:textId="2502386D" w:rsidR="00E30E19" w:rsidRPr="000D1142" w:rsidRDefault="00E30E19" w:rsidP="000D1142">
      <w:pPr>
        <w:pStyle w:val="Default"/>
        <w:rPr>
          <w:rFonts w:ascii="Arial Narrow" w:hAnsi="Arial Narrow" w:cs="Liberation Sans"/>
          <w:sz w:val="22"/>
          <w:szCs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489"/>
      </w:tblGrid>
      <w:tr w:rsidR="00E30E19" w:rsidRPr="00E30E19" w14:paraId="36A5C225" w14:textId="77777777">
        <w:trPr>
          <w:trHeight w:val="121"/>
        </w:trPr>
        <w:tc>
          <w:tcPr>
            <w:tcW w:w="1489" w:type="dxa"/>
          </w:tcPr>
          <w:p w14:paraId="31E1988A" w14:textId="77777777" w:rsidR="00E30E19" w:rsidRPr="00E30E19" w:rsidRDefault="00E30E19" w:rsidP="00E30E19">
            <w:pPr>
              <w:autoSpaceDE w:val="0"/>
              <w:autoSpaceDN w:val="0"/>
              <w:adjustRightInd w:val="0"/>
              <w:jc w:val="both"/>
              <w:rPr>
                <w:rFonts w:ascii="Liberation Sans" w:hAnsi="Liberation Sans" w:cs="Liberation Sans"/>
                <w:color w:val="000000"/>
              </w:rPr>
            </w:pPr>
          </w:p>
        </w:tc>
      </w:tr>
      <w:tr w:rsidR="00E30E19" w:rsidRPr="00E30E19" w14:paraId="32741B35" w14:textId="77777777">
        <w:trPr>
          <w:trHeight w:val="261"/>
        </w:trPr>
        <w:tc>
          <w:tcPr>
            <w:tcW w:w="1489" w:type="dxa"/>
          </w:tcPr>
          <w:p w14:paraId="1015E162" w14:textId="77777777" w:rsidR="00E30E19" w:rsidRPr="00E30E19" w:rsidRDefault="00E30E19" w:rsidP="00E30E19">
            <w:pPr>
              <w:autoSpaceDE w:val="0"/>
              <w:autoSpaceDN w:val="0"/>
              <w:adjustRightInd w:val="0"/>
              <w:rPr>
                <w:rFonts w:ascii="Liberation Sans" w:hAnsi="Liberation Sans" w:cs="Liberation Sans"/>
                <w:color w:val="000000"/>
              </w:rPr>
            </w:pPr>
          </w:p>
        </w:tc>
      </w:tr>
    </w:tbl>
    <w:p w14:paraId="2B449958" w14:textId="77777777" w:rsidR="00C86740" w:rsidRDefault="00C86740" w:rsidP="001862BD">
      <w:pPr>
        <w:pStyle w:val="Tekstpodstawowy"/>
        <w:spacing w:before="120"/>
        <w:jc w:val="center"/>
        <w:rPr>
          <w:rFonts w:ascii="Arial Narrow" w:hAnsi="Arial Narrow" w:cs="Arial"/>
          <w:sz w:val="22"/>
          <w:szCs w:val="22"/>
        </w:rPr>
      </w:pPr>
    </w:p>
    <w:p w14:paraId="01BB9DB0" w14:textId="77777777" w:rsidR="00887B4B" w:rsidRPr="00E66B7C" w:rsidRDefault="00887B4B" w:rsidP="001862BD">
      <w:pPr>
        <w:pStyle w:val="Tekstpodstawowy"/>
        <w:spacing w:before="120"/>
        <w:jc w:val="center"/>
        <w:rPr>
          <w:rFonts w:ascii="Arial Narrow" w:hAnsi="Arial Narrow" w:cs="Arial"/>
          <w:sz w:val="22"/>
          <w:szCs w:val="22"/>
        </w:rPr>
      </w:pPr>
    </w:p>
    <w:p w14:paraId="159D1ED0" w14:textId="77777777" w:rsidR="0058003E" w:rsidRPr="00E66B7C" w:rsidRDefault="0058003E" w:rsidP="001862BD">
      <w:pPr>
        <w:pStyle w:val="Tekstpodstawowy"/>
        <w:spacing w:before="120"/>
        <w:jc w:val="center"/>
        <w:rPr>
          <w:rFonts w:ascii="Arial Narrow" w:hAnsi="Arial Narrow" w:cs="Arial"/>
          <w:sz w:val="22"/>
          <w:szCs w:val="22"/>
        </w:rPr>
      </w:pPr>
    </w:p>
    <w:p w14:paraId="47B3DC0B" w14:textId="34148771" w:rsidR="00724443" w:rsidRDefault="00A76BA9" w:rsidP="00FB313F">
      <w:pPr>
        <w:pStyle w:val="Tekstpodstawowy"/>
        <w:spacing w:before="120"/>
        <w:rPr>
          <w:rFonts w:ascii="Arial Narrow" w:hAnsi="Arial Narrow" w:cs="Arial"/>
          <w:sz w:val="22"/>
          <w:szCs w:val="22"/>
        </w:rPr>
      </w:pPr>
      <w:r>
        <w:rPr>
          <w:rFonts w:ascii="Arial Narrow" w:hAnsi="Arial Narrow" w:cs="Arial"/>
          <w:sz w:val="22"/>
          <w:szCs w:val="22"/>
        </w:rPr>
        <w:t>Branice</w:t>
      </w:r>
      <w:r w:rsidR="00724443" w:rsidRPr="00871C7B">
        <w:rPr>
          <w:rFonts w:ascii="Arial Narrow" w:hAnsi="Arial Narrow" w:cs="Arial"/>
          <w:sz w:val="22"/>
          <w:szCs w:val="22"/>
        </w:rPr>
        <w:t>, dn</w:t>
      </w:r>
      <w:r w:rsidR="00FF7309" w:rsidRPr="00871C7B">
        <w:rPr>
          <w:rFonts w:ascii="Arial Narrow" w:hAnsi="Arial Narrow" w:cs="Arial"/>
          <w:sz w:val="22"/>
          <w:szCs w:val="22"/>
        </w:rPr>
        <w:t xml:space="preserve">. </w:t>
      </w:r>
      <w:r w:rsidR="0012719F">
        <w:rPr>
          <w:rFonts w:ascii="Arial Narrow" w:hAnsi="Arial Narrow" w:cs="Arial"/>
          <w:sz w:val="22"/>
          <w:szCs w:val="22"/>
        </w:rPr>
        <w:t>17</w:t>
      </w:r>
      <w:r w:rsidR="00FB313F" w:rsidRPr="00871C7B">
        <w:rPr>
          <w:rFonts w:ascii="Arial Narrow" w:hAnsi="Arial Narrow" w:cs="Arial"/>
          <w:sz w:val="22"/>
          <w:szCs w:val="22"/>
        </w:rPr>
        <w:t>.</w:t>
      </w:r>
      <w:r w:rsidR="0012719F">
        <w:rPr>
          <w:rFonts w:ascii="Arial Narrow" w:hAnsi="Arial Narrow" w:cs="Arial"/>
          <w:sz w:val="22"/>
          <w:szCs w:val="22"/>
        </w:rPr>
        <w:t>10</w:t>
      </w:r>
      <w:r w:rsidR="00D7730B" w:rsidRPr="00871C7B">
        <w:rPr>
          <w:rFonts w:ascii="Arial Narrow" w:hAnsi="Arial Narrow" w:cs="Arial"/>
          <w:sz w:val="22"/>
          <w:szCs w:val="22"/>
        </w:rPr>
        <w:t>.20</w:t>
      </w:r>
      <w:r w:rsidR="00DF21E9" w:rsidRPr="00871C7B">
        <w:rPr>
          <w:rFonts w:ascii="Arial Narrow" w:hAnsi="Arial Narrow" w:cs="Arial"/>
          <w:sz w:val="22"/>
          <w:szCs w:val="22"/>
        </w:rPr>
        <w:t>2</w:t>
      </w:r>
      <w:r w:rsidR="0012719F">
        <w:rPr>
          <w:rFonts w:ascii="Arial Narrow" w:hAnsi="Arial Narrow" w:cs="Arial"/>
          <w:sz w:val="22"/>
          <w:szCs w:val="22"/>
        </w:rPr>
        <w:t xml:space="preserve">3 </w:t>
      </w:r>
      <w:r w:rsidR="007C6A28" w:rsidRPr="00871C7B">
        <w:rPr>
          <w:rFonts w:ascii="Arial Narrow" w:hAnsi="Arial Narrow" w:cs="Arial"/>
          <w:sz w:val="22"/>
          <w:szCs w:val="22"/>
        </w:rPr>
        <w:t>r.</w:t>
      </w:r>
    </w:p>
    <w:p w14:paraId="5A0D719A" w14:textId="77777777" w:rsidR="00B81716" w:rsidRDefault="00B81716" w:rsidP="00921C88">
      <w:pPr>
        <w:pStyle w:val="Standard"/>
        <w:ind w:left="4963" w:firstLine="709"/>
        <w:rPr>
          <w:rFonts w:ascii="Arial Narrow" w:hAnsi="Arial Narrow" w:cs="Calibri"/>
          <w:sz w:val="22"/>
          <w:szCs w:val="22"/>
        </w:rPr>
      </w:pPr>
    </w:p>
    <w:p w14:paraId="50CC1875" w14:textId="77777777" w:rsidR="00B81716" w:rsidRDefault="00B81716" w:rsidP="00921C88">
      <w:pPr>
        <w:pStyle w:val="Standard"/>
        <w:ind w:left="4963" w:firstLine="709"/>
        <w:rPr>
          <w:rFonts w:ascii="Arial Narrow" w:hAnsi="Arial Narrow" w:cs="Calibri"/>
          <w:sz w:val="22"/>
          <w:szCs w:val="22"/>
        </w:rPr>
      </w:pPr>
    </w:p>
    <w:p w14:paraId="40D30F7B" w14:textId="77777777" w:rsidR="00073CB7" w:rsidRDefault="00073CB7" w:rsidP="00921C88">
      <w:pPr>
        <w:pStyle w:val="Standard"/>
        <w:ind w:left="4963" w:firstLine="709"/>
        <w:rPr>
          <w:rFonts w:ascii="Arial Narrow" w:hAnsi="Arial Narrow" w:cs="Calibri"/>
          <w:sz w:val="22"/>
          <w:szCs w:val="22"/>
        </w:rPr>
      </w:pPr>
    </w:p>
    <w:p w14:paraId="7C05A664" w14:textId="77777777" w:rsidR="00921C88" w:rsidRPr="0012719F" w:rsidRDefault="00921C88" w:rsidP="00921C88">
      <w:pPr>
        <w:pStyle w:val="Standard"/>
        <w:ind w:left="4963" w:firstLine="709"/>
        <w:rPr>
          <w:rFonts w:ascii="Arial Narrow" w:hAnsi="Arial Narrow" w:cs="Calibri"/>
          <w:sz w:val="20"/>
          <w:szCs w:val="20"/>
        </w:rPr>
      </w:pPr>
      <w:r w:rsidRPr="0012719F">
        <w:rPr>
          <w:rFonts w:ascii="Arial Narrow" w:hAnsi="Arial Narrow" w:cs="Calibri"/>
          <w:sz w:val="20"/>
          <w:szCs w:val="20"/>
        </w:rPr>
        <w:t>Z</w:t>
      </w:r>
      <w:r w:rsidR="006211AC" w:rsidRPr="0012719F">
        <w:rPr>
          <w:rFonts w:ascii="Arial Narrow" w:hAnsi="Arial Narrow" w:cs="Calibri"/>
          <w:sz w:val="20"/>
          <w:szCs w:val="20"/>
        </w:rPr>
        <w:t>atwierdził:</w:t>
      </w:r>
    </w:p>
    <w:p w14:paraId="7FCD39D1" w14:textId="77777777" w:rsidR="00921C88" w:rsidRDefault="00921C88" w:rsidP="00921C88">
      <w:pPr>
        <w:pStyle w:val="Standard"/>
        <w:ind w:left="4963" w:firstLine="709"/>
        <w:rPr>
          <w:rFonts w:ascii="Arial Narrow" w:hAnsi="Arial Narrow" w:cs="Calibri"/>
          <w:sz w:val="22"/>
          <w:szCs w:val="22"/>
        </w:rPr>
      </w:pPr>
      <w:r w:rsidRPr="006211AC">
        <w:rPr>
          <w:rFonts w:ascii="Arial Narrow" w:hAnsi="Arial Narrow" w:cs="Calibri"/>
          <w:sz w:val="22"/>
          <w:szCs w:val="22"/>
        </w:rPr>
        <w:t>Dyrektor</w:t>
      </w:r>
    </w:p>
    <w:p w14:paraId="26627907" w14:textId="77777777" w:rsidR="0012719F" w:rsidRDefault="0012719F" w:rsidP="00921C88">
      <w:pPr>
        <w:pStyle w:val="Standard"/>
        <w:ind w:left="4963" w:firstLine="709"/>
        <w:rPr>
          <w:rFonts w:ascii="Arial Narrow" w:hAnsi="Arial Narrow" w:cs="Calibri"/>
          <w:sz w:val="22"/>
          <w:szCs w:val="22"/>
        </w:rPr>
      </w:pPr>
    </w:p>
    <w:p w14:paraId="18D8DF7B" w14:textId="77777777" w:rsidR="0012719F" w:rsidRPr="006211AC" w:rsidRDefault="0012719F" w:rsidP="00921C88">
      <w:pPr>
        <w:pStyle w:val="Standard"/>
        <w:ind w:left="4963" w:firstLine="709"/>
        <w:rPr>
          <w:rFonts w:ascii="Arial Narrow" w:hAnsi="Arial Narrow" w:cs="Calibri"/>
          <w:sz w:val="22"/>
          <w:szCs w:val="22"/>
        </w:rPr>
      </w:pPr>
    </w:p>
    <w:p w14:paraId="7F3011EA" w14:textId="77777777" w:rsidR="00921C88" w:rsidRPr="000456BC" w:rsidRDefault="00921C88" w:rsidP="00921C88">
      <w:pPr>
        <w:pStyle w:val="Standard"/>
        <w:ind w:left="4963" w:firstLine="709"/>
        <w:rPr>
          <w:rFonts w:ascii="Arial Narrow" w:hAnsi="Arial Narrow" w:cs="Arial"/>
          <w:sz w:val="22"/>
          <w:szCs w:val="22"/>
        </w:rPr>
      </w:pPr>
      <w:r w:rsidRPr="006211AC">
        <w:rPr>
          <w:rFonts w:ascii="Arial Narrow" w:hAnsi="Arial Narrow" w:cs="Calibri"/>
          <w:sz w:val="22"/>
          <w:szCs w:val="22"/>
        </w:rPr>
        <w:t>Krzysztof Nazimek</w:t>
      </w:r>
    </w:p>
    <w:p w14:paraId="722C3C1C" w14:textId="77777777" w:rsidR="008F4876" w:rsidRPr="00E66B7C" w:rsidRDefault="008F4876" w:rsidP="009E22B7">
      <w:pPr>
        <w:pStyle w:val="Tekstpodstawowy"/>
        <w:spacing w:before="120"/>
        <w:ind w:left="5516" w:firstLine="156"/>
        <w:jc w:val="both"/>
        <w:rPr>
          <w:rFonts w:ascii="Arial Narrow" w:hAnsi="Arial Narrow" w:cs="Arial"/>
          <w:sz w:val="22"/>
          <w:szCs w:val="22"/>
        </w:rPr>
      </w:pPr>
    </w:p>
    <w:p w14:paraId="260AF2FD" w14:textId="77777777" w:rsidR="00453B82" w:rsidRPr="00E66B7C" w:rsidRDefault="00453B82" w:rsidP="00D035B4">
      <w:pPr>
        <w:pStyle w:val="Tekstpodstawowy"/>
        <w:rPr>
          <w:rFonts w:ascii="Arial" w:hAnsi="Arial" w:cs="Arial"/>
          <w:i/>
          <w:sz w:val="20"/>
        </w:rPr>
      </w:pPr>
      <w:r w:rsidRPr="00E66B7C">
        <w:rPr>
          <w:rFonts w:ascii="Arial" w:hAnsi="Arial" w:cs="Arial"/>
          <w:sz w:val="20"/>
        </w:rPr>
        <w:tab/>
      </w:r>
      <w:r w:rsidR="00724443" w:rsidRPr="00E66B7C">
        <w:rPr>
          <w:rFonts w:ascii="Arial" w:hAnsi="Arial" w:cs="Arial"/>
          <w:sz w:val="20"/>
        </w:rPr>
        <w:tab/>
      </w:r>
      <w:r w:rsidR="00724443" w:rsidRPr="00E66B7C">
        <w:rPr>
          <w:rFonts w:ascii="Arial" w:hAnsi="Arial" w:cs="Arial"/>
          <w:sz w:val="20"/>
        </w:rPr>
        <w:tab/>
      </w:r>
      <w:r w:rsidR="00724443" w:rsidRPr="00E66B7C">
        <w:rPr>
          <w:rFonts w:ascii="Arial" w:hAnsi="Arial" w:cs="Arial"/>
          <w:sz w:val="20"/>
        </w:rPr>
        <w:tab/>
      </w:r>
      <w:r w:rsidR="00724443" w:rsidRPr="00E66B7C">
        <w:rPr>
          <w:rFonts w:ascii="Arial" w:hAnsi="Arial" w:cs="Arial"/>
          <w:sz w:val="20"/>
        </w:rPr>
        <w:tab/>
      </w:r>
      <w:r w:rsidR="00724443" w:rsidRPr="00E66B7C">
        <w:rPr>
          <w:rFonts w:ascii="Arial" w:hAnsi="Arial" w:cs="Arial"/>
          <w:sz w:val="20"/>
        </w:rPr>
        <w:tab/>
      </w:r>
      <w:r w:rsidR="00724443" w:rsidRPr="00E66B7C">
        <w:rPr>
          <w:rFonts w:ascii="Arial" w:hAnsi="Arial" w:cs="Arial"/>
          <w:sz w:val="20"/>
        </w:rPr>
        <w:tab/>
      </w:r>
    </w:p>
    <w:p w14:paraId="0D188E48" w14:textId="77777777" w:rsidR="00471FD8" w:rsidRPr="00E66B7C" w:rsidRDefault="00471FD8" w:rsidP="00D035B4">
      <w:pPr>
        <w:pStyle w:val="Nagwek"/>
        <w:tabs>
          <w:tab w:val="clear" w:pos="4536"/>
          <w:tab w:val="clear" w:pos="9072"/>
        </w:tabs>
        <w:rPr>
          <w:rFonts w:ascii="Arial" w:hAnsi="Arial" w:cs="Arial"/>
          <w:b/>
        </w:rPr>
        <w:sectPr w:rsidR="00471FD8" w:rsidRPr="00E66B7C" w:rsidSect="001311A8">
          <w:headerReference w:type="default" r:id="rId9"/>
          <w:footerReference w:type="even" r:id="rId10"/>
          <w:footerReference w:type="default" r:id="rId11"/>
          <w:headerReference w:type="first" r:id="rId12"/>
          <w:pgSz w:w="11906" w:h="16838" w:code="9"/>
          <w:pgMar w:top="1985" w:right="1418" w:bottom="1276" w:left="1418" w:header="709" w:footer="130" w:gutter="0"/>
          <w:cols w:space="708"/>
          <w:titlePg/>
        </w:sectPr>
      </w:pPr>
    </w:p>
    <w:p w14:paraId="021726BE" w14:textId="77777777" w:rsidR="00CA7057" w:rsidRPr="008B132B" w:rsidRDefault="00CA7057" w:rsidP="00DA234E">
      <w:pPr>
        <w:pStyle w:val="Nagwek4"/>
      </w:pPr>
      <w:r w:rsidRPr="008B132B">
        <w:lastRenderedPageBreak/>
        <w:t>NAZWA ORAZ ADRES ZAMAWIAJĄCEGO</w:t>
      </w:r>
    </w:p>
    <w:p w14:paraId="4D35FE8B" w14:textId="77777777" w:rsidR="00DA234E" w:rsidRDefault="00DA234E" w:rsidP="00542798">
      <w:pPr>
        <w:ind w:left="142"/>
        <w:jc w:val="both"/>
        <w:rPr>
          <w:rFonts w:ascii="Arial Narrow" w:hAnsi="Arial Narrow" w:cs="Arial"/>
          <w:sz w:val="22"/>
          <w:szCs w:val="22"/>
        </w:rPr>
      </w:pPr>
    </w:p>
    <w:p w14:paraId="2B730B31" w14:textId="77777777" w:rsidR="00D66887" w:rsidRPr="00957B66" w:rsidRDefault="00E36346" w:rsidP="00542798">
      <w:pPr>
        <w:ind w:left="142"/>
        <w:jc w:val="both"/>
        <w:rPr>
          <w:rFonts w:ascii="Arial Narrow" w:hAnsi="Arial Narrow" w:cs="Arial"/>
          <w:sz w:val="22"/>
          <w:szCs w:val="22"/>
        </w:rPr>
      </w:pPr>
      <w:r w:rsidRPr="00957B66">
        <w:rPr>
          <w:rFonts w:ascii="Arial Narrow" w:hAnsi="Arial Narrow" w:cs="Arial"/>
          <w:sz w:val="22"/>
          <w:szCs w:val="22"/>
        </w:rPr>
        <w:t xml:space="preserve">Zamawiającym jest </w:t>
      </w:r>
      <w:r w:rsidR="0011453A">
        <w:rPr>
          <w:rFonts w:ascii="Arial Narrow" w:hAnsi="Arial Narrow" w:cs="Arial"/>
          <w:b/>
          <w:sz w:val="22"/>
          <w:szCs w:val="22"/>
        </w:rPr>
        <w:t xml:space="preserve">Specjalistyczny Szpital im. Ks. Biskupa Józefa Nathana w Branicach. </w:t>
      </w:r>
    </w:p>
    <w:p w14:paraId="77812878" w14:textId="77777777" w:rsidR="00F26C79" w:rsidRPr="00957B66" w:rsidRDefault="0011453A" w:rsidP="00542798">
      <w:pPr>
        <w:ind w:left="284"/>
        <w:jc w:val="both"/>
        <w:rPr>
          <w:rFonts w:ascii="Arial Narrow" w:hAnsi="Arial Narrow" w:cs="Arial"/>
          <w:sz w:val="22"/>
          <w:szCs w:val="22"/>
        </w:rPr>
      </w:pPr>
      <w:r>
        <w:rPr>
          <w:rFonts w:ascii="Arial Narrow" w:hAnsi="Arial Narrow" w:cs="Arial"/>
          <w:sz w:val="22"/>
          <w:szCs w:val="22"/>
        </w:rPr>
        <w:t>tel. 77 4034 303, faz. 77 4868446</w:t>
      </w:r>
    </w:p>
    <w:p w14:paraId="30FA8359" w14:textId="77777777" w:rsidR="00870FAF" w:rsidRPr="00957B66" w:rsidRDefault="00870FAF" w:rsidP="00542798">
      <w:pPr>
        <w:ind w:left="284"/>
        <w:jc w:val="both"/>
        <w:rPr>
          <w:rFonts w:ascii="Arial Narrow" w:hAnsi="Arial Narrow" w:cs="Arial"/>
          <w:sz w:val="22"/>
          <w:szCs w:val="22"/>
        </w:rPr>
      </w:pPr>
      <w:r w:rsidRPr="00957B66">
        <w:rPr>
          <w:rFonts w:ascii="Arial Narrow" w:hAnsi="Arial Narrow"/>
          <w:sz w:val="22"/>
          <w:szCs w:val="22"/>
        </w:rPr>
        <w:t>Godziny</w:t>
      </w:r>
      <w:r w:rsidR="0011453A">
        <w:rPr>
          <w:rFonts w:ascii="Arial Narrow" w:hAnsi="Arial Narrow"/>
          <w:sz w:val="22"/>
          <w:szCs w:val="22"/>
        </w:rPr>
        <w:t xml:space="preserve"> pracy: poniedziałek – piątek 7:00</w:t>
      </w:r>
      <w:r w:rsidRPr="00957B66">
        <w:rPr>
          <w:rFonts w:ascii="Arial Narrow" w:hAnsi="Arial Narrow"/>
          <w:sz w:val="22"/>
          <w:szCs w:val="22"/>
        </w:rPr>
        <w:t xml:space="preserve"> – 1</w:t>
      </w:r>
      <w:r w:rsidR="00D027E1">
        <w:rPr>
          <w:rFonts w:ascii="Arial Narrow" w:hAnsi="Arial Narrow"/>
          <w:sz w:val="22"/>
          <w:szCs w:val="22"/>
        </w:rPr>
        <w:t>4</w:t>
      </w:r>
      <w:r w:rsidRPr="00957B66">
        <w:rPr>
          <w:rFonts w:ascii="Arial Narrow" w:hAnsi="Arial Narrow"/>
          <w:sz w:val="22"/>
          <w:szCs w:val="22"/>
        </w:rPr>
        <w:t>.</w:t>
      </w:r>
      <w:r w:rsidR="00D027E1">
        <w:rPr>
          <w:rFonts w:ascii="Arial Narrow" w:hAnsi="Arial Narrow"/>
          <w:sz w:val="22"/>
          <w:szCs w:val="22"/>
        </w:rPr>
        <w:t>35</w:t>
      </w:r>
      <w:r w:rsidR="005D48E5" w:rsidRPr="00957B66">
        <w:rPr>
          <w:rFonts w:ascii="Arial Narrow" w:hAnsi="Arial Narrow"/>
          <w:sz w:val="22"/>
          <w:szCs w:val="22"/>
        </w:rPr>
        <w:t>.</w:t>
      </w:r>
    </w:p>
    <w:p w14:paraId="158DBBA3" w14:textId="77777777" w:rsidR="00FB313F" w:rsidRPr="00F4454C" w:rsidRDefault="001F1CFC" w:rsidP="00542798">
      <w:pPr>
        <w:ind w:left="284"/>
        <w:jc w:val="both"/>
        <w:rPr>
          <w:rFonts w:ascii="Arial Narrow" w:hAnsi="Arial Narrow" w:cs="Arial"/>
          <w:sz w:val="22"/>
          <w:szCs w:val="22"/>
        </w:rPr>
      </w:pPr>
      <w:r w:rsidRPr="00F4454C">
        <w:rPr>
          <w:rFonts w:ascii="Arial Narrow" w:hAnsi="Arial Narrow" w:cs="Arial"/>
          <w:sz w:val="22"/>
          <w:szCs w:val="22"/>
        </w:rPr>
        <w:t xml:space="preserve">E-mail: </w:t>
      </w:r>
      <w:hyperlink r:id="rId13" w:history="1">
        <w:r w:rsidR="00D027E1" w:rsidRPr="00F4454C">
          <w:rPr>
            <w:rStyle w:val="Hipercze"/>
            <w:rFonts w:ascii="Arial Narrow" w:hAnsi="Arial Narrow" w:cs="Arial"/>
            <w:sz w:val="22"/>
            <w:szCs w:val="22"/>
          </w:rPr>
          <w:t>sekretariat@swsb.pl</w:t>
        </w:r>
      </w:hyperlink>
    </w:p>
    <w:p w14:paraId="79640892" w14:textId="77777777" w:rsidR="00687321" w:rsidRPr="00542798" w:rsidRDefault="00687321" w:rsidP="00542798">
      <w:pPr>
        <w:ind w:left="284"/>
        <w:rPr>
          <w:rFonts w:ascii="Arial Narrow" w:hAnsi="Arial Narrow" w:cs="Arial"/>
          <w:sz w:val="22"/>
          <w:szCs w:val="22"/>
        </w:rPr>
      </w:pPr>
      <w:r w:rsidRPr="00542798">
        <w:rPr>
          <w:rFonts w:ascii="Arial Narrow" w:hAnsi="Arial Narrow" w:cs="Arial"/>
          <w:sz w:val="22"/>
          <w:szCs w:val="22"/>
        </w:rPr>
        <w:t>Adres strony internetowej</w:t>
      </w:r>
      <w:r w:rsidR="005929EE" w:rsidRPr="00542798">
        <w:rPr>
          <w:rFonts w:ascii="Arial Narrow" w:hAnsi="Arial Narrow" w:cs="Arial"/>
          <w:sz w:val="22"/>
          <w:szCs w:val="22"/>
        </w:rPr>
        <w:t xml:space="preserve"> Zamawiającego</w:t>
      </w:r>
      <w:r w:rsidRPr="00542798">
        <w:rPr>
          <w:rFonts w:ascii="Arial Narrow" w:hAnsi="Arial Narrow" w:cs="Arial"/>
          <w:sz w:val="22"/>
          <w:szCs w:val="22"/>
        </w:rPr>
        <w:t xml:space="preserve">:  </w:t>
      </w:r>
      <w:hyperlink r:id="rId14" w:history="1">
        <w:r w:rsidR="00D027E1" w:rsidRPr="00542798">
          <w:rPr>
            <w:rStyle w:val="Hipercze"/>
            <w:rFonts w:ascii="Arial Narrow" w:hAnsi="Arial Narrow" w:cs="Arial"/>
            <w:sz w:val="22"/>
            <w:szCs w:val="22"/>
          </w:rPr>
          <w:t>www.szpitalbranice.pl</w:t>
        </w:r>
      </w:hyperlink>
      <w:r w:rsidRPr="00542798">
        <w:rPr>
          <w:rFonts w:ascii="Arial Narrow" w:hAnsi="Arial Narrow" w:cs="Arial"/>
          <w:sz w:val="22"/>
          <w:szCs w:val="22"/>
        </w:rPr>
        <w:t>.</w:t>
      </w:r>
    </w:p>
    <w:p w14:paraId="145F225A" w14:textId="03CCF988" w:rsidR="0012719F" w:rsidRPr="0012719F" w:rsidRDefault="005929EE" w:rsidP="0012719F">
      <w:pPr>
        <w:ind w:left="284"/>
        <w:jc w:val="both"/>
        <w:rPr>
          <w:rFonts w:ascii="Arial Narrow" w:hAnsi="Arial Narrow" w:cs="Arial"/>
          <w:color w:val="0000FF"/>
          <w:sz w:val="22"/>
          <w:szCs w:val="22"/>
          <w:u w:val="single"/>
        </w:rPr>
      </w:pPr>
      <w:r w:rsidRPr="00D027E1">
        <w:rPr>
          <w:rFonts w:ascii="Arial Narrow" w:hAnsi="Arial Narrow"/>
          <w:sz w:val="22"/>
          <w:szCs w:val="22"/>
        </w:rPr>
        <w:t>Adres strony internetowej, na której jest prowadzone postępowanie i na której będą dostępne wszelkie dokumenty związane z prowadzoną procedurą</w:t>
      </w:r>
      <w:r w:rsidR="00687321" w:rsidRPr="00D027E1">
        <w:rPr>
          <w:rFonts w:ascii="Arial Narrow" w:hAnsi="Arial Narrow" w:cs="Arial"/>
          <w:sz w:val="22"/>
          <w:szCs w:val="22"/>
        </w:rPr>
        <w:t xml:space="preserve">: </w:t>
      </w:r>
      <w:hyperlink r:id="rId15" w:history="1">
        <w:r w:rsidR="004858FB" w:rsidRPr="004F52FC">
          <w:rPr>
            <w:rStyle w:val="Hipercze"/>
            <w:rFonts w:ascii="Arial Narrow" w:hAnsi="Arial Narrow" w:cs="Arial"/>
            <w:sz w:val="22"/>
            <w:szCs w:val="22"/>
          </w:rPr>
          <w:t>https://platformazakupowa.pl/transakcja/834262</w:t>
        </w:r>
      </w:hyperlink>
    </w:p>
    <w:p w14:paraId="0DA9B743" w14:textId="20B58A06" w:rsidR="00F26C79" w:rsidRDefault="00F26C79" w:rsidP="00542798">
      <w:pPr>
        <w:ind w:left="284"/>
        <w:jc w:val="both"/>
        <w:rPr>
          <w:rStyle w:val="Hipercze"/>
          <w:rFonts w:ascii="Arial Narrow" w:hAnsi="Arial Narrow" w:cs="Arial"/>
          <w:sz w:val="22"/>
          <w:szCs w:val="22"/>
        </w:rPr>
      </w:pPr>
    </w:p>
    <w:p w14:paraId="42E8404F" w14:textId="77777777" w:rsidR="00887B4B" w:rsidRPr="00D027E1" w:rsidRDefault="00887B4B" w:rsidP="00542798">
      <w:pPr>
        <w:ind w:left="284"/>
        <w:jc w:val="both"/>
        <w:rPr>
          <w:rFonts w:ascii="Arial Narrow" w:hAnsi="Arial Narrow" w:cs="Arial"/>
          <w:sz w:val="22"/>
          <w:szCs w:val="22"/>
        </w:rPr>
      </w:pPr>
    </w:p>
    <w:p w14:paraId="62F7EEAA" w14:textId="77777777" w:rsidR="00CA7057" w:rsidRPr="008B132B" w:rsidRDefault="00CA7057" w:rsidP="00163101">
      <w:pPr>
        <w:pStyle w:val="Nagwek4"/>
      </w:pPr>
      <w:r w:rsidRPr="008B132B">
        <w:t xml:space="preserve">TRYB </w:t>
      </w:r>
      <w:r w:rsidR="009206CC">
        <w:t>U</w:t>
      </w:r>
      <w:r w:rsidRPr="008B132B">
        <w:t>DZIELENIA ZAMÓWIENIA</w:t>
      </w:r>
    </w:p>
    <w:p w14:paraId="5C8BD309" w14:textId="77777777" w:rsidR="00DA234E" w:rsidRPr="00DA234E" w:rsidRDefault="00DA234E" w:rsidP="00DA234E">
      <w:pPr>
        <w:ind w:left="207"/>
        <w:jc w:val="both"/>
        <w:rPr>
          <w:rFonts w:ascii="Arial Narrow" w:eastAsia="Calibri" w:hAnsi="Arial Narrow" w:cs="Calibri"/>
          <w:sz w:val="22"/>
          <w:szCs w:val="22"/>
          <w:lang w:eastAsia="en-US"/>
        </w:rPr>
      </w:pPr>
      <w:bookmarkStart w:id="0" w:name="_Hlk58529540"/>
    </w:p>
    <w:p w14:paraId="7B2BF3F5" w14:textId="6924FF9F" w:rsidR="008B40A8" w:rsidRDefault="008B40A8" w:rsidP="007B3079">
      <w:pPr>
        <w:pStyle w:val="Akapitzlist"/>
        <w:numPr>
          <w:ilvl w:val="0"/>
          <w:numId w:val="6"/>
        </w:numPr>
        <w:ind w:left="426" w:hanging="219"/>
        <w:jc w:val="both"/>
        <w:rPr>
          <w:rFonts w:ascii="Arial Narrow" w:eastAsia="Calibri" w:hAnsi="Arial Narrow" w:cs="Calibri"/>
          <w:sz w:val="22"/>
          <w:szCs w:val="22"/>
          <w:lang w:eastAsia="en-US"/>
        </w:rPr>
      </w:pPr>
      <w:r w:rsidRPr="008B40A8">
        <w:rPr>
          <w:rFonts w:ascii="Arial Narrow" w:eastAsia="Calibri" w:hAnsi="Arial Narrow" w:cs="Calibri"/>
          <w:sz w:val="22"/>
          <w:szCs w:val="22"/>
          <w:lang w:eastAsia="en-US"/>
        </w:rPr>
        <w:t xml:space="preserve">Niniejsze postępowanie prowadzone jest w trybie </w:t>
      </w:r>
      <w:r w:rsidR="00EA1CD0">
        <w:rPr>
          <w:rFonts w:ascii="Arial Narrow" w:eastAsia="Calibri" w:hAnsi="Arial Narrow" w:cs="Calibri"/>
          <w:sz w:val="22"/>
          <w:szCs w:val="22"/>
          <w:lang w:eastAsia="en-US"/>
        </w:rPr>
        <w:t>podstawowym art. 275 pkt. 1 na podstawie Ustawy                     z</w:t>
      </w:r>
      <w:r w:rsidRPr="008B40A8">
        <w:rPr>
          <w:rFonts w:ascii="Arial Narrow" w:eastAsia="Calibri" w:hAnsi="Arial Narrow" w:cs="Calibri"/>
          <w:sz w:val="22"/>
          <w:szCs w:val="22"/>
          <w:lang w:eastAsia="en-US"/>
        </w:rPr>
        <w:t xml:space="preserve"> dnia 11.09.2019 r. Prawo zamówień publicznych (Dz.U.20</w:t>
      </w:r>
      <w:r w:rsidR="002A7A80">
        <w:rPr>
          <w:rFonts w:ascii="Arial Narrow" w:eastAsia="Calibri" w:hAnsi="Arial Narrow" w:cs="Calibri"/>
          <w:sz w:val="22"/>
          <w:szCs w:val="22"/>
          <w:lang w:eastAsia="en-US"/>
        </w:rPr>
        <w:t>21</w:t>
      </w:r>
      <w:r w:rsidRPr="008B40A8">
        <w:rPr>
          <w:rFonts w:ascii="Arial Narrow" w:eastAsia="Calibri" w:hAnsi="Arial Narrow" w:cs="Calibri"/>
          <w:sz w:val="22"/>
          <w:szCs w:val="22"/>
          <w:lang w:eastAsia="en-US"/>
        </w:rPr>
        <w:t>.</w:t>
      </w:r>
      <w:r w:rsidR="002A7A80" w:rsidRPr="002A7A80">
        <w:rPr>
          <w:rFonts w:ascii="Arial Narrow" w:eastAsia="Calibri" w:hAnsi="Arial Narrow" w:cs="Calibri"/>
          <w:sz w:val="22"/>
          <w:szCs w:val="22"/>
          <w:lang w:eastAsia="en-US"/>
        </w:rPr>
        <w:t>1129</w:t>
      </w:r>
      <w:r w:rsidRPr="008B40A8">
        <w:rPr>
          <w:rFonts w:ascii="Arial Narrow" w:eastAsia="Calibri" w:hAnsi="Arial Narrow" w:cs="Calibri"/>
          <w:sz w:val="22"/>
          <w:szCs w:val="22"/>
          <w:lang w:eastAsia="en-US"/>
        </w:rPr>
        <w:t xml:space="preserve"> ze zm.) zwanej dalej "ustawą." oraz niniejszej Specyfikacji Warunków Zamówienia, zwaną dalej "SWZ".</w:t>
      </w:r>
    </w:p>
    <w:p w14:paraId="603AE93A" w14:textId="4D5D47D7" w:rsidR="00C1370B" w:rsidRPr="009F6473" w:rsidRDefault="00C1370B" w:rsidP="007B3079">
      <w:pPr>
        <w:pStyle w:val="Akapitzlist"/>
        <w:numPr>
          <w:ilvl w:val="0"/>
          <w:numId w:val="6"/>
        </w:numPr>
        <w:ind w:left="426" w:hanging="219"/>
        <w:jc w:val="both"/>
        <w:rPr>
          <w:rFonts w:ascii="Arial Narrow" w:eastAsia="Calibri" w:hAnsi="Arial Narrow" w:cs="Calibri"/>
          <w:sz w:val="22"/>
          <w:szCs w:val="22"/>
          <w:lang w:eastAsia="en-US"/>
        </w:rPr>
      </w:pPr>
      <w:r w:rsidRPr="009F6473">
        <w:rPr>
          <w:rFonts w:ascii="Arial Narrow" w:eastAsia="Calibri" w:hAnsi="Arial Narrow" w:cs="Calibri"/>
          <w:sz w:val="22"/>
          <w:szCs w:val="22"/>
          <w:lang w:eastAsia="en-US"/>
        </w:rPr>
        <w:t xml:space="preserve">Szacunkowa wartość zamówienia </w:t>
      </w:r>
      <w:r w:rsidR="009F6473" w:rsidRPr="009F6473">
        <w:rPr>
          <w:rFonts w:ascii="Arial Narrow" w:eastAsia="Calibri" w:hAnsi="Arial Narrow" w:cs="Calibri"/>
          <w:sz w:val="22"/>
          <w:szCs w:val="22"/>
          <w:lang w:eastAsia="en-US"/>
        </w:rPr>
        <w:t xml:space="preserve">nie </w:t>
      </w:r>
      <w:r w:rsidRPr="009F6473">
        <w:rPr>
          <w:rFonts w:ascii="Arial Narrow" w:eastAsia="Calibri" w:hAnsi="Arial Narrow" w:cs="Calibri"/>
          <w:sz w:val="22"/>
          <w:szCs w:val="22"/>
          <w:lang w:eastAsia="en-US"/>
        </w:rPr>
        <w:t>przekracza kwot</w:t>
      </w:r>
      <w:r w:rsidR="009F6473" w:rsidRPr="009F6473">
        <w:rPr>
          <w:rFonts w:ascii="Arial Narrow" w:eastAsia="Calibri" w:hAnsi="Arial Narrow" w:cs="Calibri"/>
          <w:sz w:val="22"/>
          <w:szCs w:val="22"/>
          <w:lang w:eastAsia="en-US"/>
        </w:rPr>
        <w:t>y</w:t>
      </w:r>
      <w:r w:rsidRPr="009F6473">
        <w:rPr>
          <w:rFonts w:ascii="Arial Narrow" w:eastAsia="Calibri" w:hAnsi="Arial Narrow" w:cs="Calibri"/>
          <w:sz w:val="22"/>
          <w:szCs w:val="22"/>
          <w:lang w:eastAsia="en-US"/>
        </w:rPr>
        <w:t xml:space="preserve"> określon</w:t>
      </w:r>
      <w:r w:rsidR="009F6473" w:rsidRPr="009F6473">
        <w:rPr>
          <w:rFonts w:ascii="Arial Narrow" w:eastAsia="Calibri" w:hAnsi="Arial Narrow" w:cs="Calibri"/>
          <w:sz w:val="22"/>
          <w:szCs w:val="22"/>
          <w:lang w:eastAsia="en-US"/>
        </w:rPr>
        <w:t>ej</w:t>
      </w:r>
      <w:r w:rsidRPr="009F6473">
        <w:rPr>
          <w:rFonts w:ascii="Arial Narrow" w:eastAsia="Calibri" w:hAnsi="Arial Narrow" w:cs="Calibri"/>
          <w:sz w:val="22"/>
          <w:szCs w:val="22"/>
          <w:lang w:eastAsia="en-US"/>
        </w:rPr>
        <w:t xml:space="preserve"> w obwieszczeniu Prezesa Urzędu Zamówień Publicznych wydanym na podstawie art. 3 ust. 2 </w:t>
      </w:r>
      <w:r w:rsidR="008B40A8" w:rsidRPr="009F6473">
        <w:rPr>
          <w:rFonts w:ascii="Arial Narrow" w:eastAsia="Calibri" w:hAnsi="Arial Narrow" w:cs="Calibri"/>
          <w:sz w:val="22"/>
          <w:szCs w:val="22"/>
          <w:lang w:eastAsia="en-US"/>
        </w:rPr>
        <w:t>P</w:t>
      </w:r>
      <w:r w:rsidRPr="009F6473">
        <w:rPr>
          <w:rFonts w:ascii="Arial Narrow" w:eastAsia="Calibri" w:hAnsi="Arial Narrow" w:cs="Calibri"/>
          <w:sz w:val="22"/>
          <w:szCs w:val="22"/>
          <w:lang w:eastAsia="en-US"/>
        </w:rPr>
        <w:t>zp.</w:t>
      </w:r>
    </w:p>
    <w:p w14:paraId="4F122D36" w14:textId="77777777" w:rsidR="00C1370B" w:rsidRDefault="00C1370B" w:rsidP="007B3079">
      <w:pPr>
        <w:pStyle w:val="Akapitzlist"/>
        <w:numPr>
          <w:ilvl w:val="0"/>
          <w:numId w:val="6"/>
        </w:numPr>
        <w:ind w:left="426" w:hanging="219"/>
        <w:jc w:val="both"/>
        <w:rPr>
          <w:rFonts w:ascii="Arial Narrow" w:eastAsia="Calibri" w:hAnsi="Arial Narrow" w:cs="Calibri"/>
          <w:sz w:val="22"/>
          <w:szCs w:val="22"/>
          <w:lang w:eastAsia="en-US"/>
        </w:rPr>
      </w:pPr>
      <w:r w:rsidRPr="00C1370B">
        <w:rPr>
          <w:rFonts w:ascii="Arial Narrow" w:eastAsia="Calibri" w:hAnsi="Arial Narrow" w:cs="Calibri"/>
          <w:sz w:val="22"/>
          <w:szCs w:val="22"/>
          <w:lang w:eastAsia="en-US"/>
        </w:rPr>
        <w:t>Zamawiający przewiduje zastosowanie tzw. procedury odwróconej, o której mowa w art. 139 ust. 1 ustawy PZP, tj. Zamawiający najpierw dokona badania i oceny ofert, a następnie dokona kwalifikacji podmiotowej Wykonawcy, którego oferta została najwyżej oceniona, w zakresie braku podstaw wykluczenia oraz spełniania warunków udziału w postępowaniu.</w:t>
      </w:r>
    </w:p>
    <w:p w14:paraId="075D53FA" w14:textId="77777777" w:rsidR="00BF3BB5" w:rsidRPr="00BF3BB5" w:rsidRDefault="00BF3BB5" w:rsidP="007B3079">
      <w:pPr>
        <w:pStyle w:val="Akapitzlist"/>
        <w:numPr>
          <w:ilvl w:val="0"/>
          <w:numId w:val="6"/>
        </w:numPr>
        <w:ind w:left="426" w:hanging="219"/>
        <w:jc w:val="both"/>
        <w:rPr>
          <w:rFonts w:ascii="Arial Narrow" w:eastAsia="Calibri" w:hAnsi="Arial Narrow" w:cs="Calibri"/>
          <w:sz w:val="22"/>
          <w:szCs w:val="22"/>
          <w:lang w:eastAsia="en-US"/>
        </w:rPr>
      </w:pPr>
      <w:r w:rsidRPr="00BF3BB5">
        <w:rPr>
          <w:rFonts w:ascii="Arial Narrow" w:eastAsia="Calibri" w:hAnsi="Arial Narrow" w:cs="Calibri"/>
          <w:sz w:val="22"/>
          <w:szCs w:val="22"/>
          <w:lang w:eastAsia="en-US"/>
        </w:rPr>
        <w:t>Zamawiający nie przewiduje</w:t>
      </w:r>
      <w:r w:rsidR="00D027E1">
        <w:rPr>
          <w:rFonts w:ascii="Arial Narrow" w:eastAsia="Calibri" w:hAnsi="Arial Narrow" w:cs="Calibri"/>
          <w:sz w:val="22"/>
          <w:szCs w:val="22"/>
          <w:lang w:eastAsia="en-US"/>
        </w:rPr>
        <w:t xml:space="preserve"> wyboru oferty przy użyciu</w:t>
      </w:r>
      <w:r w:rsidRPr="00BF3BB5">
        <w:rPr>
          <w:rFonts w:ascii="Arial Narrow" w:eastAsia="Calibri" w:hAnsi="Arial Narrow" w:cs="Calibri"/>
          <w:sz w:val="22"/>
          <w:szCs w:val="22"/>
          <w:lang w:eastAsia="en-US"/>
        </w:rPr>
        <w:t xml:space="preserve"> aukcji elektronicznej.</w:t>
      </w:r>
    </w:p>
    <w:p w14:paraId="226B4BC1" w14:textId="77777777" w:rsidR="00BF3BB5" w:rsidRPr="00BF3BB5" w:rsidRDefault="00BF3BB5" w:rsidP="007B3079">
      <w:pPr>
        <w:pStyle w:val="Akapitzlist"/>
        <w:numPr>
          <w:ilvl w:val="0"/>
          <w:numId w:val="6"/>
        </w:numPr>
        <w:ind w:left="426" w:hanging="219"/>
        <w:jc w:val="both"/>
        <w:rPr>
          <w:rFonts w:ascii="Arial Narrow" w:eastAsia="Calibri" w:hAnsi="Arial Narrow" w:cs="Calibri"/>
          <w:sz w:val="22"/>
          <w:szCs w:val="22"/>
          <w:lang w:eastAsia="en-US"/>
        </w:rPr>
      </w:pPr>
      <w:r w:rsidRPr="00BF3BB5">
        <w:rPr>
          <w:rFonts w:ascii="Arial Narrow" w:eastAsia="Calibri" w:hAnsi="Arial Narrow" w:cs="Calibri"/>
          <w:sz w:val="22"/>
          <w:szCs w:val="22"/>
          <w:lang w:eastAsia="en-US"/>
        </w:rPr>
        <w:t>Zamawiający nie prowadzi postępowania w celu zawarcia umowy ramowej.</w:t>
      </w:r>
    </w:p>
    <w:p w14:paraId="0945EBDB" w14:textId="77777777" w:rsidR="00BF3BB5" w:rsidRPr="00BF3BB5" w:rsidRDefault="00BF3BB5" w:rsidP="007B3079">
      <w:pPr>
        <w:pStyle w:val="Akapitzlist"/>
        <w:numPr>
          <w:ilvl w:val="0"/>
          <w:numId w:val="6"/>
        </w:numPr>
        <w:ind w:left="426" w:hanging="219"/>
        <w:jc w:val="both"/>
        <w:rPr>
          <w:rFonts w:ascii="Arial Narrow" w:eastAsia="Calibri" w:hAnsi="Arial Narrow" w:cs="Calibri"/>
          <w:sz w:val="22"/>
          <w:szCs w:val="22"/>
          <w:lang w:eastAsia="en-US"/>
        </w:rPr>
      </w:pPr>
      <w:r w:rsidRPr="00BF3BB5">
        <w:rPr>
          <w:rFonts w:ascii="Arial Narrow" w:eastAsia="Calibri" w:hAnsi="Arial Narrow" w:cs="Calibri"/>
          <w:sz w:val="22"/>
          <w:szCs w:val="22"/>
          <w:lang w:eastAsia="en-US"/>
        </w:rPr>
        <w:t>Zamawiający nie przewiduje możliwości ubiegania się o udzielenie zamówienia wyłącznie przez wykonawców, o których mowa w art. 94 Pzp.</w:t>
      </w:r>
    </w:p>
    <w:p w14:paraId="5A75E1A3" w14:textId="77777777" w:rsidR="00BF3BB5" w:rsidRPr="00BF3BB5" w:rsidRDefault="00BF3BB5" w:rsidP="007B3079">
      <w:pPr>
        <w:pStyle w:val="Akapitzlist"/>
        <w:numPr>
          <w:ilvl w:val="0"/>
          <w:numId w:val="6"/>
        </w:numPr>
        <w:ind w:left="426" w:hanging="219"/>
        <w:jc w:val="both"/>
        <w:rPr>
          <w:rFonts w:ascii="Arial Narrow" w:eastAsia="Calibri" w:hAnsi="Arial Narrow" w:cs="Calibri"/>
          <w:sz w:val="22"/>
          <w:szCs w:val="22"/>
          <w:lang w:eastAsia="en-US"/>
        </w:rPr>
      </w:pPr>
      <w:r w:rsidRPr="00BF3BB5">
        <w:rPr>
          <w:rFonts w:ascii="Arial Narrow" w:eastAsia="Calibri" w:hAnsi="Arial Narrow" w:cs="Calibri"/>
          <w:sz w:val="22"/>
          <w:szCs w:val="22"/>
          <w:lang w:eastAsia="en-US"/>
        </w:rPr>
        <w:t>Zamawiający nie przewiduje rozliczenia w walutach obcych.</w:t>
      </w:r>
    </w:p>
    <w:p w14:paraId="775E0314" w14:textId="77777777" w:rsidR="00BF3BB5" w:rsidRPr="00BF3BB5" w:rsidRDefault="00BF3BB5" w:rsidP="007B3079">
      <w:pPr>
        <w:pStyle w:val="Akapitzlist"/>
        <w:numPr>
          <w:ilvl w:val="0"/>
          <w:numId w:val="6"/>
        </w:numPr>
        <w:ind w:left="426" w:hanging="219"/>
        <w:jc w:val="both"/>
        <w:rPr>
          <w:rFonts w:ascii="Arial Narrow" w:eastAsia="Calibri" w:hAnsi="Arial Narrow" w:cs="Calibri"/>
          <w:sz w:val="22"/>
          <w:szCs w:val="22"/>
          <w:lang w:eastAsia="en-US"/>
        </w:rPr>
      </w:pPr>
      <w:r w:rsidRPr="00BF3BB5">
        <w:rPr>
          <w:rFonts w:ascii="Arial Narrow" w:eastAsia="Calibri" w:hAnsi="Arial Narrow" w:cs="Calibri"/>
          <w:sz w:val="22"/>
          <w:szCs w:val="22"/>
          <w:lang w:eastAsia="en-US"/>
        </w:rPr>
        <w:t>Zamawiający nie przewiduje zwrotu kosztów udziału w postępowaniu.</w:t>
      </w:r>
    </w:p>
    <w:p w14:paraId="6CA90070" w14:textId="77777777" w:rsidR="00614339" w:rsidRPr="00957B66" w:rsidRDefault="00614339" w:rsidP="007B3079">
      <w:pPr>
        <w:pStyle w:val="Default"/>
        <w:widowControl/>
        <w:numPr>
          <w:ilvl w:val="0"/>
          <w:numId w:val="6"/>
        </w:numPr>
        <w:suppressAutoHyphens w:val="0"/>
        <w:autoSpaceDN w:val="0"/>
        <w:adjustRightInd w:val="0"/>
        <w:ind w:left="426" w:hanging="219"/>
        <w:jc w:val="both"/>
        <w:rPr>
          <w:rFonts w:ascii="Arial Narrow" w:hAnsi="Arial Narrow"/>
          <w:sz w:val="22"/>
          <w:szCs w:val="22"/>
        </w:rPr>
      </w:pPr>
      <w:r w:rsidRPr="00957B66">
        <w:rPr>
          <w:rFonts w:ascii="Arial Narrow" w:hAnsi="Arial Narrow" w:cs="TimesNewRomanPSMT"/>
          <w:sz w:val="22"/>
          <w:szCs w:val="22"/>
        </w:rPr>
        <w:t>W sprawach nieuregulowanych niniejszą SWZ mają zastosowanie postanowienia ustawy.</w:t>
      </w:r>
    </w:p>
    <w:p w14:paraId="2A82B15D" w14:textId="77777777" w:rsidR="0086020E" w:rsidRPr="00957B66" w:rsidRDefault="0086020E" w:rsidP="0086020E">
      <w:pPr>
        <w:spacing w:after="160" w:line="259" w:lineRule="auto"/>
        <w:ind w:left="349"/>
        <w:jc w:val="both"/>
        <w:rPr>
          <w:rFonts w:ascii="Arial Narrow" w:eastAsia="Calibri" w:hAnsi="Arial Narrow" w:cs="Calibri"/>
          <w:sz w:val="22"/>
          <w:szCs w:val="22"/>
          <w:lang w:eastAsia="en-US"/>
        </w:rPr>
      </w:pPr>
    </w:p>
    <w:p w14:paraId="72DB0D2E" w14:textId="77777777" w:rsidR="0086020E" w:rsidRPr="00957B66" w:rsidRDefault="0086020E" w:rsidP="00DA234E">
      <w:pPr>
        <w:pStyle w:val="Nagwek4"/>
      </w:pPr>
      <w:r w:rsidRPr="00957B66">
        <w:t>ADRES STRONY INTERNETOWEJ, NA KTÓREJ UDOSTĘPNIANE BĘDĄ ZMIANY I WYJAŚNIENIA TREŚCI SWZ ORAZ INNE DOKUMENTY ZAMÓWIENIA BEZPOŚREDNIO ZWIĄZANE Z POSTĘPOWANIEM O UDZIELENIE ZAMÓWIENIA.</w:t>
      </w:r>
    </w:p>
    <w:p w14:paraId="58959A17" w14:textId="77777777" w:rsidR="00DA234E" w:rsidRDefault="00DA234E" w:rsidP="00DA234E">
      <w:pPr>
        <w:pStyle w:val="Standard"/>
        <w:spacing w:line="276" w:lineRule="auto"/>
        <w:ind w:left="66"/>
        <w:jc w:val="both"/>
        <w:rPr>
          <w:rFonts w:ascii="Arial Narrow" w:hAnsi="Arial Narrow" w:cstheme="minorHAnsi"/>
          <w:bCs/>
          <w:sz w:val="22"/>
          <w:szCs w:val="22"/>
        </w:rPr>
      </w:pPr>
    </w:p>
    <w:p w14:paraId="7E455246" w14:textId="77777777" w:rsidR="00614339" w:rsidRPr="00957B66" w:rsidRDefault="00614339" w:rsidP="000A76EE">
      <w:pPr>
        <w:pStyle w:val="Standard"/>
        <w:numPr>
          <w:ilvl w:val="0"/>
          <w:numId w:val="9"/>
        </w:numPr>
        <w:spacing w:line="276" w:lineRule="auto"/>
        <w:ind w:left="426"/>
        <w:jc w:val="both"/>
        <w:rPr>
          <w:rFonts w:ascii="Arial Narrow" w:hAnsi="Arial Narrow" w:cstheme="minorHAnsi"/>
          <w:bCs/>
          <w:sz w:val="22"/>
          <w:szCs w:val="22"/>
        </w:rPr>
      </w:pPr>
      <w:r w:rsidRPr="00957B66">
        <w:rPr>
          <w:rFonts w:ascii="Arial Narrow" w:hAnsi="Arial Narrow" w:cstheme="minorHAnsi"/>
          <w:bCs/>
          <w:sz w:val="22"/>
          <w:szCs w:val="22"/>
        </w:rPr>
        <w:t xml:space="preserve">Postępowanie prowadzone jest przy użyciu środków komunikacji elektronicznej z wykorzystaniem Platformy zakupowej </w:t>
      </w:r>
      <w:hyperlink r:id="rId16" w:history="1">
        <w:r w:rsidR="00E42DF3" w:rsidRPr="00DE5434">
          <w:rPr>
            <w:rStyle w:val="Hipercze"/>
            <w:rFonts w:ascii="Arial Narrow" w:hAnsi="Arial Narrow" w:cstheme="minorHAnsi"/>
            <w:bCs/>
            <w:sz w:val="22"/>
            <w:szCs w:val="22"/>
          </w:rPr>
          <w:t>https://platformazakupowa</w:t>
        </w:r>
      </w:hyperlink>
      <w:r w:rsidRPr="00957B66">
        <w:rPr>
          <w:rFonts w:ascii="Arial Narrow" w:hAnsi="Arial Narrow" w:cstheme="minorHAnsi"/>
          <w:bCs/>
          <w:sz w:val="22"/>
          <w:szCs w:val="22"/>
        </w:rPr>
        <w:t xml:space="preserve">. </w:t>
      </w:r>
    </w:p>
    <w:p w14:paraId="408C8846" w14:textId="1D8EFFE6" w:rsidR="0012719F" w:rsidRPr="0012719F" w:rsidRDefault="00AA4106" w:rsidP="0012719F">
      <w:pPr>
        <w:pStyle w:val="Akapitzlist"/>
        <w:numPr>
          <w:ilvl w:val="0"/>
          <w:numId w:val="9"/>
        </w:numPr>
        <w:ind w:left="426"/>
        <w:jc w:val="both"/>
        <w:rPr>
          <w:rFonts w:ascii="Arial Narrow" w:hAnsi="Arial Narrow" w:cstheme="minorHAnsi"/>
          <w:b/>
          <w:sz w:val="22"/>
          <w:szCs w:val="22"/>
          <w:lang w:eastAsia="hi-IN" w:bidi="hi-IN"/>
        </w:rPr>
      </w:pPr>
      <w:r w:rsidRPr="00957B66">
        <w:rPr>
          <w:rFonts w:ascii="Arial Narrow" w:hAnsi="Arial Narrow" w:cstheme="minorHAnsi"/>
          <w:sz w:val="22"/>
          <w:szCs w:val="22"/>
        </w:rPr>
        <w:t xml:space="preserve">Zmiany i wyjaśnienia treści SWZ oraz inne dokumenty zamówienia bezpośrednio związane </w:t>
      </w:r>
      <w:r w:rsidR="005929EE" w:rsidRPr="00957B66">
        <w:rPr>
          <w:rFonts w:ascii="Arial Narrow" w:hAnsi="Arial Narrow" w:cstheme="minorHAnsi"/>
          <w:sz w:val="22"/>
          <w:szCs w:val="22"/>
        </w:rPr>
        <w:br/>
      </w:r>
      <w:r w:rsidRPr="00957B66">
        <w:rPr>
          <w:rFonts w:ascii="Arial Narrow" w:hAnsi="Arial Narrow" w:cstheme="minorHAnsi"/>
          <w:sz w:val="22"/>
          <w:szCs w:val="22"/>
        </w:rPr>
        <w:t xml:space="preserve">z postępowaniem o udzielenie zamówienia będą udostępniane na stronie internetowej: </w:t>
      </w:r>
    </w:p>
    <w:bookmarkStart w:id="1" w:name="_Hlk148524725"/>
    <w:p w14:paraId="6A54AE8F" w14:textId="14FA462B" w:rsidR="0012719F" w:rsidRPr="0012719F" w:rsidRDefault="004858FB" w:rsidP="0012719F">
      <w:pPr>
        <w:pStyle w:val="Akapitzlist"/>
        <w:ind w:left="426"/>
        <w:jc w:val="both"/>
        <w:rPr>
          <w:rFonts w:ascii="Arial Narrow" w:hAnsi="Arial Narrow" w:cstheme="minorHAnsi"/>
          <w:sz w:val="22"/>
          <w:szCs w:val="22"/>
          <w:lang w:eastAsia="hi-IN" w:bidi="hi-IN"/>
        </w:rPr>
      </w:pPr>
      <w:r>
        <w:rPr>
          <w:rFonts w:ascii="Arial Narrow" w:hAnsi="Arial Narrow" w:cstheme="minorHAnsi"/>
          <w:sz w:val="22"/>
          <w:szCs w:val="22"/>
          <w:lang w:eastAsia="hi-IN" w:bidi="hi-IN"/>
        </w:rPr>
        <w:fldChar w:fldCharType="begin"/>
      </w:r>
      <w:r>
        <w:rPr>
          <w:rFonts w:ascii="Arial Narrow" w:hAnsi="Arial Narrow" w:cstheme="minorHAnsi"/>
          <w:sz w:val="22"/>
          <w:szCs w:val="22"/>
          <w:lang w:eastAsia="hi-IN" w:bidi="hi-IN"/>
        </w:rPr>
        <w:instrText>HYPERLINK "</w:instrText>
      </w:r>
      <w:r w:rsidRPr="004858FB">
        <w:rPr>
          <w:rFonts w:ascii="Arial Narrow" w:hAnsi="Arial Narrow" w:cstheme="minorHAnsi"/>
          <w:sz w:val="22"/>
          <w:szCs w:val="22"/>
          <w:lang w:eastAsia="hi-IN" w:bidi="hi-IN"/>
        </w:rPr>
        <w:instrText xml:space="preserve">https://platformazakupowa.pl/transakcja/834262 </w:instrText>
      </w:r>
      <w:r>
        <w:rPr>
          <w:rFonts w:ascii="Arial Narrow" w:hAnsi="Arial Narrow" w:cstheme="minorHAnsi"/>
          <w:sz w:val="22"/>
          <w:szCs w:val="22"/>
          <w:lang w:eastAsia="hi-IN" w:bidi="hi-IN"/>
        </w:rPr>
        <w:instrText>"</w:instrText>
      </w:r>
      <w:r>
        <w:rPr>
          <w:rFonts w:ascii="Arial Narrow" w:hAnsi="Arial Narrow" w:cstheme="minorHAnsi"/>
          <w:sz w:val="22"/>
          <w:szCs w:val="22"/>
          <w:lang w:eastAsia="hi-IN" w:bidi="hi-IN"/>
        </w:rPr>
        <w:fldChar w:fldCharType="separate"/>
      </w:r>
      <w:r w:rsidRPr="004F52FC">
        <w:rPr>
          <w:rStyle w:val="Hipercze"/>
          <w:rFonts w:ascii="Arial Narrow" w:hAnsi="Arial Narrow" w:cstheme="minorHAnsi"/>
          <w:sz w:val="22"/>
          <w:szCs w:val="22"/>
          <w:lang w:eastAsia="hi-IN" w:bidi="hi-IN"/>
        </w:rPr>
        <w:t xml:space="preserve">https://platformazakupowa.pl/transakcja/834262 </w:t>
      </w:r>
      <w:r>
        <w:rPr>
          <w:rFonts w:ascii="Arial Narrow" w:hAnsi="Arial Narrow" w:cstheme="minorHAnsi"/>
          <w:sz w:val="22"/>
          <w:szCs w:val="22"/>
          <w:lang w:eastAsia="hi-IN" w:bidi="hi-IN"/>
        </w:rPr>
        <w:fldChar w:fldCharType="end"/>
      </w:r>
      <w:r w:rsidR="0012719F">
        <w:rPr>
          <w:rFonts w:ascii="Arial Narrow" w:hAnsi="Arial Narrow" w:cstheme="minorHAnsi"/>
          <w:sz w:val="22"/>
          <w:szCs w:val="22"/>
          <w:lang w:eastAsia="hi-IN" w:bidi="hi-IN"/>
        </w:rPr>
        <w:t xml:space="preserve">   </w:t>
      </w:r>
    </w:p>
    <w:bookmarkEnd w:id="1"/>
    <w:p w14:paraId="4472332D" w14:textId="1E9D8F4B" w:rsidR="00AA4106" w:rsidRDefault="00E42DF3" w:rsidP="0012719F">
      <w:pPr>
        <w:pStyle w:val="Akapitzlist"/>
        <w:ind w:left="426"/>
        <w:jc w:val="both"/>
        <w:rPr>
          <w:rFonts w:ascii="Arial Narrow" w:hAnsi="Arial Narrow" w:cstheme="minorHAnsi"/>
          <w:sz w:val="22"/>
          <w:szCs w:val="22"/>
        </w:rPr>
      </w:pPr>
      <w:r w:rsidRPr="0012719F">
        <w:rPr>
          <w:rFonts w:ascii="Arial Narrow" w:hAnsi="Arial Narrow" w:cstheme="minorHAnsi"/>
          <w:sz w:val="22"/>
          <w:szCs w:val="22"/>
          <w:lang w:eastAsia="hi-IN" w:bidi="hi-IN"/>
        </w:rPr>
        <w:t xml:space="preserve">  </w:t>
      </w:r>
    </w:p>
    <w:p w14:paraId="6C2226FA" w14:textId="77777777" w:rsidR="00C1370B" w:rsidRPr="00957B66" w:rsidRDefault="00C1370B" w:rsidP="00C1370B">
      <w:pPr>
        <w:pStyle w:val="Akapitzlist"/>
        <w:ind w:left="720"/>
        <w:jc w:val="both"/>
        <w:rPr>
          <w:rFonts w:ascii="Arial Narrow" w:hAnsi="Arial Narrow" w:cstheme="minorHAnsi"/>
          <w:sz w:val="22"/>
          <w:szCs w:val="22"/>
        </w:rPr>
      </w:pPr>
    </w:p>
    <w:p w14:paraId="753E38A8" w14:textId="77777777" w:rsidR="00614339" w:rsidRPr="00957B66" w:rsidRDefault="00614339" w:rsidP="0086020E">
      <w:pPr>
        <w:jc w:val="both"/>
        <w:rPr>
          <w:rFonts w:ascii="Arial Narrow" w:hAnsi="Arial Narrow" w:cstheme="minorHAnsi"/>
          <w:sz w:val="22"/>
          <w:szCs w:val="22"/>
        </w:rPr>
      </w:pPr>
    </w:p>
    <w:bookmarkEnd w:id="0"/>
    <w:p w14:paraId="6F107E56" w14:textId="77777777" w:rsidR="00B26522" w:rsidRDefault="008C1563" w:rsidP="00DA234E">
      <w:pPr>
        <w:pStyle w:val="Nagwek4"/>
      </w:pPr>
      <w:r w:rsidRPr="00957B66">
        <w:t>OPIS PRZEDMIOTU ZAMÓWIENIA</w:t>
      </w:r>
    </w:p>
    <w:p w14:paraId="66CBAC71" w14:textId="77777777" w:rsidR="00DA234E" w:rsidRPr="00DA234E" w:rsidRDefault="00DA234E" w:rsidP="00DA234E"/>
    <w:p w14:paraId="2EA346FD" w14:textId="06FD5C2F" w:rsidR="00A06B81" w:rsidRDefault="00DF21E9" w:rsidP="000A76EE">
      <w:pPr>
        <w:pStyle w:val="Akapitzlist"/>
        <w:numPr>
          <w:ilvl w:val="0"/>
          <w:numId w:val="11"/>
        </w:numPr>
        <w:ind w:left="426" w:hanging="357"/>
        <w:jc w:val="both"/>
        <w:rPr>
          <w:rFonts w:ascii="Arial Narrow" w:hAnsi="Arial Narrow"/>
          <w:sz w:val="22"/>
          <w:szCs w:val="22"/>
        </w:rPr>
      </w:pPr>
      <w:bookmarkStart w:id="2" w:name="_Toc253079543"/>
      <w:r w:rsidRPr="00871C7B">
        <w:rPr>
          <w:rFonts w:ascii="Arial Narrow" w:hAnsi="Arial Narrow" w:cs="Arial"/>
          <w:bCs/>
          <w:sz w:val="22"/>
          <w:szCs w:val="22"/>
        </w:rPr>
        <w:t>Przedmiotem zamówienia są sukcesywne dostawy leków</w:t>
      </w:r>
      <w:r w:rsidR="00A76BA9">
        <w:rPr>
          <w:rFonts w:ascii="Arial Narrow" w:hAnsi="Arial Narrow" w:cs="Arial"/>
          <w:bCs/>
          <w:sz w:val="22"/>
          <w:szCs w:val="22"/>
        </w:rPr>
        <w:t xml:space="preserve"> </w:t>
      </w:r>
      <w:r w:rsidR="000E7C56" w:rsidRPr="00871C7B">
        <w:rPr>
          <w:rFonts w:ascii="Arial Narrow" w:hAnsi="Arial Narrow" w:cs="Arial"/>
          <w:bCs/>
          <w:sz w:val="22"/>
          <w:szCs w:val="22"/>
        </w:rPr>
        <w:t>d</w:t>
      </w:r>
      <w:r w:rsidRPr="00871C7B">
        <w:rPr>
          <w:rFonts w:ascii="Arial Narrow" w:hAnsi="Arial Narrow" w:cs="Arial"/>
          <w:bCs/>
          <w:color w:val="000000"/>
          <w:sz w:val="22"/>
          <w:szCs w:val="22"/>
        </w:rPr>
        <w:t xml:space="preserve">o </w:t>
      </w:r>
      <w:r w:rsidR="00DC34A9">
        <w:rPr>
          <w:rFonts w:ascii="Arial Narrow" w:hAnsi="Arial Narrow" w:cs="Arial"/>
          <w:bCs/>
          <w:color w:val="000000"/>
          <w:sz w:val="22"/>
          <w:szCs w:val="22"/>
        </w:rPr>
        <w:t>Działu Farmacji</w:t>
      </w:r>
      <w:r w:rsidR="009206CC">
        <w:rPr>
          <w:rFonts w:ascii="Arial Narrow" w:hAnsi="Arial Narrow" w:cs="Arial"/>
          <w:bCs/>
          <w:color w:val="000000"/>
          <w:sz w:val="22"/>
          <w:szCs w:val="22"/>
        </w:rPr>
        <w:t xml:space="preserve"> </w:t>
      </w:r>
      <w:r w:rsidR="00DC34A9">
        <w:rPr>
          <w:rFonts w:ascii="Arial Narrow" w:hAnsi="Arial Narrow" w:cs="Arial"/>
          <w:bCs/>
          <w:color w:val="000000"/>
          <w:sz w:val="22"/>
          <w:szCs w:val="22"/>
        </w:rPr>
        <w:t xml:space="preserve">mieszczącego </w:t>
      </w:r>
      <w:r w:rsidRPr="00871C7B">
        <w:rPr>
          <w:rFonts w:ascii="Arial Narrow" w:hAnsi="Arial Narrow" w:cs="Arial"/>
          <w:bCs/>
          <w:color w:val="000000"/>
          <w:sz w:val="22"/>
          <w:szCs w:val="22"/>
        </w:rPr>
        <w:t xml:space="preserve"> się </w:t>
      </w:r>
      <w:r w:rsidR="0012719F">
        <w:rPr>
          <w:rFonts w:ascii="Arial Narrow" w:hAnsi="Arial Narrow" w:cs="Arial"/>
          <w:bCs/>
          <w:color w:val="000000"/>
          <w:sz w:val="22"/>
          <w:szCs w:val="22"/>
        </w:rPr>
        <w:t xml:space="preserve">                                </w:t>
      </w:r>
      <w:r w:rsidRPr="00871C7B">
        <w:rPr>
          <w:rFonts w:ascii="Arial Narrow" w:hAnsi="Arial Narrow" w:cs="Arial"/>
          <w:bCs/>
          <w:color w:val="000000"/>
          <w:sz w:val="22"/>
          <w:szCs w:val="22"/>
        </w:rPr>
        <w:t xml:space="preserve">w siedzibie Szpitala przy ul. </w:t>
      </w:r>
      <w:r w:rsidR="00081371">
        <w:rPr>
          <w:rFonts w:ascii="Arial Narrow" w:hAnsi="Arial Narrow" w:cs="Arial"/>
          <w:bCs/>
          <w:color w:val="000000"/>
          <w:sz w:val="22"/>
          <w:szCs w:val="22"/>
        </w:rPr>
        <w:t>Szpitalnej 18, 48-140 Branice</w:t>
      </w:r>
      <w:r w:rsidR="00A06B81" w:rsidRPr="00871C7B">
        <w:rPr>
          <w:rFonts w:ascii="Arial Narrow" w:hAnsi="Arial Narrow" w:cs="Arial"/>
          <w:bCs/>
          <w:color w:val="000000"/>
          <w:sz w:val="22"/>
          <w:szCs w:val="22"/>
        </w:rPr>
        <w:t>,</w:t>
      </w:r>
      <w:r w:rsidR="007B43F3">
        <w:rPr>
          <w:rFonts w:ascii="Arial Narrow" w:hAnsi="Arial Narrow" w:cs="Arial"/>
          <w:bCs/>
          <w:color w:val="000000"/>
          <w:sz w:val="22"/>
          <w:szCs w:val="22"/>
        </w:rPr>
        <w:t xml:space="preserve"> </w:t>
      </w:r>
      <w:r w:rsidR="00A06B81" w:rsidRPr="00871C7B">
        <w:rPr>
          <w:rFonts w:ascii="Arial Narrow" w:hAnsi="Arial Narrow" w:cs="Arial"/>
          <w:bCs/>
          <w:color w:val="000000"/>
          <w:sz w:val="22"/>
          <w:szCs w:val="22"/>
        </w:rPr>
        <w:t xml:space="preserve">szczegółowy opis przedmiotu zamówienia stanowi załącznik nr </w:t>
      </w:r>
      <w:r w:rsidR="00081371">
        <w:rPr>
          <w:rFonts w:ascii="Arial Narrow" w:hAnsi="Arial Narrow" w:cs="Arial"/>
          <w:bCs/>
          <w:color w:val="000000"/>
          <w:sz w:val="22"/>
          <w:szCs w:val="22"/>
        </w:rPr>
        <w:t>2</w:t>
      </w:r>
      <w:r w:rsidR="00A06B81" w:rsidRPr="00871C7B">
        <w:rPr>
          <w:rFonts w:ascii="Arial Narrow" w:hAnsi="Arial Narrow" w:cs="Arial"/>
          <w:bCs/>
          <w:color w:val="000000"/>
          <w:sz w:val="22"/>
          <w:szCs w:val="22"/>
        </w:rPr>
        <w:t xml:space="preserve"> do SWZ</w:t>
      </w:r>
      <w:r w:rsidR="00A06B81" w:rsidRPr="00871C7B">
        <w:rPr>
          <w:rFonts w:ascii="Arial Narrow" w:hAnsi="Arial Narrow"/>
          <w:sz w:val="22"/>
          <w:szCs w:val="22"/>
        </w:rPr>
        <w:t>.</w:t>
      </w:r>
    </w:p>
    <w:p w14:paraId="48E72CE1" w14:textId="77777777" w:rsidR="00A76BA9" w:rsidRPr="00A76BA9" w:rsidRDefault="00400B21" w:rsidP="000A76EE">
      <w:pPr>
        <w:pStyle w:val="Akapitzlist"/>
        <w:numPr>
          <w:ilvl w:val="0"/>
          <w:numId w:val="11"/>
        </w:numPr>
        <w:spacing w:line="276" w:lineRule="auto"/>
        <w:ind w:left="426"/>
        <w:jc w:val="both"/>
        <w:rPr>
          <w:rFonts w:ascii="Arial Narrow" w:hAnsi="Arial Narrow" w:cs="Arial"/>
          <w:bCs/>
          <w:sz w:val="22"/>
          <w:szCs w:val="22"/>
        </w:rPr>
      </w:pPr>
      <w:r w:rsidRPr="00A76BA9">
        <w:rPr>
          <w:rFonts w:ascii="Arial Narrow" w:hAnsi="Arial Narrow" w:cs="TimesNewRomanPSMT"/>
          <w:color w:val="000000"/>
          <w:sz w:val="22"/>
          <w:szCs w:val="22"/>
        </w:rPr>
        <w:t>Oferowane przez Wykonawcę produkty lecznicze (leki) muszą być dopuszczone do obrotu i stosowania na terenie Rzeczypospolitej Polskiej na podstawie wpisu do rejestru środków farmaceutycznych lub materiałów medycznych</w:t>
      </w:r>
      <w:r w:rsidRPr="00A76BA9">
        <w:rPr>
          <w:rFonts w:ascii="Arial Narrow" w:hAnsi="Arial Narrow" w:cs="Arial"/>
          <w:bCs/>
          <w:color w:val="000000"/>
          <w:sz w:val="22"/>
          <w:szCs w:val="22"/>
        </w:rPr>
        <w:t>.</w:t>
      </w:r>
    </w:p>
    <w:p w14:paraId="67B18CD3" w14:textId="51F2096F" w:rsidR="00E42DF3" w:rsidRPr="00E42DF3" w:rsidRDefault="00400B21" w:rsidP="000A76EE">
      <w:pPr>
        <w:pStyle w:val="Akapitzlist"/>
        <w:numPr>
          <w:ilvl w:val="0"/>
          <w:numId w:val="11"/>
        </w:numPr>
        <w:spacing w:line="276" w:lineRule="auto"/>
        <w:ind w:left="426"/>
        <w:jc w:val="both"/>
        <w:rPr>
          <w:rFonts w:ascii="Arial Narrow" w:hAnsi="Arial Narrow" w:cs="Arial"/>
          <w:bCs/>
          <w:sz w:val="22"/>
          <w:szCs w:val="22"/>
        </w:rPr>
      </w:pPr>
      <w:r w:rsidRPr="00A76BA9">
        <w:rPr>
          <w:rFonts w:ascii="Arial Narrow" w:hAnsi="Arial Narrow" w:cs="TimesNewRomanPSMT"/>
          <w:sz w:val="22"/>
          <w:szCs w:val="22"/>
        </w:rPr>
        <w:t>Zamawiający</w:t>
      </w:r>
      <w:r w:rsidR="00A76BA9" w:rsidRPr="00A76BA9">
        <w:rPr>
          <w:rFonts w:ascii="Arial Narrow" w:hAnsi="Arial Narrow" w:cs="TimesNewRomanPSMT"/>
          <w:sz w:val="22"/>
          <w:szCs w:val="22"/>
        </w:rPr>
        <w:t xml:space="preserve"> </w:t>
      </w:r>
      <w:r w:rsidR="0012719F">
        <w:rPr>
          <w:rFonts w:ascii="Arial Narrow" w:hAnsi="Arial Narrow" w:cs="TimesNewRomanPSMT"/>
          <w:sz w:val="22"/>
          <w:szCs w:val="22"/>
        </w:rPr>
        <w:t>nie</w:t>
      </w:r>
      <w:r w:rsidR="00E42DF3">
        <w:rPr>
          <w:rFonts w:ascii="Arial Narrow" w:hAnsi="Arial Narrow" w:cs="TimesNewRomanPSMT"/>
          <w:sz w:val="22"/>
          <w:szCs w:val="22"/>
        </w:rPr>
        <w:t xml:space="preserve"> dopuszcza składani</w:t>
      </w:r>
      <w:r w:rsidR="0012719F">
        <w:rPr>
          <w:rFonts w:ascii="Arial Narrow" w:hAnsi="Arial Narrow" w:cs="TimesNewRomanPSMT"/>
          <w:sz w:val="22"/>
          <w:szCs w:val="22"/>
        </w:rPr>
        <w:t>a</w:t>
      </w:r>
      <w:r w:rsidRPr="00A76BA9">
        <w:rPr>
          <w:rFonts w:ascii="Arial Narrow" w:hAnsi="Arial Narrow" w:cs="TimesNewRomanPSMT"/>
          <w:sz w:val="22"/>
          <w:szCs w:val="22"/>
        </w:rPr>
        <w:t xml:space="preserve"> ofert częściowych.</w:t>
      </w:r>
      <w:r w:rsidR="00E42DF3">
        <w:rPr>
          <w:rFonts w:ascii="Arial Narrow" w:hAnsi="Arial Narrow" w:cs="TimesNewRomanPSMT"/>
          <w:sz w:val="22"/>
          <w:szCs w:val="22"/>
        </w:rPr>
        <w:t xml:space="preserve"> </w:t>
      </w:r>
    </w:p>
    <w:p w14:paraId="217479BC" w14:textId="06A329DB" w:rsidR="0021182E" w:rsidRPr="00A76BA9" w:rsidRDefault="00400B21" w:rsidP="000A76EE">
      <w:pPr>
        <w:pStyle w:val="Akapitzlist"/>
        <w:numPr>
          <w:ilvl w:val="0"/>
          <w:numId w:val="11"/>
        </w:numPr>
        <w:spacing w:line="276" w:lineRule="auto"/>
        <w:ind w:left="426"/>
        <w:jc w:val="both"/>
        <w:rPr>
          <w:rFonts w:ascii="Arial Narrow" w:hAnsi="Arial Narrow" w:cs="Arial"/>
          <w:bCs/>
          <w:sz w:val="22"/>
          <w:szCs w:val="22"/>
        </w:rPr>
      </w:pPr>
      <w:r w:rsidRPr="00A76BA9">
        <w:rPr>
          <w:rFonts w:ascii="Arial Narrow" w:hAnsi="Arial Narrow" w:cs="TimesNewRomanPSMT"/>
          <w:sz w:val="22"/>
          <w:szCs w:val="22"/>
        </w:rPr>
        <w:t xml:space="preserve"> </w:t>
      </w:r>
      <w:r w:rsidR="00C41588" w:rsidRPr="00A76BA9">
        <w:rPr>
          <w:rFonts w:ascii="Arial Narrow" w:hAnsi="Arial Narrow" w:cs="Arial"/>
          <w:bCs/>
          <w:sz w:val="22"/>
          <w:szCs w:val="22"/>
        </w:rPr>
        <w:t>Zamawiający wymaga</w:t>
      </w:r>
      <w:r w:rsidR="0021182E" w:rsidRPr="00A76BA9">
        <w:rPr>
          <w:rFonts w:ascii="Arial Narrow" w:hAnsi="Arial Narrow" w:cs="Arial"/>
          <w:bCs/>
          <w:sz w:val="22"/>
          <w:szCs w:val="22"/>
        </w:rPr>
        <w:t xml:space="preserve"> okres</w:t>
      </w:r>
      <w:r w:rsidR="00542798" w:rsidRPr="00A76BA9">
        <w:rPr>
          <w:rFonts w:ascii="Arial Narrow" w:hAnsi="Arial Narrow" w:cs="Arial"/>
          <w:bCs/>
          <w:sz w:val="22"/>
          <w:szCs w:val="22"/>
        </w:rPr>
        <w:t>u</w:t>
      </w:r>
      <w:r w:rsidR="0021182E" w:rsidRPr="00A76BA9">
        <w:rPr>
          <w:rFonts w:ascii="Arial Narrow" w:hAnsi="Arial Narrow" w:cs="Arial"/>
          <w:bCs/>
          <w:sz w:val="22"/>
          <w:szCs w:val="22"/>
        </w:rPr>
        <w:t xml:space="preserve"> ważności leków wynoszący min. </w:t>
      </w:r>
      <w:r w:rsidR="007E140D">
        <w:rPr>
          <w:rFonts w:ascii="Arial Narrow" w:hAnsi="Arial Narrow" w:cs="Arial"/>
          <w:bCs/>
          <w:sz w:val="22"/>
          <w:szCs w:val="22"/>
        </w:rPr>
        <w:t>4</w:t>
      </w:r>
      <w:r w:rsidR="0021182E" w:rsidRPr="00A76BA9">
        <w:rPr>
          <w:rFonts w:ascii="Arial Narrow" w:hAnsi="Arial Narrow" w:cs="Arial"/>
          <w:bCs/>
          <w:sz w:val="22"/>
          <w:szCs w:val="22"/>
        </w:rPr>
        <w:t xml:space="preserve"> m-c</w:t>
      </w:r>
      <w:r w:rsidR="0012719F">
        <w:rPr>
          <w:rFonts w:ascii="Arial Narrow" w:hAnsi="Arial Narrow" w:cs="Arial"/>
          <w:bCs/>
          <w:sz w:val="22"/>
          <w:szCs w:val="22"/>
        </w:rPr>
        <w:t>e</w:t>
      </w:r>
      <w:r w:rsidR="0021182E" w:rsidRPr="00A76BA9">
        <w:rPr>
          <w:rFonts w:ascii="Arial Narrow" w:hAnsi="Arial Narrow" w:cs="Arial"/>
          <w:bCs/>
          <w:sz w:val="22"/>
          <w:szCs w:val="22"/>
        </w:rPr>
        <w:t>.</w:t>
      </w:r>
    </w:p>
    <w:p w14:paraId="0C6ED72C" w14:textId="77777777" w:rsidR="00493389" w:rsidRDefault="00493389" w:rsidP="000A76EE">
      <w:pPr>
        <w:pStyle w:val="Akapitzlist"/>
        <w:numPr>
          <w:ilvl w:val="0"/>
          <w:numId w:val="11"/>
        </w:numPr>
        <w:ind w:left="426" w:hanging="283"/>
        <w:jc w:val="both"/>
        <w:rPr>
          <w:rFonts w:ascii="Arial Narrow" w:hAnsi="Arial Narrow" w:cs="Arial"/>
          <w:bCs/>
          <w:sz w:val="22"/>
          <w:szCs w:val="22"/>
        </w:rPr>
      </w:pPr>
      <w:r w:rsidRPr="00493389">
        <w:rPr>
          <w:rFonts w:ascii="Arial Narrow" w:hAnsi="Arial Narrow" w:cs="Arial"/>
          <w:bCs/>
          <w:sz w:val="22"/>
          <w:szCs w:val="22"/>
        </w:rPr>
        <w:lastRenderedPageBreak/>
        <w:t xml:space="preserve">Zamawiający </w:t>
      </w:r>
      <w:r>
        <w:rPr>
          <w:rFonts w:ascii="Arial Narrow" w:hAnsi="Arial Narrow" w:cs="Arial"/>
          <w:bCs/>
          <w:sz w:val="22"/>
          <w:szCs w:val="22"/>
        </w:rPr>
        <w:t>informuje</w:t>
      </w:r>
      <w:r w:rsidRPr="00493389">
        <w:rPr>
          <w:rFonts w:ascii="Arial Narrow" w:hAnsi="Arial Narrow" w:cs="Arial"/>
          <w:bCs/>
          <w:sz w:val="22"/>
          <w:szCs w:val="22"/>
        </w:rPr>
        <w:t xml:space="preserve"> że podane w załączniku nr </w:t>
      </w:r>
      <w:r w:rsidR="00081371">
        <w:rPr>
          <w:rFonts w:ascii="Arial Narrow" w:hAnsi="Arial Narrow" w:cs="Arial"/>
          <w:bCs/>
          <w:sz w:val="22"/>
          <w:szCs w:val="22"/>
        </w:rPr>
        <w:t xml:space="preserve">2 </w:t>
      </w:r>
      <w:r w:rsidRPr="00493389">
        <w:rPr>
          <w:rFonts w:ascii="Arial Narrow" w:hAnsi="Arial Narrow" w:cs="Arial"/>
          <w:bCs/>
          <w:sz w:val="22"/>
          <w:szCs w:val="22"/>
        </w:rPr>
        <w:t>ilości asortymentu  stanowią szacunkową wielkość zamówienia i zamówienie to może ulec zmniejszeniu o 20% w zależności od potrzeb Zamawiającego</w:t>
      </w:r>
      <w:r w:rsidR="00081371">
        <w:rPr>
          <w:rFonts w:ascii="Arial Narrow" w:hAnsi="Arial Narrow" w:cs="Arial"/>
          <w:bCs/>
          <w:sz w:val="22"/>
          <w:szCs w:val="22"/>
        </w:rPr>
        <w:t xml:space="preserve"> wynikających z </w:t>
      </w:r>
      <w:r w:rsidR="00DC34A9">
        <w:rPr>
          <w:rFonts w:ascii="Arial Narrow" w:hAnsi="Arial Narrow" w:cs="Arial"/>
          <w:bCs/>
          <w:sz w:val="22"/>
          <w:szCs w:val="22"/>
        </w:rPr>
        <w:t>ilości pacjentów</w:t>
      </w:r>
      <w:r w:rsidR="00C41588">
        <w:rPr>
          <w:rFonts w:ascii="Arial Narrow" w:hAnsi="Arial Narrow" w:cs="Arial"/>
          <w:bCs/>
          <w:sz w:val="22"/>
          <w:szCs w:val="22"/>
        </w:rPr>
        <w:t xml:space="preserve"> oraz konkretnych jednostek chorobowych</w:t>
      </w:r>
      <w:r w:rsidR="00DC34A9">
        <w:rPr>
          <w:rFonts w:ascii="Arial Narrow" w:hAnsi="Arial Narrow" w:cs="Arial"/>
          <w:bCs/>
          <w:sz w:val="22"/>
          <w:szCs w:val="22"/>
        </w:rPr>
        <w:t>.</w:t>
      </w:r>
    </w:p>
    <w:p w14:paraId="13417D77" w14:textId="77777777" w:rsidR="00DF21E9" w:rsidRPr="00972BDB" w:rsidRDefault="00DF21E9" w:rsidP="000A76EE">
      <w:pPr>
        <w:pStyle w:val="Akapitzlist"/>
        <w:numPr>
          <w:ilvl w:val="0"/>
          <w:numId w:val="11"/>
        </w:numPr>
        <w:ind w:left="426" w:hanging="284"/>
        <w:jc w:val="both"/>
        <w:rPr>
          <w:rFonts w:ascii="Arial Narrow" w:hAnsi="Arial Narrow" w:cs="Arial"/>
          <w:b/>
          <w:color w:val="000000"/>
          <w:sz w:val="22"/>
          <w:szCs w:val="22"/>
          <w:u w:val="single"/>
        </w:rPr>
      </w:pPr>
      <w:r w:rsidRPr="00972BDB">
        <w:rPr>
          <w:rFonts w:ascii="Arial Narrow" w:hAnsi="Arial Narrow" w:cs="Arial"/>
          <w:b/>
          <w:bCs/>
          <w:color w:val="000000"/>
          <w:sz w:val="22"/>
          <w:szCs w:val="22"/>
          <w:u w:val="single"/>
        </w:rPr>
        <w:t xml:space="preserve">Wspólny słownik zamówień (CPV): </w:t>
      </w:r>
    </w:p>
    <w:p w14:paraId="527706D6" w14:textId="1E31ABAF" w:rsidR="00DF21E9" w:rsidRPr="007E140D" w:rsidRDefault="00DF21E9" w:rsidP="00DF21E9">
      <w:pPr>
        <w:spacing w:before="120"/>
        <w:ind w:left="714"/>
        <w:jc w:val="both"/>
        <w:rPr>
          <w:rFonts w:ascii="Arial Narrow" w:hAnsi="Arial Narrow" w:cs="Arial"/>
          <w:b/>
          <w:bCs/>
          <w:color w:val="0000FF"/>
          <w:sz w:val="22"/>
          <w:szCs w:val="22"/>
        </w:rPr>
      </w:pPr>
      <w:r w:rsidRPr="007E140D">
        <w:rPr>
          <w:rFonts w:ascii="Arial Narrow" w:hAnsi="Arial Narrow" w:cs="EUAlbertina"/>
          <w:b/>
          <w:bCs/>
          <w:color w:val="0000FF"/>
          <w:sz w:val="22"/>
          <w:szCs w:val="22"/>
        </w:rPr>
        <w:t>33600000 -</w:t>
      </w:r>
      <w:r w:rsidR="004858FB">
        <w:rPr>
          <w:rFonts w:ascii="Arial Narrow" w:hAnsi="Arial Narrow" w:cs="EUAlbertina"/>
          <w:b/>
          <w:bCs/>
          <w:color w:val="0000FF"/>
          <w:sz w:val="22"/>
          <w:szCs w:val="22"/>
        </w:rPr>
        <w:t xml:space="preserve">6 </w:t>
      </w:r>
      <w:r w:rsidRPr="007E140D">
        <w:rPr>
          <w:rFonts w:ascii="Arial Narrow" w:hAnsi="Arial Narrow" w:cs="EUAlbertina"/>
          <w:b/>
          <w:bCs/>
          <w:color w:val="0000FF"/>
          <w:sz w:val="22"/>
          <w:szCs w:val="22"/>
        </w:rPr>
        <w:t xml:space="preserve"> </w:t>
      </w:r>
      <w:r w:rsidRPr="007E140D">
        <w:rPr>
          <w:rFonts w:ascii="Arial Narrow" w:hAnsi="Arial Narrow" w:cs="Arial"/>
          <w:b/>
          <w:bCs/>
          <w:color w:val="0000FF"/>
          <w:sz w:val="22"/>
          <w:szCs w:val="22"/>
        </w:rPr>
        <w:t>Produkty farmaceutyczne</w:t>
      </w:r>
    </w:p>
    <w:p w14:paraId="3B4E19F5" w14:textId="77777777" w:rsidR="00B547F0" w:rsidRPr="00DA234E" w:rsidRDefault="00B547F0" w:rsidP="000A76EE">
      <w:pPr>
        <w:pStyle w:val="Akapitzlist"/>
        <w:numPr>
          <w:ilvl w:val="0"/>
          <w:numId w:val="11"/>
        </w:numPr>
        <w:ind w:left="426"/>
        <w:jc w:val="both"/>
        <w:rPr>
          <w:rFonts w:ascii="Arial Narrow" w:hAnsi="Arial Narrow" w:cs="Arial"/>
          <w:sz w:val="22"/>
          <w:szCs w:val="22"/>
          <w:u w:val="single"/>
        </w:rPr>
      </w:pPr>
      <w:r w:rsidRPr="00DA234E">
        <w:rPr>
          <w:rFonts w:ascii="Arial Narrow" w:hAnsi="Arial Narrow" w:cs="Arial"/>
          <w:bCs/>
          <w:sz w:val="22"/>
          <w:szCs w:val="22"/>
          <w:u w:val="single"/>
        </w:rPr>
        <w:t xml:space="preserve">Zamawiający dopuszcza składanie ofert równoważnych, przez pojęcie </w:t>
      </w:r>
      <w:r w:rsidRPr="00DA234E">
        <w:rPr>
          <w:rFonts w:ascii="Arial Narrow" w:hAnsi="Arial Narrow" w:cs="Arial"/>
          <w:b/>
          <w:bCs/>
          <w:sz w:val="22"/>
          <w:szCs w:val="22"/>
          <w:u w:val="single"/>
        </w:rPr>
        <w:t>równoważny</w:t>
      </w:r>
      <w:r w:rsidRPr="00DA234E">
        <w:rPr>
          <w:rFonts w:ascii="Arial Narrow" w:hAnsi="Arial Narrow" w:cs="Arial"/>
          <w:bCs/>
          <w:sz w:val="22"/>
          <w:szCs w:val="22"/>
          <w:u w:val="single"/>
        </w:rPr>
        <w:t xml:space="preserve"> należy rozumieć odpowiednik leku zawierający tę samą substancję czynną </w:t>
      </w:r>
      <w:r w:rsidR="007B43F3" w:rsidRPr="00DA234E">
        <w:rPr>
          <w:rFonts w:ascii="Arial Narrow" w:hAnsi="Arial Narrow" w:cs="Arial"/>
          <w:bCs/>
          <w:sz w:val="22"/>
          <w:szCs w:val="22"/>
          <w:u w:val="single"/>
        </w:rPr>
        <w:t>,</w:t>
      </w:r>
      <w:r w:rsidRPr="00DA234E">
        <w:rPr>
          <w:rFonts w:ascii="Arial Narrow" w:hAnsi="Arial Narrow" w:cs="Arial"/>
          <w:bCs/>
          <w:sz w:val="22"/>
          <w:szCs w:val="22"/>
          <w:u w:val="single"/>
        </w:rPr>
        <w:t xml:space="preserve">mający te same wskazania </w:t>
      </w:r>
      <w:r w:rsidRPr="00DA234E">
        <w:rPr>
          <w:rFonts w:ascii="Arial Narrow" w:hAnsi="Arial Narrow" w:cs="Arial"/>
          <w:bCs/>
          <w:sz w:val="22"/>
          <w:szCs w:val="22"/>
          <w:u w:val="single"/>
        </w:rPr>
        <w:br/>
        <w:t>i tę samą drogę podania przy braku różnic postaci farmaceutycznej przy zachowaniu norm, parametrów i standardów jakimi charakteryzuje się opisany przez Zamawiającego przedmiot Zamówienia. Opisane parametry przedmiotu zamówienia stanowią minimum jakościowe wymagane przez Zamawiającego.</w:t>
      </w:r>
    </w:p>
    <w:p w14:paraId="3E469A28" w14:textId="77777777" w:rsidR="00B547F0" w:rsidRPr="00DA234E" w:rsidRDefault="00B547F0" w:rsidP="000A76EE">
      <w:pPr>
        <w:pStyle w:val="Akapitzlist"/>
        <w:numPr>
          <w:ilvl w:val="0"/>
          <w:numId w:val="11"/>
        </w:numPr>
        <w:ind w:left="426"/>
        <w:jc w:val="both"/>
        <w:rPr>
          <w:rFonts w:ascii="Arial Narrow" w:hAnsi="Arial Narrow" w:cs="Arial"/>
          <w:bCs/>
          <w:sz w:val="22"/>
          <w:szCs w:val="22"/>
        </w:rPr>
      </w:pPr>
      <w:r w:rsidRPr="00DA234E">
        <w:rPr>
          <w:rFonts w:ascii="Arial Narrow" w:hAnsi="Arial Narrow" w:cs="Arial"/>
          <w:bCs/>
          <w:sz w:val="22"/>
          <w:szCs w:val="22"/>
        </w:rPr>
        <w:t xml:space="preserve">W takiej sytuacji </w:t>
      </w:r>
      <w:r w:rsidRPr="00DA234E">
        <w:rPr>
          <w:rFonts w:ascii="Arial Narrow" w:hAnsi="Arial Narrow" w:cs="Arial"/>
          <w:b/>
          <w:sz w:val="22"/>
          <w:szCs w:val="22"/>
        </w:rPr>
        <w:t>Zamawiający wymaga na etapie złożenia ofert</w:t>
      </w:r>
      <w:r w:rsidRPr="00DA234E">
        <w:rPr>
          <w:rFonts w:ascii="Arial Narrow" w:hAnsi="Arial Narrow" w:cs="Arial"/>
          <w:bCs/>
          <w:sz w:val="22"/>
          <w:szCs w:val="22"/>
        </w:rPr>
        <w:t xml:space="preserve"> stosownych dokumentów, uwiarygodniających, że zaoferowany asortyment lekowy </w:t>
      </w:r>
      <w:r w:rsidR="007B43F3" w:rsidRPr="00DA234E">
        <w:rPr>
          <w:rFonts w:ascii="Arial Narrow" w:hAnsi="Arial Narrow" w:cs="Arial"/>
          <w:bCs/>
          <w:sz w:val="22"/>
          <w:szCs w:val="22"/>
        </w:rPr>
        <w:t>jest</w:t>
      </w:r>
      <w:r w:rsidRPr="00DA234E">
        <w:rPr>
          <w:rFonts w:ascii="Arial Narrow" w:hAnsi="Arial Narrow" w:cs="Arial"/>
          <w:bCs/>
          <w:sz w:val="22"/>
          <w:szCs w:val="22"/>
        </w:rPr>
        <w:t xml:space="preserve"> równoważny, co nie wyklucza możliwości Zamawiającego do zażądania na </w:t>
      </w:r>
      <w:r w:rsidR="007E6826">
        <w:rPr>
          <w:rFonts w:ascii="Arial Narrow" w:hAnsi="Arial Narrow" w:cs="Arial"/>
          <w:bCs/>
          <w:sz w:val="22"/>
          <w:szCs w:val="22"/>
        </w:rPr>
        <w:t xml:space="preserve"> każdym </w:t>
      </w:r>
      <w:r w:rsidRPr="00DA234E">
        <w:rPr>
          <w:rFonts w:ascii="Arial Narrow" w:hAnsi="Arial Narrow" w:cs="Arial"/>
          <w:bCs/>
          <w:sz w:val="22"/>
          <w:szCs w:val="22"/>
        </w:rPr>
        <w:t xml:space="preserve">etapie </w:t>
      </w:r>
      <w:r w:rsidR="007E6826">
        <w:rPr>
          <w:rFonts w:ascii="Arial Narrow" w:hAnsi="Arial Narrow" w:cs="Arial"/>
          <w:bCs/>
          <w:sz w:val="22"/>
          <w:szCs w:val="22"/>
        </w:rPr>
        <w:t>postępowania złożenia</w:t>
      </w:r>
      <w:r w:rsidRPr="00DA234E">
        <w:rPr>
          <w:rFonts w:ascii="Arial Narrow" w:hAnsi="Arial Narrow" w:cs="Arial"/>
          <w:bCs/>
          <w:sz w:val="22"/>
          <w:szCs w:val="22"/>
        </w:rPr>
        <w:t xml:space="preserve"> przez Wykonawcę wyjaśnień co do treści złożonej oferty. </w:t>
      </w:r>
    </w:p>
    <w:p w14:paraId="3594B551" w14:textId="77777777" w:rsidR="00B547F0" w:rsidRPr="00DA234E" w:rsidRDefault="00B547F0" w:rsidP="000A76EE">
      <w:pPr>
        <w:pStyle w:val="Akapitzlist"/>
        <w:numPr>
          <w:ilvl w:val="0"/>
          <w:numId w:val="11"/>
        </w:numPr>
        <w:ind w:left="426"/>
        <w:jc w:val="both"/>
        <w:rPr>
          <w:rFonts w:ascii="Arial Narrow" w:hAnsi="Arial Narrow" w:cs="Arial"/>
          <w:b/>
          <w:color w:val="365F91" w:themeColor="accent1" w:themeShade="BF"/>
          <w:sz w:val="22"/>
          <w:szCs w:val="22"/>
        </w:rPr>
      </w:pPr>
      <w:r w:rsidRPr="00DA234E">
        <w:rPr>
          <w:rFonts w:ascii="Arial Narrow" w:hAnsi="Arial Narrow" w:cs="Arial"/>
          <w:bCs/>
          <w:color w:val="365F91" w:themeColor="accent1" w:themeShade="BF"/>
          <w:sz w:val="22"/>
          <w:szCs w:val="22"/>
        </w:rPr>
        <w:t>Z</w:t>
      </w:r>
      <w:r w:rsidRPr="00DA234E">
        <w:rPr>
          <w:rFonts w:ascii="Arial Narrow" w:hAnsi="Arial Narrow" w:cs="Arial"/>
          <w:b/>
          <w:bCs/>
          <w:color w:val="365F91" w:themeColor="accent1" w:themeShade="BF"/>
          <w:sz w:val="22"/>
          <w:szCs w:val="22"/>
        </w:rPr>
        <w:t xml:space="preserve">amawiający dopuszcza możliwość wyceny leku w opakowaniu innej wielkości niż opisana </w:t>
      </w:r>
      <w:r w:rsidR="007E6826">
        <w:rPr>
          <w:rFonts w:ascii="Arial Narrow" w:hAnsi="Arial Narrow" w:cs="Arial"/>
          <w:b/>
          <w:bCs/>
          <w:color w:val="365F91" w:themeColor="accent1" w:themeShade="BF"/>
          <w:sz w:val="22"/>
          <w:szCs w:val="22"/>
        </w:rPr>
        <w:br/>
      </w:r>
      <w:r w:rsidRPr="00DA234E">
        <w:rPr>
          <w:rFonts w:ascii="Arial Narrow" w:hAnsi="Arial Narrow" w:cs="Arial"/>
          <w:b/>
          <w:bCs/>
          <w:color w:val="365F91" w:themeColor="accent1" w:themeShade="BF"/>
          <w:sz w:val="22"/>
          <w:szCs w:val="22"/>
        </w:rPr>
        <w:t>w formularzu, przy jednoczesnym przeliczeniu pozycji aby była zgodna z załącznikiem przy spełnianiu parametrów jakościowych.  Wyliczoną wielkość należy podać z dokładnością do pełnego opakowania</w:t>
      </w:r>
      <w:r w:rsidR="008651EB">
        <w:rPr>
          <w:rFonts w:ascii="Arial Narrow" w:hAnsi="Arial Narrow" w:cs="Arial"/>
          <w:b/>
          <w:bCs/>
          <w:color w:val="365F91" w:themeColor="accent1" w:themeShade="BF"/>
          <w:sz w:val="22"/>
          <w:szCs w:val="22"/>
        </w:rPr>
        <w:t xml:space="preserve"> w górę</w:t>
      </w:r>
      <w:r w:rsidRPr="00DA234E">
        <w:rPr>
          <w:rFonts w:ascii="Arial Narrow" w:hAnsi="Arial Narrow" w:cs="Arial"/>
          <w:b/>
          <w:bCs/>
          <w:color w:val="365F91" w:themeColor="accent1" w:themeShade="BF"/>
          <w:sz w:val="22"/>
          <w:szCs w:val="22"/>
        </w:rPr>
        <w:t xml:space="preserve">. Pozycję taką należy wyróżnić w załączniku w celu identyfikacji produktu. </w:t>
      </w:r>
    </w:p>
    <w:p w14:paraId="24FCB487" w14:textId="7BDCAE61" w:rsidR="004D098A" w:rsidRPr="004D098A" w:rsidRDefault="000A212C" w:rsidP="000A76EE">
      <w:pPr>
        <w:pStyle w:val="Akapitzlist"/>
        <w:numPr>
          <w:ilvl w:val="0"/>
          <w:numId w:val="11"/>
        </w:numPr>
        <w:ind w:left="426"/>
        <w:jc w:val="both"/>
        <w:rPr>
          <w:rFonts w:ascii="Arial Narrow" w:hAnsi="Arial Narrow" w:cs="Arial"/>
          <w:b/>
          <w:color w:val="FF0000"/>
          <w:sz w:val="22"/>
          <w:szCs w:val="22"/>
          <w:u w:val="single"/>
        </w:rPr>
      </w:pPr>
      <w:r>
        <w:rPr>
          <w:rFonts w:ascii="Arial Narrow" w:hAnsi="Arial Narrow" w:cs="Arial"/>
          <w:bCs/>
          <w:sz w:val="22"/>
          <w:szCs w:val="22"/>
        </w:rPr>
        <w:t>Zamawiający za równoważne uważać będzie oferty złożone na leki w różnych postaciach form doustnych (np. tabletka, kapsułka, drażetka)</w:t>
      </w:r>
      <w:r w:rsidR="007E140D">
        <w:rPr>
          <w:rFonts w:ascii="Arial Narrow" w:hAnsi="Arial Narrow" w:cs="Arial"/>
          <w:bCs/>
          <w:sz w:val="22"/>
          <w:szCs w:val="22"/>
        </w:rPr>
        <w:t>.</w:t>
      </w:r>
    </w:p>
    <w:p w14:paraId="0DA65931" w14:textId="77777777" w:rsidR="004D098A" w:rsidRPr="004D098A" w:rsidRDefault="004D098A" w:rsidP="000A76EE">
      <w:pPr>
        <w:pStyle w:val="Akapitzlist"/>
        <w:numPr>
          <w:ilvl w:val="0"/>
          <w:numId w:val="11"/>
        </w:numPr>
        <w:ind w:left="426"/>
        <w:jc w:val="both"/>
        <w:rPr>
          <w:rFonts w:ascii="Arial Narrow" w:hAnsi="Arial Narrow" w:cs="Arial"/>
          <w:b/>
          <w:color w:val="FF0000"/>
          <w:sz w:val="22"/>
          <w:szCs w:val="22"/>
          <w:u w:val="single"/>
        </w:rPr>
      </w:pPr>
      <w:r>
        <w:rPr>
          <w:rFonts w:ascii="Arial Narrow" w:hAnsi="Arial Narrow" w:cs="Arial"/>
          <w:b/>
          <w:bCs/>
          <w:color w:val="FF0000"/>
          <w:sz w:val="22"/>
          <w:szCs w:val="22"/>
          <w:u w:val="single"/>
        </w:rPr>
        <w:t>Z</w:t>
      </w:r>
      <w:r w:rsidR="006B0756" w:rsidRPr="006B0756">
        <w:rPr>
          <w:rFonts w:ascii="Arial Narrow" w:hAnsi="Arial Narrow" w:cs="Arial"/>
          <w:b/>
          <w:bCs/>
          <w:color w:val="FF0000"/>
          <w:sz w:val="22"/>
          <w:szCs w:val="22"/>
          <w:u w:val="single"/>
        </w:rPr>
        <w:t xml:space="preserve">amawiający nie dopuszcza możliwości zamiany </w:t>
      </w:r>
      <w:r w:rsidR="004F1850">
        <w:rPr>
          <w:rFonts w:ascii="Arial Narrow" w:hAnsi="Arial Narrow" w:cs="Arial"/>
          <w:b/>
          <w:bCs/>
          <w:color w:val="FF0000"/>
          <w:sz w:val="22"/>
          <w:szCs w:val="22"/>
          <w:u w:val="single"/>
        </w:rPr>
        <w:t>postaci l</w:t>
      </w:r>
      <w:r w:rsidR="006B0756" w:rsidRPr="006B0756">
        <w:rPr>
          <w:rFonts w:ascii="Arial Narrow" w:hAnsi="Arial Narrow" w:cs="Arial"/>
          <w:b/>
          <w:bCs/>
          <w:color w:val="FF0000"/>
          <w:sz w:val="22"/>
          <w:szCs w:val="22"/>
          <w:u w:val="single"/>
        </w:rPr>
        <w:t>eków</w:t>
      </w:r>
      <w:r w:rsidR="008651EB">
        <w:rPr>
          <w:rFonts w:ascii="Arial Narrow" w:hAnsi="Arial Narrow" w:cs="Arial"/>
          <w:b/>
          <w:bCs/>
          <w:color w:val="FF0000"/>
          <w:sz w:val="22"/>
          <w:szCs w:val="22"/>
          <w:u w:val="single"/>
        </w:rPr>
        <w:t xml:space="preserve"> w</w:t>
      </w:r>
      <w:r>
        <w:rPr>
          <w:rFonts w:ascii="Arial Narrow" w:hAnsi="Arial Narrow" w:cs="Arial"/>
          <w:b/>
          <w:bCs/>
          <w:color w:val="FF0000"/>
          <w:sz w:val="22"/>
          <w:szCs w:val="22"/>
          <w:u w:val="single"/>
        </w:rPr>
        <w:t xml:space="preserve"> następujących przypadkach:</w:t>
      </w:r>
    </w:p>
    <w:p w14:paraId="41B85E7A" w14:textId="77777777" w:rsidR="00B547F0" w:rsidRPr="004F1850" w:rsidRDefault="004D098A" w:rsidP="004F1850">
      <w:pPr>
        <w:pStyle w:val="Akapitzlist"/>
        <w:numPr>
          <w:ilvl w:val="0"/>
          <w:numId w:val="34"/>
        </w:numPr>
        <w:ind w:left="993"/>
        <w:jc w:val="both"/>
        <w:rPr>
          <w:rFonts w:ascii="Arial Narrow" w:hAnsi="Arial Narrow" w:cs="Arial"/>
          <w:b/>
          <w:color w:val="FF0000"/>
          <w:sz w:val="22"/>
          <w:szCs w:val="22"/>
          <w:u w:val="single"/>
        </w:rPr>
      </w:pPr>
      <w:r>
        <w:rPr>
          <w:rFonts w:ascii="Arial Narrow" w:hAnsi="Arial Narrow" w:cs="Arial"/>
          <w:b/>
          <w:bCs/>
          <w:color w:val="FF0000"/>
          <w:sz w:val="22"/>
          <w:szCs w:val="22"/>
          <w:u w:val="single"/>
        </w:rPr>
        <w:t xml:space="preserve"> tabletki podzielne  - wymaga podzielności tabletki na dwie równe części</w:t>
      </w:r>
      <w:r w:rsidR="004F1850">
        <w:rPr>
          <w:rFonts w:ascii="Arial Narrow" w:hAnsi="Arial Narrow" w:cs="Arial"/>
          <w:b/>
          <w:bCs/>
          <w:color w:val="FF0000"/>
          <w:sz w:val="22"/>
          <w:szCs w:val="22"/>
          <w:u w:val="single"/>
        </w:rPr>
        <w:t xml:space="preserve"> przy jednoczesnym podziale na dwie równe dawki </w:t>
      </w:r>
      <w:r>
        <w:rPr>
          <w:rFonts w:ascii="Arial Narrow" w:hAnsi="Arial Narrow" w:cs="Arial"/>
          <w:b/>
          <w:bCs/>
          <w:color w:val="FF0000"/>
          <w:sz w:val="22"/>
          <w:szCs w:val="22"/>
          <w:u w:val="single"/>
        </w:rPr>
        <w:t xml:space="preserve"> </w:t>
      </w:r>
    </w:p>
    <w:p w14:paraId="590D5891" w14:textId="77777777" w:rsidR="004F1850" w:rsidRPr="006B0756" w:rsidRDefault="004F1850" w:rsidP="004F1850">
      <w:pPr>
        <w:pStyle w:val="Akapitzlist"/>
        <w:numPr>
          <w:ilvl w:val="0"/>
          <w:numId w:val="34"/>
        </w:numPr>
        <w:ind w:left="993"/>
        <w:jc w:val="both"/>
        <w:rPr>
          <w:rFonts w:ascii="Arial Narrow" w:hAnsi="Arial Narrow" w:cs="Arial"/>
          <w:b/>
          <w:color w:val="FF0000"/>
          <w:sz w:val="22"/>
          <w:szCs w:val="22"/>
          <w:u w:val="single"/>
        </w:rPr>
      </w:pPr>
      <w:r>
        <w:rPr>
          <w:rFonts w:ascii="Arial Narrow" w:hAnsi="Arial Narrow" w:cs="Arial"/>
          <w:b/>
          <w:bCs/>
          <w:color w:val="FF0000"/>
          <w:sz w:val="22"/>
          <w:szCs w:val="22"/>
          <w:u w:val="single"/>
        </w:rPr>
        <w:t xml:space="preserve">tabletki lub tabletki powlekane nie dopuszcza się form ulegających rozpadowi w jamie ustnej </w:t>
      </w:r>
    </w:p>
    <w:p w14:paraId="700BA23E" w14:textId="77777777" w:rsidR="000A212C" w:rsidRPr="000A212C" w:rsidRDefault="000A212C" w:rsidP="000A212C">
      <w:pPr>
        <w:pStyle w:val="Akapitzlist"/>
        <w:numPr>
          <w:ilvl w:val="0"/>
          <w:numId w:val="11"/>
        </w:numPr>
        <w:ind w:left="284"/>
        <w:jc w:val="both"/>
        <w:rPr>
          <w:rFonts w:ascii="Arial Narrow" w:hAnsi="Arial Narrow" w:cs="Arial"/>
          <w:b/>
          <w:sz w:val="22"/>
          <w:szCs w:val="22"/>
        </w:rPr>
      </w:pPr>
      <w:r w:rsidRPr="000A212C">
        <w:rPr>
          <w:rFonts w:ascii="Arial Narrow" w:hAnsi="Arial Narrow" w:cs="Arial"/>
          <w:b/>
          <w:sz w:val="22"/>
          <w:szCs w:val="22"/>
        </w:rPr>
        <w:t xml:space="preserve">W przypadku zaprzestania produkcji, wycofania, wstrzymania lub braku przedmiotu zamówienia, jakiego wymaga Zamawiający w formularzu ofertowym stanowiącym załącznik nr 2 do SWZ należy podać zamiennik w ofercie, jeżeli występuje na rynku. Jeżeli zaprzestano produkcji  bądź występuje brak danego asortymentu lub zamiennika Wykonawca pozostawia daną pozycję bez wyceny i zamieszcza odpowiednią informację pod formularzem cenowym. </w:t>
      </w:r>
    </w:p>
    <w:p w14:paraId="095C1020" w14:textId="77777777" w:rsidR="00400249" w:rsidRPr="00542798" w:rsidRDefault="00400249" w:rsidP="000A76EE">
      <w:pPr>
        <w:pStyle w:val="Akapitzlist"/>
        <w:numPr>
          <w:ilvl w:val="0"/>
          <w:numId w:val="11"/>
        </w:numPr>
        <w:ind w:left="426"/>
        <w:jc w:val="both"/>
        <w:rPr>
          <w:rFonts w:ascii="Arial Narrow" w:hAnsi="Arial Narrow" w:cs="Arial"/>
          <w:bCs/>
          <w:sz w:val="22"/>
          <w:szCs w:val="22"/>
        </w:rPr>
      </w:pPr>
      <w:r w:rsidRPr="00542798">
        <w:rPr>
          <w:rFonts w:ascii="Arial Narrow" w:hAnsi="Arial Narrow" w:cs="Arial"/>
          <w:bCs/>
          <w:sz w:val="22"/>
          <w:szCs w:val="22"/>
        </w:rPr>
        <w:t>Wykonawca zobowiązany jest do dostawy przedmiotu zamówienia wraz z informacją zawierającą wskazanie producenta, co do właściwości przedmiotu zamówienia, zasad bezpieczeństwa użytkowania i terminów ważności. Wymagania te muszą znajdować się na, lub w opakowaniu w formie ulotki, w zależności od produktu, zgodnie z obowiązującymi w tym zakresie przepisami prawa.</w:t>
      </w:r>
    </w:p>
    <w:p w14:paraId="2BE348CF" w14:textId="77777777" w:rsidR="00DE5C34" w:rsidRPr="00542798" w:rsidRDefault="00DE5C34" w:rsidP="00400249">
      <w:pPr>
        <w:spacing w:line="276" w:lineRule="auto"/>
        <w:jc w:val="both"/>
        <w:rPr>
          <w:rFonts w:ascii="Arial Narrow" w:hAnsi="Arial Narrow" w:cs="Arial"/>
          <w:bCs/>
          <w:sz w:val="22"/>
          <w:szCs w:val="22"/>
        </w:rPr>
      </w:pPr>
    </w:p>
    <w:p w14:paraId="496CF4FB" w14:textId="77777777" w:rsidR="00113DC5" w:rsidRDefault="0074240E" w:rsidP="00DA234E">
      <w:pPr>
        <w:pStyle w:val="Nagwek4"/>
      </w:pPr>
      <w:r w:rsidRPr="00957B66">
        <w:t>TERMIN WYKONANIA ZAMÓWIENIA</w:t>
      </w:r>
    </w:p>
    <w:p w14:paraId="73FF1B78" w14:textId="77777777" w:rsidR="00C41588" w:rsidRPr="00C41588" w:rsidRDefault="00C41588" w:rsidP="00C41588"/>
    <w:p w14:paraId="1CCDC614" w14:textId="133F5B51" w:rsidR="001169FD" w:rsidRPr="001169FD" w:rsidRDefault="0033212F" w:rsidP="000A76EE">
      <w:pPr>
        <w:widowControl w:val="0"/>
        <w:numPr>
          <w:ilvl w:val="0"/>
          <w:numId w:val="12"/>
        </w:numPr>
        <w:tabs>
          <w:tab w:val="left" w:pos="284"/>
        </w:tabs>
        <w:autoSpaceDE w:val="0"/>
        <w:autoSpaceDN w:val="0"/>
        <w:adjustRightInd w:val="0"/>
        <w:spacing w:line="276" w:lineRule="auto"/>
        <w:ind w:left="284" w:hanging="284"/>
        <w:jc w:val="both"/>
        <w:rPr>
          <w:rFonts w:ascii="Arial Narrow" w:hAnsi="Arial Narrow" w:cs="Arial"/>
          <w:bCs/>
          <w:sz w:val="22"/>
          <w:szCs w:val="22"/>
        </w:rPr>
      </w:pPr>
      <w:r w:rsidRPr="001169FD">
        <w:rPr>
          <w:rFonts w:ascii="Arial Narrow" w:hAnsi="Arial Narrow" w:cs="Arial"/>
          <w:b/>
          <w:bCs/>
          <w:sz w:val="22"/>
          <w:szCs w:val="22"/>
        </w:rPr>
        <w:t>Wymagany termin realizacji zamówienia –</w:t>
      </w:r>
      <w:r w:rsidR="0012719F">
        <w:rPr>
          <w:rFonts w:ascii="Arial Narrow" w:hAnsi="Arial Narrow" w:cs="Arial"/>
          <w:b/>
          <w:bCs/>
          <w:sz w:val="22"/>
          <w:szCs w:val="22"/>
        </w:rPr>
        <w:t>4</w:t>
      </w:r>
      <w:r w:rsidR="00063717">
        <w:rPr>
          <w:rFonts w:ascii="Arial Narrow" w:hAnsi="Arial Narrow" w:cs="Arial"/>
          <w:b/>
          <w:bCs/>
          <w:sz w:val="22"/>
          <w:szCs w:val="22"/>
        </w:rPr>
        <w:t xml:space="preserve"> miesi</w:t>
      </w:r>
      <w:r w:rsidR="0012719F">
        <w:rPr>
          <w:rFonts w:ascii="Arial Narrow" w:hAnsi="Arial Narrow" w:cs="Arial"/>
          <w:b/>
          <w:bCs/>
          <w:sz w:val="22"/>
          <w:szCs w:val="22"/>
        </w:rPr>
        <w:t>ące</w:t>
      </w:r>
      <w:r w:rsidR="00063717">
        <w:rPr>
          <w:rFonts w:ascii="Arial Narrow" w:hAnsi="Arial Narrow" w:cs="Arial"/>
          <w:b/>
          <w:bCs/>
          <w:sz w:val="22"/>
          <w:szCs w:val="22"/>
        </w:rPr>
        <w:t xml:space="preserve"> od dnia podpisania umowy. </w:t>
      </w:r>
    </w:p>
    <w:p w14:paraId="1D34ADEE" w14:textId="77777777" w:rsidR="00F05B7B" w:rsidRPr="00C259D1" w:rsidRDefault="00E50D8A" w:rsidP="000A76EE">
      <w:pPr>
        <w:pStyle w:val="Akapitzlist"/>
        <w:widowControl w:val="0"/>
        <w:numPr>
          <w:ilvl w:val="0"/>
          <w:numId w:val="16"/>
        </w:numPr>
        <w:tabs>
          <w:tab w:val="left" w:pos="284"/>
        </w:tabs>
        <w:autoSpaceDE w:val="0"/>
        <w:autoSpaceDN w:val="0"/>
        <w:adjustRightInd w:val="0"/>
        <w:spacing w:line="276" w:lineRule="auto"/>
        <w:ind w:left="284" w:hanging="284"/>
        <w:jc w:val="both"/>
        <w:rPr>
          <w:rFonts w:ascii="Arial Narrow" w:hAnsi="Arial Narrow" w:cs="Arial"/>
          <w:bCs/>
          <w:sz w:val="22"/>
          <w:szCs w:val="22"/>
        </w:rPr>
      </w:pPr>
      <w:r w:rsidRPr="00E50D8A">
        <w:rPr>
          <w:rFonts w:ascii="Arial Narrow" w:hAnsi="Arial Narrow" w:cs="Arial"/>
          <w:sz w:val="22"/>
          <w:szCs w:val="22"/>
        </w:rPr>
        <w:t xml:space="preserve">Termin realizacji zamówień cząstkowych dla wszystkich pakietów do </w:t>
      </w:r>
      <w:r w:rsidRPr="00B547F0">
        <w:rPr>
          <w:rFonts w:ascii="Arial Narrow" w:hAnsi="Arial Narrow" w:cs="Arial"/>
          <w:b/>
          <w:bCs/>
          <w:sz w:val="22"/>
          <w:szCs w:val="22"/>
        </w:rPr>
        <w:t>24 godzin</w:t>
      </w:r>
      <w:r w:rsidR="00861D21">
        <w:rPr>
          <w:rFonts w:ascii="Arial Narrow" w:hAnsi="Arial Narrow" w:cs="Arial"/>
          <w:b/>
          <w:bCs/>
          <w:sz w:val="22"/>
          <w:szCs w:val="22"/>
        </w:rPr>
        <w:t xml:space="preserve"> </w:t>
      </w:r>
      <w:r w:rsidR="00C41588">
        <w:rPr>
          <w:rFonts w:ascii="Arial Narrow" w:hAnsi="Arial Narrow" w:cs="Arial"/>
          <w:b/>
          <w:bCs/>
          <w:sz w:val="22"/>
          <w:szCs w:val="22"/>
        </w:rPr>
        <w:t xml:space="preserve">od dnia złożenia zamówienia </w:t>
      </w:r>
      <w:r w:rsidRPr="00B547F0">
        <w:rPr>
          <w:rFonts w:ascii="Arial Narrow" w:hAnsi="Arial Narrow" w:cs="Arial"/>
          <w:sz w:val="22"/>
          <w:szCs w:val="22"/>
        </w:rPr>
        <w:t>cząstkowego przez Zamawiającego.</w:t>
      </w:r>
      <w:r w:rsidR="00910E43" w:rsidRPr="00B547F0">
        <w:rPr>
          <w:rFonts w:ascii="Arial Narrow" w:hAnsi="Arial Narrow" w:cs="Arial"/>
          <w:sz w:val="22"/>
          <w:szCs w:val="22"/>
        </w:rPr>
        <w:t xml:space="preserve"> Zamawiający przez dzień roboczy</w:t>
      </w:r>
      <w:r w:rsidR="00861D21">
        <w:rPr>
          <w:rFonts w:ascii="Arial Narrow" w:hAnsi="Arial Narrow" w:cs="Arial"/>
          <w:sz w:val="22"/>
          <w:szCs w:val="22"/>
        </w:rPr>
        <w:t xml:space="preserve"> </w:t>
      </w:r>
      <w:r w:rsidR="00910E43">
        <w:rPr>
          <w:rFonts w:ascii="Arial Narrow" w:hAnsi="Arial Narrow" w:cs="Arial"/>
          <w:sz w:val="22"/>
          <w:szCs w:val="22"/>
        </w:rPr>
        <w:t>rozumie dni od poniedziałku do piątku z wyłączeniem dni ustawowo wolnych od pracy.</w:t>
      </w:r>
    </w:p>
    <w:p w14:paraId="090153F0" w14:textId="77777777" w:rsidR="00B568EC" w:rsidRDefault="00B568EC" w:rsidP="00DA234E">
      <w:pPr>
        <w:pStyle w:val="Nagwek4"/>
        <w:rPr>
          <w:rFonts w:eastAsia="Calibri"/>
          <w:lang w:eastAsia="en-US"/>
        </w:rPr>
      </w:pPr>
      <w:r w:rsidRPr="008D5667">
        <w:rPr>
          <w:rFonts w:eastAsia="Calibri"/>
          <w:lang w:eastAsia="en-US"/>
        </w:rPr>
        <w:t>WARUNK</w:t>
      </w:r>
      <w:r w:rsidR="00895451" w:rsidRPr="008D5667">
        <w:rPr>
          <w:rFonts w:eastAsia="Calibri"/>
          <w:lang w:eastAsia="en-US"/>
        </w:rPr>
        <w:t>I</w:t>
      </w:r>
      <w:r w:rsidRPr="008D5667">
        <w:rPr>
          <w:rFonts w:eastAsia="Calibri"/>
          <w:lang w:eastAsia="en-US"/>
        </w:rPr>
        <w:t xml:space="preserve"> UDZIAŁU W POSTĘPOWANIU O UDZIELENIE ZAMÓWIENIA</w:t>
      </w:r>
    </w:p>
    <w:p w14:paraId="12FDD4D0" w14:textId="77777777" w:rsidR="00C41588" w:rsidRPr="00C41588" w:rsidRDefault="00C41588" w:rsidP="00C41588">
      <w:pPr>
        <w:rPr>
          <w:rFonts w:eastAsia="Calibri"/>
          <w:lang w:eastAsia="en-US"/>
        </w:rPr>
      </w:pPr>
    </w:p>
    <w:p w14:paraId="2ED9F300" w14:textId="77777777" w:rsidR="00B568EC" w:rsidRPr="00542798" w:rsidRDefault="00B568EC" w:rsidP="000A76EE">
      <w:pPr>
        <w:pStyle w:val="Akapitzlist"/>
        <w:numPr>
          <w:ilvl w:val="6"/>
          <w:numId w:val="11"/>
        </w:numPr>
        <w:shd w:val="clear" w:color="auto" w:fill="FFFFFF"/>
        <w:spacing w:after="120" w:line="259" w:lineRule="auto"/>
        <w:ind w:left="426"/>
        <w:jc w:val="both"/>
        <w:rPr>
          <w:rFonts w:ascii="Arial Narrow" w:eastAsia="Calibri" w:hAnsi="Arial Narrow" w:cs="Calibri"/>
          <w:sz w:val="22"/>
          <w:szCs w:val="22"/>
          <w:lang w:eastAsia="en-US"/>
        </w:rPr>
      </w:pPr>
      <w:r w:rsidRPr="00542798">
        <w:rPr>
          <w:rFonts w:ascii="Arial Narrow" w:eastAsia="Calibri" w:hAnsi="Arial Narrow" w:cs="Calibri"/>
          <w:sz w:val="22"/>
          <w:szCs w:val="22"/>
          <w:lang w:eastAsia="en-US"/>
        </w:rPr>
        <w:t>O udzielenie zamówienia w postępowaniu zgodnie z art. 112 ust. 2</w:t>
      </w:r>
      <w:r w:rsidR="00027BEC" w:rsidRPr="00542798">
        <w:rPr>
          <w:rFonts w:ascii="Arial Narrow" w:eastAsia="Calibri" w:hAnsi="Arial Narrow" w:cs="Calibri"/>
          <w:sz w:val="22"/>
          <w:szCs w:val="22"/>
          <w:lang w:eastAsia="en-US"/>
        </w:rPr>
        <w:t>P</w:t>
      </w:r>
      <w:r w:rsidRPr="00542798">
        <w:rPr>
          <w:rFonts w:ascii="Arial Narrow" w:eastAsia="Calibri" w:hAnsi="Arial Narrow" w:cs="Calibri"/>
          <w:sz w:val="22"/>
          <w:szCs w:val="22"/>
          <w:lang w:eastAsia="en-US"/>
        </w:rPr>
        <w:t>zp mogą ubiegać się wyłącznie Wykonawcy, którzy spełniają określone przez Zamawiającego warunki udziału w postępowaniu</w:t>
      </w:r>
      <w:r w:rsidR="004D2F3C" w:rsidRPr="00542798">
        <w:rPr>
          <w:rFonts w:ascii="Arial Narrow" w:eastAsia="Calibri" w:hAnsi="Arial Narrow" w:cs="Calibri"/>
          <w:sz w:val="22"/>
          <w:szCs w:val="22"/>
          <w:lang w:eastAsia="en-US"/>
        </w:rPr>
        <w:t xml:space="preserve"> oraz nie podlegają wykluczeniu</w:t>
      </w:r>
      <w:r w:rsidRPr="00542798">
        <w:rPr>
          <w:rFonts w:ascii="Arial Narrow" w:eastAsia="Calibri" w:hAnsi="Arial Narrow" w:cs="Calibri"/>
          <w:sz w:val="22"/>
          <w:szCs w:val="22"/>
          <w:lang w:eastAsia="en-US"/>
        </w:rPr>
        <w:t xml:space="preserve"> zakresie:</w:t>
      </w:r>
    </w:p>
    <w:p w14:paraId="7A4C0CC1" w14:textId="77777777" w:rsidR="00CE5628" w:rsidRPr="007C08A3" w:rsidRDefault="00B568EC" w:rsidP="000A76EE">
      <w:pPr>
        <w:pStyle w:val="Akapitzlist"/>
        <w:numPr>
          <w:ilvl w:val="1"/>
          <w:numId w:val="33"/>
        </w:numPr>
        <w:shd w:val="clear" w:color="auto" w:fill="FFFFFF"/>
        <w:spacing w:after="120" w:line="276" w:lineRule="auto"/>
        <w:ind w:left="851"/>
        <w:jc w:val="both"/>
        <w:rPr>
          <w:rFonts w:ascii="Arial Narrow" w:eastAsia="Calibri" w:hAnsi="Arial Narrow" w:cs="Calibri"/>
          <w:sz w:val="22"/>
          <w:szCs w:val="22"/>
          <w:lang w:eastAsia="en-US"/>
        </w:rPr>
      </w:pPr>
      <w:r w:rsidRPr="007C08A3">
        <w:rPr>
          <w:rFonts w:ascii="Arial Narrow" w:eastAsia="Calibri" w:hAnsi="Arial Narrow" w:cs="Calibri"/>
          <w:b/>
          <w:bCs/>
          <w:sz w:val="22"/>
          <w:szCs w:val="22"/>
          <w:lang w:eastAsia="en-US"/>
        </w:rPr>
        <w:t>Zdolności do występowania w obrocie gospodarczym</w:t>
      </w:r>
      <w:r w:rsidR="00BF18D4" w:rsidRPr="007C08A3">
        <w:rPr>
          <w:rFonts w:ascii="Arial Narrow" w:eastAsia="Calibri" w:hAnsi="Arial Narrow" w:cs="Calibri"/>
          <w:b/>
          <w:bCs/>
          <w:sz w:val="22"/>
          <w:szCs w:val="22"/>
          <w:lang w:eastAsia="en-US"/>
        </w:rPr>
        <w:t>:</w:t>
      </w:r>
      <w:r w:rsidR="006B0756" w:rsidRPr="007C08A3">
        <w:rPr>
          <w:rFonts w:ascii="Arial Narrow" w:eastAsia="Calibri" w:hAnsi="Arial Narrow" w:cs="Calibri"/>
          <w:b/>
          <w:bCs/>
          <w:sz w:val="22"/>
          <w:szCs w:val="22"/>
          <w:lang w:eastAsia="en-US"/>
        </w:rPr>
        <w:t xml:space="preserve"> </w:t>
      </w:r>
      <w:r w:rsidR="00CE5628" w:rsidRPr="007C08A3">
        <w:rPr>
          <w:rFonts w:ascii="Arial Narrow" w:eastAsia="Calibri" w:hAnsi="Arial Narrow" w:cs="Calibri"/>
          <w:sz w:val="22"/>
          <w:szCs w:val="22"/>
          <w:lang w:eastAsia="en-US"/>
        </w:rPr>
        <w:t>Zamawiający nie stawia warunku w powyższym zakresie.</w:t>
      </w:r>
    </w:p>
    <w:p w14:paraId="52924C70" w14:textId="77777777" w:rsidR="00B568EC" w:rsidRPr="007C08A3" w:rsidRDefault="00B568EC" w:rsidP="000A76EE">
      <w:pPr>
        <w:pStyle w:val="Akapitzlist"/>
        <w:numPr>
          <w:ilvl w:val="1"/>
          <w:numId w:val="33"/>
        </w:numPr>
        <w:shd w:val="clear" w:color="auto" w:fill="FFFFFF"/>
        <w:spacing w:after="120" w:line="276" w:lineRule="auto"/>
        <w:ind w:left="851"/>
        <w:jc w:val="both"/>
        <w:rPr>
          <w:rFonts w:ascii="Arial" w:hAnsi="Arial" w:cs="Arial"/>
        </w:rPr>
      </w:pPr>
      <w:r w:rsidRPr="007C08A3">
        <w:rPr>
          <w:rFonts w:ascii="Arial Narrow" w:eastAsia="Calibri" w:hAnsi="Arial Narrow" w:cs="Calibri"/>
          <w:b/>
          <w:bCs/>
          <w:sz w:val="22"/>
          <w:szCs w:val="22"/>
          <w:lang w:eastAsia="en-US"/>
        </w:rPr>
        <w:t>Uprawnień do prowadzenia określonej działalności gospodarczej lub zawodowej</w:t>
      </w:r>
      <w:r w:rsidR="00BF18D4" w:rsidRPr="007C08A3">
        <w:rPr>
          <w:rFonts w:ascii="Arial Narrow" w:eastAsia="Calibri" w:hAnsi="Arial Narrow" w:cs="Calibri"/>
          <w:b/>
          <w:bCs/>
          <w:sz w:val="22"/>
          <w:szCs w:val="22"/>
          <w:lang w:eastAsia="en-US"/>
        </w:rPr>
        <w:t xml:space="preserve"> o ile wynika to z odrębnych przepisów:</w:t>
      </w:r>
      <w:r w:rsidR="006B0756" w:rsidRPr="007C08A3">
        <w:rPr>
          <w:rFonts w:ascii="Arial Narrow" w:eastAsia="Calibri" w:hAnsi="Arial Narrow" w:cs="Calibri"/>
          <w:b/>
          <w:bCs/>
          <w:sz w:val="22"/>
          <w:szCs w:val="22"/>
          <w:lang w:eastAsia="en-US"/>
        </w:rPr>
        <w:t xml:space="preserve"> </w:t>
      </w:r>
      <w:r w:rsidRPr="007C08A3">
        <w:rPr>
          <w:rFonts w:ascii="Arial" w:eastAsia="Calibri" w:hAnsi="Arial" w:cs="Arial"/>
          <w:lang w:eastAsia="en-US"/>
        </w:rPr>
        <w:t xml:space="preserve">Warunek zostanie spełniony jeżeli Wykonawca </w:t>
      </w:r>
      <w:r w:rsidR="004D2F3C" w:rsidRPr="007C08A3">
        <w:rPr>
          <w:rFonts w:ascii="Arial" w:eastAsia="Calibri" w:hAnsi="Arial" w:cs="Arial"/>
          <w:lang w:eastAsia="en-US"/>
        </w:rPr>
        <w:t xml:space="preserve">wykaże, że </w:t>
      </w:r>
      <w:r w:rsidRPr="007C08A3">
        <w:rPr>
          <w:rFonts w:ascii="Arial" w:eastAsia="Calibri" w:hAnsi="Arial" w:cs="Arial"/>
          <w:lang w:eastAsia="en-US"/>
        </w:rPr>
        <w:t xml:space="preserve">posiada </w:t>
      </w:r>
      <w:r w:rsidR="004D2F3C" w:rsidRPr="007C08A3">
        <w:rPr>
          <w:rFonts w:ascii="Arial" w:eastAsia="Calibri" w:hAnsi="Arial" w:cs="Arial"/>
          <w:lang w:eastAsia="en-US"/>
        </w:rPr>
        <w:t>ważną</w:t>
      </w:r>
      <w:r w:rsidRPr="007C08A3">
        <w:rPr>
          <w:rFonts w:ascii="Arial" w:eastAsia="Calibri" w:hAnsi="Arial" w:cs="Arial"/>
          <w:lang w:eastAsia="en-US"/>
        </w:rPr>
        <w:t xml:space="preserve"> k</w:t>
      </w:r>
      <w:r w:rsidRPr="007C08A3">
        <w:rPr>
          <w:rFonts w:ascii="Arial" w:hAnsi="Arial" w:cs="Arial"/>
        </w:rPr>
        <w:t xml:space="preserve">oncesję, </w:t>
      </w:r>
      <w:r w:rsidR="004D2F3C" w:rsidRPr="007C08A3">
        <w:rPr>
          <w:rFonts w:ascii="Arial" w:hAnsi="Arial" w:cs="Arial"/>
        </w:rPr>
        <w:t xml:space="preserve"> Ministra Zdrowia i Opieki społecznej lub zezwolenie </w:t>
      </w:r>
      <w:r w:rsidR="004D2F3C" w:rsidRPr="007C08A3">
        <w:rPr>
          <w:rFonts w:ascii="Arial" w:hAnsi="Arial" w:cs="Arial"/>
        </w:rPr>
        <w:lastRenderedPageBreak/>
        <w:t>Głównego Inspektora Farmaceutycznego na prowadzenie hurtowni farmaceutycznej lub składu konsygnacyjnego, wydanych na podstawie ustawy z 6 września 2001 Prawo Farmaceutyczne</w:t>
      </w:r>
    </w:p>
    <w:p w14:paraId="518B3622" w14:textId="77777777" w:rsidR="00B568EC" w:rsidRPr="007C08A3" w:rsidRDefault="00B568EC" w:rsidP="000A76EE">
      <w:pPr>
        <w:pStyle w:val="Akapitzlist"/>
        <w:numPr>
          <w:ilvl w:val="1"/>
          <w:numId w:val="33"/>
        </w:numPr>
        <w:shd w:val="clear" w:color="auto" w:fill="FFFFFF"/>
        <w:spacing w:after="120" w:line="276" w:lineRule="auto"/>
        <w:ind w:left="851"/>
        <w:jc w:val="both"/>
        <w:rPr>
          <w:rFonts w:ascii="Arial Narrow" w:eastAsia="Calibri" w:hAnsi="Arial Narrow" w:cs="Calibri"/>
          <w:sz w:val="22"/>
          <w:szCs w:val="22"/>
          <w:lang w:eastAsia="en-US"/>
        </w:rPr>
      </w:pPr>
      <w:r w:rsidRPr="007C08A3">
        <w:rPr>
          <w:rFonts w:ascii="Arial Narrow" w:eastAsia="Calibri" w:hAnsi="Arial Narrow" w:cs="Calibri"/>
          <w:b/>
          <w:bCs/>
          <w:sz w:val="22"/>
          <w:szCs w:val="22"/>
          <w:lang w:eastAsia="en-US"/>
        </w:rPr>
        <w:t>Sytuacji ekonomicznej lub finansowej</w:t>
      </w:r>
      <w:r w:rsidR="00BF18D4" w:rsidRPr="007C08A3">
        <w:rPr>
          <w:rFonts w:ascii="Arial Narrow" w:eastAsia="Calibri" w:hAnsi="Arial Narrow" w:cs="Calibri"/>
          <w:b/>
          <w:bCs/>
          <w:sz w:val="22"/>
          <w:szCs w:val="22"/>
          <w:lang w:eastAsia="en-US"/>
        </w:rPr>
        <w:t>:</w:t>
      </w:r>
      <w:r w:rsidR="006B0756" w:rsidRPr="007C08A3">
        <w:rPr>
          <w:rFonts w:ascii="Arial Narrow" w:eastAsia="Calibri" w:hAnsi="Arial Narrow" w:cs="Calibri"/>
          <w:b/>
          <w:bCs/>
          <w:sz w:val="22"/>
          <w:szCs w:val="22"/>
          <w:lang w:eastAsia="en-US"/>
        </w:rPr>
        <w:t xml:space="preserve"> </w:t>
      </w:r>
      <w:r w:rsidRPr="007C08A3">
        <w:rPr>
          <w:rFonts w:ascii="Arial Narrow" w:eastAsia="Calibri" w:hAnsi="Arial Narrow" w:cs="Calibri"/>
          <w:sz w:val="22"/>
          <w:szCs w:val="22"/>
          <w:lang w:eastAsia="en-US"/>
        </w:rPr>
        <w:t xml:space="preserve">Zamawiający </w:t>
      </w:r>
      <w:r w:rsidR="004D2F3C" w:rsidRPr="007C08A3">
        <w:rPr>
          <w:rFonts w:ascii="Arial Narrow" w:eastAsia="Calibri" w:hAnsi="Arial Narrow" w:cs="Calibri"/>
          <w:sz w:val="22"/>
          <w:szCs w:val="22"/>
          <w:lang w:eastAsia="en-US"/>
        </w:rPr>
        <w:t>nie stawia warunku w powyższym zakresie.</w:t>
      </w:r>
    </w:p>
    <w:p w14:paraId="64A8A133" w14:textId="77777777" w:rsidR="00CE5628" w:rsidRPr="007C08A3" w:rsidRDefault="00B568EC" w:rsidP="000A76EE">
      <w:pPr>
        <w:pStyle w:val="Akapitzlist"/>
        <w:numPr>
          <w:ilvl w:val="1"/>
          <w:numId w:val="33"/>
        </w:numPr>
        <w:shd w:val="clear" w:color="auto" w:fill="FFFFFF"/>
        <w:spacing w:after="120" w:line="276" w:lineRule="auto"/>
        <w:ind w:left="851"/>
        <w:jc w:val="both"/>
        <w:rPr>
          <w:rFonts w:ascii="Arial Narrow" w:eastAsia="Calibri" w:hAnsi="Arial Narrow" w:cs="Calibri"/>
          <w:sz w:val="22"/>
          <w:szCs w:val="22"/>
          <w:lang w:eastAsia="en-US"/>
        </w:rPr>
      </w:pPr>
      <w:r w:rsidRPr="007C08A3">
        <w:rPr>
          <w:rFonts w:ascii="Arial Narrow" w:eastAsia="Calibri" w:hAnsi="Arial Narrow" w:cs="Calibri"/>
          <w:b/>
          <w:bCs/>
          <w:sz w:val="22"/>
          <w:szCs w:val="22"/>
          <w:lang w:eastAsia="en-US"/>
        </w:rPr>
        <w:t>Zdolności technicznej lub zawodowej</w:t>
      </w:r>
      <w:r w:rsidR="00BF18D4" w:rsidRPr="007C08A3">
        <w:rPr>
          <w:rFonts w:ascii="Arial Narrow" w:eastAsia="Calibri" w:hAnsi="Arial Narrow" w:cs="Calibri"/>
          <w:b/>
          <w:bCs/>
          <w:sz w:val="22"/>
          <w:szCs w:val="22"/>
          <w:lang w:eastAsia="en-US"/>
        </w:rPr>
        <w:t>:</w:t>
      </w:r>
      <w:r w:rsidR="006B0756" w:rsidRPr="007C08A3">
        <w:rPr>
          <w:rFonts w:ascii="Arial Narrow" w:eastAsia="Calibri" w:hAnsi="Arial Narrow" w:cs="Calibri"/>
          <w:b/>
          <w:bCs/>
          <w:sz w:val="22"/>
          <w:szCs w:val="22"/>
          <w:lang w:eastAsia="en-US"/>
        </w:rPr>
        <w:t xml:space="preserve"> </w:t>
      </w:r>
      <w:r w:rsidR="00CE5628" w:rsidRPr="007C08A3">
        <w:rPr>
          <w:rFonts w:ascii="Arial Narrow" w:eastAsia="Calibri" w:hAnsi="Arial Narrow" w:cs="Calibri"/>
          <w:sz w:val="22"/>
          <w:szCs w:val="22"/>
          <w:lang w:eastAsia="en-US"/>
        </w:rPr>
        <w:t>Zamawiający nie stawia warunku w powyższym zakresie.</w:t>
      </w:r>
    </w:p>
    <w:p w14:paraId="343CFC1E" w14:textId="77777777" w:rsidR="00AB2FC0" w:rsidRDefault="00AB2FC0" w:rsidP="00895451">
      <w:pPr>
        <w:pStyle w:val="Akapitzlist"/>
        <w:ind w:left="720"/>
        <w:jc w:val="center"/>
        <w:rPr>
          <w:rFonts w:ascii="Arial Narrow" w:hAnsi="Arial Narrow" w:cs="Arial"/>
          <w:b/>
          <w:sz w:val="22"/>
          <w:szCs w:val="22"/>
        </w:rPr>
      </w:pPr>
    </w:p>
    <w:p w14:paraId="22A0D587" w14:textId="77777777" w:rsidR="005173C6" w:rsidRDefault="0073679D" w:rsidP="00DA234E">
      <w:pPr>
        <w:pStyle w:val="Nagwek4"/>
        <w:rPr>
          <w:rFonts w:eastAsia="Calibri"/>
          <w:lang w:eastAsia="en-US"/>
        </w:rPr>
      </w:pPr>
      <w:r>
        <w:rPr>
          <w:rFonts w:eastAsia="Calibri"/>
          <w:lang w:eastAsia="en-US"/>
        </w:rPr>
        <w:t>DOKUMENTY SKŁADANA NA WEZWANIE</w:t>
      </w:r>
    </w:p>
    <w:p w14:paraId="0F2C7297" w14:textId="77777777" w:rsidR="0073679D" w:rsidRPr="0073679D" w:rsidRDefault="0073679D" w:rsidP="0073679D">
      <w:pPr>
        <w:rPr>
          <w:rFonts w:eastAsia="Calibri"/>
          <w:lang w:eastAsia="en-US"/>
        </w:rPr>
      </w:pPr>
    </w:p>
    <w:p w14:paraId="3734B677" w14:textId="77777777" w:rsidR="006D017F" w:rsidRPr="00542798" w:rsidRDefault="006D017F" w:rsidP="000A76EE">
      <w:pPr>
        <w:pStyle w:val="Akapitzlist"/>
        <w:numPr>
          <w:ilvl w:val="0"/>
          <w:numId w:val="30"/>
        </w:numPr>
        <w:ind w:left="426"/>
        <w:jc w:val="both"/>
        <w:rPr>
          <w:rFonts w:ascii="Arial Narrow" w:eastAsia="Calibri" w:hAnsi="Arial Narrow" w:cs="Calibri"/>
          <w:b/>
          <w:bCs/>
          <w:sz w:val="22"/>
          <w:szCs w:val="22"/>
          <w:lang w:eastAsia="en-US"/>
        </w:rPr>
      </w:pPr>
      <w:r w:rsidRPr="00542798">
        <w:rPr>
          <w:rFonts w:ascii="Arial Narrow" w:eastAsia="SimSun" w:hAnsi="Arial Narrow" w:cstheme="minorHAnsi"/>
          <w:b/>
          <w:kern w:val="3"/>
          <w:sz w:val="22"/>
          <w:szCs w:val="22"/>
          <w:lang w:eastAsia="zh-CN" w:bidi="hi-IN"/>
        </w:rPr>
        <w:t>Zamawiający</w:t>
      </w:r>
      <w:r w:rsidRPr="00542798">
        <w:rPr>
          <w:rFonts w:ascii="Arial Narrow" w:eastAsia="SimSun" w:hAnsi="Arial Narrow" w:cstheme="minorHAnsi"/>
          <w:kern w:val="3"/>
          <w:sz w:val="22"/>
          <w:szCs w:val="22"/>
          <w:lang w:eastAsia="zh-CN" w:bidi="hi-IN"/>
        </w:rPr>
        <w:t xml:space="preserve"> </w:t>
      </w:r>
      <w:r w:rsidRPr="00542798">
        <w:rPr>
          <w:rFonts w:ascii="Arial Narrow" w:eastAsia="SimSun" w:hAnsi="Arial Narrow" w:cstheme="minorHAnsi"/>
          <w:b/>
          <w:kern w:val="3"/>
          <w:sz w:val="22"/>
          <w:szCs w:val="22"/>
          <w:lang w:eastAsia="zh-CN" w:bidi="hi-IN"/>
        </w:rPr>
        <w:t>przed wyborem najkorzystniejszej oferty wezwie Wykonawcę, którego oferta została najwyżej oceniona, do złożenia w wyznaczonym, nie krótszym niż 10 dni, terminie aktualnych na dzień złożenia podmiotowych środków dowodowych tj.:</w:t>
      </w:r>
    </w:p>
    <w:p w14:paraId="7C48C220" w14:textId="77777777" w:rsidR="00F51406" w:rsidRPr="00957B66" w:rsidRDefault="008052AB" w:rsidP="000A76EE">
      <w:pPr>
        <w:pStyle w:val="Akapitzlist"/>
        <w:numPr>
          <w:ilvl w:val="0"/>
          <w:numId w:val="10"/>
        </w:numPr>
        <w:ind w:left="709"/>
        <w:contextualSpacing/>
        <w:jc w:val="both"/>
        <w:rPr>
          <w:rFonts w:ascii="Arial Narrow" w:hAnsi="Arial Narrow" w:cstheme="minorHAnsi"/>
          <w:sz w:val="22"/>
          <w:szCs w:val="22"/>
        </w:rPr>
      </w:pPr>
      <w:r>
        <w:rPr>
          <w:rFonts w:ascii="Arial Narrow" w:hAnsi="Arial Narrow" w:cstheme="minorHAnsi"/>
          <w:sz w:val="22"/>
          <w:szCs w:val="22"/>
        </w:rPr>
        <w:t xml:space="preserve">aktualnej informacji </w:t>
      </w:r>
      <w:r w:rsidR="00F51406" w:rsidRPr="00957B66">
        <w:rPr>
          <w:rFonts w:ascii="Arial Narrow" w:hAnsi="Arial Narrow" w:cstheme="minorHAnsi"/>
          <w:sz w:val="22"/>
          <w:szCs w:val="22"/>
        </w:rPr>
        <w:t xml:space="preserve">z </w:t>
      </w:r>
      <w:r w:rsidR="00F51406" w:rsidRPr="00542798">
        <w:rPr>
          <w:rFonts w:ascii="Arial Narrow" w:hAnsi="Arial Narrow" w:cstheme="minorHAnsi"/>
          <w:sz w:val="22"/>
          <w:szCs w:val="22"/>
          <w:u w:val="single"/>
        </w:rPr>
        <w:t>Krajowego Rejestru Karnego</w:t>
      </w:r>
      <w:r w:rsidR="00F51406" w:rsidRPr="00957B66">
        <w:rPr>
          <w:rFonts w:ascii="Arial Narrow" w:hAnsi="Arial Narrow" w:cstheme="minorHAnsi"/>
          <w:sz w:val="22"/>
          <w:szCs w:val="22"/>
        </w:rPr>
        <w:t xml:space="preserve"> w zakresie określonym w art. 108 ust.1 pkt. 2, </w:t>
      </w:r>
      <w:r w:rsidR="0097061F">
        <w:rPr>
          <w:rFonts w:ascii="Arial Narrow" w:hAnsi="Arial Narrow" w:cstheme="minorHAnsi"/>
          <w:sz w:val="22"/>
          <w:szCs w:val="22"/>
        </w:rPr>
        <w:t>3,</w:t>
      </w:r>
      <w:r w:rsidR="00F51406" w:rsidRPr="00957B66">
        <w:rPr>
          <w:rFonts w:ascii="Arial Narrow" w:hAnsi="Arial Narrow" w:cstheme="minorHAnsi"/>
          <w:sz w:val="22"/>
          <w:szCs w:val="22"/>
        </w:rPr>
        <w:t xml:space="preserve">4 </w:t>
      </w:r>
      <w:proofErr w:type="spellStart"/>
      <w:r w:rsidR="00F51406" w:rsidRPr="00957B66">
        <w:rPr>
          <w:rFonts w:ascii="Arial Narrow" w:hAnsi="Arial Narrow" w:cstheme="minorHAnsi"/>
          <w:sz w:val="22"/>
          <w:szCs w:val="22"/>
        </w:rPr>
        <w:t>pzp</w:t>
      </w:r>
      <w:proofErr w:type="spellEnd"/>
      <w:r w:rsidR="00F51406" w:rsidRPr="00957B66">
        <w:rPr>
          <w:rFonts w:ascii="Arial Narrow" w:hAnsi="Arial Narrow" w:cstheme="minorHAnsi"/>
          <w:sz w:val="22"/>
          <w:szCs w:val="22"/>
        </w:rPr>
        <w:t>, sporządzonej nie wcześniej niż 6 miesięcy przed jej złożeniem;</w:t>
      </w:r>
    </w:p>
    <w:p w14:paraId="0E4C5019" w14:textId="77777777" w:rsidR="00A82C25" w:rsidRDefault="008052AB" w:rsidP="000A76EE">
      <w:pPr>
        <w:pStyle w:val="Akapitzlist"/>
        <w:numPr>
          <w:ilvl w:val="0"/>
          <w:numId w:val="10"/>
        </w:numPr>
        <w:ind w:left="709"/>
        <w:jc w:val="both"/>
        <w:rPr>
          <w:rFonts w:ascii="Arial Narrow" w:hAnsi="Arial Narrow" w:cstheme="minorHAnsi"/>
          <w:sz w:val="22"/>
          <w:szCs w:val="22"/>
        </w:rPr>
      </w:pPr>
      <w:r w:rsidRPr="00542798">
        <w:rPr>
          <w:rFonts w:ascii="Arial Narrow" w:hAnsi="Arial Narrow" w:cstheme="minorHAnsi"/>
          <w:sz w:val="22"/>
          <w:szCs w:val="22"/>
          <w:u w:val="single"/>
        </w:rPr>
        <w:t>aktualnego</w:t>
      </w:r>
      <w:r w:rsidR="00A82C25" w:rsidRPr="00542798">
        <w:rPr>
          <w:rFonts w:ascii="Arial Narrow" w:hAnsi="Arial Narrow" w:cstheme="minorHAnsi"/>
          <w:sz w:val="22"/>
          <w:szCs w:val="22"/>
          <w:u w:val="single"/>
        </w:rPr>
        <w:t xml:space="preserve"> odpis z właściwego rejestru </w:t>
      </w:r>
      <w:r w:rsidR="00A82C25" w:rsidRPr="00002631">
        <w:rPr>
          <w:rFonts w:ascii="Arial Narrow" w:hAnsi="Arial Narrow" w:cstheme="minorHAnsi"/>
          <w:sz w:val="22"/>
          <w:szCs w:val="22"/>
        </w:rPr>
        <w:t xml:space="preserve">lub z centralnej ewidencji i informacji o działalności gospodarczej, jeżeli odrębne przepisy wymagają wpisu do rejestru lub ewidencji, w celu potwierdzenia braku podstaw wykluczenia na podstawie art. art. 109 ust.1 pkt.4 ustawy Pzp. </w:t>
      </w:r>
    </w:p>
    <w:p w14:paraId="20A975F9" w14:textId="77777777" w:rsidR="00932EDD" w:rsidRDefault="00932EDD" w:rsidP="0073679D">
      <w:pPr>
        <w:ind w:left="284"/>
        <w:contextualSpacing/>
        <w:jc w:val="both"/>
        <w:rPr>
          <w:rFonts w:ascii="Arial Narrow" w:hAnsi="Arial Narrow" w:cstheme="minorHAnsi"/>
          <w:sz w:val="22"/>
          <w:szCs w:val="22"/>
        </w:rPr>
      </w:pPr>
      <w:r w:rsidRPr="00932EDD">
        <w:rPr>
          <w:rFonts w:ascii="Arial Narrow" w:hAnsi="Arial Narrow" w:cstheme="minorHAnsi"/>
          <w:b/>
          <w:bCs/>
          <w:sz w:val="22"/>
          <w:szCs w:val="22"/>
        </w:rPr>
        <w:t>Uwaga:</w:t>
      </w:r>
      <w:r w:rsidRPr="00932EDD">
        <w:rPr>
          <w:rFonts w:ascii="Arial Narrow" w:hAnsi="Arial Narrow" w:cstheme="minorHAnsi"/>
          <w:sz w:val="22"/>
          <w:szCs w:val="22"/>
        </w:rPr>
        <w:t xml:space="preserve"> W przypadku wykonawców wspólnie ubiegających się o udzielenie zamówienia (w szczególności członkowie konsorcjum, wspólnicy spółki cywilnej) odpis musi złożyć każdy z wykonawców wspólnie ubiegających się o udzielenie zamówienia.</w:t>
      </w:r>
    </w:p>
    <w:p w14:paraId="201F8F5A" w14:textId="77777777" w:rsidR="005173C6" w:rsidRPr="00957B66" w:rsidRDefault="005173C6" w:rsidP="005173C6">
      <w:pPr>
        <w:jc w:val="both"/>
        <w:rPr>
          <w:rFonts w:ascii="Arial Narrow" w:hAnsi="Arial Narrow"/>
          <w:sz w:val="22"/>
          <w:szCs w:val="22"/>
        </w:rPr>
      </w:pPr>
    </w:p>
    <w:p w14:paraId="75CB2484" w14:textId="77777777" w:rsidR="005173C6" w:rsidRPr="00957B66" w:rsidRDefault="005173C6" w:rsidP="005670B3">
      <w:pPr>
        <w:spacing w:line="276" w:lineRule="auto"/>
        <w:ind w:left="284" w:hanging="284"/>
        <w:contextualSpacing/>
        <w:jc w:val="both"/>
        <w:rPr>
          <w:rFonts w:ascii="Arial Narrow" w:hAnsi="Arial Narrow" w:cstheme="minorHAnsi"/>
          <w:sz w:val="22"/>
          <w:szCs w:val="22"/>
        </w:rPr>
      </w:pPr>
      <w:r w:rsidRPr="00957B66">
        <w:rPr>
          <w:rFonts w:ascii="Arial Narrow" w:hAnsi="Arial Narrow" w:cstheme="minorHAnsi"/>
          <w:sz w:val="22"/>
          <w:szCs w:val="22"/>
        </w:rPr>
        <w:t xml:space="preserve">2. </w:t>
      </w:r>
      <w:r w:rsidRPr="00957B66">
        <w:rPr>
          <w:rFonts w:ascii="Arial Narrow" w:hAnsi="Arial Narrow" w:cstheme="minorHAnsi"/>
          <w:b/>
          <w:bCs/>
          <w:sz w:val="22"/>
          <w:szCs w:val="22"/>
        </w:rPr>
        <w:t>Dokumenty składany w odniesieniu do osoby mającej miejsce zamieszkania poza terytorium Rzeczypospolitej Polskiej :</w:t>
      </w:r>
    </w:p>
    <w:p w14:paraId="0D44DE55" w14:textId="77777777" w:rsidR="00F51406" w:rsidRPr="00957B66" w:rsidRDefault="00F51406" w:rsidP="00F51406">
      <w:pPr>
        <w:spacing w:line="276" w:lineRule="auto"/>
        <w:ind w:left="284" w:hanging="284"/>
        <w:jc w:val="both"/>
        <w:rPr>
          <w:rFonts w:ascii="Arial Narrow" w:hAnsi="Arial Narrow" w:cstheme="minorHAnsi"/>
          <w:sz w:val="22"/>
          <w:szCs w:val="22"/>
        </w:rPr>
      </w:pPr>
      <w:r w:rsidRPr="00957B66">
        <w:rPr>
          <w:rFonts w:ascii="Arial Narrow" w:hAnsi="Arial Narrow" w:cstheme="minorHAnsi"/>
          <w:sz w:val="22"/>
          <w:szCs w:val="22"/>
        </w:rPr>
        <w:t>1.W przypadku kiedy Wykonawca ma siedzibę lub miejsce zamieszkania poza granicami Rzeczpospolitej Polskiej, zamiast:</w:t>
      </w:r>
    </w:p>
    <w:p w14:paraId="26121874" w14:textId="77777777" w:rsidR="00F51406" w:rsidRPr="00957B66" w:rsidRDefault="00F51406" w:rsidP="00F76553">
      <w:pPr>
        <w:spacing w:line="276" w:lineRule="auto"/>
        <w:ind w:left="567" w:hanging="284"/>
        <w:jc w:val="both"/>
        <w:rPr>
          <w:rFonts w:ascii="Arial Narrow" w:hAnsi="Arial Narrow"/>
          <w:color w:val="FF0000"/>
          <w:sz w:val="22"/>
          <w:szCs w:val="22"/>
        </w:rPr>
      </w:pPr>
      <w:r w:rsidRPr="00957B66">
        <w:rPr>
          <w:rFonts w:ascii="Arial Narrow" w:hAnsi="Arial Narrow"/>
          <w:sz w:val="22"/>
          <w:szCs w:val="22"/>
        </w:rPr>
        <w:t>a) dokumentów o których mowa w </w:t>
      </w:r>
      <w:r w:rsidR="008B3F0F">
        <w:rPr>
          <w:rFonts w:ascii="Arial Narrow" w:hAnsi="Arial Narrow"/>
          <w:sz w:val="22"/>
          <w:szCs w:val="22"/>
        </w:rPr>
        <w:t>ust</w:t>
      </w:r>
      <w:r w:rsidRPr="00957B66">
        <w:rPr>
          <w:rFonts w:ascii="Arial Narrow" w:hAnsi="Arial Narrow"/>
          <w:sz w:val="22"/>
          <w:szCs w:val="22"/>
        </w:rPr>
        <w:t>. 1</w:t>
      </w:r>
      <w:r w:rsidR="00A82C25">
        <w:rPr>
          <w:rFonts w:ascii="Arial Narrow" w:hAnsi="Arial Narrow"/>
          <w:sz w:val="22"/>
          <w:szCs w:val="22"/>
        </w:rPr>
        <w:t xml:space="preserve"> lit. </w:t>
      </w:r>
      <w:r w:rsidRPr="00957B66">
        <w:rPr>
          <w:rFonts w:ascii="Arial Narrow" w:hAnsi="Arial Narrow"/>
          <w:sz w:val="22"/>
          <w:szCs w:val="22"/>
        </w:rPr>
        <w:t xml:space="preserve">a) SWZ – składa informację z odpowiedniego rejestru, takiego jak rejestr sądowy, albo, w przypadku braku takiego rejestru, inny równoważny dokument wydany przez właściwy organ sądowy lub administracyjny kraju, w którym wykonawca ma siedzibę lub miejsce zamieszkania.  </w:t>
      </w:r>
    </w:p>
    <w:p w14:paraId="1F40EF1D" w14:textId="77777777" w:rsidR="00F51406" w:rsidRPr="00957B66" w:rsidRDefault="00F51406" w:rsidP="00F76553">
      <w:pPr>
        <w:ind w:left="567" w:hanging="284"/>
        <w:jc w:val="both"/>
        <w:rPr>
          <w:rFonts w:ascii="Arial Narrow" w:hAnsi="Arial Narrow" w:cstheme="minorHAnsi"/>
          <w:sz w:val="22"/>
          <w:szCs w:val="22"/>
        </w:rPr>
      </w:pPr>
      <w:r w:rsidRPr="00957B66">
        <w:rPr>
          <w:rFonts w:ascii="Arial Narrow" w:hAnsi="Arial Narrow" w:cstheme="minorHAnsi"/>
          <w:sz w:val="22"/>
          <w:szCs w:val="22"/>
        </w:rPr>
        <w:t xml:space="preserve">b) dokumentów o których mowa </w:t>
      </w:r>
      <w:r w:rsidRPr="008B3F0F">
        <w:rPr>
          <w:rFonts w:ascii="Arial Narrow" w:hAnsi="Arial Narrow" w:cstheme="minorHAnsi"/>
          <w:sz w:val="22"/>
          <w:szCs w:val="22"/>
        </w:rPr>
        <w:t>w</w:t>
      </w:r>
      <w:r w:rsidR="008B3F0F">
        <w:rPr>
          <w:rFonts w:ascii="Arial Narrow" w:hAnsi="Arial Narrow" w:cstheme="minorHAnsi"/>
          <w:sz w:val="22"/>
          <w:szCs w:val="22"/>
        </w:rPr>
        <w:t>ust.</w:t>
      </w:r>
      <w:r w:rsidRPr="008B3F0F">
        <w:rPr>
          <w:rFonts w:ascii="Arial Narrow" w:hAnsi="Arial Narrow" w:cstheme="minorHAnsi"/>
          <w:sz w:val="22"/>
          <w:szCs w:val="22"/>
        </w:rPr>
        <w:t>1</w:t>
      </w:r>
      <w:r w:rsidR="008B3F0F" w:rsidRPr="008B3F0F">
        <w:rPr>
          <w:rFonts w:ascii="Arial Narrow" w:hAnsi="Arial Narrow" w:cstheme="minorHAnsi"/>
          <w:sz w:val="22"/>
          <w:szCs w:val="22"/>
        </w:rPr>
        <w:t xml:space="preserve"> </w:t>
      </w:r>
      <w:proofErr w:type="spellStart"/>
      <w:r w:rsidR="008B3F0F" w:rsidRPr="008B3F0F">
        <w:rPr>
          <w:rFonts w:ascii="Arial Narrow" w:hAnsi="Arial Narrow" w:cstheme="minorHAnsi"/>
          <w:sz w:val="22"/>
          <w:szCs w:val="22"/>
        </w:rPr>
        <w:t>lit.</w:t>
      </w:r>
      <w:r w:rsidRPr="008B3F0F">
        <w:rPr>
          <w:rFonts w:ascii="Arial Narrow" w:hAnsi="Arial Narrow" w:cstheme="minorHAnsi"/>
          <w:sz w:val="22"/>
          <w:szCs w:val="22"/>
        </w:rPr>
        <w:t>b</w:t>
      </w:r>
      <w:proofErr w:type="spellEnd"/>
      <w:r w:rsidRPr="008B3F0F">
        <w:rPr>
          <w:rFonts w:ascii="Arial Narrow" w:hAnsi="Arial Narrow" w:cstheme="minorHAnsi"/>
          <w:sz w:val="22"/>
          <w:szCs w:val="22"/>
        </w:rPr>
        <w:t>)</w:t>
      </w:r>
      <w:r w:rsidRPr="00957B66">
        <w:rPr>
          <w:rFonts w:ascii="Arial Narrow" w:hAnsi="Arial Narrow" w:cstheme="minorHAnsi"/>
          <w:sz w:val="22"/>
          <w:szCs w:val="22"/>
        </w:rPr>
        <w:t xml:space="preserve"> SWZ – składa dokument lub dokumenty wystawione w kraju, w którym wykonawca ma siedzibę lub miejsce zamieszkania, potwierdzające odpowiednio,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1921DE44" w14:textId="77777777" w:rsidR="00F51406" w:rsidRPr="00957B66" w:rsidRDefault="00F51406" w:rsidP="00F51406">
      <w:pPr>
        <w:spacing w:line="276" w:lineRule="auto"/>
        <w:ind w:left="284" w:hanging="284"/>
        <w:jc w:val="both"/>
        <w:rPr>
          <w:rFonts w:ascii="Arial Narrow" w:hAnsi="Arial Narrow" w:cstheme="minorHAnsi"/>
          <w:sz w:val="22"/>
          <w:szCs w:val="22"/>
        </w:rPr>
      </w:pPr>
      <w:r w:rsidRPr="00957B66">
        <w:rPr>
          <w:rFonts w:ascii="Arial Narrow" w:hAnsi="Arial Narrow"/>
          <w:sz w:val="22"/>
          <w:szCs w:val="22"/>
        </w:rPr>
        <w:t xml:space="preserve">2. Dokument, o którym mowa w ust. 1 </w:t>
      </w:r>
      <w:r w:rsidR="00A82C25">
        <w:rPr>
          <w:rFonts w:ascii="Arial Narrow" w:hAnsi="Arial Narrow"/>
          <w:sz w:val="22"/>
          <w:szCs w:val="22"/>
        </w:rPr>
        <w:t xml:space="preserve">lit. </w:t>
      </w:r>
      <w:r w:rsidRPr="00957B66">
        <w:rPr>
          <w:rFonts w:ascii="Arial Narrow" w:hAnsi="Arial Narrow"/>
          <w:sz w:val="22"/>
          <w:szCs w:val="22"/>
        </w:rPr>
        <w:t xml:space="preserve">a, powinien być wystawiony nie wcześniej niż 6 miesięcy przed jego złożeniem. Dokumenty, o których mowa w </w:t>
      </w:r>
      <w:r w:rsidRPr="00A82C25">
        <w:rPr>
          <w:rFonts w:ascii="Arial Narrow" w:hAnsi="Arial Narrow"/>
          <w:sz w:val="22"/>
          <w:szCs w:val="22"/>
        </w:rPr>
        <w:t>ust. 1</w:t>
      </w:r>
      <w:r w:rsidR="008B3F0F" w:rsidRPr="00A82C25">
        <w:rPr>
          <w:rFonts w:ascii="Arial Narrow" w:hAnsi="Arial Narrow"/>
          <w:sz w:val="22"/>
          <w:szCs w:val="22"/>
        </w:rPr>
        <w:t xml:space="preserve"> lit. </w:t>
      </w:r>
      <w:r w:rsidRPr="00A82C25">
        <w:rPr>
          <w:rFonts w:ascii="Arial Narrow" w:hAnsi="Arial Narrow"/>
          <w:sz w:val="22"/>
          <w:szCs w:val="22"/>
        </w:rPr>
        <w:t>b, powinny</w:t>
      </w:r>
      <w:r w:rsidRPr="00957B66">
        <w:rPr>
          <w:rFonts w:ascii="Arial Narrow" w:hAnsi="Arial Narrow"/>
          <w:sz w:val="22"/>
          <w:szCs w:val="22"/>
        </w:rPr>
        <w:t xml:space="preserve"> być wystawione nie wcześniej niż 3 miesiące przed ich złożeniem.</w:t>
      </w:r>
    </w:p>
    <w:p w14:paraId="4358890E" w14:textId="77777777" w:rsidR="00F51406" w:rsidRDefault="00F51406" w:rsidP="006301B3">
      <w:pPr>
        <w:ind w:left="284" w:hanging="284"/>
        <w:jc w:val="both"/>
        <w:rPr>
          <w:rFonts w:ascii="Arial Narrow" w:hAnsi="Arial Narrow"/>
          <w:sz w:val="22"/>
          <w:szCs w:val="22"/>
        </w:rPr>
      </w:pPr>
      <w:r w:rsidRPr="00957B66">
        <w:rPr>
          <w:rStyle w:val="alb"/>
          <w:rFonts w:ascii="Arial Narrow" w:hAnsi="Arial Narrow"/>
          <w:sz w:val="22"/>
          <w:szCs w:val="22"/>
        </w:rPr>
        <w:t xml:space="preserve">3.  </w:t>
      </w:r>
      <w:r w:rsidRPr="00957B66">
        <w:rPr>
          <w:rFonts w:ascii="Arial Narrow" w:hAnsi="Arial Narrow"/>
          <w:sz w:val="22"/>
          <w:szCs w:val="22"/>
        </w:rPr>
        <w:t xml:space="preserve">Jeżeli w kraju, w którym wykonawca ma siedzibę lub miejsce zamieszkania, nie wydaje się dokumentów, </w:t>
      </w:r>
      <w:r w:rsidR="006301B3" w:rsidRPr="00957B66">
        <w:rPr>
          <w:rFonts w:ascii="Arial Narrow" w:hAnsi="Arial Narrow"/>
          <w:sz w:val="22"/>
          <w:szCs w:val="22"/>
        </w:rPr>
        <w:br/>
      </w:r>
      <w:r w:rsidRPr="00957B66">
        <w:rPr>
          <w:rFonts w:ascii="Arial Narrow" w:hAnsi="Arial Narrow"/>
          <w:sz w:val="22"/>
          <w:szCs w:val="22"/>
        </w:rPr>
        <w:t xml:space="preserve">o których mowa w </w:t>
      </w:r>
      <w:r w:rsidRPr="00A82C25">
        <w:rPr>
          <w:rFonts w:ascii="Arial Narrow" w:hAnsi="Arial Narrow"/>
          <w:sz w:val="22"/>
          <w:szCs w:val="22"/>
        </w:rPr>
        <w:t>ust. 1,</w:t>
      </w:r>
      <w:r w:rsidRPr="00957B66">
        <w:rPr>
          <w:rFonts w:ascii="Arial Narrow" w:hAnsi="Arial Narrow"/>
          <w:sz w:val="22"/>
          <w:szCs w:val="22"/>
        </w:rPr>
        <w:t xml:space="preserve"> lub gdy dokumenty te nie odnoszą się do wszystkich przypadków, o których mowa w ust.1 </w:t>
      </w:r>
      <w:r w:rsidR="00A82C25">
        <w:rPr>
          <w:rFonts w:ascii="Arial Narrow" w:hAnsi="Arial Narrow"/>
          <w:sz w:val="22"/>
          <w:szCs w:val="22"/>
        </w:rPr>
        <w:t xml:space="preserve">lit. </w:t>
      </w:r>
      <w:r w:rsidRPr="00957B66">
        <w:rPr>
          <w:rFonts w:ascii="Arial Narrow" w:hAnsi="Arial Narrow"/>
          <w:sz w:val="22"/>
          <w:szCs w:val="22"/>
        </w:rPr>
        <w:t>a, zastępuje się je odpowiednio w całości lub w części dokumentem zawierającym odpowiednio oświadczenie wykonawcy, ze wskazaniem osoby albo osób uprawnionych do jego reprezentacji, lub oświadczenie osoby, której dokument miał dotyczyć, złożone przed organem sądowym lub administracyjnym, notariuszem, organem samorządu zawodowego lub gospodarczego, właściwym ze względu na siedzibę lub miejsce zamieszkania wykonawcy. Przepis ust. 2 stosuje się.</w:t>
      </w:r>
    </w:p>
    <w:p w14:paraId="368EBA53" w14:textId="77777777" w:rsidR="008079BC" w:rsidRPr="00957B66" w:rsidRDefault="008079BC" w:rsidP="006301B3">
      <w:pPr>
        <w:ind w:left="284" w:hanging="284"/>
        <w:jc w:val="both"/>
        <w:rPr>
          <w:rFonts w:ascii="Arial Narrow" w:hAnsi="Arial Narrow" w:cstheme="minorHAnsi"/>
          <w:sz w:val="22"/>
          <w:szCs w:val="22"/>
        </w:rPr>
      </w:pPr>
    </w:p>
    <w:p w14:paraId="1C8ECCA2" w14:textId="77777777" w:rsidR="008079BC" w:rsidRPr="005B1867" w:rsidRDefault="008079BC" w:rsidP="006B0756">
      <w:pPr>
        <w:pStyle w:val="Nagwek1"/>
      </w:pPr>
    </w:p>
    <w:p w14:paraId="2D4D2B75" w14:textId="77777777" w:rsidR="0032056D" w:rsidRDefault="00CE5628" w:rsidP="007C08A3">
      <w:pPr>
        <w:pStyle w:val="Nagwek4"/>
        <w:ind w:left="851" w:hanging="491"/>
      </w:pPr>
      <w:r w:rsidRPr="005B1867">
        <w:t>PODSTAWY WYKLUCZENIA</w:t>
      </w:r>
    </w:p>
    <w:p w14:paraId="048901B9" w14:textId="77777777" w:rsidR="006B0756" w:rsidRPr="006B0756" w:rsidRDefault="006B0756" w:rsidP="006B0756"/>
    <w:p w14:paraId="1713BDFF" w14:textId="77777777" w:rsidR="00CE5628" w:rsidRPr="0073679D" w:rsidRDefault="0032056D" w:rsidP="000A76EE">
      <w:pPr>
        <w:pStyle w:val="Bezodstpw"/>
        <w:numPr>
          <w:ilvl w:val="0"/>
          <w:numId w:val="27"/>
        </w:numPr>
        <w:spacing w:after="0" w:line="240" w:lineRule="auto"/>
        <w:ind w:left="426" w:hanging="357"/>
      </w:pPr>
      <w:r w:rsidRPr="0073679D">
        <w:t>Zama</w:t>
      </w:r>
      <w:r w:rsidR="00CE5628" w:rsidRPr="0073679D">
        <w:t>wiający wykluczy z postępowania:</w:t>
      </w:r>
    </w:p>
    <w:p w14:paraId="6B6CA46B" w14:textId="77777777" w:rsidR="00CE5628" w:rsidRPr="0073679D" w:rsidRDefault="00CE5628" w:rsidP="000A76EE">
      <w:pPr>
        <w:pStyle w:val="Akapitzlist"/>
        <w:numPr>
          <w:ilvl w:val="0"/>
          <w:numId w:val="22"/>
        </w:numPr>
        <w:ind w:left="993" w:hanging="357"/>
        <w:jc w:val="both"/>
        <w:rPr>
          <w:rFonts w:ascii="Arial Narrow" w:hAnsi="Arial Narrow" w:cstheme="minorHAnsi"/>
          <w:sz w:val="22"/>
          <w:szCs w:val="22"/>
        </w:rPr>
      </w:pPr>
      <w:r w:rsidRPr="0073679D">
        <w:rPr>
          <w:rFonts w:ascii="Arial Narrow" w:hAnsi="Arial Narrow" w:cstheme="minorHAnsi"/>
          <w:sz w:val="22"/>
          <w:szCs w:val="22"/>
        </w:rPr>
        <w:lastRenderedPageBreak/>
        <w:t xml:space="preserve">wykonawców, którzy nie wykazali, że nie zachodzą wobec nich przesłanki określone w art. 108 ust. 1 </w:t>
      </w:r>
    </w:p>
    <w:p w14:paraId="41EC9355" w14:textId="77777777" w:rsidR="0032056D" w:rsidRPr="0073679D" w:rsidRDefault="00CE5628" w:rsidP="000A76EE">
      <w:pPr>
        <w:pStyle w:val="Akapitzlist"/>
        <w:numPr>
          <w:ilvl w:val="0"/>
          <w:numId w:val="22"/>
        </w:numPr>
        <w:ind w:left="993" w:hanging="357"/>
        <w:jc w:val="both"/>
        <w:rPr>
          <w:rFonts w:ascii="Arial Narrow" w:hAnsi="Arial Narrow" w:cstheme="minorHAnsi"/>
          <w:sz w:val="22"/>
          <w:szCs w:val="22"/>
        </w:rPr>
      </w:pPr>
      <w:r w:rsidRPr="0073679D">
        <w:rPr>
          <w:rFonts w:ascii="Arial Narrow" w:hAnsi="Arial Narrow" w:cstheme="minorHAnsi"/>
          <w:sz w:val="22"/>
          <w:szCs w:val="22"/>
        </w:rPr>
        <w:t xml:space="preserve">wykonawców, którzy nie wykazali że nie zachodzi wobec nich przesłanka określona w art. </w:t>
      </w:r>
      <w:r w:rsidR="0032056D" w:rsidRPr="0073679D">
        <w:rPr>
          <w:rFonts w:ascii="Arial Narrow" w:hAnsi="Arial Narrow" w:cstheme="minorHAnsi"/>
          <w:sz w:val="22"/>
          <w:szCs w:val="22"/>
        </w:rPr>
        <w:t xml:space="preserve">  109 ust. 1 pkt. 4</w:t>
      </w:r>
      <w:r w:rsidR="008C6FB8" w:rsidRPr="0073679D">
        <w:rPr>
          <w:rFonts w:ascii="Arial Narrow" w:hAnsi="Arial Narrow" w:cstheme="minorHAnsi"/>
          <w:sz w:val="22"/>
          <w:szCs w:val="22"/>
        </w:rPr>
        <w:t>,</w:t>
      </w:r>
      <w:r w:rsidR="005B1867" w:rsidRPr="0073679D">
        <w:rPr>
          <w:rFonts w:ascii="Arial Narrow" w:hAnsi="Arial Narrow" w:cstheme="minorHAnsi"/>
          <w:sz w:val="22"/>
          <w:szCs w:val="22"/>
        </w:rPr>
        <w:t xml:space="preserve"> </w:t>
      </w:r>
      <w:r w:rsidR="008C6FB8" w:rsidRPr="0073679D">
        <w:rPr>
          <w:rFonts w:ascii="Arial Narrow" w:hAnsi="Arial Narrow" w:cstheme="minorHAnsi"/>
          <w:sz w:val="22"/>
          <w:szCs w:val="22"/>
        </w:rPr>
        <w:t xml:space="preserve">chyba że zachodzą przesłanki zawarte w art. 109 ust. 3. </w:t>
      </w:r>
    </w:p>
    <w:p w14:paraId="2BDD0477" w14:textId="77777777" w:rsidR="00E97AA4" w:rsidRPr="0073679D" w:rsidRDefault="00E97AA4" w:rsidP="000A76EE">
      <w:pPr>
        <w:pStyle w:val="Akapitzlist"/>
        <w:numPr>
          <w:ilvl w:val="0"/>
          <w:numId w:val="27"/>
        </w:numPr>
        <w:ind w:left="426"/>
        <w:jc w:val="both"/>
        <w:rPr>
          <w:rFonts w:ascii="Arial Narrow" w:hAnsi="Arial Narrow" w:cstheme="minorHAnsi"/>
          <w:sz w:val="22"/>
          <w:szCs w:val="22"/>
        </w:rPr>
      </w:pPr>
      <w:r w:rsidRPr="0073679D">
        <w:rPr>
          <w:rFonts w:ascii="Arial Narrow" w:hAnsi="Arial Narrow" w:cstheme="minorHAnsi"/>
          <w:sz w:val="22"/>
          <w:szCs w:val="22"/>
        </w:rPr>
        <w:t xml:space="preserve">Wykonawca może zostać wykluczony przez Zamawiającego na każdym etapie postępowania o udzielenie zamówienia. </w:t>
      </w:r>
    </w:p>
    <w:p w14:paraId="590101E0" w14:textId="77777777" w:rsidR="006B0756" w:rsidRDefault="006B0756" w:rsidP="000170A7">
      <w:pPr>
        <w:jc w:val="center"/>
        <w:rPr>
          <w:rFonts w:ascii="Arial Narrow" w:hAnsi="Arial Narrow" w:cs="Arial"/>
          <w:b/>
          <w:sz w:val="22"/>
          <w:szCs w:val="22"/>
        </w:rPr>
      </w:pPr>
    </w:p>
    <w:p w14:paraId="16B1D481" w14:textId="77777777" w:rsidR="000170A7" w:rsidRDefault="000170A7" w:rsidP="00DA234E">
      <w:pPr>
        <w:pStyle w:val="Nagwek4"/>
      </w:pPr>
      <w:r w:rsidRPr="0021182E">
        <w:t>INFORMACJE O SPOSOBIE POROZUMIEWANIA SIĘ ZAMAWIAJACEGO Z WYKONAWCAMI</w:t>
      </w:r>
    </w:p>
    <w:p w14:paraId="3F322271" w14:textId="77777777" w:rsidR="001A4D27" w:rsidRPr="001A4D27" w:rsidRDefault="001A4D27" w:rsidP="001A4D27"/>
    <w:p w14:paraId="01603121" w14:textId="77777777" w:rsidR="0076567F" w:rsidRPr="00F76553" w:rsidRDefault="0076567F" w:rsidP="0085243A">
      <w:pPr>
        <w:pStyle w:val="Akapitzlist"/>
        <w:numPr>
          <w:ilvl w:val="0"/>
          <w:numId w:val="23"/>
        </w:numPr>
        <w:autoSpaceDE w:val="0"/>
        <w:autoSpaceDN w:val="0"/>
        <w:adjustRightInd w:val="0"/>
        <w:ind w:left="426"/>
        <w:jc w:val="both"/>
        <w:rPr>
          <w:rFonts w:ascii="Arial Narrow" w:hAnsi="Arial Narrow" w:cs="Calibri"/>
          <w:color w:val="000000"/>
          <w:sz w:val="22"/>
          <w:szCs w:val="22"/>
        </w:rPr>
      </w:pPr>
      <w:r w:rsidRPr="00F76553">
        <w:rPr>
          <w:rFonts w:ascii="Arial Narrow" w:hAnsi="Arial Narrow" w:cs="Calibri"/>
          <w:color w:val="000000"/>
          <w:sz w:val="22"/>
          <w:szCs w:val="22"/>
        </w:rPr>
        <w:t>Komunikacja międz</w:t>
      </w:r>
      <w:r w:rsidR="002320FD" w:rsidRPr="00F76553">
        <w:rPr>
          <w:rFonts w:ascii="Arial Narrow" w:hAnsi="Arial Narrow" w:cs="Calibri"/>
          <w:color w:val="000000"/>
          <w:sz w:val="22"/>
          <w:szCs w:val="22"/>
        </w:rPr>
        <w:t xml:space="preserve">y Zamawiającym a Wykonawcami, </w:t>
      </w:r>
      <w:r w:rsidR="00DF155D" w:rsidRPr="00F76553">
        <w:rPr>
          <w:rFonts w:ascii="Arial Narrow" w:hAnsi="Arial Narrow" w:cs="Calibri"/>
          <w:color w:val="000000"/>
          <w:sz w:val="22"/>
          <w:szCs w:val="22"/>
        </w:rPr>
        <w:t xml:space="preserve">odbywa się </w:t>
      </w:r>
      <w:r w:rsidRPr="00F76553">
        <w:rPr>
          <w:rFonts w:ascii="Arial Narrow" w:hAnsi="Arial Narrow" w:cs="Calibri"/>
          <w:color w:val="000000"/>
          <w:sz w:val="22"/>
          <w:szCs w:val="22"/>
        </w:rPr>
        <w:t xml:space="preserve">za pośrednictwem Platformy Zakupowej wyłącznie przy użyciu środków komunikacji elektronicznej na stronie prowadzonego postępowania: </w:t>
      </w:r>
      <w:hyperlink r:id="rId17" w:history="1">
        <w:r w:rsidR="008C2238" w:rsidRPr="00DE5434">
          <w:rPr>
            <w:rStyle w:val="Hipercze"/>
            <w:rFonts w:ascii="Arial Narrow" w:hAnsi="Arial Narrow" w:cs="Calibri"/>
            <w:sz w:val="22"/>
            <w:szCs w:val="22"/>
          </w:rPr>
          <w:t>https://platformazakupowa.pl</w:t>
        </w:r>
      </w:hyperlink>
    </w:p>
    <w:p w14:paraId="62497DED" w14:textId="77777777" w:rsidR="002320FD" w:rsidRPr="00F76553" w:rsidRDefault="006E3225" w:rsidP="000A76EE">
      <w:pPr>
        <w:pStyle w:val="Akapitzlist"/>
        <w:numPr>
          <w:ilvl w:val="0"/>
          <w:numId w:val="23"/>
        </w:numPr>
        <w:autoSpaceDE w:val="0"/>
        <w:autoSpaceDN w:val="0"/>
        <w:adjustRightInd w:val="0"/>
        <w:ind w:left="426"/>
        <w:jc w:val="both"/>
        <w:rPr>
          <w:rFonts w:ascii="Arial Narrow" w:hAnsi="Arial Narrow" w:cs="Calibri"/>
          <w:color w:val="000000"/>
          <w:sz w:val="22"/>
          <w:szCs w:val="22"/>
        </w:rPr>
      </w:pPr>
      <w:r w:rsidRPr="00F76553">
        <w:rPr>
          <w:rFonts w:ascii="Arial Narrow" w:hAnsi="Arial Narrow" w:cs="Calibri"/>
          <w:color w:val="000000"/>
          <w:sz w:val="22"/>
          <w:szCs w:val="22"/>
        </w:rPr>
        <w:t>Wykonawca może zwrócić się do zamawiającego z wnioskiem o wyjaśnienie  treści SWZ</w:t>
      </w:r>
      <w:r w:rsidR="00DF155D" w:rsidRPr="00F76553">
        <w:rPr>
          <w:rFonts w:ascii="Arial Narrow" w:hAnsi="Arial Narrow" w:cs="Calibri"/>
          <w:color w:val="000000"/>
          <w:sz w:val="22"/>
          <w:szCs w:val="22"/>
        </w:rPr>
        <w:t xml:space="preserve"> nie później niż na 14 dni przed upływem terminu składania ofert . Zamawiający udzieli odpowiedzi  nie później niż na 6 dni przed upływem </w:t>
      </w:r>
      <w:r w:rsidR="00BD1164" w:rsidRPr="00F76553">
        <w:rPr>
          <w:rFonts w:ascii="Arial Narrow" w:hAnsi="Arial Narrow" w:cs="Calibri"/>
          <w:color w:val="000000"/>
          <w:sz w:val="22"/>
          <w:szCs w:val="22"/>
        </w:rPr>
        <w:t xml:space="preserve"> terminu </w:t>
      </w:r>
      <w:r w:rsidR="00DF155D" w:rsidRPr="00F76553">
        <w:rPr>
          <w:rFonts w:ascii="Arial Narrow" w:hAnsi="Arial Narrow" w:cs="Calibri"/>
          <w:color w:val="000000"/>
          <w:sz w:val="22"/>
          <w:szCs w:val="22"/>
        </w:rPr>
        <w:t xml:space="preserve">składania ofert. </w:t>
      </w:r>
    </w:p>
    <w:p w14:paraId="3870DD1E" w14:textId="77777777" w:rsidR="0076567F" w:rsidRPr="00F76553" w:rsidRDefault="0076567F" w:rsidP="000A76EE">
      <w:pPr>
        <w:pStyle w:val="Akapitzlist"/>
        <w:numPr>
          <w:ilvl w:val="0"/>
          <w:numId w:val="23"/>
        </w:numPr>
        <w:autoSpaceDE w:val="0"/>
        <w:autoSpaceDN w:val="0"/>
        <w:adjustRightInd w:val="0"/>
        <w:ind w:left="426"/>
        <w:jc w:val="both"/>
        <w:rPr>
          <w:rFonts w:ascii="Arial Narrow" w:hAnsi="Arial Narrow" w:cs="Calibri"/>
          <w:color w:val="000000"/>
          <w:sz w:val="22"/>
          <w:szCs w:val="22"/>
        </w:rPr>
      </w:pPr>
      <w:r w:rsidRPr="00F76553">
        <w:rPr>
          <w:rFonts w:ascii="Arial Narrow" w:hAnsi="Arial Narrow" w:cs="Calibri"/>
          <w:color w:val="000000"/>
          <w:sz w:val="22"/>
          <w:szCs w:val="22"/>
        </w:rPr>
        <w:t xml:space="preserve">Ogólne zasady korzystania z Platformy: zgłoszenie do postępowania wymaga zalogowania Wykonawcy do Systemu na subdomenie </w:t>
      </w:r>
      <w:hyperlink w:history="1">
        <w:r w:rsidR="008C2238" w:rsidRPr="00DE5434">
          <w:rPr>
            <w:rStyle w:val="Hipercze"/>
            <w:rFonts w:ascii="Arial Narrow" w:hAnsi="Arial Narrow" w:cs="Calibri"/>
            <w:sz w:val="22"/>
            <w:szCs w:val="22"/>
          </w:rPr>
          <w:t xml:space="preserve">https://platformazakupowa </w:t>
        </w:r>
      </w:hyperlink>
    </w:p>
    <w:p w14:paraId="5CDF9C0B" w14:textId="77777777" w:rsidR="00CC4FA0" w:rsidRPr="00F85523" w:rsidRDefault="00CC4FA0" w:rsidP="00F85523">
      <w:pPr>
        <w:autoSpaceDE w:val="0"/>
        <w:autoSpaceDN w:val="0"/>
        <w:adjustRightInd w:val="0"/>
        <w:ind w:left="360"/>
        <w:jc w:val="both"/>
        <w:rPr>
          <w:rFonts w:ascii="Calibri" w:hAnsi="Calibri" w:cs="Calibri"/>
          <w:color w:val="000000"/>
          <w:sz w:val="22"/>
          <w:szCs w:val="22"/>
        </w:rPr>
      </w:pPr>
    </w:p>
    <w:p w14:paraId="09722B2A" w14:textId="77777777" w:rsidR="00D02512" w:rsidRPr="00957B66" w:rsidRDefault="00D02512" w:rsidP="00DA234E">
      <w:pPr>
        <w:pStyle w:val="Nagwek4"/>
      </w:pPr>
      <w:r w:rsidRPr="00957B66">
        <w:t>WSKAZANIE OSÓB UPRAWNIONYCH DO KOMUNIKOWANIA SIĘ Z WYKONAWCAMI</w:t>
      </w:r>
    </w:p>
    <w:p w14:paraId="7BEEA393" w14:textId="77777777" w:rsidR="002D67E6" w:rsidRDefault="002D67E6" w:rsidP="00D02512">
      <w:pPr>
        <w:jc w:val="both"/>
        <w:rPr>
          <w:rFonts w:ascii="Arial Narrow" w:hAnsi="Arial Narrow" w:cstheme="minorHAnsi"/>
          <w:sz w:val="22"/>
          <w:szCs w:val="22"/>
        </w:rPr>
      </w:pPr>
    </w:p>
    <w:p w14:paraId="0D063CE2" w14:textId="77777777" w:rsidR="00885593" w:rsidRDefault="00283A05" w:rsidP="00D02512">
      <w:pPr>
        <w:jc w:val="both"/>
        <w:rPr>
          <w:rFonts w:ascii="Arial Narrow" w:hAnsi="Arial Narrow" w:cstheme="minorHAnsi"/>
          <w:sz w:val="22"/>
          <w:szCs w:val="22"/>
        </w:rPr>
      </w:pPr>
      <w:r>
        <w:rPr>
          <w:rFonts w:ascii="Arial Narrow" w:hAnsi="Arial Narrow" w:cstheme="minorHAnsi"/>
          <w:sz w:val="22"/>
          <w:szCs w:val="22"/>
        </w:rPr>
        <w:t xml:space="preserve">Komunikacja pomiędzy Zamawiającym a Wykonawcami odbywa się przy pomocy platformy zakupowej. </w:t>
      </w:r>
    </w:p>
    <w:p w14:paraId="435A74F4" w14:textId="77777777" w:rsidR="005024EE" w:rsidRDefault="005024EE" w:rsidP="00D02512">
      <w:pPr>
        <w:jc w:val="both"/>
        <w:rPr>
          <w:rFonts w:ascii="Arial Narrow" w:hAnsi="Arial Narrow" w:cstheme="minorHAnsi"/>
          <w:sz w:val="22"/>
          <w:szCs w:val="22"/>
        </w:rPr>
      </w:pPr>
    </w:p>
    <w:p w14:paraId="0045A018" w14:textId="77777777" w:rsidR="00283A05" w:rsidRPr="00957B66" w:rsidRDefault="00283A05" w:rsidP="00D02512">
      <w:pPr>
        <w:jc w:val="both"/>
        <w:rPr>
          <w:rFonts w:ascii="Arial Narrow" w:hAnsi="Arial Narrow" w:cstheme="minorHAnsi"/>
          <w:sz w:val="22"/>
          <w:szCs w:val="22"/>
        </w:rPr>
      </w:pPr>
    </w:p>
    <w:p w14:paraId="0A1B57F8" w14:textId="77777777" w:rsidR="00A127F6" w:rsidRPr="00957B66" w:rsidRDefault="008D5667" w:rsidP="00DA234E">
      <w:pPr>
        <w:pStyle w:val="Nagwek4"/>
      </w:pPr>
      <w:r>
        <w:t>W</w:t>
      </w:r>
      <w:r w:rsidR="00A127F6" w:rsidRPr="00957B66">
        <w:t>YMAGANIA DOTYCZĄCE WADIUM</w:t>
      </w:r>
    </w:p>
    <w:p w14:paraId="560A6EC1" w14:textId="77777777" w:rsidR="006B0756" w:rsidRDefault="006B0756" w:rsidP="006301B3">
      <w:pPr>
        <w:rPr>
          <w:rFonts w:ascii="Arial Narrow" w:hAnsi="Arial Narrow" w:cs="Arial"/>
          <w:sz w:val="22"/>
          <w:szCs w:val="22"/>
        </w:rPr>
      </w:pPr>
    </w:p>
    <w:p w14:paraId="6947CA07" w14:textId="3D4B7665" w:rsidR="00F22440" w:rsidRPr="004858FB" w:rsidRDefault="00EE6DFC" w:rsidP="006301B3">
      <w:pPr>
        <w:rPr>
          <w:rFonts w:ascii="Arial Narrow" w:hAnsi="Arial Narrow" w:cs="Arial"/>
          <w:b/>
          <w:bCs/>
          <w:color w:val="FF0000"/>
          <w:sz w:val="22"/>
          <w:szCs w:val="22"/>
          <w:u w:val="single"/>
        </w:rPr>
      </w:pPr>
      <w:r w:rsidRPr="004858FB">
        <w:rPr>
          <w:rFonts w:ascii="Arial Narrow" w:hAnsi="Arial Narrow" w:cs="Arial"/>
          <w:b/>
          <w:bCs/>
          <w:color w:val="FF0000"/>
          <w:sz w:val="22"/>
          <w:szCs w:val="22"/>
          <w:u w:val="single"/>
        </w:rPr>
        <w:t xml:space="preserve">Zamawiający </w:t>
      </w:r>
      <w:r w:rsidR="00424526" w:rsidRPr="004858FB">
        <w:rPr>
          <w:rFonts w:ascii="Arial Narrow" w:hAnsi="Arial Narrow" w:cs="Arial"/>
          <w:b/>
          <w:bCs/>
          <w:color w:val="FF0000"/>
          <w:sz w:val="22"/>
          <w:szCs w:val="22"/>
          <w:u w:val="single"/>
        </w:rPr>
        <w:t>wymaga wniesienia wadium</w:t>
      </w:r>
      <w:r w:rsidR="00F22440" w:rsidRPr="004858FB">
        <w:rPr>
          <w:rFonts w:ascii="Arial Narrow" w:hAnsi="Arial Narrow" w:cs="Arial"/>
          <w:b/>
          <w:bCs/>
          <w:color w:val="FF0000"/>
          <w:sz w:val="22"/>
          <w:szCs w:val="22"/>
          <w:u w:val="single"/>
        </w:rPr>
        <w:t xml:space="preserve"> w wysokości:</w:t>
      </w:r>
      <w:r w:rsidR="004858FB" w:rsidRPr="004858FB">
        <w:rPr>
          <w:rFonts w:ascii="Arial Narrow" w:hAnsi="Arial Narrow" w:cs="Arial"/>
          <w:b/>
          <w:bCs/>
          <w:color w:val="FF0000"/>
          <w:sz w:val="22"/>
          <w:szCs w:val="22"/>
          <w:u w:val="single"/>
        </w:rPr>
        <w:t xml:space="preserve"> 880,00 PLN</w:t>
      </w:r>
    </w:p>
    <w:p w14:paraId="4F1933DE" w14:textId="77777777" w:rsidR="00F54A21" w:rsidRDefault="00F54A21" w:rsidP="006301B3">
      <w:pPr>
        <w:rPr>
          <w:rFonts w:ascii="Arial Narrow" w:hAnsi="Arial Narrow" w:cs="Arial"/>
          <w:sz w:val="22"/>
          <w:szCs w:val="22"/>
        </w:rPr>
      </w:pPr>
    </w:p>
    <w:p w14:paraId="14E79FCC" w14:textId="77777777" w:rsidR="005D2F0A" w:rsidRPr="002D67E6" w:rsidRDefault="00E6148D" w:rsidP="000A76EE">
      <w:pPr>
        <w:pStyle w:val="Akapitzlist"/>
        <w:widowControl w:val="0"/>
        <w:numPr>
          <w:ilvl w:val="0"/>
          <w:numId w:val="28"/>
        </w:numPr>
        <w:suppressAutoHyphens/>
        <w:ind w:left="426"/>
        <w:rPr>
          <w:rFonts w:ascii="Arial Narrow" w:hAnsi="Arial Narrow" w:cs="Arial"/>
          <w:bCs/>
          <w:sz w:val="22"/>
          <w:szCs w:val="22"/>
        </w:rPr>
      </w:pPr>
      <w:r w:rsidRPr="002D67E6">
        <w:rPr>
          <w:rFonts w:ascii="Arial Narrow" w:hAnsi="Arial Narrow" w:cs="Arial"/>
          <w:bCs/>
          <w:sz w:val="22"/>
          <w:szCs w:val="22"/>
        </w:rPr>
        <w:t>Wadium może być wnoszone  w jednej lub kilku następujących formach :</w:t>
      </w:r>
    </w:p>
    <w:p w14:paraId="14EA07EA" w14:textId="77777777" w:rsidR="00E6148D" w:rsidRPr="002D67E6" w:rsidRDefault="00E6148D" w:rsidP="000A76EE">
      <w:pPr>
        <w:pStyle w:val="Akapitzlist"/>
        <w:widowControl w:val="0"/>
        <w:numPr>
          <w:ilvl w:val="0"/>
          <w:numId w:val="24"/>
        </w:numPr>
        <w:suppressAutoHyphens/>
        <w:rPr>
          <w:rFonts w:ascii="Arial Narrow" w:hAnsi="Arial Narrow" w:cs="Arial"/>
          <w:bCs/>
          <w:sz w:val="22"/>
          <w:szCs w:val="22"/>
        </w:rPr>
      </w:pPr>
      <w:r w:rsidRPr="002D67E6">
        <w:rPr>
          <w:rFonts w:ascii="Arial Narrow" w:hAnsi="Arial Narrow" w:cs="Arial"/>
          <w:bCs/>
          <w:sz w:val="22"/>
          <w:szCs w:val="22"/>
        </w:rPr>
        <w:t>pieniądzu</w:t>
      </w:r>
    </w:p>
    <w:p w14:paraId="713E5553" w14:textId="77777777" w:rsidR="00E6148D" w:rsidRPr="002D67E6" w:rsidRDefault="00E6148D" w:rsidP="000A76EE">
      <w:pPr>
        <w:pStyle w:val="Akapitzlist"/>
        <w:widowControl w:val="0"/>
        <w:numPr>
          <w:ilvl w:val="0"/>
          <w:numId w:val="24"/>
        </w:numPr>
        <w:suppressAutoHyphens/>
        <w:rPr>
          <w:rFonts w:ascii="Arial Narrow" w:hAnsi="Arial Narrow" w:cs="Arial"/>
          <w:bCs/>
          <w:sz w:val="22"/>
          <w:szCs w:val="22"/>
        </w:rPr>
      </w:pPr>
      <w:r w:rsidRPr="002D67E6">
        <w:rPr>
          <w:rFonts w:ascii="Arial Narrow" w:hAnsi="Arial Narrow" w:cs="Arial"/>
          <w:bCs/>
          <w:sz w:val="22"/>
          <w:szCs w:val="22"/>
        </w:rPr>
        <w:t>gwarancjach bankowych</w:t>
      </w:r>
    </w:p>
    <w:p w14:paraId="7F5C4FA1" w14:textId="77777777" w:rsidR="00E6148D" w:rsidRPr="002D67E6" w:rsidRDefault="00E6148D" w:rsidP="000A76EE">
      <w:pPr>
        <w:pStyle w:val="Akapitzlist"/>
        <w:widowControl w:val="0"/>
        <w:numPr>
          <w:ilvl w:val="0"/>
          <w:numId w:val="24"/>
        </w:numPr>
        <w:suppressAutoHyphens/>
        <w:rPr>
          <w:rFonts w:ascii="Arial Narrow" w:hAnsi="Arial Narrow" w:cs="Arial"/>
          <w:bCs/>
          <w:sz w:val="22"/>
          <w:szCs w:val="22"/>
        </w:rPr>
      </w:pPr>
      <w:r w:rsidRPr="002D67E6">
        <w:rPr>
          <w:rFonts w:ascii="Arial Narrow" w:hAnsi="Arial Narrow" w:cs="Arial"/>
          <w:bCs/>
          <w:sz w:val="22"/>
          <w:szCs w:val="22"/>
        </w:rPr>
        <w:t xml:space="preserve">gwarancjach ubezpieczeniowych  </w:t>
      </w:r>
    </w:p>
    <w:p w14:paraId="1367C4B5" w14:textId="77777777" w:rsidR="00E6148D" w:rsidRPr="002D67E6" w:rsidRDefault="00E6148D" w:rsidP="000A76EE">
      <w:pPr>
        <w:pStyle w:val="Akapitzlist"/>
        <w:widowControl w:val="0"/>
        <w:numPr>
          <w:ilvl w:val="0"/>
          <w:numId w:val="24"/>
        </w:numPr>
        <w:suppressAutoHyphens/>
        <w:rPr>
          <w:rFonts w:ascii="Arial Narrow" w:hAnsi="Arial Narrow" w:cs="Arial"/>
          <w:bCs/>
          <w:sz w:val="22"/>
          <w:szCs w:val="22"/>
        </w:rPr>
      </w:pPr>
      <w:r w:rsidRPr="002D67E6">
        <w:rPr>
          <w:rFonts w:ascii="Arial Narrow" w:hAnsi="Arial Narrow" w:cs="Arial"/>
          <w:bCs/>
          <w:sz w:val="22"/>
          <w:szCs w:val="22"/>
        </w:rPr>
        <w:t>poręczeniach udzielanych przez podmioty , o których mowa w AT. 6b ust. 5 pkt. 2 ustawy z dnia 9 lis</w:t>
      </w:r>
      <w:r w:rsidR="001A6ECB" w:rsidRPr="002D67E6">
        <w:rPr>
          <w:rFonts w:ascii="Arial Narrow" w:hAnsi="Arial Narrow" w:cs="Arial"/>
          <w:bCs/>
          <w:sz w:val="22"/>
          <w:szCs w:val="22"/>
        </w:rPr>
        <w:t>t</w:t>
      </w:r>
      <w:r w:rsidRPr="002D67E6">
        <w:rPr>
          <w:rFonts w:ascii="Arial Narrow" w:hAnsi="Arial Narrow" w:cs="Arial"/>
          <w:bCs/>
          <w:sz w:val="22"/>
          <w:szCs w:val="22"/>
        </w:rPr>
        <w:t>opada 2000 r. o utworzeniu Polskiej Agencji Rozwoju Przedsiębiorczości.  (Dz.U.2019, poz. 310, 836, 1572).</w:t>
      </w:r>
    </w:p>
    <w:p w14:paraId="0EF218EB" w14:textId="69339A17" w:rsidR="00C438A7" w:rsidRPr="00C438A7" w:rsidRDefault="00C438A7" w:rsidP="000A76EE">
      <w:pPr>
        <w:pStyle w:val="Akapitzlist"/>
        <w:widowControl w:val="0"/>
        <w:numPr>
          <w:ilvl w:val="0"/>
          <w:numId w:val="28"/>
        </w:numPr>
        <w:suppressAutoHyphens/>
        <w:ind w:left="426"/>
        <w:jc w:val="both"/>
        <w:rPr>
          <w:rFonts w:ascii="Arial Narrow" w:hAnsi="Arial Narrow" w:cs="Arial"/>
          <w:bCs/>
          <w:sz w:val="22"/>
          <w:szCs w:val="22"/>
        </w:rPr>
      </w:pPr>
      <w:r w:rsidRPr="00C438A7">
        <w:rPr>
          <w:rFonts w:ascii="Arial Narrow" w:hAnsi="Arial Narrow" w:cs="Arial"/>
          <w:bCs/>
          <w:sz w:val="22"/>
          <w:szCs w:val="22"/>
        </w:rPr>
        <w:t xml:space="preserve">Skuteczne wniesienie wadium w pieniądzu następuje z chwilą wpływu środków pieniężnych na rachunek bankowy Zamawiającego ,  nr </w:t>
      </w:r>
      <w:r w:rsidRPr="00C438A7">
        <w:rPr>
          <w:rFonts w:ascii="Arial Narrow" w:hAnsi="Arial Narrow" w:cs="Arial"/>
          <w:b/>
          <w:bCs/>
          <w:sz w:val="22"/>
          <w:szCs w:val="22"/>
        </w:rPr>
        <w:t>31 1030 1508 0000 0008 0319 2006</w:t>
      </w:r>
      <w:r w:rsidRPr="00C438A7">
        <w:rPr>
          <w:rFonts w:ascii="Arial Narrow" w:hAnsi="Arial Narrow" w:cs="Arial"/>
          <w:bCs/>
          <w:sz w:val="22"/>
          <w:szCs w:val="22"/>
        </w:rPr>
        <w:t>, przed upływem terminu składania ofert z opisem przelewu: „</w:t>
      </w:r>
      <w:r w:rsidRPr="00935CEC">
        <w:rPr>
          <w:rFonts w:ascii="Arial Narrow" w:hAnsi="Arial Narrow" w:cs="Arial"/>
          <w:bCs/>
          <w:sz w:val="22"/>
          <w:szCs w:val="22"/>
          <w:u w:val="single"/>
        </w:rPr>
        <w:t xml:space="preserve">Wadium do postępowania  </w:t>
      </w:r>
      <w:r w:rsidRPr="002D30F2">
        <w:rPr>
          <w:rFonts w:ascii="Arial Narrow" w:hAnsi="Arial Narrow" w:cs="Arial"/>
          <w:bCs/>
          <w:color w:val="FF0000"/>
          <w:sz w:val="22"/>
          <w:szCs w:val="22"/>
          <w:u w:val="single"/>
        </w:rPr>
        <w:t xml:space="preserve">nr </w:t>
      </w:r>
      <w:r w:rsidR="007E140D">
        <w:rPr>
          <w:rFonts w:ascii="Arial Narrow" w:hAnsi="Arial Narrow" w:cs="Arial"/>
          <w:bCs/>
          <w:color w:val="FF0000"/>
          <w:sz w:val="22"/>
          <w:szCs w:val="22"/>
          <w:u w:val="single"/>
        </w:rPr>
        <w:t>TP 17/2023</w:t>
      </w:r>
      <w:r w:rsidRPr="002D30F2">
        <w:rPr>
          <w:rFonts w:ascii="Arial Narrow" w:hAnsi="Arial Narrow" w:cs="Arial"/>
          <w:bCs/>
          <w:color w:val="FF0000"/>
          <w:sz w:val="22"/>
          <w:szCs w:val="22"/>
          <w:u w:val="single"/>
        </w:rPr>
        <w:t xml:space="preserve"> – </w:t>
      </w:r>
      <w:r w:rsidR="00162683" w:rsidRPr="00935CEC">
        <w:rPr>
          <w:rFonts w:ascii="Arial Narrow" w:hAnsi="Arial Narrow" w:cs="Arial"/>
          <w:bCs/>
          <w:sz w:val="22"/>
          <w:szCs w:val="22"/>
          <w:u w:val="single"/>
        </w:rPr>
        <w:t>dostawa leków</w:t>
      </w:r>
      <w:r w:rsidRPr="00935CEC">
        <w:rPr>
          <w:rFonts w:ascii="Arial Narrow" w:hAnsi="Arial Narrow" w:cs="Arial"/>
          <w:bCs/>
          <w:sz w:val="22"/>
          <w:szCs w:val="22"/>
          <w:u w:val="single"/>
        </w:rPr>
        <w:t xml:space="preserve"> </w:t>
      </w:r>
      <w:r w:rsidR="007E140D">
        <w:rPr>
          <w:rFonts w:ascii="Arial Narrow" w:hAnsi="Arial Narrow" w:cs="Arial"/>
          <w:bCs/>
          <w:sz w:val="22"/>
          <w:szCs w:val="22"/>
          <w:u w:val="single"/>
        </w:rPr>
        <w:t>– Olanzapiny o  przedłużonym uwalnianiu”</w:t>
      </w:r>
    </w:p>
    <w:p w14:paraId="78B29595" w14:textId="77777777" w:rsidR="00C438A7" w:rsidRPr="00C438A7" w:rsidRDefault="00C438A7" w:rsidP="000A76EE">
      <w:pPr>
        <w:pStyle w:val="Akapitzlist"/>
        <w:widowControl w:val="0"/>
        <w:numPr>
          <w:ilvl w:val="0"/>
          <w:numId w:val="28"/>
        </w:numPr>
        <w:suppressAutoHyphens/>
        <w:ind w:left="426"/>
        <w:jc w:val="both"/>
        <w:rPr>
          <w:rFonts w:ascii="Arial Narrow" w:hAnsi="Arial Narrow" w:cs="Arial"/>
          <w:bCs/>
          <w:sz w:val="22"/>
          <w:szCs w:val="22"/>
        </w:rPr>
      </w:pPr>
      <w:r w:rsidRPr="00C438A7">
        <w:rPr>
          <w:rFonts w:ascii="Arial Narrow" w:hAnsi="Arial Narrow" w:cs="Arial"/>
          <w:bCs/>
          <w:sz w:val="22"/>
          <w:szCs w:val="22"/>
        </w:rPr>
        <w:t xml:space="preserve">Jeżeli wadium jest wnoszone w formie gwarancji lub poręczenia o których mowa w ust. </w:t>
      </w:r>
      <w:r w:rsidR="0030407C">
        <w:rPr>
          <w:rFonts w:ascii="Arial Narrow" w:hAnsi="Arial Narrow" w:cs="Arial"/>
          <w:bCs/>
          <w:sz w:val="22"/>
          <w:szCs w:val="22"/>
        </w:rPr>
        <w:t>1</w:t>
      </w:r>
      <w:r w:rsidR="00935CEC">
        <w:rPr>
          <w:rFonts w:ascii="Arial Narrow" w:hAnsi="Arial Narrow" w:cs="Arial"/>
          <w:bCs/>
          <w:sz w:val="22"/>
          <w:szCs w:val="22"/>
        </w:rPr>
        <w:t xml:space="preserve"> pkt. </w:t>
      </w:r>
      <w:r w:rsidRPr="00C438A7">
        <w:rPr>
          <w:rFonts w:ascii="Arial Narrow" w:hAnsi="Arial Narrow" w:cs="Arial"/>
          <w:bCs/>
          <w:sz w:val="22"/>
          <w:szCs w:val="22"/>
        </w:rPr>
        <w:t>2</w:t>
      </w:r>
      <w:r w:rsidR="00935CEC">
        <w:rPr>
          <w:rFonts w:ascii="Arial Narrow" w:hAnsi="Arial Narrow" w:cs="Arial"/>
          <w:bCs/>
          <w:sz w:val="22"/>
          <w:szCs w:val="22"/>
        </w:rPr>
        <w:t xml:space="preserve">) </w:t>
      </w:r>
      <w:r w:rsidRPr="00C438A7">
        <w:rPr>
          <w:rFonts w:ascii="Arial Narrow" w:hAnsi="Arial Narrow" w:cs="Arial"/>
          <w:bCs/>
          <w:sz w:val="22"/>
          <w:szCs w:val="22"/>
        </w:rPr>
        <w:t>-</w:t>
      </w:r>
      <w:r w:rsidR="00935CEC">
        <w:rPr>
          <w:rFonts w:ascii="Arial Narrow" w:hAnsi="Arial Narrow" w:cs="Arial"/>
          <w:bCs/>
          <w:sz w:val="22"/>
          <w:szCs w:val="22"/>
        </w:rPr>
        <w:t xml:space="preserve"> </w:t>
      </w:r>
      <w:r w:rsidRPr="00C438A7">
        <w:rPr>
          <w:rFonts w:ascii="Arial Narrow" w:hAnsi="Arial Narrow" w:cs="Arial"/>
          <w:bCs/>
          <w:sz w:val="22"/>
          <w:szCs w:val="22"/>
        </w:rPr>
        <w:t>4</w:t>
      </w:r>
      <w:r w:rsidR="00935CEC">
        <w:rPr>
          <w:rFonts w:ascii="Arial Narrow" w:hAnsi="Arial Narrow" w:cs="Arial"/>
          <w:bCs/>
          <w:sz w:val="22"/>
          <w:szCs w:val="22"/>
        </w:rPr>
        <w:t>)</w:t>
      </w:r>
      <w:r w:rsidRPr="00C438A7">
        <w:rPr>
          <w:rFonts w:ascii="Arial Narrow" w:hAnsi="Arial Narrow" w:cs="Arial"/>
          <w:bCs/>
          <w:sz w:val="22"/>
          <w:szCs w:val="22"/>
        </w:rPr>
        <w:t xml:space="preserve">, wykonawca przekazuje zamawiającemu oryginał gwarancji lub poręczenia w postaci elektronicznej. </w:t>
      </w:r>
    </w:p>
    <w:p w14:paraId="76216764" w14:textId="77777777" w:rsidR="00C438A7" w:rsidRPr="00C438A7" w:rsidRDefault="00C438A7" w:rsidP="000A76EE">
      <w:pPr>
        <w:pStyle w:val="Akapitzlist"/>
        <w:widowControl w:val="0"/>
        <w:numPr>
          <w:ilvl w:val="0"/>
          <w:numId w:val="28"/>
        </w:numPr>
        <w:suppressAutoHyphens/>
        <w:ind w:left="284" w:hanging="207"/>
        <w:rPr>
          <w:rFonts w:ascii="Arial Narrow" w:hAnsi="Arial Narrow" w:cs="Arial"/>
          <w:bCs/>
          <w:sz w:val="22"/>
          <w:szCs w:val="22"/>
        </w:rPr>
      </w:pPr>
      <w:r w:rsidRPr="00C438A7">
        <w:rPr>
          <w:rFonts w:ascii="Arial Narrow" w:hAnsi="Arial Narrow" w:cs="Arial"/>
          <w:bCs/>
          <w:sz w:val="22"/>
          <w:szCs w:val="22"/>
        </w:rPr>
        <w:t xml:space="preserve">Zamawiający zwraca wadium niezwłocznie, nie później jednak niż w terminie 7 dni od dnia wystąpienia jednej z okoliczności: </w:t>
      </w:r>
    </w:p>
    <w:p w14:paraId="7A8867AD" w14:textId="77777777" w:rsidR="00C438A7" w:rsidRPr="00162683" w:rsidRDefault="00C438A7" w:rsidP="000A76EE">
      <w:pPr>
        <w:pStyle w:val="Akapitzlist"/>
        <w:widowControl w:val="0"/>
        <w:numPr>
          <w:ilvl w:val="0"/>
          <w:numId w:val="29"/>
        </w:numPr>
        <w:suppressAutoHyphens/>
        <w:ind w:left="1134"/>
        <w:rPr>
          <w:rFonts w:ascii="Arial Narrow" w:hAnsi="Arial Narrow" w:cs="Arial"/>
          <w:bCs/>
          <w:sz w:val="22"/>
          <w:szCs w:val="22"/>
        </w:rPr>
      </w:pPr>
      <w:r w:rsidRPr="00162683">
        <w:rPr>
          <w:rFonts w:ascii="Arial Narrow" w:hAnsi="Arial Narrow" w:cs="Arial"/>
          <w:bCs/>
          <w:sz w:val="22"/>
          <w:szCs w:val="22"/>
        </w:rPr>
        <w:t>upływu terminu związania ofertą;</w:t>
      </w:r>
    </w:p>
    <w:p w14:paraId="5DFE5DE5" w14:textId="77777777" w:rsidR="00C438A7" w:rsidRPr="00162683" w:rsidRDefault="00C438A7" w:rsidP="000A76EE">
      <w:pPr>
        <w:pStyle w:val="Akapitzlist"/>
        <w:widowControl w:val="0"/>
        <w:numPr>
          <w:ilvl w:val="0"/>
          <w:numId w:val="29"/>
        </w:numPr>
        <w:suppressAutoHyphens/>
        <w:ind w:left="1134"/>
        <w:rPr>
          <w:rFonts w:ascii="Arial Narrow" w:hAnsi="Arial Narrow" w:cs="Arial"/>
          <w:bCs/>
          <w:sz w:val="22"/>
          <w:szCs w:val="22"/>
        </w:rPr>
      </w:pPr>
      <w:r w:rsidRPr="00162683">
        <w:rPr>
          <w:rFonts w:ascii="Arial Narrow" w:hAnsi="Arial Narrow" w:cs="Arial"/>
          <w:bCs/>
          <w:sz w:val="22"/>
          <w:szCs w:val="22"/>
        </w:rPr>
        <w:t>zawarcia umowy w sprawie zamówienia publicznego;</w:t>
      </w:r>
    </w:p>
    <w:p w14:paraId="0264F263" w14:textId="77777777" w:rsidR="00C438A7" w:rsidRPr="00162683" w:rsidRDefault="00C438A7" w:rsidP="000A76EE">
      <w:pPr>
        <w:pStyle w:val="Akapitzlist"/>
        <w:widowControl w:val="0"/>
        <w:numPr>
          <w:ilvl w:val="0"/>
          <w:numId w:val="29"/>
        </w:numPr>
        <w:suppressAutoHyphens/>
        <w:ind w:left="1134"/>
        <w:rPr>
          <w:rFonts w:ascii="Arial Narrow" w:hAnsi="Arial Narrow" w:cs="Arial"/>
          <w:bCs/>
          <w:sz w:val="22"/>
          <w:szCs w:val="22"/>
        </w:rPr>
      </w:pPr>
      <w:r w:rsidRPr="00162683">
        <w:rPr>
          <w:rFonts w:ascii="Arial Narrow" w:hAnsi="Arial Narrow" w:cs="Arial"/>
          <w:bCs/>
          <w:sz w:val="22"/>
          <w:szCs w:val="22"/>
        </w:rPr>
        <w:t>unieważnienia postępowania o udzielenie zamówienia, z wyjątkiem sytuacji gdy nie zostało rozstrzygnięte odwołanie na czynność unieważnienia albo nie upłynął termin do jego wniesienia.</w:t>
      </w:r>
    </w:p>
    <w:p w14:paraId="75B36B6C" w14:textId="77777777" w:rsidR="00C438A7" w:rsidRPr="00162683" w:rsidRDefault="00C438A7" w:rsidP="000A76EE">
      <w:pPr>
        <w:pStyle w:val="Akapitzlist"/>
        <w:widowControl w:val="0"/>
        <w:numPr>
          <w:ilvl w:val="0"/>
          <w:numId w:val="28"/>
        </w:numPr>
        <w:suppressAutoHyphens/>
        <w:ind w:left="426"/>
        <w:jc w:val="both"/>
        <w:rPr>
          <w:rFonts w:ascii="Arial Narrow" w:hAnsi="Arial Narrow" w:cs="Arial"/>
          <w:bCs/>
          <w:sz w:val="22"/>
          <w:szCs w:val="22"/>
        </w:rPr>
      </w:pPr>
      <w:r w:rsidRPr="00162683">
        <w:rPr>
          <w:rFonts w:ascii="Arial Narrow" w:hAnsi="Arial Narrow" w:cs="Arial"/>
          <w:bCs/>
          <w:sz w:val="22"/>
          <w:szCs w:val="22"/>
        </w:rPr>
        <w:t>Zamawiający, niezwłocznie, nie później jednak niż w terminie 7 dni od dnia złożenia wniosku</w:t>
      </w:r>
      <w:r w:rsidR="00162683" w:rsidRPr="00162683">
        <w:rPr>
          <w:rFonts w:ascii="Arial Narrow" w:hAnsi="Arial Narrow" w:cs="Arial"/>
          <w:bCs/>
          <w:sz w:val="22"/>
          <w:szCs w:val="22"/>
        </w:rPr>
        <w:t xml:space="preserve"> </w:t>
      </w:r>
      <w:r w:rsidRPr="00162683">
        <w:rPr>
          <w:rFonts w:ascii="Arial Narrow" w:hAnsi="Arial Narrow" w:cs="Arial"/>
          <w:bCs/>
          <w:sz w:val="22"/>
          <w:szCs w:val="22"/>
        </w:rPr>
        <w:t>zwraca wadium wykonawcy:</w:t>
      </w:r>
    </w:p>
    <w:p w14:paraId="7F2CF58F" w14:textId="77777777" w:rsidR="00C438A7" w:rsidRPr="008B1910" w:rsidRDefault="00C438A7" w:rsidP="000A76EE">
      <w:pPr>
        <w:pStyle w:val="Akapitzlist"/>
        <w:widowControl w:val="0"/>
        <w:numPr>
          <w:ilvl w:val="1"/>
          <w:numId w:val="31"/>
        </w:numPr>
        <w:suppressAutoHyphens/>
        <w:ind w:left="1134"/>
        <w:rPr>
          <w:rFonts w:ascii="Arial Narrow" w:hAnsi="Arial Narrow" w:cs="Arial"/>
          <w:bCs/>
          <w:sz w:val="22"/>
          <w:szCs w:val="22"/>
        </w:rPr>
      </w:pPr>
      <w:r w:rsidRPr="008B1910">
        <w:rPr>
          <w:rFonts w:ascii="Arial Narrow" w:hAnsi="Arial Narrow" w:cs="Arial"/>
          <w:bCs/>
          <w:sz w:val="22"/>
          <w:szCs w:val="22"/>
        </w:rPr>
        <w:t>który wycofał ofertę przed upływem terminu składania ofert;</w:t>
      </w:r>
    </w:p>
    <w:p w14:paraId="7AD5724C" w14:textId="77777777" w:rsidR="00C438A7" w:rsidRPr="008B1910" w:rsidRDefault="00C438A7" w:rsidP="000A76EE">
      <w:pPr>
        <w:pStyle w:val="Akapitzlist"/>
        <w:widowControl w:val="0"/>
        <w:numPr>
          <w:ilvl w:val="1"/>
          <w:numId w:val="31"/>
        </w:numPr>
        <w:suppressAutoHyphens/>
        <w:ind w:left="1134"/>
        <w:rPr>
          <w:rFonts w:ascii="Arial Narrow" w:hAnsi="Arial Narrow" w:cs="Arial"/>
          <w:bCs/>
          <w:sz w:val="22"/>
          <w:szCs w:val="22"/>
        </w:rPr>
      </w:pPr>
      <w:r w:rsidRPr="008B1910">
        <w:rPr>
          <w:rFonts w:ascii="Arial Narrow" w:hAnsi="Arial Narrow" w:cs="Arial"/>
          <w:bCs/>
          <w:sz w:val="22"/>
          <w:szCs w:val="22"/>
        </w:rPr>
        <w:t>którego oferta została odrzucona;</w:t>
      </w:r>
    </w:p>
    <w:p w14:paraId="698EB77B" w14:textId="77777777" w:rsidR="00C438A7" w:rsidRPr="008B1910" w:rsidRDefault="00C438A7" w:rsidP="000A76EE">
      <w:pPr>
        <w:pStyle w:val="Akapitzlist"/>
        <w:widowControl w:val="0"/>
        <w:numPr>
          <w:ilvl w:val="1"/>
          <w:numId w:val="31"/>
        </w:numPr>
        <w:suppressAutoHyphens/>
        <w:ind w:left="1134"/>
        <w:jc w:val="both"/>
        <w:rPr>
          <w:rFonts w:ascii="Arial Narrow" w:hAnsi="Arial Narrow" w:cs="Arial"/>
          <w:bCs/>
          <w:sz w:val="22"/>
          <w:szCs w:val="22"/>
        </w:rPr>
      </w:pPr>
      <w:r w:rsidRPr="008B1910">
        <w:rPr>
          <w:rFonts w:ascii="Arial Narrow" w:hAnsi="Arial Narrow" w:cs="Arial"/>
          <w:bCs/>
          <w:sz w:val="22"/>
          <w:szCs w:val="22"/>
        </w:rPr>
        <w:t>po wyborze najkorzystniejszej oferty, z wyjątkiem wykonawcy, którego oferta została wybrana jako</w:t>
      </w:r>
      <w:r w:rsidR="008B1910" w:rsidRPr="008B1910">
        <w:rPr>
          <w:rFonts w:ascii="Arial Narrow" w:hAnsi="Arial Narrow" w:cs="Arial"/>
          <w:bCs/>
          <w:sz w:val="22"/>
          <w:szCs w:val="22"/>
        </w:rPr>
        <w:t xml:space="preserve"> </w:t>
      </w:r>
      <w:r w:rsidRPr="008B1910">
        <w:rPr>
          <w:rFonts w:ascii="Arial Narrow" w:hAnsi="Arial Narrow" w:cs="Arial"/>
          <w:bCs/>
          <w:sz w:val="22"/>
          <w:szCs w:val="22"/>
        </w:rPr>
        <w:t>najkorzystniejsza;</w:t>
      </w:r>
    </w:p>
    <w:p w14:paraId="2321DCDA" w14:textId="77777777" w:rsidR="00C438A7" w:rsidRPr="00B67342" w:rsidRDefault="008B1910" w:rsidP="000A76EE">
      <w:pPr>
        <w:pStyle w:val="Akapitzlist"/>
        <w:widowControl w:val="0"/>
        <w:numPr>
          <w:ilvl w:val="1"/>
          <w:numId w:val="31"/>
        </w:numPr>
        <w:suppressAutoHyphens/>
        <w:ind w:left="1134"/>
        <w:jc w:val="both"/>
        <w:rPr>
          <w:rFonts w:ascii="Arial Narrow" w:hAnsi="Arial Narrow" w:cs="Arial"/>
          <w:bCs/>
          <w:sz w:val="22"/>
          <w:szCs w:val="22"/>
        </w:rPr>
      </w:pPr>
      <w:r w:rsidRPr="00B67342">
        <w:rPr>
          <w:rFonts w:ascii="Arial Narrow" w:hAnsi="Arial Narrow" w:cs="Arial"/>
          <w:bCs/>
          <w:sz w:val="22"/>
          <w:szCs w:val="22"/>
        </w:rPr>
        <w:t>po</w:t>
      </w:r>
      <w:r w:rsidR="00C438A7" w:rsidRPr="00B67342">
        <w:rPr>
          <w:rFonts w:ascii="Arial Narrow" w:hAnsi="Arial Narrow" w:cs="Arial"/>
          <w:bCs/>
          <w:sz w:val="22"/>
          <w:szCs w:val="22"/>
        </w:rPr>
        <w:t xml:space="preserve"> unieważnieniu postępowania, w przypadku gdy nie zostało rozstrzygnięte odwołanie na </w:t>
      </w:r>
      <w:r w:rsidR="00C438A7" w:rsidRPr="00B67342">
        <w:rPr>
          <w:rFonts w:ascii="Arial Narrow" w:hAnsi="Arial Narrow" w:cs="Arial"/>
          <w:bCs/>
          <w:sz w:val="22"/>
          <w:szCs w:val="22"/>
        </w:rPr>
        <w:lastRenderedPageBreak/>
        <w:t>czynność</w:t>
      </w:r>
      <w:r w:rsidR="00162683" w:rsidRPr="00B67342">
        <w:rPr>
          <w:rFonts w:ascii="Arial Narrow" w:hAnsi="Arial Narrow" w:cs="Arial"/>
          <w:bCs/>
          <w:sz w:val="22"/>
          <w:szCs w:val="22"/>
        </w:rPr>
        <w:t xml:space="preserve"> </w:t>
      </w:r>
      <w:r w:rsidR="00C438A7" w:rsidRPr="00B67342">
        <w:rPr>
          <w:rFonts w:ascii="Arial Narrow" w:hAnsi="Arial Narrow" w:cs="Arial"/>
          <w:bCs/>
          <w:sz w:val="22"/>
          <w:szCs w:val="22"/>
        </w:rPr>
        <w:t>unieważnienia albo nie upłynął termin do jego wniesienia.</w:t>
      </w:r>
    </w:p>
    <w:p w14:paraId="652251A3" w14:textId="77777777" w:rsidR="00C438A7" w:rsidRPr="00C438A7" w:rsidRDefault="00C438A7" w:rsidP="000A76EE">
      <w:pPr>
        <w:pStyle w:val="Akapitzlist"/>
        <w:widowControl w:val="0"/>
        <w:numPr>
          <w:ilvl w:val="0"/>
          <w:numId w:val="28"/>
        </w:numPr>
        <w:suppressAutoHyphens/>
        <w:ind w:left="426"/>
        <w:jc w:val="both"/>
        <w:rPr>
          <w:rFonts w:ascii="Arial Narrow" w:hAnsi="Arial Narrow" w:cs="Arial"/>
          <w:bCs/>
          <w:sz w:val="22"/>
          <w:szCs w:val="22"/>
        </w:rPr>
      </w:pPr>
      <w:r w:rsidRPr="00C438A7">
        <w:rPr>
          <w:rFonts w:ascii="Arial Narrow" w:hAnsi="Arial Narrow" w:cs="Arial"/>
          <w:bCs/>
          <w:sz w:val="22"/>
          <w:szCs w:val="22"/>
        </w:rPr>
        <w:t xml:space="preserve">Złożenie wniosku o zwrot wadium, o którym mowa w ust. </w:t>
      </w:r>
      <w:r w:rsidR="0030407C">
        <w:rPr>
          <w:rFonts w:ascii="Arial Narrow" w:hAnsi="Arial Narrow" w:cs="Arial"/>
          <w:bCs/>
          <w:sz w:val="22"/>
          <w:szCs w:val="22"/>
        </w:rPr>
        <w:t>5</w:t>
      </w:r>
      <w:r w:rsidRPr="00C438A7">
        <w:rPr>
          <w:rFonts w:ascii="Arial Narrow" w:hAnsi="Arial Narrow" w:cs="Arial"/>
          <w:bCs/>
          <w:sz w:val="22"/>
          <w:szCs w:val="22"/>
        </w:rPr>
        <w:t>, powoduje rozwiązanie stosunku prawnego z wykonawcą wraz z utratą przez niego prawa do korzystania ze środków ochrony prawnej,</w:t>
      </w:r>
    </w:p>
    <w:p w14:paraId="70A2CE20" w14:textId="77777777" w:rsidR="00B67342" w:rsidRPr="00B67342" w:rsidRDefault="00B67342" w:rsidP="000A76EE">
      <w:pPr>
        <w:pStyle w:val="Akapitzlist"/>
        <w:widowControl w:val="0"/>
        <w:numPr>
          <w:ilvl w:val="0"/>
          <w:numId w:val="28"/>
        </w:numPr>
        <w:suppressAutoHyphens/>
        <w:ind w:left="426"/>
        <w:rPr>
          <w:rFonts w:ascii="Arial Narrow" w:hAnsi="Arial Narrow" w:cs="Arial"/>
          <w:bCs/>
          <w:sz w:val="22"/>
          <w:szCs w:val="22"/>
        </w:rPr>
      </w:pPr>
      <w:r w:rsidRPr="00B67342">
        <w:rPr>
          <w:rFonts w:ascii="Arial Narrow" w:hAnsi="Arial Narrow" w:cs="Arial"/>
          <w:bCs/>
          <w:sz w:val="22"/>
          <w:szCs w:val="22"/>
        </w:rPr>
        <w:t>Zamawiający zwraca wadium wniesione w innej formie niż w pieniądzu poprzez złożenie gwarantowi lub poręczycielowi oświadczenia o zwolnieniu wadium.</w:t>
      </w:r>
    </w:p>
    <w:p w14:paraId="30CAA1C1" w14:textId="77777777" w:rsidR="00B67342" w:rsidRPr="00B67342" w:rsidRDefault="00B67342" w:rsidP="000A76EE">
      <w:pPr>
        <w:pStyle w:val="Akapitzlist"/>
        <w:widowControl w:val="0"/>
        <w:numPr>
          <w:ilvl w:val="0"/>
          <w:numId w:val="28"/>
        </w:numPr>
        <w:suppressAutoHyphens/>
        <w:ind w:left="426"/>
        <w:jc w:val="both"/>
        <w:rPr>
          <w:rFonts w:ascii="Arial Narrow" w:hAnsi="Arial Narrow" w:cs="Arial"/>
          <w:bCs/>
          <w:sz w:val="22"/>
          <w:szCs w:val="22"/>
        </w:rPr>
      </w:pPr>
      <w:r w:rsidRPr="00B67342">
        <w:rPr>
          <w:rFonts w:ascii="Arial Narrow" w:hAnsi="Arial Narrow" w:cs="Arial"/>
          <w:bCs/>
          <w:sz w:val="22"/>
          <w:szCs w:val="22"/>
        </w:rPr>
        <w:t>Zamawiający zatrzymuje wadium wraz z odsetkami, a w przypadku wadium wniesionego w formie gwarancji lub poręczenia, o których mowa w art. 97 ust. 7 pkt 2-4, występuje odpowiednio do gwaranta lub poręczyciela z żądaniem zapłaty wadium, jeżeli:</w:t>
      </w:r>
    </w:p>
    <w:p w14:paraId="68AC33F7" w14:textId="77777777" w:rsidR="00B67342" w:rsidRPr="00F01577" w:rsidRDefault="00F01577" w:rsidP="00F4454C">
      <w:pPr>
        <w:widowControl w:val="0"/>
        <w:suppressAutoHyphens/>
        <w:ind w:left="993" w:hanging="142"/>
        <w:jc w:val="both"/>
        <w:rPr>
          <w:rFonts w:ascii="Arial Narrow" w:hAnsi="Arial Narrow" w:cs="Arial"/>
          <w:bCs/>
          <w:sz w:val="22"/>
          <w:szCs w:val="22"/>
        </w:rPr>
      </w:pPr>
      <w:r>
        <w:rPr>
          <w:rFonts w:ascii="Arial Narrow" w:hAnsi="Arial Narrow" w:cs="Arial"/>
          <w:bCs/>
          <w:sz w:val="22"/>
          <w:szCs w:val="22"/>
        </w:rPr>
        <w:t xml:space="preserve">1) </w:t>
      </w:r>
      <w:r w:rsidR="00B67342" w:rsidRPr="00F01577">
        <w:rPr>
          <w:rFonts w:ascii="Arial Narrow" w:hAnsi="Arial Narrow" w:cs="Arial"/>
          <w:bCs/>
          <w:sz w:val="22"/>
          <w:szCs w:val="22"/>
        </w:rPr>
        <w:t>wykonawca w odpowiedzi na wezwanie, o którym mowa w art. 107 ust. 2 lub art. 128 ust. 1, z przyczyn leżących po jego stronie, nie złożył podmiotowych środków dowodowych lub przedmiotowych środków dowodowych potwierdzających okoliczności, o których mowa w art. 57 lub art. 106 ust. 1, oświadczenia, o którym mowa w art. 125 ust. 1, innych dokumentów lub oświadczeń lub nie wyraził zgody na poprawienie omyłki, o której mowa w art. 223 ust. 2 pkt 3, co spowodowało brak możliwości wybrania oferty złożonej przez wykonawcę jako najkorzystniejszej;</w:t>
      </w:r>
    </w:p>
    <w:p w14:paraId="3152762E" w14:textId="77777777" w:rsidR="00B67342" w:rsidRPr="00F01577" w:rsidRDefault="00F01577" w:rsidP="00F01577">
      <w:pPr>
        <w:widowControl w:val="0"/>
        <w:suppressAutoHyphens/>
        <w:ind w:left="851"/>
        <w:rPr>
          <w:rFonts w:ascii="Arial Narrow" w:hAnsi="Arial Narrow" w:cs="Arial"/>
          <w:bCs/>
          <w:sz w:val="22"/>
          <w:szCs w:val="22"/>
        </w:rPr>
      </w:pPr>
      <w:r>
        <w:rPr>
          <w:rFonts w:ascii="Arial Narrow" w:hAnsi="Arial Narrow" w:cs="Arial"/>
          <w:bCs/>
          <w:sz w:val="22"/>
          <w:szCs w:val="22"/>
        </w:rPr>
        <w:t xml:space="preserve">2) </w:t>
      </w:r>
      <w:r w:rsidR="00B67342" w:rsidRPr="00F01577">
        <w:rPr>
          <w:rFonts w:ascii="Arial Narrow" w:hAnsi="Arial Narrow" w:cs="Arial"/>
          <w:bCs/>
          <w:sz w:val="22"/>
          <w:szCs w:val="22"/>
        </w:rPr>
        <w:t>wykonawca, którego oferta została wybrana:</w:t>
      </w:r>
    </w:p>
    <w:p w14:paraId="438C8852" w14:textId="77777777" w:rsidR="00B67342" w:rsidRPr="00F01577" w:rsidRDefault="00B67342" w:rsidP="00F01577">
      <w:pPr>
        <w:widowControl w:val="0"/>
        <w:suppressAutoHyphens/>
        <w:ind w:left="1134"/>
        <w:rPr>
          <w:rFonts w:ascii="Arial Narrow" w:hAnsi="Arial Narrow" w:cs="Arial"/>
          <w:bCs/>
          <w:sz w:val="22"/>
          <w:szCs w:val="22"/>
        </w:rPr>
      </w:pPr>
      <w:r w:rsidRPr="00F01577">
        <w:rPr>
          <w:rFonts w:ascii="Arial Narrow" w:hAnsi="Arial Narrow" w:cs="Arial"/>
          <w:bCs/>
          <w:sz w:val="22"/>
          <w:szCs w:val="22"/>
        </w:rPr>
        <w:t>a)</w:t>
      </w:r>
      <w:r w:rsidR="00F4454C">
        <w:rPr>
          <w:rFonts w:ascii="Arial Narrow" w:hAnsi="Arial Narrow" w:cs="Arial"/>
          <w:bCs/>
          <w:sz w:val="22"/>
          <w:szCs w:val="22"/>
        </w:rPr>
        <w:t xml:space="preserve">  </w:t>
      </w:r>
      <w:r w:rsidRPr="00F01577">
        <w:rPr>
          <w:rFonts w:ascii="Arial Narrow" w:hAnsi="Arial Narrow" w:cs="Arial"/>
          <w:bCs/>
          <w:sz w:val="22"/>
          <w:szCs w:val="22"/>
        </w:rPr>
        <w:t>odmówił podpisania umowy w sprawie zamówienia publicznego na warunkach określonych w ofercie,</w:t>
      </w:r>
    </w:p>
    <w:p w14:paraId="015681D1" w14:textId="77777777" w:rsidR="00B67342" w:rsidRPr="00F01577" w:rsidRDefault="00B67342" w:rsidP="00F01577">
      <w:pPr>
        <w:widowControl w:val="0"/>
        <w:suppressAutoHyphens/>
        <w:ind w:left="1134"/>
        <w:rPr>
          <w:rFonts w:ascii="Arial Narrow" w:hAnsi="Arial Narrow" w:cs="Arial"/>
          <w:bCs/>
          <w:sz w:val="22"/>
          <w:szCs w:val="22"/>
        </w:rPr>
      </w:pPr>
      <w:r w:rsidRPr="00F01577">
        <w:rPr>
          <w:rFonts w:ascii="Arial Narrow" w:hAnsi="Arial Narrow" w:cs="Arial"/>
          <w:bCs/>
          <w:sz w:val="22"/>
          <w:szCs w:val="22"/>
        </w:rPr>
        <w:t>b)</w:t>
      </w:r>
      <w:r w:rsidR="00F4454C">
        <w:rPr>
          <w:rFonts w:ascii="Arial Narrow" w:hAnsi="Arial Narrow" w:cs="Arial"/>
          <w:bCs/>
          <w:sz w:val="22"/>
          <w:szCs w:val="22"/>
        </w:rPr>
        <w:t xml:space="preserve">  </w:t>
      </w:r>
      <w:r w:rsidRPr="00F01577">
        <w:rPr>
          <w:rFonts w:ascii="Arial Narrow" w:hAnsi="Arial Narrow" w:cs="Arial"/>
          <w:bCs/>
          <w:sz w:val="22"/>
          <w:szCs w:val="22"/>
        </w:rPr>
        <w:t>nie wniósł wymaganego zabezpieczenia należytego wykonania umowy;</w:t>
      </w:r>
    </w:p>
    <w:p w14:paraId="6EBEE219" w14:textId="77777777" w:rsidR="005B1867" w:rsidRPr="00F01577" w:rsidRDefault="00F01577" w:rsidP="00F01577">
      <w:pPr>
        <w:widowControl w:val="0"/>
        <w:suppressAutoHyphens/>
        <w:ind w:left="1134" w:hanging="283"/>
        <w:rPr>
          <w:rFonts w:ascii="Arial Narrow" w:hAnsi="Arial Narrow" w:cs="Arial"/>
          <w:bCs/>
          <w:sz w:val="22"/>
          <w:szCs w:val="22"/>
        </w:rPr>
      </w:pPr>
      <w:r>
        <w:rPr>
          <w:rFonts w:ascii="Arial Narrow" w:hAnsi="Arial Narrow" w:cs="Arial"/>
          <w:bCs/>
          <w:sz w:val="22"/>
          <w:szCs w:val="22"/>
        </w:rPr>
        <w:t xml:space="preserve">3) </w:t>
      </w:r>
      <w:r w:rsidR="00B67342" w:rsidRPr="00F01577">
        <w:rPr>
          <w:rFonts w:ascii="Arial Narrow" w:hAnsi="Arial Narrow" w:cs="Arial"/>
          <w:bCs/>
          <w:sz w:val="22"/>
          <w:szCs w:val="22"/>
        </w:rPr>
        <w:t>zawarcie umowy w sprawie zamówienia publicznego stało się niemożliwe z przyczyn leżących po stronie wykonawcy, którego oferta została wybrana.</w:t>
      </w:r>
      <w:r w:rsidR="005B1867" w:rsidRPr="00F01577">
        <w:rPr>
          <w:rFonts w:ascii="Arial Narrow" w:hAnsi="Arial Narrow" w:cs="Arial"/>
          <w:bCs/>
          <w:sz w:val="22"/>
          <w:szCs w:val="22"/>
        </w:rPr>
        <w:t xml:space="preserve">. </w:t>
      </w:r>
    </w:p>
    <w:p w14:paraId="2BF4DB9C" w14:textId="77777777" w:rsidR="005B1867" w:rsidRPr="00957B66" w:rsidRDefault="005B1867" w:rsidP="00E6148D">
      <w:pPr>
        <w:widowControl w:val="0"/>
        <w:suppressAutoHyphens/>
        <w:rPr>
          <w:rFonts w:ascii="Arial Narrow" w:hAnsi="Arial Narrow" w:cs="Arial"/>
          <w:b/>
          <w:bCs/>
          <w:sz w:val="22"/>
          <w:szCs w:val="22"/>
        </w:rPr>
      </w:pPr>
    </w:p>
    <w:p w14:paraId="6B99BEB8" w14:textId="77777777" w:rsidR="003C0C52" w:rsidRDefault="003C0C52" w:rsidP="00DA234E">
      <w:pPr>
        <w:pStyle w:val="Nagwek4"/>
      </w:pPr>
      <w:r w:rsidRPr="00957B66">
        <w:t>TERMIN ZWIĄZANIA OFERTĄ</w:t>
      </w:r>
    </w:p>
    <w:p w14:paraId="04368AE3" w14:textId="77777777" w:rsidR="0084629B" w:rsidRPr="0084629B" w:rsidRDefault="0084629B" w:rsidP="0084629B"/>
    <w:p w14:paraId="3B7AEBA0" w14:textId="10DBAE72" w:rsidR="00637728" w:rsidRPr="00957B66" w:rsidRDefault="00CC337C" w:rsidP="000A76EE">
      <w:pPr>
        <w:pStyle w:val="Akapitzlist"/>
        <w:numPr>
          <w:ilvl w:val="2"/>
          <w:numId w:val="8"/>
        </w:numPr>
        <w:tabs>
          <w:tab w:val="left" w:pos="3118"/>
        </w:tabs>
        <w:ind w:left="426"/>
        <w:jc w:val="both"/>
        <w:rPr>
          <w:rFonts w:ascii="Arial Narrow" w:hAnsi="Arial Narrow" w:cs="Calibri"/>
          <w:sz w:val="22"/>
          <w:szCs w:val="22"/>
        </w:rPr>
      </w:pPr>
      <w:r w:rsidRPr="00B3011F">
        <w:rPr>
          <w:rFonts w:ascii="Arial Narrow" w:hAnsi="Arial Narrow" w:cs="Arial"/>
          <w:bCs/>
          <w:color w:val="000000"/>
          <w:sz w:val="22"/>
          <w:szCs w:val="22"/>
        </w:rPr>
        <w:t>Wykonawca będzie zwi</w:t>
      </w:r>
      <w:r w:rsidR="00164FA2" w:rsidRPr="00B3011F">
        <w:rPr>
          <w:rFonts w:ascii="Arial Narrow" w:hAnsi="Arial Narrow" w:cs="Arial"/>
          <w:bCs/>
          <w:color w:val="000000"/>
          <w:sz w:val="22"/>
          <w:szCs w:val="22"/>
        </w:rPr>
        <w:t xml:space="preserve">ązany ofertą </w:t>
      </w:r>
      <w:r w:rsidR="00B3011F" w:rsidRPr="00B3011F">
        <w:rPr>
          <w:rFonts w:ascii="Arial Narrow" w:hAnsi="Arial Narrow" w:cs="Arial"/>
          <w:bCs/>
          <w:color w:val="000000"/>
          <w:sz w:val="22"/>
          <w:szCs w:val="22"/>
        </w:rPr>
        <w:t>do</w:t>
      </w:r>
      <w:r w:rsidR="00E13844">
        <w:rPr>
          <w:rFonts w:ascii="Arial Narrow" w:hAnsi="Arial Narrow" w:cs="Arial"/>
          <w:bCs/>
          <w:color w:val="000000"/>
          <w:sz w:val="22"/>
          <w:szCs w:val="22"/>
        </w:rPr>
        <w:t xml:space="preserve"> </w:t>
      </w:r>
      <w:r w:rsidR="00B3011F" w:rsidRPr="00B3011F">
        <w:rPr>
          <w:rFonts w:ascii="Arial Narrow" w:eastAsia="Calibri" w:hAnsi="Arial Narrow" w:cs="Calibri"/>
          <w:sz w:val="22"/>
          <w:szCs w:val="22"/>
          <w:shd w:val="clear" w:color="auto" w:fill="FFFFFF" w:themeFill="background1"/>
          <w:lang w:eastAsia="en-US"/>
        </w:rPr>
        <w:t xml:space="preserve">dnia </w:t>
      </w:r>
      <w:r w:rsidR="00BB4AB9" w:rsidRPr="00BB4AB9">
        <w:rPr>
          <w:rFonts w:ascii="Arial Narrow" w:eastAsia="Calibri" w:hAnsi="Arial Narrow" w:cs="Calibri"/>
          <w:b/>
          <w:bCs/>
          <w:sz w:val="22"/>
          <w:szCs w:val="22"/>
          <w:shd w:val="clear" w:color="auto" w:fill="FFFFFF" w:themeFill="background1"/>
          <w:lang w:eastAsia="en-US"/>
        </w:rPr>
        <w:t>24.11.2023</w:t>
      </w:r>
      <w:r w:rsidR="002A7A80" w:rsidRPr="00BB4AB9">
        <w:rPr>
          <w:rFonts w:ascii="Arial Narrow" w:eastAsia="Calibri" w:hAnsi="Arial Narrow" w:cs="Calibri"/>
          <w:b/>
          <w:bCs/>
          <w:sz w:val="22"/>
          <w:szCs w:val="22"/>
          <w:shd w:val="clear" w:color="auto" w:fill="FFFFFF" w:themeFill="background1"/>
          <w:lang w:eastAsia="en-US"/>
        </w:rPr>
        <w:t>r</w:t>
      </w:r>
      <w:r w:rsidR="002A7A80" w:rsidRPr="002A7A80">
        <w:rPr>
          <w:rFonts w:ascii="Arial Narrow" w:eastAsia="Calibri" w:hAnsi="Arial Narrow" w:cs="Calibri"/>
          <w:b/>
          <w:bCs/>
          <w:sz w:val="22"/>
          <w:szCs w:val="22"/>
          <w:shd w:val="clear" w:color="auto" w:fill="FFFFFF" w:themeFill="background1"/>
          <w:lang w:eastAsia="en-US"/>
        </w:rPr>
        <w:t xml:space="preserve">. </w:t>
      </w:r>
      <w:r w:rsidR="00BB153D" w:rsidRPr="006D3ED3">
        <w:rPr>
          <w:rFonts w:ascii="Arial Narrow" w:eastAsia="Calibri" w:hAnsi="Arial Narrow" w:cs="Calibri"/>
          <w:sz w:val="22"/>
          <w:szCs w:val="22"/>
          <w:lang w:eastAsia="en-US"/>
        </w:rPr>
        <w:t>od</w:t>
      </w:r>
      <w:r w:rsidR="00BB153D" w:rsidRPr="00957B66">
        <w:rPr>
          <w:rFonts w:ascii="Arial Narrow" w:eastAsia="Calibri" w:hAnsi="Arial Narrow" w:cs="Calibri"/>
          <w:sz w:val="22"/>
          <w:szCs w:val="22"/>
          <w:lang w:eastAsia="en-US"/>
        </w:rPr>
        <w:t xml:space="preserve"> dnia upływu terminu składania ofert</w:t>
      </w:r>
      <w:r w:rsidR="00B3011F">
        <w:rPr>
          <w:rFonts w:ascii="Arial Narrow" w:eastAsia="Calibri" w:hAnsi="Arial Narrow" w:cs="Calibri"/>
          <w:sz w:val="22"/>
          <w:szCs w:val="22"/>
          <w:lang w:eastAsia="en-US"/>
        </w:rPr>
        <w:t>.</w:t>
      </w:r>
    </w:p>
    <w:p w14:paraId="75AE25B3" w14:textId="77777777" w:rsidR="00726E88" w:rsidRPr="00957B66" w:rsidRDefault="00726E88" w:rsidP="000A76EE">
      <w:pPr>
        <w:pStyle w:val="Akapitzlist"/>
        <w:numPr>
          <w:ilvl w:val="2"/>
          <w:numId w:val="8"/>
        </w:numPr>
        <w:tabs>
          <w:tab w:val="left" w:pos="3118"/>
        </w:tabs>
        <w:ind w:left="426"/>
        <w:jc w:val="both"/>
        <w:rPr>
          <w:rFonts w:ascii="Arial Narrow" w:hAnsi="Arial Narrow" w:cs="Calibri"/>
          <w:sz w:val="22"/>
          <w:szCs w:val="22"/>
        </w:rPr>
      </w:pPr>
      <w:r w:rsidRPr="00957B66">
        <w:rPr>
          <w:rFonts w:ascii="Arial Narrow" w:hAnsi="Arial Narrow" w:cs="Calibri"/>
          <w:sz w:val="22"/>
          <w:szCs w:val="22"/>
        </w:rPr>
        <w:t xml:space="preserve">W przypadku gdy wybór najkorzystniejszej oferty nie nastąpi przed upływem terminu związania ofertą, </w:t>
      </w:r>
      <w:r w:rsidR="00A66C9C">
        <w:rPr>
          <w:rFonts w:ascii="Arial Narrow" w:hAnsi="Arial Narrow" w:cs="Calibri"/>
          <w:sz w:val="22"/>
          <w:szCs w:val="22"/>
        </w:rPr>
        <w:br/>
      </w:r>
      <w:r w:rsidRPr="00957B66">
        <w:rPr>
          <w:rFonts w:ascii="Arial Narrow" w:hAnsi="Arial Narrow" w:cs="Calibri"/>
          <w:sz w:val="22"/>
          <w:szCs w:val="22"/>
        </w:rPr>
        <w:t>o którym mowa w pkt 1, Zamawiający przed upływem terminu związania ofertą, zwróci się jednokrotnie do Wykonawców o wyrażenie zgody na przedłużenie tego terminu o wskazywany przez niego okres, nie dłuższy niż 60 dni.</w:t>
      </w:r>
    </w:p>
    <w:p w14:paraId="34E9364B" w14:textId="77777777" w:rsidR="00726E88" w:rsidRPr="00957B66" w:rsidRDefault="00726E88" w:rsidP="000A76EE">
      <w:pPr>
        <w:pStyle w:val="Akapitzlist"/>
        <w:numPr>
          <w:ilvl w:val="2"/>
          <w:numId w:val="8"/>
        </w:numPr>
        <w:tabs>
          <w:tab w:val="left" w:pos="3118"/>
        </w:tabs>
        <w:ind w:left="426"/>
        <w:jc w:val="both"/>
        <w:rPr>
          <w:rFonts w:ascii="Arial Narrow" w:hAnsi="Arial Narrow" w:cs="Calibri"/>
          <w:sz w:val="22"/>
          <w:szCs w:val="22"/>
        </w:rPr>
      </w:pPr>
      <w:r w:rsidRPr="00957B66">
        <w:rPr>
          <w:rFonts w:ascii="Arial Narrow" w:hAnsi="Arial Narrow" w:cs="Calibri"/>
          <w:sz w:val="22"/>
          <w:szCs w:val="22"/>
        </w:rPr>
        <w:t>Przedłużenie terminu związania ofertą, o którym mowa w ust. 2, wymaga złożenia przez Wykonawcę pisemnego oświadczenia o wyrażeniu zgody na przedłużenie terminu związania ofertą.</w:t>
      </w:r>
    </w:p>
    <w:p w14:paraId="71D4B53B" w14:textId="77777777" w:rsidR="00D50E02" w:rsidRPr="00957B66" w:rsidRDefault="00D50E02" w:rsidP="00F54A21">
      <w:pPr>
        <w:pStyle w:val="Nagwek2"/>
        <w:keepNext w:val="0"/>
        <w:ind w:left="426"/>
        <w:jc w:val="both"/>
        <w:rPr>
          <w:rFonts w:ascii="Arial Narrow" w:hAnsi="Arial Narrow"/>
          <w:b w:val="0"/>
          <w:color w:val="000000"/>
          <w:sz w:val="22"/>
          <w:szCs w:val="22"/>
        </w:rPr>
      </w:pPr>
    </w:p>
    <w:p w14:paraId="08399E69" w14:textId="77777777" w:rsidR="003C0C52" w:rsidRDefault="003C0C52" w:rsidP="007C08A3">
      <w:pPr>
        <w:pStyle w:val="Nagwek4"/>
        <w:ind w:left="1134" w:hanging="501"/>
      </w:pPr>
      <w:r w:rsidRPr="00957B66">
        <w:t xml:space="preserve">OPIS SPOSOBU PRZYGOTOWANIA </w:t>
      </w:r>
      <w:r w:rsidR="00F85523">
        <w:t>i ZŁO</w:t>
      </w:r>
      <w:r w:rsidR="009868F7">
        <w:t>Ż</w:t>
      </w:r>
      <w:r w:rsidR="00F85523">
        <w:t xml:space="preserve">ENIA OFERTY </w:t>
      </w:r>
    </w:p>
    <w:p w14:paraId="257ECCEE" w14:textId="77777777" w:rsidR="0084629B" w:rsidRPr="0084629B" w:rsidRDefault="0084629B" w:rsidP="0084629B"/>
    <w:p w14:paraId="0C889570" w14:textId="77777777" w:rsidR="00BD1164" w:rsidRPr="00BD1164" w:rsidRDefault="00BD1164" w:rsidP="00F54A21">
      <w:pPr>
        <w:numPr>
          <w:ilvl w:val="0"/>
          <w:numId w:val="4"/>
        </w:numPr>
        <w:tabs>
          <w:tab w:val="clear" w:pos="720"/>
          <w:tab w:val="left" w:pos="0"/>
        </w:tabs>
        <w:ind w:left="426" w:hanging="283"/>
        <w:jc w:val="both"/>
        <w:rPr>
          <w:rFonts w:ascii="Arial Narrow" w:hAnsi="Arial Narrow"/>
          <w:sz w:val="22"/>
          <w:szCs w:val="22"/>
        </w:rPr>
      </w:pPr>
      <w:r>
        <w:rPr>
          <w:rFonts w:ascii="Arial Narrow" w:hAnsi="Arial Narrow"/>
          <w:sz w:val="22"/>
          <w:szCs w:val="22"/>
        </w:rPr>
        <w:t xml:space="preserve">W postępowaniu ofertę, oświadczenie JEDZ oraz pozostałe dokumenty podmiotowe  składa się pod rygorem nieważności w formie elektronicznej. </w:t>
      </w:r>
    </w:p>
    <w:p w14:paraId="6ED9AE65" w14:textId="77777777" w:rsidR="005D2F0A" w:rsidRPr="00957B66" w:rsidRDefault="00B26F52" w:rsidP="00F54A21">
      <w:pPr>
        <w:numPr>
          <w:ilvl w:val="0"/>
          <w:numId w:val="4"/>
        </w:numPr>
        <w:tabs>
          <w:tab w:val="clear" w:pos="720"/>
          <w:tab w:val="left" w:pos="0"/>
        </w:tabs>
        <w:ind w:left="426" w:hanging="283"/>
        <w:jc w:val="both"/>
        <w:rPr>
          <w:rFonts w:ascii="Arial Narrow" w:hAnsi="Arial Narrow"/>
          <w:sz w:val="22"/>
          <w:szCs w:val="22"/>
        </w:rPr>
      </w:pPr>
      <w:r w:rsidRPr="00957B66">
        <w:rPr>
          <w:rFonts w:ascii="Arial Narrow" w:hAnsi="Arial Narrow" w:cs="Arial"/>
          <w:sz w:val="22"/>
          <w:szCs w:val="22"/>
        </w:rPr>
        <w:t xml:space="preserve">Każdy Wykonawca </w:t>
      </w:r>
      <w:r w:rsidRPr="00957B66">
        <w:rPr>
          <w:rFonts w:ascii="Arial Narrow" w:hAnsi="Arial Narrow" w:cs="Arial"/>
          <w:b/>
          <w:sz w:val="22"/>
          <w:szCs w:val="22"/>
          <w:u w:val="single"/>
        </w:rPr>
        <w:t>może złożyć tylko jedną ofertę</w:t>
      </w:r>
      <w:r w:rsidRPr="00957B66">
        <w:rPr>
          <w:rFonts w:ascii="Arial Narrow" w:hAnsi="Arial Narrow" w:cs="Arial"/>
          <w:sz w:val="22"/>
          <w:szCs w:val="22"/>
        </w:rPr>
        <w:t>.</w:t>
      </w:r>
    </w:p>
    <w:p w14:paraId="30044830" w14:textId="01A8F21B" w:rsidR="006640DA" w:rsidRPr="00BB4AB9" w:rsidRDefault="006640DA" w:rsidP="00BB4AB9">
      <w:pPr>
        <w:pStyle w:val="Akapitzlist"/>
        <w:ind w:left="426"/>
        <w:jc w:val="both"/>
        <w:rPr>
          <w:rFonts w:ascii="Arial Narrow" w:hAnsi="Arial Narrow" w:cstheme="minorHAnsi"/>
          <w:sz w:val="22"/>
          <w:szCs w:val="22"/>
          <w:lang w:eastAsia="hi-IN" w:bidi="hi-IN"/>
        </w:rPr>
      </w:pPr>
      <w:r w:rsidRPr="006640DA">
        <w:rPr>
          <w:rFonts w:ascii="Arial Narrow" w:hAnsi="Arial Narrow"/>
          <w:sz w:val="22"/>
          <w:szCs w:val="22"/>
        </w:rPr>
        <w:t xml:space="preserve">Wykonawca składa ofertę wraz z załącznikami  za pośrednictwem formularz do złożenia oferty dostępnego na stronie zamawiającego </w:t>
      </w:r>
      <w:hyperlink r:id="rId18" w:history="1">
        <w:r w:rsidR="004858FB" w:rsidRPr="004F52FC">
          <w:rPr>
            <w:rStyle w:val="Hipercze"/>
            <w:rFonts w:ascii="Arial Narrow" w:hAnsi="Arial Narrow" w:cstheme="minorHAnsi"/>
            <w:sz w:val="22"/>
            <w:szCs w:val="22"/>
            <w:lang w:eastAsia="hi-IN" w:bidi="hi-IN"/>
          </w:rPr>
          <w:t xml:space="preserve">https://platformazakupowa.pl/transakcja/834262 </w:t>
        </w:r>
      </w:hyperlink>
      <w:r w:rsidR="00BB4AB9">
        <w:rPr>
          <w:rFonts w:ascii="Arial Narrow" w:hAnsi="Arial Narrow" w:cstheme="minorHAnsi"/>
          <w:sz w:val="22"/>
          <w:szCs w:val="22"/>
          <w:lang w:eastAsia="hi-IN" w:bidi="hi-IN"/>
        </w:rPr>
        <w:t xml:space="preserve">   </w:t>
      </w:r>
    </w:p>
    <w:p w14:paraId="2F5217B4" w14:textId="77777777" w:rsidR="00CC1E75" w:rsidRDefault="006640DA" w:rsidP="0085243A">
      <w:pPr>
        <w:numPr>
          <w:ilvl w:val="0"/>
          <w:numId w:val="4"/>
        </w:numPr>
        <w:tabs>
          <w:tab w:val="clear" w:pos="720"/>
          <w:tab w:val="left" w:pos="0"/>
        </w:tabs>
        <w:ind w:left="426" w:hanging="283"/>
        <w:jc w:val="both"/>
        <w:rPr>
          <w:rFonts w:ascii="Arial Narrow" w:hAnsi="Arial Narrow"/>
          <w:sz w:val="22"/>
          <w:szCs w:val="22"/>
        </w:rPr>
      </w:pPr>
      <w:r w:rsidRPr="00CC1E75">
        <w:rPr>
          <w:rFonts w:ascii="Arial Narrow" w:hAnsi="Arial Narrow"/>
          <w:sz w:val="22"/>
          <w:szCs w:val="22"/>
        </w:rPr>
        <w:t xml:space="preserve">Oferta powinna być sporządzona w języku polskim z zachowaniem </w:t>
      </w:r>
      <w:r w:rsidR="00CC1E75" w:rsidRPr="00CC1E75">
        <w:rPr>
          <w:rFonts w:ascii="Arial Narrow" w:hAnsi="Arial Narrow"/>
          <w:sz w:val="22"/>
          <w:szCs w:val="22"/>
        </w:rPr>
        <w:t>postaci</w:t>
      </w:r>
      <w:r w:rsidR="00CC1E75">
        <w:rPr>
          <w:rFonts w:ascii="Arial Narrow" w:hAnsi="Arial Narrow"/>
          <w:sz w:val="22"/>
          <w:szCs w:val="22"/>
        </w:rPr>
        <w:t xml:space="preserve"> elektronicznej zgodnie </w:t>
      </w:r>
      <w:r w:rsidR="00F4454C">
        <w:rPr>
          <w:rFonts w:ascii="Arial Narrow" w:hAnsi="Arial Narrow"/>
          <w:sz w:val="22"/>
          <w:szCs w:val="22"/>
        </w:rPr>
        <w:t>z</w:t>
      </w:r>
      <w:r w:rsidR="00CC1E75">
        <w:rPr>
          <w:rFonts w:ascii="Arial Narrow" w:hAnsi="Arial Narrow"/>
          <w:sz w:val="22"/>
          <w:szCs w:val="22"/>
        </w:rPr>
        <w:t xml:space="preserve">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(Dz.U.2020,2452).</w:t>
      </w:r>
    </w:p>
    <w:p w14:paraId="7B642C0E" w14:textId="5D2BC6BB" w:rsidR="005D2F0A" w:rsidRPr="00BB4AB9" w:rsidRDefault="005D2F0A" w:rsidP="00BB4AB9">
      <w:pPr>
        <w:pStyle w:val="Akapitzlist"/>
        <w:ind w:left="426"/>
        <w:jc w:val="both"/>
        <w:rPr>
          <w:rFonts w:ascii="Arial Narrow" w:hAnsi="Arial Narrow" w:cstheme="minorHAnsi"/>
          <w:sz w:val="22"/>
          <w:szCs w:val="22"/>
          <w:lang w:eastAsia="hi-IN" w:bidi="hi-IN"/>
        </w:rPr>
      </w:pPr>
      <w:r w:rsidRPr="00CC1E75">
        <w:rPr>
          <w:rFonts w:ascii="Arial Narrow" w:hAnsi="Arial Narrow"/>
          <w:sz w:val="22"/>
          <w:szCs w:val="22"/>
        </w:rPr>
        <w:t xml:space="preserve">Składanie ofert oraz oświadczeń odbywa się przy użyciu środków komunikacji elektronicznej. Oferty sporządza się w postaci elektronicznej </w:t>
      </w:r>
      <w:r w:rsidR="00BB153D" w:rsidRPr="00CC1E75">
        <w:rPr>
          <w:rFonts w:ascii="Arial Narrow" w:hAnsi="Arial Narrow" w:cs="Arial"/>
          <w:sz w:val="22"/>
          <w:szCs w:val="22"/>
        </w:rPr>
        <w:t xml:space="preserve">i opatruje się </w:t>
      </w:r>
      <w:r w:rsidR="007313AF" w:rsidRPr="00CC1E75">
        <w:rPr>
          <w:rFonts w:ascii="Arial Narrow" w:hAnsi="Arial Narrow" w:cs="Arial"/>
          <w:sz w:val="22"/>
          <w:szCs w:val="22"/>
        </w:rPr>
        <w:t xml:space="preserve">kwalifikowanym </w:t>
      </w:r>
      <w:r w:rsidR="00BB153D" w:rsidRPr="00CC1E75">
        <w:rPr>
          <w:rFonts w:ascii="Arial Narrow" w:hAnsi="Arial Narrow" w:cs="Arial"/>
          <w:sz w:val="22"/>
          <w:szCs w:val="22"/>
        </w:rPr>
        <w:t>podpisem elektronicznym</w:t>
      </w:r>
      <w:r w:rsidRPr="00CC1E75">
        <w:rPr>
          <w:rFonts w:ascii="Arial Narrow" w:hAnsi="Arial Narrow"/>
          <w:sz w:val="22"/>
          <w:szCs w:val="22"/>
        </w:rPr>
        <w:t xml:space="preserve">. Środkiem komunikacji elektronicznej, służącym złożeniu oferty przez Wykonawcę, jest jego prawidłowe złożenie na Platformie Przetargowej dostępnej pod adresem </w:t>
      </w:r>
      <w:hyperlink r:id="rId19" w:history="1">
        <w:r w:rsidR="004858FB" w:rsidRPr="004F52FC">
          <w:rPr>
            <w:rStyle w:val="Hipercze"/>
            <w:rFonts w:ascii="Arial Narrow" w:hAnsi="Arial Narrow" w:cstheme="minorHAnsi"/>
            <w:sz w:val="22"/>
            <w:szCs w:val="22"/>
            <w:lang w:eastAsia="hi-IN" w:bidi="hi-IN"/>
          </w:rPr>
          <w:t>https://platformazakupowa.pl/transakcja/834262</w:t>
        </w:r>
      </w:hyperlink>
      <w:r w:rsidR="004858FB">
        <w:rPr>
          <w:rStyle w:val="Hipercze"/>
          <w:rFonts w:ascii="Arial Narrow" w:hAnsi="Arial Narrow" w:cstheme="minorHAnsi"/>
          <w:sz w:val="22"/>
          <w:szCs w:val="22"/>
          <w:lang w:eastAsia="hi-IN" w:bidi="hi-IN"/>
        </w:rPr>
        <w:t xml:space="preserve"> </w:t>
      </w:r>
      <w:r w:rsidR="00A67D66" w:rsidRPr="00CC1E75">
        <w:rPr>
          <w:rFonts w:ascii="Arial Narrow" w:hAnsi="Arial Narrow" w:cs="Arial"/>
          <w:sz w:val="22"/>
          <w:szCs w:val="22"/>
        </w:rPr>
        <w:t>zgodnie z instrukcj</w:t>
      </w:r>
      <w:r w:rsidR="00452521">
        <w:rPr>
          <w:rFonts w:ascii="Arial Narrow" w:hAnsi="Arial Narrow" w:cs="Arial"/>
          <w:sz w:val="22"/>
          <w:szCs w:val="22"/>
        </w:rPr>
        <w:t>ą</w:t>
      </w:r>
      <w:r w:rsidRPr="00CC1E75">
        <w:rPr>
          <w:rFonts w:ascii="Arial Narrow" w:hAnsi="Arial Narrow"/>
          <w:sz w:val="22"/>
          <w:szCs w:val="22"/>
        </w:rPr>
        <w:t xml:space="preserve">. Korzystanie z Platformy Przetargowej przez Wykonawcę jest bezpłatne. </w:t>
      </w:r>
    </w:p>
    <w:p w14:paraId="4CFB02DB" w14:textId="77777777" w:rsidR="00F60258" w:rsidRPr="00957B66" w:rsidRDefault="003C0C52" w:rsidP="003772EB">
      <w:pPr>
        <w:numPr>
          <w:ilvl w:val="0"/>
          <w:numId w:val="4"/>
        </w:numPr>
        <w:tabs>
          <w:tab w:val="clear" w:pos="720"/>
          <w:tab w:val="left" w:pos="0"/>
        </w:tabs>
        <w:ind w:left="426" w:hanging="283"/>
        <w:jc w:val="both"/>
        <w:rPr>
          <w:rFonts w:ascii="Arial Narrow" w:hAnsi="Arial Narrow"/>
          <w:color w:val="00B0F0"/>
          <w:sz w:val="22"/>
          <w:szCs w:val="22"/>
        </w:rPr>
      </w:pPr>
      <w:r w:rsidRPr="00957B66">
        <w:rPr>
          <w:rFonts w:ascii="Arial Narrow" w:hAnsi="Arial Narrow" w:cs="Arial"/>
          <w:sz w:val="22"/>
          <w:szCs w:val="22"/>
        </w:rPr>
        <w:t xml:space="preserve">Treść oferty musi odpowiadać </w:t>
      </w:r>
      <w:r w:rsidRPr="00554C25">
        <w:rPr>
          <w:rFonts w:ascii="Arial Narrow" w:hAnsi="Arial Narrow" w:cs="Arial"/>
          <w:sz w:val="22"/>
          <w:szCs w:val="22"/>
        </w:rPr>
        <w:t xml:space="preserve">treści specyfikacji warunków zamówienia. </w:t>
      </w:r>
    </w:p>
    <w:p w14:paraId="54A96971" w14:textId="77777777" w:rsidR="009E38CA" w:rsidRPr="00957B66" w:rsidRDefault="009E38CA" w:rsidP="003772EB">
      <w:pPr>
        <w:numPr>
          <w:ilvl w:val="0"/>
          <w:numId w:val="4"/>
        </w:numPr>
        <w:tabs>
          <w:tab w:val="clear" w:pos="720"/>
          <w:tab w:val="left" w:pos="0"/>
          <w:tab w:val="num" w:pos="360"/>
        </w:tabs>
        <w:ind w:left="426" w:hanging="283"/>
        <w:jc w:val="both"/>
        <w:rPr>
          <w:rFonts w:ascii="Arial Narrow" w:hAnsi="Arial Narrow" w:cs="Arial"/>
          <w:color w:val="000000"/>
          <w:sz w:val="22"/>
          <w:szCs w:val="22"/>
        </w:rPr>
      </w:pPr>
      <w:r w:rsidRPr="00957B66">
        <w:rPr>
          <w:rFonts w:ascii="Arial Narrow" w:hAnsi="Arial Narrow" w:cs="Arial"/>
          <w:b/>
          <w:color w:val="000000"/>
          <w:sz w:val="22"/>
          <w:szCs w:val="22"/>
        </w:rPr>
        <w:t>Oferta musi zawierać następujące oświadczenia i dokumenty</w:t>
      </w:r>
      <w:r w:rsidR="00F76553">
        <w:rPr>
          <w:rFonts w:ascii="Arial Narrow" w:hAnsi="Arial Narrow" w:cs="Arial"/>
          <w:b/>
          <w:color w:val="000000"/>
          <w:sz w:val="22"/>
          <w:szCs w:val="22"/>
        </w:rPr>
        <w:t xml:space="preserve"> podpisane podpisem elektronicznym kwalifikowanym</w:t>
      </w:r>
      <w:r w:rsidRPr="00957B66">
        <w:rPr>
          <w:rFonts w:ascii="Arial Narrow" w:hAnsi="Arial Narrow" w:cs="Arial"/>
          <w:b/>
          <w:color w:val="000000"/>
          <w:sz w:val="22"/>
          <w:szCs w:val="22"/>
        </w:rPr>
        <w:t>:</w:t>
      </w:r>
    </w:p>
    <w:p w14:paraId="023F04BF" w14:textId="77777777" w:rsidR="007C2626" w:rsidRPr="00957B66" w:rsidRDefault="007C2626" w:rsidP="00F85523">
      <w:pPr>
        <w:numPr>
          <w:ilvl w:val="0"/>
          <w:numId w:val="7"/>
        </w:numPr>
        <w:tabs>
          <w:tab w:val="left" w:pos="0"/>
        </w:tabs>
        <w:ind w:left="709" w:hanging="283"/>
        <w:jc w:val="both"/>
        <w:rPr>
          <w:rFonts w:ascii="Arial Narrow" w:hAnsi="Arial Narrow" w:cs="Arial"/>
          <w:color w:val="000000"/>
          <w:sz w:val="22"/>
          <w:szCs w:val="22"/>
        </w:rPr>
      </w:pPr>
      <w:r w:rsidRPr="00957B66">
        <w:rPr>
          <w:rFonts w:ascii="Arial Narrow" w:hAnsi="Arial Narrow" w:cs="Arial"/>
          <w:b/>
          <w:color w:val="000000"/>
          <w:sz w:val="22"/>
          <w:szCs w:val="22"/>
        </w:rPr>
        <w:t xml:space="preserve">formularz ofertowy - według </w:t>
      </w:r>
      <w:r w:rsidR="00BB153D" w:rsidRPr="00957B66">
        <w:rPr>
          <w:rFonts w:ascii="Arial Narrow" w:hAnsi="Arial Narrow" w:cs="Arial"/>
          <w:b/>
          <w:color w:val="000000"/>
          <w:sz w:val="22"/>
          <w:szCs w:val="22"/>
        </w:rPr>
        <w:t xml:space="preserve">wzoru stanowiącego </w:t>
      </w:r>
      <w:r w:rsidRPr="00957B66">
        <w:rPr>
          <w:rFonts w:ascii="Arial Narrow" w:hAnsi="Arial Narrow" w:cs="Arial"/>
          <w:b/>
          <w:color w:val="000000"/>
          <w:sz w:val="22"/>
          <w:szCs w:val="22"/>
        </w:rPr>
        <w:t>załącznik nr 1;</w:t>
      </w:r>
    </w:p>
    <w:p w14:paraId="46A5CE0E" w14:textId="77777777" w:rsidR="007C2626" w:rsidRPr="00957B66" w:rsidRDefault="007C2626" w:rsidP="00F85523">
      <w:pPr>
        <w:numPr>
          <w:ilvl w:val="0"/>
          <w:numId w:val="7"/>
        </w:numPr>
        <w:tabs>
          <w:tab w:val="left" w:pos="0"/>
        </w:tabs>
        <w:ind w:left="709" w:hanging="283"/>
        <w:jc w:val="both"/>
        <w:rPr>
          <w:rFonts w:ascii="Arial Narrow" w:hAnsi="Arial Narrow" w:cs="Arial"/>
          <w:color w:val="000000"/>
          <w:sz w:val="22"/>
          <w:szCs w:val="22"/>
        </w:rPr>
      </w:pPr>
      <w:r w:rsidRPr="00957B66">
        <w:rPr>
          <w:rFonts w:ascii="Arial Narrow" w:hAnsi="Arial Narrow" w:cs="Arial"/>
          <w:b/>
          <w:color w:val="000000"/>
          <w:sz w:val="22"/>
          <w:szCs w:val="22"/>
        </w:rPr>
        <w:t xml:space="preserve">Wypełniony i podpisany formularz </w:t>
      </w:r>
      <w:r w:rsidR="008C0F35" w:rsidRPr="00957B66">
        <w:rPr>
          <w:rFonts w:ascii="Arial Narrow" w:hAnsi="Arial Narrow" w:cs="Arial"/>
          <w:b/>
          <w:color w:val="000000"/>
          <w:sz w:val="22"/>
          <w:szCs w:val="22"/>
        </w:rPr>
        <w:t>asortymentowo-</w:t>
      </w:r>
      <w:r w:rsidRPr="00957B66">
        <w:rPr>
          <w:rFonts w:ascii="Arial Narrow" w:hAnsi="Arial Narrow" w:cs="Arial"/>
          <w:b/>
          <w:color w:val="000000"/>
          <w:sz w:val="22"/>
          <w:szCs w:val="22"/>
        </w:rPr>
        <w:t xml:space="preserve">cenowy –załącznik nr </w:t>
      </w:r>
      <w:r w:rsidR="00D11F3C">
        <w:rPr>
          <w:rFonts w:ascii="Arial Narrow" w:hAnsi="Arial Narrow" w:cs="Arial"/>
          <w:b/>
          <w:color w:val="000000"/>
          <w:sz w:val="22"/>
          <w:szCs w:val="22"/>
        </w:rPr>
        <w:t>2</w:t>
      </w:r>
      <w:r w:rsidRPr="00957B66">
        <w:rPr>
          <w:rFonts w:ascii="Arial Narrow" w:hAnsi="Arial Narrow" w:cs="Arial"/>
          <w:b/>
          <w:color w:val="000000"/>
          <w:sz w:val="22"/>
          <w:szCs w:val="22"/>
        </w:rPr>
        <w:t>;</w:t>
      </w:r>
    </w:p>
    <w:p w14:paraId="61DED18B" w14:textId="220A97AA" w:rsidR="00481138" w:rsidRDefault="00481138" w:rsidP="00F85523">
      <w:pPr>
        <w:widowControl w:val="0"/>
        <w:numPr>
          <w:ilvl w:val="0"/>
          <w:numId w:val="7"/>
        </w:numPr>
        <w:suppressAutoHyphens/>
        <w:autoSpaceDE w:val="0"/>
        <w:spacing w:line="100" w:lineRule="atLeast"/>
        <w:ind w:left="709" w:hanging="283"/>
        <w:jc w:val="both"/>
        <w:rPr>
          <w:rFonts w:ascii="Arial Narrow" w:hAnsi="Arial Narrow" w:cstheme="minorHAnsi"/>
          <w:b/>
          <w:bCs/>
          <w:sz w:val="22"/>
          <w:szCs w:val="22"/>
        </w:rPr>
      </w:pPr>
      <w:r w:rsidRPr="00481138">
        <w:rPr>
          <w:rFonts w:ascii="Arial Narrow" w:hAnsi="Arial Narrow" w:cstheme="minorHAnsi"/>
          <w:b/>
          <w:bCs/>
          <w:sz w:val="22"/>
          <w:szCs w:val="22"/>
        </w:rPr>
        <w:lastRenderedPageBreak/>
        <w:t>Oświadczenie Wykonawcy, że oferowane leki i wyroby medy</w:t>
      </w:r>
      <w:r w:rsidR="00F85523">
        <w:rPr>
          <w:rFonts w:ascii="Arial Narrow" w:hAnsi="Arial Narrow" w:cstheme="minorHAnsi"/>
          <w:b/>
          <w:bCs/>
          <w:sz w:val="22"/>
          <w:szCs w:val="22"/>
        </w:rPr>
        <w:t xml:space="preserve">czne określone w załączniku nr </w:t>
      </w:r>
      <w:r w:rsidR="00BB4AB9">
        <w:rPr>
          <w:rFonts w:ascii="Arial Narrow" w:hAnsi="Arial Narrow" w:cstheme="minorHAnsi"/>
          <w:b/>
          <w:bCs/>
          <w:sz w:val="22"/>
          <w:szCs w:val="22"/>
        </w:rPr>
        <w:t>3</w:t>
      </w:r>
      <w:r w:rsidR="00F85523">
        <w:rPr>
          <w:rFonts w:ascii="Arial Narrow" w:hAnsi="Arial Narrow" w:cstheme="minorHAnsi"/>
          <w:b/>
          <w:bCs/>
          <w:sz w:val="22"/>
          <w:szCs w:val="22"/>
        </w:rPr>
        <w:t xml:space="preserve"> </w:t>
      </w:r>
      <w:r w:rsidRPr="00481138">
        <w:rPr>
          <w:rFonts w:ascii="Arial Narrow" w:hAnsi="Arial Narrow" w:cstheme="minorHAnsi"/>
          <w:b/>
          <w:bCs/>
          <w:sz w:val="22"/>
          <w:szCs w:val="22"/>
        </w:rPr>
        <w:t xml:space="preserve">posiadają ważne świadectwa dopuszczenia do obrotu na rynku polskim w oparciu </w:t>
      </w:r>
      <w:r w:rsidR="00C05922">
        <w:rPr>
          <w:rFonts w:ascii="Arial Narrow" w:hAnsi="Arial Narrow" w:cstheme="minorHAnsi"/>
          <w:b/>
          <w:bCs/>
          <w:sz w:val="22"/>
          <w:szCs w:val="22"/>
        </w:rPr>
        <w:br/>
      </w:r>
      <w:r w:rsidRPr="00481138">
        <w:rPr>
          <w:rFonts w:ascii="Arial Narrow" w:hAnsi="Arial Narrow" w:cstheme="minorHAnsi"/>
          <w:b/>
          <w:bCs/>
          <w:sz w:val="22"/>
          <w:szCs w:val="22"/>
        </w:rPr>
        <w:t>o obowiązujące w tym zakresie przepisy prawa</w:t>
      </w:r>
      <w:r>
        <w:rPr>
          <w:rFonts w:ascii="Arial Narrow" w:hAnsi="Arial Narrow" w:cstheme="minorHAnsi"/>
          <w:b/>
          <w:bCs/>
          <w:sz w:val="22"/>
          <w:szCs w:val="22"/>
        </w:rPr>
        <w:t>;</w:t>
      </w:r>
    </w:p>
    <w:p w14:paraId="3C19A5E7" w14:textId="77777777" w:rsidR="00D429F7" w:rsidRPr="00D429F7" w:rsidRDefault="00D429F7" w:rsidP="00F85523">
      <w:pPr>
        <w:widowControl w:val="0"/>
        <w:numPr>
          <w:ilvl w:val="0"/>
          <w:numId w:val="7"/>
        </w:numPr>
        <w:suppressAutoHyphens/>
        <w:autoSpaceDE w:val="0"/>
        <w:spacing w:line="100" w:lineRule="atLeast"/>
        <w:ind w:left="709" w:hanging="283"/>
        <w:jc w:val="both"/>
        <w:rPr>
          <w:rFonts w:ascii="Arial Narrow" w:hAnsi="Arial Narrow" w:cstheme="minorHAnsi"/>
          <w:b/>
          <w:bCs/>
          <w:sz w:val="22"/>
          <w:szCs w:val="22"/>
        </w:rPr>
      </w:pPr>
      <w:r w:rsidRPr="00D429F7">
        <w:rPr>
          <w:rFonts w:ascii="Arial Narrow" w:hAnsi="Arial Narrow" w:cstheme="minorHAnsi"/>
          <w:b/>
          <w:bCs/>
          <w:sz w:val="22"/>
          <w:szCs w:val="22"/>
        </w:rPr>
        <w:t>koncesję, zezwolenie, licencję lub dokument potwierdzający, że Wykonawca jest wpisany do jednego z rejestrów zawodowych lub handlowych, prowadzonych w państwie członkowskim Unii Europejskiej, w którym Wykonawca ma siedzibę lub miejsce zamieszkania w zakresie podstaw wykluczenia z postępowania wskazanych przez zamawiającego;</w:t>
      </w:r>
    </w:p>
    <w:p w14:paraId="3EFE51AE" w14:textId="77777777" w:rsidR="000C399C" w:rsidRPr="00957B66" w:rsidRDefault="000C399C" w:rsidP="00F85523">
      <w:pPr>
        <w:numPr>
          <w:ilvl w:val="0"/>
          <w:numId w:val="7"/>
        </w:numPr>
        <w:tabs>
          <w:tab w:val="left" w:pos="0"/>
        </w:tabs>
        <w:ind w:left="709" w:hanging="283"/>
        <w:jc w:val="both"/>
        <w:rPr>
          <w:rFonts w:ascii="Arial Narrow" w:hAnsi="Arial Narrow" w:cs="Arial"/>
          <w:b/>
          <w:color w:val="000000"/>
          <w:sz w:val="22"/>
          <w:szCs w:val="22"/>
        </w:rPr>
      </w:pPr>
      <w:r w:rsidRPr="00957B66">
        <w:rPr>
          <w:rFonts w:ascii="Arial Narrow" w:hAnsi="Arial Narrow" w:cs="Arial"/>
          <w:b/>
          <w:color w:val="000000"/>
          <w:sz w:val="22"/>
          <w:szCs w:val="22"/>
        </w:rPr>
        <w:t>Pełnomocnictwo, jeżeli Wykonawca ustanowił pełnomocnika;</w:t>
      </w:r>
    </w:p>
    <w:p w14:paraId="3D9053FB" w14:textId="77777777" w:rsidR="000C399C" w:rsidRPr="00957B66" w:rsidRDefault="000C399C" w:rsidP="00F85523">
      <w:pPr>
        <w:numPr>
          <w:ilvl w:val="0"/>
          <w:numId w:val="7"/>
        </w:numPr>
        <w:tabs>
          <w:tab w:val="left" w:pos="0"/>
        </w:tabs>
        <w:ind w:left="709" w:hanging="283"/>
        <w:jc w:val="both"/>
        <w:rPr>
          <w:rFonts w:ascii="Arial Narrow" w:hAnsi="Arial Narrow" w:cs="Arial"/>
          <w:b/>
          <w:color w:val="000000"/>
          <w:sz w:val="22"/>
          <w:szCs w:val="22"/>
        </w:rPr>
      </w:pPr>
      <w:r w:rsidRPr="00957B66">
        <w:rPr>
          <w:rFonts w:ascii="Arial Narrow" w:hAnsi="Arial Narrow" w:cs="Arial"/>
          <w:b/>
          <w:color w:val="000000"/>
          <w:sz w:val="22"/>
          <w:szCs w:val="22"/>
        </w:rPr>
        <w:t>Pełnomocnictwo obowiązkowe w przypadku konsorcjum.</w:t>
      </w:r>
    </w:p>
    <w:p w14:paraId="64F2A0DE" w14:textId="77777777" w:rsidR="003C0C52" w:rsidRPr="00957B66" w:rsidRDefault="003C0C52" w:rsidP="00BD1164">
      <w:pPr>
        <w:numPr>
          <w:ilvl w:val="0"/>
          <w:numId w:val="4"/>
        </w:numPr>
        <w:tabs>
          <w:tab w:val="clear" w:pos="720"/>
        </w:tabs>
        <w:ind w:left="426" w:hanging="285"/>
        <w:jc w:val="both"/>
        <w:rPr>
          <w:rFonts w:ascii="Arial Narrow" w:hAnsi="Arial Narrow" w:cs="Arial"/>
          <w:sz w:val="22"/>
          <w:szCs w:val="22"/>
        </w:rPr>
      </w:pPr>
      <w:r w:rsidRPr="00957B66">
        <w:rPr>
          <w:rFonts w:ascii="Arial Narrow" w:hAnsi="Arial Narrow" w:cs="Arial"/>
          <w:sz w:val="22"/>
          <w:szCs w:val="22"/>
        </w:rPr>
        <w:t>Dokumenty sporządzone w języku obcym są składane wraz z tłumaczeniem na język polski.</w:t>
      </w:r>
    </w:p>
    <w:p w14:paraId="4B1258F0" w14:textId="77777777" w:rsidR="00170C96" w:rsidRPr="00170C96" w:rsidRDefault="00170C96" w:rsidP="000A76EE">
      <w:pPr>
        <w:pStyle w:val="Wyliczcyfr1"/>
        <w:numPr>
          <w:ilvl w:val="0"/>
          <w:numId w:val="13"/>
        </w:numPr>
        <w:tabs>
          <w:tab w:val="left" w:pos="360"/>
        </w:tabs>
        <w:spacing w:after="0" w:line="240" w:lineRule="auto"/>
        <w:ind w:left="426" w:hanging="295"/>
        <w:rPr>
          <w:rFonts w:ascii="Arial Narrow" w:hAnsi="Arial Narrow" w:cs="Arial"/>
          <w:bCs/>
          <w:sz w:val="22"/>
          <w:szCs w:val="22"/>
        </w:rPr>
      </w:pPr>
      <w:r w:rsidRPr="00170C96">
        <w:rPr>
          <w:rFonts w:ascii="Arial Narrow" w:hAnsi="Arial Narrow" w:cs="Arial"/>
          <w:bCs/>
          <w:sz w:val="22"/>
          <w:szCs w:val="22"/>
        </w:rPr>
        <w:t xml:space="preserve">Zamawiający informuje, iż zgodnie z art. </w:t>
      </w:r>
      <w:r>
        <w:rPr>
          <w:rFonts w:ascii="Arial Narrow" w:hAnsi="Arial Narrow" w:cs="Arial"/>
          <w:bCs/>
          <w:sz w:val="22"/>
          <w:szCs w:val="22"/>
        </w:rPr>
        <w:t>18</w:t>
      </w:r>
      <w:r w:rsidRPr="00170C96">
        <w:rPr>
          <w:rFonts w:ascii="Arial Narrow" w:hAnsi="Arial Narrow" w:cs="Arial"/>
          <w:bCs/>
          <w:sz w:val="22"/>
          <w:szCs w:val="22"/>
        </w:rPr>
        <w:t xml:space="preserve"> ust. </w:t>
      </w:r>
      <w:r>
        <w:rPr>
          <w:rFonts w:ascii="Arial Narrow" w:hAnsi="Arial Narrow" w:cs="Arial"/>
          <w:bCs/>
          <w:sz w:val="22"/>
          <w:szCs w:val="22"/>
        </w:rPr>
        <w:t>1</w:t>
      </w:r>
      <w:r w:rsidRPr="00170C96">
        <w:rPr>
          <w:rFonts w:ascii="Arial Narrow" w:hAnsi="Arial Narrow" w:cs="Arial"/>
          <w:bCs/>
          <w:sz w:val="22"/>
          <w:szCs w:val="22"/>
        </w:rPr>
        <w:t xml:space="preserve"> ustawy Pzp oferty składane w postępowaniu są jawne i podlegają udostępnieniu od chwili ich otwarcia za wyjątkiem informacji stanowiących tajemnicę przedsiębiorstwa w rozumieniu art. 1</w:t>
      </w:r>
      <w:r>
        <w:rPr>
          <w:rFonts w:ascii="Arial Narrow" w:hAnsi="Arial Narrow" w:cs="Arial"/>
          <w:bCs/>
          <w:sz w:val="22"/>
          <w:szCs w:val="22"/>
        </w:rPr>
        <w:t>8</w:t>
      </w:r>
      <w:r w:rsidRPr="00170C96">
        <w:rPr>
          <w:rFonts w:ascii="Arial Narrow" w:hAnsi="Arial Narrow" w:cs="Arial"/>
          <w:bCs/>
          <w:sz w:val="22"/>
          <w:szCs w:val="22"/>
        </w:rPr>
        <w:t xml:space="preserve"> ust.</w:t>
      </w:r>
      <w:r>
        <w:rPr>
          <w:rFonts w:ascii="Arial Narrow" w:hAnsi="Arial Narrow" w:cs="Arial"/>
          <w:bCs/>
          <w:sz w:val="22"/>
          <w:szCs w:val="22"/>
        </w:rPr>
        <w:t>3</w:t>
      </w:r>
      <w:r w:rsidRPr="00170C96">
        <w:rPr>
          <w:rFonts w:ascii="Arial Narrow" w:hAnsi="Arial Narrow" w:cs="Arial"/>
          <w:bCs/>
          <w:sz w:val="22"/>
          <w:szCs w:val="22"/>
        </w:rPr>
        <w:t xml:space="preserve"> ustawy z dnia 16 kwietnia 1993 r. o zwalczaniu nieuczciwej konkurencji (Dz. U. z 2020 r. poz. 1913 i 1649 ), winne być opatrzone napisem  </w:t>
      </w:r>
      <w:r w:rsidRPr="00C05922">
        <w:rPr>
          <w:rFonts w:ascii="Arial Narrow" w:hAnsi="Arial Narrow" w:cs="Arial"/>
          <w:b/>
          <w:sz w:val="22"/>
          <w:szCs w:val="22"/>
        </w:rPr>
        <w:t>„ZASTRZEŻONE”</w:t>
      </w:r>
      <w:r w:rsidRPr="00170C96">
        <w:rPr>
          <w:rFonts w:ascii="Arial Narrow" w:hAnsi="Arial Narrow" w:cs="Arial"/>
          <w:bCs/>
          <w:sz w:val="22"/>
          <w:szCs w:val="22"/>
        </w:rPr>
        <w:t xml:space="preserve">, nie mogą być one udostępnione innym uczestnikom postępowania oraz wydzielone w odrębnym pliku na Platformie Przetargowej; Wykonawca nie może zastrzec informacji określonych w art. </w:t>
      </w:r>
      <w:r>
        <w:rPr>
          <w:rFonts w:ascii="Arial Narrow" w:hAnsi="Arial Narrow" w:cs="Arial"/>
          <w:bCs/>
          <w:sz w:val="22"/>
          <w:szCs w:val="22"/>
        </w:rPr>
        <w:t>222</w:t>
      </w:r>
      <w:r w:rsidRPr="00170C96">
        <w:rPr>
          <w:rFonts w:ascii="Arial Narrow" w:hAnsi="Arial Narrow" w:cs="Arial"/>
          <w:bCs/>
          <w:sz w:val="22"/>
          <w:szCs w:val="22"/>
        </w:rPr>
        <w:t xml:space="preserve"> ust. </w:t>
      </w:r>
      <w:r>
        <w:rPr>
          <w:rFonts w:ascii="Arial Narrow" w:hAnsi="Arial Narrow" w:cs="Arial"/>
          <w:bCs/>
          <w:sz w:val="22"/>
          <w:szCs w:val="22"/>
        </w:rPr>
        <w:t>5</w:t>
      </w:r>
      <w:r w:rsidRPr="00170C96">
        <w:rPr>
          <w:rFonts w:ascii="Arial Narrow" w:hAnsi="Arial Narrow" w:cs="Arial"/>
          <w:bCs/>
          <w:sz w:val="22"/>
          <w:szCs w:val="22"/>
        </w:rPr>
        <w:t xml:space="preserve"> Prawa. </w:t>
      </w:r>
      <w:r w:rsidRPr="00957B66">
        <w:rPr>
          <w:rFonts w:ascii="Arial Narrow" w:hAnsi="Arial Narrow" w:cs="Arial"/>
          <w:bCs/>
          <w:sz w:val="22"/>
          <w:szCs w:val="22"/>
        </w:rPr>
        <w:t>Zastrzeżenie przez Wykonawcę tajemnicy przedsiębiorstwa bez uzasadnienia, będzie traktowane przez Zamawiającego jako bezskuteczne ze względu na zaniechanie przez Wykonawcę podjęcia niezbędnych działań w celu zachowania poufności objętych klauzulą informacji</w:t>
      </w:r>
      <w:r w:rsidR="00DC18D5">
        <w:rPr>
          <w:rFonts w:ascii="Arial Narrow" w:hAnsi="Arial Narrow" w:cs="Arial"/>
          <w:bCs/>
          <w:sz w:val="22"/>
          <w:szCs w:val="22"/>
        </w:rPr>
        <w:t>.</w:t>
      </w:r>
    </w:p>
    <w:p w14:paraId="19EAC56F" w14:textId="77777777" w:rsidR="00170C96" w:rsidRDefault="00170C96" w:rsidP="000A76EE">
      <w:pPr>
        <w:pStyle w:val="Wyliczcyfr1"/>
        <w:numPr>
          <w:ilvl w:val="0"/>
          <w:numId w:val="14"/>
        </w:numPr>
        <w:tabs>
          <w:tab w:val="clear" w:pos="720"/>
        </w:tabs>
        <w:spacing w:after="0" w:line="240" w:lineRule="auto"/>
        <w:ind w:left="426" w:hanging="357"/>
        <w:rPr>
          <w:rFonts w:ascii="Arial Narrow" w:hAnsi="Arial Narrow" w:cs="Arial"/>
          <w:bCs/>
          <w:sz w:val="22"/>
          <w:szCs w:val="22"/>
        </w:rPr>
      </w:pPr>
      <w:r w:rsidRPr="00170C96">
        <w:rPr>
          <w:rFonts w:ascii="Arial Narrow" w:hAnsi="Arial Narrow" w:cs="Arial"/>
          <w:bCs/>
          <w:sz w:val="22"/>
          <w:szCs w:val="22"/>
        </w:rPr>
        <w:t>Stosowne zastrzeżenie Wykonawca winien złożyć na Formularzu ofertowym. W przeciwnym razie cała oferta zostanie udostępniona na każde życzenie każdego podmiotu.</w:t>
      </w:r>
    </w:p>
    <w:p w14:paraId="5C2AC0E4" w14:textId="77777777" w:rsidR="00BB4AB9" w:rsidRDefault="00BB4AB9" w:rsidP="00230A3A">
      <w:pPr>
        <w:ind w:left="66"/>
        <w:jc w:val="both"/>
        <w:rPr>
          <w:rFonts w:ascii="Arial Narrow" w:hAnsi="Arial Narrow"/>
          <w:b/>
          <w:sz w:val="22"/>
          <w:szCs w:val="22"/>
        </w:rPr>
      </w:pPr>
    </w:p>
    <w:p w14:paraId="5EA4E96C" w14:textId="0B6927DB" w:rsidR="00230A3A" w:rsidRPr="00BB4AB9" w:rsidRDefault="00230A3A" w:rsidP="00230A3A">
      <w:pPr>
        <w:ind w:left="66"/>
        <w:jc w:val="both"/>
        <w:rPr>
          <w:rFonts w:ascii="Arial Narrow" w:hAnsi="Arial Narrow"/>
          <w:b/>
          <w:sz w:val="22"/>
          <w:szCs w:val="22"/>
          <w:u w:val="single"/>
        </w:rPr>
      </w:pPr>
      <w:r w:rsidRPr="00BB4AB9">
        <w:rPr>
          <w:rFonts w:ascii="Arial Narrow" w:hAnsi="Arial Narrow"/>
          <w:b/>
          <w:sz w:val="22"/>
          <w:szCs w:val="22"/>
          <w:u w:val="single"/>
        </w:rPr>
        <w:t xml:space="preserve">Instrukcja złożenia oferty </w:t>
      </w:r>
    </w:p>
    <w:p w14:paraId="26E97A57" w14:textId="77777777" w:rsidR="00BB4AB9" w:rsidRPr="002F0CC8" w:rsidRDefault="00BB4AB9" w:rsidP="00230A3A">
      <w:pPr>
        <w:ind w:left="66"/>
        <w:jc w:val="both"/>
        <w:rPr>
          <w:rFonts w:ascii="Arial Narrow" w:hAnsi="Arial Narrow"/>
          <w:b/>
          <w:sz w:val="22"/>
          <w:szCs w:val="22"/>
        </w:rPr>
      </w:pPr>
    </w:p>
    <w:p w14:paraId="779BB39D"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 xml:space="preserve">Wykonawca, składa ofertę za pośrednictwem Formularza do złożenia oferty dostępnego na </w:t>
      </w:r>
      <w:hyperlink r:id="rId20" w:history="1">
        <w:r w:rsidRPr="00C04859">
          <w:rPr>
            <w:rStyle w:val="Hipercze"/>
            <w:rFonts w:ascii="Arial Narrow" w:hAnsi="Arial Narrow"/>
            <w:sz w:val="22"/>
            <w:szCs w:val="22"/>
          </w:rPr>
          <w:t>https://platformazakupowa.pl/pn/szpitalbranice</w:t>
        </w:r>
      </w:hyperlink>
      <w:r>
        <w:rPr>
          <w:rFonts w:ascii="Arial Narrow" w:hAnsi="Arial Narrow"/>
          <w:sz w:val="22"/>
          <w:szCs w:val="22"/>
        </w:rPr>
        <w:t xml:space="preserve"> </w:t>
      </w:r>
      <w:r w:rsidRPr="0060250F">
        <w:rPr>
          <w:rFonts w:ascii="Arial Narrow" w:hAnsi="Arial Narrow"/>
          <w:sz w:val="22"/>
          <w:szCs w:val="22"/>
        </w:rPr>
        <w:t xml:space="preserve">w konkretnym postępowaniu w sprawie udzielenia zamówienia publicznego. </w:t>
      </w:r>
    </w:p>
    <w:p w14:paraId="2B469701" w14:textId="77777777" w:rsidR="00230A3A" w:rsidRDefault="00230A3A" w:rsidP="00230A3A">
      <w:pPr>
        <w:pStyle w:val="Akapitzlist"/>
        <w:numPr>
          <w:ilvl w:val="0"/>
          <w:numId w:val="43"/>
        </w:numPr>
        <w:ind w:left="426"/>
        <w:jc w:val="both"/>
        <w:rPr>
          <w:rFonts w:ascii="Arial Narrow" w:hAnsi="Arial Narrow"/>
          <w:sz w:val="22"/>
          <w:szCs w:val="22"/>
        </w:rPr>
      </w:pPr>
      <w:r w:rsidRPr="009C1A9E">
        <w:rPr>
          <w:rFonts w:ascii="Arial Narrow" w:hAnsi="Arial Narrow"/>
          <w:sz w:val="22"/>
          <w:szCs w:val="22"/>
        </w:rPr>
        <w:t xml:space="preserve">Integralną część platformy stanowi m.in. Instrukcja składania oferty dla Wykonawcy </w:t>
      </w:r>
      <w:hyperlink r:id="rId21" w:history="1">
        <w:r w:rsidRPr="009C1A9E">
          <w:rPr>
            <w:rStyle w:val="Hipercze"/>
            <w:rFonts w:ascii="Arial Narrow" w:hAnsi="Arial Narrow"/>
            <w:sz w:val="22"/>
            <w:szCs w:val="22"/>
          </w:rPr>
          <w:t>https://platformazakupowa.pl/pn/szpitalbranice</w:t>
        </w:r>
      </w:hyperlink>
      <w:r w:rsidRPr="009C1A9E">
        <w:rPr>
          <w:rFonts w:ascii="Arial Narrow" w:hAnsi="Arial Narrow"/>
          <w:sz w:val="22"/>
          <w:szCs w:val="22"/>
        </w:rPr>
        <w:t xml:space="preserve"> </w:t>
      </w:r>
    </w:p>
    <w:p w14:paraId="4E1BDCB3" w14:textId="77777777" w:rsidR="00230A3A" w:rsidRPr="009C1A9E" w:rsidRDefault="00230A3A" w:rsidP="00230A3A">
      <w:pPr>
        <w:pStyle w:val="Akapitzlist"/>
        <w:numPr>
          <w:ilvl w:val="0"/>
          <w:numId w:val="43"/>
        </w:numPr>
        <w:ind w:left="426"/>
        <w:jc w:val="both"/>
        <w:rPr>
          <w:rFonts w:ascii="Arial Narrow" w:hAnsi="Arial Narrow"/>
          <w:sz w:val="22"/>
          <w:szCs w:val="22"/>
        </w:rPr>
      </w:pPr>
      <w:r w:rsidRPr="009C1A9E">
        <w:rPr>
          <w:rFonts w:ascii="Arial Narrow" w:hAnsi="Arial Narrow"/>
          <w:sz w:val="22"/>
          <w:szCs w:val="22"/>
        </w:rPr>
        <w:t>Oferta lub wniosek powinny być sporządzone w języku polskim, z zachowaniem postaci elektronicznej, a do danych zawierających dokumenty tekstowe, tekstowo-graficzne lub multimedialne stosuje się: txt; .</w:t>
      </w:r>
      <w:proofErr w:type="spellStart"/>
      <w:r w:rsidRPr="009C1A9E">
        <w:rPr>
          <w:rFonts w:ascii="Arial Narrow" w:hAnsi="Arial Narrow"/>
          <w:sz w:val="22"/>
          <w:szCs w:val="22"/>
        </w:rPr>
        <w:t>rft</w:t>
      </w:r>
      <w:proofErr w:type="spellEnd"/>
      <w:r w:rsidRPr="009C1A9E">
        <w:rPr>
          <w:rFonts w:ascii="Arial Narrow" w:hAnsi="Arial Narrow"/>
          <w:sz w:val="22"/>
          <w:szCs w:val="22"/>
        </w:rPr>
        <w:t>; .pdf; .</w:t>
      </w:r>
      <w:proofErr w:type="spellStart"/>
      <w:r w:rsidRPr="009C1A9E">
        <w:rPr>
          <w:rFonts w:ascii="Arial Narrow" w:hAnsi="Arial Narrow"/>
          <w:sz w:val="22"/>
          <w:szCs w:val="22"/>
        </w:rPr>
        <w:t>xps</w:t>
      </w:r>
      <w:proofErr w:type="spellEnd"/>
      <w:r w:rsidRPr="009C1A9E">
        <w:rPr>
          <w:rFonts w:ascii="Arial Narrow" w:hAnsi="Arial Narrow"/>
          <w:sz w:val="22"/>
          <w:szCs w:val="22"/>
        </w:rPr>
        <w:t>; .</w:t>
      </w:r>
      <w:proofErr w:type="spellStart"/>
      <w:r w:rsidRPr="009C1A9E">
        <w:rPr>
          <w:rFonts w:ascii="Arial Narrow" w:hAnsi="Arial Narrow"/>
          <w:sz w:val="22"/>
          <w:szCs w:val="22"/>
        </w:rPr>
        <w:t>odt</w:t>
      </w:r>
      <w:proofErr w:type="spellEnd"/>
      <w:r w:rsidRPr="009C1A9E">
        <w:rPr>
          <w:rFonts w:ascii="Arial Narrow" w:hAnsi="Arial Narrow"/>
          <w:sz w:val="22"/>
          <w:szCs w:val="22"/>
        </w:rPr>
        <w:t>; .</w:t>
      </w:r>
      <w:proofErr w:type="spellStart"/>
      <w:r w:rsidRPr="009C1A9E">
        <w:rPr>
          <w:rFonts w:ascii="Arial Narrow" w:hAnsi="Arial Narrow"/>
          <w:sz w:val="22"/>
          <w:szCs w:val="22"/>
        </w:rPr>
        <w:t>ods</w:t>
      </w:r>
      <w:proofErr w:type="spellEnd"/>
      <w:r w:rsidRPr="009C1A9E">
        <w:rPr>
          <w:rFonts w:ascii="Arial Narrow" w:hAnsi="Arial Narrow"/>
          <w:sz w:val="22"/>
          <w:szCs w:val="22"/>
        </w:rPr>
        <w:t>; .</w:t>
      </w:r>
      <w:proofErr w:type="spellStart"/>
      <w:r w:rsidRPr="009C1A9E">
        <w:rPr>
          <w:rFonts w:ascii="Arial Narrow" w:hAnsi="Arial Narrow"/>
          <w:sz w:val="22"/>
          <w:szCs w:val="22"/>
        </w:rPr>
        <w:t>odp</w:t>
      </w:r>
      <w:proofErr w:type="spellEnd"/>
      <w:r w:rsidRPr="009C1A9E">
        <w:rPr>
          <w:rFonts w:ascii="Arial Narrow" w:hAnsi="Arial Narrow"/>
          <w:sz w:val="22"/>
          <w:szCs w:val="22"/>
        </w:rPr>
        <w:t>; .</w:t>
      </w:r>
      <w:proofErr w:type="spellStart"/>
      <w:r w:rsidRPr="009C1A9E">
        <w:rPr>
          <w:rFonts w:ascii="Arial Narrow" w:hAnsi="Arial Narrow"/>
          <w:sz w:val="22"/>
          <w:szCs w:val="22"/>
        </w:rPr>
        <w:t>doc</w:t>
      </w:r>
      <w:proofErr w:type="spellEnd"/>
      <w:r w:rsidRPr="009C1A9E">
        <w:rPr>
          <w:rFonts w:ascii="Arial Narrow" w:hAnsi="Arial Narrow"/>
          <w:sz w:val="22"/>
          <w:szCs w:val="22"/>
        </w:rPr>
        <w:t>; .xls; .</w:t>
      </w:r>
      <w:proofErr w:type="spellStart"/>
      <w:r w:rsidRPr="009C1A9E">
        <w:rPr>
          <w:rFonts w:ascii="Arial Narrow" w:hAnsi="Arial Narrow"/>
          <w:sz w:val="22"/>
          <w:szCs w:val="22"/>
        </w:rPr>
        <w:t>ppt</w:t>
      </w:r>
      <w:proofErr w:type="spellEnd"/>
      <w:r w:rsidRPr="009C1A9E">
        <w:rPr>
          <w:rFonts w:ascii="Arial Narrow" w:hAnsi="Arial Narrow"/>
          <w:sz w:val="22"/>
          <w:szCs w:val="22"/>
        </w:rPr>
        <w:t>; .</w:t>
      </w:r>
      <w:proofErr w:type="spellStart"/>
      <w:r w:rsidRPr="009C1A9E">
        <w:rPr>
          <w:rFonts w:ascii="Arial Narrow" w:hAnsi="Arial Narrow"/>
          <w:sz w:val="22"/>
          <w:szCs w:val="22"/>
        </w:rPr>
        <w:t>docx</w:t>
      </w:r>
      <w:proofErr w:type="spellEnd"/>
      <w:r w:rsidRPr="009C1A9E">
        <w:rPr>
          <w:rFonts w:ascii="Arial Narrow" w:hAnsi="Arial Narrow"/>
          <w:sz w:val="22"/>
          <w:szCs w:val="22"/>
        </w:rPr>
        <w:t>; .</w:t>
      </w:r>
      <w:proofErr w:type="spellStart"/>
      <w:r w:rsidRPr="009C1A9E">
        <w:rPr>
          <w:rFonts w:ascii="Arial Narrow" w:hAnsi="Arial Narrow"/>
          <w:sz w:val="22"/>
          <w:szCs w:val="22"/>
        </w:rPr>
        <w:t>xlsx</w:t>
      </w:r>
      <w:proofErr w:type="spellEnd"/>
      <w:r w:rsidRPr="009C1A9E">
        <w:rPr>
          <w:rFonts w:ascii="Arial Narrow" w:hAnsi="Arial Narrow"/>
          <w:sz w:val="22"/>
          <w:szCs w:val="22"/>
        </w:rPr>
        <w:t>; .</w:t>
      </w:r>
      <w:proofErr w:type="spellStart"/>
      <w:r w:rsidRPr="009C1A9E">
        <w:rPr>
          <w:rFonts w:ascii="Arial Narrow" w:hAnsi="Arial Narrow"/>
          <w:sz w:val="22"/>
          <w:szCs w:val="22"/>
        </w:rPr>
        <w:t>pptx</w:t>
      </w:r>
      <w:proofErr w:type="spellEnd"/>
      <w:r w:rsidRPr="009C1A9E">
        <w:rPr>
          <w:rFonts w:ascii="Arial Narrow" w:hAnsi="Arial Narrow"/>
          <w:sz w:val="22"/>
          <w:szCs w:val="22"/>
        </w:rPr>
        <w:t>; .</w:t>
      </w:r>
      <w:proofErr w:type="spellStart"/>
      <w:r w:rsidRPr="009C1A9E">
        <w:rPr>
          <w:rFonts w:ascii="Arial Narrow" w:hAnsi="Arial Narrow"/>
          <w:sz w:val="22"/>
          <w:szCs w:val="22"/>
        </w:rPr>
        <w:t>csv</w:t>
      </w:r>
      <w:proofErr w:type="spellEnd"/>
      <w:r w:rsidRPr="009C1A9E">
        <w:rPr>
          <w:rFonts w:ascii="Arial Narrow" w:hAnsi="Arial Narrow"/>
          <w:sz w:val="22"/>
          <w:szCs w:val="22"/>
        </w:rPr>
        <w:t xml:space="preserve">; </w:t>
      </w:r>
    </w:p>
    <w:p w14:paraId="1DEEA8FA"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 xml:space="preserve">Wszelkie informacje stanowiące tajemnicę przedsiębiorstwa w rozumieniu ustawy z dnia  16 kwietnia 1993 r. o zwalczaniu nieuczciwej konkurencji, które Wykonawca zastrzeże jako tajemnicę przedsiębiorstwa, powinny zostać złożone w osobnym polu w kroku 1 składania oferty przeznaczonym na zamieszczenie tajemnicy przedsiębiorstwa; </w:t>
      </w:r>
    </w:p>
    <w:p w14:paraId="67D55283"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 xml:space="preserve">Zaleca się, aby każda informacja stanowiąca tajemnicę przedsiębiorstwa była zamieszczona w odrębnym pliku i określała przedmiot będący jej treścią wraz z uzasadnieniem (podstawą prawną utajnienia). </w:t>
      </w:r>
    </w:p>
    <w:p w14:paraId="7DCB67AB"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Do oferty lub wniosku należy dołączyć wszystkie niezbędne dokumenty, w tym np. Jednolity Europejski Dokument Zamówienia (JEDZ) w postaci elektronicznej, a następnie wraz z innymi plikami, stanowiącymi ofertę podpisać całość w drugim kroku składania oferty poprzez pobranie pliku formacie XML zawierającego sumę kontrolną SHA-256 każdego z załączonego przez Wykonawcę plików;</w:t>
      </w:r>
    </w:p>
    <w:p w14:paraId="7F550387"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 xml:space="preserve">Oferta składana elektronicznie musi zostać podpisana elektronicznym kwalifikowanym podpisem. W procesie składania oferty na platformie taki podpis Wykonawca składa w kroku 2 formularza (po kliknięciu w przycisk „Przejdź do podsumowania") z wyjątkiem kopii poświadczonych odpowiednio przez innego wykonawcę ubiegającego się wspólnie z nim o udzielenie zamówienia, przez podmiot, na którego zdolnościach lub sytuacji polega wykonawca, albo przez podwykonawcę, które to dokumenty muszą zostać podpisane indywidualnie; </w:t>
      </w:r>
    </w:p>
    <w:p w14:paraId="7B754E59"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 xml:space="preserve">Oferta musi być podpisana przez osoby upełnomocnione do reprezentowania Wykonawcy i zaciągania w jego imieniu zobowiązań finansowych, w wysokości odpowiadającej cenie oferty. Oznacza to, iż jeżeli z dokumentu określającego status prawny Wykonawcy lub pełnomocnictwa wynika, iż do reprezentowania Wykonawcy upoważnionych jest łącznie kilka osób, dokumenty wchodzące w skład oferty muszą być podpisane przez wszystkie te osoby. </w:t>
      </w:r>
    </w:p>
    <w:p w14:paraId="5E4B935B"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lastRenderedPageBreak/>
        <w:t xml:space="preserve">W przypadku podpisania oferty oraz poświadczenia za zgodność z oryginałem kopii dokumentów przez osobę niewymienioną w dokumencie rejestracyjnym (ewidencyjnym) Wykonawcy, należy do oferty dołączyć stosowne pełnomocnictwo w oryginale lub kopii poświadczonej notarialnie  tj. należy złożyć wraz z ofertą w postaci elektronicznego dokumentu podpisanego kwalifikowanym podpisem elektronicznym przez osoby upoważnione do wystawienia dokumentu. </w:t>
      </w:r>
    </w:p>
    <w:p w14:paraId="146100F9"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Po wypełnieniu formularza składania oferty i załadowaniu wszystkich wymaganych załączników należy kliknąć przycisk "Przejdź do podsumowania".</w:t>
      </w:r>
    </w:p>
    <w:p w14:paraId="686F0E0C"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Następnie w drugim kroku składania oferty należy:</w:t>
      </w:r>
    </w:p>
    <w:p w14:paraId="077AC80A" w14:textId="77777777" w:rsidR="00230A3A" w:rsidRPr="002F0CC8" w:rsidRDefault="00230A3A" w:rsidP="00230A3A">
      <w:pPr>
        <w:numPr>
          <w:ilvl w:val="0"/>
          <w:numId w:val="40"/>
        </w:numPr>
        <w:tabs>
          <w:tab w:val="clear" w:pos="720"/>
        </w:tabs>
        <w:jc w:val="both"/>
        <w:rPr>
          <w:rFonts w:ascii="Arial Narrow" w:hAnsi="Arial Narrow"/>
          <w:sz w:val="22"/>
          <w:szCs w:val="22"/>
        </w:rPr>
      </w:pPr>
      <w:r w:rsidRPr="002F0CC8">
        <w:rPr>
          <w:rFonts w:ascii="Arial Narrow" w:hAnsi="Arial Narrow"/>
          <w:sz w:val="22"/>
          <w:szCs w:val="22"/>
        </w:rPr>
        <w:t xml:space="preserve">sprawdzić wprowadzoną ofertę oraz wszystkie dołączone załączniki, następnie pobrać paczkę w XML, </w:t>
      </w:r>
    </w:p>
    <w:p w14:paraId="0C58EDC5" w14:textId="77777777" w:rsidR="00230A3A" w:rsidRPr="00B1103B" w:rsidRDefault="00230A3A" w:rsidP="00230A3A">
      <w:pPr>
        <w:numPr>
          <w:ilvl w:val="0"/>
          <w:numId w:val="40"/>
        </w:numPr>
        <w:jc w:val="both"/>
        <w:rPr>
          <w:rFonts w:ascii="Arial Narrow" w:hAnsi="Arial Narrow"/>
          <w:sz w:val="22"/>
          <w:szCs w:val="22"/>
        </w:rPr>
      </w:pPr>
      <w:r w:rsidRPr="00B1103B">
        <w:rPr>
          <w:rFonts w:ascii="Arial Narrow" w:hAnsi="Arial Narrow"/>
          <w:sz w:val="22"/>
          <w:szCs w:val="22"/>
        </w:rPr>
        <w:t>po wgraniu podpisu pliku XML w formacie XADES4 (</w:t>
      </w:r>
      <w:proofErr w:type="spellStart"/>
      <w:r w:rsidRPr="00B1103B">
        <w:rPr>
          <w:rFonts w:ascii="Arial Narrow" w:hAnsi="Arial Narrow"/>
          <w:sz w:val="22"/>
          <w:szCs w:val="22"/>
        </w:rPr>
        <w:t>XAdES</w:t>
      </w:r>
      <w:proofErr w:type="spellEnd"/>
      <w:r w:rsidRPr="00B1103B">
        <w:rPr>
          <w:rFonts w:ascii="Arial Narrow" w:hAnsi="Arial Narrow"/>
          <w:sz w:val="22"/>
          <w:szCs w:val="22"/>
        </w:rPr>
        <w:t xml:space="preserve">)5, </w:t>
      </w:r>
    </w:p>
    <w:p w14:paraId="4AA652A4" w14:textId="77777777" w:rsidR="00230A3A" w:rsidRPr="00B1103B" w:rsidRDefault="00230A3A" w:rsidP="00230A3A">
      <w:pPr>
        <w:numPr>
          <w:ilvl w:val="0"/>
          <w:numId w:val="40"/>
        </w:numPr>
        <w:jc w:val="both"/>
        <w:rPr>
          <w:rFonts w:ascii="Arial Narrow" w:hAnsi="Arial Narrow"/>
          <w:sz w:val="22"/>
          <w:szCs w:val="22"/>
        </w:rPr>
      </w:pPr>
      <w:r w:rsidRPr="00B1103B">
        <w:rPr>
          <w:rFonts w:ascii="Arial Narrow" w:hAnsi="Arial Narrow"/>
          <w:sz w:val="22"/>
          <w:szCs w:val="22"/>
        </w:rPr>
        <w:t xml:space="preserve">po wgraniu pliku z podpisem system dokona wstępnej analizy i wyświetli informację o błędzie jeśli plik nie zawiera podpisu oraz jeśli dokonano modyfikacji pobranego pliku XML, </w:t>
      </w:r>
    </w:p>
    <w:p w14:paraId="69BD40A2" w14:textId="77777777" w:rsidR="00230A3A" w:rsidRPr="00B1103B" w:rsidRDefault="00230A3A" w:rsidP="00230A3A">
      <w:pPr>
        <w:numPr>
          <w:ilvl w:val="0"/>
          <w:numId w:val="40"/>
        </w:numPr>
        <w:jc w:val="both"/>
        <w:rPr>
          <w:rFonts w:ascii="Arial Narrow" w:hAnsi="Arial Narrow"/>
          <w:sz w:val="22"/>
          <w:szCs w:val="22"/>
        </w:rPr>
      </w:pPr>
      <w:r w:rsidRPr="00B1103B">
        <w:rPr>
          <w:rFonts w:ascii="Arial Narrow" w:hAnsi="Arial Narrow"/>
          <w:sz w:val="22"/>
          <w:szCs w:val="22"/>
        </w:rPr>
        <w:t xml:space="preserve"> informację o tym, czy plik XML został podpisany prawidłowo lub nie należy traktować jako weryfikację pomocniczą, gdyż to Zamawiający przeprowadzi proces badania ofert w postępowaniu.</w:t>
      </w:r>
    </w:p>
    <w:p w14:paraId="1C6565A3" w14:textId="77777777" w:rsidR="00230A3A" w:rsidRPr="00B1103B" w:rsidRDefault="00230A3A" w:rsidP="00230A3A">
      <w:pPr>
        <w:ind w:left="142"/>
        <w:jc w:val="both"/>
        <w:rPr>
          <w:rFonts w:ascii="Arial Narrow" w:hAnsi="Arial Narrow"/>
          <w:sz w:val="22"/>
          <w:szCs w:val="22"/>
        </w:rPr>
      </w:pPr>
      <w:r w:rsidRPr="00B1103B">
        <w:rPr>
          <w:rFonts w:ascii="Arial Narrow" w:hAnsi="Arial Narrow"/>
          <w:sz w:val="22"/>
          <w:szCs w:val="22"/>
        </w:rPr>
        <w:t>Przyczyny błędnej walidacji podpisu mogę być następujące:</w:t>
      </w:r>
    </w:p>
    <w:p w14:paraId="78F8EF6F" w14:textId="77777777" w:rsidR="00230A3A" w:rsidRPr="00B1103B" w:rsidRDefault="00230A3A" w:rsidP="00230A3A">
      <w:pPr>
        <w:numPr>
          <w:ilvl w:val="0"/>
          <w:numId w:val="40"/>
        </w:numPr>
        <w:jc w:val="both"/>
        <w:rPr>
          <w:rFonts w:ascii="Arial Narrow" w:hAnsi="Arial Narrow"/>
          <w:sz w:val="22"/>
          <w:szCs w:val="22"/>
        </w:rPr>
      </w:pPr>
      <w:r w:rsidRPr="00B1103B">
        <w:rPr>
          <w:rFonts w:ascii="Arial Narrow" w:hAnsi="Arial Narrow"/>
          <w:sz w:val="22"/>
          <w:szCs w:val="22"/>
        </w:rPr>
        <w:t xml:space="preserve">zmodyfikowano plik XML przed podpisaniem, co jest podstawą do odrzucenia oferty; </w:t>
      </w:r>
    </w:p>
    <w:p w14:paraId="010671A2" w14:textId="77777777" w:rsidR="00230A3A" w:rsidRPr="00B1103B" w:rsidRDefault="00230A3A" w:rsidP="00230A3A">
      <w:pPr>
        <w:numPr>
          <w:ilvl w:val="0"/>
          <w:numId w:val="40"/>
        </w:numPr>
        <w:jc w:val="both"/>
        <w:rPr>
          <w:rFonts w:ascii="Arial Narrow" w:hAnsi="Arial Narrow"/>
          <w:sz w:val="22"/>
          <w:szCs w:val="22"/>
        </w:rPr>
      </w:pPr>
      <w:r w:rsidRPr="00B1103B">
        <w:rPr>
          <w:rFonts w:ascii="Arial Narrow" w:hAnsi="Arial Narrow"/>
          <w:sz w:val="22"/>
          <w:szCs w:val="22"/>
        </w:rPr>
        <w:t xml:space="preserve"> podpis kwalifikowany utracił ważność;</w:t>
      </w:r>
    </w:p>
    <w:p w14:paraId="6F421483" w14:textId="77777777" w:rsidR="00230A3A" w:rsidRPr="00B1103B" w:rsidRDefault="00230A3A" w:rsidP="00230A3A">
      <w:pPr>
        <w:numPr>
          <w:ilvl w:val="0"/>
          <w:numId w:val="40"/>
        </w:numPr>
        <w:jc w:val="both"/>
        <w:rPr>
          <w:rFonts w:ascii="Arial Narrow" w:hAnsi="Arial Narrow"/>
          <w:sz w:val="22"/>
          <w:szCs w:val="22"/>
        </w:rPr>
      </w:pPr>
      <w:r w:rsidRPr="00B1103B">
        <w:rPr>
          <w:rFonts w:ascii="Arial Narrow" w:hAnsi="Arial Narrow"/>
          <w:sz w:val="22"/>
          <w:szCs w:val="22"/>
        </w:rPr>
        <w:t xml:space="preserve"> niewłaściwy format podpisu; </w:t>
      </w:r>
    </w:p>
    <w:p w14:paraId="5519DC6D" w14:textId="77777777" w:rsidR="00230A3A" w:rsidRPr="00B1103B" w:rsidRDefault="00230A3A" w:rsidP="00230A3A">
      <w:pPr>
        <w:numPr>
          <w:ilvl w:val="0"/>
          <w:numId w:val="40"/>
        </w:numPr>
        <w:jc w:val="both"/>
        <w:rPr>
          <w:rFonts w:ascii="Arial Narrow" w:hAnsi="Arial Narrow"/>
          <w:sz w:val="22"/>
          <w:szCs w:val="22"/>
        </w:rPr>
      </w:pPr>
      <w:r w:rsidRPr="00B1103B">
        <w:rPr>
          <w:rFonts w:ascii="Arial Narrow" w:hAnsi="Arial Narrow"/>
          <w:sz w:val="22"/>
          <w:szCs w:val="22"/>
        </w:rPr>
        <w:t xml:space="preserve">użycie podpisu niekwalifikowanego; </w:t>
      </w:r>
    </w:p>
    <w:p w14:paraId="5C2A2A1F" w14:textId="77777777" w:rsidR="00230A3A" w:rsidRPr="00B1103B" w:rsidRDefault="00230A3A" w:rsidP="00230A3A">
      <w:pPr>
        <w:numPr>
          <w:ilvl w:val="0"/>
          <w:numId w:val="40"/>
        </w:numPr>
        <w:jc w:val="both"/>
        <w:rPr>
          <w:rFonts w:ascii="Arial Narrow" w:hAnsi="Arial Narrow"/>
          <w:sz w:val="22"/>
          <w:szCs w:val="22"/>
        </w:rPr>
      </w:pPr>
      <w:r w:rsidRPr="00B1103B">
        <w:rPr>
          <w:rFonts w:ascii="Arial Narrow" w:hAnsi="Arial Narrow"/>
          <w:sz w:val="22"/>
          <w:szCs w:val="22"/>
        </w:rPr>
        <w:t xml:space="preserve"> załączenie przez wykonawcę niewłaściwego pliku - niezależnie od wyświetlonego komunikatu należy kliknąć przycisk "Złóż ofertę", aby zakończyć etap składania oferty,</w:t>
      </w:r>
    </w:p>
    <w:p w14:paraId="589ED003"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System zaszyfruje ofertę Wykonawcy, tak by ta była niedostępna dla Zamawiającego do terminu otwarcia ofert.</w:t>
      </w:r>
    </w:p>
    <w:p w14:paraId="5F9EDA61"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Złożenie oferty na nośniku danych (np. CD, pendrive) jest niedopuszczalne, nie stanowi bowiem jego złożenia przy użyciu środków komunikacji elektronicznej w rozumieniu przepisów ustawy z dnia 18 lipca 2002 r. o świadczeniu usług drogą elektroniczną (Dz. U. z 2017r. poz. 1219 ze zm.).</w:t>
      </w:r>
    </w:p>
    <w:p w14:paraId="6C2CAC87"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W przypadku pytań dotyczących funkcjonowania i obsługi technicznej platformy, prosimy  o skorzystanie z pomocy Centrum Wsparcia Klienta, które udziela wszelkich informacji, rejestracji czy innych aspektów technicznych platformy, dostępnego codziennie od poniedziałku do piątku  w godzinach od 8:00 do 17:00 pod nr tel. 22 101-02-02.</w:t>
      </w:r>
    </w:p>
    <w:p w14:paraId="08E3A976"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 xml:space="preserve">Oferty są jawne od chwili ich otwarcia. </w:t>
      </w:r>
    </w:p>
    <w:p w14:paraId="20E8D56F"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 xml:space="preserve">Zamawiający nie ujawnia informacji stanowiących tajemnicę przedsiębiorstwa w rozumieniu przepisów o zwalczaniu nieuczciwej konkurencji, jeżeli Wykonawca nie później niż w terminie składania ofert zastrzegł, że nie mogą one być udostępnione oraz wykazał, iż zastrzeżone informacje stanowią tajemnicę przedsiębiorstwa. Wykonawca nie może zastrzec informacji, o których mowa w art. 222 ust. 5 Pzp. </w:t>
      </w:r>
    </w:p>
    <w:p w14:paraId="1F50B454"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Nie wykazanie przez Wykonawcę, iż zastrzeżone informacje stanowią tajemnicę przedsiębiorstwa spowoduje odtajnienie zastrzeżonych informacji.</w:t>
      </w:r>
    </w:p>
    <w:p w14:paraId="7622CC69"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 xml:space="preserve">Za wykazanie, że zastrzeżone informacje stanowią tajemnicę przedsiębiorstwa uważa się udowodnienie spełnienia łącznie następujących warunków: </w:t>
      </w:r>
    </w:p>
    <w:p w14:paraId="3008C671" w14:textId="77777777" w:rsidR="00230A3A" w:rsidRPr="00FA17EB" w:rsidRDefault="00230A3A" w:rsidP="00230A3A">
      <w:pPr>
        <w:numPr>
          <w:ilvl w:val="0"/>
          <w:numId w:val="41"/>
        </w:numPr>
        <w:tabs>
          <w:tab w:val="clear" w:pos="720"/>
        </w:tabs>
        <w:jc w:val="both"/>
        <w:rPr>
          <w:rFonts w:ascii="Arial Narrow" w:hAnsi="Arial Narrow"/>
          <w:sz w:val="22"/>
          <w:szCs w:val="22"/>
        </w:rPr>
      </w:pPr>
      <w:r w:rsidRPr="00FA17EB">
        <w:rPr>
          <w:rFonts w:ascii="Arial Narrow" w:hAnsi="Arial Narrow"/>
          <w:sz w:val="22"/>
          <w:szCs w:val="22"/>
        </w:rPr>
        <w:t xml:space="preserve">informacja ma charakter techniczny, technologiczny, organizacyjny przedsiębiorstwa lub inny posiadający wartość gospodarczą, informacja nie została ujawniona do wiadomości publicznej, </w:t>
      </w:r>
    </w:p>
    <w:p w14:paraId="5BB19EE9" w14:textId="77777777" w:rsidR="00230A3A" w:rsidRPr="00B1103B" w:rsidRDefault="00230A3A" w:rsidP="00230A3A">
      <w:pPr>
        <w:numPr>
          <w:ilvl w:val="0"/>
          <w:numId w:val="41"/>
        </w:numPr>
        <w:jc w:val="both"/>
        <w:rPr>
          <w:rFonts w:ascii="Arial Narrow" w:hAnsi="Arial Narrow"/>
          <w:sz w:val="22"/>
          <w:szCs w:val="22"/>
        </w:rPr>
      </w:pPr>
      <w:r w:rsidRPr="00B1103B">
        <w:rPr>
          <w:rFonts w:ascii="Arial Narrow" w:hAnsi="Arial Narrow"/>
          <w:sz w:val="22"/>
          <w:szCs w:val="22"/>
        </w:rPr>
        <w:t xml:space="preserve"> podjęto w stosunku do niej niezbędne działania w celu zachowania poufności poprzez wskazanie konkretnych okoliczności, czynności, które zostały podjęte przez Wykonawcę jak np. wykazanie się wewnętrznymi regulaminami, pozwalającymi przypuszczać, iż informacja nie może zostać upubliczniona</w:t>
      </w:r>
    </w:p>
    <w:p w14:paraId="482A43E2"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 xml:space="preserve">Jeżeli zastrzeżone przez Wykonawcę informacje nie stanowią tajemnicy przedsiębiorstwa lub są jawne na podstawie przepisów ustawy lub odrębnych przepisów, Zamawiający zobowiązany jest do ujawnienia tych informacji w ramach prowadzonego postępowania o udzielenie zamówienia publicznego. </w:t>
      </w:r>
    </w:p>
    <w:p w14:paraId="187B1CE1"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 xml:space="preserve">W przypadku, gdy w jednym dokumencie Wykonawca zawrze informacje stanowiące tajemnicę przedsiębiorstwa oraz informacje, do ujawnienia których Zamawiający będzie zobowiązany, Zamawiający ujawni cały dokument, zaś Wykonawca ponosił będzie odpowiedzialność    za niewłaściwe zabezpieczenie informacji objętych tajemnicą przedsiębiorstwa. </w:t>
      </w:r>
    </w:p>
    <w:p w14:paraId="460FAD2B"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lastRenderedPageBreak/>
        <w:t xml:space="preserve">Zamawiający informuje, że w przypadku kiedy Wykonawca otrzyma od Zamawiającego wezwanie do wyjaśnienia zaoferowanej przez niego ceny w trybie art. 224 ust. 1 Pzp, a złożone przez Wykonawcę wyjaśnienia i/lub dowody stanowić będą tajemnicę przedsiębiorstwa w rozumieniu ustawy o zwalczaniu nieuczciwej konkurencji, Wykonawcy będzie przysługiwało prawo zastrzeżenia ich jako tajemnica przedsiębiorstwa pod warunkiem, że Wykonawca oprócz samego zastrzeżenia jednocześnie wykaże, iż dane informacje stanowią tajemnicę przedsiębiorstwa. </w:t>
      </w:r>
    </w:p>
    <w:p w14:paraId="627324C2"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 xml:space="preserve">Z uwagi na to, że oferta Wykonawcy jest zaszyfrowana nie można jej edytować, ale można ją zmienić. Przez zmianę oferty rozumie się złożenie nowej oferty i wycofanie poprzedniej, jednak należy to zrobić przed upływem terminu zakończenia składania ofert w postępowaniu. </w:t>
      </w:r>
    </w:p>
    <w:p w14:paraId="76561405" w14:textId="77777777" w:rsidR="00230A3A" w:rsidRPr="0060250F" w:rsidRDefault="00230A3A" w:rsidP="00230A3A">
      <w:pPr>
        <w:pStyle w:val="Akapitzlist"/>
        <w:numPr>
          <w:ilvl w:val="0"/>
          <w:numId w:val="43"/>
        </w:numPr>
        <w:ind w:left="426"/>
        <w:jc w:val="both"/>
        <w:rPr>
          <w:rFonts w:ascii="Arial Narrow" w:hAnsi="Arial Narrow"/>
          <w:sz w:val="22"/>
          <w:szCs w:val="22"/>
        </w:rPr>
      </w:pPr>
      <w:r w:rsidRPr="0060250F">
        <w:rPr>
          <w:rFonts w:ascii="Arial Narrow" w:hAnsi="Arial Narrow"/>
          <w:sz w:val="22"/>
          <w:szCs w:val="22"/>
        </w:rPr>
        <w:t xml:space="preserve">Złożenie nowej oferty w postępowaniu, w którym Zamawiający dopuszcza złożenie tylko jednej przed upływem terminu zakończenia składania ofert w postępowaniu powoduje wycofanie oferty poprzedniej. Jeśli Wykonawca składający ofertę jest zautoryzowany (zalogowany), to wycofanie oferty następuje od razu po złożeniu nowej oferty. Jeżeli oferta składana jest przez niezautoryzowanego Wykonawcę (niezalogowany lub nieposiadający konta) to wycofanie oferty musi być przez niego potwierdzone:  </w:t>
      </w:r>
    </w:p>
    <w:p w14:paraId="5F4AF315" w14:textId="77777777" w:rsidR="00230A3A" w:rsidRPr="00B1103B" w:rsidRDefault="00230A3A" w:rsidP="00230A3A">
      <w:pPr>
        <w:numPr>
          <w:ilvl w:val="0"/>
          <w:numId w:val="42"/>
        </w:numPr>
        <w:jc w:val="both"/>
        <w:rPr>
          <w:rFonts w:ascii="Arial Narrow" w:hAnsi="Arial Narrow"/>
          <w:sz w:val="22"/>
          <w:szCs w:val="22"/>
        </w:rPr>
      </w:pPr>
      <w:r w:rsidRPr="00B1103B">
        <w:rPr>
          <w:rFonts w:ascii="Arial Narrow" w:hAnsi="Arial Narrow"/>
          <w:sz w:val="22"/>
          <w:szCs w:val="22"/>
        </w:rPr>
        <w:t>- przez kliknięcie w link wysłany w wiadomości email lub</w:t>
      </w:r>
    </w:p>
    <w:p w14:paraId="595C62CA" w14:textId="77777777" w:rsidR="00230A3A" w:rsidRPr="00B1103B" w:rsidRDefault="00230A3A" w:rsidP="00230A3A">
      <w:pPr>
        <w:numPr>
          <w:ilvl w:val="0"/>
          <w:numId w:val="42"/>
        </w:numPr>
        <w:jc w:val="both"/>
        <w:rPr>
          <w:rFonts w:ascii="Arial Narrow" w:hAnsi="Arial Narrow"/>
          <w:sz w:val="22"/>
          <w:szCs w:val="22"/>
        </w:rPr>
      </w:pPr>
      <w:r w:rsidRPr="00B1103B">
        <w:rPr>
          <w:rFonts w:ascii="Arial Narrow" w:hAnsi="Arial Narrow"/>
          <w:sz w:val="22"/>
          <w:szCs w:val="22"/>
        </w:rPr>
        <w:t>- zalogowanie i kliknięcie w przycisk "Potwierdź ofertę".</w:t>
      </w:r>
    </w:p>
    <w:p w14:paraId="4846CA61" w14:textId="77777777" w:rsidR="00230A3A" w:rsidRPr="00B1103B" w:rsidRDefault="00230A3A" w:rsidP="00230A3A">
      <w:pPr>
        <w:numPr>
          <w:ilvl w:val="0"/>
          <w:numId w:val="44"/>
        </w:numPr>
        <w:tabs>
          <w:tab w:val="clear" w:pos="720"/>
        </w:tabs>
        <w:ind w:left="426"/>
        <w:jc w:val="both"/>
        <w:rPr>
          <w:rFonts w:ascii="Arial Narrow" w:hAnsi="Arial Narrow"/>
          <w:sz w:val="22"/>
          <w:szCs w:val="22"/>
        </w:rPr>
      </w:pPr>
      <w:r w:rsidRPr="00B1103B">
        <w:rPr>
          <w:rFonts w:ascii="Arial Narrow" w:hAnsi="Arial Narrow"/>
          <w:sz w:val="22"/>
          <w:szCs w:val="22"/>
        </w:rPr>
        <w:t xml:space="preserve">Wycofanie złożonej oferty powoduje, że Zamawiający nie będzie miał możliwości zapoznania się z nią po upływie terminu zakończenia składania ofert w postępowaniu. Uwaga: Wycofać ofertę może tylko zautoryzowany użytkownik. Czynności wycofania oferty nie można cofnąć. Wycofana oferta nie będzie widoczna dla zamawiającego po odszyfrowaniu ofert w postępowaniu. </w:t>
      </w:r>
    </w:p>
    <w:p w14:paraId="5ECED3C3" w14:textId="77777777" w:rsidR="00230A3A" w:rsidRPr="00B1103B" w:rsidRDefault="00230A3A" w:rsidP="00230A3A">
      <w:pPr>
        <w:numPr>
          <w:ilvl w:val="0"/>
          <w:numId w:val="44"/>
        </w:numPr>
        <w:tabs>
          <w:tab w:val="clear" w:pos="720"/>
        </w:tabs>
        <w:ind w:left="426"/>
        <w:jc w:val="both"/>
        <w:rPr>
          <w:rFonts w:ascii="Arial Narrow" w:hAnsi="Arial Narrow"/>
          <w:sz w:val="22"/>
          <w:szCs w:val="22"/>
        </w:rPr>
      </w:pPr>
      <w:r w:rsidRPr="00B1103B">
        <w:rPr>
          <w:rFonts w:ascii="Arial Narrow" w:hAnsi="Arial Narrow"/>
          <w:sz w:val="22"/>
          <w:szCs w:val="22"/>
        </w:rPr>
        <w:t xml:space="preserve">Wykonawca po upływie terminu składania ofert nie może dokonać zmiany ani wycofać złożonej oferty. </w:t>
      </w:r>
    </w:p>
    <w:p w14:paraId="3F9EC897" w14:textId="77777777" w:rsidR="00230A3A" w:rsidRPr="00B1103B" w:rsidRDefault="00230A3A" w:rsidP="00230A3A">
      <w:pPr>
        <w:numPr>
          <w:ilvl w:val="0"/>
          <w:numId w:val="44"/>
        </w:numPr>
        <w:tabs>
          <w:tab w:val="clear" w:pos="720"/>
        </w:tabs>
        <w:ind w:left="426"/>
        <w:jc w:val="both"/>
        <w:rPr>
          <w:rFonts w:ascii="Arial Narrow" w:hAnsi="Arial Narrow"/>
          <w:sz w:val="22"/>
          <w:szCs w:val="22"/>
        </w:rPr>
      </w:pPr>
      <w:r w:rsidRPr="00B1103B">
        <w:rPr>
          <w:rFonts w:ascii="Arial Narrow" w:hAnsi="Arial Narrow"/>
          <w:sz w:val="22"/>
          <w:szCs w:val="22"/>
        </w:rPr>
        <w:t xml:space="preserve">Uwaga: W przypadku przekazywania przez wykonawcę dokumentu elektronicznego w formacie poddającym dane kompresji, opatrzenie pliku zawierającego skompresowane dane kwalifikowanym podpisem elektronicznym jest równoznaczne  </w:t>
      </w:r>
      <w:r>
        <w:rPr>
          <w:rFonts w:ascii="Arial Narrow" w:hAnsi="Arial Narrow"/>
          <w:sz w:val="22"/>
          <w:szCs w:val="22"/>
        </w:rPr>
        <w:t>z</w:t>
      </w:r>
      <w:r w:rsidRPr="00B1103B">
        <w:rPr>
          <w:rFonts w:ascii="Arial Narrow" w:hAnsi="Arial Narrow"/>
          <w:sz w:val="22"/>
          <w:szCs w:val="22"/>
        </w:rPr>
        <w:t xml:space="preserve"> poświadczeniem przez wykonawcę za zgodność z oryginałem wszystkich elektronicznych kopii dokumentów zawartych w tym pliku, z wyjątkiem kopii poświadczonych odpowiednio przez innego wykonawcę ubiegającego się wspólnie z nim o udzielenie zamówienia, przez podmiot, na którego zdolnościach lub sytuacji polega wykonawca, albo przez podwykonawcę.</w:t>
      </w:r>
    </w:p>
    <w:p w14:paraId="49822026" w14:textId="77777777" w:rsidR="00230A3A" w:rsidRPr="00170C96" w:rsidRDefault="00230A3A" w:rsidP="00230A3A">
      <w:pPr>
        <w:pStyle w:val="Wyliczcyfr1"/>
        <w:numPr>
          <w:ilvl w:val="0"/>
          <w:numId w:val="44"/>
        </w:numPr>
        <w:tabs>
          <w:tab w:val="clear" w:pos="720"/>
        </w:tabs>
        <w:spacing w:after="0" w:line="240" w:lineRule="auto"/>
        <w:ind w:left="426"/>
        <w:rPr>
          <w:rFonts w:ascii="Arial Narrow" w:hAnsi="Arial Narrow" w:cs="Arial"/>
          <w:bCs/>
          <w:sz w:val="22"/>
          <w:szCs w:val="22"/>
        </w:rPr>
      </w:pPr>
      <w:r w:rsidRPr="00170C96">
        <w:rPr>
          <w:rFonts w:ascii="Arial Narrow" w:hAnsi="Arial Narrow" w:cs="Arial"/>
          <w:bCs/>
          <w:sz w:val="22"/>
          <w:szCs w:val="22"/>
        </w:rPr>
        <w:t xml:space="preserve">Zamawiający informuje, iż zgodnie z art. </w:t>
      </w:r>
      <w:r>
        <w:rPr>
          <w:rFonts w:ascii="Arial Narrow" w:hAnsi="Arial Narrow" w:cs="Arial"/>
          <w:bCs/>
          <w:sz w:val="22"/>
          <w:szCs w:val="22"/>
        </w:rPr>
        <w:t>18</w:t>
      </w:r>
      <w:r w:rsidRPr="00170C96">
        <w:rPr>
          <w:rFonts w:ascii="Arial Narrow" w:hAnsi="Arial Narrow" w:cs="Arial"/>
          <w:bCs/>
          <w:sz w:val="22"/>
          <w:szCs w:val="22"/>
        </w:rPr>
        <w:t xml:space="preserve"> ust. </w:t>
      </w:r>
      <w:r>
        <w:rPr>
          <w:rFonts w:ascii="Arial Narrow" w:hAnsi="Arial Narrow" w:cs="Arial"/>
          <w:bCs/>
          <w:sz w:val="22"/>
          <w:szCs w:val="22"/>
        </w:rPr>
        <w:t>1</w:t>
      </w:r>
      <w:r w:rsidRPr="00170C96">
        <w:rPr>
          <w:rFonts w:ascii="Arial Narrow" w:hAnsi="Arial Narrow" w:cs="Arial"/>
          <w:bCs/>
          <w:sz w:val="22"/>
          <w:szCs w:val="22"/>
        </w:rPr>
        <w:t xml:space="preserve"> ustawy Pzp oferty składane w postępowaniu są jawne i podlegają udostępnieniu od chwili ich otwarcia za wyjątkiem informacji stanowiących tajemnicę przedsiębiorstwa w rozumieniu art. 1</w:t>
      </w:r>
      <w:r>
        <w:rPr>
          <w:rFonts w:ascii="Arial Narrow" w:hAnsi="Arial Narrow" w:cs="Arial"/>
          <w:bCs/>
          <w:sz w:val="22"/>
          <w:szCs w:val="22"/>
        </w:rPr>
        <w:t>8</w:t>
      </w:r>
      <w:r w:rsidRPr="00170C96">
        <w:rPr>
          <w:rFonts w:ascii="Arial Narrow" w:hAnsi="Arial Narrow" w:cs="Arial"/>
          <w:bCs/>
          <w:sz w:val="22"/>
          <w:szCs w:val="22"/>
        </w:rPr>
        <w:t xml:space="preserve"> ust.</w:t>
      </w:r>
      <w:r>
        <w:rPr>
          <w:rFonts w:ascii="Arial Narrow" w:hAnsi="Arial Narrow" w:cs="Arial"/>
          <w:bCs/>
          <w:sz w:val="22"/>
          <w:szCs w:val="22"/>
        </w:rPr>
        <w:t>3</w:t>
      </w:r>
      <w:r w:rsidRPr="00170C96">
        <w:rPr>
          <w:rFonts w:ascii="Arial Narrow" w:hAnsi="Arial Narrow" w:cs="Arial"/>
          <w:bCs/>
          <w:sz w:val="22"/>
          <w:szCs w:val="22"/>
        </w:rPr>
        <w:t xml:space="preserve"> ustawy z dnia 16 kwietnia 1993 r. o zwalczaniu nieuczciwej konkurencji (Dz. U. z 2020 r. poz. 1913 i 1649 ), winne być opatrzone napisem  </w:t>
      </w:r>
      <w:r w:rsidRPr="00C05922">
        <w:rPr>
          <w:rFonts w:ascii="Arial Narrow" w:hAnsi="Arial Narrow" w:cs="Arial"/>
          <w:b/>
          <w:sz w:val="22"/>
          <w:szCs w:val="22"/>
        </w:rPr>
        <w:t>„ZASTRZEŻONE”</w:t>
      </w:r>
      <w:r w:rsidRPr="00170C96">
        <w:rPr>
          <w:rFonts w:ascii="Arial Narrow" w:hAnsi="Arial Narrow" w:cs="Arial"/>
          <w:bCs/>
          <w:sz w:val="22"/>
          <w:szCs w:val="22"/>
        </w:rPr>
        <w:t xml:space="preserve">, nie mogą być one udostępnione innym uczestnikom postępowania oraz wydzielone w odrębnym pliku na Platformie Przetargowej; Wykonawca nie może zastrzec informacji określonych w art. </w:t>
      </w:r>
      <w:r>
        <w:rPr>
          <w:rFonts w:ascii="Arial Narrow" w:hAnsi="Arial Narrow" w:cs="Arial"/>
          <w:bCs/>
          <w:sz w:val="22"/>
          <w:szCs w:val="22"/>
        </w:rPr>
        <w:t>222</w:t>
      </w:r>
      <w:r w:rsidRPr="00170C96">
        <w:rPr>
          <w:rFonts w:ascii="Arial Narrow" w:hAnsi="Arial Narrow" w:cs="Arial"/>
          <w:bCs/>
          <w:sz w:val="22"/>
          <w:szCs w:val="22"/>
        </w:rPr>
        <w:t xml:space="preserve"> ust. </w:t>
      </w:r>
      <w:r>
        <w:rPr>
          <w:rFonts w:ascii="Arial Narrow" w:hAnsi="Arial Narrow" w:cs="Arial"/>
          <w:bCs/>
          <w:sz w:val="22"/>
          <w:szCs w:val="22"/>
        </w:rPr>
        <w:t>5</w:t>
      </w:r>
      <w:r w:rsidRPr="00170C96">
        <w:rPr>
          <w:rFonts w:ascii="Arial Narrow" w:hAnsi="Arial Narrow" w:cs="Arial"/>
          <w:bCs/>
          <w:sz w:val="22"/>
          <w:szCs w:val="22"/>
        </w:rPr>
        <w:t xml:space="preserve"> Prawa. </w:t>
      </w:r>
      <w:r w:rsidRPr="00957B66">
        <w:rPr>
          <w:rFonts w:ascii="Arial Narrow" w:hAnsi="Arial Narrow" w:cs="Arial"/>
          <w:bCs/>
          <w:sz w:val="22"/>
          <w:szCs w:val="22"/>
        </w:rPr>
        <w:t>Zastrzeżenie przez Wykonawcę tajemnicy przedsiębiorstwa bez uzasadnienia, będzie traktowane przez Zamawiającego jako bezskuteczne ze względu na zaniechanie przez Wykonawcę podjęcia niezbędnych działań w celu zachowania poufności objętych klauzulą informacji</w:t>
      </w:r>
      <w:r>
        <w:rPr>
          <w:rFonts w:ascii="Arial Narrow" w:hAnsi="Arial Narrow" w:cs="Arial"/>
          <w:bCs/>
          <w:sz w:val="22"/>
          <w:szCs w:val="22"/>
        </w:rPr>
        <w:t>.</w:t>
      </w:r>
    </w:p>
    <w:p w14:paraId="20181CBC" w14:textId="77777777" w:rsidR="00230A3A" w:rsidRDefault="00230A3A" w:rsidP="00230A3A">
      <w:pPr>
        <w:pStyle w:val="Wyliczcyfr1"/>
        <w:numPr>
          <w:ilvl w:val="0"/>
          <w:numId w:val="44"/>
        </w:numPr>
        <w:tabs>
          <w:tab w:val="clear" w:pos="720"/>
        </w:tabs>
        <w:spacing w:after="0" w:line="240" w:lineRule="auto"/>
        <w:ind w:left="426"/>
        <w:rPr>
          <w:rFonts w:ascii="Arial Narrow" w:hAnsi="Arial Narrow" w:cs="Arial"/>
          <w:bCs/>
          <w:sz w:val="22"/>
          <w:szCs w:val="22"/>
        </w:rPr>
      </w:pPr>
      <w:r w:rsidRPr="00170C96">
        <w:rPr>
          <w:rFonts w:ascii="Arial Narrow" w:hAnsi="Arial Narrow" w:cs="Arial"/>
          <w:bCs/>
          <w:sz w:val="22"/>
          <w:szCs w:val="22"/>
        </w:rPr>
        <w:t>Stosowne zastrzeżenie Wykonawca winien złożyć na Formularzu ofertowym. W przeciwnym razie cała oferta zostanie udostępniona na każde życzenie każdego podmiotu.</w:t>
      </w:r>
    </w:p>
    <w:p w14:paraId="0C9B67FB" w14:textId="77777777" w:rsidR="00186776" w:rsidRDefault="00186776" w:rsidP="00186776">
      <w:pPr>
        <w:pStyle w:val="Wyliczcyfr1"/>
        <w:numPr>
          <w:ilvl w:val="0"/>
          <w:numId w:val="0"/>
        </w:numPr>
        <w:spacing w:after="0" w:line="240" w:lineRule="auto"/>
        <w:ind w:left="69"/>
        <w:rPr>
          <w:rFonts w:ascii="Arial Narrow" w:hAnsi="Arial Narrow" w:cs="Arial"/>
          <w:bCs/>
          <w:sz w:val="22"/>
          <w:szCs w:val="22"/>
        </w:rPr>
      </w:pPr>
    </w:p>
    <w:p w14:paraId="40F0C793" w14:textId="77777777" w:rsidR="00186776" w:rsidRDefault="00186776" w:rsidP="00186776">
      <w:pPr>
        <w:pStyle w:val="Nagwek4"/>
      </w:pPr>
      <w:r>
        <w:t>INFORMACJE O ŚRODKACH KOMUNIKACJI ELEKTRONICZNEJ, WYMAGANIA</w:t>
      </w:r>
      <w:r w:rsidR="0085243A">
        <w:t>CH</w:t>
      </w:r>
      <w:r>
        <w:t xml:space="preserve"> TECHNICZN</w:t>
      </w:r>
      <w:r w:rsidR="0085243A">
        <w:t>YCH</w:t>
      </w:r>
      <w:r>
        <w:t xml:space="preserve"> I ORGANIZACYJN</w:t>
      </w:r>
      <w:r w:rsidR="0085243A">
        <w:t xml:space="preserve">YCH </w:t>
      </w:r>
      <w:r>
        <w:t xml:space="preserve"> WYSYŁANIA KORESPONDENCJI ORAZ SKŁADANIA OFERT </w:t>
      </w:r>
    </w:p>
    <w:p w14:paraId="70251F80" w14:textId="77777777" w:rsidR="00186776" w:rsidRPr="00186776" w:rsidRDefault="00186776" w:rsidP="00186776"/>
    <w:p w14:paraId="5B366E2E" w14:textId="77777777" w:rsidR="00186776" w:rsidRPr="008F420F" w:rsidRDefault="00186776" w:rsidP="00186776">
      <w:pPr>
        <w:pStyle w:val="Default"/>
        <w:widowControl/>
        <w:numPr>
          <w:ilvl w:val="0"/>
          <w:numId w:val="36"/>
        </w:numPr>
        <w:suppressAutoHyphens w:val="0"/>
        <w:autoSpaceDN w:val="0"/>
        <w:adjustRightInd w:val="0"/>
        <w:ind w:left="284" w:right="-284"/>
        <w:jc w:val="both"/>
        <w:rPr>
          <w:rFonts w:ascii="Arial Narrow" w:hAnsi="Arial Narrow" w:cs="Arial"/>
          <w:color w:val="auto"/>
          <w:sz w:val="22"/>
          <w:szCs w:val="22"/>
        </w:rPr>
      </w:pPr>
      <w:r w:rsidRPr="008F420F">
        <w:rPr>
          <w:rFonts w:ascii="Arial Narrow" w:hAnsi="Arial Narrow" w:cs="Arial"/>
          <w:color w:val="auto"/>
          <w:sz w:val="22"/>
          <w:szCs w:val="22"/>
          <w:lang w:val="pl"/>
        </w:rPr>
        <w:t>Oferta, wniosek oraz przedmiotowe środki dowodowe (jeżeli były wymagane) składane elektronicznie muszą zostać podpisane elektronicznym kwalifikowanym podpisem. W procesie składania oferty, wniosku w tym przedmiotowych środków dowodowych na platformie, kwalifikowany podpis elektroniczny wykonawca składa bezpośrednio na dokumencie</w:t>
      </w:r>
      <w:r w:rsidRPr="008F420F">
        <w:rPr>
          <w:rFonts w:ascii="Arial Narrow" w:hAnsi="Arial Narrow" w:cs="Arial"/>
          <w:color w:val="auto"/>
          <w:sz w:val="22"/>
          <w:szCs w:val="22"/>
        </w:rPr>
        <w:t>.  Do wniosku o wyjaśnienie treści SWZ, wskazane jest także załączenie przez Wykonawcę dodatkowo ww. dokumentu w formacie umożliwiającym edytowanie tekstu przez Zamawiającego (np. .</w:t>
      </w:r>
      <w:proofErr w:type="spellStart"/>
      <w:r w:rsidRPr="008F420F">
        <w:rPr>
          <w:rFonts w:ascii="Arial Narrow" w:hAnsi="Arial Narrow" w:cs="Arial"/>
          <w:color w:val="auto"/>
          <w:sz w:val="22"/>
          <w:szCs w:val="22"/>
        </w:rPr>
        <w:t>docx</w:t>
      </w:r>
      <w:proofErr w:type="spellEnd"/>
      <w:r w:rsidRPr="008F420F">
        <w:rPr>
          <w:rFonts w:ascii="Arial Narrow" w:hAnsi="Arial Narrow" w:cs="Arial"/>
          <w:color w:val="auto"/>
          <w:sz w:val="22"/>
          <w:szCs w:val="22"/>
        </w:rPr>
        <w:t xml:space="preserve">). </w:t>
      </w:r>
    </w:p>
    <w:p w14:paraId="522DBE24" w14:textId="77777777" w:rsidR="00186776" w:rsidRPr="008F420F" w:rsidRDefault="00186776" w:rsidP="00186776">
      <w:pPr>
        <w:pStyle w:val="Default"/>
        <w:widowControl/>
        <w:numPr>
          <w:ilvl w:val="0"/>
          <w:numId w:val="36"/>
        </w:numPr>
        <w:suppressAutoHyphens w:val="0"/>
        <w:autoSpaceDN w:val="0"/>
        <w:adjustRightInd w:val="0"/>
        <w:ind w:left="284" w:right="-284"/>
        <w:jc w:val="both"/>
        <w:rPr>
          <w:rFonts w:ascii="Arial Narrow" w:hAnsi="Arial Narrow" w:cs="Arial"/>
          <w:color w:val="auto"/>
          <w:sz w:val="22"/>
          <w:szCs w:val="22"/>
        </w:rPr>
      </w:pPr>
      <w:r w:rsidRPr="008F420F">
        <w:rPr>
          <w:rFonts w:ascii="Arial Narrow" w:hAnsi="Arial Narrow" w:cs="Arial"/>
          <w:color w:val="auto"/>
          <w:sz w:val="22"/>
          <w:szCs w:val="22"/>
        </w:rPr>
        <w:t>Jeżeli Zamawiający lub Wykonawca przekazują oświadczenia, wnioski, zawiadomienia lub informacje drogą elektroniczną, każda ze stron na żądanie drugiej niezwłocznie potwierdza fakt ich otrzymania.</w:t>
      </w:r>
    </w:p>
    <w:p w14:paraId="3FE44657" w14:textId="77777777" w:rsidR="00186776" w:rsidRPr="008F420F" w:rsidRDefault="00186776" w:rsidP="00186776">
      <w:pPr>
        <w:pStyle w:val="Default"/>
        <w:widowControl/>
        <w:numPr>
          <w:ilvl w:val="0"/>
          <w:numId w:val="36"/>
        </w:numPr>
        <w:suppressAutoHyphens w:val="0"/>
        <w:autoSpaceDN w:val="0"/>
        <w:adjustRightInd w:val="0"/>
        <w:ind w:left="284" w:right="-284"/>
        <w:jc w:val="both"/>
        <w:rPr>
          <w:rFonts w:ascii="Arial Narrow" w:hAnsi="Arial Narrow" w:cs="Arial"/>
          <w:color w:val="auto"/>
          <w:sz w:val="22"/>
          <w:szCs w:val="22"/>
        </w:rPr>
      </w:pPr>
      <w:r w:rsidRPr="008F420F">
        <w:rPr>
          <w:rFonts w:ascii="Arial Narrow" w:hAnsi="Arial Narrow" w:cs="Arial"/>
          <w:color w:val="auto"/>
          <w:sz w:val="22"/>
          <w:szCs w:val="22"/>
        </w:rPr>
        <w:t xml:space="preserve">W procesie składania oferty za pośrednictwem platformy zakupowej wykonawca powinien złożyć podpis bezpośrednio na dokumentach przesłanych za pośrednictwem </w:t>
      </w:r>
      <w:r w:rsidRPr="008F420F">
        <w:rPr>
          <w:rStyle w:val="Hipercze"/>
          <w:rFonts w:ascii="Arial Narrow" w:hAnsi="Arial Narrow" w:cs="Arial"/>
          <w:sz w:val="22"/>
          <w:szCs w:val="22"/>
        </w:rPr>
        <w:t>https://platformazakupowa.pl</w:t>
      </w:r>
      <w:r>
        <w:rPr>
          <w:rFonts w:ascii="Arial Narrow" w:hAnsi="Arial Narrow" w:cs="Arial"/>
          <w:color w:val="auto"/>
          <w:sz w:val="22"/>
          <w:szCs w:val="22"/>
        </w:rPr>
        <w:t xml:space="preserve">  </w:t>
      </w:r>
      <w:r w:rsidRPr="008F420F">
        <w:rPr>
          <w:rFonts w:ascii="Arial Narrow" w:eastAsia="Calibri" w:hAnsi="Arial Narrow" w:cs="Arial"/>
          <w:color w:val="auto"/>
          <w:sz w:val="22"/>
          <w:szCs w:val="22"/>
          <w:lang w:eastAsia="en-US"/>
        </w:rPr>
        <w:t xml:space="preserve"> </w:t>
      </w:r>
      <w:r w:rsidRPr="008F420F">
        <w:rPr>
          <w:rFonts w:ascii="Arial Narrow" w:hAnsi="Arial Narrow" w:cs="Arial"/>
          <w:color w:val="auto"/>
          <w:sz w:val="22"/>
          <w:szCs w:val="22"/>
        </w:rPr>
        <w:t xml:space="preserve">Zaleca się stosowanie podpisu na każdym załączonym pliku osobno, w szczególności wskazanych w art. 63 ust. 1 oraz </w:t>
      </w:r>
      <w:r w:rsidRPr="008F420F">
        <w:rPr>
          <w:rFonts w:ascii="Arial Narrow" w:hAnsi="Arial Narrow" w:cs="Arial"/>
          <w:color w:val="auto"/>
          <w:sz w:val="22"/>
          <w:szCs w:val="22"/>
        </w:rPr>
        <w:lastRenderedPageBreak/>
        <w:t>ust. 2  Pzp, gdzie zaznaczono, iż oferty, wnioski o dopuszczenie do udziału w postępowaniu oraz oświadczenie, o którym mowa w art. 125 ust.1 Pzp sporządza się, pod rygorem nieważności, w postaci lub formie elektronicznej i opatruje się kwalifikowanym podpisem elektronicznym,</w:t>
      </w:r>
    </w:p>
    <w:p w14:paraId="336B5A96" w14:textId="77777777" w:rsidR="00186776" w:rsidRPr="008F420F" w:rsidRDefault="00186776" w:rsidP="00186776">
      <w:pPr>
        <w:pStyle w:val="Default"/>
        <w:widowControl/>
        <w:numPr>
          <w:ilvl w:val="0"/>
          <w:numId w:val="36"/>
        </w:numPr>
        <w:suppressAutoHyphens w:val="0"/>
        <w:autoSpaceDN w:val="0"/>
        <w:adjustRightInd w:val="0"/>
        <w:ind w:left="284" w:right="-284"/>
        <w:jc w:val="both"/>
        <w:rPr>
          <w:rFonts w:ascii="Arial Narrow" w:hAnsi="Arial Narrow" w:cs="Arial"/>
          <w:color w:val="auto"/>
          <w:sz w:val="22"/>
          <w:szCs w:val="22"/>
        </w:rPr>
      </w:pPr>
      <w:r w:rsidRPr="008F420F">
        <w:rPr>
          <w:rFonts w:ascii="Arial Narrow" w:eastAsia="Calibri" w:hAnsi="Arial Narrow" w:cs="Arial"/>
          <w:color w:val="auto"/>
          <w:sz w:val="22"/>
          <w:szCs w:val="22"/>
        </w:rPr>
        <w:t xml:space="preserve">Zamawiający, zgodnie z Rozporządzeniem </w:t>
      </w:r>
      <w:r w:rsidRPr="008F420F">
        <w:rPr>
          <w:rFonts w:ascii="Arial Narrow" w:eastAsia="Roboto" w:hAnsi="Arial Narrow" w:cs="Arial"/>
          <w:color w:val="auto"/>
          <w:sz w:val="22"/>
          <w:szCs w:val="22"/>
          <w:shd w:val="clear" w:color="auto" w:fill="F8F9FA"/>
        </w:rPr>
        <w:t>Prezesa Rady Ministrów z dnia 31 grudnia 2020r. w sprawie sposobu sporządzania i przekazywania informacji oraz wymagań technicznych dla dokumentów elektronicznych oraz środków komunikacji elektronicznej w postępowaniu o udzielenie zamówienia publicznego lub konkursie (Dz. U. z 2020r. poz. 2452)</w:t>
      </w:r>
      <w:r w:rsidRPr="008F420F">
        <w:rPr>
          <w:rFonts w:ascii="Arial Narrow" w:eastAsia="Calibri" w:hAnsi="Arial Narrow" w:cs="Arial"/>
          <w:color w:val="auto"/>
          <w:sz w:val="22"/>
          <w:szCs w:val="22"/>
        </w:rPr>
        <w:t xml:space="preserve">, określa niezbędne wymagania sprzętowo - aplikacyjne umożliwiające pracę na </w:t>
      </w:r>
      <w:hyperlink r:id="rId22" w:history="1">
        <w:r w:rsidRPr="008F420F">
          <w:rPr>
            <w:rStyle w:val="Hipercze"/>
            <w:rFonts w:ascii="Arial Narrow" w:eastAsia="Calibri" w:hAnsi="Arial Narrow" w:cs="Arial"/>
            <w:color w:val="auto"/>
            <w:sz w:val="22"/>
            <w:szCs w:val="22"/>
          </w:rPr>
          <w:t>platformazakupowa.pl</w:t>
        </w:r>
      </w:hyperlink>
      <w:r w:rsidRPr="008F420F">
        <w:rPr>
          <w:rStyle w:val="Hipercze"/>
          <w:rFonts w:ascii="Arial Narrow" w:eastAsia="Calibri" w:hAnsi="Arial Narrow" w:cs="Arial"/>
          <w:color w:val="auto"/>
          <w:sz w:val="22"/>
          <w:szCs w:val="22"/>
        </w:rPr>
        <w:t xml:space="preserve"> </w:t>
      </w:r>
      <w:r w:rsidRPr="008F420F">
        <w:rPr>
          <w:rFonts w:ascii="Arial Narrow" w:eastAsia="Calibri" w:hAnsi="Arial Narrow" w:cs="Arial"/>
          <w:color w:val="auto"/>
          <w:sz w:val="22"/>
          <w:szCs w:val="22"/>
        </w:rPr>
        <w:t>, tj.:</w:t>
      </w:r>
    </w:p>
    <w:p w14:paraId="387F044F" w14:textId="77777777" w:rsidR="00186776" w:rsidRPr="008F420F" w:rsidRDefault="00186776" w:rsidP="00186776">
      <w:pPr>
        <w:numPr>
          <w:ilvl w:val="1"/>
          <w:numId w:val="35"/>
        </w:numPr>
        <w:ind w:left="993" w:right="-284" w:hanging="284"/>
        <w:jc w:val="both"/>
        <w:rPr>
          <w:rFonts w:ascii="Arial Narrow" w:eastAsia="Calibri" w:hAnsi="Arial Narrow" w:cs="Arial"/>
          <w:sz w:val="22"/>
          <w:szCs w:val="22"/>
        </w:rPr>
      </w:pPr>
      <w:r w:rsidRPr="008F420F">
        <w:rPr>
          <w:rFonts w:ascii="Arial Narrow" w:eastAsia="Calibri" w:hAnsi="Arial Narrow" w:cs="Arial"/>
          <w:sz w:val="22"/>
          <w:szCs w:val="22"/>
        </w:rPr>
        <w:t xml:space="preserve">stały dostęp do sieci Internet o gwarantowanej przepustowości nie mniejszej niż 512 </w:t>
      </w:r>
      <w:proofErr w:type="spellStart"/>
      <w:r w:rsidRPr="008F420F">
        <w:rPr>
          <w:rFonts w:ascii="Arial Narrow" w:eastAsia="Calibri" w:hAnsi="Arial Narrow" w:cs="Arial"/>
          <w:sz w:val="22"/>
          <w:szCs w:val="22"/>
        </w:rPr>
        <w:t>kb</w:t>
      </w:r>
      <w:proofErr w:type="spellEnd"/>
      <w:r w:rsidRPr="008F420F">
        <w:rPr>
          <w:rFonts w:ascii="Arial Narrow" w:eastAsia="Calibri" w:hAnsi="Arial Narrow" w:cs="Arial"/>
          <w:sz w:val="22"/>
          <w:szCs w:val="22"/>
        </w:rPr>
        <w:t>/s,</w:t>
      </w:r>
    </w:p>
    <w:p w14:paraId="7BD5200A" w14:textId="77777777" w:rsidR="00186776" w:rsidRPr="008F420F" w:rsidRDefault="00186776" w:rsidP="00186776">
      <w:pPr>
        <w:numPr>
          <w:ilvl w:val="1"/>
          <w:numId w:val="35"/>
        </w:numPr>
        <w:ind w:left="993" w:right="-284" w:hanging="284"/>
        <w:jc w:val="both"/>
        <w:rPr>
          <w:rFonts w:ascii="Arial Narrow" w:eastAsia="Calibri" w:hAnsi="Arial Narrow" w:cs="Arial"/>
          <w:sz w:val="22"/>
          <w:szCs w:val="22"/>
        </w:rPr>
      </w:pPr>
      <w:r w:rsidRPr="008F420F">
        <w:rPr>
          <w:rFonts w:ascii="Arial Narrow" w:eastAsia="Calibri" w:hAnsi="Arial Narrow" w:cs="Arial"/>
          <w:sz w:val="22"/>
          <w:szCs w:val="22"/>
        </w:rPr>
        <w:t>komputer klasy PC lub MAC o następującej konfiguracji: pamięć min. 2 GB Ram, procesor Intel IV 2 GHZ lub jego nowsza wersja, jeden z systemów operacyjnych - MS Windows 7, Mac Os x 10 4, Linux, lub ich nowsze wersje,</w:t>
      </w:r>
    </w:p>
    <w:p w14:paraId="3A3B1B91" w14:textId="77777777" w:rsidR="00186776" w:rsidRPr="008F420F" w:rsidRDefault="00186776" w:rsidP="00186776">
      <w:pPr>
        <w:numPr>
          <w:ilvl w:val="1"/>
          <w:numId w:val="35"/>
        </w:numPr>
        <w:ind w:left="993" w:right="-284" w:hanging="284"/>
        <w:jc w:val="both"/>
        <w:rPr>
          <w:rFonts w:ascii="Arial Narrow" w:eastAsia="Calibri" w:hAnsi="Arial Narrow" w:cs="Arial"/>
          <w:sz w:val="22"/>
          <w:szCs w:val="22"/>
        </w:rPr>
      </w:pPr>
      <w:r w:rsidRPr="008F420F">
        <w:rPr>
          <w:rFonts w:ascii="Arial Narrow" w:eastAsia="Calibri" w:hAnsi="Arial Narrow" w:cs="Arial"/>
          <w:sz w:val="22"/>
          <w:szCs w:val="22"/>
        </w:rPr>
        <w:t>zainstalowana dowolna przeglądarka internetowa, w przypadku Internet Explorer minimalnie wersja 10 0.,</w:t>
      </w:r>
    </w:p>
    <w:p w14:paraId="089D4DF0" w14:textId="77777777" w:rsidR="00186776" w:rsidRPr="008F420F" w:rsidRDefault="00186776" w:rsidP="00186776">
      <w:pPr>
        <w:numPr>
          <w:ilvl w:val="1"/>
          <w:numId w:val="35"/>
        </w:numPr>
        <w:ind w:left="993" w:right="-284" w:hanging="284"/>
        <w:jc w:val="both"/>
        <w:rPr>
          <w:rFonts w:ascii="Arial Narrow" w:eastAsia="Calibri" w:hAnsi="Arial Narrow" w:cs="Arial"/>
          <w:sz w:val="22"/>
          <w:szCs w:val="22"/>
        </w:rPr>
      </w:pPr>
      <w:r w:rsidRPr="008F420F">
        <w:rPr>
          <w:rFonts w:ascii="Arial Narrow" w:eastAsia="Calibri" w:hAnsi="Arial Narrow" w:cs="Arial"/>
          <w:sz w:val="22"/>
          <w:szCs w:val="22"/>
        </w:rPr>
        <w:t>włączona obsługa JavaScript,</w:t>
      </w:r>
    </w:p>
    <w:p w14:paraId="15C3B5E0" w14:textId="77777777" w:rsidR="00186776" w:rsidRPr="008F420F" w:rsidRDefault="00186776" w:rsidP="00186776">
      <w:pPr>
        <w:numPr>
          <w:ilvl w:val="1"/>
          <w:numId w:val="35"/>
        </w:numPr>
        <w:ind w:left="993" w:right="-284" w:hanging="284"/>
        <w:jc w:val="both"/>
        <w:rPr>
          <w:rFonts w:ascii="Arial Narrow" w:eastAsia="Calibri" w:hAnsi="Arial Narrow" w:cs="Arial"/>
          <w:sz w:val="22"/>
          <w:szCs w:val="22"/>
        </w:rPr>
      </w:pPr>
      <w:r w:rsidRPr="008F420F">
        <w:rPr>
          <w:rFonts w:ascii="Arial Narrow" w:eastAsia="Calibri" w:hAnsi="Arial Narrow" w:cs="Arial"/>
          <w:sz w:val="22"/>
          <w:szCs w:val="22"/>
        </w:rPr>
        <w:t xml:space="preserve">zainstalowany program Adobe </w:t>
      </w:r>
      <w:proofErr w:type="spellStart"/>
      <w:r w:rsidRPr="008F420F">
        <w:rPr>
          <w:rFonts w:ascii="Arial Narrow" w:eastAsia="Calibri" w:hAnsi="Arial Narrow" w:cs="Arial"/>
          <w:sz w:val="22"/>
          <w:szCs w:val="22"/>
        </w:rPr>
        <w:t>Acrobat</w:t>
      </w:r>
      <w:proofErr w:type="spellEnd"/>
      <w:r w:rsidRPr="008F420F">
        <w:rPr>
          <w:rFonts w:ascii="Arial Narrow" w:eastAsia="Calibri" w:hAnsi="Arial Narrow" w:cs="Arial"/>
          <w:sz w:val="22"/>
          <w:szCs w:val="22"/>
        </w:rPr>
        <w:t xml:space="preserve"> Reader lub inny obsługujący format plików .pdf,</w:t>
      </w:r>
    </w:p>
    <w:p w14:paraId="10250302" w14:textId="77777777" w:rsidR="00186776" w:rsidRPr="008F420F" w:rsidRDefault="00186776" w:rsidP="00186776">
      <w:pPr>
        <w:numPr>
          <w:ilvl w:val="1"/>
          <w:numId w:val="35"/>
        </w:numPr>
        <w:ind w:left="993" w:right="-284" w:hanging="284"/>
        <w:jc w:val="both"/>
        <w:rPr>
          <w:rFonts w:ascii="Arial Narrow" w:eastAsia="Calibri" w:hAnsi="Arial Narrow" w:cs="Arial"/>
          <w:sz w:val="22"/>
          <w:szCs w:val="22"/>
        </w:rPr>
      </w:pPr>
      <w:r w:rsidRPr="008F420F">
        <w:rPr>
          <w:rFonts w:ascii="Arial Narrow" w:eastAsia="Calibri" w:hAnsi="Arial Narrow" w:cs="Arial"/>
          <w:sz w:val="22"/>
          <w:szCs w:val="22"/>
        </w:rPr>
        <w:t>Szyfrowanie na platformazakupowa.pl odbywa się za pomocą protokołu TLS 1.3.</w:t>
      </w:r>
    </w:p>
    <w:p w14:paraId="76F112C7" w14:textId="77777777" w:rsidR="00186776" w:rsidRPr="00CA5F54" w:rsidRDefault="00186776" w:rsidP="0085243A">
      <w:pPr>
        <w:pStyle w:val="Akapitzlist"/>
        <w:widowControl w:val="0"/>
        <w:numPr>
          <w:ilvl w:val="0"/>
          <w:numId w:val="37"/>
        </w:numPr>
        <w:suppressAutoHyphens/>
        <w:autoSpaceDE w:val="0"/>
        <w:ind w:left="426" w:right="-284"/>
        <w:jc w:val="both"/>
        <w:rPr>
          <w:rFonts w:ascii="Arial Narrow" w:eastAsia="Calibri" w:hAnsi="Arial Narrow" w:cs="Arial"/>
          <w:sz w:val="22"/>
          <w:szCs w:val="22"/>
        </w:rPr>
      </w:pPr>
      <w:r w:rsidRPr="00CA5F54">
        <w:rPr>
          <w:rFonts w:ascii="Arial Narrow" w:eastAsia="Calibri" w:hAnsi="Arial Narrow" w:cs="Arial"/>
          <w:sz w:val="22"/>
          <w:szCs w:val="22"/>
        </w:rPr>
        <w:t>Oznaczenie czasu odbioru danych przez platformę zakupową stanowi datę oraz dokładny czas (</w:t>
      </w:r>
      <w:proofErr w:type="spellStart"/>
      <w:r w:rsidRPr="00CA5F54">
        <w:rPr>
          <w:rFonts w:ascii="Arial Narrow" w:eastAsia="Calibri" w:hAnsi="Arial Narrow" w:cs="Arial"/>
          <w:sz w:val="22"/>
          <w:szCs w:val="22"/>
        </w:rPr>
        <w:t>hh:mm:ss</w:t>
      </w:r>
      <w:proofErr w:type="spellEnd"/>
      <w:r w:rsidRPr="00CA5F54">
        <w:rPr>
          <w:rFonts w:ascii="Arial Narrow" w:eastAsia="Calibri" w:hAnsi="Arial Narrow" w:cs="Arial"/>
          <w:sz w:val="22"/>
          <w:szCs w:val="22"/>
        </w:rPr>
        <w:t xml:space="preserve">) generowany wg czasu lokalnego serwera synchronizowanego z zegarem Głównego Urzędu Miar.  </w:t>
      </w:r>
    </w:p>
    <w:p w14:paraId="196A5F32" w14:textId="77777777" w:rsidR="00186776" w:rsidRPr="00CA5F54" w:rsidRDefault="00186776" w:rsidP="00186776">
      <w:pPr>
        <w:pStyle w:val="Akapitzlist"/>
        <w:widowControl w:val="0"/>
        <w:numPr>
          <w:ilvl w:val="0"/>
          <w:numId w:val="37"/>
        </w:numPr>
        <w:suppressAutoHyphens/>
        <w:autoSpaceDE w:val="0"/>
        <w:ind w:left="426" w:right="-284"/>
        <w:jc w:val="both"/>
        <w:rPr>
          <w:rFonts w:ascii="Arial Narrow" w:eastAsia="Calibri" w:hAnsi="Arial Narrow" w:cs="Arial"/>
          <w:sz w:val="22"/>
          <w:szCs w:val="22"/>
        </w:rPr>
      </w:pPr>
      <w:r w:rsidRPr="00CA5F54">
        <w:rPr>
          <w:rFonts w:ascii="Arial Narrow" w:eastAsia="Calibri" w:hAnsi="Arial Narrow" w:cs="Arial"/>
          <w:sz w:val="22"/>
          <w:szCs w:val="22"/>
          <w:lang w:eastAsia="en-US"/>
        </w:rPr>
        <w:t>Maksymalny rozmiar jednego pliku przesyłanego za pośrednictwem dedykowanych formularzy do: złożenia, zmiany, wycofania oferty wynosi 150 MB natomiast przy komunikacji wielkość pliku to maksymalnie 500 MB.</w:t>
      </w:r>
    </w:p>
    <w:p w14:paraId="20D2C13B" w14:textId="77777777" w:rsidR="00186776" w:rsidRPr="00CA5F54" w:rsidRDefault="00186776" w:rsidP="00186776">
      <w:pPr>
        <w:pStyle w:val="Akapitzlist"/>
        <w:widowControl w:val="0"/>
        <w:numPr>
          <w:ilvl w:val="0"/>
          <w:numId w:val="37"/>
        </w:numPr>
        <w:suppressAutoHyphens/>
        <w:autoSpaceDE w:val="0"/>
        <w:ind w:left="426" w:right="-284"/>
        <w:jc w:val="both"/>
        <w:rPr>
          <w:rFonts w:ascii="Arial Narrow" w:eastAsia="Calibri" w:hAnsi="Arial Narrow" w:cs="Arial"/>
          <w:sz w:val="22"/>
          <w:szCs w:val="22"/>
          <w:lang w:eastAsia="en-US"/>
        </w:rPr>
      </w:pPr>
      <w:r w:rsidRPr="00CA5F54">
        <w:rPr>
          <w:rFonts w:ascii="Arial Narrow" w:eastAsia="Calibri" w:hAnsi="Arial Narrow" w:cs="Arial"/>
          <w:sz w:val="22"/>
          <w:szCs w:val="22"/>
          <w:lang w:eastAsia="en-US"/>
        </w:rPr>
        <w:t>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504BB386" w14:textId="77777777" w:rsidR="00186776" w:rsidRPr="00CA5F54" w:rsidRDefault="00186776" w:rsidP="00186776">
      <w:pPr>
        <w:pStyle w:val="Akapitzlist"/>
        <w:numPr>
          <w:ilvl w:val="0"/>
          <w:numId w:val="37"/>
        </w:numPr>
        <w:ind w:left="426" w:right="-284"/>
        <w:jc w:val="both"/>
        <w:rPr>
          <w:rFonts w:ascii="Arial Narrow" w:eastAsia="Calibri" w:hAnsi="Arial Narrow" w:cs="Arial"/>
          <w:bCs/>
          <w:sz w:val="22"/>
          <w:szCs w:val="22"/>
          <w:u w:val="single"/>
        </w:rPr>
      </w:pPr>
      <w:r w:rsidRPr="00CA5F54">
        <w:rPr>
          <w:rFonts w:ascii="Arial Narrow" w:eastAsia="Calibri" w:hAnsi="Arial Narrow" w:cs="Arial"/>
          <w:sz w:val="22"/>
          <w:szCs w:val="22"/>
        </w:rPr>
        <w:t>Zamawiający rekomenduje wykorzystanie formatów: .pdf .</w:t>
      </w:r>
      <w:proofErr w:type="spellStart"/>
      <w:r w:rsidRPr="00CA5F54">
        <w:rPr>
          <w:rFonts w:ascii="Arial Narrow" w:eastAsia="Calibri" w:hAnsi="Arial Narrow" w:cs="Arial"/>
          <w:sz w:val="22"/>
          <w:szCs w:val="22"/>
        </w:rPr>
        <w:t>doc</w:t>
      </w:r>
      <w:proofErr w:type="spellEnd"/>
      <w:r w:rsidRPr="00CA5F54">
        <w:rPr>
          <w:rFonts w:ascii="Arial Narrow" w:eastAsia="Calibri" w:hAnsi="Arial Narrow" w:cs="Arial"/>
          <w:sz w:val="22"/>
          <w:szCs w:val="22"/>
        </w:rPr>
        <w:t xml:space="preserve"> .xls .jpg (.</w:t>
      </w:r>
      <w:proofErr w:type="spellStart"/>
      <w:r w:rsidRPr="00CA5F54">
        <w:rPr>
          <w:rFonts w:ascii="Arial Narrow" w:eastAsia="Calibri" w:hAnsi="Arial Narrow" w:cs="Arial"/>
          <w:sz w:val="22"/>
          <w:szCs w:val="22"/>
        </w:rPr>
        <w:t>jpeg</w:t>
      </w:r>
      <w:proofErr w:type="spellEnd"/>
      <w:r w:rsidRPr="00CA5F54">
        <w:rPr>
          <w:rFonts w:ascii="Arial Narrow" w:eastAsia="Calibri" w:hAnsi="Arial Narrow" w:cs="Arial"/>
          <w:sz w:val="22"/>
          <w:szCs w:val="22"/>
        </w:rPr>
        <w:t xml:space="preserve">) </w:t>
      </w:r>
      <w:r w:rsidRPr="00CA5F54">
        <w:rPr>
          <w:rFonts w:ascii="Arial Narrow" w:eastAsia="Calibri" w:hAnsi="Arial Narrow" w:cs="Arial"/>
          <w:bCs/>
          <w:sz w:val="22"/>
          <w:szCs w:val="22"/>
          <w:u w:val="single"/>
        </w:rPr>
        <w:t>ze szczególnym wskazaniem na .pdf.</w:t>
      </w:r>
    </w:p>
    <w:p w14:paraId="0332F346" w14:textId="77777777" w:rsidR="00186776" w:rsidRPr="008D482F" w:rsidRDefault="00186776" w:rsidP="00186776">
      <w:pPr>
        <w:pStyle w:val="Akapitzlist"/>
        <w:numPr>
          <w:ilvl w:val="0"/>
          <w:numId w:val="37"/>
        </w:numPr>
        <w:ind w:left="426" w:right="-284"/>
        <w:jc w:val="both"/>
        <w:rPr>
          <w:rFonts w:ascii="Arial Narrow" w:eastAsia="Calibri" w:hAnsi="Arial Narrow" w:cs="Arial"/>
          <w:sz w:val="22"/>
          <w:szCs w:val="22"/>
        </w:rPr>
      </w:pPr>
      <w:r w:rsidRPr="008D482F">
        <w:rPr>
          <w:rFonts w:ascii="Arial Narrow" w:eastAsia="Calibri" w:hAnsi="Arial Narrow" w:cs="Arial"/>
          <w:sz w:val="22"/>
          <w:szCs w:val="22"/>
        </w:rPr>
        <w:t>W celu ewentualnej kompresji danych Zamawiający rekomenduje wykorzystanie jednego z formatów: .zip, .7Z.</w:t>
      </w:r>
    </w:p>
    <w:p w14:paraId="54AB84DE" w14:textId="77777777" w:rsidR="00186776" w:rsidRPr="008D482F" w:rsidRDefault="00186776" w:rsidP="00186776">
      <w:pPr>
        <w:pStyle w:val="Akapitzlist"/>
        <w:numPr>
          <w:ilvl w:val="0"/>
          <w:numId w:val="37"/>
        </w:numPr>
        <w:ind w:left="426" w:right="-284"/>
        <w:jc w:val="both"/>
        <w:rPr>
          <w:rFonts w:ascii="Arial Narrow" w:eastAsia="Calibri" w:hAnsi="Arial Narrow" w:cs="Arial"/>
          <w:bCs/>
          <w:sz w:val="22"/>
          <w:szCs w:val="22"/>
          <w:u w:val="single"/>
        </w:rPr>
      </w:pPr>
      <w:r w:rsidRPr="008D482F">
        <w:rPr>
          <w:rFonts w:ascii="Arial Narrow" w:eastAsia="Calibri" w:hAnsi="Arial Narrow" w:cs="Arial"/>
          <w:sz w:val="22"/>
          <w:szCs w:val="22"/>
        </w:rPr>
        <w:t xml:space="preserve">Wśród formatów powszechnych a </w:t>
      </w:r>
      <w:r w:rsidRPr="008D482F">
        <w:rPr>
          <w:rFonts w:ascii="Arial Narrow" w:eastAsia="Calibri" w:hAnsi="Arial Narrow" w:cs="Arial"/>
          <w:bCs/>
          <w:sz w:val="22"/>
          <w:szCs w:val="22"/>
          <w:u w:val="single"/>
        </w:rPr>
        <w:t>NIE występujących</w:t>
      </w:r>
      <w:r w:rsidRPr="008D482F">
        <w:rPr>
          <w:rFonts w:ascii="Arial Narrow" w:eastAsia="Calibri" w:hAnsi="Arial Narrow" w:cs="Arial"/>
          <w:sz w:val="22"/>
          <w:szCs w:val="22"/>
        </w:rPr>
        <w:t xml:space="preserve"> w rozporządzeniu występują: .</w:t>
      </w:r>
      <w:proofErr w:type="spellStart"/>
      <w:r w:rsidRPr="008D482F">
        <w:rPr>
          <w:rFonts w:ascii="Arial Narrow" w:eastAsia="Calibri" w:hAnsi="Arial Narrow" w:cs="Arial"/>
          <w:sz w:val="22"/>
          <w:szCs w:val="22"/>
        </w:rPr>
        <w:t>rar</w:t>
      </w:r>
      <w:proofErr w:type="spellEnd"/>
      <w:r w:rsidRPr="008D482F">
        <w:rPr>
          <w:rFonts w:ascii="Arial Narrow" w:eastAsia="Calibri" w:hAnsi="Arial Narrow" w:cs="Arial"/>
          <w:sz w:val="22"/>
          <w:szCs w:val="22"/>
        </w:rPr>
        <w:t xml:space="preserve"> .gif .</w:t>
      </w:r>
      <w:proofErr w:type="spellStart"/>
      <w:r w:rsidRPr="008D482F">
        <w:rPr>
          <w:rFonts w:ascii="Arial Narrow" w:eastAsia="Calibri" w:hAnsi="Arial Narrow" w:cs="Arial"/>
          <w:sz w:val="22"/>
          <w:szCs w:val="22"/>
        </w:rPr>
        <w:t>bmp</w:t>
      </w:r>
      <w:proofErr w:type="spellEnd"/>
      <w:r w:rsidRPr="008D482F">
        <w:rPr>
          <w:rFonts w:ascii="Arial Narrow" w:eastAsia="Calibri" w:hAnsi="Arial Narrow" w:cs="Arial"/>
          <w:sz w:val="22"/>
          <w:szCs w:val="22"/>
        </w:rPr>
        <w:t xml:space="preserve"> .</w:t>
      </w:r>
      <w:proofErr w:type="spellStart"/>
      <w:r w:rsidRPr="008D482F">
        <w:rPr>
          <w:rFonts w:ascii="Arial Narrow" w:eastAsia="Calibri" w:hAnsi="Arial Narrow" w:cs="Arial"/>
          <w:sz w:val="22"/>
          <w:szCs w:val="22"/>
        </w:rPr>
        <w:t>numbers</w:t>
      </w:r>
      <w:proofErr w:type="spellEnd"/>
      <w:r w:rsidRPr="008D482F">
        <w:rPr>
          <w:rFonts w:ascii="Arial Narrow" w:eastAsia="Calibri" w:hAnsi="Arial Narrow" w:cs="Arial"/>
          <w:sz w:val="22"/>
          <w:szCs w:val="22"/>
        </w:rPr>
        <w:t xml:space="preserve"> .</w:t>
      </w:r>
      <w:proofErr w:type="spellStart"/>
      <w:r w:rsidRPr="008D482F">
        <w:rPr>
          <w:rFonts w:ascii="Arial Narrow" w:eastAsia="Calibri" w:hAnsi="Arial Narrow" w:cs="Arial"/>
          <w:sz w:val="22"/>
          <w:szCs w:val="22"/>
        </w:rPr>
        <w:t>pages</w:t>
      </w:r>
      <w:proofErr w:type="spellEnd"/>
      <w:r w:rsidRPr="008D482F">
        <w:rPr>
          <w:rFonts w:ascii="Arial Narrow" w:eastAsia="Calibri" w:hAnsi="Arial Narrow" w:cs="Arial"/>
          <w:sz w:val="22"/>
          <w:szCs w:val="22"/>
        </w:rPr>
        <w:t xml:space="preserve">. </w:t>
      </w:r>
      <w:r w:rsidRPr="008D482F">
        <w:rPr>
          <w:rFonts w:ascii="Arial Narrow" w:eastAsia="Calibri" w:hAnsi="Arial Narrow" w:cs="Arial"/>
          <w:bCs/>
          <w:sz w:val="22"/>
          <w:szCs w:val="22"/>
          <w:u w:val="single"/>
        </w:rPr>
        <w:t>Dokumenty złożone w takich plikach zostaną uznane za złożone nieskutecznie.</w:t>
      </w:r>
    </w:p>
    <w:p w14:paraId="53151A95" w14:textId="77777777" w:rsidR="00186776" w:rsidRPr="008D482F" w:rsidRDefault="00186776" w:rsidP="00186776">
      <w:pPr>
        <w:pStyle w:val="Akapitzlist"/>
        <w:numPr>
          <w:ilvl w:val="0"/>
          <w:numId w:val="37"/>
        </w:numPr>
        <w:ind w:left="426" w:right="-284"/>
        <w:jc w:val="both"/>
        <w:rPr>
          <w:rFonts w:ascii="Arial Narrow" w:eastAsia="Calibri" w:hAnsi="Arial Narrow" w:cs="Arial"/>
          <w:sz w:val="22"/>
          <w:szCs w:val="22"/>
        </w:rPr>
      </w:pPr>
      <w:r w:rsidRPr="008D482F">
        <w:rPr>
          <w:rFonts w:ascii="Arial Narrow" w:eastAsia="Calibri" w:hAnsi="Arial Narrow" w:cs="Arial"/>
          <w:sz w:val="22"/>
          <w:szCs w:val="22"/>
        </w:rPr>
        <w:t xml:space="preserve">Zamawiający zwraca uwagę na ograniczenia wielkości plików podpisywanych profilem zaufanym, który wynosi max 10MB, oraz na ograniczenie wielkości plików podpisywanych w aplikacji </w:t>
      </w:r>
      <w:proofErr w:type="spellStart"/>
      <w:r w:rsidRPr="008D482F">
        <w:rPr>
          <w:rFonts w:ascii="Arial Narrow" w:eastAsia="Calibri" w:hAnsi="Arial Narrow" w:cs="Arial"/>
          <w:sz w:val="22"/>
          <w:szCs w:val="22"/>
        </w:rPr>
        <w:t>eDoApp</w:t>
      </w:r>
      <w:proofErr w:type="spellEnd"/>
      <w:r w:rsidRPr="008D482F">
        <w:rPr>
          <w:rFonts w:ascii="Arial Narrow" w:eastAsia="Calibri" w:hAnsi="Arial Narrow" w:cs="Arial"/>
          <w:sz w:val="22"/>
          <w:szCs w:val="22"/>
        </w:rPr>
        <w:t xml:space="preserve"> służącej do skład </w:t>
      </w:r>
      <w:proofErr w:type="spellStart"/>
      <w:r w:rsidRPr="008D482F">
        <w:rPr>
          <w:rFonts w:ascii="Arial Narrow" w:eastAsia="Calibri" w:hAnsi="Arial Narrow" w:cs="Arial"/>
          <w:sz w:val="22"/>
          <w:szCs w:val="22"/>
        </w:rPr>
        <w:t>ania</w:t>
      </w:r>
      <w:proofErr w:type="spellEnd"/>
      <w:r w:rsidRPr="008D482F">
        <w:rPr>
          <w:rFonts w:ascii="Arial Narrow" w:eastAsia="Calibri" w:hAnsi="Arial Narrow" w:cs="Arial"/>
          <w:sz w:val="22"/>
          <w:szCs w:val="22"/>
        </w:rPr>
        <w:t xml:space="preserve"> podpisu osobistego, który wynosi max 5MB.</w:t>
      </w:r>
    </w:p>
    <w:p w14:paraId="6BA9A01E" w14:textId="77777777" w:rsidR="00186776" w:rsidRPr="008D482F" w:rsidRDefault="00186776" w:rsidP="00186776">
      <w:pPr>
        <w:pStyle w:val="Akapitzlist"/>
        <w:numPr>
          <w:ilvl w:val="0"/>
          <w:numId w:val="37"/>
        </w:numPr>
        <w:ind w:left="426" w:right="-284"/>
        <w:jc w:val="both"/>
        <w:rPr>
          <w:rFonts w:ascii="Arial Narrow" w:eastAsia="Calibri" w:hAnsi="Arial Narrow" w:cs="Arial"/>
          <w:sz w:val="22"/>
          <w:szCs w:val="22"/>
        </w:rPr>
      </w:pPr>
      <w:r w:rsidRPr="008D482F">
        <w:rPr>
          <w:rFonts w:ascii="Arial Narrow" w:eastAsia="Calibri" w:hAnsi="Arial Narrow" w:cs="Arial"/>
          <w:sz w:val="22"/>
          <w:szCs w:val="22"/>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8D482F">
        <w:rPr>
          <w:rFonts w:ascii="Arial Narrow" w:eastAsia="Calibri" w:hAnsi="Arial Narrow" w:cs="Arial"/>
          <w:sz w:val="22"/>
          <w:szCs w:val="22"/>
        </w:rPr>
        <w:t>PAdES</w:t>
      </w:r>
      <w:proofErr w:type="spellEnd"/>
      <w:r w:rsidRPr="008D482F">
        <w:rPr>
          <w:rFonts w:ascii="Arial Narrow" w:eastAsia="Calibri" w:hAnsi="Arial Narrow" w:cs="Arial"/>
          <w:sz w:val="22"/>
          <w:szCs w:val="22"/>
        </w:rPr>
        <w:t xml:space="preserve">. </w:t>
      </w:r>
    </w:p>
    <w:p w14:paraId="65707E81" w14:textId="77777777" w:rsidR="00186776" w:rsidRPr="008D482F" w:rsidRDefault="00186776" w:rsidP="00186776">
      <w:pPr>
        <w:pStyle w:val="Akapitzlist"/>
        <w:numPr>
          <w:ilvl w:val="0"/>
          <w:numId w:val="37"/>
        </w:numPr>
        <w:ind w:left="426" w:right="-284"/>
        <w:jc w:val="both"/>
        <w:rPr>
          <w:rFonts w:ascii="Arial Narrow" w:eastAsia="Calibri" w:hAnsi="Arial Narrow" w:cs="Arial"/>
          <w:sz w:val="22"/>
          <w:szCs w:val="22"/>
        </w:rPr>
      </w:pPr>
      <w:r w:rsidRPr="008D482F">
        <w:rPr>
          <w:rFonts w:ascii="Arial Narrow" w:eastAsia="Calibri" w:hAnsi="Arial Narrow" w:cs="Arial"/>
          <w:sz w:val="22"/>
          <w:szCs w:val="22"/>
        </w:rPr>
        <w:t xml:space="preserve">Pliki w innych formatach niż PDF zaleca się opatrzyć zewnętrznym podpisem </w:t>
      </w:r>
      <w:proofErr w:type="spellStart"/>
      <w:r w:rsidRPr="008D482F">
        <w:rPr>
          <w:rFonts w:ascii="Arial Narrow" w:eastAsia="Calibri" w:hAnsi="Arial Narrow" w:cs="Arial"/>
          <w:sz w:val="22"/>
          <w:szCs w:val="22"/>
        </w:rPr>
        <w:t>XAdES</w:t>
      </w:r>
      <w:proofErr w:type="spellEnd"/>
      <w:r w:rsidRPr="008D482F">
        <w:rPr>
          <w:rFonts w:ascii="Arial Narrow" w:eastAsia="Calibri" w:hAnsi="Arial Narrow" w:cs="Arial"/>
          <w:sz w:val="22"/>
          <w:szCs w:val="22"/>
        </w:rPr>
        <w:t>. Wykonawca powinien pamiętać,     aby plik z podpisem przekazywać łącznie z dokumentem podpisywanym.</w:t>
      </w:r>
    </w:p>
    <w:p w14:paraId="27B21260" w14:textId="77777777" w:rsidR="00186776" w:rsidRPr="008D482F" w:rsidRDefault="00186776" w:rsidP="00186776">
      <w:pPr>
        <w:pStyle w:val="Akapitzlist"/>
        <w:numPr>
          <w:ilvl w:val="0"/>
          <w:numId w:val="37"/>
        </w:numPr>
        <w:ind w:left="284" w:right="-284"/>
        <w:jc w:val="both"/>
        <w:rPr>
          <w:rFonts w:ascii="Arial Narrow" w:eastAsia="Calibri" w:hAnsi="Arial Narrow" w:cs="Arial"/>
          <w:sz w:val="22"/>
          <w:szCs w:val="22"/>
        </w:rPr>
      </w:pPr>
      <w:r w:rsidRPr="008D482F">
        <w:rPr>
          <w:rFonts w:ascii="Arial Narrow" w:eastAsia="Calibri" w:hAnsi="Arial Narrow" w:cs="Arial"/>
          <w:sz w:val="22"/>
          <w:szCs w:val="22"/>
        </w:rPr>
        <w:t>Zamawiający zaleca aby w przypadku podpisywania pliku przez kilka osób, stosować podpisy tego samego rodzaju. Podpisywanie różnymi rodzajami podpisów np. osobistym i kwalifikowanym może doprowadzić do problemów w   weryfikacji plików. Zamawiający zaleca, aby Wykonawca z odpowiednim wyprzedzeniem przetestował możliwość prawidłowego wykorzystania      wybranej metody podpisania plików oferty.</w:t>
      </w:r>
    </w:p>
    <w:p w14:paraId="7577BBD9" w14:textId="77777777" w:rsidR="00186776" w:rsidRPr="008D482F" w:rsidRDefault="00186776" w:rsidP="00186776">
      <w:pPr>
        <w:pStyle w:val="Akapitzlist"/>
        <w:numPr>
          <w:ilvl w:val="0"/>
          <w:numId w:val="37"/>
        </w:numPr>
        <w:ind w:left="284" w:right="-284"/>
        <w:jc w:val="both"/>
        <w:rPr>
          <w:rFonts w:ascii="Arial Narrow" w:eastAsia="Calibri" w:hAnsi="Arial Narrow" w:cs="Arial"/>
          <w:sz w:val="22"/>
          <w:szCs w:val="22"/>
        </w:rPr>
      </w:pPr>
      <w:r w:rsidRPr="008D482F">
        <w:rPr>
          <w:rFonts w:ascii="Arial Narrow" w:eastAsia="Calibri" w:hAnsi="Arial Narrow" w:cs="Arial"/>
          <w:sz w:val="22"/>
          <w:szCs w:val="22"/>
        </w:rPr>
        <w:t>Zaleca się, aby komunikacja z wykonawcami odbywała się tylko na Platformie za pośrednictwem formularza „Wyślij wiadomość   do zamawiającego”, nie za pośrednictwem adresu email.</w:t>
      </w:r>
    </w:p>
    <w:p w14:paraId="0D6E5EE8" w14:textId="77777777" w:rsidR="00186776" w:rsidRPr="008D482F" w:rsidRDefault="00186776" w:rsidP="00186776">
      <w:pPr>
        <w:pStyle w:val="Akapitzlist"/>
        <w:numPr>
          <w:ilvl w:val="0"/>
          <w:numId w:val="37"/>
        </w:numPr>
        <w:ind w:left="284" w:right="-284"/>
        <w:jc w:val="both"/>
        <w:rPr>
          <w:rFonts w:ascii="Arial Narrow" w:eastAsia="Calibri" w:hAnsi="Arial Narrow" w:cs="Arial"/>
          <w:sz w:val="22"/>
          <w:szCs w:val="22"/>
        </w:rPr>
      </w:pPr>
      <w:r w:rsidRPr="008D482F">
        <w:rPr>
          <w:rFonts w:ascii="Arial Narrow" w:eastAsia="Calibri" w:hAnsi="Arial Narrow" w:cs="Arial"/>
          <w:sz w:val="22"/>
          <w:szCs w:val="22"/>
        </w:rPr>
        <w:t>Osobą składającą ofertę powinna być osoba kontaktowa podana w dokumentacji.</w:t>
      </w:r>
    </w:p>
    <w:p w14:paraId="5E3BB37C" w14:textId="77777777" w:rsidR="00186776" w:rsidRPr="008D482F" w:rsidRDefault="00186776" w:rsidP="00186776">
      <w:pPr>
        <w:pStyle w:val="Akapitzlist"/>
        <w:numPr>
          <w:ilvl w:val="0"/>
          <w:numId w:val="37"/>
        </w:numPr>
        <w:ind w:left="284" w:right="-284"/>
        <w:jc w:val="both"/>
        <w:rPr>
          <w:rFonts w:ascii="Arial Narrow" w:eastAsia="Calibri" w:hAnsi="Arial Narrow" w:cs="Arial"/>
          <w:sz w:val="22"/>
          <w:szCs w:val="22"/>
        </w:rPr>
      </w:pPr>
      <w:r w:rsidRPr="008D482F">
        <w:rPr>
          <w:rFonts w:ascii="Arial Narrow" w:eastAsia="Calibri" w:hAnsi="Arial Narrow" w:cs="Arial"/>
          <w:sz w:val="22"/>
          <w:szCs w:val="22"/>
        </w:rPr>
        <w:t xml:space="preserve">Ofertę należy przygotować z należytą starannością i zachowaniem odpowiedniego odstępu czasu do zakończenia  przyjmowania ofert. </w:t>
      </w:r>
    </w:p>
    <w:p w14:paraId="336187A5" w14:textId="77777777" w:rsidR="00186776" w:rsidRPr="008D482F" w:rsidRDefault="00186776" w:rsidP="00186776">
      <w:pPr>
        <w:pStyle w:val="Akapitzlist"/>
        <w:numPr>
          <w:ilvl w:val="0"/>
          <w:numId w:val="37"/>
        </w:numPr>
        <w:ind w:left="284" w:right="-284"/>
        <w:jc w:val="both"/>
        <w:rPr>
          <w:rFonts w:ascii="Arial Narrow" w:eastAsia="Calibri" w:hAnsi="Arial Narrow" w:cs="Arial"/>
          <w:sz w:val="22"/>
          <w:szCs w:val="22"/>
        </w:rPr>
      </w:pPr>
      <w:r w:rsidRPr="008D482F">
        <w:rPr>
          <w:rFonts w:ascii="Arial Narrow" w:eastAsia="Calibri" w:hAnsi="Arial Narrow" w:cs="Arial"/>
          <w:sz w:val="22"/>
          <w:szCs w:val="22"/>
        </w:rPr>
        <w:t xml:space="preserve">Podczas podpisywania plików zaleca się stosowanie algorytmu skrótu SHA2 zamiast SHA1.  </w:t>
      </w:r>
    </w:p>
    <w:p w14:paraId="3F9D987D" w14:textId="77777777" w:rsidR="00186776" w:rsidRPr="008D482F" w:rsidRDefault="00186776" w:rsidP="00186776">
      <w:pPr>
        <w:pStyle w:val="Akapitzlist"/>
        <w:numPr>
          <w:ilvl w:val="0"/>
          <w:numId w:val="37"/>
        </w:numPr>
        <w:ind w:left="284" w:right="-284"/>
        <w:jc w:val="both"/>
        <w:rPr>
          <w:rFonts w:ascii="Arial Narrow" w:eastAsia="Calibri" w:hAnsi="Arial Narrow" w:cs="Arial"/>
          <w:sz w:val="22"/>
          <w:szCs w:val="22"/>
        </w:rPr>
      </w:pPr>
      <w:r w:rsidRPr="008D482F">
        <w:rPr>
          <w:rFonts w:ascii="Arial Narrow" w:eastAsia="Calibri" w:hAnsi="Arial Narrow" w:cs="Arial"/>
          <w:sz w:val="22"/>
          <w:szCs w:val="22"/>
        </w:rPr>
        <w:t xml:space="preserve">Jeśli wykonawca pakuje dokumenty np. w plik ZIP zaleca się wcześniejsze podpisanie każdego ze skompresowanych plików. </w:t>
      </w:r>
    </w:p>
    <w:p w14:paraId="1BEFBB32" w14:textId="77777777" w:rsidR="00186776" w:rsidRPr="008D482F" w:rsidRDefault="00186776" w:rsidP="00186776">
      <w:pPr>
        <w:pStyle w:val="Akapitzlist"/>
        <w:numPr>
          <w:ilvl w:val="0"/>
          <w:numId w:val="37"/>
        </w:numPr>
        <w:ind w:left="284" w:right="-284"/>
        <w:jc w:val="both"/>
        <w:rPr>
          <w:rFonts w:ascii="Arial Narrow" w:eastAsia="Calibri" w:hAnsi="Arial Narrow" w:cs="Arial"/>
          <w:sz w:val="22"/>
          <w:szCs w:val="22"/>
        </w:rPr>
      </w:pPr>
      <w:r w:rsidRPr="008D482F">
        <w:rPr>
          <w:rFonts w:ascii="Arial Narrow" w:eastAsia="Calibri" w:hAnsi="Arial Narrow" w:cs="Arial"/>
          <w:sz w:val="22"/>
          <w:szCs w:val="22"/>
        </w:rPr>
        <w:t>Zamawiający rekomenduje wykorzystanie podpisu z kwalifikowanym znacznikiem czasu.</w:t>
      </w:r>
    </w:p>
    <w:p w14:paraId="56ED2117" w14:textId="77777777" w:rsidR="00186776" w:rsidRPr="008D482F" w:rsidRDefault="00186776" w:rsidP="00186776">
      <w:pPr>
        <w:pStyle w:val="Akapitzlist"/>
        <w:numPr>
          <w:ilvl w:val="0"/>
          <w:numId w:val="37"/>
        </w:numPr>
        <w:autoSpaceDE w:val="0"/>
        <w:autoSpaceDN w:val="0"/>
        <w:adjustRightInd w:val="0"/>
        <w:ind w:left="284"/>
        <w:jc w:val="both"/>
        <w:rPr>
          <w:rFonts w:ascii="Arial Narrow" w:hAnsi="Arial Narrow" w:cs="Calibri"/>
          <w:color w:val="000000"/>
          <w:sz w:val="22"/>
          <w:szCs w:val="22"/>
        </w:rPr>
      </w:pPr>
      <w:r w:rsidRPr="008D482F">
        <w:rPr>
          <w:rFonts w:ascii="Arial Narrow" w:eastAsia="Calibri" w:hAnsi="Arial Narrow" w:cs="Arial"/>
          <w:sz w:val="22"/>
          <w:szCs w:val="22"/>
        </w:rPr>
        <w:t xml:space="preserve">Zamawiający zaleca aby </w:t>
      </w:r>
      <w:r w:rsidRPr="008D482F">
        <w:rPr>
          <w:rFonts w:ascii="Arial Narrow" w:eastAsia="Calibri" w:hAnsi="Arial Narrow" w:cs="Arial"/>
          <w:sz w:val="22"/>
          <w:szCs w:val="22"/>
          <w:u w:val="single"/>
        </w:rPr>
        <w:t>nie</w:t>
      </w:r>
      <w:r w:rsidRPr="008D482F">
        <w:rPr>
          <w:rFonts w:ascii="Arial Narrow" w:eastAsia="Calibri" w:hAnsi="Arial Narrow" w:cs="Arial"/>
          <w:sz w:val="22"/>
          <w:szCs w:val="22"/>
        </w:rPr>
        <w:t xml:space="preserve"> wprowadzać jakichkolwiek zmian w plikach po podpisaniu ich podpisem kwalifikowanym. Może to skutkować naruszeniem integralności plików co równoważne będzie z </w:t>
      </w:r>
      <w:r w:rsidRPr="008D482F">
        <w:rPr>
          <w:rFonts w:ascii="Arial Narrow" w:eastAsia="Calibri" w:hAnsi="Arial Narrow" w:cs="Arial"/>
          <w:sz w:val="22"/>
          <w:szCs w:val="22"/>
        </w:rPr>
        <w:lastRenderedPageBreak/>
        <w:t xml:space="preserve">koniecznością odrzucenia oferty w postępowaniu. </w:t>
      </w:r>
      <w:r w:rsidRPr="008D482F">
        <w:rPr>
          <w:rFonts w:ascii="Arial Narrow" w:hAnsi="Arial Narrow" w:cs="Calibri"/>
          <w:color w:val="000000"/>
          <w:sz w:val="22"/>
          <w:szCs w:val="22"/>
        </w:rPr>
        <w:t>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w:t>
      </w:r>
    </w:p>
    <w:p w14:paraId="621B4479" w14:textId="77777777" w:rsidR="00186776" w:rsidRPr="00746DB0" w:rsidRDefault="00186776" w:rsidP="00186776">
      <w:pPr>
        <w:pStyle w:val="Akapitzlist"/>
        <w:numPr>
          <w:ilvl w:val="0"/>
          <w:numId w:val="37"/>
        </w:numPr>
        <w:autoSpaceDE w:val="0"/>
        <w:autoSpaceDN w:val="0"/>
        <w:adjustRightInd w:val="0"/>
        <w:ind w:left="284"/>
        <w:jc w:val="both"/>
        <w:rPr>
          <w:rFonts w:ascii="Arial Narrow" w:hAnsi="Arial Narrow" w:cs="Calibri"/>
          <w:color w:val="000000"/>
          <w:sz w:val="22"/>
          <w:szCs w:val="22"/>
        </w:rPr>
      </w:pPr>
      <w:r w:rsidRPr="00746DB0">
        <w:rPr>
          <w:rFonts w:ascii="Arial Narrow" w:hAnsi="Arial Narrow" w:cs="Calibri"/>
          <w:color w:val="000000"/>
          <w:sz w:val="22"/>
          <w:szCs w:val="22"/>
        </w:rPr>
        <w:t>Zamawiający będzie przekazywał wykonawcom informacje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platformazakupowa.pl do konkretnego wykonawcy.</w:t>
      </w:r>
    </w:p>
    <w:p w14:paraId="4B1EBCFC" w14:textId="77777777" w:rsidR="00186776" w:rsidRPr="00746DB0" w:rsidRDefault="00186776" w:rsidP="00186776">
      <w:pPr>
        <w:pStyle w:val="Akapitzlist"/>
        <w:numPr>
          <w:ilvl w:val="0"/>
          <w:numId w:val="37"/>
        </w:numPr>
        <w:autoSpaceDE w:val="0"/>
        <w:autoSpaceDN w:val="0"/>
        <w:adjustRightInd w:val="0"/>
        <w:ind w:left="284"/>
        <w:jc w:val="both"/>
        <w:rPr>
          <w:rFonts w:ascii="Arial Narrow" w:hAnsi="Arial Narrow" w:cs="Calibri"/>
          <w:color w:val="000000"/>
          <w:sz w:val="22"/>
          <w:szCs w:val="22"/>
        </w:rPr>
      </w:pPr>
      <w:r w:rsidRPr="00746DB0">
        <w:rPr>
          <w:rFonts w:ascii="Arial Narrow" w:hAnsi="Arial Narrow" w:cs="Calibr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7544E004" w14:textId="77777777" w:rsidR="00186776" w:rsidRPr="00170C96" w:rsidRDefault="00186776" w:rsidP="00186776">
      <w:pPr>
        <w:pStyle w:val="Wyliczcyfr1"/>
        <w:numPr>
          <w:ilvl w:val="0"/>
          <w:numId w:val="0"/>
        </w:numPr>
        <w:spacing w:after="0" w:line="240" w:lineRule="auto"/>
        <w:ind w:left="720" w:hanging="360"/>
        <w:rPr>
          <w:rFonts w:ascii="Arial Narrow" w:hAnsi="Arial Narrow" w:cs="Arial"/>
          <w:bCs/>
          <w:sz w:val="22"/>
          <w:szCs w:val="22"/>
        </w:rPr>
      </w:pPr>
    </w:p>
    <w:p w14:paraId="6E52FCCD" w14:textId="77777777" w:rsidR="00AE1B2B" w:rsidRDefault="00AE1B2B" w:rsidP="00525F56">
      <w:pPr>
        <w:jc w:val="center"/>
        <w:rPr>
          <w:rFonts w:ascii="Arial Narrow" w:hAnsi="Arial Narrow" w:cs="Arial"/>
          <w:b/>
          <w:sz w:val="22"/>
          <w:szCs w:val="22"/>
        </w:rPr>
      </w:pPr>
    </w:p>
    <w:p w14:paraId="00B92E5A" w14:textId="77777777" w:rsidR="00525F56" w:rsidRDefault="00525F56" w:rsidP="007C08A3">
      <w:pPr>
        <w:pStyle w:val="Nagwek4"/>
        <w:ind w:left="851" w:hanging="491"/>
      </w:pPr>
      <w:r w:rsidRPr="00957B66">
        <w:t xml:space="preserve">TERMIN </w:t>
      </w:r>
      <w:r w:rsidR="00B568EC" w:rsidRPr="00957B66">
        <w:t xml:space="preserve">SKŁADANIA I </w:t>
      </w:r>
      <w:r w:rsidRPr="00957B66">
        <w:t>OTWARCIA OFERT</w:t>
      </w:r>
    </w:p>
    <w:p w14:paraId="5B33D922" w14:textId="77777777" w:rsidR="00184A30" w:rsidRPr="00184A30" w:rsidRDefault="00184A30" w:rsidP="00184A30"/>
    <w:p w14:paraId="6F1DCE28" w14:textId="546B5B29" w:rsidR="00D11F3C" w:rsidRPr="00BB4AB9" w:rsidRDefault="004D602B" w:rsidP="00BB4AB9">
      <w:pPr>
        <w:pStyle w:val="Akapitzlist"/>
        <w:ind w:left="426"/>
        <w:jc w:val="both"/>
        <w:rPr>
          <w:rFonts w:ascii="Arial Narrow" w:hAnsi="Arial Narrow" w:cstheme="minorHAnsi"/>
          <w:sz w:val="22"/>
          <w:szCs w:val="22"/>
          <w:lang w:eastAsia="hi-IN" w:bidi="hi-IN"/>
        </w:rPr>
      </w:pPr>
      <w:r w:rsidRPr="00A3281C">
        <w:rPr>
          <w:rFonts w:ascii="Arial Narrow" w:hAnsi="Arial Narrow" w:cs="Arial"/>
          <w:sz w:val="22"/>
          <w:szCs w:val="22"/>
        </w:rPr>
        <w:t xml:space="preserve">Ofertę </w:t>
      </w:r>
      <w:r w:rsidR="00B568EC" w:rsidRPr="00A3281C">
        <w:rPr>
          <w:rFonts w:ascii="Arial Narrow" w:hAnsi="Arial Narrow" w:cs="Arial"/>
          <w:sz w:val="22"/>
          <w:szCs w:val="22"/>
        </w:rPr>
        <w:t xml:space="preserve">wraz z wymaganymi  załącznikami </w:t>
      </w:r>
      <w:r w:rsidRPr="00A3281C">
        <w:rPr>
          <w:rFonts w:ascii="Arial Narrow" w:hAnsi="Arial Narrow" w:cs="Arial"/>
          <w:sz w:val="22"/>
          <w:szCs w:val="22"/>
        </w:rPr>
        <w:t>należy złożyć</w:t>
      </w:r>
      <w:r w:rsidR="004D464F">
        <w:rPr>
          <w:rFonts w:ascii="Arial Narrow" w:hAnsi="Arial Narrow" w:cs="Arial"/>
          <w:sz w:val="22"/>
          <w:szCs w:val="22"/>
        </w:rPr>
        <w:t xml:space="preserve"> </w:t>
      </w:r>
      <w:r w:rsidR="00661BA6" w:rsidRPr="00A3281C">
        <w:rPr>
          <w:rFonts w:ascii="Arial Narrow" w:hAnsi="Arial Narrow" w:cs="Arial"/>
          <w:sz w:val="22"/>
          <w:szCs w:val="22"/>
        </w:rPr>
        <w:t xml:space="preserve">za pośrednictwem Platformy Przetargowej </w:t>
      </w:r>
      <w:hyperlink r:id="rId23" w:history="1">
        <w:r w:rsidR="00BB4AB9" w:rsidRPr="0012719F">
          <w:rPr>
            <w:rStyle w:val="Hipercze"/>
            <w:rFonts w:ascii="Arial Narrow" w:hAnsi="Arial Narrow" w:cstheme="minorHAnsi"/>
            <w:sz w:val="22"/>
            <w:szCs w:val="22"/>
            <w:lang w:eastAsia="hi-IN" w:bidi="hi-IN"/>
          </w:rPr>
          <w:t>https://platformazakupowa.pl/transakcja/83</w:t>
        </w:r>
        <w:r w:rsidR="004858FB">
          <w:rPr>
            <w:rStyle w:val="Hipercze"/>
            <w:rFonts w:ascii="Arial Narrow" w:hAnsi="Arial Narrow" w:cstheme="minorHAnsi"/>
            <w:sz w:val="22"/>
            <w:szCs w:val="22"/>
            <w:lang w:eastAsia="hi-IN" w:bidi="hi-IN"/>
          </w:rPr>
          <w:t>4262</w:t>
        </w:r>
        <w:r w:rsidR="00BB4AB9" w:rsidRPr="00787462">
          <w:rPr>
            <w:rStyle w:val="Hipercze"/>
            <w:rFonts w:ascii="Arial Narrow" w:hAnsi="Arial Narrow" w:cstheme="minorHAnsi"/>
            <w:sz w:val="22"/>
            <w:szCs w:val="22"/>
            <w:lang w:eastAsia="hi-IN" w:bidi="hi-IN"/>
          </w:rPr>
          <w:t xml:space="preserve"> </w:t>
        </w:r>
      </w:hyperlink>
      <w:r w:rsidR="003332B9">
        <w:rPr>
          <w:rFonts w:ascii="Arial Narrow" w:hAnsi="Arial Narrow" w:cs="Arial"/>
          <w:sz w:val="22"/>
          <w:szCs w:val="22"/>
        </w:rPr>
        <w:t xml:space="preserve"> </w:t>
      </w:r>
      <w:r w:rsidR="00661BA6" w:rsidRPr="00A3281C">
        <w:rPr>
          <w:rFonts w:ascii="Arial Narrow" w:hAnsi="Arial Narrow" w:cs="Arial"/>
          <w:sz w:val="22"/>
          <w:szCs w:val="22"/>
        </w:rPr>
        <w:t xml:space="preserve">w terminie </w:t>
      </w:r>
      <w:r w:rsidR="00525F56" w:rsidRPr="00A3281C">
        <w:rPr>
          <w:rFonts w:ascii="Arial Narrow" w:hAnsi="Arial Narrow" w:cs="Arial"/>
          <w:sz w:val="22"/>
          <w:szCs w:val="22"/>
        </w:rPr>
        <w:t xml:space="preserve">do dnia </w:t>
      </w:r>
      <w:r w:rsidR="00BB4AB9">
        <w:rPr>
          <w:rFonts w:ascii="Arial Narrow" w:hAnsi="Arial Narrow" w:cs="Arial"/>
          <w:b/>
          <w:sz w:val="22"/>
          <w:szCs w:val="22"/>
        </w:rPr>
        <w:t>26</w:t>
      </w:r>
      <w:r w:rsidR="00A3281C" w:rsidRPr="00A3281C">
        <w:rPr>
          <w:rFonts w:ascii="Arial Narrow" w:hAnsi="Arial Narrow" w:cs="Arial"/>
          <w:b/>
          <w:sz w:val="22"/>
          <w:szCs w:val="22"/>
        </w:rPr>
        <w:t>.</w:t>
      </w:r>
      <w:r w:rsidR="00BB4AB9">
        <w:rPr>
          <w:rFonts w:ascii="Arial Narrow" w:hAnsi="Arial Narrow" w:cs="Arial"/>
          <w:b/>
          <w:sz w:val="22"/>
          <w:szCs w:val="22"/>
        </w:rPr>
        <w:t>10</w:t>
      </w:r>
      <w:r w:rsidR="00A3281C" w:rsidRPr="00A3281C">
        <w:rPr>
          <w:rFonts w:ascii="Arial Narrow" w:hAnsi="Arial Narrow" w:cs="Arial"/>
          <w:b/>
          <w:sz w:val="22"/>
          <w:szCs w:val="22"/>
        </w:rPr>
        <w:t>.202</w:t>
      </w:r>
      <w:r w:rsidR="000D1142">
        <w:rPr>
          <w:rFonts w:ascii="Arial Narrow" w:hAnsi="Arial Narrow" w:cs="Arial"/>
          <w:b/>
          <w:sz w:val="22"/>
          <w:szCs w:val="22"/>
        </w:rPr>
        <w:t>3</w:t>
      </w:r>
      <w:r w:rsidR="00A3281C" w:rsidRPr="00A3281C">
        <w:rPr>
          <w:rFonts w:ascii="Arial Narrow" w:hAnsi="Arial Narrow" w:cs="Arial"/>
          <w:b/>
          <w:sz w:val="22"/>
          <w:szCs w:val="22"/>
        </w:rPr>
        <w:t xml:space="preserve"> r. </w:t>
      </w:r>
      <w:r w:rsidR="00D85EAA" w:rsidRPr="00A3281C">
        <w:rPr>
          <w:rFonts w:ascii="Arial Narrow" w:hAnsi="Arial Narrow" w:cs="Arial"/>
          <w:b/>
          <w:sz w:val="22"/>
          <w:szCs w:val="22"/>
        </w:rPr>
        <w:t>do</w:t>
      </w:r>
      <w:r w:rsidR="00D11F3C" w:rsidRPr="00A3281C">
        <w:rPr>
          <w:rFonts w:ascii="Arial Narrow" w:hAnsi="Arial Narrow" w:cs="Arial"/>
          <w:b/>
          <w:sz w:val="22"/>
          <w:szCs w:val="22"/>
        </w:rPr>
        <w:t xml:space="preserve"> godziny 1</w:t>
      </w:r>
      <w:r w:rsidR="000D1142">
        <w:rPr>
          <w:rFonts w:ascii="Arial Narrow" w:hAnsi="Arial Narrow" w:cs="Arial"/>
          <w:b/>
          <w:sz w:val="22"/>
          <w:szCs w:val="22"/>
        </w:rPr>
        <w:t>2</w:t>
      </w:r>
      <w:r w:rsidR="00D11F3C" w:rsidRPr="00A3281C">
        <w:rPr>
          <w:rFonts w:ascii="Arial Narrow" w:hAnsi="Arial Narrow" w:cs="Arial"/>
          <w:b/>
          <w:sz w:val="22"/>
          <w:szCs w:val="22"/>
        </w:rPr>
        <w:t>:00</w:t>
      </w:r>
    </w:p>
    <w:p w14:paraId="657AD3E8" w14:textId="77777777" w:rsidR="004D602B" w:rsidRPr="00162C42" w:rsidRDefault="00AE1B2B" w:rsidP="000D1142">
      <w:pPr>
        <w:pStyle w:val="Tekstpodstawowy"/>
        <w:numPr>
          <w:ilvl w:val="0"/>
          <w:numId w:val="3"/>
        </w:numPr>
        <w:jc w:val="both"/>
        <w:rPr>
          <w:rFonts w:ascii="Arial Narrow" w:hAnsi="Arial Narrow" w:cs="Arial"/>
          <w:sz w:val="22"/>
          <w:szCs w:val="22"/>
        </w:rPr>
      </w:pPr>
      <w:r w:rsidRPr="00162C42">
        <w:rPr>
          <w:rFonts w:ascii="Arial Narrow" w:hAnsi="Arial Narrow" w:cs="Arial"/>
          <w:bCs/>
          <w:sz w:val="22"/>
          <w:szCs w:val="22"/>
        </w:rPr>
        <w:t xml:space="preserve">Sposób złożenia oferty opisany został w Instrukcji użytkownika  </w:t>
      </w:r>
      <w:r w:rsidR="003332B9">
        <w:rPr>
          <w:rStyle w:val="Hipercze"/>
          <w:rFonts w:ascii="Arial Narrow" w:hAnsi="Arial Narrow" w:cs="Arial"/>
          <w:bCs/>
          <w:sz w:val="22"/>
          <w:szCs w:val="22"/>
        </w:rPr>
        <w:t>https://platformazakupowa.pl</w:t>
      </w:r>
    </w:p>
    <w:p w14:paraId="34206364" w14:textId="77777777" w:rsidR="00AC206B" w:rsidRPr="00561FC8" w:rsidRDefault="00B75869" w:rsidP="00AC206B">
      <w:pPr>
        <w:pStyle w:val="Tekstpodstawowy"/>
        <w:numPr>
          <w:ilvl w:val="0"/>
          <w:numId w:val="3"/>
        </w:numPr>
        <w:ind w:left="357" w:hanging="357"/>
        <w:jc w:val="both"/>
        <w:rPr>
          <w:rFonts w:ascii="Arial Narrow" w:hAnsi="Arial Narrow" w:cs="Arial"/>
          <w:sz w:val="22"/>
          <w:szCs w:val="22"/>
        </w:rPr>
      </w:pPr>
      <w:r w:rsidRPr="00162C42">
        <w:rPr>
          <w:rFonts w:ascii="Arial Narrow" w:hAnsi="Arial Narrow" w:cs="Arial"/>
          <w:bCs/>
          <w:sz w:val="22"/>
          <w:szCs w:val="22"/>
        </w:rPr>
        <w:t>Otwarcie ofert nastąpi w tym samym dniu o godzinie</w:t>
      </w:r>
      <w:r w:rsidR="00D11F3C">
        <w:rPr>
          <w:rFonts w:ascii="Arial Narrow" w:hAnsi="Arial Narrow" w:cs="Arial"/>
          <w:bCs/>
          <w:sz w:val="22"/>
          <w:szCs w:val="22"/>
        </w:rPr>
        <w:t xml:space="preserve"> </w:t>
      </w:r>
      <w:r w:rsidR="00D11F3C" w:rsidRPr="00F76553">
        <w:rPr>
          <w:rFonts w:ascii="Arial Narrow" w:hAnsi="Arial Narrow" w:cs="Arial"/>
          <w:b/>
          <w:bCs/>
          <w:sz w:val="22"/>
          <w:szCs w:val="22"/>
        </w:rPr>
        <w:t>1</w:t>
      </w:r>
      <w:r w:rsidR="000415D8">
        <w:rPr>
          <w:rFonts w:ascii="Arial Narrow" w:hAnsi="Arial Narrow" w:cs="Arial"/>
          <w:b/>
          <w:bCs/>
          <w:sz w:val="22"/>
          <w:szCs w:val="22"/>
        </w:rPr>
        <w:t>2</w:t>
      </w:r>
      <w:r w:rsidR="00A92D15" w:rsidRPr="00162C42">
        <w:rPr>
          <w:rFonts w:ascii="Arial Narrow" w:hAnsi="Arial Narrow" w:cs="Arial"/>
          <w:b/>
          <w:sz w:val="22"/>
          <w:szCs w:val="22"/>
        </w:rPr>
        <w:t>:</w:t>
      </w:r>
      <w:r w:rsidR="000415D8">
        <w:rPr>
          <w:rFonts w:ascii="Arial Narrow" w:hAnsi="Arial Narrow" w:cs="Arial"/>
          <w:b/>
          <w:sz w:val="22"/>
          <w:szCs w:val="22"/>
        </w:rPr>
        <w:t>05</w:t>
      </w:r>
      <w:r w:rsidR="004D464F">
        <w:rPr>
          <w:rFonts w:ascii="Arial Narrow" w:hAnsi="Arial Narrow" w:cs="Arial"/>
          <w:b/>
          <w:sz w:val="22"/>
          <w:szCs w:val="22"/>
        </w:rPr>
        <w:t xml:space="preserve"> po</w:t>
      </w:r>
      <w:r w:rsidR="00AC206B" w:rsidRPr="00561FC8">
        <w:rPr>
          <w:rFonts w:ascii="Arial Narrow" w:hAnsi="Arial Narrow" w:cs="Arial"/>
          <w:sz w:val="22"/>
          <w:szCs w:val="22"/>
        </w:rPr>
        <w:t xml:space="preserve">przez odszyfrowanie ofert przez </w:t>
      </w:r>
      <w:r w:rsidR="00AC206B">
        <w:rPr>
          <w:rFonts w:ascii="Arial Narrow" w:hAnsi="Arial Narrow" w:cs="Arial"/>
          <w:sz w:val="22"/>
          <w:szCs w:val="22"/>
        </w:rPr>
        <w:t xml:space="preserve">komisję przetargową </w:t>
      </w:r>
      <w:r w:rsidR="00AC206B" w:rsidRPr="00561FC8">
        <w:rPr>
          <w:rFonts w:ascii="Arial Narrow" w:hAnsi="Arial Narrow" w:cs="Arial"/>
          <w:sz w:val="22"/>
          <w:szCs w:val="22"/>
        </w:rPr>
        <w:t>Zamawiającego.</w:t>
      </w:r>
    </w:p>
    <w:p w14:paraId="5991D3AF" w14:textId="77777777" w:rsidR="00AE1B2B" w:rsidRPr="00957B66" w:rsidRDefault="00AE1B2B" w:rsidP="00B75869">
      <w:pPr>
        <w:pStyle w:val="Akapitzlist"/>
        <w:numPr>
          <w:ilvl w:val="0"/>
          <w:numId w:val="3"/>
        </w:numPr>
        <w:jc w:val="both"/>
        <w:rPr>
          <w:rFonts w:ascii="Arial Narrow" w:hAnsi="Arial Narrow" w:cs="Arial"/>
          <w:sz w:val="22"/>
          <w:szCs w:val="22"/>
        </w:rPr>
      </w:pPr>
      <w:r w:rsidRPr="00957B66">
        <w:rPr>
          <w:rFonts w:ascii="Arial Narrow" w:hAnsi="Arial Narrow" w:cs="Arial"/>
          <w:sz w:val="22"/>
          <w:szCs w:val="22"/>
        </w:rPr>
        <w:t>Wykonawca może złożyć tylko jedną ofertę.</w:t>
      </w:r>
    </w:p>
    <w:p w14:paraId="4A72D10B" w14:textId="77777777" w:rsidR="00AE1B2B" w:rsidRPr="00957B66" w:rsidRDefault="00AE1B2B" w:rsidP="00B75869">
      <w:pPr>
        <w:pStyle w:val="Akapitzlist"/>
        <w:numPr>
          <w:ilvl w:val="0"/>
          <w:numId w:val="3"/>
        </w:numPr>
        <w:jc w:val="both"/>
        <w:rPr>
          <w:rFonts w:ascii="Arial Narrow" w:hAnsi="Arial Narrow" w:cs="Arial"/>
          <w:sz w:val="22"/>
          <w:szCs w:val="22"/>
        </w:rPr>
      </w:pPr>
      <w:r w:rsidRPr="00957B66">
        <w:rPr>
          <w:rFonts w:ascii="Arial Narrow" w:hAnsi="Arial Narrow" w:cs="Arial"/>
          <w:sz w:val="22"/>
          <w:szCs w:val="22"/>
        </w:rPr>
        <w:t>Zamawiający odrzuci ofertę złożoną po terminie składania ofert.</w:t>
      </w:r>
    </w:p>
    <w:p w14:paraId="31CA5F20" w14:textId="77777777" w:rsidR="00AE1B2B" w:rsidRPr="00FC3EB6" w:rsidRDefault="00AE1B2B" w:rsidP="00B75869">
      <w:pPr>
        <w:pStyle w:val="Akapitzlist"/>
        <w:numPr>
          <w:ilvl w:val="0"/>
          <w:numId w:val="3"/>
        </w:numPr>
        <w:jc w:val="both"/>
        <w:rPr>
          <w:rFonts w:ascii="Arial Narrow" w:hAnsi="Arial Narrow" w:cs="Arial"/>
          <w:sz w:val="22"/>
          <w:szCs w:val="22"/>
        </w:rPr>
      </w:pPr>
      <w:r w:rsidRPr="00FC3EB6">
        <w:rPr>
          <w:rFonts w:ascii="Arial Narrow" w:hAnsi="Arial Narrow" w:cs="Arial"/>
          <w:sz w:val="22"/>
          <w:szCs w:val="22"/>
        </w:rPr>
        <w:t>Wykonawca przed upływem terminu do składania ofert może wycofać ofertę. Sposób wycofania oferty został opisany w Instrukcji użytkownika</w:t>
      </w:r>
      <w:r w:rsidR="004D464F">
        <w:rPr>
          <w:rFonts w:ascii="Arial Narrow" w:hAnsi="Arial Narrow" w:cs="Arial"/>
          <w:sz w:val="22"/>
          <w:szCs w:val="22"/>
        </w:rPr>
        <w:t xml:space="preserve"> </w:t>
      </w:r>
      <w:hyperlink w:history="1">
        <w:r w:rsidR="003332B9" w:rsidRPr="00923EC0">
          <w:rPr>
            <w:rStyle w:val="Hipercze"/>
            <w:rFonts w:ascii="Arial Narrow" w:hAnsi="Arial Narrow" w:cs="Arial"/>
            <w:bCs/>
            <w:sz w:val="22"/>
            <w:szCs w:val="22"/>
          </w:rPr>
          <w:t xml:space="preserve">https://platformazakupowa.pl  </w:t>
        </w:r>
      </w:hyperlink>
      <w:r w:rsidR="00FC3EB6">
        <w:rPr>
          <w:rFonts w:ascii="Arial Narrow" w:hAnsi="Arial Narrow" w:cs="Arial"/>
          <w:bCs/>
          <w:sz w:val="22"/>
          <w:szCs w:val="22"/>
        </w:rPr>
        <w:t>Wy</w:t>
      </w:r>
      <w:r w:rsidRPr="00FC3EB6">
        <w:rPr>
          <w:rFonts w:ascii="Arial Narrow" w:hAnsi="Arial Narrow" w:cs="Arial"/>
          <w:sz w:val="22"/>
          <w:szCs w:val="22"/>
        </w:rPr>
        <w:t>konawca po upływie terminu do składania ofert nie może wycofać złożonej oferty.</w:t>
      </w:r>
    </w:p>
    <w:p w14:paraId="3BB01715" w14:textId="77777777" w:rsidR="00521175" w:rsidRPr="00957B66" w:rsidRDefault="00521175" w:rsidP="00B75869">
      <w:pPr>
        <w:pStyle w:val="Akapitzlist"/>
        <w:numPr>
          <w:ilvl w:val="0"/>
          <w:numId w:val="3"/>
        </w:numPr>
        <w:jc w:val="both"/>
        <w:rPr>
          <w:rFonts w:ascii="Arial Narrow" w:hAnsi="Arial Narrow" w:cs="Arial"/>
          <w:sz w:val="22"/>
          <w:szCs w:val="22"/>
        </w:rPr>
      </w:pPr>
      <w:r w:rsidRPr="00957B66">
        <w:rPr>
          <w:rFonts w:ascii="Arial Narrow" w:hAnsi="Arial Narrow" w:cs="Arial"/>
          <w:sz w:val="22"/>
          <w:szCs w:val="22"/>
        </w:rPr>
        <w:t xml:space="preserve">Zamawiający, najpóźniej przed otwarciem ofert, udostępnia na stronie internetowej prowadzonego </w:t>
      </w:r>
      <w:r w:rsidR="00FC3EB6" w:rsidRPr="00957B66">
        <w:rPr>
          <w:rFonts w:ascii="Arial Narrow" w:hAnsi="Arial Narrow" w:cs="Arial"/>
          <w:sz w:val="22"/>
          <w:szCs w:val="22"/>
        </w:rPr>
        <w:t>postępowania</w:t>
      </w:r>
      <w:r w:rsidRPr="00957B66">
        <w:rPr>
          <w:rFonts w:ascii="Arial Narrow" w:hAnsi="Arial Narrow" w:cs="Arial"/>
          <w:sz w:val="22"/>
          <w:szCs w:val="22"/>
        </w:rPr>
        <w:t xml:space="preserve"> informację o kwocie, jaką zamierza przeznaczyć na sfinansowanie zamówienia.</w:t>
      </w:r>
    </w:p>
    <w:p w14:paraId="6D724CE7" w14:textId="77777777" w:rsidR="00521175" w:rsidRPr="00957B66" w:rsidRDefault="00521175" w:rsidP="00B75869">
      <w:pPr>
        <w:pStyle w:val="Akapitzlist"/>
        <w:numPr>
          <w:ilvl w:val="0"/>
          <w:numId w:val="3"/>
        </w:numPr>
        <w:jc w:val="both"/>
        <w:rPr>
          <w:rFonts w:ascii="Arial Narrow" w:hAnsi="Arial Narrow" w:cs="Arial"/>
          <w:sz w:val="22"/>
          <w:szCs w:val="22"/>
        </w:rPr>
      </w:pPr>
      <w:r w:rsidRPr="00957B66">
        <w:rPr>
          <w:rFonts w:ascii="Arial Narrow" w:hAnsi="Arial Narrow" w:cs="Arial"/>
          <w:sz w:val="22"/>
          <w:szCs w:val="22"/>
        </w:rPr>
        <w:t>Zamawiający, niezwłocznie po otwarciu ofert, udostępnia na stronie internetowej prowadzonego postępowania informacje o:</w:t>
      </w:r>
    </w:p>
    <w:p w14:paraId="54FD36AC" w14:textId="77777777" w:rsidR="00EF73BE" w:rsidRPr="00957B66" w:rsidRDefault="00521175" w:rsidP="000A76EE">
      <w:pPr>
        <w:pStyle w:val="Akapitzlist"/>
        <w:numPr>
          <w:ilvl w:val="1"/>
          <w:numId w:val="8"/>
        </w:numPr>
        <w:ind w:left="851"/>
        <w:jc w:val="both"/>
        <w:rPr>
          <w:rFonts w:ascii="Arial Narrow" w:hAnsi="Arial Narrow" w:cs="Arial"/>
          <w:sz w:val="22"/>
          <w:szCs w:val="22"/>
        </w:rPr>
      </w:pPr>
      <w:r w:rsidRPr="00957B66">
        <w:rPr>
          <w:rFonts w:ascii="Arial Narrow" w:hAnsi="Arial Narrow" w:cs="Arial"/>
          <w:sz w:val="22"/>
          <w:szCs w:val="22"/>
        </w:rPr>
        <w:t>nazwach albo imionach i nazwiskach oraz siedzibach lub miejscach prowadzonej działalności gospodarczej albo miejscach zamieszkania wykonawców, których oferty zostały otwarte;</w:t>
      </w:r>
    </w:p>
    <w:p w14:paraId="11274EF6" w14:textId="77777777" w:rsidR="00521175" w:rsidRPr="00957B66" w:rsidRDefault="00521175" w:rsidP="000A76EE">
      <w:pPr>
        <w:pStyle w:val="Akapitzlist"/>
        <w:numPr>
          <w:ilvl w:val="1"/>
          <w:numId w:val="8"/>
        </w:numPr>
        <w:ind w:left="851"/>
        <w:jc w:val="both"/>
        <w:rPr>
          <w:rFonts w:ascii="Arial Narrow" w:hAnsi="Arial Narrow" w:cs="Arial"/>
          <w:sz w:val="22"/>
          <w:szCs w:val="22"/>
        </w:rPr>
      </w:pPr>
      <w:r w:rsidRPr="00957B66">
        <w:rPr>
          <w:rFonts w:ascii="Arial Narrow" w:hAnsi="Arial Narrow" w:cs="Arial"/>
          <w:sz w:val="22"/>
          <w:szCs w:val="22"/>
        </w:rPr>
        <w:t>cenach lub kosztach zawartych w ofertach.</w:t>
      </w:r>
    </w:p>
    <w:p w14:paraId="2C0CEB1E" w14:textId="77777777" w:rsidR="00521175" w:rsidRPr="008416A9" w:rsidRDefault="00521175" w:rsidP="007313AF">
      <w:pPr>
        <w:pStyle w:val="Akapitzlist"/>
        <w:numPr>
          <w:ilvl w:val="0"/>
          <w:numId w:val="3"/>
        </w:numPr>
        <w:jc w:val="both"/>
        <w:rPr>
          <w:rFonts w:ascii="Arial Narrow" w:hAnsi="Arial Narrow" w:cs="Arial"/>
          <w:sz w:val="22"/>
          <w:szCs w:val="22"/>
        </w:rPr>
      </w:pPr>
      <w:r w:rsidRPr="008416A9">
        <w:rPr>
          <w:rFonts w:ascii="Arial Narrow" w:hAnsi="Arial Narrow" w:cs="Arial"/>
          <w:sz w:val="22"/>
          <w:szCs w:val="22"/>
        </w:rPr>
        <w:t>W przypadku wystąpienia awarii systemu teleinformatycznego, która spowoduje brak możliwości otwarcia ofert w terminie określonym przez Zamawiającego,</w:t>
      </w:r>
      <w:r w:rsidR="004D464F">
        <w:rPr>
          <w:rFonts w:ascii="Arial Narrow" w:hAnsi="Arial Narrow" w:cs="Arial"/>
          <w:sz w:val="22"/>
          <w:szCs w:val="22"/>
        </w:rPr>
        <w:t xml:space="preserve"> </w:t>
      </w:r>
      <w:r w:rsidRPr="008416A9">
        <w:rPr>
          <w:rFonts w:ascii="Arial Narrow" w:hAnsi="Arial Narrow" w:cs="Arial"/>
          <w:sz w:val="22"/>
          <w:szCs w:val="22"/>
        </w:rPr>
        <w:t>otwarcie ofert nastąpi niezwłocznie po usunięciu awarii.</w:t>
      </w:r>
    </w:p>
    <w:p w14:paraId="06A496C6" w14:textId="77777777" w:rsidR="00521175" w:rsidRPr="008416A9" w:rsidRDefault="00521175" w:rsidP="00B75869">
      <w:pPr>
        <w:pStyle w:val="Akapitzlist"/>
        <w:numPr>
          <w:ilvl w:val="0"/>
          <w:numId w:val="3"/>
        </w:numPr>
        <w:jc w:val="both"/>
        <w:rPr>
          <w:rFonts w:ascii="Arial Narrow" w:hAnsi="Arial Narrow" w:cs="Arial"/>
          <w:sz w:val="22"/>
          <w:szCs w:val="22"/>
        </w:rPr>
      </w:pPr>
      <w:r w:rsidRPr="008416A9">
        <w:rPr>
          <w:rFonts w:ascii="Arial Narrow" w:hAnsi="Arial Narrow" w:cs="Arial"/>
          <w:sz w:val="22"/>
          <w:szCs w:val="22"/>
        </w:rPr>
        <w:t xml:space="preserve">Zamawiający poinformuje o zmianie terminu otwarcia ofert na stronie internetowej prowadzonego </w:t>
      </w:r>
      <w:r w:rsidR="00FC3EB6" w:rsidRPr="008416A9">
        <w:rPr>
          <w:rFonts w:ascii="Arial Narrow" w:hAnsi="Arial Narrow" w:cs="Arial"/>
          <w:sz w:val="22"/>
          <w:szCs w:val="22"/>
        </w:rPr>
        <w:t>postępowania</w:t>
      </w:r>
      <w:r w:rsidR="008416A9">
        <w:rPr>
          <w:rFonts w:ascii="Arial Narrow" w:hAnsi="Arial Narrow" w:cs="Arial"/>
          <w:sz w:val="22"/>
          <w:szCs w:val="22"/>
        </w:rPr>
        <w:t xml:space="preserve"> lub na BIP Zamawiającego</w:t>
      </w:r>
      <w:r w:rsidRPr="008416A9">
        <w:rPr>
          <w:rFonts w:ascii="Arial Narrow" w:hAnsi="Arial Narrow" w:cs="Arial"/>
          <w:sz w:val="22"/>
          <w:szCs w:val="22"/>
        </w:rPr>
        <w:t>.</w:t>
      </w:r>
    </w:p>
    <w:p w14:paraId="7338D83C" w14:textId="77777777" w:rsidR="00ED0370" w:rsidRPr="00957B66" w:rsidRDefault="00ED0370" w:rsidP="00ED0370">
      <w:pPr>
        <w:jc w:val="both"/>
        <w:rPr>
          <w:rFonts w:ascii="Arial Narrow" w:hAnsi="Arial Narrow" w:cs="Arial"/>
          <w:sz w:val="22"/>
          <w:szCs w:val="22"/>
        </w:rPr>
      </w:pPr>
    </w:p>
    <w:p w14:paraId="66CC5960" w14:textId="77777777" w:rsidR="00525F56" w:rsidRDefault="00525F56" w:rsidP="00DA234E">
      <w:pPr>
        <w:pStyle w:val="Nagwek4"/>
      </w:pPr>
      <w:r w:rsidRPr="00957B66">
        <w:t>OPI</w:t>
      </w:r>
      <w:r w:rsidR="00F26C79" w:rsidRPr="00957B66">
        <w:t xml:space="preserve">S SPOSOBU OBLICZENIA CENY </w:t>
      </w:r>
    </w:p>
    <w:p w14:paraId="488DA126" w14:textId="77777777" w:rsidR="00A3281C" w:rsidRPr="00A3281C" w:rsidRDefault="00A3281C" w:rsidP="00A3281C"/>
    <w:p w14:paraId="7C6C1082" w14:textId="77777777" w:rsidR="009E7630" w:rsidRPr="00A3281C" w:rsidRDefault="009E7630" w:rsidP="000A76EE">
      <w:pPr>
        <w:pStyle w:val="Akapitzlist"/>
        <w:widowControl w:val="0"/>
        <w:numPr>
          <w:ilvl w:val="6"/>
          <w:numId w:val="25"/>
        </w:numPr>
        <w:suppressAutoHyphens/>
        <w:spacing w:after="120" w:line="100" w:lineRule="atLeast"/>
        <w:ind w:left="426" w:right="-132"/>
        <w:jc w:val="both"/>
        <w:rPr>
          <w:rFonts w:ascii="Arial Narrow" w:hAnsi="Arial Narrow" w:cs="Calibri"/>
          <w:color w:val="00000A"/>
          <w:kern w:val="1"/>
          <w:sz w:val="22"/>
          <w:szCs w:val="22"/>
          <w:lang w:eastAsia="hi-IN" w:bidi="hi-IN"/>
        </w:rPr>
      </w:pPr>
      <w:r w:rsidRPr="00A3281C">
        <w:rPr>
          <w:rFonts w:ascii="Arial Narrow" w:hAnsi="Arial Narrow" w:cs="Calibri"/>
          <w:color w:val="00000A"/>
          <w:kern w:val="1"/>
          <w:sz w:val="22"/>
          <w:szCs w:val="22"/>
          <w:lang w:eastAsia="hi-IN" w:bidi="hi-IN"/>
        </w:rPr>
        <w:t>Cena przedmiotu zamówienia powinna być rozumiana jako cena w rozumieniu art.</w:t>
      </w:r>
      <w:r w:rsidR="002320FD">
        <w:rPr>
          <w:rFonts w:ascii="Arial Narrow" w:hAnsi="Arial Narrow" w:cs="Calibri"/>
          <w:color w:val="00000A"/>
          <w:kern w:val="1"/>
          <w:sz w:val="22"/>
          <w:szCs w:val="22"/>
          <w:lang w:eastAsia="hi-IN" w:bidi="hi-IN"/>
        </w:rPr>
        <w:t xml:space="preserve"> </w:t>
      </w:r>
      <w:r w:rsidRPr="00A3281C">
        <w:rPr>
          <w:rFonts w:ascii="Arial Narrow" w:hAnsi="Arial Narrow" w:cs="Calibri"/>
          <w:color w:val="00000A"/>
          <w:kern w:val="1"/>
          <w:sz w:val="22"/>
          <w:szCs w:val="22"/>
          <w:lang w:eastAsia="hi-IN" w:bidi="hi-IN"/>
        </w:rPr>
        <w:t>3 ust.1 pkt.1 ustawy z dnia 9 maja 2014 r. o informowaniu o cenach towarów i usług (Dz.U. z 2019 poz. 178 z poźn.zm.). tj. cena - wartość wyrażoną w jednostkach pieniężnych, którą kupujący jest obowiązany zapłacić przedsiębiorcy za towar lub usługę; w cenie uwzględnia się podatek od towarów i usług oraz podatek akcyzowy, jeżeli na podstawie odrębnych przepisów sprzedaż towaru (usługi) podlega obciążeniu podatkiem od towarów i usług oraz podatkiem akcyzowym.</w:t>
      </w:r>
    </w:p>
    <w:p w14:paraId="58C24608" w14:textId="77777777" w:rsidR="009E7630" w:rsidRPr="00A3281C" w:rsidRDefault="009E7630" w:rsidP="000A76EE">
      <w:pPr>
        <w:pStyle w:val="Akapitzlist"/>
        <w:widowControl w:val="0"/>
        <w:numPr>
          <w:ilvl w:val="6"/>
          <w:numId w:val="25"/>
        </w:numPr>
        <w:suppressAutoHyphens/>
        <w:spacing w:after="120" w:line="100" w:lineRule="atLeast"/>
        <w:ind w:left="426"/>
        <w:jc w:val="both"/>
        <w:rPr>
          <w:rFonts w:ascii="Arial Narrow" w:hAnsi="Arial Narrow" w:cs="Calibri"/>
          <w:color w:val="00000A"/>
          <w:kern w:val="1"/>
          <w:sz w:val="22"/>
          <w:szCs w:val="22"/>
          <w:lang w:eastAsia="hi-IN" w:bidi="hi-IN"/>
        </w:rPr>
      </w:pPr>
      <w:r w:rsidRPr="00A3281C">
        <w:rPr>
          <w:rFonts w:ascii="Arial Narrow" w:eastAsia="Arial" w:hAnsi="Arial Narrow" w:cs="Calibri"/>
          <w:bCs/>
          <w:sz w:val="22"/>
          <w:szCs w:val="22"/>
          <w:lang w:eastAsia="en-US"/>
        </w:rPr>
        <w:t xml:space="preserve">Obliczona przez Wykonawcę cena oferty powinna zawierać wszelkie koszty bezpośrednie i pośrednie, jakie Wykonawca uważa za niezbędne do poniesienia dla prawidłowego wykonania przedmiotu zamówienia, zysk Wykonawcy oraz wszystkie wymagane przepisami podatki i opłaty, a w szczególności podatek VAT. Wykonawca powinien uwzględnić w cenie wszystkie posiadane informacje o przedmiocie zamówienia, a szczególnie informacje, wymagania i warunki podane w niniejszej SWZ. </w:t>
      </w:r>
    </w:p>
    <w:p w14:paraId="30059605" w14:textId="77777777" w:rsidR="009E7630" w:rsidRPr="005C2C37" w:rsidRDefault="009E7630" w:rsidP="000A76EE">
      <w:pPr>
        <w:pStyle w:val="Akapitzlist"/>
        <w:widowControl w:val="0"/>
        <w:numPr>
          <w:ilvl w:val="6"/>
          <w:numId w:val="25"/>
        </w:numPr>
        <w:suppressAutoHyphens/>
        <w:spacing w:after="120" w:line="100" w:lineRule="atLeast"/>
        <w:ind w:left="426"/>
        <w:jc w:val="both"/>
        <w:rPr>
          <w:rFonts w:ascii="Arial Narrow" w:hAnsi="Arial Narrow" w:cs="Calibri"/>
          <w:color w:val="00000A"/>
          <w:kern w:val="1"/>
          <w:sz w:val="22"/>
          <w:szCs w:val="22"/>
          <w:lang w:eastAsia="hi-IN" w:bidi="hi-IN"/>
        </w:rPr>
      </w:pPr>
      <w:r w:rsidRPr="005C2C37">
        <w:rPr>
          <w:rFonts w:ascii="Arial Narrow" w:hAnsi="Arial Narrow" w:cs="Calibri"/>
          <w:color w:val="00000A"/>
          <w:kern w:val="1"/>
          <w:sz w:val="22"/>
          <w:szCs w:val="22"/>
          <w:lang w:eastAsia="hi-IN" w:bidi="hi-IN"/>
        </w:rPr>
        <w:t xml:space="preserve">Cena może być tylko jedna; nie dopuszcza się wariantowości cen. Wszelkie upusty, rabaty winny być od razu ujęte w obliczeniu ceny, tak by wyliczona cena za realizację zamówienia była ceną ostateczną, </w:t>
      </w:r>
      <w:r w:rsidRPr="005C2C37">
        <w:rPr>
          <w:rFonts w:ascii="Arial Narrow" w:hAnsi="Arial Narrow" w:cs="Calibri"/>
          <w:color w:val="00000A"/>
          <w:kern w:val="1"/>
          <w:sz w:val="22"/>
          <w:szCs w:val="22"/>
          <w:lang w:eastAsia="hi-IN" w:bidi="hi-IN"/>
        </w:rPr>
        <w:lastRenderedPageBreak/>
        <w:t>bez konieczności dokonywania przez Zamawiającego przeliczeń itp. działań w celu jej określenia.</w:t>
      </w:r>
    </w:p>
    <w:p w14:paraId="615913FB" w14:textId="77777777" w:rsidR="009E7630" w:rsidRPr="002320FD" w:rsidRDefault="009E7630" w:rsidP="000A76EE">
      <w:pPr>
        <w:pStyle w:val="Akapitzlist"/>
        <w:widowControl w:val="0"/>
        <w:numPr>
          <w:ilvl w:val="6"/>
          <w:numId w:val="25"/>
        </w:numPr>
        <w:tabs>
          <w:tab w:val="left" w:pos="708"/>
        </w:tabs>
        <w:suppressAutoHyphens/>
        <w:ind w:left="426"/>
        <w:jc w:val="both"/>
        <w:rPr>
          <w:rFonts w:ascii="Arial Narrow" w:hAnsi="Arial Narrow" w:cs="Calibri"/>
          <w:color w:val="00000A"/>
          <w:kern w:val="1"/>
          <w:sz w:val="22"/>
          <w:szCs w:val="22"/>
          <w:lang w:eastAsia="hi-IN" w:bidi="hi-IN"/>
        </w:rPr>
      </w:pPr>
      <w:r w:rsidRPr="002320FD">
        <w:rPr>
          <w:rFonts w:ascii="Arial Narrow" w:hAnsi="Arial Narrow" w:cs="Calibri"/>
          <w:color w:val="00000A"/>
          <w:kern w:val="1"/>
          <w:sz w:val="22"/>
          <w:szCs w:val="22"/>
          <w:lang w:eastAsia="hi-IN" w:bidi="hi-IN"/>
        </w:rPr>
        <w:t xml:space="preserve">Zamawiający </w:t>
      </w:r>
      <w:r w:rsidR="001F5060" w:rsidRPr="002320FD">
        <w:rPr>
          <w:rFonts w:ascii="Arial Narrow" w:hAnsi="Arial Narrow" w:cs="Calibri"/>
          <w:color w:val="00000A"/>
          <w:kern w:val="1"/>
          <w:sz w:val="22"/>
          <w:szCs w:val="22"/>
          <w:lang w:eastAsia="hi-IN" w:bidi="hi-IN"/>
        </w:rPr>
        <w:t>zgodnie z art. 223 ust. 2 Pzp</w:t>
      </w:r>
      <w:r w:rsidR="004D464F" w:rsidRPr="002320FD">
        <w:rPr>
          <w:rFonts w:ascii="Arial Narrow" w:hAnsi="Arial Narrow" w:cs="Calibri"/>
          <w:color w:val="00000A"/>
          <w:kern w:val="1"/>
          <w:sz w:val="22"/>
          <w:szCs w:val="22"/>
          <w:lang w:eastAsia="hi-IN" w:bidi="hi-IN"/>
        </w:rPr>
        <w:t xml:space="preserve"> </w:t>
      </w:r>
      <w:r w:rsidRPr="002320FD">
        <w:rPr>
          <w:rFonts w:ascii="Arial Narrow" w:hAnsi="Arial Narrow" w:cs="Calibri"/>
          <w:color w:val="00000A"/>
          <w:kern w:val="1"/>
          <w:sz w:val="22"/>
          <w:szCs w:val="22"/>
          <w:lang w:eastAsia="hi-IN" w:bidi="hi-IN"/>
        </w:rPr>
        <w:t>poprawia w ofercie:</w:t>
      </w:r>
    </w:p>
    <w:p w14:paraId="3160800B" w14:textId="77777777" w:rsidR="009E7630" w:rsidRPr="002320FD" w:rsidRDefault="009E7630" w:rsidP="000A76EE">
      <w:pPr>
        <w:pStyle w:val="Akapitzlist"/>
        <w:widowControl w:val="0"/>
        <w:numPr>
          <w:ilvl w:val="1"/>
          <w:numId w:val="26"/>
        </w:numPr>
        <w:suppressAutoHyphens/>
        <w:ind w:left="709"/>
        <w:jc w:val="both"/>
        <w:rPr>
          <w:rFonts w:ascii="Arial Narrow" w:hAnsi="Arial Narrow" w:cs="Calibri"/>
          <w:color w:val="00000A"/>
          <w:kern w:val="1"/>
          <w:sz w:val="22"/>
          <w:szCs w:val="22"/>
          <w:lang w:eastAsia="hi-IN" w:bidi="hi-IN"/>
        </w:rPr>
      </w:pPr>
      <w:r w:rsidRPr="002320FD">
        <w:rPr>
          <w:rFonts w:ascii="Arial Narrow" w:hAnsi="Arial Narrow" w:cs="Calibri"/>
          <w:color w:val="00000A"/>
          <w:kern w:val="1"/>
          <w:sz w:val="22"/>
          <w:szCs w:val="22"/>
          <w:lang w:eastAsia="hi-IN" w:bidi="hi-IN"/>
        </w:rPr>
        <w:t>oczywiste omyłki pisarskie,</w:t>
      </w:r>
    </w:p>
    <w:p w14:paraId="5E1CE323" w14:textId="77777777" w:rsidR="009E7630" w:rsidRPr="002320FD" w:rsidRDefault="009E7630" w:rsidP="000A76EE">
      <w:pPr>
        <w:pStyle w:val="Akapitzlist"/>
        <w:widowControl w:val="0"/>
        <w:numPr>
          <w:ilvl w:val="1"/>
          <w:numId w:val="26"/>
        </w:numPr>
        <w:suppressAutoHyphens/>
        <w:ind w:left="709"/>
        <w:jc w:val="both"/>
        <w:rPr>
          <w:rFonts w:ascii="Arial Narrow" w:hAnsi="Arial Narrow" w:cs="Calibri"/>
          <w:color w:val="00000A"/>
          <w:kern w:val="1"/>
          <w:sz w:val="22"/>
          <w:szCs w:val="22"/>
          <w:lang w:eastAsia="hi-IN" w:bidi="hi-IN"/>
        </w:rPr>
      </w:pPr>
      <w:r w:rsidRPr="002320FD">
        <w:rPr>
          <w:rFonts w:ascii="Arial Narrow" w:hAnsi="Arial Narrow" w:cs="Calibri"/>
          <w:color w:val="00000A"/>
          <w:kern w:val="1"/>
          <w:sz w:val="22"/>
          <w:szCs w:val="22"/>
          <w:lang w:eastAsia="hi-IN" w:bidi="hi-IN"/>
        </w:rPr>
        <w:t xml:space="preserve">oczywiste omyłki rachunkowe, z uwzględnieniem konsekwencji rachunkowych dokonanych poprawek  </w:t>
      </w:r>
    </w:p>
    <w:p w14:paraId="154297F3" w14:textId="77777777" w:rsidR="009E7630" w:rsidRPr="002320FD" w:rsidRDefault="009E7630" w:rsidP="000A76EE">
      <w:pPr>
        <w:pStyle w:val="Akapitzlist"/>
        <w:widowControl w:val="0"/>
        <w:numPr>
          <w:ilvl w:val="1"/>
          <w:numId w:val="26"/>
        </w:numPr>
        <w:suppressAutoHyphens/>
        <w:ind w:left="709"/>
        <w:jc w:val="both"/>
        <w:rPr>
          <w:rFonts w:ascii="Arial Narrow" w:hAnsi="Arial Narrow" w:cs="Calibri"/>
          <w:color w:val="00000A"/>
          <w:kern w:val="1"/>
          <w:sz w:val="22"/>
          <w:szCs w:val="22"/>
          <w:lang w:eastAsia="hi-IN" w:bidi="hi-IN"/>
        </w:rPr>
      </w:pPr>
      <w:r w:rsidRPr="002320FD">
        <w:rPr>
          <w:rFonts w:ascii="Arial Narrow" w:hAnsi="Arial Narrow" w:cs="Calibri"/>
          <w:color w:val="00000A"/>
          <w:kern w:val="1"/>
          <w:sz w:val="22"/>
          <w:szCs w:val="22"/>
          <w:lang w:eastAsia="hi-IN" w:bidi="hi-IN"/>
        </w:rPr>
        <w:t xml:space="preserve">inne omyłki podlegające na niezgodności oferty ze SWZ, niepowodujące istotnych zmian w treści oferty. </w:t>
      </w:r>
    </w:p>
    <w:p w14:paraId="36CBFDC6" w14:textId="77777777" w:rsidR="009E7630" w:rsidRPr="00957B66" w:rsidRDefault="009E7630" w:rsidP="005C2C37">
      <w:pPr>
        <w:ind w:left="426"/>
        <w:jc w:val="center"/>
        <w:rPr>
          <w:rFonts w:ascii="Arial Narrow" w:hAnsi="Arial Narrow" w:cs="Arial"/>
          <w:b/>
          <w:sz w:val="22"/>
          <w:szCs w:val="22"/>
        </w:rPr>
      </w:pPr>
    </w:p>
    <w:p w14:paraId="4AD36D1F" w14:textId="77777777" w:rsidR="00992431" w:rsidRDefault="00E16186" w:rsidP="007C08A3">
      <w:pPr>
        <w:pStyle w:val="Nagwek4"/>
        <w:ind w:left="851" w:hanging="491"/>
      </w:pPr>
      <w:r w:rsidRPr="00957B66">
        <w:t>OPIS KRYTERIÓW OCENY OFERT, WRAZ Z PODANIEM WAG TYCH KRYTERIÓW I SPOSOBU OCENY OFERT</w:t>
      </w:r>
    </w:p>
    <w:p w14:paraId="2C0E1016" w14:textId="77777777" w:rsidR="001F5060" w:rsidRPr="001F5060" w:rsidRDefault="001F5060" w:rsidP="001F5060"/>
    <w:p w14:paraId="328BDCF5" w14:textId="77777777" w:rsidR="00EE06D0" w:rsidRDefault="006D3450" w:rsidP="00E43E67">
      <w:pPr>
        <w:pStyle w:val="Akapitzlist"/>
        <w:keepLines/>
        <w:numPr>
          <w:ilvl w:val="2"/>
          <w:numId w:val="5"/>
        </w:numPr>
        <w:tabs>
          <w:tab w:val="left" w:pos="6390"/>
          <w:tab w:val="left" w:pos="6840"/>
          <w:tab w:val="left" w:pos="7380"/>
          <w:tab w:val="left" w:pos="8460"/>
        </w:tabs>
        <w:ind w:left="142"/>
        <w:jc w:val="both"/>
        <w:rPr>
          <w:rFonts w:ascii="Arial Narrow" w:hAnsi="Arial Narrow" w:cstheme="minorHAnsi"/>
          <w:sz w:val="22"/>
          <w:szCs w:val="22"/>
        </w:rPr>
      </w:pPr>
      <w:r w:rsidRPr="00957B66">
        <w:rPr>
          <w:rFonts w:ascii="Arial Narrow" w:hAnsi="Arial Narrow" w:cstheme="minorHAnsi"/>
          <w:sz w:val="22"/>
          <w:szCs w:val="22"/>
        </w:rPr>
        <w:t>Zamawiający przy wyborze oferty najkorzystniejszej będzie się kierował kryterium</w:t>
      </w:r>
      <w:r w:rsidR="004D464F">
        <w:rPr>
          <w:rFonts w:ascii="Arial Narrow" w:hAnsi="Arial Narrow" w:cstheme="minorHAnsi"/>
          <w:sz w:val="22"/>
          <w:szCs w:val="22"/>
        </w:rPr>
        <w:t xml:space="preserve"> ceny</w:t>
      </w:r>
      <w:r w:rsidRPr="00957B66">
        <w:rPr>
          <w:rFonts w:ascii="Arial Narrow" w:hAnsi="Arial Narrow" w:cstheme="minorHAnsi"/>
          <w:sz w:val="22"/>
          <w:szCs w:val="22"/>
        </w:rPr>
        <w:t>:</w:t>
      </w:r>
    </w:p>
    <w:p w14:paraId="3AA868FD" w14:textId="77777777" w:rsidR="00E16186" w:rsidRPr="00EE06D0" w:rsidRDefault="00E16186" w:rsidP="00EE06D0">
      <w:pPr>
        <w:keepLines/>
        <w:tabs>
          <w:tab w:val="left" w:pos="6390"/>
          <w:tab w:val="left" w:pos="6840"/>
          <w:tab w:val="left" w:pos="7380"/>
          <w:tab w:val="left" w:pos="8460"/>
        </w:tabs>
        <w:ind w:left="-38"/>
        <w:jc w:val="both"/>
        <w:rPr>
          <w:rFonts w:ascii="Arial Narrow" w:hAnsi="Arial Narrow" w:cstheme="minorHAnsi"/>
          <w:sz w:val="22"/>
          <w:szCs w:val="22"/>
        </w:rPr>
      </w:pPr>
    </w:p>
    <w:tbl>
      <w:tblPr>
        <w:tblW w:w="8520" w:type="dxa"/>
        <w:tblInd w:w="-20" w:type="dxa"/>
        <w:tblLayout w:type="fixed"/>
        <w:tblCellMar>
          <w:left w:w="10" w:type="dxa"/>
          <w:right w:w="10" w:type="dxa"/>
        </w:tblCellMar>
        <w:tblLook w:val="0000" w:firstRow="0" w:lastRow="0" w:firstColumn="0" w:lastColumn="0" w:noHBand="0" w:noVBand="0"/>
      </w:tblPr>
      <w:tblGrid>
        <w:gridCol w:w="441"/>
        <w:gridCol w:w="5953"/>
        <w:gridCol w:w="2126"/>
      </w:tblGrid>
      <w:tr w:rsidR="00E16186" w:rsidRPr="00957B66" w14:paraId="389E3255" w14:textId="77777777" w:rsidTr="00CF218E">
        <w:trPr>
          <w:trHeight w:val="304"/>
        </w:trPr>
        <w:tc>
          <w:tcPr>
            <w:tcW w:w="441" w:type="dxa"/>
            <w:tcBorders>
              <w:top w:val="single" w:sz="4" w:space="0" w:color="000000"/>
              <w:left w:val="single" w:sz="4" w:space="0" w:color="000000"/>
              <w:bottom w:val="single" w:sz="4" w:space="0" w:color="000000"/>
            </w:tcBorders>
            <w:shd w:val="clear" w:color="auto" w:fill="FFFF00"/>
          </w:tcPr>
          <w:p w14:paraId="69D07E69" w14:textId="77777777" w:rsidR="00E16186" w:rsidRPr="00957B66" w:rsidRDefault="00E16186" w:rsidP="006D3ED3">
            <w:pPr>
              <w:tabs>
                <w:tab w:val="left" w:pos="6390"/>
                <w:tab w:val="left" w:pos="6840"/>
                <w:tab w:val="left" w:pos="7380"/>
                <w:tab w:val="left" w:pos="8460"/>
              </w:tabs>
              <w:jc w:val="center"/>
              <w:rPr>
                <w:rFonts w:ascii="Arial Narrow" w:hAnsi="Arial Narrow" w:cstheme="minorHAnsi"/>
                <w:sz w:val="22"/>
                <w:szCs w:val="22"/>
              </w:rPr>
            </w:pPr>
            <w:r w:rsidRPr="00957B66">
              <w:rPr>
                <w:rFonts w:ascii="Arial Narrow" w:hAnsi="Arial Narrow" w:cstheme="minorHAnsi"/>
                <w:sz w:val="22"/>
                <w:szCs w:val="22"/>
              </w:rPr>
              <w:t>lp.</w:t>
            </w:r>
          </w:p>
        </w:tc>
        <w:tc>
          <w:tcPr>
            <w:tcW w:w="5953" w:type="dxa"/>
            <w:tcBorders>
              <w:top w:val="single" w:sz="4" w:space="0" w:color="000000"/>
              <w:left w:val="single" w:sz="4" w:space="0" w:color="000000"/>
              <w:bottom w:val="single" w:sz="4" w:space="0" w:color="000000"/>
            </w:tcBorders>
            <w:shd w:val="clear" w:color="auto" w:fill="FFFF00"/>
          </w:tcPr>
          <w:p w14:paraId="7E8E6D70" w14:textId="77777777" w:rsidR="00E16186" w:rsidRPr="00957B66" w:rsidRDefault="00E16186" w:rsidP="006D3ED3">
            <w:pPr>
              <w:tabs>
                <w:tab w:val="left" w:pos="8460"/>
              </w:tabs>
              <w:jc w:val="center"/>
              <w:rPr>
                <w:rFonts w:ascii="Arial Narrow" w:hAnsi="Arial Narrow" w:cstheme="minorHAnsi"/>
                <w:sz w:val="22"/>
                <w:szCs w:val="22"/>
              </w:rPr>
            </w:pPr>
            <w:r w:rsidRPr="00957B66">
              <w:rPr>
                <w:rFonts w:ascii="Arial Narrow" w:hAnsi="Arial Narrow" w:cstheme="minorHAnsi"/>
                <w:sz w:val="22"/>
                <w:szCs w:val="22"/>
              </w:rPr>
              <w:t>opis kryteriów oceny</w:t>
            </w:r>
          </w:p>
        </w:tc>
        <w:tc>
          <w:tcPr>
            <w:tcW w:w="2126" w:type="dxa"/>
            <w:tcBorders>
              <w:top w:val="single" w:sz="4" w:space="0" w:color="000000"/>
              <w:left w:val="single" w:sz="4" w:space="0" w:color="000000"/>
              <w:bottom w:val="single" w:sz="4" w:space="0" w:color="000000"/>
              <w:right w:val="single" w:sz="4" w:space="0" w:color="000000"/>
            </w:tcBorders>
            <w:shd w:val="clear" w:color="auto" w:fill="FFFF00"/>
          </w:tcPr>
          <w:p w14:paraId="39096616" w14:textId="77777777" w:rsidR="00E16186" w:rsidRPr="00957B66" w:rsidRDefault="00E16186" w:rsidP="006D3ED3">
            <w:pPr>
              <w:tabs>
                <w:tab w:val="left" w:pos="6390"/>
                <w:tab w:val="left" w:pos="6840"/>
                <w:tab w:val="left" w:pos="7380"/>
                <w:tab w:val="left" w:pos="8460"/>
              </w:tabs>
              <w:jc w:val="center"/>
              <w:rPr>
                <w:rFonts w:ascii="Arial Narrow" w:hAnsi="Arial Narrow" w:cstheme="minorHAnsi"/>
                <w:sz w:val="22"/>
                <w:szCs w:val="22"/>
              </w:rPr>
            </w:pPr>
            <w:r w:rsidRPr="00957B66">
              <w:rPr>
                <w:rFonts w:ascii="Arial Narrow" w:hAnsi="Arial Narrow" w:cstheme="minorHAnsi"/>
                <w:sz w:val="22"/>
                <w:szCs w:val="22"/>
              </w:rPr>
              <w:t>znaczenie w %</w:t>
            </w:r>
          </w:p>
        </w:tc>
      </w:tr>
      <w:tr w:rsidR="00E16186" w:rsidRPr="00957B66" w14:paraId="58E67F36" w14:textId="77777777" w:rsidTr="00CF218E">
        <w:trPr>
          <w:trHeight w:val="322"/>
        </w:trPr>
        <w:tc>
          <w:tcPr>
            <w:tcW w:w="441" w:type="dxa"/>
            <w:tcBorders>
              <w:top w:val="single" w:sz="4" w:space="0" w:color="000000"/>
              <w:left w:val="single" w:sz="4" w:space="0" w:color="000000"/>
              <w:bottom w:val="single" w:sz="4" w:space="0" w:color="000000"/>
            </w:tcBorders>
            <w:shd w:val="clear" w:color="auto" w:fill="FFFF00"/>
          </w:tcPr>
          <w:p w14:paraId="27FDC6A4" w14:textId="77777777" w:rsidR="00E16186" w:rsidRPr="00957B66" w:rsidRDefault="00E16186" w:rsidP="007313AF">
            <w:pPr>
              <w:tabs>
                <w:tab w:val="left" w:pos="6390"/>
                <w:tab w:val="left" w:pos="6840"/>
                <w:tab w:val="left" w:pos="7380"/>
                <w:tab w:val="left" w:pos="8460"/>
              </w:tabs>
              <w:jc w:val="both"/>
              <w:rPr>
                <w:rFonts w:ascii="Arial Narrow" w:hAnsi="Arial Narrow" w:cstheme="minorHAnsi"/>
                <w:sz w:val="22"/>
                <w:szCs w:val="22"/>
              </w:rPr>
            </w:pPr>
            <w:r w:rsidRPr="00957B66">
              <w:rPr>
                <w:rFonts w:ascii="Arial Narrow" w:hAnsi="Arial Narrow" w:cstheme="minorHAnsi"/>
                <w:sz w:val="22"/>
                <w:szCs w:val="22"/>
              </w:rPr>
              <w:t>1</w:t>
            </w:r>
          </w:p>
        </w:tc>
        <w:tc>
          <w:tcPr>
            <w:tcW w:w="5953" w:type="dxa"/>
            <w:tcBorders>
              <w:top w:val="single" w:sz="4" w:space="0" w:color="000000"/>
              <w:left w:val="single" w:sz="4" w:space="0" w:color="000000"/>
              <w:bottom w:val="single" w:sz="4" w:space="0" w:color="000000"/>
            </w:tcBorders>
            <w:shd w:val="clear" w:color="auto" w:fill="FFFF00"/>
          </w:tcPr>
          <w:p w14:paraId="4DBA3A4C" w14:textId="77777777" w:rsidR="00E16186" w:rsidRPr="00957B66" w:rsidRDefault="006D3ED3" w:rsidP="007313AF">
            <w:pPr>
              <w:tabs>
                <w:tab w:val="left" w:pos="6390"/>
                <w:tab w:val="left" w:pos="6840"/>
                <w:tab w:val="left" w:pos="7380"/>
                <w:tab w:val="left" w:pos="8460"/>
              </w:tabs>
              <w:jc w:val="both"/>
              <w:rPr>
                <w:rFonts w:ascii="Arial Narrow" w:hAnsi="Arial Narrow" w:cstheme="minorHAnsi"/>
                <w:sz w:val="22"/>
                <w:szCs w:val="22"/>
              </w:rPr>
            </w:pPr>
            <w:r>
              <w:rPr>
                <w:rFonts w:ascii="Arial Narrow" w:hAnsi="Arial Narrow" w:cstheme="minorHAnsi"/>
                <w:sz w:val="22"/>
                <w:szCs w:val="22"/>
              </w:rPr>
              <w:t>C</w:t>
            </w:r>
            <w:r w:rsidR="00E16186" w:rsidRPr="00957B66">
              <w:rPr>
                <w:rFonts w:ascii="Arial Narrow" w:hAnsi="Arial Narrow" w:cstheme="minorHAnsi"/>
                <w:sz w:val="22"/>
                <w:szCs w:val="22"/>
              </w:rPr>
              <w:t>ena</w:t>
            </w:r>
          </w:p>
        </w:tc>
        <w:tc>
          <w:tcPr>
            <w:tcW w:w="2126" w:type="dxa"/>
            <w:tcBorders>
              <w:top w:val="single" w:sz="4" w:space="0" w:color="000000"/>
              <w:left w:val="single" w:sz="4" w:space="0" w:color="000000"/>
              <w:bottom w:val="single" w:sz="4" w:space="0" w:color="000000"/>
              <w:right w:val="single" w:sz="4" w:space="0" w:color="000000"/>
            </w:tcBorders>
            <w:shd w:val="clear" w:color="auto" w:fill="FFFF00"/>
          </w:tcPr>
          <w:p w14:paraId="7C5B62B4" w14:textId="77777777" w:rsidR="00E16186" w:rsidRPr="00957B66" w:rsidRDefault="00E16186" w:rsidP="006D3ED3">
            <w:pPr>
              <w:tabs>
                <w:tab w:val="left" w:pos="6390"/>
                <w:tab w:val="left" w:pos="6840"/>
                <w:tab w:val="left" w:pos="7380"/>
                <w:tab w:val="left" w:pos="8460"/>
              </w:tabs>
              <w:jc w:val="center"/>
              <w:rPr>
                <w:rFonts w:ascii="Arial Narrow" w:hAnsi="Arial Narrow" w:cstheme="minorHAnsi"/>
                <w:sz w:val="22"/>
                <w:szCs w:val="22"/>
              </w:rPr>
            </w:pPr>
            <w:r w:rsidRPr="00957B66">
              <w:rPr>
                <w:rFonts w:ascii="Arial Narrow" w:hAnsi="Arial Narrow" w:cstheme="minorHAnsi"/>
                <w:sz w:val="22"/>
                <w:szCs w:val="22"/>
              </w:rPr>
              <w:t>100 %</w:t>
            </w:r>
          </w:p>
        </w:tc>
      </w:tr>
    </w:tbl>
    <w:p w14:paraId="1DAB2325" w14:textId="77777777" w:rsidR="00E16186" w:rsidRPr="00957B66" w:rsidRDefault="00E16186" w:rsidP="00E16186">
      <w:pPr>
        <w:pStyle w:val="Tekstpodstawowy"/>
        <w:rPr>
          <w:rFonts w:ascii="Arial Narrow" w:hAnsi="Arial Narrow" w:cstheme="minorHAnsi"/>
          <w:sz w:val="22"/>
          <w:szCs w:val="22"/>
        </w:rPr>
      </w:pPr>
    </w:p>
    <w:p w14:paraId="497004D4" w14:textId="77777777" w:rsidR="00E5489E" w:rsidRDefault="00E16186" w:rsidP="00E16186">
      <w:pPr>
        <w:jc w:val="both"/>
        <w:rPr>
          <w:rFonts w:ascii="Arial Narrow" w:hAnsi="Arial Narrow" w:cstheme="minorHAnsi"/>
          <w:sz w:val="22"/>
          <w:szCs w:val="22"/>
        </w:rPr>
      </w:pPr>
      <w:r w:rsidRPr="00957B66">
        <w:rPr>
          <w:rFonts w:ascii="Arial Narrow" w:hAnsi="Arial Narrow" w:cstheme="minorHAnsi"/>
          <w:sz w:val="22"/>
          <w:szCs w:val="22"/>
        </w:rPr>
        <w:t xml:space="preserve">Kryterium zostanie obliczone według </w:t>
      </w:r>
      <w:r w:rsidR="0032056D" w:rsidRPr="00957B66">
        <w:rPr>
          <w:rFonts w:ascii="Arial Narrow" w:hAnsi="Arial Narrow" w:cstheme="minorHAnsi"/>
          <w:sz w:val="22"/>
          <w:szCs w:val="22"/>
        </w:rPr>
        <w:t>poniższego</w:t>
      </w:r>
      <w:r w:rsidRPr="00957B66">
        <w:rPr>
          <w:rFonts w:ascii="Arial Narrow" w:hAnsi="Arial Narrow" w:cstheme="minorHAnsi"/>
          <w:sz w:val="22"/>
          <w:szCs w:val="22"/>
        </w:rPr>
        <w:t xml:space="preserve"> wzoru:</w:t>
      </w:r>
    </w:p>
    <w:p w14:paraId="6976104E" w14:textId="77777777" w:rsidR="00E5489E" w:rsidRDefault="00E5489E" w:rsidP="00E16186">
      <w:pPr>
        <w:jc w:val="both"/>
        <w:rPr>
          <w:rFonts w:ascii="Arial Narrow" w:hAnsi="Arial Narrow" w:cstheme="minorHAnsi"/>
          <w:sz w:val="22"/>
          <w:szCs w:val="22"/>
        </w:rPr>
      </w:pPr>
    </w:p>
    <w:p w14:paraId="715C71A0" w14:textId="77777777" w:rsidR="006E3697" w:rsidRPr="00957B66" w:rsidRDefault="006E3697" w:rsidP="00E16186">
      <w:pPr>
        <w:jc w:val="both"/>
        <w:rPr>
          <w:rFonts w:ascii="Arial Narrow" w:hAnsi="Arial Narrow" w:cstheme="minorHAnsi"/>
          <w:sz w:val="22"/>
          <w:szCs w:val="22"/>
        </w:rPr>
      </w:pPr>
    </w:p>
    <w:tbl>
      <w:tblPr>
        <w:tblStyle w:val="Tabela-Siatka"/>
        <w:tblW w:w="0" w:type="auto"/>
        <w:tblInd w:w="416" w:type="dxa"/>
        <w:tblLook w:val="04A0" w:firstRow="1" w:lastRow="0" w:firstColumn="1" w:lastColumn="0" w:noHBand="0" w:noVBand="1"/>
      </w:tblPr>
      <w:tblGrid>
        <w:gridCol w:w="7371"/>
      </w:tblGrid>
      <w:tr w:rsidR="006E3697" w14:paraId="37093A45" w14:textId="77777777" w:rsidTr="002320FD">
        <w:tc>
          <w:tcPr>
            <w:tcW w:w="7371" w:type="dxa"/>
            <w:shd w:val="clear" w:color="auto" w:fill="FFFF00"/>
          </w:tcPr>
          <w:p w14:paraId="027FF98B" w14:textId="77777777" w:rsidR="006E3697" w:rsidRDefault="006E3697" w:rsidP="006E3697">
            <w:pPr>
              <w:rPr>
                <w:rFonts w:ascii="Arial Narrow" w:hAnsi="Arial Narrow" w:cstheme="minorHAnsi"/>
                <w:sz w:val="22"/>
                <w:szCs w:val="22"/>
              </w:rPr>
            </w:pPr>
          </w:p>
          <w:p w14:paraId="02950B10" w14:textId="77777777" w:rsidR="006E3697" w:rsidRPr="00957B66" w:rsidRDefault="006E3697" w:rsidP="00632D3D">
            <w:pPr>
              <w:ind w:firstLine="2132"/>
              <w:rPr>
                <w:rFonts w:ascii="Arial Narrow" w:hAnsi="Arial Narrow" w:cstheme="minorHAnsi"/>
                <w:sz w:val="22"/>
                <w:szCs w:val="22"/>
              </w:rPr>
            </w:pPr>
            <w:r w:rsidRPr="00957B66">
              <w:rPr>
                <w:rFonts w:ascii="Arial Narrow" w:hAnsi="Arial Narrow" w:cstheme="minorHAnsi"/>
                <w:sz w:val="22"/>
                <w:szCs w:val="22"/>
              </w:rPr>
              <w:t>oferowana najniższa cena brutto</w:t>
            </w:r>
          </w:p>
          <w:p w14:paraId="2AD615D2" w14:textId="77777777" w:rsidR="006E3697" w:rsidRPr="00957B66" w:rsidRDefault="006E3697" w:rsidP="006E3697">
            <w:pPr>
              <w:jc w:val="center"/>
              <w:rPr>
                <w:rFonts w:ascii="Arial Narrow" w:hAnsi="Arial Narrow" w:cstheme="minorHAnsi"/>
                <w:sz w:val="22"/>
                <w:szCs w:val="22"/>
              </w:rPr>
            </w:pPr>
            <w:r w:rsidRPr="00957B66">
              <w:rPr>
                <w:rFonts w:ascii="Arial Narrow" w:hAnsi="Arial Narrow" w:cstheme="minorHAnsi"/>
                <w:sz w:val="22"/>
                <w:szCs w:val="22"/>
              </w:rPr>
              <w:t xml:space="preserve">cena = ---------------------------------------------------------------------x </w:t>
            </w:r>
            <w:r w:rsidRPr="00D9090D">
              <w:rPr>
                <w:rFonts w:ascii="Arial Narrow" w:hAnsi="Arial Narrow" w:cstheme="minorHAnsi"/>
                <w:sz w:val="22"/>
                <w:szCs w:val="22"/>
              </w:rPr>
              <w:t>100</w:t>
            </w:r>
            <w:r>
              <w:rPr>
                <w:rFonts w:ascii="Arial Narrow" w:hAnsi="Arial Narrow" w:cstheme="minorHAnsi"/>
                <w:sz w:val="22"/>
                <w:szCs w:val="22"/>
              </w:rPr>
              <w:t>%</w:t>
            </w:r>
          </w:p>
          <w:p w14:paraId="720FDBD1" w14:textId="77777777" w:rsidR="006E3697" w:rsidRPr="00957B66" w:rsidRDefault="006E3697" w:rsidP="006E3697">
            <w:pPr>
              <w:ind w:left="1416" w:firstLine="708"/>
              <w:rPr>
                <w:rFonts w:ascii="Arial Narrow" w:hAnsi="Arial Narrow" w:cstheme="minorHAnsi"/>
                <w:sz w:val="22"/>
                <w:szCs w:val="22"/>
              </w:rPr>
            </w:pPr>
            <w:r w:rsidRPr="00957B66">
              <w:rPr>
                <w:rFonts w:ascii="Arial Narrow" w:hAnsi="Arial Narrow" w:cstheme="minorHAnsi"/>
                <w:sz w:val="22"/>
                <w:szCs w:val="22"/>
              </w:rPr>
              <w:t xml:space="preserve">      cena brutto oferty badanej</w:t>
            </w:r>
          </w:p>
          <w:p w14:paraId="6570E4DF" w14:textId="77777777" w:rsidR="006E3697" w:rsidRDefault="006E3697" w:rsidP="00E16186">
            <w:pPr>
              <w:jc w:val="both"/>
              <w:rPr>
                <w:rFonts w:ascii="Arial Narrow" w:hAnsi="Arial Narrow" w:cstheme="minorHAnsi"/>
                <w:sz w:val="22"/>
                <w:szCs w:val="22"/>
              </w:rPr>
            </w:pPr>
          </w:p>
        </w:tc>
      </w:tr>
    </w:tbl>
    <w:p w14:paraId="780D3B2F" w14:textId="77777777" w:rsidR="006D3450" w:rsidRPr="00957B66" w:rsidRDefault="006D3450" w:rsidP="00E16186">
      <w:pPr>
        <w:ind w:left="708" w:firstLine="708"/>
        <w:jc w:val="both"/>
        <w:rPr>
          <w:rFonts w:ascii="Arial Narrow" w:hAnsi="Arial Narrow" w:cstheme="minorHAnsi"/>
          <w:sz w:val="22"/>
          <w:szCs w:val="22"/>
        </w:rPr>
      </w:pPr>
    </w:p>
    <w:p w14:paraId="2EA47D46" w14:textId="77777777" w:rsidR="006106F6" w:rsidRPr="004A3EE6" w:rsidRDefault="006106F6" w:rsidP="006106F6">
      <w:pPr>
        <w:autoSpaceDE w:val="0"/>
        <w:autoSpaceDN w:val="0"/>
        <w:adjustRightInd w:val="0"/>
        <w:jc w:val="both"/>
        <w:rPr>
          <w:rFonts w:ascii="Arial Narrow" w:hAnsi="Arial Narrow" w:cs="TimesNewRomanPSMT"/>
          <w:sz w:val="22"/>
          <w:szCs w:val="22"/>
          <w:highlight w:val="red"/>
        </w:rPr>
      </w:pPr>
    </w:p>
    <w:p w14:paraId="7766C25D" w14:textId="77777777" w:rsidR="006D3450" w:rsidRPr="00D9090D" w:rsidRDefault="006D3450" w:rsidP="006D3450">
      <w:pPr>
        <w:jc w:val="both"/>
        <w:rPr>
          <w:rFonts w:ascii="Arial Narrow" w:hAnsi="Arial Narrow" w:cs="Arial"/>
          <w:sz w:val="22"/>
          <w:szCs w:val="22"/>
        </w:rPr>
      </w:pPr>
      <w:r w:rsidRPr="00D9090D">
        <w:rPr>
          <w:rFonts w:ascii="Arial Narrow" w:hAnsi="Arial Narrow" w:cs="Arial"/>
          <w:sz w:val="22"/>
          <w:szCs w:val="22"/>
        </w:rPr>
        <w:t>Ilość punktów uzyskanych w ramach kryterium „Cena” jest maksymalną ilością punktów</w:t>
      </w:r>
      <w:r w:rsidR="00632D3D">
        <w:rPr>
          <w:rFonts w:ascii="Arial Narrow" w:hAnsi="Arial Narrow" w:cs="Arial"/>
          <w:sz w:val="22"/>
          <w:szCs w:val="22"/>
        </w:rPr>
        <w:t xml:space="preserve"> </w:t>
      </w:r>
      <w:r w:rsidRPr="00D9090D">
        <w:rPr>
          <w:rFonts w:ascii="Arial Narrow" w:hAnsi="Arial Narrow" w:cs="Arial"/>
          <w:sz w:val="22"/>
          <w:szCs w:val="22"/>
        </w:rPr>
        <w:t>zdobytych przez danego Wykonawcę w tym kryterium</w:t>
      </w:r>
      <w:r w:rsidR="006E3697">
        <w:rPr>
          <w:rFonts w:ascii="Arial Narrow" w:hAnsi="Arial Narrow" w:cs="Arial"/>
          <w:sz w:val="22"/>
          <w:szCs w:val="22"/>
        </w:rPr>
        <w:t>.</w:t>
      </w:r>
    </w:p>
    <w:p w14:paraId="3C3B651E" w14:textId="77777777" w:rsidR="00D9090D" w:rsidRDefault="00D9090D" w:rsidP="006D3450">
      <w:pPr>
        <w:jc w:val="both"/>
        <w:rPr>
          <w:rFonts w:ascii="Arial Narrow" w:hAnsi="Arial Narrow" w:cs="Arial"/>
          <w:sz w:val="22"/>
          <w:szCs w:val="22"/>
        </w:rPr>
      </w:pPr>
    </w:p>
    <w:p w14:paraId="4DA30923" w14:textId="77777777" w:rsidR="00D9090D" w:rsidRDefault="00D9090D" w:rsidP="000A76EE">
      <w:pPr>
        <w:numPr>
          <w:ilvl w:val="0"/>
          <w:numId w:val="15"/>
        </w:numPr>
        <w:autoSpaceDE w:val="0"/>
        <w:autoSpaceDN w:val="0"/>
        <w:adjustRightInd w:val="0"/>
        <w:ind w:left="426"/>
        <w:rPr>
          <w:rFonts w:ascii="Arial Narrow" w:hAnsi="Arial Narrow"/>
          <w:sz w:val="22"/>
          <w:szCs w:val="22"/>
        </w:rPr>
      </w:pPr>
      <w:r w:rsidRPr="00E27ABB">
        <w:rPr>
          <w:rFonts w:ascii="Arial Narrow" w:hAnsi="Arial Narrow" w:cs="Arial"/>
          <w:sz w:val="22"/>
          <w:szCs w:val="22"/>
        </w:rPr>
        <w:t xml:space="preserve">Zamawiający oceni oferty </w:t>
      </w:r>
      <w:r w:rsidRPr="004F7399">
        <w:rPr>
          <w:rFonts w:ascii="Arial Narrow" w:hAnsi="Arial Narrow" w:cs="Arial"/>
          <w:sz w:val="22"/>
          <w:szCs w:val="22"/>
        </w:rPr>
        <w:t xml:space="preserve">przyznając </w:t>
      </w:r>
      <w:r w:rsidRPr="00D9090D">
        <w:rPr>
          <w:rFonts w:ascii="Arial Narrow" w:hAnsi="Arial Narrow" w:cs="Arial"/>
          <w:bCs/>
          <w:sz w:val="22"/>
          <w:szCs w:val="22"/>
        </w:rPr>
        <w:t xml:space="preserve">ilość </w:t>
      </w:r>
      <w:r w:rsidRPr="004F7399">
        <w:rPr>
          <w:rFonts w:ascii="Arial Narrow" w:hAnsi="Arial Narrow" w:cs="Arial"/>
          <w:sz w:val="22"/>
          <w:szCs w:val="22"/>
        </w:rPr>
        <w:t>punktów</w:t>
      </w:r>
      <w:r w:rsidRPr="00E27ABB">
        <w:rPr>
          <w:rFonts w:ascii="Arial Narrow" w:hAnsi="Arial Narrow" w:cs="Arial"/>
          <w:sz w:val="22"/>
          <w:szCs w:val="22"/>
        </w:rPr>
        <w:t xml:space="preserve"> w ramach kryterium oceny ofert, przyjmując zasadę, że </w:t>
      </w:r>
      <w:r w:rsidRPr="00E27ABB">
        <w:rPr>
          <w:rFonts w:ascii="Arial Narrow" w:hAnsi="Arial Narrow" w:cs="Arial"/>
          <w:iCs/>
          <w:sz w:val="22"/>
          <w:szCs w:val="22"/>
        </w:rPr>
        <w:t xml:space="preserve">1% = 1 pkt. </w:t>
      </w:r>
    </w:p>
    <w:p w14:paraId="02A26A5F" w14:textId="77777777" w:rsidR="00D9090D" w:rsidRPr="001C5553" w:rsidRDefault="00D9090D" w:rsidP="000A76EE">
      <w:pPr>
        <w:numPr>
          <w:ilvl w:val="0"/>
          <w:numId w:val="15"/>
        </w:numPr>
        <w:autoSpaceDE w:val="0"/>
        <w:autoSpaceDN w:val="0"/>
        <w:adjustRightInd w:val="0"/>
        <w:ind w:left="426"/>
        <w:jc w:val="both"/>
        <w:rPr>
          <w:rFonts w:ascii="Arial Narrow" w:hAnsi="Arial Narrow" w:cs="TimesNewRomanPSMT"/>
          <w:sz w:val="22"/>
          <w:szCs w:val="22"/>
        </w:rPr>
      </w:pPr>
      <w:r w:rsidRPr="001C5553">
        <w:rPr>
          <w:rFonts w:ascii="Arial Narrow" w:hAnsi="Arial Narrow" w:cs="TimesNewRomanPSMT"/>
          <w:sz w:val="22"/>
          <w:szCs w:val="22"/>
        </w:rPr>
        <w:t>Punktacja przyznawana ofertom w kryteri</w:t>
      </w:r>
      <w:r>
        <w:rPr>
          <w:rFonts w:ascii="Arial Narrow" w:hAnsi="Arial Narrow" w:cs="TimesNewRomanPSMT"/>
          <w:sz w:val="22"/>
          <w:szCs w:val="22"/>
        </w:rPr>
        <w:t>um</w:t>
      </w:r>
      <w:r w:rsidRPr="001C5553">
        <w:rPr>
          <w:rFonts w:ascii="Arial Narrow" w:hAnsi="Arial Narrow" w:cs="TimesNewRomanPSMT"/>
          <w:sz w:val="22"/>
          <w:szCs w:val="22"/>
        </w:rPr>
        <w:t xml:space="preserve"> będzie liczona z dokładnością do dwóch miejsc po przecinku. Najwyższa liczba punktów wyznaczy najkorzystniejszą ofertę.</w:t>
      </w:r>
    </w:p>
    <w:p w14:paraId="2BD76C25" w14:textId="77777777" w:rsidR="00D9090D" w:rsidRPr="001C5553" w:rsidRDefault="00D9090D" w:rsidP="000A76EE">
      <w:pPr>
        <w:numPr>
          <w:ilvl w:val="0"/>
          <w:numId w:val="15"/>
        </w:numPr>
        <w:tabs>
          <w:tab w:val="left" w:pos="426"/>
        </w:tabs>
        <w:spacing w:before="20" w:after="20"/>
        <w:ind w:left="426" w:right="-2"/>
        <w:jc w:val="both"/>
        <w:rPr>
          <w:rFonts w:ascii="Arial Narrow" w:hAnsi="Arial Narrow"/>
          <w:color w:val="000000"/>
          <w:sz w:val="22"/>
          <w:szCs w:val="22"/>
        </w:rPr>
      </w:pPr>
      <w:r w:rsidRPr="001C5553">
        <w:rPr>
          <w:rFonts w:ascii="Arial Narrow" w:hAnsi="Arial Narrow"/>
          <w:color w:val="000000"/>
          <w:sz w:val="22"/>
          <w:szCs w:val="22"/>
        </w:rPr>
        <w:t>Zamawiający udzieli zamówienia Wykonawcy, którego oferta odpowiadać będzie wszystkim wymaganiom przedstawionym w ustawie P</w:t>
      </w:r>
      <w:r>
        <w:rPr>
          <w:rFonts w:ascii="Arial Narrow" w:hAnsi="Arial Narrow"/>
          <w:color w:val="000000"/>
          <w:sz w:val="22"/>
          <w:szCs w:val="22"/>
        </w:rPr>
        <w:t>zp</w:t>
      </w:r>
      <w:r w:rsidRPr="001C5553">
        <w:rPr>
          <w:rFonts w:ascii="Arial Narrow" w:hAnsi="Arial Narrow"/>
          <w:color w:val="000000"/>
          <w:sz w:val="22"/>
          <w:szCs w:val="22"/>
        </w:rPr>
        <w:t xml:space="preserve"> oraz w SWZ i zostanie oceniona jak</w:t>
      </w:r>
      <w:r>
        <w:rPr>
          <w:rFonts w:ascii="Arial Narrow" w:hAnsi="Arial Narrow"/>
          <w:color w:val="000000"/>
          <w:sz w:val="22"/>
          <w:szCs w:val="22"/>
        </w:rPr>
        <w:t xml:space="preserve">o najkorzystniejsza w oparciu  </w:t>
      </w:r>
      <w:r w:rsidRPr="001C5553">
        <w:rPr>
          <w:rFonts w:ascii="Arial Narrow" w:hAnsi="Arial Narrow"/>
          <w:color w:val="000000"/>
          <w:sz w:val="22"/>
          <w:szCs w:val="22"/>
        </w:rPr>
        <w:t>o</w:t>
      </w:r>
      <w:r>
        <w:rPr>
          <w:rFonts w:ascii="Arial Narrow" w:hAnsi="Arial Narrow"/>
          <w:color w:val="000000"/>
          <w:sz w:val="22"/>
          <w:szCs w:val="22"/>
        </w:rPr>
        <w:t xml:space="preserve"> podane kryterium</w:t>
      </w:r>
      <w:r w:rsidRPr="001C5553">
        <w:rPr>
          <w:rFonts w:ascii="Arial Narrow" w:hAnsi="Arial Narrow"/>
          <w:color w:val="000000"/>
          <w:sz w:val="22"/>
          <w:szCs w:val="22"/>
        </w:rPr>
        <w:t xml:space="preserve"> wyboru.</w:t>
      </w:r>
    </w:p>
    <w:p w14:paraId="025C92AD" w14:textId="77777777" w:rsidR="00B73383" w:rsidRDefault="00B73383" w:rsidP="003923CD">
      <w:pPr>
        <w:jc w:val="center"/>
        <w:rPr>
          <w:rFonts w:ascii="Arial Narrow" w:hAnsi="Arial Narrow" w:cs="Arial"/>
          <w:b/>
          <w:sz w:val="22"/>
          <w:szCs w:val="22"/>
        </w:rPr>
      </w:pPr>
    </w:p>
    <w:p w14:paraId="3473A90D" w14:textId="77777777" w:rsidR="003923CD" w:rsidRDefault="003923CD" w:rsidP="007C08A3">
      <w:pPr>
        <w:pStyle w:val="Nagwek4"/>
        <w:ind w:left="993" w:hanging="219"/>
        <w:jc w:val="left"/>
      </w:pPr>
      <w:r w:rsidRPr="00957B66">
        <w:t>WYMAGANIA DOTYCZĄCE ZABEZPIECZENIA NALEŻYTEGO WYKONANIA UMOWY</w:t>
      </w:r>
    </w:p>
    <w:p w14:paraId="54292606" w14:textId="77777777" w:rsidR="00184A30" w:rsidRPr="00184A30" w:rsidRDefault="00184A30" w:rsidP="00184A30"/>
    <w:p w14:paraId="49A49DE7" w14:textId="77777777" w:rsidR="00FB0886" w:rsidRPr="00957B66" w:rsidRDefault="003923CD" w:rsidP="0030407C">
      <w:pPr>
        <w:pStyle w:val="Default"/>
        <w:jc w:val="both"/>
        <w:rPr>
          <w:rFonts w:ascii="Arial Narrow" w:eastAsia="Times New Roman" w:hAnsi="Arial Narrow" w:cs="Tahoma"/>
          <w:sz w:val="22"/>
          <w:szCs w:val="22"/>
          <w:lang w:eastAsia="pl-PL"/>
        </w:rPr>
      </w:pPr>
      <w:r w:rsidRPr="00957B66">
        <w:rPr>
          <w:rFonts w:ascii="Arial Narrow" w:hAnsi="Arial Narrow" w:cs="Arial"/>
          <w:sz w:val="22"/>
          <w:szCs w:val="22"/>
        </w:rPr>
        <w:t xml:space="preserve">Zamawiający nie wymaga </w:t>
      </w:r>
      <w:r w:rsidR="00FB0886" w:rsidRPr="00957B66">
        <w:rPr>
          <w:rFonts w:ascii="Arial Narrow" w:hAnsi="Arial Narrow" w:cs="Arial"/>
          <w:sz w:val="22"/>
          <w:szCs w:val="22"/>
        </w:rPr>
        <w:t xml:space="preserve">zabezpieczenia </w:t>
      </w:r>
      <w:r w:rsidR="00FB0886" w:rsidRPr="00957B66">
        <w:rPr>
          <w:rFonts w:ascii="Arial Narrow" w:hAnsi="Arial Narrow" w:cs="Tahoma"/>
          <w:sz w:val="22"/>
          <w:szCs w:val="22"/>
        </w:rPr>
        <w:t>należytego wykonania umowy w niniejszym postę</w:t>
      </w:r>
      <w:r w:rsidR="00B102E0" w:rsidRPr="00957B66">
        <w:rPr>
          <w:rFonts w:ascii="Arial Narrow" w:hAnsi="Arial Narrow" w:cs="Tahoma"/>
          <w:sz w:val="22"/>
          <w:szCs w:val="22"/>
        </w:rPr>
        <w:t xml:space="preserve">powaniu </w:t>
      </w:r>
      <w:r w:rsidR="00DE6EA7" w:rsidRPr="00957B66">
        <w:rPr>
          <w:rFonts w:ascii="Arial Narrow" w:hAnsi="Arial Narrow" w:cs="Tahoma"/>
          <w:sz w:val="22"/>
          <w:szCs w:val="22"/>
        </w:rPr>
        <w:br/>
      </w:r>
      <w:r w:rsidR="00B102E0" w:rsidRPr="00957B66">
        <w:rPr>
          <w:rFonts w:ascii="Arial Narrow" w:hAnsi="Arial Narrow" w:cs="Tahoma"/>
          <w:sz w:val="22"/>
          <w:szCs w:val="22"/>
        </w:rPr>
        <w:t>o zamówienia publiczne.</w:t>
      </w:r>
    </w:p>
    <w:p w14:paraId="4B4A8C12" w14:textId="77777777" w:rsidR="00EE06D0" w:rsidRDefault="00EE06D0" w:rsidP="006B0756">
      <w:pPr>
        <w:pStyle w:val="Nagwek1"/>
      </w:pPr>
    </w:p>
    <w:p w14:paraId="05EC70A0" w14:textId="77777777" w:rsidR="00AD0996" w:rsidRDefault="00AD0996" w:rsidP="007C08A3">
      <w:pPr>
        <w:pStyle w:val="Nagwek4"/>
        <w:ind w:firstLine="131"/>
      </w:pPr>
      <w:r w:rsidRPr="00957B66">
        <w:t>INFORMACJE O FORMALNOŚCIACH, JAKIE MUSZĄ ZOSTAĆ DOPEŁNIONE PO WYBORZE OFERTY W CELU ZAWARCIA UMOWY W SPRAWIE ZAMÓWIENIA PUBLICZNEGO</w:t>
      </w:r>
    </w:p>
    <w:p w14:paraId="5AA954AF" w14:textId="77777777" w:rsidR="00CE3849" w:rsidRPr="00CE3849" w:rsidRDefault="00CE3849" w:rsidP="00CE3849"/>
    <w:p w14:paraId="2D229E02" w14:textId="77777777" w:rsidR="00AD0996" w:rsidRPr="00957B66" w:rsidRDefault="00AD0996" w:rsidP="0032056D">
      <w:pPr>
        <w:autoSpaceDE w:val="0"/>
        <w:autoSpaceDN w:val="0"/>
        <w:adjustRightInd w:val="0"/>
        <w:ind w:left="142" w:hanging="284"/>
        <w:jc w:val="both"/>
        <w:rPr>
          <w:rFonts w:ascii="Arial Narrow" w:hAnsi="Arial Narrow" w:cstheme="minorHAnsi"/>
          <w:sz w:val="22"/>
          <w:szCs w:val="22"/>
        </w:rPr>
      </w:pPr>
      <w:r w:rsidRPr="00957B66">
        <w:rPr>
          <w:rFonts w:ascii="Arial Narrow" w:hAnsi="Arial Narrow" w:cstheme="minorHAnsi"/>
          <w:sz w:val="22"/>
          <w:szCs w:val="22"/>
        </w:rPr>
        <w:t>1. Zamawiający zawiera umowę</w:t>
      </w:r>
      <w:r w:rsidR="00632D3D">
        <w:rPr>
          <w:rFonts w:ascii="Arial Narrow" w:hAnsi="Arial Narrow" w:cstheme="minorHAnsi"/>
          <w:sz w:val="22"/>
          <w:szCs w:val="22"/>
        </w:rPr>
        <w:t xml:space="preserve"> </w:t>
      </w:r>
      <w:r w:rsidRPr="00957B66">
        <w:rPr>
          <w:rFonts w:ascii="Arial Narrow" w:hAnsi="Arial Narrow" w:cstheme="minorHAnsi"/>
          <w:sz w:val="22"/>
          <w:szCs w:val="22"/>
        </w:rPr>
        <w:t xml:space="preserve">w sprawie zamówienia publicznego, z uwzględnieniem art. 577 </w:t>
      </w:r>
      <w:r w:rsidR="00D9090D">
        <w:rPr>
          <w:rFonts w:ascii="Arial Narrow" w:hAnsi="Arial Narrow" w:cstheme="minorHAnsi"/>
          <w:sz w:val="22"/>
          <w:szCs w:val="22"/>
        </w:rPr>
        <w:t>P</w:t>
      </w:r>
      <w:r w:rsidRPr="00957B66">
        <w:rPr>
          <w:rFonts w:ascii="Arial Narrow" w:hAnsi="Arial Narrow" w:cstheme="minorHAnsi"/>
          <w:sz w:val="22"/>
          <w:szCs w:val="22"/>
        </w:rPr>
        <w:t xml:space="preserve">zp, w terminie nie </w:t>
      </w:r>
      <w:r w:rsidRPr="00D9090D">
        <w:rPr>
          <w:rFonts w:ascii="Arial Narrow" w:hAnsi="Arial Narrow" w:cstheme="minorHAnsi"/>
          <w:sz w:val="22"/>
          <w:szCs w:val="22"/>
        </w:rPr>
        <w:t>krótszym ni</w:t>
      </w:r>
      <w:r w:rsidR="00084DC7">
        <w:rPr>
          <w:rFonts w:ascii="Arial" w:eastAsia="ArialMT" w:hAnsi="Arial" w:cs="Arial"/>
          <w:sz w:val="22"/>
          <w:szCs w:val="22"/>
        </w:rPr>
        <w:t>ż</w:t>
      </w:r>
      <w:r w:rsidRPr="00D9090D">
        <w:rPr>
          <w:rFonts w:ascii="Arial Narrow" w:eastAsia="ArialMT" w:hAnsi="Arial Narrow" w:cstheme="minorHAnsi"/>
          <w:sz w:val="22"/>
          <w:szCs w:val="22"/>
        </w:rPr>
        <w:t xml:space="preserve"> 10</w:t>
      </w:r>
      <w:r w:rsidRPr="00D9090D">
        <w:rPr>
          <w:rFonts w:ascii="Arial Narrow" w:hAnsi="Arial Narrow" w:cstheme="minorHAnsi"/>
          <w:sz w:val="22"/>
          <w:szCs w:val="22"/>
        </w:rPr>
        <w:t xml:space="preserve"> dni od dnia przesłania zawiadomienia o wyborze najkorzystniejszej oferty przy uż</w:t>
      </w:r>
      <w:r w:rsidRPr="00D9090D">
        <w:rPr>
          <w:rFonts w:ascii="Arial Narrow" w:eastAsia="ArialMT" w:hAnsi="Arial Narrow" w:cstheme="minorHAnsi"/>
          <w:sz w:val="22"/>
          <w:szCs w:val="22"/>
        </w:rPr>
        <w:t>y</w:t>
      </w:r>
      <w:r w:rsidRPr="00D9090D">
        <w:rPr>
          <w:rFonts w:ascii="Arial Narrow" w:hAnsi="Arial Narrow" w:cstheme="minorHAnsi"/>
          <w:sz w:val="22"/>
          <w:szCs w:val="22"/>
        </w:rPr>
        <w:t>ciu środków komunikacji elektronicznej.</w:t>
      </w:r>
    </w:p>
    <w:p w14:paraId="241483CD" w14:textId="77777777" w:rsidR="00AD0996" w:rsidRPr="00957B66" w:rsidRDefault="00AD0996" w:rsidP="0032056D">
      <w:pPr>
        <w:autoSpaceDE w:val="0"/>
        <w:autoSpaceDN w:val="0"/>
        <w:adjustRightInd w:val="0"/>
        <w:ind w:left="142" w:hanging="284"/>
        <w:jc w:val="both"/>
        <w:rPr>
          <w:rFonts w:ascii="Arial Narrow" w:hAnsi="Arial Narrow" w:cstheme="minorHAnsi"/>
          <w:sz w:val="22"/>
          <w:szCs w:val="22"/>
        </w:rPr>
      </w:pPr>
      <w:r w:rsidRPr="00957B66">
        <w:rPr>
          <w:rFonts w:ascii="Arial Narrow" w:hAnsi="Arial Narrow" w:cstheme="minorHAnsi"/>
          <w:sz w:val="22"/>
          <w:szCs w:val="22"/>
        </w:rPr>
        <w:t>2. Zamawiający moż</w:t>
      </w:r>
      <w:r w:rsidRPr="00957B66">
        <w:rPr>
          <w:rFonts w:ascii="Arial Narrow" w:eastAsia="ArialMT" w:hAnsi="Arial Narrow" w:cstheme="minorHAnsi"/>
          <w:sz w:val="22"/>
          <w:szCs w:val="22"/>
        </w:rPr>
        <w:t>e</w:t>
      </w:r>
      <w:r w:rsidRPr="00957B66">
        <w:rPr>
          <w:rFonts w:ascii="Arial Narrow" w:hAnsi="Arial Narrow" w:cstheme="minorHAnsi"/>
          <w:sz w:val="22"/>
          <w:szCs w:val="22"/>
        </w:rPr>
        <w:t xml:space="preserve">  zawrzeć</w:t>
      </w:r>
      <w:r w:rsidR="00632D3D">
        <w:rPr>
          <w:rFonts w:ascii="Arial Narrow" w:hAnsi="Arial Narrow" w:cstheme="minorHAnsi"/>
          <w:sz w:val="22"/>
          <w:szCs w:val="22"/>
        </w:rPr>
        <w:t xml:space="preserve"> </w:t>
      </w:r>
      <w:r w:rsidRPr="00957B66">
        <w:rPr>
          <w:rFonts w:ascii="Arial Narrow" w:hAnsi="Arial Narrow" w:cstheme="minorHAnsi"/>
          <w:sz w:val="22"/>
          <w:szCs w:val="22"/>
        </w:rPr>
        <w:t>umowę</w:t>
      </w:r>
      <w:r w:rsidR="00632D3D">
        <w:rPr>
          <w:rFonts w:ascii="Arial Narrow" w:hAnsi="Arial Narrow" w:cstheme="minorHAnsi"/>
          <w:sz w:val="22"/>
          <w:szCs w:val="22"/>
        </w:rPr>
        <w:t xml:space="preserve"> </w:t>
      </w:r>
      <w:r w:rsidRPr="00957B66">
        <w:rPr>
          <w:rFonts w:ascii="Arial Narrow" w:hAnsi="Arial Narrow" w:cstheme="minorHAnsi"/>
          <w:sz w:val="22"/>
          <w:szCs w:val="22"/>
        </w:rPr>
        <w:t>w sprawie zamówienia publicznego przed upływem terminu, o którym mowa w ust. 1, jeż</w:t>
      </w:r>
      <w:r w:rsidRPr="00957B66">
        <w:rPr>
          <w:rFonts w:ascii="Arial Narrow" w:eastAsia="ArialMT" w:hAnsi="Arial Narrow" w:cstheme="minorHAnsi"/>
          <w:sz w:val="22"/>
          <w:szCs w:val="22"/>
        </w:rPr>
        <w:t>e</w:t>
      </w:r>
      <w:r w:rsidRPr="00957B66">
        <w:rPr>
          <w:rFonts w:ascii="Arial Narrow" w:hAnsi="Arial Narrow" w:cstheme="minorHAnsi"/>
          <w:sz w:val="22"/>
          <w:szCs w:val="22"/>
        </w:rPr>
        <w:t xml:space="preserve">li w </w:t>
      </w:r>
      <w:r w:rsidR="00632D3D" w:rsidRPr="00957B66">
        <w:rPr>
          <w:rFonts w:ascii="Arial Narrow" w:hAnsi="Arial Narrow" w:cstheme="minorHAnsi"/>
          <w:sz w:val="22"/>
          <w:szCs w:val="22"/>
        </w:rPr>
        <w:t>postępowaniu</w:t>
      </w:r>
      <w:r w:rsidRPr="00957B66">
        <w:rPr>
          <w:rFonts w:ascii="Arial Narrow" w:hAnsi="Arial Narrow" w:cstheme="minorHAnsi"/>
          <w:sz w:val="22"/>
          <w:szCs w:val="22"/>
        </w:rPr>
        <w:t xml:space="preserve"> o udzielenie zamówienia złoż</w:t>
      </w:r>
      <w:r w:rsidRPr="00957B66">
        <w:rPr>
          <w:rFonts w:ascii="Arial Narrow" w:eastAsia="ArialMT" w:hAnsi="Arial Narrow" w:cstheme="minorHAnsi"/>
          <w:sz w:val="22"/>
          <w:szCs w:val="22"/>
        </w:rPr>
        <w:t>o</w:t>
      </w:r>
      <w:r w:rsidRPr="00957B66">
        <w:rPr>
          <w:rFonts w:ascii="Arial Narrow" w:hAnsi="Arial Narrow" w:cstheme="minorHAnsi"/>
          <w:sz w:val="22"/>
          <w:szCs w:val="22"/>
        </w:rPr>
        <w:t>no tylko jedną</w:t>
      </w:r>
      <w:r w:rsidR="00632D3D">
        <w:rPr>
          <w:rFonts w:ascii="Arial Narrow" w:hAnsi="Arial Narrow" w:cstheme="minorHAnsi"/>
          <w:sz w:val="22"/>
          <w:szCs w:val="22"/>
        </w:rPr>
        <w:t xml:space="preserve"> </w:t>
      </w:r>
      <w:r w:rsidRPr="00957B66">
        <w:rPr>
          <w:rFonts w:ascii="Arial Narrow" w:hAnsi="Arial Narrow" w:cstheme="minorHAnsi"/>
          <w:sz w:val="22"/>
          <w:szCs w:val="22"/>
        </w:rPr>
        <w:t>ofertę.</w:t>
      </w:r>
    </w:p>
    <w:p w14:paraId="4211177B" w14:textId="77777777" w:rsidR="00AD0996" w:rsidRPr="00957B66" w:rsidRDefault="00AD0996" w:rsidP="0032056D">
      <w:pPr>
        <w:autoSpaceDE w:val="0"/>
        <w:autoSpaceDN w:val="0"/>
        <w:adjustRightInd w:val="0"/>
        <w:ind w:left="142" w:hanging="284"/>
        <w:jc w:val="both"/>
        <w:rPr>
          <w:rFonts w:ascii="Arial Narrow" w:hAnsi="Arial Narrow" w:cstheme="minorHAnsi"/>
          <w:sz w:val="22"/>
          <w:szCs w:val="22"/>
        </w:rPr>
      </w:pPr>
      <w:r w:rsidRPr="00957B66">
        <w:rPr>
          <w:rFonts w:ascii="Arial Narrow" w:hAnsi="Arial Narrow" w:cstheme="minorHAnsi"/>
          <w:sz w:val="22"/>
          <w:szCs w:val="22"/>
        </w:rPr>
        <w:t>3. Wykonawca, którego oferta została wybrana jako najkorzystniejsza, zostanie poinformowany przez Zamawiającego o miejscu i terminie podpisania umowy.</w:t>
      </w:r>
    </w:p>
    <w:p w14:paraId="24BE9284" w14:textId="77777777" w:rsidR="00AD0996" w:rsidRPr="00957B66" w:rsidRDefault="00AD0996" w:rsidP="0032056D">
      <w:pPr>
        <w:autoSpaceDE w:val="0"/>
        <w:autoSpaceDN w:val="0"/>
        <w:adjustRightInd w:val="0"/>
        <w:ind w:left="142" w:hanging="284"/>
        <w:jc w:val="both"/>
        <w:rPr>
          <w:rFonts w:ascii="Arial Narrow" w:hAnsi="Arial Narrow" w:cstheme="minorHAnsi"/>
          <w:sz w:val="22"/>
          <w:szCs w:val="22"/>
        </w:rPr>
      </w:pPr>
      <w:r w:rsidRPr="00957B66">
        <w:rPr>
          <w:rFonts w:ascii="Arial Narrow" w:hAnsi="Arial Narrow" w:cstheme="minorHAnsi"/>
          <w:sz w:val="22"/>
          <w:szCs w:val="22"/>
        </w:rPr>
        <w:lastRenderedPageBreak/>
        <w:t>4. Wykonawca, o którym mowa w ust. 1, ma obowiązek zawrzeć umowę w sprawie zamówienia na warunkach określonych w projektow</w:t>
      </w:r>
      <w:r w:rsidR="00E8257E">
        <w:rPr>
          <w:rFonts w:ascii="Arial Narrow" w:hAnsi="Arial Narrow" w:cstheme="minorHAnsi"/>
          <w:sz w:val="22"/>
          <w:szCs w:val="22"/>
        </w:rPr>
        <w:t>yc</w:t>
      </w:r>
      <w:r w:rsidRPr="00957B66">
        <w:rPr>
          <w:rFonts w:ascii="Arial Narrow" w:hAnsi="Arial Narrow" w:cstheme="minorHAnsi"/>
          <w:sz w:val="22"/>
          <w:szCs w:val="22"/>
        </w:rPr>
        <w:t xml:space="preserve">h postanowieniach umowy, które stanowią Załącznik </w:t>
      </w:r>
      <w:r w:rsidR="00E8257E">
        <w:rPr>
          <w:rFonts w:ascii="Arial Narrow" w:hAnsi="Arial Narrow" w:cstheme="minorHAnsi"/>
          <w:sz w:val="22"/>
          <w:szCs w:val="22"/>
        </w:rPr>
        <w:t>n</w:t>
      </w:r>
      <w:r w:rsidRPr="00957B66">
        <w:rPr>
          <w:rFonts w:ascii="Arial Narrow" w:hAnsi="Arial Narrow" w:cstheme="minorHAnsi"/>
          <w:sz w:val="22"/>
          <w:szCs w:val="22"/>
        </w:rPr>
        <w:t xml:space="preserve">r </w:t>
      </w:r>
      <w:r w:rsidR="00632D3D">
        <w:rPr>
          <w:rFonts w:ascii="Arial Narrow" w:hAnsi="Arial Narrow" w:cstheme="minorHAnsi"/>
          <w:sz w:val="22"/>
          <w:szCs w:val="22"/>
        </w:rPr>
        <w:t>3</w:t>
      </w:r>
      <w:r w:rsidRPr="00957B66">
        <w:rPr>
          <w:rFonts w:ascii="Arial Narrow" w:hAnsi="Arial Narrow" w:cstheme="minorHAnsi"/>
          <w:sz w:val="22"/>
          <w:szCs w:val="22"/>
        </w:rPr>
        <w:t xml:space="preserve"> do SWZ. Umowa zostanie uzupełniona o zapisy wynikające ze złożonej oferty.</w:t>
      </w:r>
    </w:p>
    <w:p w14:paraId="3E079AB5" w14:textId="77777777" w:rsidR="00AD0996" w:rsidRPr="00957B66" w:rsidRDefault="00AD0996" w:rsidP="0032056D">
      <w:pPr>
        <w:autoSpaceDE w:val="0"/>
        <w:autoSpaceDN w:val="0"/>
        <w:adjustRightInd w:val="0"/>
        <w:ind w:left="142" w:hanging="284"/>
        <w:jc w:val="both"/>
        <w:rPr>
          <w:rFonts w:ascii="Arial Narrow" w:hAnsi="Arial Narrow" w:cstheme="minorHAnsi"/>
          <w:sz w:val="22"/>
          <w:szCs w:val="22"/>
        </w:rPr>
      </w:pPr>
      <w:r w:rsidRPr="00957B66">
        <w:rPr>
          <w:rFonts w:ascii="Arial Narrow" w:hAnsi="Arial Narrow" w:cstheme="minorHAnsi"/>
          <w:sz w:val="22"/>
          <w:szCs w:val="22"/>
        </w:rPr>
        <w:t>5. Przed podpisaniem umowy Wykonawcy wspólnie ubiegający się o udzielenie zamówienia (w przypadku wyboru ich oferty jako najkorzystniejszej) przedstawią Zamawiającemu umowę regulującą współpracę tych Wykonawców.</w:t>
      </w:r>
    </w:p>
    <w:p w14:paraId="44C6F9E7" w14:textId="77777777" w:rsidR="00AD0996" w:rsidRPr="00957B66" w:rsidRDefault="00AD0996" w:rsidP="0032056D">
      <w:pPr>
        <w:autoSpaceDE w:val="0"/>
        <w:autoSpaceDN w:val="0"/>
        <w:adjustRightInd w:val="0"/>
        <w:ind w:left="142" w:hanging="284"/>
        <w:jc w:val="both"/>
        <w:rPr>
          <w:rFonts w:ascii="Arial Narrow" w:hAnsi="Arial Narrow" w:cstheme="minorHAnsi"/>
          <w:b/>
          <w:sz w:val="22"/>
          <w:szCs w:val="22"/>
        </w:rPr>
      </w:pPr>
      <w:r w:rsidRPr="00957B66">
        <w:rPr>
          <w:rFonts w:ascii="Arial Narrow" w:hAnsi="Arial Narrow" w:cstheme="minorHAnsi"/>
          <w:sz w:val="22"/>
          <w:szCs w:val="22"/>
        </w:rPr>
        <w:t>6. Jeż</w:t>
      </w:r>
      <w:r w:rsidRPr="00957B66">
        <w:rPr>
          <w:rFonts w:ascii="Arial Narrow" w:eastAsia="ArialMT" w:hAnsi="Arial Narrow" w:cstheme="minorHAnsi"/>
          <w:sz w:val="22"/>
          <w:szCs w:val="22"/>
        </w:rPr>
        <w:t>e</w:t>
      </w:r>
      <w:r w:rsidRPr="00957B66">
        <w:rPr>
          <w:rFonts w:ascii="Arial Narrow" w:hAnsi="Arial Narrow" w:cstheme="minorHAnsi"/>
          <w:sz w:val="22"/>
          <w:szCs w:val="22"/>
        </w:rPr>
        <w:t>li Wykonawca, którego oferta została wybrana jako najkorzystniejsza, uchyla się</w:t>
      </w:r>
      <w:r w:rsidR="00632D3D">
        <w:rPr>
          <w:rFonts w:ascii="Arial Narrow" w:hAnsi="Arial Narrow" w:cstheme="minorHAnsi"/>
          <w:sz w:val="22"/>
          <w:szCs w:val="22"/>
        </w:rPr>
        <w:t xml:space="preserve"> </w:t>
      </w:r>
      <w:r w:rsidRPr="00957B66">
        <w:rPr>
          <w:rFonts w:ascii="Arial Narrow" w:hAnsi="Arial Narrow" w:cstheme="minorHAnsi"/>
          <w:sz w:val="22"/>
          <w:szCs w:val="22"/>
        </w:rPr>
        <w:t>od zawarcia umowy w sprawie zamówienia publicznego Zamawiający moż</w:t>
      </w:r>
      <w:r w:rsidRPr="00957B66">
        <w:rPr>
          <w:rFonts w:ascii="Arial Narrow" w:eastAsia="ArialMT" w:hAnsi="Arial Narrow" w:cstheme="minorHAnsi"/>
          <w:sz w:val="22"/>
          <w:szCs w:val="22"/>
        </w:rPr>
        <w:t xml:space="preserve">e </w:t>
      </w:r>
      <w:r w:rsidRPr="00957B66">
        <w:rPr>
          <w:rFonts w:ascii="Arial Narrow" w:hAnsi="Arial Narrow" w:cstheme="minorHAnsi"/>
          <w:sz w:val="22"/>
          <w:szCs w:val="22"/>
        </w:rPr>
        <w:t>dokonać</w:t>
      </w:r>
      <w:r w:rsidR="00632D3D">
        <w:rPr>
          <w:rFonts w:ascii="Arial Narrow" w:hAnsi="Arial Narrow" w:cstheme="minorHAnsi"/>
          <w:sz w:val="22"/>
          <w:szCs w:val="22"/>
        </w:rPr>
        <w:t xml:space="preserve"> </w:t>
      </w:r>
      <w:r w:rsidRPr="00957B66">
        <w:rPr>
          <w:rFonts w:ascii="Arial Narrow" w:hAnsi="Arial Narrow" w:cstheme="minorHAnsi"/>
          <w:sz w:val="22"/>
          <w:szCs w:val="22"/>
        </w:rPr>
        <w:t xml:space="preserve">ponownego badania i oceny ofert spośród ofert pozostałych w </w:t>
      </w:r>
      <w:r w:rsidR="00FC3EB6" w:rsidRPr="00957B66">
        <w:rPr>
          <w:rFonts w:ascii="Arial Narrow" w:hAnsi="Arial Narrow" w:cstheme="minorHAnsi"/>
          <w:sz w:val="22"/>
          <w:szCs w:val="22"/>
        </w:rPr>
        <w:t>postępowaniu</w:t>
      </w:r>
      <w:r w:rsidRPr="00957B66">
        <w:rPr>
          <w:rFonts w:ascii="Arial Narrow" w:hAnsi="Arial Narrow" w:cstheme="minorHAnsi"/>
          <w:sz w:val="22"/>
          <w:szCs w:val="22"/>
        </w:rPr>
        <w:t xml:space="preserve"> Wykonawcó</w:t>
      </w:r>
      <w:r w:rsidRPr="00957B66">
        <w:rPr>
          <w:rFonts w:ascii="Arial Narrow" w:eastAsia="ArialMT" w:hAnsi="Arial Narrow" w:cstheme="minorHAnsi"/>
          <w:sz w:val="22"/>
          <w:szCs w:val="22"/>
        </w:rPr>
        <w:t>w</w:t>
      </w:r>
      <w:r w:rsidRPr="00957B66">
        <w:rPr>
          <w:rFonts w:ascii="Arial Narrow" w:hAnsi="Arial Narrow" w:cstheme="minorHAnsi"/>
          <w:sz w:val="22"/>
          <w:szCs w:val="22"/>
        </w:rPr>
        <w:t xml:space="preserve"> albo unieważ</w:t>
      </w:r>
      <w:r w:rsidRPr="00957B66">
        <w:rPr>
          <w:rFonts w:ascii="Arial Narrow" w:eastAsia="ArialMT" w:hAnsi="Arial Narrow" w:cstheme="minorHAnsi"/>
          <w:sz w:val="22"/>
          <w:szCs w:val="22"/>
        </w:rPr>
        <w:t>n</w:t>
      </w:r>
      <w:r w:rsidRPr="00957B66">
        <w:rPr>
          <w:rFonts w:ascii="Arial Narrow" w:hAnsi="Arial Narrow" w:cstheme="minorHAnsi"/>
          <w:sz w:val="22"/>
          <w:szCs w:val="22"/>
        </w:rPr>
        <w:t>ić</w:t>
      </w:r>
      <w:r w:rsidR="00632D3D">
        <w:rPr>
          <w:rFonts w:ascii="Arial Narrow" w:hAnsi="Arial Narrow" w:cstheme="minorHAnsi"/>
          <w:sz w:val="22"/>
          <w:szCs w:val="22"/>
        </w:rPr>
        <w:t xml:space="preserve"> </w:t>
      </w:r>
      <w:r w:rsidR="00FC3EB6" w:rsidRPr="00957B66">
        <w:rPr>
          <w:rFonts w:ascii="Arial Narrow" w:hAnsi="Arial Narrow" w:cstheme="minorHAnsi"/>
          <w:sz w:val="22"/>
          <w:szCs w:val="22"/>
        </w:rPr>
        <w:t>postępowanie</w:t>
      </w:r>
      <w:r w:rsidRPr="00957B66">
        <w:rPr>
          <w:rFonts w:ascii="Arial Narrow" w:hAnsi="Arial Narrow" w:cstheme="minorHAnsi"/>
          <w:sz w:val="22"/>
          <w:szCs w:val="22"/>
        </w:rPr>
        <w:t>.</w:t>
      </w:r>
    </w:p>
    <w:p w14:paraId="206DFF31" w14:textId="77777777" w:rsidR="00AD0996" w:rsidRPr="00957B66" w:rsidRDefault="00AD0996" w:rsidP="00AD0996">
      <w:pPr>
        <w:autoSpaceDE w:val="0"/>
        <w:autoSpaceDN w:val="0"/>
        <w:adjustRightInd w:val="0"/>
        <w:jc w:val="both"/>
        <w:rPr>
          <w:rFonts w:ascii="Arial Narrow" w:hAnsi="Arial Narrow" w:cstheme="minorHAnsi"/>
          <w:b/>
          <w:sz w:val="22"/>
          <w:szCs w:val="22"/>
        </w:rPr>
      </w:pPr>
    </w:p>
    <w:p w14:paraId="36E3C056" w14:textId="77777777" w:rsidR="00BB241F" w:rsidRDefault="00BB241F" w:rsidP="00AD0996">
      <w:pPr>
        <w:jc w:val="center"/>
        <w:rPr>
          <w:rFonts w:ascii="Arial Narrow" w:hAnsi="Arial Narrow" w:cs="Arial"/>
          <w:b/>
          <w:sz w:val="22"/>
          <w:szCs w:val="22"/>
        </w:rPr>
      </w:pPr>
    </w:p>
    <w:p w14:paraId="5A566C4C" w14:textId="77777777" w:rsidR="00AD0996" w:rsidRDefault="00184A30" w:rsidP="00DA234E">
      <w:pPr>
        <w:pStyle w:val="Nagwek4"/>
      </w:pPr>
      <w:r>
        <w:t xml:space="preserve"> </w:t>
      </w:r>
      <w:r w:rsidR="00AD0996" w:rsidRPr="00957B66">
        <w:t>PROJEKTOWE POSTANOWIENIA UMOWY W SPRAWIE ZAMÓWIENIA PUBLICZNEGO, KTÓRE ZOSTANĄ WPROWADZONE DO TREŚCI UMOWY</w:t>
      </w:r>
    </w:p>
    <w:p w14:paraId="40857D45" w14:textId="77777777" w:rsidR="001F5060" w:rsidRPr="001F5060" w:rsidRDefault="001F5060" w:rsidP="001F5060"/>
    <w:p w14:paraId="5C239BDA" w14:textId="77777777" w:rsidR="00AD0996" w:rsidRPr="00957B66" w:rsidRDefault="00AD0996" w:rsidP="005B1867">
      <w:pPr>
        <w:pStyle w:val="Akapitzlist"/>
        <w:ind w:left="0"/>
        <w:jc w:val="both"/>
        <w:rPr>
          <w:rFonts w:ascii="Arial Narrow" w:hAnsi="Arial Narrow" w:cs="Arial"/>
          <w:b/>
          <w:sz w:val="22"/>
          <w:szCs w:val="22"/>
        </w:rPr>
      </w:pPr>
      <w:r w:rsidRPr="00957B66">
        <w:rPr>
          <w:rFonts w:ascii="Arial Narrow" w:hAnsi="Arial Narrow"/>
          <w:sz w:val="22"/>
          <w:szCs w:val="22"/>
        </w:rPr>
        <w:t xml:space="preserve">Projektowane postanowienia umowy w sprawie zamówienia publicznego, które zostaną wprowadzone do treści tej umowy, określone zostały w </w:t>
      </w:r>
      <w:r w:rsidRPr="00A92D15">
        <w:rPr>
          <w:rFonts w:ascii="Arial Narrow" w:hAnsi="Arial Narrow"/>
          <w:sz w:val="22"/>
          <w:szCs w:val="22"/>
        </w:rPr>
        <w:t xml:space="preserve">załączniku nr </w:t>
      </w:r>
      <w:r w:rsidR="0085243A">
        <w:rPr>
          <w:rFonts w:ascii="Arial Narrow" w:hAnsi="Arial Narrow"/>
          <w:sz w:val="22"/>
          <w:szCs w:val="22"/>
        </w:rPr>
        <w:t>4</w:t>
      </w:r>
      <w:r w:rsidRPr="00A92D15">
        <w:rPr>
          <w:rFonts w:ascii="Arial Narrow" w:hAnsi="Arial Narrow"/>
          <w:sz w:val="22"/>
          <w:szCs w:val="22"/>
        </w:rPr>
        <w:t xml:space="preserve"> do SWZ.</w:t>
      </w:r>
    </w:p>
    <w:p w14:paraId="5D1EE797" w14:textId="77777777" w:rsidR="00AD0996" w:rsidRPr="00957B66" w:rsidRDefault="00AD0996" w:rsidP="00407859">
      <w:pPr>
        <w:jc w:val="center"/>
        <w:rPr>
          <w:rFonts w:ascii="Arial Narrow" w:hAnsi="Arial Narrow" w:cs="Arial"/>
          <w:b/>
          <w:sz w:val="22"/>
          <w:szCs w:val="22"/>
          <w:highlight w:val="yellow"/>
        </w:rPr>
      </w:pPr>
    </w:p>
    <w:p w14:paraId="05A76D31" w14:textId="77777777" w:rsidR="00040049" w:rsidRDefault="00040049" w:rsidP="00DA234E">
      <w:pPr>
        <w:pStyle w:val="Nagwek4"/>
      </w:pPr>
      <w:r w:rsidRPr="00957B66">
        <w:t>POUCZENIE O ŚRODKACH OCHRONY PRAWNEJ PRZYSŁUGUJĄCYCH WYKONAWCY</w:t>
      </w:r>
    </w:p>
    <w:p w14:paraId="0314A268" w14:textId="77777777" w:rsidR="001F5060" w:rsidRPr="001F5060" w:rsidRDefault="001F5060" w:rsidP="001F5060"/>
    <w:p w14:paraId="49A72CB3" w14:textId="77777777" w:rsidR="00040049" w:rsidRPr="00957B66" w:rsidRDefault="00040049" w:rsidP="00084DC7">
      <w:pPr>
        <w:autoSpaceDE w:val="0"/>
        <w:autoSpaceDN w:val="0"/>
        <w:adjustRightInd w:val="0"/>
        <w:ind w:left="142" w:hanging="284"/>
        <w:jc w:val="both"/>
        <w:rPr>
          <w:rFonts w:ascii="Arial Narrow" w:hAnsi="Arial Narrow" w:cstheme="minorHAnsi"/>
          <w:sz w:val="22"/>
          <w:szCs w:val="22"/>
        </w:rPr>
      </w:pPr>
      <w:r w:rsidRPr="00957B66">
        <w:rPr>
          <w:rFonts w:ascii="Arial Narrow" w:hAnsi="Arial Narrow" w:cstheme="minorHAnsi"/>
          <w:sz w:val="22"/>
          <w:szCs w:val="22"/>
        </w:rPr>
        <w:t>1. Środki ochrony prawnej przysługują Wykonawcy, jeż</w:t>
      </w:r>
      <w:r w:rsidRPr="00957B66">
        <w:rPr>
          <w:rFonts w:ascii="Arial Narrow" w:eastAsia="ArialMT" w:hAnsi="Arial Narrow" w:cstheme="minorHAnsi"/>
          <w:sz w:val="22"/>
          <w:szCs w:val="22"/>
        </w:rPr>
        <w:t>e</w:t>
      </w:r>
      <w:r w:rsidRPr="00957B66">
        <w:rPr>
          <w:rFonts w:ascii="Arial Narrow" w:hAnsi="Arial Narrow" w:cstheme="minorHAnsi"/>
          <w:sz w:val="22"/>
          <w:szCs w:val="22"/>
        </w:rPr>
        <w:t>li ma lub miał interes w uzyskaniu zamówienia oraz poniósł lub moż</w:t>
      </w:r>
      <w:r w:rsidRPr="00957B66">
        <w:rPr>
          <w:rFonts w:ascii="Arial Narrow" w:eastAsia="ArialMT" w:hAnsi="Arial Narrow" w:cstheme="minorHAnsi"/>
          <w:sz w:val="22"/>
          <w:szCs w:val="22"/>
        </w:rPr>
        <w:t>e</w:t>
      </w:r>
      <w:r w:rsidRPr="00957B66">
        <w:rPr>
          <w:rFonts w:ascii="Arial Narrow" w:hAnsi="Arial Narrow" w:cstheme="minorHAnsi"/>
          <w:sz w:val="22"/>
          <w:szCs w:val="22"/>
        </w:rPr>
        <w:t xml:space="preserve"> ponieść</w:t>
      </w:r>
      <w:r w:rsidR="00632D3D">
        <w:rPr>
          <w:rFonts w:ascii="Arial Narrow" w:hAnsi="Arial Narrow" w:cstheme="minorHAnsi"/>
          <w:sz w:val="22"/>
          <w:szCs w:val="22"/>
        </w:rPr>
        <w:t xml:space="preserve"> </w:t>
      </w:r>
      <w:r w:rsidRPr="00957B66">
        <w:rPr>
          <w:rFonts w:ascii="Arial Narrow" w:hAnsi="Arial Narrow" w:cstheme="minorHAnsi"/>
          <w:sz w:val="22"/>
          <w:szCs w:val="22"/>
        </w:rPr>
        <w:t>szkodę</w:t>
      </w:r>
      <w:r w:rsidR="00632D3D">
        <w:rPr>
          <w:rFonts w:ascii="Arial Narrow" w:hAnsi="Arial Narrow" w:cstheme="minorHAnsi"/>
          <w:sz w:val="22"/>
          <w:szCs w:val="22"/>
        </w:rPr>
        <w:t xml:space="preserve"> </w:t>
      </w:r>
      <w:r w:rsidRPr="00957B66">
        <w:rPr>
          <w:rFonts w:ascii="Arial Narrow" w:hAnsi="Arial Narrow" w:cstheme="minorHAnsi"/>
          <w:sz w:val="22"/>
          <w:szCs w:val="22"/>
        </w:rPr>
        <w:t xml:space="preserve">w wyniku naruszenia przez Zamawiającego przepisów </w:t>
      </w:r>
      <w:proofErr w:type="spellStart"/>
      <w:r w:rsidRPr="00957B66">
        <w:rPr>
          <w:rFonts w:ascii="Arial Narrow" w:hAnsi="Arial Narrow" w:cstheme="minorHAnsi"/>
          <w:sz w:val="22"/>
          <w:szCs w:val="22"/>
        </w:rPr>
        <w:t>pzp</w:t>
      </w:r>
      <w:proofErr w:type="spellEnd"/>
      <w:r w:rsidRPr="00957B66">
        <w:rPr>
          <w:rFonts w:ascii="Arial Narrow" w:hAnsi="Arial Narrow" w:cstheme="minorHAnsi"/>
          <w:sz w:val="22"/>
          <w:szCs w:val="22"/>
        </w:rPr>
        <w:t>.</w:t>
      </w:r>
    </w:p>
    <w:p w14:paraId="2D6A9C5B" w14:textId="77777777" w:rsidR="00040049" w:rsidRPr="00957B66" w:rsidRDefault="00B425E6" w:rsidP="00DD60ED">
      <w:pPr>
        <w:pStyle w:val="Default"/>
        <w:ind w:hanging="142"/>
        <w:jc w:val="both"/>
        <w:rPr>
          <w:rFonts w:ascii="Arial Narrow" w:hAnsi="Arial Narrow" w:cstheme="minorHAnsi"/>
          <w:b/>
          <w:bCs/>
          <w:color w:val="auto"/>
          <w:sz w:val="22"/>
          <w:szCs w:val="22"/>
        </w:rPr>
      </w:pPr>
      <w:r>
        <w:rPr>
          <w:rFonts w:ascii="Arial Narrow" w:hAnsi="Arial Narrow" w:cstheme="minorHAnsi"/>
          <w:color w:val="auto"/>
          <w:sz w:val="22"/>
          <w:szCs w:val="22"/>
        </w:rPr>
        <w:t>2.</w:t>
      </w:r>
      <w:r w:rsidR="00040049" w:rsidRPr="00957B66">
        <w:rPr>
          <w:rFonts w:ascii="Arial Narrow" w:hAnsi="Arial Narrow" w:cstheme="minorHAnsi"/>
          <w:b/>
          <w:bCs/>
          <w:color w:val="auto"/>
          <w:sz w:val="22"/>
          <w:szCs w:val="22"/>
        </w:rPr>
        <w:t xml:space="preserve"> Odwołanie przysługuje na: </w:t>
      </w:r>
    </w:p>
    <w:p w14:paraId="6DFD2AEB" w14:textId="77777777" w:rsidR="00040049" w:rsidRPr="00957B66" w:rsidRDefault="00040049" w:rsidP="00084DC7">
      <w:pPr>
        <w:autoSpaceDE w:val="0"/>
        <w:autoSpaceDN w:val="0"/>
        <w:adjustRightInd w:val="0"/>
        <w:ind w:left="142" w:hanging="142"/>
        <w:jc w:val="both"/>
        <w:rPr>
          <w:rFonts w:ascii="Arial Narrow" w:hAnsi="Arial Narrow" w:cstheme="minorHAnsi"/>
          <w:sz w:val="22"/>
          <w:szCs w:val="22"/>
        </w:rPr>
      </w:pPr>
      <w:r w:rsidRPr="00957B66">
        <w:rPr>
          <w:rFonts w:ascii="Arial Narrow" w:hAnsi="Arial Narrow" w:cstheme="minorHAnsi"/>
          <w:sz w:val="22"/>
          <w:szCs w:val="22"/>
        </w:rPr>
        <w:t xml:space="preserve">1)niezgodną z przepisami ustawy czynność zamawiającego, podjętą w postępowaniu o udzielenie zamówienia,  w tym na projektowane postanowienie umowy; </w:t>
      </w:r>
    </w:p>
    <w:p w14:paraId="24646DBD" w14:textId="77777777" w:rsidR="00040049" w:rsidRPr="00957B66" w:rsidRDefault="00040049" w:rsidP="00084DC7">
      <w:pPr>
        <w:autoSpaceDE w:val="0"/>
        <w:autoSpaceDN w:val="0"/>
        <w:adjustRightInd w:val="0"/>
        <w:ind w:left="284" w:hanging="284"/>
        <w:jc w:val="both"/>
        <w:rPr>
          <w:rFonts w:ascii="Arial Narrow" w:hAnsi="Arial Narrow" w:cstheme="minorHAnsi"/>
          <w:sz w:val="22"/>
          <w:szCs w:val="22"/>
        </w:rPr>
      </w:pPr>
      <w:r w:rsidRPr="00957B66">
        <w:rPr>
          <w:rFonts w:ascii="Arial Narrow" w:hAnsi="Arial Narrow" w:cstheme="minorHAnsi"/>
          <w:sz w:val="22"/>
          <w:szCs w:val="22"/>
        </w:rPr>
        <w:t xml:space="preserve">2) zaniechanie czynności w postępowaniu o udzielenie zamówienia, do której zamawiający był obowiązany na podstawie ustawy; </w:t>
      </w:r>
    </w:p>
    <w:p w14:paraId="3BD2A295" w14:textId="77777777" w:rsidR="00040049" w:rsidRPr="00957B66" w:rsidRDefault="00040049" w:rsidP="00084DC7">
      <w:pPr>
        <w:autoSpaceDE w:val="0"/>
        <w:autoSpaceDN w:val="0"/>
        <w:adjustRightInd w:val="0"/>
        <w:ind w:left="284" w:hanging="284"/>
        <w:jc w:val="both"/>
        <w:rPr>
          <w:rFonts w:ascii="Arial Narrow" w:hAnsi="Arial Narrow" w:cstheme="minorHAnsi"/>
          <w:sz w:val="22"/>
          <w:szCs w:val="22"/>
        </w:rPr>
      </w:pPr>
      <w:r w:rsidRPr="00957B66">
        <w:rPr>
          <w:rFonts w:ascii="Arial Narrow" w:hAnsi="Arial Narrow" w:cstheme="minorHAnsi"/>
          <w:sz w:val="22"/>
          <w:szCs w:val="22"/>
        </w:rPr>
        <w:t>3) zaniechanie przeprowadzenia postępowania o udzielenie zamówienia na podstawie ustawy, mimo że zamawiający był do tego obowiązany.</w:t>
      </w:r>
    </w:p>
    <w:p w14:paraId="1AB40D71" w14:textId="77777777" w:rsidR="00040049" w:rsidRPr="00957B66" w:rsidRDefault="00040049" w:rsidP="00DD60ED">
      <w:pPr>
        <w:autoSpaceDE w:val="0"/>
        <w:autoSpaceDN w:val="0"/>
        <w:adjustRightInd w:val="0"/>
        <w:ind w:left="284" w:hanging="426"/>
        <w:jc w:val="both"/>
        <w:rPr>
          <w:rFonts w:ascii="Arial Narrow" w:hAnsi="Arial Narrow" w:cstheme="minorHAnsi"/>
          <w:sz w:val="22"/>
          <w:szCs w:val="22"/>
        </w:rPr>
      </w:pPr>
      <w:r w:rsidRPr="00957B66">
        <w:rPr>
          <w:rFonts w:ascii="Arial Narrow" w:hAnsi="Arial Narrow" w:cstheme="minorHAnsi"/>
          <w:sz w:val="22"/>
          <w:szCs w:val="22"/>
        </w:rPr>
        <w:t>3. Odwołanie wnosi się</w:t>
      </w:r>
      <w:r w:rsidR="004D349C">
        <w:rPr>
          <w:rFonts w:ascii="Arial Narrow" w:hAnsi="Arial Narrow" w:cstheme="minorHAnsi"/>
          <w:sz w:val="22"/>
          <w:szCs w:val="22"/>
        </w:rPr>
        <w:t xml:space="preserve"> </w:t>
      </w:r>
      <w:r w:rsidRPr="00957B66">
        <w:rPr>
          <w:rFonts w:ascii="Arial Narrow" w:hAnsi="Arial Narrow" w:cstheme="minorHAnsi"/>
          <w:sz w:val="22"/>
          <w:szCs w:val="22"/>
        </w:rPr>
        <w:t>do Prezesa Krajowej Izby Odwoławczej w formie pisemnej albo w formie elektronicznej albo w postaci elektronicznej opatrzone podpisem zaufanym.</w:t>
      </w:r>
    </w:p>
    <w:p w14:paraId="08745D54" w14:textId="77777777" w:rsidR="00040049" w:rsidRPr="00957B66" w:rsidRDefault="00040049" w:rsidP="0030407C">
      <w:pPr>
        <w:autoSpaceDE w:val="0"/>
        <w:autoSpaceDN w:val="0"/>
        <w:adjustRightInd w:val="0"/>
        <w:ind w:left="284" w:hanging="284"/>
        <w:jc w:val="both"/>
        <w:rPr>
          <w:rFonts w:ascii="Arial Narrow" w:hAnsi="Arial Narrow" w:cstheme="minorHAnsi"/>
          <w:sz w:val="22"/>
          <w:szCs w:val="22"/>
        </w:rPr>
      </w:pPr>
      <w:r w:rsidRPr="00957B66">
        <w:rPr>
          <w:rFonts w:ascii="Arial Narrow" w:hAnsi="Arial Narrow" w:cstheme="minorHAnsi"/>
          <w:sz w:val="22"/>
          <w:szCs w:val="22"/>
        </w:rPr>
        <w:t>4.</w:t>
      </w:r>
      <w:r w:rsidR="00632D3D">
        <w:rPr>
          <w:rFonts w:ascii="Arial Narrow" w:hAnsi="Arial Narrow" w:cstheme="minorHAnsi"/>
          <w:sz w:val="22"/>
          <w:szCs w:val="22"/>
        </w:rPr>
        <w:t xml:space="preserve"> </w:t>
      </w:r>
      <w:r w:rsidRPr="00957B66">
        <w:rPr>
          <w:rFonts w:ascii="Arial Narrow" w:hAnsi="Arial Narrow" w:cstheme="minorHAnsi"/>
          <w:sz w:val="22"/>
          <w:szCs w:val="22"/>
        </w:rPr>
        <w:t>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p>
    <w:p w14:paraId="732D189C" w14:textId="77777777" w:rsidR="00040049" w:rsidRPr="00957B66" w:rsidRDefault="00040049" w:rsidP="0030407C">
      <w:pPr>
        <w:autoSpaceDE w:val="0"/>
        <w:autoSpaceDN w:val="0"/>
        <w:adjustRightInd w:val="0"/>
        <w:ind w:left="284" w:hanging="284"/>
        <w:jc w:val="both"/>
        <w:rPr>
          <w:rFonts w:ascii="Arial Narrow" w:hAnsi="Arial Narrow" w:cstheme="minorHAnsi"/>
          <w:sz w:val="22"/>
          <w:szCs w:val="22"/>
        </w:rPr>
      </w:pPr>
      <w:r w:rsidRPr="00957B66">
        <w:rPr>
          <w:rFonts w:ascii="Arial Narrow" w:hAnsi="Arial Narrow" w:cstheme="minorHAnsi"/>
          <w:sz w:val="22"/>
          <w:szCs w:val="22"/>
        </w:rPr>
        <w:t>5. Odwołanie wnosi się w terminie 10 dni od dnia publikacji ogłoszenia w Dzienniku Urzędowym Unii Europejskiej lub zamieszczenia dokumentów zamówienia na stronie internetowej oraz w terminie 10 dni od dnia przekazania informacji o czynności zamawiającego stanowiącej podstawę jego wniesienia.</w:t>
      </w:r>
    </w:p>
    <w:p w14:paraId="2416023F" w14:textId="77777777" w:rsidR="00040049" w:rsidRPr="00957B66" w:rsidRDefault="00040049" w:rsidP="0030407C">
      <w:pPr>
        <w:autoSpaceDE w:val="0"/>
        <w:autoSpaceDN w:val="0"/>
        <w:adjustRightInd w:val="0"/>
        <w:ind w:left="284" w:hanging="284"/>
        <w:jc w:val="both"/>
        <w:rPr>
          <w:rFonts w:ascii="Arial Narrow" w:hAnsi="Arial Narrow" w:cstheme="minorHAnsi"/>
          <w:sz w:val="22"/>
          <w:szCs w:val="22"/>
        </w:rPr>
      </w:pPr>
      <w:r w:rsidRPr="00957B66">
        <w:rPr>
          <w:rFonts w:ascii="Arial Narrow" w:hAnsi="Arial Narrow" w:cstheme="minorHAnsi"/>
          <w:sz w:val="22"/>
          <w:szCs w:val="22"/>
        </w:rPr>
        <w:t xml:space="preserve">6. Na orzeczenie Krajowej Izby Odwoławczej oraz postanowienie Prezesa Krajowej Izby Odwoławczej, o którym mowa w art.  519 ust. 1 </w:t>
      </w:r>
      <w:proofErr w:type="spellStart"/>
      <w:r w:rsidRPr="00957B66">
        <w:rPr>
          <w:rFonts w:ascii="Arial Narrow" w:hAnsi="Arial Narrow" w:cstheme="minorHAnsi"/>
          <w:sz w:val="22"/>
          <w:szCs w:val="22"/>
        </w:rPr>
        <w:t>pzp</w:t>
      </w:r>
      <w:proofErr w:type="spellEnd"/>
      <w:r w:rsidRPr="00957B66">
        <w:rPr>
          <w:rFonts w:ascii="Arial Narrow" w:hAnsi="Arial Narrow" w:cstheme="minorHAnsi"/>
          <w:sz w:val="22"/>
          <w:szCs w:val="22"/>
        </w:rPr>
        <w:t xml:space="preserve">, stronom oraz uczestnikom postepowania odwoławczego przysługuje skarga do sądu. Skargę wnosi </w:t>
      </w:r>
      <w:proofErr w:type="spellStart"/>
      <w:r w:rsidRPr="00957B66">
        <w:rPr>
          <w:rFonts w:ascii="Arial Narrow" w:hAnsi="Arial Narrow" w:cstheme="minorHAnsi"/>
          <w:sz w:val="22"/>
          <w:szCs w:val="22"/>
        </w:rPr>
        <w:t>siędo</w:t>
      </w:r>
      <w:proofErr w:type="spellEnd"/>
      <w:r w:rsidRPr="00957B66">
        <w:rPr>
          <w:rFonts w:ascii="Arial Narrow" w:hAnsi="Arial Narrow" w:cstheme="minorHAnsi"/>
          <w:sz w:val="22"/>
          <w:szCs w:val="22"/>
        </w:rPr>
        <w:t xml:space="preserve"> Sądu Okręgowego w Warszawie za pośrednictwem Prezesa Krajowej Izby Odwoławczej.</w:t>
      </w:r>
    </w:p>
    <w:p w14:paraId="7B61022D" w14:textId="77777777" w:rsidR="00040049" w:rsidRPr="00957B66" w:rsidRDefault="00040049" w:rsidP="0030407C">
      <w:pPr>
        <w:autoSpaceDE w:val="0"/>
        <w:autoSpaceDN w:val="0"/>
        <w:adjustRightInd w:val="0"/>
        <w:ind w:left="284" w:hanging="284"/>
        <w:jc w:val="both"/>
        <w:rPr>
          <w:rFonts w:ascii="Arial Narrow" w:hAnsi="Arial Narrow" w:cstheme="minorHAnsi"/>
          <w:b/>
          <w:sz w:val="22"/>
          <w:szCs w:val="22"/>
        </w:rPr>
      </w:pPr>
      <w:r w:rsidRPr="00957B66">
        <w:rPr>
          <w:rFonts w:ascii="Arial Narrow" w:hAnsi="Arial Narrow" w:cstheme="minorHAnsi"/>
          <w:sz w:val="22"/>
          <w:szCs w:val="22"/>
        </w:rPr>
        <w:t xml:space="preserve">7. Szczegółowe informacje dotyczące środków ochrony prawnej określone są w Dziale IX „Środki ochrony prawnej” </w:t>
      </w:r>
      <w:proofErr w:type="spellStart"/>
      <w:r w:rsidRPr="00957B66">
        <w:rPr>
          <w:rFonts w:ascii="Arial Narrow" w:hAnsi="Arial Narrow" w:cstheme="minorHAnsi"/>
          <w:sz w:val="22"/>
          <w:szCs w:val="22"/>
        </w:rPr>
        <w:t>pzp</w:t>
      </w:r>
      <w:proofErr w:type="spellEnd"/>
      <w:r w:rsidRPr="00957B66">
        <w:rPr>
          <w:rFonts w:ascii="Arial Narrow" w:hAnsi="Arial Narrow" w:cstheme="minorHAnsi"/>
          <w:sz w:val="22"/>
          <w:szCs w:val="22"/>
        </w:rPr>
        <w:t>.</w:t>
      </w:r>
    </w:p>
    <w:p w14:paraId="539D69A3" w14:textId="77777777" w:rsidR="00D02512" w:rsidRPr="00A92D15" w:rsidRDefault="00D02512" w:rsidP="00D02512">
      <w:pPr>
        <w:widowControl w:val="0"/>
        <w:suppressAutoHyphens/>
        <w:rPr>
          <w:rFonts w:ascii="Arial Narrow" w:hAnsi="Arial Narrow" w:cs="Arial"/>
          <w:b/>
          <w:bCs/>
          <w:sz w:val="22"/>
          <w:szCs w:val="22"/>
          <w:highlight w:val="yellow"/>
        </w:rPr>
      </w:pPr>
    </w:p>
    <w:p w14:paraId="58EA84A1" w14:textId="77777777" w:rsidR="000C399C" w:rsidRPr="00A92D15" w:rsidRDefault="000C399C" w:rsidP="007C08A3">
      <w:pPr>
        <w:pStyle w:val="Nagwek4"/>
        <w:ind w:left="851" w:hanging="491"/>
      </w:pPr>
      <w:r w:rsidRPr="00A92D15">
        <w:t>INNE INFORMACJE</w:t>
      </w:r>
    </w:p>
    <w:p w14:paraId="37EEFC57" w14:textId="77777777" w:rsidR="000C399C" w:rsidRPr="0030407C" w:rsidRDefault="000C399C" w:rsidP="000C399C">
      <w:pPr>
        <w:pStyle w:val="Tekstprzypisudolnego"/>
        <w:rPr>
          <w:rFonts w:ascii="Arial Narrow" w:hAnsi="Arial Narrow" w:cs="Calibri"/>
          <w:b/>
          <w:sz w:val="22"/>
          <w:szCs w:val="22"/>
          <w:u w:val="single"/>
        </w:rPr>
      </w:pPr>
      <w:r w:rsidRPr="0030407C">
        <w:rPr>
          <w:rFonts w:ascii="Arial Narrow" w:hAnsi="Arial Narrow" w:cs="Calibri"/>
          <w:b/>
          <w:sz w:val="22"/>
          <w:szCs w:val="22"/>
          <w:u w:val="single"/>
        </w:rPr>
        <w:t>Klauzula informacyjna RODO.</w:t>
      </w:r>
    </w:p>
    <w:p w14:paraId="66536600" w14:textId="77777777" w:rsidR="008D5667" w:rsidRPr="0030407C" w:rsidRDefault="008D5667" w:rsidP="000A76EE">
      <w:pPr>
        <w:pStyle w:val="pkt"/>
        <w:numPr>
          <w:ilvl w:val="0"/>
          <w:numId w:val="18"/>
        </w:numPr>
        <w:tabs>
          <w:tab w:val="num" w:pos="284"/>
        </w:tabs>
        <w:spacing w:before="240" w:after="0"/>
        <w:ind w:left="284" w:hanging="284"/>
        <w:rPr>
          <w:rFonts w:ascii="Arial Narrow" w:hAnsi="Arial Narrow" w:cs="Arial"/>
          <w:sz w:val="22"/>
          <w:szCs w:val="22"/>
        </w:rPr>
      </w:pPr>
      <w:r w:rsidRPr="0030407C">
        <w:rPr>
          <w:rFonts w:ascii="Arial Narrow" w:hAnsi="Arial Narrow" w:cs="Arial"/>
          <w:sz w:val="22"/>
          <w:szCs w:val="22"/>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287D0A62" w14:textId="77777777" w:rsidR="008D5667" w:rsidRPr="0030407C" w:rsidRDefault="008D5667" w:rsidP="000A76EE">
      <w:pPr>
        <w:pStyle w:val="pkt"/>
        <w:numPr>
          <w:ilvl w:val="0"/>
          <w:numId w:val="19"/>
        </w:numPr>
        <w:spacing w:before="0" w:after="0"/>
        <w:ind w:left="709" w:hanging="401"/>
        <w:rPr>
          <w:rFonts w:ascii="Arial Narrow" w:hAnsi="Arial Narrow" w:cs="Arial"/>
          <w:sz w:val="22"/>
          <w:szCs w:val="22"/>
        </w:rPr>
      </w:pPr>
      <w:r w:rsidRPr="0030407C">
        <w:rPr>
          <w:rFonts w:ascii="Arial Narrow" w:hAnsi="Arial Narrow" w:cs="Arial"/>
          <w:sz w:val="22"/>
          <w:szCs w:val="22"/>
        </w:rPr>
        <w:t>administratorem Pani/Pana danych osobowych jest Specjalistyczny Szpital im. Ks. Biskupa Józefa Nathana w Branicach</w:t>
      </w:r>
    </w:p>
    <w:p w14:paraId="60041928" w14:textId="77777777" w:rsidR="008D5667" w:rsidRPr="0030407C" w:rsidRDefault="008D5667" w:rsidP="000A76EE">
      <w:pPr>
        <w:pStyle w:val="pkt"/>
        <w:numPr>
          <w:ilvl w:val="0"/>
          <w:numId w:val="19"/>
        </w:numPr>
        <w:spacing w:before="0" w:after="0"/>
        <w:ind w:left="709" w:hanging="401"/>
        <w:rPr>
          <w:rFonts w:ascii="Arial Narrow" w:hAnsi="Arial Narrow" w:cs="Arial"/>
          <w:color w:val="0070C0"/>
          <w:sz w:val="22"/>
          <w:szCs w:val="22"/>
        </w:rPr>
      </w:pPr>
      <w:r w:rsidRPr="0030407C">
        <w:rPr>
          <w:rFonts w:ascii="Arial Narrow" w:hAnsi="Arial Narrow" w:cs="Arial"/>
          <w:sz w:val="22"/>
          <w:szCs w:val="22"/>
        </w:rPr>
        <w:lastRenderedPageBreak/>
        <w:t xml:space="preserve">administrator wyznaczył Inspektora Danych Osobowych, z którym można się kontaktować pod adresem e-mail: </w:t>
      </w:r>
      <w:hyperlink r:id="rId24" w:history="1">
        <w:r w:rsidRPr="0030407C">
          <w:rPr>
            <w:rStyle w:val="Hipercze"/>
            <w:rFonts w:ascii="Arial Narrow" w:hAnsi="Arial Narrow" w:cs="Arial"/>
            <w:color w:val="0070C0"/>
            <w:sz w:val="22"/>
            <w:szCs w:val="22"/>
          </w:rPr>
          <w:t>d.jakubowski@swsb.pl</w:t>
        </w:r>
      </w:hyperlink>
    </w:p>
    <w:p w14:paraId="1845FF48" w14:textId="77777777" w:rsidR="008D5667" w:rsidRPr="0030407C" w:rsidRDefault="008D5667" w:rsidP="000A76EE">
      <w:pPr>
        <w:pStyle w:val="pkt"/>
        <w:numPr>
          <w:ilvl w:val="0"/>
          <w:numId w:val="19"/>
        </w:numPr>
        <w:spacing w:before="0" w:after="0"/>
        <w:ind w:left="709" w:hanging="401"/>
        <w:rPr>
          <w:rFonts w:ascii="Arial Narrow" w:hAnsi="Arial Narrow" w:cs="Arial"/>
          <w:sz w:val="22"/>
          <w:szCs w:val="22"/>
        </w:rPr>
      </w:pPr>
      <w:r w:rsidRPr="0030407C">
        <w:rPr>
          <w:rFonts w:ascii="Arial Narrow" w:hAnsi="Arial Narrow" w:cs="Arial"/>
          <w:sz w:val="22"/>
          <w:szCs w:val="22"/>
        </w:rPr>
        <w:t>Pani/Pana dane osobowe przetwarzane będą na podstawie art. 6 ust. 1 lit. c RODO w celu związanym z przedmiotowym postępowaniem o udzielenie zamówienia publicznego, prowadzonym w trybie przetargu nieograniczonego.</w:t>
      </w:r>
    </w:p>
    <w:p w14:paraId="505F2846" w14:textId="77777777" w:rsidR="008D5667" w:rsidRPr="0030407C" w:rsidRDefault="008D5667" w:rsidP="000A76EE">
      <w:pPr>
        <w:pStyle w:val="pkt"/>
        <w:numPr>
          <w:ilvl w:val="0"/>
          <w:numId w:val="19"/>
        </w:numPr>
        <w:spacing w:before="0" w:after="0"/>
        <w:ind w:left="709" w:hanging="401"/>
        <w:rPr>
          <w:rFonts w:ascii="Arial Narrow" w:hAnsi="Arial Narrow" w:cs="Arial"/>
          <w:sz w:val="22"/>
          <w:szCs w:val="22"/>
        </w:rPr>
      </w:pPr>
      <w:r w:rsidRPr="0030407C">
        <w:rPr>
          <w:rFonts w:ascii="Arial Narrow" w:hAnsi="Arial Narrow" w:cs="Arial"/>
          <w:sz w:val="22"/>
          <w:szCs w:val="22"/>
        </w:rPr>
        <w:t>odbiorcami Pani/Pana danych osobowych będą osoby lub podmioty, którym udostępniona zostanie dokumentacja postępowania w oparciu o art. 74 ustawy P.Z.P.</w:t>
      </w:r>
    </w:p>
    <w:p w14:paraId="6D98EB54" w14:textId="77777777" w:rsidR="008D5667" w:rsidRPr="0030407C" w:rsidRDefault="008D5667" w:rsidP="000A76EE">
      <w:pPr>
        <w:pStyle w:val="pkt"/>
        <w:numPr>
          <w:ilvl w:val="0"/>
          <w:numId w:val="19"/>
        </w:numPr>
        <w:spacing w:before="0" w:after="0"/>
        <w:ind w:left="709" w:hanging="401"/>
        <w:rPr>
          <w:rFonts w:ascii="Arial Narrow" w:hAnsi="Arial Narrow" w:cs="Arial"/>
          <w:sz w:val="22"/>
          <w:szCs w:val="22"/>
        </w:rPr>
      </w:pPr>
      <w:r w:rsidRPr="0030407C">
        <w:rPr>
          <w:rFonts w:ascii="Arial Narrow" w:hAnsi="Arial Narrow" w:cs="Arial"/>
          <w:sz w:val="22"/>
          <w:szCs w:val="22"/>
        </w:rPr>
        <w:t>Pani/Pana dane osobowe będą przechowywane, zgodnie z art. 78 ust. 1 P.Z.P. przez okres 4 lat od dnia zakończenia postępowania o udzielenie zamówienia, a jeżeli czas trwania umowy przekracza 4 lata, okres przechowywania obejmuje cały czas trwania umowy;</w:t>
      </w:r>
    </w:p>
    <w:p w14:paraId="1E88F6EB" w14:textId="77777777" w:rsidR="008D5667" w:rsidRPr="0030407C" w:rsidRDefault="008D5667" w:rsidP="000A76EE">
      <w:pPr>
        <w:pStyle w:val="pkt"/>
        <w:numPr>
          <w:ilvl w:val="0"/>
          <w:numId w:val="19"/>
        </w:numPr>
        <w:spacing w:before="0" w:after="0"/>
        <w:ind w:left="709" w:hanging="401"/>
        <w:rPr>
          <w:rFonts w:ascii="Arial Narrow" w:hAnsi="Arial Narrow" w:cs="Arial"/>
          <w:sz w:val="22"/>
          <w:szCs w:val="22"/>
        </w:rPr>
      </w:pPr>
      <w:r w:rsidRPr="0030407C">
        <w:rPr>
          <w:rFonts w:ascii="Arial Narrow" w:hAnsi="Arial Narrow" w:cs="Arial"/>
          <w:sz w:val="22"/>
          <w:szCs w:val="22"/>
        </w:rPr>
        <w:t>obowiązek podania przez Panią/Pana danych osobowych bezpośrednio Pani/Pana dotyczących jest wymogiem ustawowym określonym w przepisanych ustawy P.Z.P., związanym z udziałem w postępowaniu o udzielenie zamówienia publicznego.</w:t>
      </w:r>
    </w:p>
    <w:p w14:paraId="07756386" w14:textId="77777777" w:rsidR="008D5667" w:rsidRPr="0030407C" w:rsidRDefault="008D5667" w:rsidP="000A76EE">
      <w:pPr>
        <w:pStyle w:val="pkt"/>
        <w:numPr>
          <w:ilvl w:val="0"/>
          <w:numId w:val="19"/>
        </w:numPr>
        <w:tabs>
          <w:tab w:val="clear" w:pos="595"/>
        </w:tabs>
        <w:spacing w:before="0" w:after="0"/>
        <w:ind w:left="709" w:hanging="401"/>
        <w:rPr>
          <w:rFonts w:ascii="Arial Narrow" w:hAnsi="Arial Narrow" w:cs="Arial"/>
          <w:sz w:val="22"/>
          <w:szCs w:val="22"/>
        </w:rPr>
      </w:pPr>
      <w:r w:rsidRPr="0030407C">
        <w:rPr>
          <w:rFonts w:ascii="Arial Narrow" w:hAnsi="Arial Narrow" w:cs="Arial"/>
          <w:sz w:val="22"/>
          <w:szCs w:val="22"/>
        </w:rPr>
        <w:t>w odniesieniu do Pani/Pana danych osobowych decyzje nie będą podejmowane w sposób zautomatyzowany, stosownie do art. 22 RODO.</w:t>
      </w:r>
    </w:p>
    <w:p w14:paraId="3D77D077" w14:textId="77777777" w:rsidR="008D5667" w:rsidRPr="0030407C" w:rsidRDefault="008D5667" w:rsidP="000A76EE">
      <w:pPr>
        <w:pStyle w:val="pkt"/>
        <w:numPr>
          <w:ilvl w:val="0"/>
          <w:numId w:val="19"/>
        </w:numPr>
        <w:spacing w:before="0" w:after="0"/>
        <w:ind w:left="709" w:hanging="401"/>
        <w:rPr>
          <w:rFonts w:ascii="Arial Narrow" w:hAnsi="Arial Narrow" w:cs="Arial"/>
          <w:sz w:val="22"/>
          <w:szCs w:val="22"/>
        </w:rPr>
      </w:pPr>
      <w:r w:rsidRPr="0030407C">
        <w:rPr>
          <w:rFonts w:ascii="Arial Narrow" w:hAnsi="Arial Narrow" w:cs="Arial"/>
          <w:sz w:val="22"/>
          <w:szCs w:val="22"/>
        </w:rPr>
        <w:t>posiada Pani/Pan:</w:t>
      </w:r>
    </w:p>
    <w:p w14:paraId="38853554" w14:textId="77777777" w:rsidR="008D5667" w:rsidRPr="0030407C" w:rsidRDefault="008D5667" w:rsidP="000A76EE">
      <w:pPr>
        <w:pStyle w:val="pkt"/>
        <w:numPr>
          <w:ilvl w:val="0"/>
          <w:numId w:val="20"/>
        </w:numPr>
        <w:spacing w:before="0" w:after="0"/>
        <w:ind w:left="1064" w:hanging="462"/>
        <w:rPr>
          <w:rFonts w:ascii="Arial Narrow" w:hAnsi="Arial Narrow" w:cs="Arial"/>
          <w:sz w:val="22"/>
          <w:szCs w:val="22"/>
        </w:rPr>
      </w:pPr>
      <w:r w:rsidRPr="0030407C">
        <w:rPr>
          <w:rFonts w:ascii="Arial Narrow" w:hAnsi="Arial Narrow" w:cs="Arial"/>
          <w:sz w:val="22"/>
          <w:szCs w:val="22"/>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695BB805" w14:textId="77777777" w:rsidR="008D5667" w:rsidRPr="0030407C" w:rsidRDefault="008D5667" w:rsidP="000A76EE">
      <w:pPr>
        <w:pStyle w:val="pkt"/>
        <w:numPr>
          <w:ilvl w:val="0"/>
          <w:numId w:val="20"/>
        </w:numPr>
        <w:spacing w:before="0" w:after="0"/>
        <w:ind w:left="1064" w:hanging="462"/>
        <w:rPr>
          <w:rFonts w:ascii="Arial Narrow" w:hAnsi="Arial Narrow" w:cs="Arial"/>
          <w:sz w:val="22"/>
          <w:szCs w:val="22"/>
        </w:rPr>
      </w:pPr>
      <w:r w:rsidRPr="0030407C">
        <w:rPr>
          <w:rFonts w:ascii="Arial Narrow" w:hAnsi="Arial Narrow" w:cs="Arial"/>
          <w:sz w:val="22"/>
          <w:szCs w:val="22"/>
        </w:rPr>
        <w:t>na podstawie art. 16 RODO prawo do sprostowania Pani/Pana danych osobowych (</w:t>
      </w:r>
      <w:r w:rsidRPr="0030407C">
        <w:rPr>
          <w:rFonts w:ascii="Arial Narrow" w:hAnsi="Arial Narrow" w:cs="Arial"/>
          <w:i/>
          <w:sz w:val="22"/>
          <w:szCs w:val="22"/>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30407C">
        <w:rPr>
          <w:rFonts w:ascii="Arial Narrow" w:hAnsi="Arial Narrow" w:cs="Arial"/>
          <w:sz w:val="22"/>
          <w:szCs w:val="22"/>
        </w:rPr>
        <w:t>);</w:t>
      </w:r>
    </w:p>
    <w:p w14:paraId="7EAF9638" w14:textId="77777777" w:rsidR="008D5667" w:rsidRPr="0030407C" w:rsidRDefault="008D5667" w:rsidP="000A76EE">
      <w:pPr>
        <w:pStyle w:val="pkt"/>
        <w:numPr>
          <w:ilvl w:val="0"/>
          <w:numId w:val="20"/>
        </w:numPr>
        <w:spacing w:before="0" w:after="0"/>
        <w:ind w:left="1064" w:hanging="462"/>
        <w:rPr>
          <w:rFonts w:ascii="Arial Narrow" w:hAnsi="Arial Narrow" w:cs="Arial"/>
          <w:sz w:val="22"/>
          <w:szCs w:val="22"/>
        </w:rPr>
      </w:pPr>
      <w:r w:rsidRPr="0030407C">
        <w:rPr>
          <w:rFonts w:ascii="Arial Narrow" w:hAnsi="Arial Narrow" w:cs="Arial"/>
          <w:sz w:val="22"/>
          <w:szCs w:val="22"/>
        </w:rPr>
        <w:t>na podstawie art. 18 RODO prawo żądania od administratora ograniczenia przetwarzania danych osobowych z zastrzeżeniem okresu trwania postępowania o udzielenie zamówienia publicznego lub konkursu oraz przypadków, o których mowa w art. 18 ust. 2 RODO (</w:t>
      </w:r>
      <w:r w:rsidRPr="0030407C">
        <w:rPr>
          <w:rFonts w:ascii="Arial Narrow" w:hAnsi="Arial Narrow" w:cs="Arial"/>
          <w:i/>
          <w:sz w:val="22"/>
          <w:szCs w:val="22"/>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30407C">
        <w:rPr>
          <w:rFonts w:ascii="Arial Narrow" w:hAnsi="Arial Narrow" w:cs="Arial"/>
          <w:sz w:val="22"/>
          <w:szCs w:val="22"/>
        </w:rPr>
        <w:t>);</w:t>
      </w:r>
    </w:p>
    <w:p w14:paraId="3122CC98" w14:textId="77777777" w:rsidR="008D5667" w:rsidRPr="0030407C" w:rsidRDefault="008D5667" w:rsidP="000A76EE">
      <w:pPr>
        <w:pStyle w:val="pkt"/>
        <w:numPr>
          <w:ilvl w:val="0"/>
          <w:numId w:val="20"/>
        </w:numPr>
        <w:spacing w:before="0" w:after="0"/>
        <w:ind w:left="1064" w:hanging="462"/>
        <w:rPr>
          <w:rFonts w:ascii="Arial Narrow" w:hAnsi="Arial Narrow" w:cs="Arial"/>
          <w:sz w:val="22"/>
          <w:szCs w:val="22"/>
        </w:rPr>
      </w:pPr>
      <w:r w:rsidRPr="0030407C">
        <w:rPr>
          <w:rFonts w:ascii="Arial Narrow" w:hAnsi="Arial Narrow" w:cs="Arial"/>
          <w:sz w:val="22"/>
          <w:szCs w:val="22"/>
        </w:rPr>
        <w:t xml:space="preserve">prawo do wniesienia skargi do Prezesa Urzędu Ochrony Danych Osobowych, gdy uzna Pani/Pan, że przetwarzanie danych osobowych Pani/Pana dotyczących narusza przepisy RODO; </w:t>
      </w:r>
    </w:p>
    <w:p w14:paraId="1F0FAC93" w14:textId="77777777" w:rsidR="008D5667" w:rsidRPr="0030407C" w:rsidRDefault="008D5667" w:rsidP="000A76EE">
      <w:pPr>
        <w:pStyle w:val="pkt"/>
        <w:numPr>
          <w:ilvl w:val="0"/>
          <w:numId w:val="19"/>
        </w:numPr>
        <w:spacing w:before="0" w:after="0"/>
        <w:ind w:left="709" w:hanging="401"/>
        <w:rPr>
          <w:rFonts w:ascii="Arial Narrow" w:hAnsi="Arial Narrow" w:cs="Arial"/>
          <w:sz w:val="22"/>
          <w:szCs w:val="22"/>
        </w:rPr>
      </w:pPr>
      <w:r w:rsidRPr="0030407C">
        <w:rPr>
          <w:rFonts w:ascii="Arial Narrow" w:hAnsi="Arial Narrow" w:cs="Arial"/>
          <w:sz w:val="22"/>
          <w:szCs w:val="22"/>
        </w:rPr>
        <w:t>nie przysługuje Pani/Panu:</w:t>
      </w:r>
    </w:p>
    <w:p w14:paraId="375C5693" w14:textId="77777777" w:rsidR="008D5667" w:rsidRPr="0030407C" w:rsidRDefault="008D5667" w:rsidP="000A76EE">
      <w:pPr>
        <w:pStyle w:val="pkt"/>
        <w:numPr>
          <w:ilvl w:val="0"/>
          <w:numId w:val="21"/>
        </w:numPr>
        <w:spacing w:before="0" w:after="0"/>
        <w:ind w:left="1008" w:hanging="392"/>
        <w:rPr>
          <w:rFonts w:ascii="Arial Narrow" w:hAnsi="Arial Narrow" w:cs="Arial"/>
          <w:sz w:val="22"/>
          <w:szCs w:val="22"/>
        </w:rPr>
      </w:pPr>
      <w:r w:rsidRPr="0030407C">
        <w:rPr>
          <w:rFonts w:ascii="Arial Narrow" w:hAnsi="Arial Narrow" w:cs="Arial"/>
          <w:sz w:val="22"/>
          <w:szCs w:val="22"/>
        </w:rPr>
        <w:t>w związku z art. 17 ust. 3 lit. b, d lub e RODO prawo do usunięcia danych osobowych;</w:t>
      </w:r>
    </w:p>
    <w:p w14:paraId="6C7210B4" w14:textId="77777777" w:rsidR="008D5667" w:rsidRPr="0030407C" w:rsidRDefault="008D5667" w:rsidP="000A76EE">
      <w:pPr>
        <w:pStyle w:val="pkt"/>
        <w:numPr>
          <w:ilvl w:val="0"/>
          <w:numId w:val="21"/>
        </w:numPr>
        <w:spacing w:before="0" w:after="0"/>
        <w:ind w:left="1008" w:hanging="392"/>
        <w:rPr>
          <w:rFonts w:ascii="Arial Narrow" w:hAnsi="Arial Narrow" w:cs="Arial"/>
          <w:sz w:val="22"/>
          <w:szCs w:val="22"/>
        </w:rPr>
      </w:pPr>
      <w:r w:rsidRPr="0030407C">
        <w:rPr>
          <w:rFonts w:ascii="Arial Narrow" w:hAnsi="Arial Narrow" w:cs="Arial"/>
          <w:sz w:val="22"/>
          <w:szCs w:val="22"/>
        </w:rPr>
        <w:t>prawo do przenoszenia danych osobowych, o którym mowa w art. 20 RODO;</w:t>
      </w:r>
    </w:p>
    <w:p w14:paraId="6EF7B848" w14:textId="77777777" w:rsidR="008D5667" w:rsidRPr="0030407C" w:rsidRDefault="008D5667" w:rsidP="000A76EE">
      <w:pPr>
        <w:pStyle w:val="pkt"/>
        <w:numPr>
          <w:ilvl w:val="0"/>
          <w:numId w:val="21"/>
        </w:numPr>
        <w:spacing w:before="0" w:after="0"/>
        <w:ind w:left="1008" w:hanging="392"/>
        <w:rPr>
          <w:rFonts w:ascii="Arial Narrow" w:hAnsi="Arial Narrow" w:cs="Arial"/>
          <w:sz w:val="22"/>
          <w:szCs w:val="22"/>
        </w:rPr>
      </w:pPr>
      <w:r w:rsidRPr="0030407C">
        <w:rPr>
          <w:rFonts w:ascii="Arial Narrow" w:hAnsi="Arial Narrow" w:cs="Arial"/>
          <w:sz w:val="22"/>
          <w:szCs w:val="22"/>
        </w:rPr>
        <w:t xml:space="preserve">na podstawie art. 21 RODO prawo sprzeciwu, wobec przetwarzania danych osobowych, gdyż podstawą prawną przetwarzania Pani/Pana danych osobowych jest art. 6 ust. 1 lit. c RODO; </w:t>
      </w:r>
    </w:p>
    <w:p w14:paraId="30659BC4" w14:textId="77777777" w:rsidR="008D5667" w:rsidRPr="0030407C" w:rsidRDefault="008D5667" w:rsidP="000A76EE">
      <w:pPr>
        <w:pStyle w:val="pkt"/>
        <w:numPr>
          <w:ilvl w:val="0"/>
          <w:numId w:val="19"/>
        </w:numPr>
        <w:spacing w:before="0" w:after="0"/>
        <w:ind w:left="709" w:hanging="401"/>
        <w:rPr>
          <w:rFonts w:ascii="Arial Narrow" w:hAnsi="Arial Narrow" w:cs="Arial"/>
          <w:sz w:val="22"/>
          <w:szCs w:val="22"/>
        </w:rPr>
      </w:pPr>
      <w:r w:rsidRPr="0030407C">
        <w:rPr>
          <w:rFonts w:ascii="Arial Narrow" w:hAnsi="Arial Narrow" w:cs="Arial"/>
          <w:sz w:val="22"/>
          <w:szCs w:val="22"/>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515808D" w14:textId="77777777" w:rsidR="00133750" w:rsidRPr="0030407C" w:rsidRDefault="00133750" w:rsidP="005335FB">
      <w:pPr>
        <w:spacing w:line="252" w:lineRule="auto"/>
        <w:ind w:left="426" w:hanging="360"/>
        <w:jc w:val="both"/>
        <w:rPr>
          <w:rFonts w:ascii="Arial Narrow" w:hAnsi="Arial Narrow"/>
          <w:sz w:val="22"/>
          <w:szCs w:val="22"/>
        </w:rPr>
      </w:pPr>
    </w:p>
    <w:p w14:paraId="64F16C99" w14:textId="77777777" w:rsidR="00133750" w:rsidRPr="0030407C" w:rsidRDefault="00133750" w:rsidP="00133750">
      <w:pPr>
        <w:rPr>
          <w:rFonts w:ascii="Arial Narrow" w:hAnsi="Arial Narrow" w:cs="Calibri"/>
          <w:sz w:val="16"/>
          <w:szCs w:val="16"/>
        </w:rPr>
      </w:pPr>
      <w:r w:rsidRPr="0030407C">
        <w:rPr>
          <w:rFonts w:ascii="Arial Narrow" w:hAnsi="Arial Narrow"/>
          <w:b/>
          <w:bCs/>
          <w:sz w:val="16"/>
          <w:szCs w:val="16"/>
        </w:rPr>
        <w:t>* WYJAŚNIENIE</w:t>
      </w:r>
      <w:r w:rsidRPr="0030407C">
        <w:rPr>
          <w:rFonts w:ascii="Arial Narrow" w:hAnsi="Arial Narrow"/>
          <w:sz w:val="16"/>
          <w:szCs w:val="16"/>
        </w:rPr>
        <w:t>: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1CE01F72" w14:textId="77777777" w:rsidR="00133750" w:rsidRPr="0030407C" w:rsidRDefault="00133750" w:rsidP="00133750">
      <w:pPr>
        <w:rPr>
          <w:rFonts w:ascii="Arial Narrow" w:hAnsi="Arial Narrow"/>
          <w:sz w:val="16"/>
          <w:szCs w:val="16"/>
        </w:rPr>
      </w:pPr>
    </w:p>
    <w:p w14:paraId="5D232789" w14:textId="77777777" w:rsidR="00133750" w:rsidRDefault="00133750" w:rsidP="00133750">
      <w:pPr>
        <w:rPr>
          <w:rFonts w:ascii="Arial Narrow" w:hAnsi="Arial Narrow"/>
          <w:sz w:val="16"/>
          <w:szCs w:val="16"/>
        </w:rPr>
      </w:pPr>
      <w:r w:rsidRPr="0030407C">
        <w:rPr>
          <w:rFonts w:ascii="Arial Narrow" w:hAnsi="Arial Narrow"/>
          <w:sz w:val="16"/>
          <w:szCs w:val="16"/>
        </w:rPr>
        <w:t xml:space="preserve">** </w:t>
      </w:r>
      <w:r w:rsidRPr="0030407C">
        <w:rPr>
          <w:rFonts w:ascii="Arial Narrow" w:hAnsi="Arial Narrow"/>
          <w:b/>
          <w:bCs/>
          <w:sz w:val="16"/>
          <w:szCs w:val="16"/>
        </w:rPr>
        <w:t>WYJAŚNIENIE</w:t>
      </w:r>
      <w:r w:rsidRPr="0030407C">
        <w:rPr>
          <w:rFonts w:ascii="Arial Narrow" w:hAnsi="Arial Narrow"/>
          <w:sz w:val="16"/>
          <w:szCs w:val="16"/>
        </w:rPr>
        <w:t>: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617A6312" w14:textId="77777777" w:rsidR="00BB4AB9" w:rsidRDefault="00BB4AB9" w:rsidP="00133750">
      <w:pPr>
        <w:rPr>
          <w:rFonts w:ascii="Arial Narrow" w:hAnsi="Arial Narrow"/>
          <w:sz w:val="16"/>
          <w:szCs w:val="16"/>
        </w:rPr>
      </w:pPr>
    </w:p>
    <w:p w14:paraId="0152FF6C" w14:textId="77777777" w:rsidR="00BB4AB9" w:rsidRDefault="00BB4AB9" w:rsidP="00133750">
      <w:pPr>
        <w:rPr>
          <w:rFonts w:ascii="Arial Narrow" w:hAnsi="Arial Narrow"/>
          <w:sz w:val="16"/>
          <w:szCs w:val="16"/>
        </w:rPr>
      </w:pPr>
    </w:p>
    <w:p w14:paraId="4D7A617E" w14:textId="77777777" w:rsidR="00BB4AB9" w:rsidRDefault="00BB4AB9" w:rsidP="00133750">
      <w:pPr>
        <w:rPr>
          <w:rFonts w:ascii="Arial Narrow" w:hAnsi="Arial Narrow"/>
          <w:sz w:val="16"/>
          <w:szCs w:val="16"/>
        </w:rPr>
      </w:pPr>
    </w:p>
    <w:p w14:paraId="3800FDA4" w14:textId="77777777" w:rsidR="00BB4AB9" w:rsidRDefault="00BB4AB9" w:rsidP="00133750">
      <w:pPr>
        <w:rPr>
          <w:rFonts w:ascii="Arial Narrow" w:hAnsi="Arial Narrow"/>
          <w:sz w:val="16"/>
          <w:szCs w:val="16"/>
        </w:rPr>
      </w:pPr>
    </w:p>
    <w:p w14:paraId="28B0ABC8" w14:textId="77777777" w:rsidR="00073CB7" w:rsidRPr="0030407C" w:rsidRDefault="00073CB7" w:rsidP="00133750">
      <w:pPr>
        <w:rPr>
          <w:rFonts w:ascii="Arial Narrow" w:hAnsi="Arial Narrow"/>
          <w:sz w:val="16"/>
          <w:szCs w:val="16"/>
        </w:rPr>
      </w:pPr>
    </w:p>
    <w:p w14:paraId="1CBAD88C" w14:textId="77777777" w:rsidR="00DC04BF" w:rsidRPr="0030407C" w:rsidRDefault="00907270" w:rsidP="00184A30">
      <w:pPr>
        <w:pStyle w:val="Nagwek4"/>
        <w:ind w:firstLine="131"/>
      </w:pPr>
      <w:r w:rsidRPr="0030407C">
        <w:lastRenderedPageBreak/>
        <w:t>ZA</w:t>
      </w:r>
      <w:r w:rsidR="00825C30" w:rsidRPr="0030407C">
        <w:t>Ł</w:t>
      </w:r>
      <w:r w:rsidRPr="0030407C">
        <w:t>ĄCZNIKI</w:t>
      </w:r>
      <w:r w:rsidR="00DA234E">
        <w:t xml:space="preserve">  </w:t>
      </w:r>
      <w:r w:rsidR="00D30637" w:rsidRPr="0030407C">
        <w:t>DO SIWZ</w:t>
      </w:r>
    </w:p>
    <w:p w14:paraId="471231E0" w14:textId="77777777" w:rsidR="00073CB7" w:rsidRDefault="00073CB7" w:rsidP="00B91DD7">
      <w:pPr>
        <w:spacing w:before="120"/>
        <w:jc w:val="both"/>
        <w:rPr>
          <w:rFonts w:ascii="Arial Narrow" w:hAnsi="Arial Narrow" w:cs="Arial"/>
          <w:b/>
          <w:sz w:val="22"/>
          <w:szCs w:val="22"/>
          <w:u w:val="single"/>
        </w:rPr>
      </w:pPr>
    </w:p>
    <w:p w14:paraId="20102F00" w14:textId="77777777" w:rsidR="00B91DD7" w:rsidRPr="0030407C" w:rsidRDefault="00B91DD7" w:rsidP="00B91DD7">
      <w:pPr>
        <w:spacing w:before="120"/>
        <w:jc w:val="both"/>
        <w:rPr>
          <w:rFonts w:ascii="Arial Narrow" w:hAnsi="Arial Narrow" w:cs="Arial"/>
          <w:b/>
          <w:sz w:val="22"/>
          <w:szCs w:val="22"/>
          <w:u w:val="single"/>
        </w:rPr>
      </w:pPr>
      <w:r w:rsidRPr="0030407C">
        <w:rPr>
          <w:rFonts w:ascii="Arial Narrow" w:hAnsi="Arial Narrow" w:cs="Arial"/>
          <w:b/>
          <w:sz w:val="22"/>
          <w:szCs w:val="22"/>
          <w:u w:val="single"/>
        </w:rPr>
        <w:t>Załączniki składające się na integralną część SIWZ:</w:t>
      </w:r>
    </w:p>
    <w:p w14:paraId="27E7D790" w14:textId="77777777" w:rsidR="00B91DD7" w:rsidRPr="00CF218E" w:rsidRDefault="0097320B" w:rsidP="00957B66">
      <w:pPr>
        <w:numPr>
          <w:ilvl w:val="0"/>
          <w:numId w:val="2"/>
        </w:numPr>
        <w:ind w:left="142" w:hanging="284"/>
        <w:jc w:val="both"/>
        <w:rPr>
          <w:rFonts w:ascii="Arial Narrow" w:hAnsi="Arial Narrow" w:cs="Arial"/>
          <w:sz w:val="22"/>
          <w:szCs w:val="22"/>
        </w:rPr>
      </w:pPr>
      <w:r w:rsidRPr="00CF218E">
        <w:rPr>
          <w:rFonts w:ascii="Arial Narrow" w:hAnsi="Arial Narrow" w:cs="Arial"/>
          <w:sz w:val="22"/>
          <w:szCs w:val="22"/>
        </w:rPr>
        <w:t>Formularz ofertowy</w:t>
      </w:r>
      <w:r w:rsidR="00B91DD7" w:rsidRPr="00CF218E">
        <w:rPr>
          <w:rFonts w:ascii="Arial Narrow" w:hAnsi="Arial Narrow" w:cs="Arial"/>
          <w:sz w:val="22"/>
          <w:szCs w:val="22"/>
        </w:rPr>
        <w:t xml:space="preserve"> – załącznik nr 1</w:t>
      </w:r>
      <w:r w:rsidR="00585045" w:rsidRPr="00CF218E">
        <w:rPr>
          <w:rFonts w:ascii="Arial Narrow" w:hAnsi="Arial Narrow" w:cs="Arial"/>
          <w:sz w:val="22"/>
          <w:szCs w:val="22"/>
        </w:rPr>
        <w:t>;</w:t>
      </w:r>
    </w:p>
    <w:p w14:paraId="04456A83" w14:textId="77777777" w:rsidR="00B91DD7" w:rsidRPr="00CF218E" w:rsidRDefault="00F34A42" w:rsidP="00957B66">
      <w:pPr>
        <w:numPr>
          <w:ilvl w:val="0"/>
          <w:numId w:val="2"/>
        </w:numPr>
        <w:ind w:left="142" w:hanging="284"/>
        <w:jc w:val="both"/>
        <w:rPr>
          <w:rFonts w:ascii="Arial Narrow" w:hAnsi="Arial Narrow" w:cs="Arial"/>
          <w:color w:val="000000"/>
          <w:sz w:val="22"/>
          <w:szCs w:val="22"/>
        </w:rPr>
      </w:pPr>
      <w:r w:rsidRPr="00CF218E">
        <w:rPr>
          <w:rFonts w:ascii="Arial Narrow" w:hAnsi="Arial Narrow" w:cs="Arial"/>
          <w:color w:val="000000"/>
          <w:sz w:val="22"/>
          <w:szCs w:val="22"/>
        </w:rPr>
        <w:t xml:space="preserve">Formularz </w:t>
      </w:r>
      <w:r w:rsidR="00CF7BDD" w:rsidRPr="00CF218E">
        <w:rPr>
          <w:rFonts w:ascii="Arial Narrow" w:hAnsi="Arial Narrow" w:cs="Arial"/>
          <w:color w:val="000000"/>
          <w:sz w:val="22"/>
          <w:szCs w:val="22"/>
        </w:rPr>
        <w:t>asortymentowo-</w:t>
      </w:r>
      <w:r w:rsidRPr="00CF218E">
        <w:rPr>
          <w:rFonts w:ascii="Arial Narrow" w:hAnsi="Arial Narrow" w:cs="Arial"/>
          <w:color w:val="000000"/>
          <w:sz w:val="22"/>
          <w:szCs w:val="22"/>
        </w:rPr>
        <w:t>cenowy</w:t>
      </w:r>
      <w:r w:rsidR="00B91DD7" w:rsidRPr="00CF218E">
        <w:rPr>
          <w:rFonts w:ascii="Arial Narrow" w:hAnsi="Arial Narrow" w:cs="Arial"/>
          <w:color w:val="000000"/>
          <w:sz w:val="22"/>
          <w:szCs w:val="22"/>
        </w:rPr>
        <w:t xml:space="preserve"> – załącznik nr </w:t>
      </w:r>
      <w:r w:rsidR="006367F0" w:rsidRPr="00CF218E">
        <w:rPr>
          <w:rFonts w:ascii="Arial Narrow" w:hAnsi="Arial Narrow" w:cs="Arial"/>
          <w:color w:val="000000"/>
          <w:sz w:val="22"/>
          <w:szCs w:val="22"/>
        </w:rPr>
        <w:t>2</w:t>
      </w:r>
      <w:r w:rsidR="00B91DD7" w:rsidRPr="00CF218E">
        <w:rPr>
          <w:rFonts w:ascii="Arial Narrow" w:hAnsi="Arial Narrow" w:cs="Arial"/>
          <w:color w:val="000000"/>
          <w:sz w:val="22"/>
          <w:szCs w:val="22"/>
        </w:rPr>
        <w:t>;</w:t>
      </w:r>
    </w:p>
    <w:p w14:paraId="6F48DA36" w14:textId="26C79E50" w:rsidR="00543E88" w:rsidRPr="00CF218E" w:rsidRDefault="00084DC7" w:rsidP="00957B66">
      <w:pPr>
        <w:numPr>
          <w:ilvl w:val="0"/>
          <w:numId w:val="2"/>
        </w:numPr>
        <w:ind w:left="142" w:hanging="284"/>
        <w:jc w:val="both"/>
        <w:rPr>
          <w:rFonts w:ascii="Arial Narrow" w:hAnsi="Arial Narrow" w:cs="Arial"/>
          <w:sz w:val="22"/>
          <w:szCs w:val="22"/>
        </w:rPr>
      </w:pPr>
      <w:r w:rsidRPr="00CF218E">
        <w:rPr>
          <w:rFonts w:ascii="Arial Narrow" w:hAnsi="Arial Narrow" w:cs="Arial"/>
          <w:sz w:val="22"/>
          <w:szCs w:val="22"/>
        </w:rPr>
        <w:t>Projekt</w:t>
      </w:r>
      <w:r w:rsidR="00B91DD7" w:rsidRPr="00CF218E">
        <w:rPr>
          <w:rFonts w:ascii="Arial Narrow" w:hAnsi="Arial Narrow" w:cs="Arial"/>
          <w:sz w:val="22"/>
          <w:szCs w:val="22"/>
        </w:rPr>
        <w:t xml:space="preserve"> umowy  – załącznik nr</w:t>
      </w:r>
      <w:r w:rsidR="00CE469F">
        <w:rPr>
          <w:rFonts w:ascii="Arial Narrow" w:hAnsi="Arial Narrow" w:cs="Arial"/>
          <w:sz w:val="22"/>
          <w:szCs w:val="22"/>
        </w:rPr>
        <w:t xml:space="preserve"> 3</w:t>
      </w:r>
    </w:p>
    <w:p w14:paraId="58E83E6E" w14:textId="556BD1D5" w:rsidR="00505FA2" w:rsidRPr="00CF218E" w:rsidRDefault="00505FA2" w:rsidP="00230A3A">
      <w:pPr>
        <w:numPr>
          <w:ilvl w:val="0"/>
          <w:numId w:val="2"/>
        </w:numPr>
        <w:ind w:left="142" w:hanging="284"/>
        <w:jc w:val="both"/>
        <w:outlineLvl w:val="0"/>
        <w:rPr>
          <w:rFonts w:ascii="Arial Narrow" w:hAnsi="Arial Narrow" w:cs="Arial"/>
          <w:sz w:val="22"/>
          <w:szCs w:val="22"/>
        </w:rPr>
      </w:pPr>
      <w:r w:rsidRPr="00CF218E">
        <w:rPr>
          <w:rFonts w:ascii="Arial Narrow" w:hAnsi="Arial Narrow" w:cs="Arial"/>
          <w:sz w:val="22"/>
          <w:szCs w:val="22"/>
        </w:rPr>
        <w:t xml:space="preserve">Oświadczenie – załącznik nr </w:t>
      </w:r>
      <w:bookmarkEnd w:id="2"/>
      <w:r w:rsidR="00CE469F">
        <w:rPr>
          <w:rFonts w:ascii="Arial Narrow" w:hAnsi="Arial Narrow" w:cs="Arial"/>
          <w:sz w:val="22"/>
          <w:szCs w:val="22"/>
        </w:rPr>
        <w:t>4</w:t>
      </w:r>
    </w:p>
    <w:p w14:paraId="60AFE2B1" w14:textId="34979A56" w:rsidR="00CF218E" w:rsidRPr="00CF218E" w:rsidRDefault="00CF218E" w:rsidP="00230A3A">
      <w:pPr>
        <w:numPr>
          <w:ilvl w:val="0"/>
          <w:numId w:val="2"/>
        </w:numPr>
        <w:ind w:left="142" w:hanging="284"/>
        <w:jc w:val="both"/>
        <w:outlineLvl w:val="0"/>
        <w:rPr>
          <w:rFonts w:ascii="Arial Narrow" w:hAnsi="Arial Narrow" w:cs="Arial"/>
          <w:sz w:val="22"/>
          <w:szCs w:val="22"/>
        </w:rPr>
      </w:pPr>
      <w:r w:rsidRPr="00CF218E">
        <w:rPr>
          <w:rFonts w:ascii="Arial Narrow" w:hAnsi="Arial Narrow" w:cs="Arial"/>
          <w:sz w:val="22"/>
          <w:szCs w:val="22"/>
        </w:rPr>
        <w:t>Oświadczenie dotyczące wykluczenia – zał</w:t>
      </w:r>
      <w:r w:rsidR="00CE469F">
        <w:rPr>
          <w:rFonts w:ascii="Arial Narrow" w:hAnsi="Arial Narrow" w:cs="Arial"/>
          <w:sz w:val="22"/>
          <w:szCs w:val="22"/>
        </w:rPr>
        <w:t>ącznik</w:t>
      </w:r>
      <w:r w:rsidRPr="00CF218E">
        <w:rPr>
          <w:rFonts w:ascii="Arial Narrow" w:hAnsi="Arial Narrow" w:cs="Arial"/>
          <w:sz w:val="22"/>
          <w:szCs w:val="22"/>
        </w:rPr>
        <w:t xml:space="preserve"> nr </w:t>
      </w:r>
      <w:r w:rsidR="00CE469F">
        <w:rPr>
          <w:rFonts w:ascii="Arial Narrow" w:hAnsi="Arial Narrow" w:cs="Arial"/>
          <w:sz w:val="22"/>
          <w:szCs w:val="22"/>
        </w:rPr>
        <w:t>5</w:t>
      </w:r>
    </w:p>
    <w:sectPr w:rsidR="00CF218E" w:rsidRPr="00CF218E" w:rsidSect="00CF218E">
      <w:pgSz w:w="11906" w:h="16838"/>
      <w:pgMar w:top="1560" w:right="1418" w:bottom="1276" w:left="1843" w:header="709" w:footer="47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0D410" w14:textId="77777777" w:rsidR="00074135" w:rsidRDefault="00074135">
      <w:r>
        <w:separator/>
      </w:r>
    </w:p>
  </w:endnote>
  <w:endnote w:type="continuationSeparator" w:id="0">
    <w:p w14:paraId="78F41021" w14:textId="77777777" w:rsidR="00074135" w:rsidRDefault="00074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200247B" w:usb2="00000009" w:usb3="00000000" w:csb0="000001FF" w:csb1="00000000"/>
  </w:font>
  <w:font w:name="StarSymbol">
    <w:altName w:val="Arial Unicode MS"/>
    <w:charset w:val="EE"/>
    <w:family w:val="auto"/>
    <w:pitch w:val="default"/>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Black">
    <w:panose1 w:val="020B0A04020102020204"/>
    <w:charset w:val="EE"/>
    <w:family w:val="swiss"/>
    <w:pitch w:val="variable"/>
    <w:sig w:usb0="A00002AF" w:usb1="400078FB" w:usb2="00000000" w:usb3="00000000" w:csb0="0000009F"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Liberation Sans">
    <w:altName w:val="Arial"/>
    <w:panose1 w:val="00000000000000000000"/>
    <w:charset w:val="00"/>
    <w:family w:val="modern"/>
    <w:notTrueType/>
    <w:pitch w:val="default"/>
    <w:sig w:usb0="00000003" w:usb1="00000000" w:usb2="00000000" w:usb3="00000000" w:csb0="00000001" w:csb1="00000000"/>
  </w:font>
  <w:font w:name="Lithos Pro Regular">
    <w:altName w:val="Gabriola"/>
    <w:panose1 w:val="00000000000000000000"/>
    <w:charset w:val="00"/>
    <w:family w:val="decorative"/>
    <w:notTrueType/>
    <w:pitch w:val="variable"/>
    <w:sig w:usb0="00000087" w:usb1="00000000" w:usb2="00000000" w:usb3="00000000" w:csb0="0000009B" w:csb1="00000000"/>
  </w:font>
  <w:font w:name="TimesNewRomanPSMT">
    <w:panose1 w:val="00000000000000000000"/>
    <w:charset w:val="EE"/>
    <w:family w:val="auto"/>
    <w:notTrueType/>
    <w:pitch w:val="default"/>
    <w:sig w:usb0="00000005" w:usb1="00000000" w:usb2="00000000" w:usb3="00000000" w:csb0="00000002" w:csb1="00000000"/>
  </w:font>
  <w:font w:name="EUAlbertina">
    <w:altName w:val="EU Albertina"/>
    <w:panose1 w:val="00000000000000000000"/>
    <w:charset w:val="EE"/>
    <w:family w:val="auto"/>
    <w:notTrueType/>
    <w:pitch w:val="default"/>
    <w:sig w:usb0="00000005" w:usb1="00000000" w:usb2="00000000" w:usb3="00000000" w:csb0="00000002" w:csb1="00000000"/>
  </w:font>
  <w:font w:name="Roboto">
    <w:altName w:val="Times New Roman"/>
    <w:charset w:val="00"/>
    <w:family w:val="auto"/>
    <w:pitch w:val="variable"/>
    <w:sig w:usb0="E0000AFF" w:usb1="5000217F" w:usb2="00000021"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40F89" w14:textId="77777777" w:rsidR="00230A3A" w:rsidRDefault="00230A3A" w:rsidP="00E36346">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5B14E95D" w14:textId="77777777" w:rsidR="00230A3A" w:rsidRDefault="00230A3A" w:rsidP="00910E2B">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B3B13" w14:textId="77777777" w:rsidR="00230A3A" w:rsidRDefault="00230A3A" w:rsidP="00E36346">
    <w:pPr>
      <w:pStyle w:val="Stopka"/>
      <w:framePr w:wrap="around" w:vAnchor="text" w:hAnchor="margin" w:xAlign="center" w:y="1"/>
      <w:jc w:val="center"/>
      <w:rPr>
        <w:rStyle w:val="Numerstrony"/>
      </w:rPr>
    </w:pPr>
    <w:r>
      <w:rPr>
        <w:rStyle w:val="Numerstrony"/>
      </w:rPr>
      <w:fldChar w:fldCharType="begin"/>
    </w:r>
    <w:r>
      <w:rPr>
        <w:rStyle w:val="Numerstrony"/>
      </w:rPr>
      <w:instrText xml:space="preserve">PAGE  </w:instrText>
    </w:r>
    <w:r>
      <w:rPr>
        <w:rStyle w:val="Numerstrony"/>
      </w:rPr>
      <w:fldChar w:fldCharType="separate"/>
    </w:r>
    <w:r w:rsidR="008A4046">
      <w:rPr>
        <w:rStyle w:val="Numerstrony"/>
        <w:noProof/>
      </w:rPr>
      <w:t>15</w:t>
    </w:r>
    <w:r>
      <w:rPr>
        <w:rStyle w:val="Numerstrony"/>
      </w:rPr>
      <w:fldChar w:fldCharType="end"/>
    </w:r>
  </w:p>
  <w:p w14:paraId="01D60AD1" w14:textId="77777777" w:rsidR="00230A3A" w:rsidRPr="00497D3B" w:rsidRDefault="00230A3A" w:rsidP="00E36346">
    <w:pPr>
      <w:pStyle w:val="Nagwek"/>
      <w:pBdr>
        <w:top w:val="single" w:sz="4" w:space="1" w:color="auto"/>
      </w:pBdr>
      <w:jc w:val="center"/>
      <w:rPr>
        <w:rFonts w:ascii="Arial" w:hAnsi="Arial" w:cs="Arial"/>
        <w:sz w:val="16"/>
        <w:szCs w:val="16"/>
      </w:rPr>
    </w:pPr>
  </w:p>
  <w:p w14:paraId="0B69AF46" w14:textId="77777777" w:rsidR="00230A3A" w:rsidRPr="00E36346" w:rsidRDefault="00230A3A" w:rsidP="00E36346">
    <w:pPr>
      <w:pStyle w:val="Nagwek"/>
      <w:pBdr>
        <w:top w:val="single" w:sz="4" w:space="1" w:color="auto"/>
      </w:pBdr>
      <w:jc w:val="center"/>
      <w:rPr>
        <w:rFonts w:ascii="Arial" w:hAnsi="Arial" w:cs="Arial"/>
        <w:sz w:val="16"/>
        <w:szCs w:val="16"/>
      </w:rP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EE7B1" w14:textId="77777777" w:rsidR="00074135" w:rsidRDefault="00074135">
      <w:r>
        <w:separator/>
      </w:r>
    </w:p>
  </w:footnote>
  <w:footnote w:type="continuationSeparator" w:id="0">
    <w:p w14:paraId="2940B3E2" w14:textId="77777777" w:rsidR="00074135" w:rsidRDefault="00074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14568" w14:textId="77777777" w:rsidR="00230A3A" w:rsidRPr="00A85997" w:rsidRDefault="00230A3A" w:rsidP="00A85997">
    <w:pPr>
      <w:pStyle w:val="Nagwek"/>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A8D41" w14:textId="77777777" w:rsidR="00230A3A" w:rsidRDefault="00000000" w:rsidP="0073679D">
    <w:pPr>
      <w:pStyle w:val="Tytu"/>
      <w:jc w:val="left"/>
      <w:rPr>
        <w:noProof/>
        <w:sz w:val="22"/>
      </w:rPr>
    </w:pPr>
    <w:r>
      <w:rPr>
        <w:noProof/>
      </w:rPr>
      <w:object w:dxaOrig="1440" w:dyaOrig="1440" w14:anchorId="3EABBC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20.8pt;margin-top:-12.15pt;width:58.65pt;height:70.4pt;z-index:-251658240;mso-wrap-edited:f" wrapcoords="-176 0 -176 21462 21600 21462 21600 0 -176 0">
          <v:imagedata r:id="rId1" o:title=""/>
        </v:shape>
        <o:OLEObject Type="Embed" ProgID="CorelPhotoHouse.Document" ShapeID="_x0000_s1025" DrawAspect="Content" ObjectID="_1759138450" r:id="rId2"/>
      </w:object>
    </w:r>
    <w:r w:rsidR="00230A3A">
      <w:rPr>
        <w:rFonts w:ascii="Lithos Pro Regular" w:hAnsi="Lithos Pro Regular"/>
        <w:noProof/>
        <w:sz w:val="22"/>
        <w:szCs w:val="22"/>
      </w:rPr>
      <w:drawing>
        <wp:anchor distT="0" distB="0" distL="114300" distR="114300" simplePos="0" relativeHeight="251657216" behindDoc="1" locked="0" layoutInCell="1" allowOverlap="1" wp14:anchorId="5D749E09" wp14:editId="5DDFB761">
          <wp:simplePos x="0" y="0"/>
          <wp:positionH relativeFrom="column">
            <wp:posOffset>3747052</wp:posOffset>
          </wp:positionH>
          <wp:positionV relativeFrom="paragraph">
            <wp:posOffset>-98397</wp:posOffset>
          </wp:positionV>
          <wp:extent cx="2345055" cy="685800"/>
          <wp:effectExtent l="0" t="0" r="0" b="0"/>
          <wp:wrapNone/>
          <wp:docPr id="4" name="Obraz 4" descr="C:\Users\kijeka\Documents\__ROK 2019__\Firmówka 2019\jednostka_samorzadu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jeka\Documents\__ROK 2019__\Firmówka 2019\jednostka_samorzadu_poziom.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4505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A3A">
      <w:rPr>
        <w:noProof/>
        <w:sz w:val="22"/>
      </w:rPr>
      <w:t xml:space="preserve">                             Specjalistyczny Szpital im.</w:t>
    </w:r>
  </w:p>
  <w:p w14:paraId="45A9FA43" w14:textId="77777777" w:rsidR="00230A3A" w:rsidRDefault="00230A3A" w:rsidP="0073679D">
    <w:pPr>
      <w:pStyle w:val="Tytu"/>
      <w:jc w:val="left"/>
      <w:rPr>
        <w:noProof/>
        <w:sz w:val="22"/>
      </w:rPr>
    </w:pPr>
    <w:r>
      <w:rPr>
        <w:noProof/>
        <w:sz w:val="22"/>
      </w:rPr>
      <w:t xml:space="preserve">                    Ks. Biskupa Józefa Nathana w Branicach     </w:t>
    </w:r>
  </w:p>
  <w:p w14:paraId="24F2BBBA" w14:textId="77777777" w:rsidR="00230A3A" w:rsidRDefault="00230A3A" w:rsidP="0073679D">
    <w:pPr>
      <w:pStyle w:val="Tytu"/>
      <w:tabs>
        <w:tab w:val="left" w:pos="7654"/>
      </w:tabs>
      <w:jc w:val="left"/>
      <w:rPr>
        <w:sz w:val="22"/>
      </w:rPr>
    </w:pPr>
    <w:r>
      <w:rPr>
        <w:sz w:val="22"/>
      </w:rPr>
      <w:t xml:space="preserve">                         ul. Szpitalna 18, 48-140 Branice</w:t>
    </w:r>
    <w:r>
      <w:rPr>
        <w:sz w:val="22"/>
      </w:rPr>
      <w:tab/>
    </w:r>
  </w:p>
  <w:p w14:paraId="0F188AD1" w14:textId="77777777" w:rsidR="00230A3A" w:rsidRDefault="00230A3A">
    <w:pPr>
      <w:pStyle w:val="Nagwek"/>
    </w:pPr>
  </w:p>
  <w:p w14:paraId="3B9228E7" w14:textId="77777777" w:rsidR="00230A3A" w:rsidRDefault="00230A3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52"/>
    <w:lvl w:ilvl="0">
      <w:start w:val="1"/>
      <w:numFmt w:val="bullet"/>
      <w:lvlText w:val=""/>
      <w:lvlJc w:val="left"/>
      <w:pPr>
        <w:tabs>
          <w:tab w:val="num" w:pos="0"/>
        </w:tabs>
        <w:ind w:left="720" w:hanging="360"/>
      </w:pPr>
      <w:rPr>
        <w:rFonts w:ascii="Symbol" w:hAnsi="Symbol" w:cs="OpenSymbol"/>
        <w:lang w:val="pl-PL"/>
      </w:rPr>
    </w:lvl>
    <w:lvl w:ilvl="1">
      <w:start w:val="1"/>
      <w:numFmt w:val="bullet"/>
      <w:lvlText w:val="◦"/>
      <w:lvlJc w:val="left"/>
      <w:pPr>
        <w:tabs>
          <w:tab w:val="num" w:pos="0"/>
        </w:tabs>
        <w:ind w:left="1080" w:hanging="360"/>
      </w:pPr>
      <w:rPr>
        <w:rFonts w:ascii="OpenSymbol" w:hAnsi="OpenSymbol" w:cs="OpenSymbol"/>
      </w:rPr>
    </w:lvl>
    <w:lvl w:ilvl="2">
      <w:start w:val="1"/>
      <w:numFmt w:val="bullet"/>
      <w:lvlText w:val="▪"/>
      <w:lvlJc w:val="left"/>
      <w:pPr>
        <w:tabs>
          <w:tab w:val="num" w:pos="0"/>
        </w:tabs>
        <w:ind w:left="1440" w:hanging="360"/>
      </w:pPr>
      <w:rPr>
        <w:rFonts w:ascii="OpenSymbol" w:hAnsi="OpenSymbol" w:cs="OpenSymbol"/>
      </w:rPr>
    </w:lvl>
    <w:lvl w:ilvl="3">
      <w:start w:val="1"/>
      <w:numFmt w:val="bullet"/>
      <w:lvlText w:val=""/>
      <w:lvlJc w:val="left"/>
      <w:pPr>
        <w:tabs>
          <w:tab w:val="num" w:pos="0"/>
        </w:tabs>
        <w:ind w:left="1800" w:hanging="360"/>
      </w:pPr>
      <w:rPr>
        <w:rFonts w:ascii="Symbol" w:hAnsi="Symbol" w:cs="OpenSymbol"/>
        <w:lang w:val="pl-PL"/>
      </w:rPr>
    </w:lvl>
    <w:lvl w:ilvl="4">
      <w:start w:val="1"/>
      <w:numFmt w:val="bullet"/>
      <w:lvlText w:val="◦"/>
      <w:lvlJc w:val="left"/>
      <w:pPr>
        <w:tabs>
          <w:tab w:val="num" w:pos="0"/>
        </w:tabs>
        <w:ind w:left="2160" w:hanging="360"/>
      </w:pPr>
      <w:rPr>
        <w:rFonts w:ascii="OpenSymbol" w:hAnsi="OpenSymbol" w:cs="OpenSymbol"/>
      </w:rPr>
    </w:lvl>
    <w:lvl w:ilvl="5">
      <w:start w:val="1"/>
      <w:numFmt w:val="bullet"/>
      <w:lvlText w:val="▪"/>
      <w:lvlJc w:val="left"/>
      <w:pPr>
        <w:tabs>
          <w:tab w:val="num" w:pos="0"/>
        </w:tabs>
        <w:ind w:left="2520" w:hanging="360"/>
      </w:pPr>
      <w:rPr>
        <w:rFonts w:ascii="OpenSymbol" w:hAnsi="OpenSymbol" w:cs="OpenSymbol"/>
      </w:rPr>
    </w:lvl>
    <w:lvl w:ilvl="6">
      <w:start w:val="1"/>
      <w:numFmt w:val="bullet"/>
      <w:lvlText w:val=""/>
      <w:lvlJc w:val="left"/>
      <w:pPr>
        <w:tabs>
          <w:tab w:val="num" w:pos="0"/>
        </w:tabs>
        <w:ind w:left="2880" w:hanging="360"/>
      </w:pPr>
      <w:rPr>
        <w:rFonts w:ascii="Symbol" w:hAnsi="Symbol" w:cs="OpenSymbol"/>
        <w:lang w:val="pl-PL"/>
      </w:rPr>
    </w:lvl>
    <w:lvl w:ilvl="7">
      <w:start w:val="1"/>
      <w:numFmt w:val="bullet"/>
      <w:lvlText w:val="◦"/>
      <w:lvlJc w:val="left"/>
      <w:pPr>
        <w:tabs>
          <w:tab w:val="num" w:pos="0"/>
        </w:tabs>
        <w:ind w:left="3240" w:hanging="360"/>
      </w:pPr>
      <w:rPr>
        <w:rFonts w:ascii="OpenSymbol" w:hAnsi="OpenSymbol" w:cs="OpenSymbol"/>
      </w:rPr>
    </w:lvl>
    <w:lvl w:ilvl="8">
      <w:start w:val="1"/>
      <w:numFmt w:val="bullet"/>
      <w:lvlText w:val="▪"/>
      <w:lvlJc w:val="left"/>
      <w:pPr>
        <w:tabs>
          <w:tab w:val="num" w:pos="0"/>
        </w:tabs>
        <w:ind w:left="3600" w:hanging="360"/>
      </w:pPr>
      <w:rPr>
        <w:rFonts w:ascii="OpenSymbol" w:hAnsi="OpenSymbol" w:cs="OpenSymbol"/>
      </w:rPr>
    </w:lvl>
  </w:abstractNum>
  <w:abstractNum w:abstractNumId="1" w15:restartNumberingAfterBreak="0">
    <w:nsid w:val="00000004"/>
    <w:multiLevelType w:val="multilevel"/>
    <w:tmpl w:val="00000004"/>
    <w:name w:val="WWNum55"/>
    <w:lvl w:ilvl="0">
      <w:start w:val="1"/>
      <w:numFmt w:val="decimal"/>
      <w:lvlText w:val="%1)"/>
      <w:lvlJc w:val="left"/>
      <w:pPr>
        <w:tabs>
          <w:tab w:val="num" w:pos="0"/>
        </w:tabs>
        <w:ind w:left="714" w:hanging="357"/>
      </w:pPr>
      <w:rPr>
        <w:b w:val="0"/>
        <w:i w:val="0"/>
        <w:sz w:val="24"/>
        <w:szCs w:val="20"/>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2" w15:restartNumberingAfterBreak="0">
    <w:nsid w:val="00000005"/>
    <w:multiLevelType w:val="multilevel"/>
    <w:tmpl w:val="5E684BD4"/>
    <w:name w:val="WW8Num5"/>
    <w:lvl w:ilvl="0">
      <w:start w:val="1"/>
      <w:numFmt w:val="decimal"/>
      <w:lvlText w:val="%1)"/>
      <w:lvlJc w:val="left"/>
      <w:pPr>
        <w:tabs>
          <w:tab w:val="num" w:pos="720"/>
        </w:tabs>
        <w:ind w:left="720" w:hanging="360"/>
      </w:pPr>
      <w:rPr>
        <w:rFonts w:ascii="Calibri" w:eastAsia="Calibri" w:hAnsi="Calibri" w:cs="Calibri"/>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lowerLetter"/>
      <w:lvlText w:val="%5)"/>
      <w:lvlJc w:val="left"/>
      <w:pPr>
        <w:tabs>
          <w:tab w:val="num" w:pos="2160"/>
        </w:tabs>
        <w:ind w:left="2160" w:hanging="360"/>
      </w:pPr>
      <w:rPr>
        <w:rFonts w:ascii="Tahoma" w:eastAsia="Times New Roman" w:hAnsi="Tahoma" w:cs="Tahoma" w:hint="default"/>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8"/>
    <w:multiLevelType w:val="singleLevel"/>
    <w:tmpl w:val="00000008"/>
    <w:name w:val="WW8Num10"/>
    <w:lvl w:ilvl="0">
      <w:start w:val="1"/>
      <w:numFmt w:val="decimal"/>
      <w:lvlText w:val="%1."/>
      <w:lvlJc w:val="left"/>
      <w:pPr>
        <w:tabs>
          <w:tab w:val="num" w:pos="720"/>
        </w:tabs>
        <w:ind w:left="720" w:hanging="360"/>
      </w:pPr>
    </w:lvl>
  </w:abstractNum>
  <w:abstractNum w:abstractNumId="4" w15:restartNumberingAfterBreak="0">
    <w:nsid w:val="00000009"/>
    <w:multiLevelType w:val="multilevel"/>
    <w:tmpl w:val="38A20306"/>
    <w:name w:val="WW8Num56"/>
    <w:lvl w:ilvl="0">
      <w:start w:val="1"/>
      <w:numFmt w:val="decimal"/>
      <w:lvlText w:val="%1."/>
      <w:lvlJc w:val="left"/>
      <w:pPr>
        <w:tabs>
          <w:tab w:val="num" w:pos="1004"/>
        </w:tabs>
      </w:pPr>
      <w:rPr>
        <w:rFonts w:ascii="Calibri" w:hAnsi="Calibri" w:cs="Calibri" w:hint="default"/>
        <w:sz w:val="22"/>
        <w:szCs w:val="22"/>
      </w:rPr>
    </w:lvl>
    <w:lvl w:ilvl="1">
      <w:start w:val="1"/>
      <w:numFmt w:val="bullet"/>
      <w:lvlText w:val=""/>
      <w:lvlJc w:val="left"/>
      <w:pPr>
        <w:tabs>
          <w:tab w:val="num" w:pos="1724"/>
        </w:tabs>
      </w:pPr>
      <w:rPr>
        <w:rFonts w:ascii="Symbol" w:hAnsi="Symbol"/>
      </w:rPr>
    </w:lvl>
    <w:lvl w:ilvl="2">
      <w:start w:val="1"/>
      <w:numFmt w:val="lowerRoman"/>
      <w:lvlText w:val="%3."/>
      <w:lvlJc w:val="right"/>
      <w:pPr>
        <w:tabs>
          <w:tab w:val="num" w:pos="2444"/>
        </w:tabs>
      </w:pPr>
    </w:lvl>
    <w:lvl w:ilvl="3">
      <w:start w:val="1"/>
      <w:numFmt w:val="decimal"/>
      <w:lvlText w:val="%4."/>
      <w:lvlJc w:val="left"/>
      <w:pPr>
        <w:tabs>
          <w:tab w:val="num" w:pos="3164"/>
        </w:tabs>
      </w:pPr>
    </w:lvl>
    <w:lvl w:ilvl="4">
      <w:start w:val="1"/>
      <w:numFmt w:val="lowerLetter"/>
      <w:lvlText w:val="%5."/>
      <w:lvlJc w:val="left"/>
      <w:pPr>
        <w:tabs>
          <w:tab w:val="num" w:pos="3884"/>
        </w:tabs>
      </w:pPr>
    </w:lvl>
    <w:lvl w:ilvl="5">
      <w:start w:val="1"/>
      <w:numFmt w:val="lowerRoman"/>
      <w:lvlText w:val="%6."/>
      <w:lvlJc w:val="right"/>
      <w:pPr>
        <w:tabs>
          <w:tab w:val="num" w:pos="4604"/>
        </w:tabs>
      </w:pPr>
    </w:lvl>
    <w:lvl w:ilvl="6">
      <w:start w:val="1"/>
      <w:numFmt w:val="decimal"/>
      <w:lvlText w:val="%7."/>
      <w:lvlJc w:val="left"/>
      <w:pPr>
        <w:tabs>
          <w:tab w:val="num" w:pos="5324"/>
        </w:tabs>
      </w:pPr>
    </w:lvl>
    <w:lvl w:ilvl="7">
      <w:start w:val="1"/>
      <w:numFmt w:val="lowerLetter"/>
      <w:lvlText w:val="%8."/>
      <w:lvlJc w:val="left"/>
      <w:pPr>
        <w:tabs>
          <w:tab w:val="num" w:pos="6044"/>
        </w:tabs>
      </w:pPr>
    </w:lvl>
    <w:lvl w:ilvl="8">
      <w:start w:val="1"/>
      <w:numFmt w:val="lowerRoman"/>
      <w:lvlText w:val="%9."/>
      <w:lvlJc w:val="right"/>
      <w:pPr>
        <w:tabs>
          <w:tab w:val="num" w:pos="6764"/>
        </w:tabs>
      </w:pPr>
    </w:lvl>
  </w:abstractNum>
  <w:abstractNum w:abstractNumId="5" w15:restartNumberingAfterBreak="0">
    <w:nsid w:val="0000000B"/>
    <w:multiLevelType w:val="singleLevel"/>
    <w:tmpl w:val="0000000B"/>
    <w:name w:val="WW8Num11"/>
    <w:lvl w:ilvl="0">
      <w:start w:val="1"/>
      <w:numFmt w:val="decimal"/>
      <w:lvlText w:val="%1)"/>
      <w:lvlJc w:val="left"/>
      <w:pPr>
        <w:tabs>
          <w:tab w:val="num" w:pos="0"/>
        </w:tabs>
        <w:ind w:left="720" w:hanging="360"/>
      </w:pPr>
      <w:rPr>
        <w:rFonts w:ascii="Calibri" w:hAnsi="Calibri" w:cs="Calibri"/>
        <w:b w:val="0"/>
        <w:sz w:val="22"/>
      </w:rPr>
    </w:lvl>
  </w:abstractNum>
  <w:abstractNum w:abstractNumId="6" w15:restartNumberingAfterBreak="0">
    <w:nsid w:val="0000000C"/>
    <w:multiLevelType w:val="singleLevel"/>
    <w:tmpl w:val="0000000C"/>
    <w:name w:val="WW8Num14"/>
    <w:lvl w:ilvl="0">
      <w:start w:val="9"/>
      <w:numFmt w:val="decimal"/>
      <w:lvlText w:val="%1)"/>
      <w:lvlJc w:val="left"/>
      <w:pPr>
        <w:tabs>
          <w:tab w:val="num" w:pos="720"/>
        </w:tabs>
        <w:ind w:left="720" w:hanging="360"/>
      </w:pPr>
    </w:lvl>
  </w:abstractNum>
  <w:abstractNum w:abstractNumId="7" w15:restartNumberingAfterBreak="0">
    <w:nsid w:val="0000001E"/>
    <w:multiLevelType w:val="singleLevel"/>
    <w:tmpl w:val="0000001E"/>
    <w:name w:val="WW8Num32"/>
    <w:lvl w:ilvl="0">
      <w:start w:val="1"/>
      <w:numFmt w:val="decimal"/>
      <w:lvlText w:val="%1)"/>
      <w:lvlJc w:val="left"/>
      <w:pPr>
        <w:tabs>
          <w:tab w:val="num" w:pos="0"/>
        </w:tabs>
        <w:ind w:left="720" w:hanging="360"/>
      </w:pPr>
      <w:rPr>
        <w:rFonts w:cs="Calibri" w:hint="default"/>
        <w:vertAlign w:val="superscript"/>
      </w:rPr>
    </w:lvl>
  </w:abstractNum>
  <w:abstractNum w:abstractNumId="8" w15:restartNumberingAfterBreak="0">
    <w:nsid w:val="0DB62615"/>
    <w:multiLevelType w:val="hybridMultilevel"/>
    <w:tmpl w:val="78189986"/>
    <w:lvl w:ilvl="0" w:tplc="04150001">
      <w:start w:val="1"/>
      <w:numFmt w:val="bullet"/>
      <w:lvlText w:val=""/>
      <w:lvlJc w:val="left"/>
      <w:pPr>
        <w:tabs>
          <w:tab w:val="num" w:pos="720"/>
        </w:tabs>
        <w:ind w:left="720" w:hanging="360"/>
      </w:pPr>
      <w:rPr>
        <w:rFonts w:ascii="Symbol" w:hAnsi="Symbol"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0DCC0D00"/>
    <w:multiLevelType w:val="hybridMultilevel"/>
    <w:tmpl w:val="D180B440"/>
    <w:lvl w:ilvl="0" w:tplc="3E604B06">
      <w:start w:val="1"/>
      <w:numFmt w:val="decimal"/>
      <w:lvlText w:val="%1."/>
      <w:lvlJc w:val="righ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 w15:restartNumberingAfterBreak="0">
    <w:nsid w:val="10C0516E"/>
    <w:multiLevelType w:val="hybridMultilevel"/>
    <w:tmpl w:val="8822F9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72A57B3"/>
    <w:multiLevelType w:val="hybridMultilevel"/>
    <w:tmpl w:val="777C56F2"/>
    <w:lvl w:ilvl="0" w:tplc="20FA9B02">
      <w:start w:val="2"/>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C477C1A"/>
    <w:multiLevelType w:val="hybridMultilevel"/>
    <w:tmpl w:val="A7420588"/>
    <w:lvl w:ilvl="0" w:tplc="8ABE376A">
      <w:start w:val="1"/>
      <w:numFmt w:val="upperRoman"/>
      <w:pStyle w:val="Nagwek4"/>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E960839"/>
    <w:multiLevelType w:val="hybridMultilevel"/>
    <w:tmpl w:val="62A02E86"/>
    <w:lvl w:ilvl="0" w:tplc="04150001">
      <w:start w:val="1"/>
      <w:numFmt w:val="bullet"/>
      <w:lvlText w:val=""/>
      <w:lvlJc w:val="left"/>
      <w:pPr>
        <w:tabs>
          <w:tab w:val="num" w:pos="720"/>
        </w:tabs>
        <w:ind w:left="720" w:hanging="360"/>
      </w:pPr>
      <w:rPr>
        <w:rFonts w:ascii="Symbol" w:hAnsi="Symbol"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1EBA778D"/>
    <w:multiLevelType w:val="hybridMultilevel"/>
    <w:tmpl w:val="7A709D60"/>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0D96435"/>
    <w:multiLevelType w:val="hybridMultilevel"/>
    <w:tmpl w:val="452C0F76"/>
    <w:lvl w:ilvl="0" w:tplc="8A5C80BE">
      <w:start w:val="1"/>
      <w:numFmt w:val="decimal"/>
      <w:lvlText w:val="%1)"/>
      <w:lvlJc w:val="left"/>
      <w:pPr>
        <w:tabs>
          <w:tab w:val="num" w:pos="595"/>
        </w:tabs>
        <w:ind w:left="916" w:hanging="360"/>
      </w:pPr>
      <w:rPr>
        <w:rFonts w:cs="Times New Roman" w:hint="default"/>
        <w:b/>
        <w:color w:val="auto"/>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16" w15:restartNumberingAfterBreak="0">
    <w:nsid w:val="22D46A50"/>
    <w:multiLevelType w:val="hybridMultilevel"/>
    <w:tmpl w:val="5FDAA660"/>
    <w:lvl w:ilvl="0" w:tplc="4A6ED9A6">
      <w:start w:val="1"/>
      <w:numFmt w:val="lowerLetter"/>
      <w:lvlText w:val="%1)"/>
      <w:lvlJc w:val="left"/>
      <w:pPr>
        <w:ind w:left="1636" w:hanging="360"/>
      </w:pPr>
      <w:rPr>
        <w:rFonts w:cs="Times New Roman"/>
        <w:b/>
      </w:rPr>
    </w:lvl>
    <w:lvl w:ilvl="1" w:tplc="04150019" w:tentative="1">
      <w:start w:val="1"/>
      <w:numFmt w:val="lowerLetter"/>
      <w:lvlText w:val="%2."/>
      <w:lvlJc w:val="left"/>
      <w:pPr>
        <w:ind w:left="2356" w:hanging="360"/>
      </w:pPr>
      <w:rPr>
        <w:rFonts w:cs="Times New Roman"/>
      </w:rPr>
    </w:lvl>
    <w:lvl w:ilvl="2" w:tplc="0415001B" w:tentative="1">
      <w:start w:val="1"/>
      <w:numFmt w:val="lowerRoman"/>
      <w:lvlText w:val="%3."/>
      <w:lvlJc w:val="right"/>
      <w:pPr>
        <w:ind w:left="3076" w:hanging="180"/>
      </w:pPr>
      <w:rPr>
        <w:rFonts w:cs="Times New Roman"/>
      </w:rPr>
    </w:lvl>
    <w:lvl w:ilvl="3" w:tplc="0415000F" w:tentative="1">
      <w:start w:val="1"/>
      <w:numFmt w:val="decimal"/>
      <w:lvlText w:val="%4."/>
      <w:lvlJc w:val="left"/>
      <w:pPr>
        <w:ind w:left="3796" w:hanging="360"/>
      </w:pPr>
      <w:rPr>
        <w:rFonts w:cs="Times New Roman"/>
      </w:rPr>
    </w:lvl>
    <w:lvl w:ilvl="4" w:tplc="04150019" w:tentative="1">
      <w:start w:val="1"/>
      <w:numFmt w:val="lowerLetter"/>
      <w:lvlText w:val="%5."/>
      <w:lvlJc w:val="left"/>
      <w:pPr>
        <w:ind w:left="4516" w:hanging="360"/>
      </w:pPr>
      <w:rPr>
        <w:rFonts w:cs="Times New Roman"/>
      </w:rPr>
    </w:lvl>
    <w:lvl w:ilvl="5" w:tplc="0415001B" w:tentative="1">
      <w:start w:val="1"/>
      <w:numFmt w:val="lowerRoman"/>
      <w:lvlText w:val="%6."/>
      <w:lvlJc w:val="right"/>
      <w:pPr>
        <w:ind w:left="5236" w:hanging="180"/>
      </w:pPr>
      <w:rPr>
        <w:rFonts w:cs="Times New Roman"/>
      </w:rPr>
    </w:lvl>
    <w:lvl w:ilvl="6" w:tplc="0415000F" w:tentative="1">
      <w:start w:val="1"/>
      <w:numFmt w:val="decimal"/>
      <w:lvlText w:val="%7."/>
      <w:lvlJc w:val="left"/>
      <w:pPr>
        <w:ind w:left="5956" w:hanging="360"/>
      </w:pPr>
      <w:rPr>
        <w:rFonts w:cs="Times New Roman"/>
      </w:rPr>
    </w:lvl>
    <w:lvl w:ilvl="7" w:tplc="04150019" w:tentative="1">
      <w:start w:val="1"/>
      <w:numFmt w:val="lowerLetter"/>
      <w:lvlText w:val="%8."/>
      <w:lvlJc w:val="left"/>
      <w:pPr>
        <w:ind w:left="6676" w:hanging="360"/>
      </w:pPr>
      <w:rPr>
        <w:rFonts w:cs="Times New Roman"/>
      </w:rPr>
    </w:lvl>
    <w:lvl w:ilvl="8" w:tplc="0415001B" w:tentative="1">
      <w:start w:val="1"/>
      <w:numFmt w:val="lowerRoman"/>
      <w:lvlText w:val="%9."/>
      <w:lvlJc w:val="right"/>
      <w:pPr>
        <w:ind w:left="7396" w:hanging="180"/>
      </w:pPr>
      <w:rPr>
        <w:rFonts w:cs="Times New Roman"/>
      </w:rPr>
    </w:lvl>
  </w:abstractNum>
  <w:abstractNum w:abstractNumId="17" w15:restartNumberingAfterBreak="0">
    <w:nsid w:val="235B1543"/>
    <w:multiLevelType w:val="hybridMultilevel"/>
    <w:tmpl w:val="B6EE4B10"/>
    <w:lvl w:ilvl="0" w:tplc="04150001">
      <w:start w:val="1"/>
      <w:numFmt w:val="bullet"/>
      <w:lvlText w:val=""/>
      <w:lvlJc w:val="left"/>
      <w:pPr>
        <w:tabs>
          <w:tab w:val="num" w:pos="720"/>
        </w:tabs>
        <w:ind w:left="720" w:hanging="360"/>
      </w:pPr>
      <w:rPr>
        <w:rFonts w:ascii="Symbol" w:hAnsi="Symbol"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24975C8D"/>
    <w:multiLevelType w:val="hybridMultilevel"/>
    <w:tmpl w:val="8C04D9D2"/>
    <w:lvl w:ilvl="0" w:tplc="04150019">
      <w:start w:val="1"/>
      <w:numFmt w:val="lowerLetter"/>
      <w:lvlText w:val="%1."/>
      <w:lvlJc w:val="left"/>
      <w:pPr>
        <w:ind w:left="720" w:hanging="360"/>
      </w:pPr>
      <w:rPr>
        <w:rFonts w:hint="default"/>
        <w:b w:val="0"/>
        <w:bCs/>
        <w:color w:val="auto"/>
      </w:rPr>
    </w:lvl>
    <w:lvl w:ilvl="1" w:tplc="24C26ED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741354A"/>
    <w:multiLevelType w:val="multilevel"/>
    <w:tmpl w:val="39A0FF74"/>
    <w:lvl w:ilvl="0">
      <w:start w:val="1"/>
      <w:numFmt w:val="decimal"/>
      <w:lvlText w:val="%1."/>
      <w:lvlJc w:val="left"/>
      <w:pPr>
        <w:tabs>
          <w:tab w:val="num" w:pos="720"/>
        </w:tabs>
        <w:ind w:left="720" w:hanging="360"/>
      </w:pPr>
      <w:rPr>
        <w:rFonts w:hint="default"/>
        <w:b w:val="0"/>
        <w:color w:val="auto"/>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5225E1"/>
    <w:multiLevelType w:val="hybridMultilevel"/>
    <w:tmpl w:val="AAFE7B7C"/>
    <w:lvl w:ilvl="0" w:tplc="993654CA">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AAE201E"/>
    <w:multiLevelType w:val="multilevel"/>
    <w:tmpl w:val="79C0260E"/>
    <w:lvl w:ilvl="0">
      <w:start w:val="1"/>
      <w:numFmt w:val="decimal"/>
      <w:lvlText w:val="%1."/>
      <w:lvlJc w:val="left"/>
      <w:pPr>
        <w:ind w:left="360" w:hanging="360"/>
      </w:pPr>
      <w:rPr>
        <w:b w:val="0"/>
        <w:color w:val="auto"/>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080" w:hanging="72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440" w:hanging="108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22" w15:restartNumberingAfterBreak="0">
    <w:nsid w:val="2DAE395F"/>
    <w:multiLevelType w:val="hybridMultilevel"/>
    <w:tmpl w:val="5C34CFA4"/>
    <w:lvl w:ilvl="0" w:tplc="04150011">
      <w:start w:val="1"/>
      <w:numFmt w:val="decimal"/>
      <w:lvlText w:val="%1)"/>
      <w:lvlJc w:val="left"/>
      <w:pPr>
        <w:ind w:left="1287" w:hanging="360"/>
      </w:pPr>
    </w:lvl>
    <w:lvl w:ilvl="1" w:tplc="04150011">
      <w:start w:val="1"/>
      <w:numFmt w:val="decimal"/>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3" w15:restartNumberingAfterBreak="0">
    <w:nsid w:val="2E9672FC"/>
    <w:multiLevelType w:val="hybridMultilevel"/>
    <w:tmpl w:val="E82428C8"/>
    <w:lvl w:ilvl="0" w:tplc="0415000F">
      <w:start w:val="1"/>
      <w:numFmt w:val="decimal"/>
      <w:lvlText w:val="%1."/>
      <w:lvlJc w:val="left"/>
      <w:pPr>
        <w:ind w:left="5040" w:hanging="360"/>
      </w:pPr>
      <w:rPr>
        <w:rFonts w:hint="default"/>
      </w:rPr>
    </w:lvl>
    <w:lvl w:ilvl="1" w:tplc="04150019" w:tentative="1">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24" w15:restartNumberingAfterBreak="0">
    <w:nsid w:val="31EF54F5"/>
    <w:multiLevelType w:val="multilevel"/>
    <w:tmpl w:val="B6F4345E"/>
    <w:lvl w:ilvl="0">
      <w:start w:val="5"/>
      <w:numFmt w:val="decimal"/>
      <w:lvlText w:val="%1."/>
      <w:lvlJc w:val="left"/>
      <w:pPr>
        <w:ind w:left="720" w:hanging="360"/>
      </w:pPr>
      <w:rPr>
        <w:rFonts w:hint="default"/>
        <w:strike w:val="0"/>
        <w:dstrike w:val="0"/>
        <w:color w:val="auto"/>
        <w:u w:val="none"/>
        <w:effect w:val="none"/>
      </w:rPr>
    </w:lvl>
    <w:lvl w:ilvl="1">
      <w:start w:val="1"/>
      <w:numFmt w:val="decimal"/>
      <w:lvlText w:val="%2)"/>
      <w:lvlJc w:val="left"/>
      <w:pPr>
        <w:ind w:left="1440" w:hanging="360"/>
      </w:pPr>
      <w:rPr>
        <w:rFonts w:hint="default"/>
        <w:strike w:val="0"/>
        <w:dstrike w:val="0"/>
        <w:u w:val="none"/>
        <w:effect w:val="none"/>
      </w:rPr>
    </w:lvl>
    <w:lvl w:ilvl="2">
      <w:start w:val="1"/>
      <w:numFmt w:val="lowerRoman"/>
      <w:lvlText w:val="%3)"/>
      <w:lvlJc w:val="right"/>
      <w:pPr>
        <w:ind w:left="2160" w:hanging="360"/>
      </w:pPr>
      <w:rPr>
        <w:rFonts w:hint="default"/>
        <w:strike w:val="0"/>
        <w:dstrike w:val="0"/>
        <w:u w:val="none"/>
        <w:effect w:val="none"/>
      </w:rPr>
    </w:lvl>
    <w:lvl w:ilvl="3">
      <w:start w:val="1"/>
      <w:numFmt w:val="decimal"/>
      <w:lvlText w:val="(%4)"/>
      <w:lvlJc w:val="left"/>
      <w:pPr>
        <w:ind w:left="2880" w:hanging="360"/>
      </w:pPr>
      <w:rPr>
        <w:rFonts w:hint="default"/>
        <w:strike w:val="0"/>
        <w:dstrike w:val="0"/>
        <w:u w:val="none"/>
        <w:effect w:val="none"/>
      </w:rPr>
    </w:lvl>
    <w:lvl w:ilvl="4">
      <w:start w:val="1"/>
      <w:numFmt w:val="lowerLetter"/>
      <w:lvlText w:val="(%5)"/>
      <w:lvlJc w:val="left"/>
      <w:pPr>
        <w:ind w:left="3600" w:hanging="360"/>
      </w:pPr>
      <w:rPr>
        <w:rFonts w:hint="default"/>
        <w:strike w:val="0"/>
        <w:dstrike w:val="0"/>
        <w:u w:val="none"/>
        <w:effect w:val="none"/>
      </w:rPr>
    </w:lvl>
    <w:lvl w:ilvl="5">
      <w:start w:val="1"/>
      <w:numFmt w:val="lowerRoman"/>
      <w:lvlText w:val="(%6)"/>
      <w:lvlJc w:val="right"/>
      <w:pPr>
        <w:ind w:left="4320" w:hanging="360"/>
      </w:pPr>
      <w:rPr>
        <w:rFonts w:hint="default"/>
        <w:strike w:val="0"/>
        <w:dstrike w:val="0"/>
        <w:u w:val="none"/>
        <w:effect w:val="none"/>
      </w:rPr>
    </w:lvl>
    <w:lvl w:ilvl="6">
      <w:start w:val="1"/>
      <w:numFmt w:val="decimal"/>
      <w:lvlText w:val="%7."/>
      <w:lvlJc w:val="left"/>
      <w:pPr>
        <w:ind w:left="5040" w:hanging="360"/>
      </w:pPr>
      <w:rPr>
        <w:rFonts w:hint="default"/>
        <w:strike w:val="0"/>
        <w:dstrike w:val="0"/>
        <w:u w:val="none"/>
        <w:effect w:val="none"/>
      </w:rPr>
    </w:lvl>
    <w:lvl w:ilvl="7">
      <w:start w:val="1"/>
      <w:numFmt w:val="lowerLetter"/>
      <w:lvlText w:val="%8."/>
      <w:lvlJc w:val="left"/>
      <w:pPr>
        <w:ind w:left="5760" w:hanging="360"/>
      </w:pPr>
      <w:rPr>
        <w:rFonts w:hint="default"/>
        <w:strike w:val="0"/>
        <w:dstrike w:val="0"/>
        <w:u w:val="none"/>
        <w:effect w:val="none"/>
      </w:rPr>
    </w:lvl>
    <w:lvl w:ilvl="8">
      <w:start w:val="1"/>
      <w:numFmt w:val="lowerRoman"/>
      <w:lvlText w:val="%9."/>
      <w:lvlJc w:val="right"/>
      <w:pPr>
        <w:ind w:left="6480" w:hanging="360"/>
      </w:pPr>
      <w:rPr>
        <w:rFonts w:hint="default"/>
        <w:strike w:val="0"/>
        <w:dstrike w:val="0"/>
        <w:u w:val="none"/>
        <w:effect w:val="none"/>
      </w:rPr>
    </w:lvl>
  </w:abstractNum>
  <w:abstractNum w:abstractNumId="25" w15:restartNumberingAfterBreak="0">
    <w:nsid w:val="32116EC5"/>
    <w:multiLevelType w:val="hybridMultilevel"/>
    <w:tmpl w:val="7AEAC25C"/>
    <w:lvl w:ilvl="0" w:tplc="DF36A87E">
      <w:start w:val="8"/>
      <w:numFmt w:val="decimal"/>
      <w:lvlText w:val="%1."/>
      <w:lvlJc w:val="left"/>
      <w:pPr>
        <w:tabs>
          <w:tab w:val="num" w:pos="720"/>
        </w:tabs>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2337966"/>
    <w:multiLevelType w:val="hybridMultilevel"/>
    <w:tmpl w:val="D01E9E32"/>
    <w:lvl w:ilvl="0" w:tplc="0415000F">
      <w:start w:val="1"/>
      <w:numFmt w:val="decimal"/>
      <w:lvlText w:val="%1."/>
      <w:lvlJc w:val="left"/>
      <w:pPr>
        <w:ind w:left="720" w:hanging="360"/>
      </w:pPr>
      <w:rPr>
        <w:rFonts w:hint="default"/>
      </w:rPr>
    </w:lvl>
    <w:lvl w:ilvl="1" w:tplc="6348167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41247C8"/>
    <w:multiLevelType w:val="hybridMultilevel"/>
    <w:tmpl w:val="F4A0503A"/>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8" w15:restartNumberingAfterBreak="0">
    <w:nsid w:val="34A73222"/>
    <w:multiLevelType w:val="hybridMultilevel"/>
    <w:tmpl w:val="B80880EE"/>
    <w:lvl w:ilvl="0" w:tplc="AE9044A6">
      <w:start w:val="1"/>
      <w:numFmt w:val="decimal"/>
      <w:lvlText w:val="%1."/>
      <w:lvlJc w:val="left"/>
      <w:pPr>
        <w:tabs>
          <w:tab w:val="num" w:pos="360"/>
        </w:tabs>
        <w:ind w:left="360" w:hanging="360"/>
      </w:pPr>
      <w:rPr>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37A73193"/>
    <w:multiLevelType w:val="hybridMultilevel"/>
    <w:tmpl w:val="CE0AE806"/>
    <w:lvl w:ilvl="0" w:tplc="04150017">
      <w:start w:val="1"/>
      <w:numFmt w:val="lowerLetter"/>
      <w:lvlText w:val="%1)"/>
      <w:lvlJc w:val="left"/>
      <w:pPr>
        <w:ind w:left="720" w:hanging="360"/>
      </w:pPr>
      <w:rPr>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820522B"/>
    <w:multiLevelType w:val="hybridMultilevel"/>
    <w:tmpl w:val="5CAEDF3E"/>
    <w:lvl w:ilvl="0" w:tplc="D3A044F2">
      <w:start w:val="1"/>
      <w:numFmt w:val="decimal"/>
      <w:lvlText w:val="%1."/>
      <w:lvlJc w:val="left"/>
      <w:pPr>
        <w:tabs>
          <w:tab w:val="num" w:pos="1080"/>
        </w:tabs>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386C4D30"/>
    <w:multiLevelType w:val="hybridMultilevel"/>
    <w:tmpl w:val="8EB41908"/>
    <w:lvl w:ilvl="0" w:tplc="9AFE7DD2">
      <w:start w:val="1"/>
      <w:numFmt w:val="decimal"/>
      <w:lvlText w:val="%1."/>
      <w:lvlJc w:val="left"/>
      <w:pPr>
        <w:ind w:left="840" w:hanging="360"/>
      </w:pPr>
      <w:rPr>
        <w:rFonts w:hint="default"/>
        <w:color w:val="auto"/>
      </w:rPr>
    </w:lvl>
    <w:lvl w:ilvl="1" w:tplc="04150019" w:tentative="1">
      <w:start w:val="1"/>
      <w:numFmt w:val="lowerLetter"/>
      <w:lvlText w:val="%2."/>
      <w:lvlJc w:val="left"/>
      <w:pPr>
        <w:ind w:left="1560" w:hanging="360"/>
      </w:pPr>
    </w:lvl>
    <w:lvl w:ilvl="2" w:tplc="0415001B" w:tentative="1">
      <w:start w:val="1"/>
      <w:numFmt w:val="lowerRoman"/>
      <w:lvlText w:val="%3."/>
      <w:lvlJc w:val="right"/>
      <w:pPr>
        <w:ind w:left="2280" w:hanging="180"/>
      </w:pPr>
    </w:lvl>
    <w:lvl w:ilvl="3" w:tplc="0415000F" w:tentative="1">
      <w:start w:val="1"/>
      <w:numFmt w:val="decimal"/>
      <w:lvlText w:val="%4."/>
      <w:lvlJc w:val="left"/>
      <w:pPr>
        <w:ind w:left="3000" w:hanging="360"/>
      </w:pPr>
    </w:lvl>
    <w:lvl w:ilvl="4" w:tplc="04150019" w:tentative="1">
      <w:start w:val="1"/>
      <w:numFmt w:val="lowerLetter"/>
      <w:lvlText w:val="%5."/>
      <w:lvlJc w:val="left"/>
      <w:pPr>
        <w:ind w:left="3720" w:hanging="360"/>
      </w:pPr>
    </w:lvl>
    <w:lvl w:ilvl="5" w:tplc="0415001B" w:tentative="1">
      <w:start w:val="1"/>
      <w:numFmt w:val="lowerRoman"/>
      <w:lvlText w:val="%6."/>
      <w:lvlJc w:val="right"/>
      <w:pPr>
        <w:ind w:left="4440" w:hanging="180"/>
      </w:pPr>
    </w:lvl>
    <w:lvl w:ilvl="6" w:tplc="0415000F" w:tentative="1">
      <w:start w:val="1"/>
      <w:numFmt w:val="decimal"/>
      <w:lvlText w:val="%7."/>
      <w:lvlJc w:val="left"/>
      <w:pPr>
        <w:ind w:left="5160" w:hanging="360"/>
      </w:pPr>
    </w:lvl>
    <w:lvl w:ilvl="7" w:tplc="04150019" w:tentative="1">
      <w:start w:val="1"/>
      <w:numFmt w:val="lowerLetter"/>
      <w:lvlText w:val="%8."/>
      <w:lvlJc w:val="left"/>
      <w:pPr>
        <w:ind w:left="5880" w:hanging="360"/>
      </w:pPr>
    </w:lvl>
    <w:lvl w:ilvl="8" w:tplc="0415001B" w:tentative="1">
      <w:start w:val="1"/>
      <w:numFmt w:val="lowerRoman"/>
      <w:lvlText w:val="%9."/>
      <w:lvlJc w:val="right"/>
      <w:pPr>
        <w:ind w:left="6600" w:hanging="180"/>
      </w:pPr>
    </w:lvl>
  </w:abstractNum>
  <w:abstractNum w:abstractNumId="32" w15:restartNumberingAfterBreak="0">
    <w:nsid w:val="3929075A"/>
    <w:multiLevelType w:val="hybridMultilevel"/>
    <w:tmpl w:val="E252FBD2"/>
    <w:lvl w:ilvl="0" w:tplc="0F266FB2">
      <w:start w:val="1"/>
      <w:numFmt w:val="decimal"/>
      <w:lvlText w:val="%1."/>
      <w:lvlJc w:val="left"/>
      <w:pPr>
        <w:ind w:left="786" w:hanging="360"/>
      </w:pPr>
      <w:rPr>
        <w:rFonts w:hint="default"/>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15:restartNumberingAfterBreak="0">
    <w:nsid w:val="3DAD584F"/>
    <w:multiLevelType w:val="hybridMultilevel"/>
    <w:tmpl w:val="12885A88"/>
    <w:lvl w:ilvl="0" w:tplc="78523FC6">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435D7AE7"/>
    <w:multiLevelType w:val="hybridMultilevel"/>
    <w:tmpl w:val="117046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3960D4D"/>
    <w:multiLevelType w:val="hybridMultilevel"/>
    <w:tmpl w:val="D5641774"/>
    <w:lvl w:ilvl="0" w:tplc="D3A044F2">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E060F4A"/>
    <w:multiLevelType w:val="hybridMultilevel"/>
    <w:tmpl w:val="FC76CD28"/>
    <w:lvl w:ilvl="0" w:tplc="0F266FB2">
      <w:start w:val="1"/>
      <w:numFmt w:val="decimal"/>
      <w:lvlText w:val="%1."/>
      <w:lvlJc w:val="left"/>
      <w:pPr>
        <w:ind w:left="720" w:hanging="360"/>
      </w:pPr>
      <w:rPr>
        <w:rFonts w:hint="default"/>
        <w:color w:val="auto"/>
      </w:rPr>
    </w:lvl>
    <w:lvl w:ilvl="1" w:tplc="372011D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E5B374E"/>
    <w:multiLevelType w:val="multilevel"/>
    <w:tmpl w:val="9A88D6FA"/>
    <w:lvl w:ilvl="0">
      <w:start w:val="1"/>
      <w:numFmt w:val="decimal"/>
      <w:lvlText w:val="%1."/>
      <w:lvlJc w:val="left"/>
      <w:pPr>
        <w:ind w:left="720" w:hanging="360"/>
      </w:pPr>
      <w:rPr>
        <w:rFonts w:hint="default"/>
        <w:strike w:val="0"/>
        <w:dstrike w:val="0"/>
        <w:color w:val="auto"/>
        <w:u w:val="none"/>
        <w:effect w:val="none"/>
      </w:rPr>
    </w:lvl>
    <w:lvl w:ilvl="1">
      <w:start w:val="1"/>
      <w:numFmt w:val="decimal"/>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8" w15:restartNumberingAfterBreak="0">
    <w:nsid w:val="4E7E0BDA"/>
    <w:multiLevelType w:val="hybridMultilevel"/>
    <w:tmpl w:val="DCBA4B1C"/>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9" w15:restartNumberingAfterBreak="0">
    <w:nsid w:val="4EF004E0"/>
    <w:multiLevelType w:val="hybridMultilevel"/>
    <w:tmpl w:val="E0C44E1A"/>
    <w:lvl w:ilvl="0" w:tplc="D2AA6E20">
      <w:start w:val="1"/>
      <w:numFmt w:val="lowerLetter"/>
      <w:lvlText w:val="%1)"/>
      <w:lvlJc w:val="left"/>
      <w:pPr>
        <w:ind w:left="1146" w:hanging="360"/>
      </w:pPr>
      <w:rPr>
        <w:rFonts w:hint="default"/>
        <w:b w:val="0"/>
        <w:bCs/>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0" w15:restartNumberingAfterBreak="0">
    <w:nsid w:val="53C60EC5"/>
    <w:multiLevelType w:val="hybridMultilevel"/>
    <w:tmpl w:val="49CEEE76"/>
    <w:lvl w:ilvl="0" w:tplc="E1F2B1D6">
      <w:start w:val="1"/>
      <w:numFmt w:val="decimal"/>
      <w:pStyle w:val="Wyliczcyfr1"/>
      <w:lvlText w:val="%1."/>
      <w:lvlJc w:val="left"/>
      <w:pPr>
        <w:ind w:left="720" w:hanging="360"/>
      </w:pPr>
      <w:rPr>
        <w:rFonts w:hint="default"/>
        <w:b/>
      </w:rPr>
    </w:lvl>
    <w:lvl w:ilvl="1" w:tplc="13FCF43C" w:tentative="1">
      <w:start w:val="1"/>
      <w:numFmt w:val="lowerLetter"/>
      <w:lvlText w:val="%2."/>
      <w:lvlJc w:val="left"/>
      <w:pPr>
        <w:ind w:left="1440" w:hanging="360"/>
      </w:pPr>
    </w:lvl>
    <w:lvl w:ilvl="2" w:tplc="3D80D142" w:tentative="1">
      <w:start w:val="1"/>
      <w:numFmt w:val="lowerRoman"/>
      <w:lvlText w:val="%3."/>
      <w:lvlJc w:val="right"/>
      <w:pPr>
        <w:ind w:left="2160" w:hanging="180"/>
      </w:pPr>
    </w:lvl>
    <w:lvl w:ilvl="3" w:tplc="68AAA1E8" w:tentative="1">
      <w:start w:val="1"/>
      <w:numFmt w:val="decimal"/>
      <w:lvlText w:val="%4."/>
      <w:lvlJc w:val="left"/>
      <w:pPr>
        <w:ind w:left="2880" w:hanging="360"/>
      </w:pPr>
    </w:lvl>
    <w:lvl w:ilvl="4" w:tplc="CE680954" w:tentative="1">
      <w:start w:val="1"/>
      <w:numFmt w:val="lowerLetter"/>
      <w:lvlText w:val="%5."/>
      <w:lvlJc w:val="left"/>
      <w:pPr>
        <w:ind w:left="3600" w:hanging="360"/>
      </w:pPr>
    </w:lvl>
    <w:lvl w:ilvl="5" w:tplc="156056B0" w:tentative="1">
      <w:start w:val="1"/>
      <w:numFmt w:val="lowerRoman"/>
      <w:lvlText w:val="%6."/>
      <w:lvlJc w:val="right"/>
      <w:pPr>
        <w:ind w:left="4320" w:hanging="180"/>
      </w:pPr>
    </w:lvl>
    <w:lvl w:ilvl="6" w:tplc="2B5AA766" w:tentative="1">
      <w:start w:val="1"/>
      <w:numFmt w:val="decimal"/>
      <w:lvlText w:val="%7."/>
      <w:lvlJc w:val="left"/>
      <w:pPr>
        <w:ind w:left="5040" w:hanging="360"/>
      </w:pPr>
    </w:lvl>
    <w:lvl w:ilvl="7" w:tplc="7DA82C50" w:tentative="1">
      <w:start w:val="1"/>
      <w:numFmt w:val="lowerLetter"/>
      <w:lvlText w:val="%8."/>
      <w:lvlJc w:val="left"/>
      <w:pPr>
        <w:ind w:left="5760" w:hanging="360"/>
      </w:pPr>
    </w:lvl>
    <w:lvl w:ilvl="8" w:tplc="732616DE" w:tentative="1">
      <w:start w:val="1"/>
      <w:numFmt w:val="lowerRoman"/>
      <w:lvlText w:val="%9."/>
      <w:lvlJc w:val="right"/>
      <w:pPr>
        <w:ind w:left="6480" w:hanging="180"/>
      </w:pPr>
    </w:lvl>
  </w:abstractNum>
  <w:abstractNum w:abstractNumId="41" w15:restartNumberingAfterBreak="0">
    <w:nsid w:val="58BC77D2"/>
    <w:multiLevelType w:val="hybridMultilevel"/>
    <w:tmpl w:val="2676C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8FF72B8"/>
    <w:multiLevelType w:val="hybridMultilevel"/>
    <w:tmpl w:val="B34E2A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FFC1891"/>
    <w:multiLevelType w:val="hybridMultilevel"/>
    <w:tmpl w:val="9A1CCD3E"/>
    <w:lvl w:ilvl="0" w:tplc="05DAE778">
      <w:start w:val="1"/>
      <w:numFmt w:val="decimal"/>
      <w:lvlText w:val="%1."/>
      <w:lvlJc w:val="right"/>
      <w:pPr>
        <w:ind w:left="720" w:hanging="360"/>
      </w:pPr>
      <w:rPr>
        <w:rFonts w:hint="default"/>
        <w:b w:val="0"/>
        <w:color w:val="000000"/>
      </w:rPr>
    </w:lvl>
    <w:lvl w:ilvl="1" w:tplc="04150019">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98303EE"/>
    <w:multiLevelType w:val="hybridMultilevel"/>
    <w:tmpl w:val="01FA3E74"/>
    <w:lvl w:ilvl="0" w:tplc="391AE6E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B7128FB"/>
    <w:multiLevelType w:val="hybridMultilevel"/>
    <w:tmpl w:val="CE74ED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F0E4586"/>
    <w:multiLevelType w:val="hybridMultilevel"/>
    <w:tmpl w:val="23328394"/>
    <w:lvl w:ilvl="0" w:tplc="5BC61830">
      <w:start w:val="1"/>
      <w:numFmt w:val="decimal"/>
      <w:lvlText w:val="%1."/>
      <w:lvlJc w:val="left"/>
      <w:pPr>
        <w:tabs>
          <w:tab w:val="num" w:pos="720"/>
        </w:tabs>
        <w:ind w:left="72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72365B96"/>
    <w:multiLevelType w:val="hybridMultilevel"/>
    <w:tmpl w:val="D63E8EE0"/>
    <w:lvl w:ilvl="0" w:tplc="904EAD04">
      <w:start w:val="1"/>
      <w:numFmt w:val="lowerLetter"/>
      <w:lvlText w:val="%1)"/>
      <w:lvlJc w:val="left"/>
      <w:pPr>
        <w:ind w:left="1636" w:hanging="360"/>
      </w:pPr>
      <w:rPr>
        <w:rFonts w:cs="Times New Roman"/>
        <w:b/>
      </w:rPr>
    </w:lvl>
    <w:lvl w:ilvl="1" w:tplc="04150019" w:tentative="1">
      <w:start w:val="1"/>
      <w:numFmt w:val="lowerLetter"/>
      <w:lvlText w:val="%2."/>
      <w:lvlJc w:val="left"/>
      <w:pPr>
        <w:ind w:left="2356" w:hanging="360"/>
      </w:pPr>
      <w:rPr>
        <w:rFonts w:cs="Times New Roman"/>
      </w:rPr>
    </w:lvl>
    <w:lvl w:ilvl="2" w:tplc="0415001B" w:tentative="1">
      <w:start w:val="1"/>
      <w:numFmt w:val="lowerRoman"/>
      <w:lvlText w:val="%3."/>
      <w:lvlJc w:val="right"/>
      <w:pPr>
        <w:ind w:left="3076" w:hanging="180"/>
      </w:pPr>
      <w:rPr>
        <w:rFonts w:cs="Times New Roman"/>
      </w:rPr>
    </w:lvl>
    <w:lvl w:ilvl="3" w:tplc="0415000F" w:tentative="1">
      <w:start w:val="1"/>
      <w:numFmt w:val="decimal"/>
      <w:lvlText w:val="%4."/>
      <w:lvlJc w:val="left"/>
      <w:pPr>
        <w:ind w:left="3796" w:hanging="360"/>
      </w:pPr>
      <w:rPr>
        <w:rFonts w:cs="Times New Roman"/>
      </w:rPr>
    </w:lvl>
    <w:lvl w:ilvl="4" w:tplc="04150019" w:tentative="1">
      <w:start w:val="1"/>
      <w:numFmt w:val="lowerLetter"/>
      <w:lvlText w:val="%5."/>
      <w:lvlJc w:val="left"/>
      <w:pPr>
        <w:ind w:left="4516" w:hanging="360"/>
      </w:pPr>
      <w:rPr>
        <w:rFonts w:cs="Times New Roman"/>
      </w:rPr>
    </w:lvl>
    <w:lvl w:ilvl="5" w:tplc="0415001B" w:tentative="1">
      <w:start w:val="1"/>
      <w:numFmt w:val="lowerRoman"/>
      <w:lvlText w:val="%6."/>
      <w:lvlJc w:val="right"/>
      <w:pPr>
        <w:ind w:left="5236" w:hanging="180"/>
      </w:pPr>
      <w:rPr>
        <w:rFonts w:cs="Times New Roman"/>
      </w:rPr>
    </w:lvl>
    <w:lvl w:ilvl="6" w:tplc="0415000F" w:tentative="1">
      <w:start w:val="1"/>
      <w:numFmt w:val="decimal"/>
      <w:lvlText w:val="%7."/>
      <w:lvlJc w:val="left"/>
      <w:pPr>
        <w:ind w:left="5956" w:hanging="360"/>
      </w:pPr>
      <w:rPr>
        <w:rFonts w:cs="Times New Roman"/>
      </w:rPr>
    </w:lvl>
    <w:lvl w:ilvl="7" w:tplc="04150019" w:tentative="1">
      <w:start w:val="1"/>
      <w:numFmt w:val="lowerLetter"/>
      <w:lvlText w:val="%8."/>
      <w:lvlJc w:val="left"/>
      <w:pPr>
        <w:ind w:left="6676" w:hanging="360"/>
      </w:pPr>
      <w:rPr>
        <w:rFonts w:cs="Times New Roman"/>
      </w:rPr>
    </w:lvl>
    <w:lvl w:ilvl="8" w:tplc="0415001B" w:tentative="1">
      <w:start w:val="1"/>
      <w:numFmt w:val="lowerRoman"/>
      <w:lvlText w:val="%9."/>
      <w:lvlJc w:val="right"/>
      <w:pPr>
        <w:ind w:left="7396" w:hanging="180"/>
      </w:pPr>
      <w:rPr>
        <w:rFonts w:cs="Times New Roman"/>
      </w:rPr>
    </w:lvl>
  </w:abstractNum>
  <w:abstractNum w:abstractNumId="48" w15:restartNumberingAfterBreak="0">
    <w:nsid w:val="75697B7C"/>
    <w:multiLevelType w:val="hybridMultilevel"/>
    <w:tmpl w:val="CA78E2CE"/>
    <w:lvl w:ilvl="0" w:tplc="D30ABF1A">
      <w:start w:val="24"/>
      <w:numFmt w:val="decimal"/>
      <w:lvlText w:val="%1."/>
      <w:lvlJc w:val="left"/>
      <w:pPr>
        <w:tabs>
          <w:tab w:val="num" w:pos="720"/>
        </w:tabs>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677754A"/>
    <w:multiLevelType w:val="hybridMultilevel"/>
    <w:tmpl w:val="DC845E86"/>
    <w:lvl w:ilvl="0" w:tplc="4B205BDE">
      <w:start w:val="1"/>
      <w:numFmt w:val="decimal"/>
      <w:lvlText w:val="%1."/>
      <w:lvlJc w:val="left"/>
      <w:pPr>
        <w:tabs>
          <w:tab w:val="num" w:pos="1009"/>
        </w:tabs>
        <w:ind w:left="1009" w:hanging="453"/>
      </w:pPr>
      <w:rPr>
        <w:rFonts w:cs="Times New Roman" w:hint="default"/>
        <w:b/>
        <w:color w:val="auto"/>
      </w:rPr>
    </w:lvl>
    <w:lvl w:ilvl="1" w:tplc="04150019" w:tentative="1">
      <w:start w:val="1"/>
      <w:numFmt w:val="lowerLetter"/>
      <w:lvlText w:val="%2."/>
      <w:lvlJc w:val="left"/>
      <w:pPr>
        <w:tabs>
          <w:tab w:val="num" w:pos="2783"/>
        </w:tabs>
        <w:ind w:left="2783" w:hanging="360"/>
      </w:pPr>
      <w:rPr>
        <w:rFonts w:cs="Times New Roman"/>
      </w:rPr>
    </w:lvl>
    <w:lvl w:ilvl="2" w:tplc="0415001B" w:tentative="1">
      <w:start w:val="1"/>
      <w:numFmt w:val="lowerRoman"/>
      <w:lvlText w:val="%3."/>
      <w:lvlJc w:val="right"/>
      <w:pPr>
        <w:tabs>
          <w:tab w:val="num" w:pos="3503"/>
        </w:tabs>
        <w:ind w:left="3503" w:hanging="180"/>
      </w:pPr>
      <w:rPr>
        <w:rFonts w:cs="Times New Roman"/>
      </w:rPr>
    </w:lvl>
    <w:lvl w:ilvl="3" w:tplc="0415000F" w:tentative="1">
      <w:start w:val="1"/>
      <w:numFmt w:val="decimal"/>
      <w:lvlText w:val="%4."/>
      <w:lvlJc w:val="left"/>
      <w:pPr>
        <w:tabs>
          <w:tab w:val="num" w:pos="4223"/>
        </w:tabs>
        <w:ind w:left="4223" w:hanging="360"/>
      </w:pPr>
      <w:rPr>
        <w:rFonts w:cs="Times New Roman"/>
      </w:rPr>
    </w:lvl>
    <w:lvl w:ilvl="4" w:tplc="04150019" w:tentative="1">
      <w:start w:val="1"/>
      <w:numFmt w:val="lowerLetter"/>
      <w:lvlText w:val="%5."/>
      <w:lvlJc w:val="left"/>
      <w:pPr>
        <w:tabs>
          <w:tab w:val="num" w:pos="4943"/>
        </w:tabs>
        <w:ind w:left="4943" w:hanging="360"/>
      </w:pPr>
      <w:rPr>
        <w:rFonts w:cs="Times New Roman"/>
      </w:rPr>
    </w:lvl>
    <w:lvl w:ilvl="5" w:tplc="0415001B" w:tentative="1">
      <w:start w:val="1"/>
      <w:numFmt w:val="lowerRoman"/>
      <w:lvlText w:val="%6."/>
      <w:lvlJc w:val="right"/>
      <w:pPr>
        <w:tabs>
          <w:tab w:val="num" w:pos="5663"/>
        </w:tabs>
        <w:ind w:left="5663" w:hanging="180"/>
      </w:pPr>
      <w:rPr>
        <w:rFonts w:cs="Times New Roman"/>
      </w:rPr>
    </w:lvl>
    <w:lvl w:ilvl="6" w:tplc="0415000F" w:tentative="1">
      <w:start w:val="1"/>
      <w:numFmt w:val="decimal"/>
      <w:lvlText w:val="%7."/>
      <w:lvlJc w:val="left"/>
      <w:pPr>
        <w:tabs>
          <w:tab w:val="num" w:pos="6383"/>
        </w:tabs>
        <w:ind w:left="6383" w:hanging="360"/>
      </w:pPr>
      <w:rPr>
        <w:rFonts w:cs="Times New Roman"/>
      </w:rPr>
    </w:lvl>
    <w:lvl w:ilvl="7" w:tplc="04150019" w:tentative="1">
      <w:start w:val="1"/>
      <w:numFmt w:val="lowerLetter"/>
      <w:lvlText w:val="%8."/>
      <w:lvlJc w:val="left"/>
      <w:pPr>
        <w:tabs>
          <w:tab w:val="num" w:pos="7103"/>
        </w:tabs>
        <w:ind w:left="7103" w:hanging="360"/>
      </w:pPr>
      <w:rPr>
        <w:rFonts w:cs="Times New Roman"/>
      </w:rPr>
    </w:lvl>
    <w:lvl w:ilvl="8" w:tplc="0415001B" w:tentative="1">
      <w:start w:val="1"/>
      <w:numFmt w:val="lowerRoman"/>
      <w:lvlText w:val="%9."/>
      <w:lvlJc w:val="right"/>
      <w:pPr>
        <w:tabs>
          <w:tab w:val="num" w:pos="7823"/>
        </w:tabs>
        <w:ind w:left="7823" w:hanging="180"/>
      </w:pPr>
      <w:rPr>
        <w:rFonts w:cs="Times New Roman"/>
      </w:rPr>
    </w:lvl>
  </w:abstractNum>
  <w:abstractNum w:abstractNumId="50" w15:restartNumberingAfterBreak="0">
    <w:nsid w:val="7AEF732D"/>
    <w:multiLevelType w:val="hybridMultilevel"/>
    <w:tmpl w:val="875403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0676F1"/>
    <w:multiLevelType w:val="hybridMultilevel"/>
    <w:tmpl w:val="EC2AA3D0"/>
    <w:lvl w:ilvl="0" w:tplc="D3C60BEA">
      <w:start w:val="1"/>
      <w:numFmt w:val="decimal"/>
      <w:lvlText w:val="%1."/>
      <w:lvlJc w:val="left"/>
      <w:pPr>
        <w:ind w:left="720" w:hanging="360"/>
      </w:pPr>
      <w:rPr>
        <w:rFonts w:hint="default"/>
        <w:b w:val="0"/>
        <w:bCs/>
        <w:color w:val="auto"/>
      </w:rPr>
    </w:lvl>
    <w:lvl w:ilvl="1" w:tplc="24C26ED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796070180">
    <w:abstractNumId w:val="40"/>
  </w:num>
  <w:num w:numId="2" w16cid:durableId="1059015379">
    <w:abstractNumId w:val="28"/>
  </w:num>
  <w:num w:numId="3" w16cid:durableId="1779106239">
    <w:abstractNumId w:val="21"/>
  </w:num>
  <w:num w:numId="4" w16cid:durableId="1718620554">
    <w:abstractNumId w:val="46"/>
  </w:num>
  <w:num w:numId="5" w16cid:durableId="1667123801">
    <w:abstractNumId w:val="43"/>
  </w:num>
  <w:num w:numId="6" w16cid:durableId="768698015">
    <w:abstractNumId w:val="9"/>
  </w:num>
  <w:num w:numId="7" w16cid:durableId="1352101675">
    <w:abstractNumId w:val="39"/>
  </w:num>
  <w:num w:numId="8" w16cid:durableId="685834341">
    <w:abstractNumId w:val="19"/>
  </w:num>
  <w:num w:numId="9" w16cid:durableId="1414740605">
    <w:abstractNumId w:val="10"/>
  </w:num>
  <w:num w:numId="10" w16cid:durableId="1202204563">
    <w:abstractNumId w:val="29"/>
  </w:num>
  <w:num w:numId="11" w16cid:durableId="1300116122">
    <w:abstractNumId w:val="51"/>
  </w:num>
  <w:num w:numId="12" w16cid:durableId="18782274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4540687">
    <w:abstractNumId w:val="20"/>
  </w:num>
  <w:num w:numId="14" w16cid:durableId="1698844842">
    <w:abstractNumId w:val="25"/>
  </w:num>
  <w:num w:numId="15" w16cid:durableId="1012801243">
    <w:abstractNumId w:val="11"/>
  </w:num>
  <w:num w:numId="16" w16cid:durableId="33359076">
    <w:abstractNumId w:val="44"/>
  </w:num>
  <w:num w:numId="17" w16cid:durableId="1616793990">
    <w:abstractNumId w:val="45"/>
  </w:num>
  <w:num w:numId="18" w16cid:durableId="124466211">
    <w:abstractNumId w:val="49"/>
  </w:num>
  <w:num w:numId="19" w16cid:durableId="907181674">
    <w:abstractNumId w:val="15"/>
  </w:num>
  <w:num w:numId="20" w16cid:durableId="727609599">
    <w:abstractNumId w:val="16"/>
  </w:num>
  <w:num w:numId="21" w16cid:durableId="19093417">
    <w:abstractNumId w:val="47"/>
  </w:num>
  <w:num w:numId="22" w16cid:durableId="504977924">
    <w:abstractNumId w:val="41"/>
  </w:num>
  <w:num w:numId="23" w16cid:durableId="743339477">
    <w:abstractNumId w:val="36"/>
  </w:num>
  <w:num w:numId="24" w16cid:durableId="1025407700">
    <w:abstractNumId w:val="50"/>
  </w:num>
  <w:num w:numId="25" w16cid:durableId="137185906">
    <w:abstractNumId w:val="42"/>
  </w:num>
  <w:num w:numId="26" w16cid:durableId="1654676895">
    <w:abstractNumId w:val="38"/>
  </w:num>
  <w:num w:numId="27" w16cid:durableId="1397313271">
    <w:abstractNumId w:val="34"/>
  </w:num>
  <w:num w:numId="28" w16cid:durableId="254830370">
    <w:abstractNumId w:val="26"/>
  </w:num>
  <w:num w:numId="29" w16cid:durableId="1228110429">
    <w:abstractNumId w:val="27"/>
  </w:num>
  <w:num w:numId="30" w16cid:durableId="1432046791">
    <w:abstractNumId w:val="23"/>
  </w:num>
  <w:num w:numId="31" w16cid:durableId="1545748232">
    <w:abstractNumId w:val="14"/>
  </w:num>
  <w:num w:numId="32" w16cid:durableId="1126851086">
    <w:abstractNumId w:val="12"/>
  </w:num>
  <w:num w:numId="33" w16cid:durableId="1369140983">
    <w:abstractNumId w:val="22"/>
  </w:num>
  <w:num w:numId="34" w16cid:durableId="1217660692">
    <w:abstractNumId w:val="18"/>
  </w:num>
  <w:num w:numId="35" w16cid:durableId="1342203137">
    <w:abstractNumId w:val="37"/>
  </w:num>
  <w:num w:numId="36" w16cid:durableId="1236743401">
    <w:abstractNumId w:val="32"/>
  </w:num>
  <w:num w:numId="37" w16cid:durableId="1675958122">
    <w:abstractNumId w:val="24"/>
  </w:num>
  <w:num w:numId="38" w16cid:durableId="993994697">
    <w:abstractNumId w:val="35"/>
  </w:num>
  <w:num w:numId="39" w16cid:durableId="660504113">
    <w:abstractNumId w:val="30"/>
  </w:num>
  <w:num w:numId="40" w16cid:durableId="92166667">
    <w:abstractNumId w:val="17"/>
  </w:num>
  <w:num w:numId="41" w16cid:durableId="902175308">
    <w:abstractNumId w:val="13"/>
  </w:num>
  <w:num w:numId="42" w16cid:durableId="1929263553">
    <w:abstractNumId w:val="8"/>
  </w:num>
  <w:num w:numId="43" w16cid:durableId="62261726">
    <w:abstractNumId w:val="31"/>
  </w:num>
  <w:num w:numId="44" w16cid:durableId="2125340618">
    <w:abstractNumId w:val="4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v:textbox inset="0,0,0,0"/>
      <o:colormru v:ext="edit" colors="#fc0"/>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5AF"/>
    <w:rsid w:val="000020CA"/>
    <w:rsid w:val="000020DD"/>
    <w:rsid w:val="00002631"/>
    <w:rsid w:val="000027EB"/>
    <w:rsid w:val="000029EB"/>
    <w:rsid w:val="0000353E"/>
    <w:rsid w:val="00003F8C"/>
    <w:rsid w:val="000043B1"/>
    <w:rsid w:val="00004704"/>
    <w:rsid w:val="00004DF8"/>
    <w:rsid w:val="000050AD"/>
    <w:rsid w:val="000057B3"/>
    <w:rsid w:val="00006112"/>
    <w:rsid w:val="000070E2"/>
    <w:rsid w:val="00007551"/>
    <w:rsid w:val="0000781C"/>
    <w:rsid w:val="00007BAA"/>
    <w:rsid w:val="00010C2C"/>
    <w:rsid w:val="00011165"/>
    <w:rsid w:val="00011843"/>
    <w:rsid w:val="0001304A"/>
    <w:rsid w:val="00013A79"/>
    <w:rsid w:val="00013DF4"/>
    <w:rsid w:val="00014565"/>
    <w:rsid w:val="0001485B"/>
    <w:rsid w:val="000149FB"/>
    <w:rsid w:val="00014C48"/>
    <w:rsid w:val="000152AA"/>
    <w:rsid w:val="000162C8"/>
    <w:rsid w:val="000162EB"/>
    <w:rsid w:val="000166CD"/>
    <w:rsid w:val="000170A7"/>
    <w:rsid w:val="000176D8"/>
    <w:rsid w:val="00017DFF"/>
    <w:rsid w:val="0002090E"/>
    <w:rsid w:val="000224C9"/>
    <w:rsid w:val="000229F9"/>
    <w:rsid w:val="000230D3"/>
    <w:rsid w:val="0002373B"/>
    <w:rsid w:val="00023AFC"/>
    <w:rsid w:val="00024500"/>
    <w:rsid w:val="00024C9D"/>
    <w:rsid w:val="00024DB4"/>
    <w:rsid w:val="00025429"/>
    <w:rsid w:val="0002601E"/>
    <w:rsid w:val="00026914"/>
    <w:rsid w:val="00026A71"/>
    <w:rsid w:val="00027BEB"/>
    <w:rsid w:val="00027BEC"/>
    <w:rsid w:val="00027C30"/>
    <w:rsid w:val="000306C7"/>
    <w:rsid w:val="0003111E"/>
    <w:rsid w:val="000312CA"/>
    <w:rsid w:val="00031731"/>
    <w:rsid w:val="00031B5F"/>
    <w:rsid w:val="00031DF2"/>
    <w:rsid w:val="00031FD5"/>
    <w:rsid w:val="00032D5A"/>
    <w:rsid w:val="00032E09"/>
    <w:rsid w:val="000330DB"/>
    <w:rsid w:val="000333F7"/>
    <w:rsid w:val="000336D1"/>
    <w:rsid w:val="00033707"/>
    <w:rsid w:val="00033946"/>
    <w:rsid w:val="00033D15"/>
    <w:rsid w:val="00034C6C"/>
    <w:rsid w:val="000356D2"/>
    <w:rsid w:val="00035FCF"/>
    <w:rsid w:val="00036A40"/>
    <w:rsid w:val="00036EDF"/>
    <w:rsid w:val="00040049"/>
    <w:rsid w:val="000403D9"/>
    <w:rsid w:val="00040826"/>
    <w:rsid w:val="00040994"/>
    <w:rsid w:val="00040C34"/>
    <w:rsid w:val="00041103"/>
    <w:rsid w:val="000415D8"/>
    <w:rsid w:val="000415F7"/>
    <w:rsid w:val="00042B88"/>
    <w:rsid w:val="00042BA0"/>
    <w:rsid w:val="00043660"/>
    <w:rsid w:val="000456BC"/>
    <w:rsid w:val="00045825"/>
    <w:rsid w:val="00045EAD"/>
    <w:rsid w:val="0004610D"/>
    <w:rsid w:val="00046420"/>
    <w:rsid w:val="0004671F"/>
    <w:rsid w:val="00046DB6"/>
    <w:rsid w:val="000503DB"/>
    <w:rsid w:val="000507F4"/>
    <w:rsid w:val="00050846"/>
    <w:rsid w:val="00051B53"/>
    <w:rsid w:val="00051D2C"/>
    <w:rsid w:val="00051DF0"/>
    <w:rsid w:val="00051E68"/>
    <w:rsid w:val="000524D7"/>
    <w:rsid w:val="00054F1F"/>
    <w:rsid w:val="00055668"/>
    <w:rsid w:val="00055B29"/>
    <w:rsid w:val="00055D89"/>
    <w:rsid w:val="00055FB5"/>
    <w:rsid w:val="0005625E"/>
    <w:rsid w:val="00057632"/>
    <w:rsid w:val="0005766A"/>
    <w:rsid w:val="00057954"/>
    <w:rsid w:val="0006026F"/>
    <w:rsid w:val="00061267"/>
    <w:rsid w:val="0006177E"/>
    <w:rsid w:val="00061A10"/>
    <w:rsid w:val="00061F84"/>
    <w:rsid w:val="00062AA2"/>
    <w:rsid w:val="000636EB"/>
    <w:rsid w:val="00063717"/>
    <w:rsid w:val="000647A8"/>
    <w:rsid w:val="000649BE"/>
    <w:rsid w:val="00065650"/>
    <w:rsid w:val="00065715"/>
    <w:rsid w:val="00065731"/>
    <w:rsid w:val="00066EBC"/>
    <w:rsid w:val="000671FA"/>
    <w:rsid w:val="000704DC"/>
    <w:rsid w:val="00070EAE"/>
    <w:rsid w:val="0007161B"/>
    <w:rsid w:val="00071F9C"/>
    <w:rsid w:val="0007202B"/>
    <w:rsid w:val="00072858"/>
    <w:rsid w:val="00073CB7"/>
    <w:rsid w:val="00074135"/>
    <w:rsid w:val="00074373"/>
    <w:rsid w:val="0007481F"/>
    <w:rsid w:val="00074B9A"/>
    <w:rsid w:val="00074DEE"/>
    <w:rsid w:val="0007513B"/>
    <w:rsid w:val="00075523"/>
    <w:rsid w:val="00075573"/>
    <w:rsid w:val="00075A39"/>
    <w:rsid w:val="00075BCD"/>
    <w:rsid w:val="0007683E"/>
    <w:rsid w:val="00076A82"/>
    <w:rsid w:val="00077841"/>
    <w:rsid w:val="00077E4C"/>
    <w:rsid w:val="000808A0"/>
    <w:rsid w:val="000808BD"/>
    <w:rsid w:val="000808CF"/>
    <w:rsid w:val="00080A88"/>
    <w:rsid w:val="00081371"/>
    <w:rsid w:val="00081F1E"/>
    <w:rsid w:val="000827D5"/>
    <w:rsid w:val="000828FC"/>
    <w:rsid w:val="00082A37"/>
    <w:rsid w:val="000833EF"/>
    <w:rsid w:val="00083BC0"/>
    <w:rsid w:val="00084928"/>
    <w:rsid w:val="00084A46"/>
    <w:rsid w:val="00084DC7"/>
    <w:rsid w:val="00084EE7"/>
    <w:rsid w:val="000859F4"/>
    <w:rsid w:val="00085ECA"/>
    <w:rsid w:val="00086323"/>
    <w:rsid w:val="000866D1"/>
    <w:rsid w:val="0008689A"/>
    <w:rsid w:val="00086DFD"/>
    <w:rsid w:val="00087B6A"/>
    <w:rsid w:val="0009014C"/>
    <w:rsid w:val="00091873"/>
    <w:rsid w:val="000920CC"/>
    <w:rsid w:val="0009291D"/>
    <w:rsid w:val="00092B0D"/>
    <w:rsid w:val="00092DC5"/>
    <w:rsid w:val="000936EE"/>
    <w:rsid w:val="00094267"/>
    <w:rsid w:val="0009440E"/>
    <w:rsid w:val="00095047"/>
    <w:rsid w:val="00095737"/>
    <w:rsid w:val="000959C1"/>
    <w:rsid w:val="0009608B"/>
    <w:rsid w:val="00097338"/>
    <w:rsid w:val="00097809"/>
    <w:rsid w:val="00097CA2"/>
    <w:rsid w:val="000A030D"/>
    <w:rsid w:val="000A047E"/>
    <w:rsid w:val="000A08A1"/>
    <w:rsid w:val="000A092E"/>
    <w:rsid w:val="000A135A"/>
    <w:rsid w:val="000A1650"/>
    <w:rsid w:val="000A178C"/>
    <w:rsid w:val="000A1BA8"/>
    <w:rsid w:val="000A204D"/>
    <w:rsid w:val="000A212C"/>
    <w:rsid w:val="000A21BF"/>
    <w:rsid w:val="000A2A3A"/>
    <w:rsid w:val="000A3530"/>
    <w:rsid w:val="000A35E8"/>
    <w:rsid w:val="000A4103"/>
    <w:rsid w:val="000A4535"/>
    <w:rsid w:val="000A4684"/>
    <w:rsid w:val="000A5503"/>
    <w:rsid w:val="000A637C"/>
    <w:rsid w:val="000A671A"/>
    <w:rsid w:val="000A6CE4"/>
    <w:rsid w:val="000A76EE"/>
    <w:rsid w:val="000B04A5"/>
    <w:rsid w:val="000B059F"/>
    <w:rsid w:val="000B12CA"/>
    <w:rsid w:val="000B12F4"/>
    <w:rsid w:val="000B13A3"/>
    <w:rsid w:val="000B1FA0"/>
    <w:rsid w:val="000B21A4"/>
    <w:rsid w:val="000B2C83"/>
    <w:rsid w:val="000B348F"/>
    <w:rsid w:val="000B3C59"/>
    <w:rsid w:val="000B3FDB"/>
    <w:rsid w:val="000B3FE8"/>
    <w:rsid w:val="000B43BE"/>
    <w:rsid w:val="000B4B0C"/>
    <w:rsid w:val="000B5584"/>
    <w:rsid w:val="000B6013"/>
    <w:rsid w:val="000B631B"/>
    <w:rsid w:val="000B63A2"/>
    <w:rsid w:val="000B64CB"/>
    <w:rsid w:val="000B77A9"/>
    <w:rsid w:val="000C03C5"/>
    <w:rsid w:val="000C04EA"/>
    <w:rsid w:val="000C1206"/>
    <w:rsid w:val="000C1FD6"/>
    <w:rsid w:val="000C214E"/>
    <w:rsid w:val="000C2816"/>
    <w:rsid w:val="000C399C"/>
    <w:rsid w:val="000C3CCD"/>
    <w:rsid w:val="000C49C2"/>
    <w:rsid w:val="000C56C3"/>
    <w:rsid w:val="000C6187"/>
    <w:rsid w:val="000C64EF"/>
    <w:rsid w:val="000C657F"/>
    <w:rsid w:val="000C67B7"/>
    <w:rsid w:val="000C724F"/>
    <w:rsid w:val="000D05C4"/>
    <w:rsid w:val="000D1142"/>
    <w:rsid w:val="000D2F80"/>
    <w:rsid w:val="000D3A76"/>
    <w:rsid w:val="000D40C1"/>
    <w:rsid w:val="000D40E7"/>
    <w:rsid w:val="000D4233"/>
    <w:rsid w:val="000D43C5"/>
    <w:rsid w:val="000D4777"/>
    <w:rsid w:val="000D4B76"/>
    <w:rsid w:val="000D4B7B"/>
    <w:rsid w:val="000D50C0"/>
    <w:rsid w:val="000D5251"/>
    <w:rsid w:val="000D5CA1"/>
    <w:rsid w:val="000D6AB3"/>
    <w:rsid w:val="000D7179"/>
    <w:rsid w:val="000D7429"/>
    <w:rsid w:val="000D7DA1"/>
    <w:rsid w:val="000E0217"/>
    <w:rsid w:val="000E1122"/>
    <w:rsid w:val="000E13B9"/>
    <w:rsid w:val="000E1899"/>
    <w:rsid w:val="000E2AF4"/>
    <w:rsid w:val="000E37E7"/>
    <w:rsid w:val="000E39B3"/>
    <w:rsid w:val="000E4738"/>
    <w:rsid w:val="000E486A"/>
    <w:rsid w:val="000E6347"/>
    <w:rsid w:val="000E6BE8"/>
    <w:rsid w:val="000E718F"/>
    <w:rsid w:val="000E7733"/>
    <w:rsid w:val="000E7B58"/>
    <w:rsid w:val="000E7C56"/>
    <w:rsid w:val="000E7E9E"/>
    <w:rsid w:val="000F06E2"/>
    <w:rsid w:val="000F1123"/>
    <w:rsid w:val="000F126A"/>
    <w:rsid w:val="000F21D8"/>
    <w:rsid w:val="000F2D12"/>
    <w:rsid w:val="000F326D"/>
    <w:rsid w:val="000F34AB"/>
    <w:rsid w:val="000F3603"/>
    <w:rsid w:val="000F3721"/>
    <w:rsid w:val="000F3954"/>
    <w:rsid w:val="000F53F4"/>
    <w:rsid w:val="000F60DC"/>
    <w:rsid w:val="000F7F61"/>
    <w:rsid w:val="00100706"/>
    <w:rsid w:val="00101669"/>
    <w:rsid w:val="00101D99"/>
    <w:rsid w:val="00102CB8"/>
    <w:rsid w:val="001037B2"/>
    <w:rsid w:val="00103912"/>
    <w:rsid w:val="00104528"/>
    <w:rsid w:val="00104B20"/>
    <w:rsid w:val="00104C4F"/>
    <w:rsid w:val="00106956"/>
    <w:rsid w:val="00106D0B"/>
    <w:rsid w:val="001078AD"/>
    <w:rsid w:val="00107B15"/>
    <w:rsid w:val="00107ECC"/>
    <w:rsid w:val="0011013C"/>
    <w:rsid w:val="0011096B"/>
    <w:rsid w:val="0011109B"/>
    <w:rsid w:val="00111947"/>
    <w:rsid w:val="00111984"/>
    <w:rsid w:val="00111A1D"/>
    <w:rsid w:val="00111D18"/>
    <w:rsid w:val="001125B8"/>
    <w:rsid w:val="0011333B"/>
    <w:rsid w:val="00113BBB"/>
    <w:rsid w:val="00113BD3"/>
    <w:rsid w:val="00113DC5"/>
    <w:rsid w:val="00113F2E"/>
    <w:rsid w:val="00113FA6"/>
    <w:rsid w:val="0011453A"/>
    <w:rsid w:val="00114863"/>
    <w:rsid w:val="001149D1"/>
    <w:rsid w:val="00114ED7"/>
    <w:rsid w:val="00115E7A"/>
    <w:rsid w:val="0011631A"/>
    <w:rsid w:val="001169FD"/>
    <w:rsid w:val="00116BD7"/>
    <w:rsid w:val="00117741"/>
    <w:rsid w:val="001218A2"/>
    <w:rsid w:val="00121AEB"/>
    <w:rsid w:val="001228A5"/>
    <w:rsid w:val="001232B0"/>
    <w:rsid w:val="00123595"/>
    <w:rsid w:val="00124009"/>
    <w:rsid w:val="001242FB"/>
    <w:rsid w:val="00124C81"/>
    <w:rsid w:val="00124CCC"/>
    <w:rsid w:val="0012501F"/>
    <w:rsid w:val="00125E29"/>
    <w:rsid w:val="001266DF"/>
    <w:rsid w:val="00126B54"/>
    <w:rsid w:val="00126C1D"/>
    <w:rsid w:val="0012719F"/>
    <w:rsid w:val="00130254"/>
    <w:rsid w:val="00130490"/>
    <w:rsid w:val="00130EEA"/>
    <w:rsid w:val="001311A8"/>
    <w:rsid w:val="00131321"/>
    <w:rsid w:val="001319BE"/>
    <w:rsid w:val="00131DD4"/>
    <w:rsid w:val="00132381"/>
    <w:rsid w:val="0013293D"/>
    <w:rsid w:val="00132DE0"/>
    <w:rsid w:val="001336EF"/>
    <w:rsid w:val="00133742"/>
    <w:rsid w:val="00133750"/>
    <w:rsid w:val="001346ED"/>
    <w:rsid w:val="00134DEF"/>
    <w:rsid w:val="0013657D"/>
    <w:rsid w:val="001369C9"/>
    <w:rsid w:val="00137269"/>
    <w:rsid w:val="00137664"/>
    <w:rsid w:val="00137771"/>
    <w:rsid w:val="001401F5"/>
    <w:rsid w:val="001406A9"/>
    <w:rsid w:val="0014143F"/>
    <w:rsid w:val="00141F7C"/>
    <w:rsid w:val="0014205C"/>
    <w:rsid w:val="0014312B"/>
    <w:rsid w:val="001440C6"/>
    <w:rsid w:val="00144104"/>
    <w:rsid w:val="001443E2"/>
    <w:rsid w:val="00144FE9"/>
    <w:rsid w:val="00145E07"/>
    <w:rsid w:val="00145FDD"/>
    <w:rsid w:val="00145FFB"/>
    <w:rsid w:val="00146876"/>
    <w:rsid w:val="001470C2"/>
    <w:rsid w:val="0014766B"/>
    <w:rsid w:val="00147A83"/>
    <w:rsid w:val="00147ADA"/>
    <w:rsid w:val="00150A55"/>
    <w:rsid w:val="001510AA"/>
    <w:rsid w:val="00151476"/>
    <w:rsid w:val="00151C88"/>
    <w:rsid w:val="001520F2"/>
    <w:rsid w:val="001532F4"/>
    <w:rsid w:val="001536DD"/>
    <w:rsid w:val="00153D39"/>
    <w:rsid w:val="00154871"/>
    <w:rsid w:val="00154ACE"/>
    <w:rsid w:val="00154F77"/>
    <w:rsid w:val="00155119"/>
    <w:rsid w:val="00155A7B"/>
    <w:rsid w:val="00155FA6"/>
    <w:rsid w:val="00155FE1"/>
    <w:rsid w:val="00156576"/>
    <w:rsid w:val="0015662E"/>
    <w:rsid w:val="00157159"/>
    <w:rsid w:val="0015780E"/>
    <w:rsid w:val="00157B36"/>
    <w:rsid w:val="00160574"/>
    <w:rsid w:val="00161659"/>
    <w:rsid w:val="001617E6"/>
    <w:rsid w:val="001618EE"/>
    <w:rsid w:val="00161B71"/>
    <w:rsid w:val="00161DFE"/>
    <w:rsid w:val="00162683"/>
    <w:rsid w:val="00162982"/>
    <w:rsid w:val="00162C42"/>
    <w:rsid w:val="00162C7B"/>
    <w:rsid w:val="00162EE4"/>
    <w:rsid w:val="00162EEE"/>
    <w:rsid w:val="00163101"/>
    <w:rsid w:val="001634F7"/>
    <w:rsid w:val="00163DAA"/>
    <w:rsid w:val="00163EDF"/>
    <w:rsid w:val="00164178"/>
    <w:rsid w:val="00164657"/>
    <w:rsid w:val="00164B90"/>
    <w:rsid w:val="00164C82"/>
    <w:rsid w:val="00164FA2"/>
    <w:rsid w:val="001653AE"/>
    <w:rsid w:val="00165558"/>
    <w:rsid w:val="001659C6"/>
    <w:rsid w:val="001667CA"/>
    <w:rsid w:val="00167D83"/>
    <w:rsid w:val="00170221"/>
    <w:rsid w:val="00170802"/>
    <w:rsid w:val="00170C96"/>
    <w:rsid w:val="001711EA"/>
    <w:rsid w:val="001714E7"/>
    <w:rsid w:val="00171702"/>
    <w:rsid w:val="00171EEE"/>
    <w:rsid w:val="001720DE"/>
    <w:rsid w:val="00172D84"/>
    <w:rsid w:val="00172E28"/>
    <w:rsid w:val="00172EC8"/>
    <w:rsid w:val="00173005"/>
    <w:rsid w:val="00173364"/>
    <w:rsid w:val="001742CB"/>
    <w:rsid w:val="001743AC"/>
    <w:rsid w:val="00174AD6"/>
    <w:rsid w:val="00174DEF"/>
    <w:rsid w:val="001770F6"/>
    <w:rsid w:val="001808A2"/>
    <w:rsid w:val="00180F37"/>
    <w:rsid w:val="00181DFD"/>
    <w:rsid w:val="00182042"/>
    <w:rsid w:val="001823C3"/>
    <w:rsid w:val="00182600"/>
    <w:rsid w:val="001835D8"/>
    <w:rsid w:val="00183A4B"/>
    <w:rsid w:val="00184A30"/>
    <w:rsid w:val="00185449"/>
    <w:rsid w:val="00185A91"/>
    <w:rsid w:val="00185DCD"/>
    <w:rsid w:val="001862BD"/>
    <w:rsid w:val="00186776"/>
    <w:rsid w:val="0018694D"/>
    <w:rsid w:val="00186C2E"/>
    <w:rsid w:val="0018719D"/>
    <w:rsid w:val="001872BD"/>
    <w:rsid w:val="00190712"/>
    <w:rsid w:val="00191506"/>
    <w:rsid w:val="001920FA"/>
    <w:rsid w:val="00192AE9"/>
    <w:rsid w:val="00192E0C"/>
    <w:rsid w:val="00192E53"/>
    <w:rsid w:val="0019498D"/>
    <w:rsid w:val="00194D51"/>
    <w:rsid w:val="00194E41"/>
    <w:rsid w:val="00195C65"/>
    <w:rsid w:val="00196792"/>
    <w:rsid w:val="00196928"/>
    <w:rsid w:val="00197C55"/>
    <w:rsid w:val="001A03F3"/>
    <w:rsid w:val="001A1E8B"/>
    <w:rsid w:val="001A2674"/>
    <w:rsid w:val="001A2895"/>
    <w:rsid w:val="001A2BF3"/>
    <w:rsid w:val="001A3A11"/>
    <w:rsid w:val="001A3DE5"/>
    <w:rsid w:val="001A4441"/>
    <w:rsid w:val="001A48E4"/>
    <w:rsid w:val="001A4D27"/>
    <w:rsid w:val="001A5121"/>
    <w:rsid w:val="001A52D9"/>
    <w:rsid w:val="001A675F"/>
    <w:rsid w:val="001A6ECB"/>
    <w:rsid w:val="001B0663"/>
    <w:rsid w:val="001B1696"/>
    <w:rsid w:val="001B182D"/>
    <w:rsid w:val="001B1A7B"/>
    <w:rsid w:val="001B31EC"/>
    <w:rsid w:val="001B3829"/>
    <w:rsid w:val="001B3ACF"/>
    <w:rsid w:val="001B3C84"/>
    <w:rsid w:val="001B42B2"/>
    <w:rsid w:val="001B4323"/>
    <w:rsid w:val="001B4740"/>
    <w:rsid w:val="001B5F3D"/>
    <w:rsid w:val="001B6E45"/>
    <w:rsid w:val="001B7E6A"/>
    <w:rsid w:val="001C047D"/>
    <w:rsid w:val="001C17F3"/>
    <w:rsid w:val="001C20F9"/>
    <w:rsid w:val="001C222C"/>
    <w:rsid w:val="001C2856"/>
    <w:rsid w:val="001C3FB4"/>
    <w:rsid w:val="001C499E"/>
    <w:rsid w:val="001C4B60"/>
    <w:rsid w:val="001C4FFB"/>
    <w:rsid w:val="001C5553"/>
    <w:rsid w:val="001C624D"/>
    <w:rsid w:val="001C78BE"/>
    <w:rsid w:val="001C7D1B"/>
    <w:rsid w:val="001D110F"/>
    <w:rsid w:val="001D1854"/>
    <w:rsid w:val="001D1B6A"/>
    <w:rsid w:val="001D1E8A"/>
    <w:rsid w:val="001D2135"/>
    <w:rsid w:val="001D3C62"/>
    <w:rsid w:val="001D6613"/>
    <w:rsid w:val="001D7027"/>
    <w:rsid w:val="001D7490"/>
    <w:rsid w:val="001E0762"/>
    <w:rsid w:val="001E1670"/>
    <w:rsid w:val="001E1BE7"/>
    <w:rsid w:val="001E2328"/>
    <w:rsid w:val="001E235E"/>
    <w:rsid w:val="001E2BFE"/>
    <w:rsid w:val="001E38BC"/>
    <w:rsid w:val="001E4009"/>
    <w:rsid w:val="001E419F"/>
    <w:rsid w:val="001E5165"/>
    <w:rsid w:val="001E5299"/>
    <w:rsid w:val="001E5869"/>
    <w:rsid w:val="001E638F"/>
    <w:rsid w:val="001E6F1B"/>
    <w:rsid w:val="001E71D3"/>
    <w:rsid w:val="001E72A5"/>
    <w:rsid w:val="001E72B9"/>
    <w:rsid w:val="001E7AA8"/>
    <w:rsid w:val="001F04B1"/>
    <w:rsid w:val="001F105D"/>
    <w:rsid w:val="001F1137"/>
    <w:rsid w:val="001F1953"/>
    <w:rsid w:val="001F1C1A"/>
    <w:rsid w:val="001F1CFC"/>
    <w:rsid w:val="001F2339"/>
    <w:rsid w:val="001F33CB"/>
    <w:rsid w:val="001F3681"/>
    <w:rsid w:val="001F450A"/>
    <w:rsid w:val="001F5060"/>
    <w:rsid w:val="001F50DD"/>
    <w:rsid w:val="001F5203"/>
    <w:rsid w:val="001F52C1"/>
    <w:rsid w:val="001F53CF"/>
    <w:rsid w:val="001F5CBC"/>
    <w:rsid w:val="001F5E31"/>
    <w:rsid w:val="001F6698"/>
    <w:rsid w:val="001F6777"/>
    <w:rsid w:val="001F72AF"/>
    <w:rsid w:val="001F7C37"/>
    <w:rsid w:val="0020095F"/>
    <w:rsid w:val="00201B74"/>
    <w:rsid w:val="00201D6E"/>
    <w:rsid w:val="00201E96"/>
    <w:rsid w:val="00202016"/>
    <w:rsid w:val="00202885"/>
    <w:rsid w:val="0020288A"/>
    <w:rsid w:val="0020397C"/>
    <w:rsid w:val="00206267"/>
    <w:rsid w:val="002071B6"/>
    <w:rsid w:val="00207C48"/>
    <w:rsid w:val="002104FD"/>
    <w:rsid w:val="0021182E"/>
    <w:rsid w:val="00212D11"/>
    <w:rsid w:val="00212E95"/>
    <w:rsid w:val="002132D4"/>
    <w:rsid w:val="002138D1"/>
    <w:rsid w:val="002138EF"/>
    <w:rsid w:val="00213D8E"/>
    <w:rsid w:val="00214AE8"/>
    <w:rsid w:val="00215676"/>
    <w:rsid w:val="00215681"/>
    <w:rsid w:val="00215A84"/>
    <w:rsid w:val="00215AC9"/>
    <w:rsid w:val="0021678F"/>
    <w:rsid w:val="00217042"/>
    <w:rsid w:val="002207D4"/>
    <w:rsid w:val="00221473"/>
    <w:rsid w:val="002214BC"/>
    <w:rsid w:val="00221AD7"/>
    <w:rsid w:val="00221AFB"/>
    <w:rsid w:val="00221C40"/>
    <w:rsid w:val="0022223D"/>
    <w:rsid w:val="00222B2E"/>
    <w:rsid w:val="00223030"/>
    <w:rsid w:val="00223ABC"/>
    <w:rsid w:val="00223B56"/>
    <w:rsid w:val="0022429E"/>
    <w:rsid w:val="00225EF5"/>
    <w:rsid w:val="00226924"/>
    <w:rsid w:val="00226F52"/>
    <w:rsid w:val="0022705D"/>
    <w:rsid w:val="00227C87"/>
    <w:rsid w:val="00227C8A"/>
    <w:rsid w:val="00230A3A"/>
    <w:rsid w:val="00230BDB"/>
    <w:rsid w:val="0023119B"/>
    <w:rsid w:val="002320FD"/>
    <w:rsid w:val="00232A41"/>
    <w:rsid w:val="00232AD8"/>
    <w:rsid w:val="00232AF6"/>
    <w:rsid w:val="00234508"/>
    <w:rsid w:val="002349E6"/>
    <w:rsid w:val="00235026"/>
    <w:rsid w:val="00235108"/>
    <w:rsid w:val="0023525A"/>
    <w:rsid w:val="00235322"/>
    <w:rsid w:val="002357E5"/>
    <w:rsid w:val="0023648E"/>
    <w:rsid w:val="00236986"/>
    <w:rsid w:val="002377EB"/>
    <w:rsid w:val="00237BB6"/>
    <w:rsid w:val="0024048F"/>
    <w:rsid w:val="002425B6"/>
    <w:rsid w:val="002426E7"/>
    <w:rsid w:val="00242BAE"/>
    <w:rsid w:val="00242BF6"/>
    <w:rsid w:val="00242E86"/>
    <w:rsid w:val="00244617"/>
    <w:rsid w:val="002446D0"/>
    <w:rsid w:val="0024520D"/>
    <w:rsid w:val="00245771"/>
    <w:rsid w:val="00246AD9"/>
    <w:rsid w:val="00247644"/>
    <w:rsid w:val="00251048"/>
    <w:rsid w:val="00251895"/>
    <w:rsid w:val="00251F23"/>
    <w:rsid w:val="00252527"/>
    <w:rsid w:val="00252AFE"/>
    <w:rsid w:val="00252C7E"/>
    <w:rsid w:val="00252F0D"/>
    <w:rsid w:val="00253479"/>
    <w:rsid w:val="00253481"/>
    <w:rsid w:val="0025355E"/>
    <w:rsid w:val="0025410C"/>
    <w:rsid w:val="00254182"/>
    <w:rsid w:val="00254801"/>
    <w:rsid w:val="00254A3F"/>
    <w:rsid w:val="00254A7F"/>
    <w:rsid w:val="002556E5"/>
    <w:rsid w:val="00255A3F"/>
    <w:rsid w:val="00256128"/>
    <w:rsid w:val="002562A2"/>
    <w:rsid w:val="00256307"/>
    <w:rsid w:val="00256433"/>
    <w:rsid w:val="00260015"/>
    <w:rsid w:val="0026094B"/>
    <w:rsid w:val="00260EEA"/>
    <w:rsid w:val="00261B1D"/>
    <w:rsid w:val="00261B51"/>
    <w:rsid w:val="0026252F"/>
    <w:rsid w:val="002626FD"/>
    <w:rsid w:val="00262BD3"/>
    <w:rsid w:val="00262D37"/>
    <w:rsid w:val="00263280"/>
    <w:rsid w:val="0026345D"/>
    <w:rsid w:val="00263755"/>
    <w:rsid w:val="00263C05"/>
    <w:rsid w:val="00264239"/>
    <w:rsid w:val="002644B9"/>
    <w:rsid w:val="0026483D"/>
    <w:rsid w:val="0026562A"/>
    <w:rsid w:val="00265933"/>
    <w:rsid w:val="00265B2C"/>
    <w:rsid w:val="00266D16"/>
    <w:rsid w:val="00267C32"/>
    <w:rsid w:val="00270981"/>
    <w:rsid w:val="00270EC1"/>
    <w:rsid w:val="0027168B"/>
    <w:rsid w:val="00272811"/>
    <w:rsid w:val="00273429"/>
    <w:rsid w:val="00273518"/>
    <w:rsid w:val="0027370B"/>
    <w:rsid w:val="00273928"/>
    <w:rsid w:val="002750D1"/>
    <w:rsid w:val="002768F7"/>
    <w:rsid w:val="00280119"/>
    <w:rsid w:val="002822E2"/>
    <w:rsid w:val="002827C6"/>
    <w:rsid w:val="00282BF4"/>
    <w:rsid w:val="00282CDA"/>
    <w:rsid w:val="002836BE"/>
    <w:rsid w:val="00283820"/>
    <w:rsid w:val="002839DE"/>
    <w:rsid w:val="00283A05"/>
    <w:rsid w:val="00283BBB"/>
    <w:rsid w:val="0028466F"/>
    <w:rsid w:val="002846F7"/>
    <w:rsid w:val="00285EFE"/>
    <w:rsid w:val="00285F4C"/>
    <w:rsid w:val="0028679C"/>
    <w:rsid w:val="00287145"/>
    <w:rsid w:val="00287D1D"/>
    <w:rsid w:val="00287E8E"/>
    <w:rsid w:val="002905EE"/>
    <w:rsid w:val="00291BBD"/>
    <w:rsid w:val="00291D70"/>
    <w:rsid w:val="00292A8C"/>
    <w:rsid w:val="00292B99"/>
    <w:rsid w:val="00292D79"/>
    <w:rsid w:val="00293FE1"/>
    <w:rsid w:val="002942DE"/>
    <w:rsid w:val="0029512D"/>
    <w:rsid w:val="002956DF"/>
    <w:rsid w:val="00295933"/>
    <w:rsid w:val="00295C0E"/>
    <w:rsid w:val="00295CFB"/>
    <w:rsid w:val="00296790"/>
    <w:rsid w:val="00296F25"/>
    <w:rsid w:val="00297392"/>
    <w:rsid w:val="00297559"/>
    <w:rsid w:val="00297FA5"/>
    <w:rsid w:val="002A0583"/>
    <w:rsid w:val="002A06DC"/>
    <w:rsid w:val="002A19C0"/>
    <w:rsid w:val="002A1ED0"/>
    <w:rsid w:val="002A2F06"/>
    <w:rsid w:val="002A34D7"/>
    <w:rsid w:val="002A43D1"/>
    <w:rsid w:val="002A44D7"/>
    <w:rsid w:val="002A5576"/>
    <w:rsid w:val="002A59BE"/>
    <w:rsid w:val="002A5F53"/>
    <w:rsid w:val="002A6491"/>
    <w:rsid w:val="002A6AAB"/>
    <w:rsid w:val="002A7276"/>
    <w:rsid w:val="002A7467"/>
    <w:rsid w:val="002A7900"/>
    <w:rsid w:val="002A7A80"/>
    <w:rsid w:val="002B017B"/>
    <w:rsid w:val="002B04E6"/>
    <w:rsid w:val="002B0F93"/>
    <w:rsid w:val="002B1114"/>
    <w:rsid w:val="002B1279"/>
    <w:rsid w:val="002B1686"/>
    <w:rsid w:val="002B18C1"/>
    <w:rsid w:val="002B3455"/>
    <w:rsid w:val="002B3722"/>
    <w:rsid w:val="002B3BDE"/>
    <w:rsid w:val="002B5607"/>
    <w:rsid w:val="002B5937"/>
    <w:rsid w:val="002B598E"/>
    <w:rsid w:val="002B5CCF"/>
    <w:rsid w:val="002B66A0"/>
    <w:rsid w:val="002B6A35"/>
    <w:rsid w:val="002B6CA5"/>
    <w:rsid w:val="002B6F25"/>
    <w:rsid w:val="002B715B"/>
    <w:rsid w:val="002B739A"/>
    <w:rsid w:val="002B74B0"/>
    <w:rsid w:val="002C0248"/>
    <w:rsid w:val="002C0B4A"/>
    <w:rsid w:val="002C10CF"/>
    <w:rsid w:val="002C1DA5"/>
    <w:rsid w:val="002C32CB"/>
    <w:rsid w:val="002C3A66"/>
    <w:rsid w:val="002C3F7A"/>
    <w:rsid w:val="002C476F"/>
    <w:rsid w:val="002C4F1A"/>
    <w:rsid w:val="002C5E05"/>
    <w:rsid w:val="002C5F0D"/>
    <w:rsid w:val="002C5F82"/>
    <w:rsid w:val="002C6658"/>
    <w:rsid w:val="002C7762"/>
    <w:rsid w:val="002C7870"/>
    <w:rsid w:val="002C7D79"/>
    <w:rsid w:val="002D0433"/>
    <w:rsid w:val="002D05D9"/>
    <w:rsid w:val="002D1AF1"/>
    <w:rsid w:val="002D2581"/>
    <w:rsid w:val="002D2680"/>
    <w:rsid w:val="002D30F2"/>
    <w:rsid w:val="002D33B8"/>
    <w:rsid w:val="002D3889"/>
    <w:rsid w:val="002D3F71"/>
    <w:rsid w:val="002D4613"/>
    <w:rsid w:val="002D4695"/>
    <w:rsid w:val="002D47D3"/>
    <w:rsid w:val="002D5FC6"/>
    <w:rsid w:val="002D67E6"/>
    <w:rsid w:val="002D6D22"/>
    <w:rsid w:val="002D703D"/>
    <w:rsid w:val="002D7B15"/>
    <w:rsid w:val="002E0610"/>
    <w:rsid w:val="002E063F"/>
    <w:rsid w:val="002E06EA"/>
    <w:rsid w:val="002E08AE"/>
    <w:rsid w:val="002E12E0"/>
    <w:rsid w:val="002E1C19"/>
    <w:rsid w:val="002E1CDB"/>
    <w:rsid w:val="002E20AE"/>
    <w:rsid w:val="002E2304"/>
    <w:rsid w:val="002E2794"/>
    <w:rsid w:val="002E28C2"/>
    <w:rsid w:val="002E376B"/>
    <w:rsid w:val="002E4A9C"/>
    <w:rsid w:val="002E53C6"/>
    <w:rsid w:val="002E59D5"/>
    <w:rsid w:val="002E6423"/>
    <w:rsid w:val="002E6D79"/>
    <w:rsid w:val="002E6EC2"/>
    <w:rsid w:val="002E7119"/>
    <w:rsid w:val="002E7337"/>
    <w:rsid w:val="002E7964"/>
    <w:rsid w:val="002E7B5C"/>
    <w:rsid w:val="002E7EF5"/>
    <w:rsid w:val="002F00C6"/>
    <w:rsid w:val="002F06D9"/>
    <w:rsid w:val="002F0B8F"/>
    <w:rsid w:val="002F128B"/>
    <w:rsid w:val="002F2147"/>
    <w:rsid w:val="002F260C"/>
    <w:rsid w:val="002F299B"/>
    <w:rsid w:val="002F2B4B"/>
    <w:rsid w:val="002F3098"/>
    <w:rsid w:val="002F349A"/>
    <w:rsid w:val="002F384F"/>
    <w:rsid w:val="002F409B"/>
    <w:rsid w:val="002F48CD"/>
    <w:rsid w:val="002F6132"/>
    <w:rsid w:val="002F64B9"/>
    <w:rsid w:val="002F6695"/>
    <w:rsid w:val="002F727E"/>
    <w:rsid w:val="002F75E4"/>
    <w:rsid w:val="002F7798"/>
    <w:rsid w:val="00300C41"/>
    <w:rsid w:val="0030119C"/>
    <w:rsid w:val="0030191C"/>
    <w:rsid w:val="00302001"/>
    <w:rsid w:val="0030265D"/>
    <w:rsid w:val="00303711"/>
    <w:rsid w:val="0030395B"/>
    <w:rsid w:val="00303F2B"/>
    <w:rsid w:val="0030407C"/>
    <w:rsid w:val="0030452D"/>
    <w:rsid w:val="00305107"/>
    <w:rsid w:val="0030595B"/>
    <w:rsid w:val="00306234"/>
    <w:rsid w:val="003063CA"/>
    <w:rsid w:val="003068F1"/>
    <w:rsid w:val="00306D93"/>
    <w:rsid w:val="003072B5"/>
    <w:rsid w:val="00310953"/>
    <w:rsid w:val="00311C9C"/>
    <w:rsid w:val="00312507"/>
    <w:rsid w:val="003126C0"/>
    <w:rsid w:val="00312F42"/>
    <w:rsid w:val="0031348C"/>
    <w:rsid w:val="0031366D"/>
    <w:rsid w:val="00313829"/>
    <w:rsid w:val="00313908"/>
    <w:rsid w:val="00314B02"/>
    <w:rsid w:val="00314B2A"/>
    <w:rsid w:val="00314C4B"/>
    <w:rsid w:val="0031545D"/>
    <w:rsid w:val="0031590E"/>
    <w:rsid w:val="00315FEF"/>
    <w:rsid w:val="00316538"/>
    <w:rsid w:val="003168E9"/>
    <w:rsid w:val="00317419"/>
    <w:rsid w:val="003202CC"/>
    <w:rsid w:val="0032056D"/>
    <w:rsid w:val="00320F42"/>
    <w:rsid w:val="003213C7"/>
    <w:rsid w:val="00321498"/>
    <w:rsid w:val="00321B6F"/>
    <w:rsid w:val="00322FF1"/>
    <w:rsid w:val="0032342E"/>
    <w:rsid w:val="00324546"/>
    <w:rsid w:val="003245DC"/>
    <w:rsid w:val="00325084"/>
    <w:rsid w:val="003252EE"/>
    <w:rsid w:val="0032669C"/>
    <w:rsid w:val="00326924"/>
    <w:rsid w:val="003273C2"/>
    <w:rsid w:val="00327E30"/>
    <w:rsid w:val="00327F23"/>
    <w:rsid w:val="0033078D"/>
    <w:rsid w:val="003312BD"/>
    <w:rsid w:val="0033212F"/>
    <w:rsid w:val="003332B9"/>
    <w:rsid w:val="00333DA2"/>
    <w:rsid w:val="00335427"/>
    <w:rsid w:val="003355EA"/>
    <w:rsid w:val="00340B88"/>
    <w:rsid w:val="00340CAA"/>
    <w:rsid w:val="00340DC9"/>
    <w:rsid w:val="00341054"/>
    <w:rsid w:val="003416BB"/>
    <w:rsid w:val="003428CE"/>
    <w:rsid w:val="00343E81"/>
    <w:rsid w:val="00344C42"/>
    <w:rsid w:val="00345A45"/>
    <w:rsid w:val="00345D40"/>
    <w:rsid w:val="00346B4E"/>
    <w:rsid w:val="00346F18"/>
    <w:rsid w:val="003476BA"/>
    <w:rsid w:val="0035076A"/>
    <w:rsid w:val="003508E5"/>
    <w:rsid w:val="00351091"/>
    <w:rsid w:val="0035199E"/>
    <w:rsid w:val="00351C3E"/>
    <w:rsid w:val="00351D0F"/>
    <w:rsid w:val="00353EF1"/>
    <w:rsid w:val="00355BC6"/>
    <w:rsid w:val="00356142"/>
    <w:rsid w:val="00356264"/>
    <w:rsid w:val="003564FD"/>
    <w:rsid w:val="0035668D"/>
    <w:rsid w:val="003575CC"/>
    <w:rsid w:val="003604F9"/>
    <w:rsid w:val="0036072B"/>
    <w:rsid w:val="00361831"/>
    <w:rsid w:val="003618B9"/>
    <w:rsid w:val="00362397"/>
    <w:rsid w:val="00362C65"/>
    <w:rsid w:val="00362D88"/>
    <w:rsid w:val="00362E0E"/>
    <w:rsid w:val="00362FCF"/>
    <w:rsid w:val="00363C8A"/>
    <w:rsid w:val="00363D2B"/>
    <w:rsid w:val="003647D7"/>
    <w:rsid w:val="00364DB9"/>
    <w:rsid w:val="00364F14"/>
    <w:rsid w:val="0036541E"/>
    <w:rsid w:val="00365895"/>
    <w:rsid w:val="0036724D"/>
    <w:rsid w:val="00370F75"/>
    <w:rsid w:val="00371300"/>
    <w:rsid w:val="0037199A"/>
    <w:rsid w:val="00372152"/>
    <w:rsid w:val="003722BE"/>
    <w:rsid w:val="0037231E"/>
    <w:rsid w:val="00373373"/>
    <w:rsid w:val="0037367F"/>
    <w:rsid w:val="00373C80"/>
    <w:rsid w:val="00374631"/>
    <w:rsid w:val="00374AB4"/>
    <w:rsid w:val="003750AD"/>
    <w:rsid w:val="003755CC"/>
    <w:rsid w:val="00375B81"/>
    <w:rsid w:val="00376124"/>
    <w:rsid w:val="00376170"/>
    <w:rsid w:val="003761E8"/>
    <w:rsid w:val="003772EB"/>
    <w:rsid w:val="00377FBD"/>
    <w:rsid w:val="003807E6"/>
    <w:rsid w:val="003809A7"/>
    <w:rsid w:val="00380E35"/>
    <w:rsid w:val="003811B4"/>
    <w:rsid w:val="00381A18"/>
    <w:rsid w:val="0038284C"/>
    <w:rsid w:val="003829E0"/>
    <w:rsid w:val="00382B7D"/>
    <w:rsid w:val="00383E9F"/>
    <w:rsid w:val="00383F09"/>
    <w:rsid w:val="00384483"/>
    <w:rsid w:val="00384E49"/>
    <w:rsid w:val="00384F9C"/>
    <w:rsid w:val="00385CE9"/>
    <w:rsid w:val="00386484"/>
    <w:rsid w:val="00386845"/>
    <w:rsid w:val="00386A49"/>
    <w:rsid w:val="00386AF6"/>
    <w:rsid w:val="00386DA6"/>
    <w:rsid w:val="00387627"/>
    <w:rsid w:val="00390C7D"/>
    <w:rsid w:val="0039100E"/>
    <w:rsid w:val="00391171"/>
    <w:rsid w:val="00392144"/>
    <w:rsid w:val="003923CD"/>
    <w:rsid w:val="00392BA0"/>
    <w:rsid w:val="003934B0"/>
    <w:rsid w:val="0039577D"/>
    <w:rsid w:val="003965ED"/>
    <w:rsid w:val="003968E5"/>
    <w:rsid w:val="00397602"/>
    <w:rsid w:val="00397A84"/>
    <w:rsid w:val="003A2A3C"/>
    <w:rsid w:val="003A3250"/>
    <w:rsid w:val="003A3930"/>
    <w:rsid w:val="003A45F6"/>
    <w:rsid w:val="003A480D"/>
    <w:rsid w:val="003A5B32"/>
    <w:rsid w:val="003A6035"/>
    <w:rsid w:val="003A6518"/>
    <w:rsid w:val="003A702B"/>
    <w:rsid w:val="003A72A2"/>
    <w:rsid w:val="003A7839"/>
    <w:rsid w:val="003B0DC1"/>
    <w:rsid w:val="003B18B2"/>
    <w:rsid w:val="003B1C3F"/>
    <w:rsid w:val="003B204F"/>
    <w:rsid w:val="003B2121"/>
    <w:rsid w:val="003B2372"/>
    <w:rsid w:val="003B2A9B"/>
    <w:rsid w:val="003B2C4E"/>
    <w:rsid w:val="003B2CD6"/>
    <w:rsid w:val="003B31CD"/>
    <w:rsid w:val="003B334B"/>
    <w:rsid w:val="003B3553"/>
    <w:rsid w:val="003B3627"/>
    <w:rsid w:val="003B40A5"/>
    <w:rsid w:val="003B43CC"/>
    <w:rsid w:val="003B482C"/>
    <w:rsid w:val="003B4876"/>
    <w:rsid w:val="003B5309"/>
    <w:rsid w:val="003B5A3C"/>
    <w:rsid w:val="003B5BE6"/>
    <w:rsid w:val="003B5C34"/>
    <w:rsid w:val="003B5CDB"/>
    <w:rsid w:val="003B6054"/>
    <w:rsid w:val="003B6580"/>
    <w:rsid w:val="003B6683"/>
    <w:rsid w:val="003B67B3"/>
    <w:rsid w:val="003B69FE"/>
    <w:rsid w:val="003B6B83"/>
    <w:rsid w:val="003B7C5A"/>
    <w:rsid w:val="003C04D2"/>
    <w:rsid w:val="003C06A0"/>
    <w:rsid w:val="003C0763"/>
    <w:rsid w:val="003C0A60"/>
    <w:rsid w:val="003C0C52"/>
    <w:rsid w:val="003C0F51"/>
    <w:rsid w:val="003C1071"/>
    <w:rsid w:val="003C1EE1"/>
    <w:rsid w:val="003C2AA0"/>
    <w:rsid w:val="003C3089"/>
    <w:rsid w:val="003C364C"/>
    <w:rsid w:val="003C36EB"/>
    <w:rsid w:val="003C3BE5"/>
    <w:rsid w:val="003C42BE"/>
    <w:rsid w:val="003C496A"/>
    <w:rsid w:val="003C4F9B"/>
    <w:rsid w:val="003C521C"/>
    <w:rsid w:val="003C608A"/>
    <w:rsid w:val="003C6798"/>
    <w:rsid w:val="003C6B70"/>
    <w:rsid w:val="003D25B4"/>
    <w:rsid w:val="003D266E"/>
    <w:rsid w:val="003D29E4"/>
    <w:rsid w:val="003D29E7"/>
    <w:rsid w:val="003D2AC6"/>
    <w:rsid w:val="003D442C"/>
    <w:rsid w:val="003D63E5"/>
    <w:rsid w:val="003D643A"/>
    <w:rsid w:val="003D6B47"/>
    <w:rsid w:val="003D77D0"/>
    <w:rsid w:val="003D7C46"/>
    <w:rsid w:val="003D7CAB"/>
    <w:rsid w:val="003E14B4"/>
    <w:rsid w:val="003E1B3E"/>
    <w:rsid w:val="003E2888"/>
    <w:rsid w:val="003E2B8A"/>
    <w:rsid w:val="003E2EEA"/>
    <w:rsid w:val="003E2FE9"/>
    <w:rsid w:val="003E4507"/>
    <w:rsid w:val="003E48D3"/>
    <w:rsid w:val="003E4BE8"/>
    <w:rsid w:val="003E4CC9"/>
    <w:rsid w:val="003E4D7E"/>
    <w:rsid w:val="003E569D"/>
    <w:rsid w:val="003E5723"/>
    <w:rsid w:val="003E5A8D"/>
    <w:rsid w:val="003E5C35"/>
    <w:rsid w:val="003E5C8D"/>
    <w:rsid w:val="003E6B18"/>
    <w:rsid w:val="003F0AD7"/>
    <w:rsid w:val="003F1100"/>
    <w:rsid w:val="003F2140"/>
    <w:rsid w:val="003F3C26"/>
    <w:rsid w:val="003F514E"/>
    <w:rsid w:val="003F58B4"/>
    <w:rsid w:val="003F58DF"/>
    <w:rsid w:val="003F63B7"/>
    <w:rsid w:val="003F6AB1"/>
    <w:rsid w:val="003F7761"/>
    <w:rsid w:val="00400249"/>
    <w:rsid w:val="00400B21"/>
    <w:rsid w:val="004018B7"/>
    <w:rsid w:val="0040204E"/>
    <w:rsid w:val="004034D2"/>
    <w:rsid w:val="004039F0"/>
    <w:rsid w:val="00405487"/>
    <w:rsid w:val="004066BA"/>
    <w:rsid w:val="0040678E"/>
    <w:rsid w:val="00407021"/>
    <w:rsid w:val="00407116"/>
    <w:rsid w:val="00407859"/>
    <w:rsid w:val="004109D2"/>
    <w:rsid w:val="00410F5C"/>
    <w:rsid w:val="00411A34"/>
    <w:rsid w:val="00411AA5"/>
    <w:rsid w:val="00411C95"/>
    <w:rsid w:val="00411D20"/>
    <w:rsid w:val="00411F1B"/>
    <w:rsid w:val="004121D5"/>
    <w:rsid w:val="00412EB2"/>
    <w:rsid w:val="00413B4F"/>
    <w:rsid w:val="00414153"/>
    <w:rsid w:val="00414A3F"/>
    <w:rsid w:val="00414BA4"/>
    <w:rsid w:val="00414D52"/>
    <w:rsid w:val="0041533A"/>
    <w:rsid w:val="004158A0"/>
    <w:rsid w:val="0041665E"/>
    <w:rsid w:val="00416E24"/>
    <w:rsid w:val="004173FA"/>
    <w:rsid w:val="00420826"/>
    <w:rsid w:val="00420AC0"/>
    <w:rsid w:val="00420B74"/>
    <w:rsid w:val="00420EE7"/>
    <w:rsid w:val="0042162F"/>
    <w:rsid w:val="0042173C"/>
    <w:rsid w:val="0042228C"/>
    <w:rsid w:val="00423AB7"/>
    <w:rsid w:val="0042427A"/>
    <w:rsid w:val="00424526"/>
    <w:rsid w:val="00424F40"/>
    <w:rsid w:val="0042508F"/>
    <w:rsid w:val="00426A70"/>
    <w:rsid w:val="00426EF0"/>
    <w:rsid w:val="00427FBD"/>
    <w:rsid w:val="0043047D"/>
    <w:rsid w:val="00430645"/>
    <w:rsid w:val="00430709"/>
    <w:rsid w:val="004311FF"/>
    <w:rsid w:val="0043126A"/>
    <w:rsid w:val="00431B35"/>
    <w:rsid w:val="00431BA7"/>
    <w:rsid w:val="004328C4"/>
    <w:rsid w:val="00432A69"/>
    <w:rsid w:val="00432F10"/>
    <w:rsid w:val="004335FE"/>
    <w:rsid w:val="00434728"/>
    <w:rsid w:val="004359BC"/>
    <w:rsid w:val="00435D50"/>
    <w:rsid w:val="00436272"/>
    <w:rsid w:val="00436457"/>
    <w:rsid w:val="00436BBB"/>
    <w:rsid w:val="00436BFB"/>
    <w:rsid w:val="00437153"/>
    <w:rsid w:val="00437AC1"/>
    <w:rsid w:val="00437F39"/>
    <w:rsid w:val="00441900"/>
    <w:rsid w:val="00442745"/>
    <w:rsid w:val="004435EA"/>
    <w:rsid w:val="004443E7"/>
    <w:rsid w:val="0044450A"/>
    <w:rsid w:val="00444C3E"/>
    <w:rsid w:val="00445522"/>
    <w:rsid w:val="00445C5E"/>
    <w:rsid w:val="004461BE"/>
    <w:rsid w:val="00446386"/>
    <w:rsid w:val="004463DE"/>
    <w:rsid w:val="00446738"/>
    <w:rsid w:val="00447075"/>
    <w:rsid w:val="00447258"/>
    <w:rsid w:val="00447B01"/>
    <w:rsid w:val="00447B0E"/>
    <w:rsid w:val="00447E1E"/>
    <w:rsid w:val="004507E6"/>
    <w:rsid w:val="00450F14"/>
    <w:rsid w:val="00452521"/>
    <w:rsid w:val="00452D8E"/>
    <w:rsid w:val="00452D92"/>
    <w:rsid w:val="00452EB0"/>
    <w:rsid w:val="004530F8"/>
    <w:rsid w:val="004532C2"/>
    <w:rsid w:val="00453B82"/>
    <w:rsid w:val="00453EC3"/>
    <w:rsid w:val="00453FC1"/>
    <w:rsid w:val="004543DA"/>
    <w:rsid w:val="00455AE1"/>
    <w:rsid w:val="00457049"/>
    <w:rsid w:val="004606E5"/>
    <w:rsid w:val="00460B95"/>
    <w:rsid w:val="0046211F"/>
    <w:rsid w:val="00462B34"/>
    <w:rsid w:val="00462BDD"/>
    <w:rsid w:val="00462ED1"/>
    <w:rsid w:val="00463C47"/>
    <w:rsid w:val="00463CCD"/>
    <w:rsid w:val="00464F0F"/>
    <w:rsid w:val="004652E6"/>
    <w:rsid w:val="00465AC1"/>
    <w:rsid w:val="0046678B"/>
    <w:rsid w:val="004704CB"/>
    <w:rsid w:val="00470784"/>
    <w:rsid w:val="0047079D"/>
    <w:rsid w:val="00471249"/>
    <w:rsid w:val="00471635"/>
    <w:rsid w:val="00471FD8"/>
    <w:rsid w:val="00472494"/>
    <w:rsid w:val="00472F1E"/>
    <w:rsid w:val="0047425D"/>
    <w:rsid w:val="00475040"/>
    <w:rsid w:val="00475446"/>
    <w:rsid w:val="004754C1"/>
    <w:rsid w:val="00475AD0"/>
    <w:rsid w:val="00476479"/>
    <w:rsid w:val="004764E8"/>
    <w:rsid w:val="004768A8"/>
    <w:rsid w:val="00477009"/>
    <w:rsid w:val="004772DE"/>
    <w:rsid w:val="004810A4"/>
    <w:rsid w:val="00481138"/>
    <w:rsid w:val="00481320"/>
    <w:rsid w:val="00481F44"/>
    <w:rsid w:val="00482552"/>
    <w:rsid w:val="00482640"/>
    <w:rsid w:val="00482A39"/>
    <w:rsid w:val="00482D57"/>
    <w:rsid w:val="00483406"/>
    <w:rsid w:val="004834C4"/>
    <w:rsid w:val="004835F2"/>
    <w:rsid w:val="00484863"/>
    <w:rsid w:val="004852E2"/>
    <w:rsid w:val="004858FB"/>
    <w:rsid w:val="00485A3C"/>
    <w:rsid w:val="00485AC4"/>
    <w:rsid w:val="004866D2"/>
    <w:rsid w:val="00487AC8"/>
    <w:rsid w:val="00487DAF"/>
    <w:rsid w:val="0049073F"/>
    <w:rsid w:val="00490746"/>
    <w:rsid w:val="00490B5E"/>
    <w:rsid w:val="00491148"/>
    <w:rsid w:val="004914E6"/>
    <w:rsid w:val="00492CC0"/>
    <w:rsid w:val="00493389"/>
    <w:rsid w:val="004934E9"/>
    <w:rsid w:val="0049408D"/>
    <w:rsid w:val="0049444A"/>
    <w:rsid w:val="004944C6"/>
    <w:rsid w:val="0049533B"/>
    <w:rsid w:val="0049559F"/>
    <w:rsid w:val="00496573"/>
    <w:rsid w:val="00497AAE"/>
    <w:rsid w:val="004A0034"/>
    <w:rsid w:val="004A11AA"/>
    <w:rsid w:val="004A175C"/>
    <w:rsid w:val="004A1BA4"/>
    <w:rsid w:val="004A1E76"/>
    <w:rsid w:val="004A25C1"/>
    <w:rsid w:val="004A2A19"/>
    <w:rsid w:val="004A2E6B"/>
    <w:rsid w:val="004A33BF"/>
    <w:rsid w:val="004A3571"/>
    <w:rsid w:val="004A3EE6"/>
    <w:rsid w:val="004A568A"/>
    <w:rsid w:val="004A56E3"/>
    <w:rsid w:val="004A575F"/>
    <w:rsid w:val="004A639E"/>
    <w:rsid w:val="004A63BE"/>
    <w:rsid w:val="004A66AF"/>
    <w:rsid w:val="004A7218"/>
    <w:rsid w:val="004A7712"/>
    <w:rsid w:val="004A7916"/>
    <w:rsid w:val="004A7959"/>
    <w:rsid w:val="004B0537"/>
    <w:rsid w:val="004B20E5"/>
    <w:rsid w:val="004B2660"/>
    <w:rsid w:val="004B2E01"/>
    <w:rsid w:val="004B32C9"/>
    <w:rsid w:val="004B33F2"/>
    <w:rsid w:val="004B38B8"/>
    <w:rsid w:val="004B3EBB"/>
    <w:rsid w:val="004B4201"/>
    <w:rsid w:val="004B5DA0"/>
    <w:rsid w:val="004B7A5C"/>
    <w:rsid w:val="004B7B4E"/>
    <w:rsid w:val="004C1162"/>
    <w:rsid w:val="004C1604"/>
    <w:rsid w:val="004C18B5"/>
    <w:rsid w:val="004C1D57"/>
    <w:rsid w:val="004C21F4"/>
    <w:rsid w:val="004C236B"/>
    <w:rsid w:val="004C274F"/>
    <w:rsid w:val="004C3967"/>
    <w:rsid w:val="004C5117"/>
    <w:rsid w:val="004C5695"/>
    <w:rsid w:val="004C6921"/>
    <w:rsid w:val="004C6EF8"/>
    <w:rsid w:val="004C7364"/>
    <w:rsid w:val="004C74DE"/>
    <w:rsid w:val="004D0553"/>
    <w:rsid w:val="004D098A"/>
    <w:rsid w:val="004D1E1F"/>
    <w:rsid w:val="004D26CB"/>
    <w:rsid w:val="004D282A"/>
    <w:rsid w:val="004D2A1A"/>
    <w:rsid w:val="004D2F3C"/>
    <w:rsid w:val="004D3049"/>
    <w:rsid w:val="004D349C"/>
    <w:rsid w:val="004D377F"/>
    <w:rsid w:val="004D464F"/>
    <w:rsid w:val="004D5542"/>
    <w:rsid w:val="004D55D1"/>
    <w:rsid w:val="004D5AB8"/>
    <w:rsid w:val="004D5B93"/>
    <w:rsid w:val="004D5ECF"/>
    <w:rsid w:val="004D602B"/>
    <w:rsid w:val="004D7795"/>
    <w:rsid w:val="004E0129"/>
    <w:rsid w:val="004E04FD"/>
    <w:rsid w:val="004E2900"/>
    <w:rsid w:val="004E3268"/>
    <w:rsid w:val="004E3E52"/>
    <w:rsid w:val="004E54D5"/>
    <w:rsid w:val="004E557D"/>
    <w:rsid w:val="004E5A3D"/>
    <w:rsid w:val="004E5C2F"/>
    <w:rsid w:val="004E6358"/>
    <w:rsid w:val="004E6802"/>
    <w:rsid w:val="004E6F9F"/>
    <w:rsid w:val="004E77FC"/>
    <w:rsid w:val="004E7EAE"/>
    <w:rsid w:val="004F00E5"/>
    <w:rsid w:val="004F022A"/>
    <w:rsid w:val="004F1850"/>
    <w:rsid w:val="004F28A9"/>
    <w:rsid w:val="004F2ED8"/>
    <w:rsid w:val="004F398C"/>
    <w:rsid w:val="004F42D5"/>
    <w:rsid w:val="004F4383"/>
    <w:rsid w:val="004F44A4"/>
    <w:rsid w:val="004F4B22"/>
    <w:rsid w:val="004F5063"/>
    <w:rsid w:val="004F5C7D"/>
    <w:rsid w:val="004F604B"/>
    <w:rsid w:val="004F6171"/>
    <w:rsid w:val="004F65BF"/>
    <w:rsid w:val="004F692F"/>
    <w:rsid w:val="004F6956"/>
    <w:rsid w:val="004F6FFB"/>
    <w:rsid w:val="004F78A4"/>
    <w:rsid w:val="004F7B36"/>
    <w:rsid w:val="00500247"/>
    <w:rsid w:val="0050168F"/>
    <w:rsid w:val="0050193D"/>
    <w:rsid w:val="00502177"/>
    <w:rsid w:val="005024EE"/>
    <w:rsid w:val="00502A00"/>
    <w:rsid w:val="00502C3A"/>
    <w:rsid w:val="00503031"/>
    <w:rsid w:val="005035F7"/>
    <w:rsid w:val="00503AEE"/>
    <w:rsid w:val="005050F4"/>
    <w:rsid w:val="0050581E"/>
    <w:rsid w:val="00505FA2"/>
    <w:rsid w:val="0050625F"/>
    <w:rsid w:val="00506DE1"/>
    <w:rsid w:val="00507312"/>
    <w:rsid w:val="00507A1D"/>
    <w:rsid w:val="0051097C"/>
    <w:rsid w:val="00510F00"/>
    <w:rsid w:val="00511336"/>
    <w:rsid w:val="00511CD6"/>
    <w:rsid w:val="00512116"/>
    <w:rsid w:val="005121A3"/>
    <w:rsid w:val="00512D5A"/>
    <w:rsid w:val="00513B4D"/>
    <w:rsid w:val="00513C43"/>
    <w:rsid w:val="0051416F"/>
    <w:rsid w:val="005149D6"/>
    <w:rsid w:val="0051524F"/>
    <w:rsid w:val="005158C6"/>
    <w:rsid w:val="00516172"/>
    <w:rsid w:val="00516225"/>
    <w:rsid w:val="005173C6"/>
    <w:rsid w:val="00517468"/>
    <w:rsid w:val="005209D4"/>
    <w:rsid w:val="00520AF7"/>
    <w:rsid w:val="00521175"/>
    <w:rsid w:val="00521725"/>
    <w:rsid w:val="00521988"/>
    <w:rsid w:val="00521F17"/>
    <w:rsid w:val="00522440"/>
    <w:rsid w:val="00522DCE"/>
    <w:rsid w:val="005230BD"/>
    <w:rsid w:val="005239C3"/>
    <w:rsid w:val="005246A1"/>
    <w:rsid w:val="005249D2"/>
    <w:rsid w:val="005259C1"/>
    <w:rsid w:val="00525A32"/>
    <w:rsid w:val="00525F56"/>
    <w:rsid w:val="00526020"/>
    <w:rsid w:val="0052672D"/>
    <w:rsid w:val="005269ED"/>
    <w:rsid w:val="00526EBC"/>
    <w:rsid w:val="005309D7"/>
    <w:rsid w:val="0053157F"/>
    <w:rsid w:val="0053203A"/>
    <w:rsid w:val="00532177"/>
    <w:rsid w:val="005322CE"/>
    <w:rsid w:val="00532A53"/>
    <w:rsid w:val="00532B93"/>
    <w:rsid w:val="00532E2E"/>
    <w:rsid w:val="005335FB"/>
    <w:rsid w:val="0053382A"/>
    <w:rsid w:val="00536092"/>
    <w:rsid w:val="00541721"/>
    <w:rsid w:val="00541B56"/>
    <w:rsid w:val="00541C55"/>
    <w:rsid w:val="005426AE"/>
    <w:rsid w:val="00542798"/>
    <w:rsid w:val="00542D2C"/>
    <w:rsid w:val="00543E88"/>
    <w:rsid w:val="00544A0B"/>
    <w:rsid w:val="00544F30"/>
    <w:rsid w:val="00545D63"/>
    <w:rsid w:val="00545FCD"/>
    <w:rsid w:val="00546DDD"/>
    <w:rsid w:val="00546F95"/>
    <w:rsid w:val="00547A40"/>
    <w:rsid w:val="00550001"/>
    <w:rsid w:val="00550182"/>
    <w:rsid w:val="0055123B"/>
    <w:rsid w:val="00551438"/>
    <w:rsid w:val="0055191D"/>
    <w:rsid w:val="00552286"/>
    <w:rsid w:val="00552292"/>
    <w:rsid w:val="00552BC1"/>
    <w:rsid w:val="00552C36"/>
    <w:rsid w:val="0055348F"/>
    <w:rsid w:val="0055353C"/>
    <w:rsid w:val="0055380D"/>
    <w:rsid w:val="00554093"/>
    <w:rsid w:val="0055432D"/>
    <w:rsid w:val="00554C25"/>
    <w:rsid w:val="0055529A"/>
    <w:rsid w:val="00555D25"/>
    <w:rsid w:val="00556DC6"/>
    <w:rsid w:val="00556FA5"/>
    <w:rsid w:val="005577AE"/>
    <w:rsid w:val="00560C35"/>
    <w:rsid w:val="00560F4E"/>
    <w:rsid w:val="00561473"/>
    <w:rsid w:val="0056197A"/>
    <w:rsid w:val="00561A92"/>
    <w:rsid w:val="00561FC8"/>
    <w:rsid w:val="005622D6"/>
    <w:rsid w:val="005626EB"/>
    <w:rsid w:val="00562728"/>
    <w:rsid w:val="0056321E"/>
    <w:rsid w:val="00563D0A"/>
    <w:rsid w:val="00564D5B"/>
    <w:rsid w:val="00564D65"/>
    <w:rsid w:val="00564FDB"/>
    <w:rsid w:val="00565464"/>
    <w:rsid w:val="00566351"/>
    <w:rsid w:val="00566979"/>
    <w:rsid w:val="005669FF"/>
    <w:rsid w:val="005670B3"/>
    <w:rsid w:val="0056711C"/>
    <w:rsid w:val="00567807"/>
    <w:rsid w:val="005678E6"/>
    <w:rsid w:val="00567DB6"/>
    <w:rsid w:val="00570A30"/>
    <w:rsid w:val="00570CF1"/>
    <w:rsid w:val="00571996"/>
    <w:rsid w:val="00571F4F"/>
    <w:rsid w:val="00572BEB"/>
    <w:rsid w:val="00572ED8"/>
    <w:rsid w:val="00572FDF"/>
    <w:rsid w:val="005731BE"/>
    <w:rsid w:val="005732A5"/>
    <w:rsid w:val="00573904"/>
    <w:rsid w:val="005739F5"/>
    <w:rsid w:val="00573F11"/>
    <w:rsid w:val="00574256"/>
    <w:rsid w:val="0057495E"/>
    <w:rsid w:val="00574D03"/>
    <w:rsid w:val="005758AF"/>
    <w:rsid w:val="00575A14"/>
    <w:rsid w:val="00575AC8"/>
    <w:rsid w:val="00575C46"/>
    <w:rsid w:val="00576DB7"/>
    <w:rsid w:val="0057732A"/>
    <w:rsid w:val="00577680"/>
    <w:rsid w:val="00577B5F"/>
    <w:rsid w:val="00577E1E"/>
    <w:rsid w:val="00577ECB"/>
    <w:rsid w:val="00580008"/>
    <w:rsid w:val="0058003E"/>
    <w:rsid w:val="0058017E"/>
    <w:rsid w:val="00580679"/>
    <w:rsid w:val="00580BA9"/>
    <w:rsid w:val="00582CEA"/>
    <w:rsid w:val="0058322E"/>
    <w:rsid w:val="00583EA0"/>
    <w:rsid w:val="00584039"/>
    <w:rsid w:val="00584786"/>
    <w:rsid w:val="00584C83"/>
    <w:rsid w:val="00585045"/>
    <w:rsid w:val="005850F0"/>
    <w:rsid w:val="005858F9"/>
    <w:rsid w:val="00586D42"/>
    <w:rsid w:val="005878C9"/>
    <w:rsid w:val="00587EE2"/>
    <w:rsid w:val="00590187"/>
    <w:rsid w:val="00590758"/>
    <w:rsid w:val="00591E75"/>
    <w:rsid w:val="00592059"/>
    <w:rsid w:val="005925B9"/>
    <w:rsid w:val="00592811"/>
    <w:rsid w:val="005929EE"/>
    <w:rsid w:val="00593316"/>
    <w:rsid w:val="005933B4"/>
    <w:rsid w:val="00593F1A"/>
    <w:rsid w:val="00594B3F"/>
    <w:rsid w:val="00594E75"/>
    <w:rsid w:val="0059540E"/>
    <w:rsid w:val="005961C1"/>
    <w:rsid w:val="0059622C"/>
    <w:rsid w:val="005A027C"/>
    <w:rsid w:val="005A0619"/>
    <w:rsid w:val="005A081E"/>
    <w:rsid w:val="005A0FBC"/>
    <w:rsid w:val="005A1152"/>
    <w:rsid w:val="005A16A4"/>
    <w:rsid w:val="005A1B28"/>
    <w:rsid w:val="005A1E23"/>
    <w:rsid w:val="005A1E2B"/>
    <w:rsid w:val="005A32CC"/>
    <w:rsid w:val="005A32F6"/>
    <w:rsid w:val="005A344A"/>
    <w:rsid w:val="005A3FC2"/>
    <w:rsid w:val="005A4496"/>
    <w:rsid w:val="005A465D"/>
    <w:rsid w:val="005A56EA"/>
    <w:rsid w:val="005A62C3"/>
    <w:rsid w:val="005A6461"/>
    <w:rsid w:val="005A6D2C"/>
    <w:rsid w:val="005A7142"/>
    <w:rsid w:val="005A7BA6"/>
    <w:rsid w:val="005A7BE4"/>
    <w:rsid w:val="005A7E96"/>
    <w:rsid w:val="005B021B"/>
    <w:rsid w:val="005B0486"/>
    <w:rsid w:val="005B0617"/>
    <w:rsid w:val="005B0BE3"/>
    <w:rsid w:val="005B12F4"/>
    <w:rsid w:val="005B1867"/>
    <w:rsid w:val="005B1CEA"/>
    <w:rsid w:val="005B2371"/>
    <w:rsid w:val="005B3F87"/>
    <w:rsid w:val="005B4489"/>
    <w:rsid w:val="005B4A5A"/>
    <w:rsid w:val="005B4CF9"/>
    <w:rsid w:val="005B5D76"/>
    <w:rsid w:val="005B7991"/>
    <w:rsid w:val="005C0867"/>
    <w:rsid w:val="005C251B"/>
    <w:rsid w:val="005C2C37"/>
    <w:rsid w:val="005C2E92"/>
    <w:rsid w:val="005C3A5E"/>
    <w:rsid w:val="005C42DF"/>
    <w:rsid w:val="005C4B4B"/>
    <w:rsid w:val="005C4F5C"/>
    <w:rsid w:val="005C4FA0"/>
    <w:rsid w:val="005C530A"/>
    <w:rsid w:val="005C54D8"/>
    <w:rsid w:val="005C57A2"/>
    <w:rsid w:val="005C66AF"/>
    <w:rsid w:val="005C6B71"/>
    <w:rsid w:val="005C6B96"/>
    <w:rsid w:val="005C7150"/>
    <w:rsid w:val="005C7428"/>
    <w:rsid w:val="005D06BD"/>
    <w:rsid w:val="005D07CE"/>
    <w:rsid w:val="005D10F8"/>
    <w:rsid w:val="005D14FF"/>
    <w:rsid w:val="005D1A02"/>
    <w:rsid w:val="005D2F0A"/>
    <w:rsid w:val="005D3E8F"/>
    <w:rsid w:val="005D48E5"/>
    <w:rsid w:val="005D57B3"/>
    <w:rsid w:val="005D5884"/>
    <w:rsid w:val="005D5F9E"/>
    <w:rsid w:val="005D706E"/>
    <w:rsid w:val="005D73BC"/>
    <w:rsid w:val="005E05A7"/>
    <w:rsid w:val="005E06E3"/>
    <w:rsid w:val="005E0A70"/>
    <w:rsid w:val="005E18DA"/>
    <w:rsid w:val="005E4377"/>
    <w:rsid w:val="005E4EA6"/>
    <w:rsid w:val="005E4F94"/>
    <w:rsid w:val="005E5158"/>
    <w:rsid w:val="005E6BAD"/>
    <w:rsid w:val="005E7542"/>
    <w:rsid w:val="005E7B3E"/>
    <w:rsid w:val="005E7F38"/>
    <w:rsid w:val="005F0737"/>
    <w:rsid w:val="005F0A06"/>
    <w:rsid w:val="005F0F37"/>
    <w:rsid w:val="005F1B81"/>
    <w:rsid w:val="005F1F63"/>
    <w:rsid w:val="005F2500"/>
    <w:rsid w:val="005F2DAD"/>
    <w:rsid w:val="005F440B"/>
    <w:rsid w:val="005F4B2D"/>
    <w:rsid w:val="005F5043"/>
    <w:rsid w:val="005F515A"/>
    <w:rsid w:val="005F54C8"/>
    <w:rsid w:val="005F56D8"/>
    <w:rsid w:val="005F59A2"/>
    <w:rsid w:val="005F5FC9"/>
    <w:rsid w:val="005F6015"/>
    <w:rsid w:val="005F6202"/>
    <w:rsid w:val="005F7013"/>
    <w:rsid w:val="005F73C7"/>
    <w:rsid w:val="005F7A80"/>
    <w:rsid w:val="006007CF"/>
    <w:rsid w:val="00600E33"/>
    <w:rsid w:val="00600FAB"/>
    <w:rsid w:val="00601E4D"/>
    <w:rsid w:val="00602919"/>
    <w:rsid w:val="00602B51"/>
    <w:rsid w:val="00602C33"/>
    <w:rsid w:val="0060324B"/>
    <w:rsid w:val="006032A1"/>
    <w:rsid w:val="006032F1"/>
    <w:rsid w:val="00603BD1"/>
    <w:rsid w:val="00604276"/>
    <w:rsid w:val="00604CDE"/>
    <w:rsid w:val="00605F61"/>
    <w:rsid w:val="006075A3"/>
    <w:rsid w:val="006076C2"/>
    <w:rsid w:val="00607B5C"/>
    <w:rsid w:val="006104FC"/>
    <w:rsid w:val="006106F6"/>
    <w:rsid w:val="00610750"/>
    <w:rsid w:val="00610833"/>
    <w:rsid w:val="00610BB9"/>
    <w:rsid w:val="00611196"/>
    <w:rsid w:val="0061165D"/>
    <w:rsid w:val="00612BEB"/>
    <w:rsid w:val="006137FB"/>
    <w:rsid w:val="00614339"/>
    <w:rsid w:val="006145F6"/>
    <w:rsid w:val="00614C60"/>
    <w:rsid w:val="0061526A"/>
    <w:rsid w:val="006157D4"/>
    <w:rsid w:val="0061602E"/>
    <w:rsid w:val="006172A3"/>
    <w:rsid w:val="00620174"/>
    <w:rsid w:val="0062062B"/>
    <w:rsid w:val="00620688"/>
    <w:rsid w:val="00620ADE"/>
    <w:rsid w:val="00620E96"/>
    <w:rsid w:val="006211AC"/>
    <w:rsid w:val="0062206D"/>
    <w:rsid w:val="006225A2"/>
    <w:rsid w:val="0062266E"/>
    <w:rsid w:val="006227B3"/>
    <w:rsid w:val="00623241"/>
    <w:rsid w:val="0062377C"/>
    <w:rsid w:val="00623BBA"/>
    <w:rsid w:val="00623C9C"/>
    <w:rsid w:val="00623D13"/>
    <w:rsid w:val="0062441A"/>
    <w:rsid w:val="00624835"/>
    <w:rsid w:val="006248D5"/>
    <w:rsid w:val="00624C25"/>
    <w:rsid w:val="006258D8"/>
    <w:rsid w:val="0062595D"/>
    <w:rsid w:val="00625D5B"/>
    <w:rsid w:val="00626F27"/>
    <w:rsid w:val="00627F52"/>
    <w:rsid w:val="00627FE3"/>
    <w:rsid w:val="006301B3"/>
    <w:rsid w:val="00630851"/>
    <w:rsid w:val="00631242"/>
    <w:rsid w:val="00631A79"/>
    <w:rsid w:val="006324B1"/>
    <w:rsid w:val="00632912"/>
    <w:rsid w:val="00632D3D"/>
    <w:rsid w:val="006337C3"/>
    <w:rsid w:val="00634768"/>
    <w:rsid w:val="00634DF3"/>
    <w:rsid w:val="006367F0"/>
    <w:rsid w:val="0063757F"/>
    <w:rsid w:val="00637728"/>
    <w:rsid w:val="006404AC"/>
    <w:rsid w:val="006406DA"/>
    <w:rsid w:val="00641448"/>
    <w:rsid w:val="00641BE7"/>
    <w:rsid w:val="00641D07"/>
    <w:rsid w:val="00642446"/>
    <w:rsid w:val="00642EA7"/>
    <w:rsid w:val="00643482"/>
    <w:rsid w:val="0064383B"/>
    <w:rsid w:val="00643C65"/>
    <w:rsid w:val="00643EA8"/>
    <w:rsid w:val="00644DCD"/>
    <w:rsid w:val="00644E2E"/>
    <w:rsid w:val="00645778"/>
    <w:rsid w:val="006457B1"/>
    <w:rsid w:val="006472BB"/>
    <w:rsid w:val="00647C7D"/>
    <w:rsid w:val="00650388"/>
    <w:rsid w:val="00650994"/>
    <w:rsid w:val="00650BAD"/>
    <w:rsid w:val="00650EFF"/>
    <w:rsid w:val="0065103D"/>
    <w:rsid w:val="0065153E"/>
    <w:rsid w:val="0065192A"/>
    <w:rsid w:val="00653712"/>
    <w:rsid w:val="006540FF"/>
    <w:rsid w:val="00654683"/>
    <w:rsid w:val="0065586C"/>
    <w:rsid w:val="00655E46"/>
    <w:rsid w:val="0065615D"/>
    <w:rsid w:val="00656410"/>
    <w:rsid w:val="0065669D"/>
    <w:rsid w:val="00657D91"/>
    <w:rsid w:val="0066058B"/>
    <w:rsid w:val="006619B7"/>
    <w:rsid w:val="00661BA6"/>
    <w:rsid w:val="00661C3C"/>
    <w:rsid w:val="00661C7E"/>
    <w:rsid w:val="006640DA"/>
    <w:rsid w:val="006645BB"/>
    <w:rsid w:val="0066527E"/>
    <w:rsid w:val="00666F9B"/>
    <w:rsid w:val="00667114"/>
    <w:rsid w:val="00667B0E"/>
    <w:rsid w:val="0067022C"/>
    <w:rsid w:val="0067026D"/>
    <w:rsid w:val="0067069B"/>
    <w:rsid w:val="00671F42"/>
    <w:rsid w:val="00672BD2"/>
    <w:rsid w:val="006737B9"/>
    <w:rsid w:val="00673CA9"/>
    <w:rsid w:val="00673DBD"/>
    <w:rsid w:val="0067461C"/>
    <w:rsid w:val="006754A5"/>
    <w:rsid w:val="00676AD4"/>
    <w:rsid w:val="006773B6"/>
    <w:rsid w:val="0067756B"/>
    <w:rsid w:val="00677DFF"/>
    <w:rsid w:val="006807AA"/>
    <w:rsid w:val="00680B7B"/>
    <w:rsid w:val="00681984"/>
    <w:rsid w:val="00681B1B"/>
    <w:rsid w:val="00681E7C"/>
    <w:rsid w:val="00682770"/>
    <w:rsid w:val="00683D99"/>
    <w:rsid w:val="006841B6"/>
    <w:rsid w:val="006842CB"/>
    <w:rsid w:val="0068481B"/>
    <w:rsid w:val="00684B9D"/>
    <w:rsid w:val="00685018"/>
    <w:rsid w:val="006855F7"/>
    <w:rsid w:val="00685B13"/>
    <w:rsid w:val="0068606A"/>
    <w:rsid w:val="00687321"/>
    <w:rsid w:val="0069006A"/>
    <w:rsid w:val="0069014A"/>
    <w:rsid w:val="006903B3"/>
    <w:rsid w:val="0069097D"/>
    <w:rsid w:val="00690AE8"/>
    <w:rsid w:val="00691159"/>
    <w:rsid w:val="0069136B"/>
    <w:rsid w:val="006917D9"/>
    <w:rsid w:val="0069192E"/>
    <w:rsid w:val="00691F83"/>
    <w:rsid w:val="006920CF"/>
    <w:rsid w:val="00692AC3"/>
    <w:rsid w:val="0069525E"/>
    <w:rsid w:val="00695F8B"/>
    <w:rsid w:val="006966DE"/>
    <w:rsid w:val="00696DC0"/>
    <w:rsid w:val="006A0C61"/>
    <w:rsid w:val="006A179E"/>
    <w:rsid w:val="006A1DDC"/>
    <w:rsid w:val="006A44E5"/>
    <w:rsid w:val="006A475A"/>
    <w:rsid w:val="006A4913"/>
    <w:rsid w:val="006A4B5C"/>
    <w:rsid w:val="006A51B0"/>
    <w:rsid w:val="006A522B"/>
    <w:rsid w:val="006A5880"/>
    <w:rsid w:val="006A5A01"/>
    <w:rsid w:val="006A66C3"/>
    <w:rsid w:val="006B025C"/>
    <w:rsid w:val="006B058B"/>
    <w:rsid w:val="006B0756"/>
    <w:rsid w:val="006B0CE1"/>
    <w:rsid w:val="006B0FC5"/>
    <w:rsid w:val="006B11A1"/>
    <w:rsid w:val="006B1D5C"/>
    <w:rsid w:val="006B229E"/>
    <w:rsid w:val="006B2765"/>
    <w:rsid w:val="006B2EAE"/>
    <w:rsid w:val="006B3D39"/>
    <w:rsid w:val="006B4593"/>
    <w:rsid w:val="006B462F"/>
    <w:rsid w:val="006B4E5E"/>
    <w:rsid w:val="006B4EAB"/>
    <w:rsid w:val="006B665A"/>
    <w:rsid w:val="006B6A45"/>
    <w:rsid w:val="006B6C57"/>
    <w:rsid w:val="006B6E37"/>
    <w:rsid w:val="006B7816"/>
    <w:rsid w:val="006B784C"/>
    <w:rsid w:val="006B7998"/>
    <w:rsid w:val="006B7A09"/>
    <w:rsid w:val="006B7BF4"/>
    <w:rsid w:val="006C01CE"/>
    <w:rsid w:val="006C025C"/>
    <w:rsid w:val="006C1330"/>
    <w:rsid w:val="006C209D"/>
    <w:rsid w:val="006C221D"/>
    <w:rsid w:val="006C36A1"/>
    <w:rsid w:val="006C3EFD"/>
    <w:rsid w:val="006C4AB1"/>
    <w:rsid w:val="006C64C8"/>
    <w:rsid w:val="006C6953"/>
    <w:rsid w:val="006C7D27"/>
    <w:rsid w:val="006D017F"/>
    <w:rsid w:val="006D01FF"/>
    <w:rsid w:val="006D0551"/>
    <w:rsid w:val="006D163F"/>
    <w:rsid w:val="006D1CA2"/>
    <w:rsid w:val="006D1E81"/>
    <w:rsid w:val="006D1F2A"/>
    <w:rsid w:val="006D1F77"/>
    <w:rsid w:val="006D2108"/>
    <w:rsid w:val="006D214B"/>
    <w:rsid w:val="006D23A7"/>
    <w:rsid w:val="006D2437"/>
    <w:rsid w:val="006D2F90"/>
    <w:rsid w:val="006D3115"/>
    <w:rsid w:val="006D3146"/>
    <w:rsid w:val="006D3450"/>
    <w:rsid w:val="006D3B22"/>
    <w:rsid w:val="006D3ED3"/>
    <w:rsid w:val="006D4156"/>
    <w:rsid w:val="006D493D"/>
    <w:rsid w:val="006D4CAD"/>
    <w:rsid w:val="006D57EB"/>
    <w:rsid w:val="006D642A"/>
    <w:rsid w:val="006D662F"/>
    <w:rsid w:val="006D6946"/>
    <w:rsid w:val="006D6CBE"/>
    <w:rsid w:val="006D74A2"/>
    <w:rsid w:val="006D7C3D"/>
    <w:rsid w:val="006D7FB2"/>
    <w:rsid w:val="006E05ED"/>
    <w:rsid w:val="006E06D4"/>
    <w:rsid w:val="006E0902"/>
    <w:rsid w:val="006E0C73"/>
    <w:rsid w:val="006E15EC"/>
    <w:rsid w:val="006E1BB6"/>
    <w:rsid w:val="006E3225"/>
    <w:rsid w:val="006E348F"/>
    <w:rsid w:val="006E349F"/>
    <w:rsid w:val="006E3697"/>
    <w:rsid w:val="006E398D"/>
    <w:rsid w:val="006E4485"/>
    <w:rsid w:val="006E4CDE"/>
    <w:rsid w:val="006E4F30"/>
    <w:rsid w:val="006E5A0A"/>
    <w:rsid w:val="006E69FD"/>
    <w:rsid w:val="006E6F29"/>
    <w:rsid w:val="006E78FF"/>
    <w:rsid w:val="006E7E64"/>
    <w:rsid w:val="006F0E4E"/>
    <w:rsid w:val="006F1577"/>
    <w:rsid w:val="006F2714"/>
    <w:rsid w:val="006F3567"/>
    <w:rsid w:val="006F4BCF"/>
    <w:rsid w:val="006F51F2"/>
    <w:rsid w:val="006F5379"/>
    <w:rsid w:val="006F6C94"/>
    <w:rsid w:val="006F700F"/>
    <w:rsid w:val="006F796D"/>
    <w:rsid w:val="007004F5"/>
    <w:rsid w:val="007009B3"/>
    <w:rsid w:val="00701D2A"/>
    <w:rsid w:val="00702414"/>
    <w:rsid w:val="007026B0"/>
    <w:rsid w:val="00702AD2"/>
    <w:rsid w:val="007032D3"/>
    <w:rsid w:val="007035AA"/>
    <w:rsid w:val="007036D1"/>
    <w:rsid w:val="00703968"/>
    <w:rsid w:val="0070497E"/>
    <w:rsid w:val="00704BD5"/>
    <w:rsid w:val="0070546F"/>
    <w:rsid w:val="00705808"/>
    <w:rsid w:val="007063B9"/>
    <w:rsid w:val="00706C25"/>
    <w:rsid w:val="007071AC"/>
    <w:rsid w:val="007075A1"/>
    <w:rsid w:val="00707AA1"/>
    <w:rsid w:val="007108BF"/>
    <w:rsid w:val="007115EA"/>
    <w:rsid w:val="007121F4"/>
    <w:rsid w:val="0071220A"/>
    <w:rsid w:val="0071271B"/>
    <w:rsid w:val="00712A34"/>
    <w:rsid w:val="0071322E"/>
    <w:rsid w:val="007138A2"/>
    <w:rsid w:val="00713D98"/>
    <w:rsid w:val="00713F15"/>
    <w:rsid w:val="0071464C"/>
    <w:rsid w:val="00715082"/>
    <w:rsid w:val="00715716"/>
    <w:rsid w:val="00715F5A"/>
    <w:rsid w:val="00716262"/>
    <w:rsid w:val="007166A4"/>
    <w:rsid w:val="0071687C"/>
    <w:rsid w:val="0071735A"/>
    <w:rsid w:val="007202D6"/>
    <w:rsid w:val="00720343"/>
    <w:rsid w:val="0072141B"/>
    <w:rsid w:val="007220B2"/>
    <w:rsid w:val="00722CE3"/>
    <w:rsid w:val="00722DD6"/>
    <w:rsid w:val="00722E17"/>
    <w:rsid w:val="00724443"/>
    <w:rsid w:val="00724504"/>
    <w:rsid w:val="00724764"/>
    <w:rsid w:val="00724939"/>
    <w:rsid w:val="00725395"/>
    <w:rsid w:val="00725653"/>
    <w:rsid w:val="007259E4"/>
    <w:rsid w:val="00725CC4"/>
    <w:rsid w:val="00726244"/>
    <w:rsid w:val="007265C7"/>
    <w:rsid w:val="007267BA"/>
    <w:rsid w:val="00726E88"/>
    <w:rsid w:val="007271F0"/>
    <w:rsid w:val="00727706"/>
    <w:rsid w:val="00727D29"/>
    <w:rsid w:val="007300A2"/>
    <w:rsid w:val="00730757"/>
    <w:rsid w:val="007313AF"/>
    <w:rsid w:val="00731F7C"/>
    <w:rsid w:val="00732400"/>
    <w:rsid w:val="007325C5"/>
    <w:rsid w:val="007332F7"/>
    <w:rsid w:val="00733501"/>
    <w:rsid w:val="007339BE"/>
    <w:rsid w:val="00733F80"/>
    <w:rsid w:val="00734A72"/>
    <w:rsid w:val="00734B61"/>
    <w:rsid w:val="007352EE"/>
    <w:rsid w:val="007362EE"/>
    <w:rsid w:val="0073679D"/>
    <w:rsid w:val="00737329"/>
    <w:rsid w:val="00737630"/>
    <w:rsid w:val="00737B0B"/>
    <w:rsid w:val="00737B50"/>
    <w:rsid w:val="007420E0"/>
    <w:rsid w:val="0074240E"/>
    <w:rsid w:val="00743541"/>
    <w:rsid w:val="00743FF0"/>
    <w:rsid w:val="0074488B"/>
    <w:rsid w:val="00746059"/>
    <w:rsid w:val="007462F3"/>
    <w:rsid w:val="00746DCA"/>
    <w:rsid w:val="00747DF1"/>
    <w:rsid w:val="00747EED"/>
    <w:rsid w:val="00750172"/>
    <w:rsid w:val="007503A3"/>
    <w:rsid w:val="007512FB"/>
    <w:rsid w:val="00751538"/>
    <w:rsid w:val="00751E22"/>
    <w:rsid w:val="00751E8B"/>
    <w:rsid w:val="007524EE"/>
    <w:rsid w:val="00752731"/>
    <w:rsid w:val="0075390A"/>
    <w:rsid w:val="00753D28"/>
    <w:rsid w:val="007547DA"/>
    <w:rsid w:val="00754A28"/>
    <w:rsid w:val="00754C12"/>
    <w:rsid w:val="007552DF"/>
    <w:rsid w:val="00755452"/>
    <w:rsid w:val="0075566E"/>
    <w:rsid w:val="00757228"/>
    <w:rsid w:val="00757344"/>
    <w:rsid w:val="00757762"/>
    <w:rsid w:val="00760093"/>
    <w:rsid w:val="00760557"/>
    <w:rsid w:val="00760C8B"/>
    <w:rsid w:val="00761A8F"/>
    <w:rsid w:val="00761B45"/>
    <w:rsid w:val="007624B2"/>
    <w:rsid w:val="00763330"/>
    <w:rsid w:val="007633B8"/>
    <w:rsid w:val="007636AC"/>
    <w:rsid w:val="00764469"/>
    <w:rsid w:val="007654F9"/>
    <w:rsid w:val="0076567F"/>
    <w:rsid w:val="00765F79"/>
    <w:rsid w:val="007668C7"/>
    <w:rsid w:val="00766B6D"/>
    <w:rsid w:val="00767BEF"/>
    <w:rsid w:val="00767D7B"/>
    <w:rsid w:val="0077073C"/>
    <w:rsid w:val="00770A73"/>
    <w:rsid w:val="00771364"/>
    <w:rsid w:val="0077139C"/>
    <w:rsid w:val="00771588"/>
    <w:rsid w:val="00771A9E"/>
    <w:rsid w:val="00771F75"/>
    <w:rsid w:val="00772B20"/>
    <w:rsid w:val="007730CD"/>
    <w:rsid w:val="0077335D"/>
    <w:rsid w:val="00773F75"/>
    <w:rsid w:val="00774681"/>
    <w:rsid w:val="00774E15"/>
    <w:rsid w:val="00774E41"/>
    <w:rsid w:val="00775489"/>
    <w:rsid w:val="0077555F"/>
    <w:rsid w:val="0077584F"/>
    <w:rsid w:val="00775B31"/>
    <w:rsid w:val="00777C54"/>
    <w:rsid w:val="00777EAA"/>
    <w:rsid w:val="007809EA"/>
    <w:rsid w:val="00780ADF"/>
    <w:rsid w:val="00780E9F"/>
    <w:rsid w:val="007810D8"/>
    <w:rsid w:val="007816C8"/>
    <w:rsid w:val="00781856"/>
    <w:rsid w:val="00781ADA"/>
    <w:rsid w:val="00781BD1"/>
    <w:rsid w:val="0078211A"/>
    <w:rsid w:val="0078300E"/>
    <w:rsid w:val="00783099"/>
    <w:rsid w:val="0078345F"/>
    <w:rsid w:val="00784CA8"/>
    <w:rsid w:val="0078525D"/>
    <w:rsid w:val="00785765"/>
    <w:rsid w:val="00785BAD"/>
    <w:rsid w:val="007860ED"/>
    <w:rsid w:val="007864AD"/>
    <w:rsid w:val="00786F54"/>
    <w:rsid w:val="0078708C"/>
    <w:rsid w:val="0078760C"/>
    <w:rsid w:val="00787EBD"/>
    <w:rsid w:val="00790737"/>
    <w:rsid w:val="00790EC0"/>
    <w:rsid w:val="00791A50"/>
    <w:rsid w:val="00792098"/>
    <w:rsid w:val="0079218F"/>
    <w:rsid w:val="00792340"/>
    <w:rsid w:val="00792B0A"/>
    <w:rsid w:val="00793575"/>
    <w:rsid w:val="007935BD"/>
    <w:rsid w:val="007941B7"/>
    <w:rsid w:val="0079422B"/>
    <w:rsid w:val="00794601"/>
    <w:rsid w:val="0079481E"/>
    <w:rsid w:val="007954DD"/>
    <w:rsid w:val="00795559"/>
    <w:rsid w:val="007963AA"/>
    <w:rsid w:val="007963FC"/>
    <w:rsid w:val="007971F6"/>
    <w:rsid w:val="007974D8"/>
    <w:rsid w:val="007975C5"/>
    <w:rsid w:val="00797A42"/>
    <w:rsid w:val="007A0B23"/>
    <w:rsid w:val="007A104F"/>
    <w:rsid w:val="007A32A0"/>
    <w:rsid w:val="007A379B"/>
    <w:rsid w:val="007A4AF4"/>
    <w:rsid w:val="007A6175"/>
    <w:rsid w:val="007A6FA8"/>
    <w:rsid w:val="007A75A7"/>
    <w:rsid w:val="007B0F44"/>
    <w:rsid w:val="007B1076"/>
    <w:rsid w:val="007B1AB0"/>
    <w:rsid w:val="007B2182"/>
    <w:rsid w:val="007B21C9"/>
    <w:rsid w:val="007B3079"/>
    <w:rsid w:val="007B43F3"/>
    <w:rsid w:val="007B458C"/>
    <w:rsid w:val="007B486F"/>
    <w:rsid w:val="007B55D8"/>
    <w:rsid w:val="007B64FD"/>
    <w:rsid w:val="007B6EEE"/>
    <w:rsid w:val="007B7F3F"/>
    <w:rsid w:val="007C04ED"/>
    <w:rsid w:val="007C08A3"/>
    <w:rsid w:val="007C0C16"/>
    <w:rsid w:val="007C0EA5"/>
    <w:rsid w:val="007C1692"/>
    <w:rsid w:val="007C17FA"/>
    <w:rsid w:val="007C18CB"/>
    <w:rsid w:val="007C1BC6"/>
    <w:rsid w:val="007C1CDC"/>
    <w:rsid w:val="007C2626"/>
    <w:rsid w:val="007C2D67"/>
    <w:rsid w:val="007C2F00"/>
    <w:rsid w:val="007C3AF3"/>
    <w:rsid w:val="007C3E1B"/>
    <w:rsid w:val="007C45B6"/>
    <w:rsid w:val="007C4DE0"/>
    <w:rsid w:val="007C6106"/>
    <w:rsid w:val="007C6A28"/>
    <w:rsid w:val="007C7972"/>
    <w:rsid w:val="007C7BF7"/>
    <w:rsid w:val="007D291B"/>
    <w:rsid w:val="007D2A2D"/>
    <w:rsid w:val="007D3987"/>
    <w:rsid w:val="007D3D9B"/>
    <w:rsid w:val="007D3F7F"/>
    <w:rsid w:val="007D536B"/>
    <w:rsid w:val="007D5540"/>
    <w:rsid w:val="007D56FC"/>
    <w:rsid w:val="007D5A1E"/>
    <w:rsid w:val="007D6AB3"/>
    <w:rsid w:val="007D6B51"/>
    <w:rsid w:val="007D7134"/>
    <w:rsid w:val="007D727F"/>
    <w:rsid w:val="007D78D2"/>
    <w:rsid w:val="007D7B7D"/>
    <w:rsid w:val="007E0102"/>
    <w:rsid w:val="007E0B01"/>
    <w:rsid w:val="007E140D"/>
    <w:rsid w:val="007E17F5"/>
    <w:rsid w:val="007E24D5"/>
    <w:rsid w:val="007E2A64"/>
    <w:rsid w:val="007E2B4E"/>
    <w:rsid w:val="007E2CC8"/>
    <w:rsid w:val="007E3079"/>
    <w:rsid w:val="007E3286"/>
    <w:rsid w:val="007E32CF"/>
    <w:rsid w:val="007E3443"/>
    <w:rsid w:val="007E47F3"/>
    <w:rsid w:val="007E49CD"/>
    <w:rsid w:val="007E4B12"/>
    <w:rsid w:val="007E4F00"/>
    <w:rsid w:val="007E5865"/>
    <w:rsid w:val="007E67A0"/>
    <w:rsid w:val="007E6826"/>
    <w:rsid w:val="007E739D"/>
    <w:rsid w:val="007E7B77"/>
    <w:rsid w:val="007F036A"/>
    <w:rsid w:val="007F162B"/>
    <w:rsid w:val="007F1CBD"/>
    <w:rsid w:val="007F346A"/>
    <w:rsid w:val="007F36DF"/>
    <w:rsid w:val="007F38BB"/>
    <w:rsid w:val="007F43E3"/>
    <w:rsid w:val="007F4E68"/>
    <w:rsid w:val="007F700D"/>
    <w:rsid w:val="007F74A1"/>
    <w:rsid w:val="008001F0"/>
    <w:rsid w:val="00800912"/>
    <w:rsid w:val="00800975"/>
    <w:rsid w:val="008021D6"/>
    <w:rsid w:val="008040D0"/>
    <w:rsid w:val="0080434B"/>
    <w:rsid w:val="0080443E"/>
    <w:rsid w:val="0080445A"/>
    <w:rsid w:val="008052AB"/>
    <w:rsid w:val="00805500"/>
    <w:rsid w:val="008056D4"/>
    <w:rsid w:val="008057F6"/>
    <w:rsid w:val="00805832"/>
    <w:rsid w:val="008059D8"/>
    <w:rsid w:val="008063EA"/>
    <w:rsid w:val="008064F7"/>
    <w:rsid w:val="008066A1"/>
    <w:rsid w:val="00806754"/>
    <w:rsid w:val="00806FD0"/>
    <w:rsid w:val="00807547"/>
    <w:rsid w:val="008077F9"/>
    <w:rsid w:val="008079BC"/>
    <w:rsid w:val="0081146F"/>
    <w:rsid w:val="0081184C"/>
    <w:rsid w:val="00811852"/>
    <w:rsid w:val="0081256B"/>
    <w:rsid w:val="008137A6"/>
    <w:rsid w:val="00815504"/>
    <w:rsid w:val="0081563E"/>
    <w:rsid w:val="00815726"/>
    <w:rsid w:val="00815BF8"/>
    <w:rsid w:val="00815EEC"/>
    <w:rsid w:val="00815FE0"/>
    <w:rsid w:val="008168BB"/>
    <w:rsid w:val="008168F9"/>
    <w:rsid w:val="008178D5"/>
    <w:rsid w:val="00817D19"/>
    <w:rsid w:val="00817FB5"/>
    <w:rsid w:val="00820018"/>
    <w:rsid w:val="008201BC"/>
    <w:rsid w:val="008201FB"/>
    <w:rsid w:val="00820788"/>
    <w:rsid w:val="00820DDC"/>
    <w:rsid w:val="008213FF"/>
    <w:rsid w:val="0082217E"/>
    <w:rsid w:val="00823740"/>
    <w:rsid w:val="00823E5F"/>
    <w:rsid w:val="00823F22"/>
    <w:rsid w:val="00823F58"/>
    <w:rsid w:val="00824256"/>
    <w:rsid w:val="008250BE"/>
    <w:rsid w:val="00825C30"/>
    <w:rsid w:val="008267BB"/>
    <w:rsid w:val="00827438"/>
    <w:rsid w:val="00827CC1"/>
    <w:rsid w:val="00827F7B"/>
    <w:rsid w:val="008312D2"/>
    <w:rsid w:val="00831C6C"/>
    <w:rsid w:val="00831DE5"/>
    <w:rsid w:val="00831DED"/>
    <w:rsid w:val="00831F46"/>
    <w:rsid w:val="00832A32"/>
    <w:rsid w:val="00832CC6"/>
    <w:rsid w:val="008336D6"/>
    <w:rsid w:val="00833CA0"/>
    <w:rsid w:val="008348DE"/>
    <w:rsid w:val="0083491D"/>
    <w:rsid w:val="00834BEF"/>
    <w:rsid w:val="00834EC6"/>
    <w:rsid w:val="00834FFB"/>
    <w:rsid w:val="00835922"/>
    <w:rsid w:val="00835D40"/>
    <w:rsid w:val="0083628F"/>
    <w:rsid w:val="00836636"/>
    <w:rsid w:val="008368E2"/>
    <w:rsid w:val="00836B41"/>
    <w:rsid w:val="00836C49"/>
    <w:rsid w:val="008378BC"/>
    <w:rsid w:val="00840658"/>
    <w:rsid w:val="00840F2A"/>
    <w:rsid w:val="008416A9"/>
    <w:rsid w:val="008427EF"/>
    <w:rsid w:val="00842D2D"/>
    <w:rsid w:val="00844036"/>
    <w:rsid w:val="00844375"/>
    <w:rsid w:val="00844420"/>
    <w:rsid w:val="00845686"/>
    <w:rsid w:val="00845D21"/>
    <w:rsid w:val="008461CD"/>
    <w:rsid w:val="0084629B"/>
    <w:rsid w:val="00846356"/>
    <w:rsid w:val="0084661C"/>
    <w:rsid w:val="00847FAD"/>
    <w:rsid w:val="00850FA4"/>
    <w:rsid w:val="00851E03"/>
    <w:rsid w:val="0085243A"/>
    <w:rsid w:val="00852BD4"/>
    <w:rsid w:val="0085380D"/>
    <w:rsid w:val="00853810"/>
    <w:rsid w:val="008555BE"/>
    <w:rsid w:val="00855600"/>
    <w:rsid w:val="00856666"/>
    <w:rsid w:val="00856BB0"/>
    <w:rsid w:val="008573EC"/>
    <w:rsid w:val="0086020E"/>
    <w:rsid w:val="0086060A"/>
    <w:rsid w:val="008607EC"/>
    <w:rsid w:val="00860B19"/>
    <w:rsid w:val="00860DF3"/>
    <w:rsid w:val="008617BC"/>
    <w:rsid w:val="00861D21"/>
    <w:rsid w:val="00862383"/>
    <w:rsid w:val="00862B94"/>
    <w:rsid w:val="0086306A"/>
    <w:rsid w:val="008634EE"/>
    <w:rsid w:val="00863AAE"/>
    <w:rsid w:val="00863CB4"/>
    <w:rsid w:val="00864213"/>
    <w:rsid w:val="00864C50"/>
    <w:rsid w:val="008650FE"/>
    <w:rsid w:val="008651EB"/>
    <w:rsid w:val="008658A8"/>
    <w:rsid w:val="00866373"/>
    <w:rsid w:val="00866654"/>
    <w:rsid w:val="00867571"/>
    <w:rsid w:val="0086765A"/>
    <w:rsid w:val="00867D26"/>
    <w:rsid w:val="00867F40"/>
    <w:rsid w:val="00870FAF"/>
    <w:rsid w:val="00871390"/>
    <w:rsid w:val="00871C7B"/>
    <w:rsid w:val="00871DBE"/>
    <w:rsid w:val="0087216F"/>
    <w:rsid w:val="008725A3"/>
    <w:rsid w:val="00872EC2"/>
    <w:rsid w:val="00873073"/>
    <w:rsid w:val="00873593"/>
    <w:rsid w:val="0087474C"/>
    <w:rsid w:val="008750CB"/>
    <w:rsid w:val="0087595E"/>
    <w:rsid w:val="0087751A"/>
    <w:rsid w:val="0088042D"/>
    <w:rsid w:val="0088045C"/>
    <w:rsid w:val="008809AD"/>
    <w:rsid w:val="00880A7D"/>
    <w:rsid w:val="00880C39"/>
    <w:rsid w:val="0088174A"/>
    <w:rsid w:val="00881C83"/>
    <w:rsid w:val="00882C40"/>
    <w:rsid w:val="008831A0"/>
    <w:rsid w:val="0088323F"/>
    <w:rsid w:val="008834B2"/>
    <w:rsid w:val="0088355F"/>
    <w:rsid w:val="00884615"/>
    <w:rsid w:val="008847CF"/>
    <w:rsid w:val="00885593"/>
    <w:rsid w:val="00885A5B"/>
    <w:rsid w:val="00885ABB"/>
    <w:rsid w:val="00885BBB"/>
    <w:rsid w:val="0088648C"/>
    <w:rsid w:val="008867DF"/>
    <w:rsid w:val="0088695E"/>
    <w:rsid w:val="00887B4B"/>
    <w:rsid w:val="00887BA5"/>
    <w:rsid w:val="00887F37"/>
    <w:rsid w:val="008902AC"/>
    <w:rsid w:val="00890479"/>
    <w:rsid w:val="008924BF"/>
    <w:rsid w:val="0089259E"/>
    <w:rsid w:val="008926A9"/>
    <w:rsid w:val="00892DA9"/>
    <w:rsid w:val="00893F72"/>
    <w:rsid w:val="0089443C"/>
    <w:rsid w:val="0089447B"/>
    <w:rsid w:val="00894BFE"/>
    <w:rsid w:val="00895426"/>
    <w:rsid w:val="00895451"/>
    <w:rsid w:val="00895731"/>
    <w:rsid w:val="00895EE9"/>
    <w:rsid w:val="00895F34"/>
    <w:rsid w:val="00896683"/>
    <w:rsid w:val="008A0B39"/>
    <w:rsid w:val="008A1865"/>
    <w:rsid w:val="008A1C8A"/>
    <w:rsid w:val="008A2B30"/>
    <w:rsid w:val="008A2E10"/>
    <w:rsid w:val="008A3048"/>
    <w:rsid w:val="008A336D"/>
    <w:rsid w:val="008A3437"/>
    <w:rsid w:val="008A4046"/>
    <w:rsid w:val="008A43D4"/>
    <w:rsid w:val="008A450A"/>
    <w:rsid w:val="008A5E1D"/>
    <w:rsid w:val="008A6248"/>
    <w:rsid w:val="008A648C"/>
    <w:rsid w:val="008A6861"/>
    <w:rsid w:val="008A6B20"/>
    <w:rsid w:val="008A76D4"/>
    <w:rsid w:val="008A77D7"/>
    <w:rsid w:val="008A7E97"/>
    <w:rsid w:val="008B042F"/>
    <w:rsid w:val="008B132B"/>
    <w:rsid w:val="008B1910"/>
    <w:rsid w:val="008B1DF2"/>
    <w:rsid w:val="008B201F"/>
    <w:rsid w:val="008B3291"/>
    <w:rsid w:val="008B33B8"/>
    <w:rsid w:val="008B3573"/>
    <w:rsid w:val="008B35A1"/>
    <w:rsid w:val="008B37BE"/>
    <w:rsid w:val="008B3B7D"/>
    <w:rsid w:val="008B3F0F"/>
    <w:rsid w:val="008B40A8"/>
    <w:rsid w:val="008B4433"/>
    <w:rsid w:val="008B48D2"/>
    <w:rsid w:val="008B521E"/>
    <w:rsid w:val="008B58DC"/>
    <w:rsid w:val="008B69D2"/>
    <w:rsid w:val="008B6AD9"/>
    <w:rsid w:val="008B6F77"/>
    <w:rsid w:val="008B74BE"/>
    <w:rsid w:val="008B74DE"/>
    <w:rsid w:val="008B7AAD"/>
    <w:rsid w:val="008B7C4A"/>
    <w:rsid w:val="008B7EBD"/>
    <w:rsid w:val="008C005D"/>
    <w:rsid w:val="008C0423"/>
    <w:rsid w:val="008C08AB"/>
    <w:rsid w:val="008C09BD"/>
    <w:rsid w:val="008C0B4F"/>
    <w:rsid w:val="008C0F35"/>
    <w:rsid w:val="008C1310"/>
    <w:rsid w:val="008C1563"/>
    <w:rsid w:val="008C1570"/>
    <w:rsid w:val="008C19A1"/>
    <w:rsid w:val="008C1B17"/>
    <w:rsid w:val="008C1D53"/>
    <w:rsid w:val="008C2238"/>
    <w:rsid w:val="008C451A"/>
    <w:rsid w:val="008C476B"/>
    <w:rsid w:val="008C58A3"/>
    <w:rsid w:val="008C63C3"/>
    <w:rsid w:val="008C6B5F"/>
    <w:rsid w:val="008C6EC0"/>
    <w:rsid w:val="008C6FB8"/>
    <w:rsid w:val="008C7958"/>
    <w:rsid w:val="008C7B1E"/>
    <w:rsid w:val="008C7D7E"/>
    <w:rsid w:val="008C7D96"/>
    <w:rsid w:val="008C7FD7"/>
    <w:rsid w:val="008D03B4"/>
    <w:rsid w:val="008D17DE"/>
    <w:rsid w:val="008D210B"/>
    <w:rsid w:val="008D23AE"/>
    <w:rsid w:val="008D26FB"/>
    <w:rsid w:val="008D2A26"/>
    <w:rsid w:val="008D35BB"/>
    <w:rsid w:val="008D38DF"/>
    <w:rsid w:val="008D4268"/>
    <w:rsid w:val="008D45A6"/>
    <w:rsid w:val="008D51D8"/>
    <w:rsid w:val="008D5667"/>
    <w:rsid w:val="008D56D5"/>
    <w:rsid w:val="008D57E8"/>
    <w:rsid w:val="008D5B5E"/>
    <w:rsid w:val="008D6B77"/>
    <w:rsid w:val="008D6D06"/>
    <w:rsid w:val="008D6D34"/>
    <w:rsid w:val="008D7698"/>
    <w:rsid w:val="008E0825"/>
    <w:rsid w:val="008E0BEF"/>
    <w:rsid w:val="008E1232"/>
    <w:rsid w:val="008E13E3"/>
    <w:rsid w:val="008E19D0"/>
    <w:rsid w:val="008E28C2"/>
    <w:rsid w:val="008E333D"/>
    <w:rsid w:val="008E3D9A"/>
    <w:rsid w:val="008E42E8"/>
    <w:rsid w:val="008E4D31"/>
    <w:rsid w:val="008E547A"/>
    <w:rsid w:val="008E54D5"/>
    <w:rsid w:val="008E5680"/>
    <w:rsid w:val="008E5BBB"/>
    <w:rsid w:val="008E6925"/>
    <w:rsid w:val="008F003C"/>
    <w:rsid w:val="008F0546"/>
    <w:rsid w:val="008F05B1"/>
    <w:rsid w:val="008F06FD"/>
    <w:rsid w:val="008F1024"/>
    <w:rsid w:val="008F2469"/>
    <w:rsid w:val="008F2D92"/>
    <w:rsid w:val="008F311C"/>
    <w:rsid w:val="008F313E"/>
    <w:rsid w:val="008F36EA"/>
    <w:rsid w:val="008F3AA0"/>
    <w:rsid w:val="008F3C32"/>
    <w:rsid w:val="008F4876"/>
    <w:rsid w:val="008F5E47"/>
    <w:rsid w:val="008F7D3A"/>
    <w:rsid w:val="00900946"/>
    <w:rsid w:val="0090147D"/>
    <w:rsid w:val="00901580"/>
    <w:rsid w:val="00901DC4"/>
    <w:rsid w:val="0090253C"/>
    <w:rsid w:val="00903387"/>
    <w:rsid w:val="00903A38"/>
    <w:rsid w:val="00903D40"/>
    <w:rsid w:val="009043C1"/>
    <w:rsid w:val="0090512B"/>
    <w:rsid w:val="009053A5"/>
    <w:rsid w:val="00905542"/>
    <w:rsid w:val="00905B31"/>
    <w:rsid w:val="0090722F"/>
    <w:rsid w:val="00907270"/>
    <w:rsid w:val="00910E2B"/>
    <w:rsid w:val="00910E43"/>
    <w:rsid w:val="00911A9B"/>
    <w:rsid w:val="00913A18"/>
    <w:rsid w:val="00913ABE"/>
    <w:rsid w:val="00914F4D"/>
    <w:rsid w:val="009157F6"/>
    <w:rsid w:val="00916A68"/>
    <w:rsid w:val="009206CC"/>
    <w:rsid w:val="00920A9F"/>
    <w:rsid w:val="00920E95"/>
    <w:rsid w:val="009213FB"/>
    <w:rsid w:val="0092154C"/>
    <w:rsid w:val="00921B6D"/>
    <w:rsid w:val="00921C88"/>
    <w:rsid w:val="00921EA2"/>
    <w:rsid w:val="009220AC"/>
    <w:rsid w:val="00922DF9"/>
    <w:rsid w:val="00923DC6"/>
    <w:rsid w:val="009240E9"/>
    <w:rsid w:val="0092427E"/>
    <w:rsid w:val="00925084"/>
    <w:rsid w:val="00926186"/>
    <w:rsid w:val="009271F5"/>
    <w:rsid w:val="00927505"/>
    <w:rsid w:val="0093011E"/>
    <w:rsid w:val="00930287"/>
    <w:rsid w:val="0093104E"/>
    <w:rsid w:val="009310D5"/>
    <w:rsid w:val="00931A3C"/>
    <w:rsid w:val="009326A9"/>
    <w:rsid w:val="00932EDD"/>
    <w:rsid w:val="00933C96"/>
    <w:rsid w:val="00933E06"/>
    <w:rsid w:val="009342D3"/>
    <w:rsid w:val="009342E6"/>
    <w:rsid w:val="0093560F"/>
    <w:rsid w:val="00935BC1"/>
    <w:rsid w:val="00935CEC"/>
    <w:rsid w:val="00936446"/>
    <w:rsid w:val="00936491"/>
    <w:rsid w:val="00937069"/>
    <w:rsid w:val="00937308"/>
    <w:rsid w:val="009375F4"/>
    <w:rsid w:val="00937717"/>
    <w:rsid w:val="009379D9"/>
    <w:rsid w:val="009407B6"/>
    <w:rsid w:val="009407CD"/>
    <w:rsid w:val="00940916"/>
    <w:rsid w:val="00940F51"/>
    <w:rsid w:val="0094127D"/>
    <w:rsid w:val="00941CE6"/>
    <w:rsid w:val="00943267"/>
    <w:rsid w:val="00943313"/>
    <w:rsid w:val="00943593"/>
    <w:rsid w:val="009444B0"/>
    <w:rsid w:val="00945353"/>
    <w:rsid w:val="00945F0B"/>
    <w:rsid w:val="00946278"/>
    <w:rsid w:val="00946FF8"/>
    <w:rsid w:val="009508C4"/>
    <w:rsid w:val="00951385"/>
    <w:rsid w:val="0095195E"/>
    <w:rsid w:val="00951C1E"/>
    <w:rsid w:val="00951C30"/>
    <w:rsid w:val="00952DB2"/>
    <w:rsid w:val="00953C9D"/>
    <w:rsid w:val="009545EE"/>
    <w:rsid w:val="00955085"/>
    <w:rsid w:val="009550F6"/>
    <w:rsid w:val="009556B0"/>
    <w:rsid w:val="00955C5C"/>
    <w:rsid w:val="00955EEA"/>
    <w:rsid w:val="009560A0"/>
    <w:rsid w:val="0095616B"/>
    <w:rsid w:val="00956D15"/>
    <w:rsid w:val="00957847"/>
    <w:rsid w:val="00957B66"/>
    <w:rsid w:val="00960030"/>
    <w:rsid w:val="00960303"/>
    <w:rsid w:val="009609B5"/>
    <w:rsid w:val="009610DB"/>
    <w:rsid w:val="00961A6F"/>
    <w:rsid w:val="00961B80"/>
    <w:rsid w:val="00961B8B"/>
    <w:rsid w:val="00962EE8"/>
    <w:rsid w:val="00963282"/>
    <w:rsid w:val="009642D3"/>
    <w:rsid w:val="00965B55"/>
    <w:rsid w:val="00966439"/>
    <w:rsid w:val="00967205"/>
    <w:rsid w:val="00967EDD"/>
    <w:rsid w:val="0097061F"/>
    <w:rsid w:val="00970FFB"/>
    <w:rsid w:val="0097112A"/>
    <w:rsid w:val="009714B4"/>
    <w:rsid w:val="009717E1"/>
    <w:rsid w:val="0097255A"/>
    <w:rsid w:val="00972BDB"/>
    <w:rsid w:val="00972F92"/>
    <w:rsid w:val="0097320B"/>
    <w:rsid w:val="009739EA"/>
    <w:rsid w:val="009753DC"/>
    <w:rsid w:val="009756EF"/>
    <w:rsid w:val="00976098"/>
    <w:rsid w:val="00977143"/>
    <w:rsid w:val="0097759A"/>
    <w:rsid w:val="00977B39"/>
    <w:rsid w:val="00980869"/>
    <w:rsid w:val="00980B47"/>
    <w:rsid w:val="00980BE6"/>
    <w:rsid w:val="00981036"/>
    <w:rsid w:val="00982F5D"/>
    <w:rsid w:val="0098383D"/>
    <w:rsid w:val="00983A9D"/>
    <w:rsid w:val="00983C4D"/>
    <w:rsid w:val="00984583"/>
    <w:rsid w:val="00984712"/>
    <w:rsid w:val="00984B29"/>
    <w:rsid w:val="009852EB"/>
    <w:rsid w:val="00985806"/>
    <w:rsid w:val="00985A37"/>
    <w:rsid w:val="009868AF"/>
    <w:rsid w:val="009868F7"/>
    <w:rsid w:val="00986C37"/>
    <w:rsid w:val="0098745D"/>
    <w:rsid w:val="00987D17"/>
    <w:rsid w:val="0099026E"/>
    <w:rsid w:val="009902CC"/>
    <w:rsid w:val="00991454"/>
    <w:rsid w:val="009917A8"/>
    <w:rsid w:val="00991894"/>
    <w:rsid w:val="00991A36"/>
    <w:rsid w:val="00991E0C"/>
    <w:rsid w:val="00992431"/>
    <w:rsid w:val="00992580"/>
    <w:rsid w:val="0099303F"/>
    <w:rsid w:val="00993C4E"/>
    <w:rsid w:val="00994B13"/>
    <w:rsid w:val="00995F9A"/>
    <w:rsid w:val="0099660B"/>
    <w:rsid w:val="00996EBE"/>
    <w:rsid w:val="00997248"/>
    <w:rsid w:val="009978AD"/>
    <w:rsid w:val="009A2248"/>
    <w:rsid w:val="009A2CBC"/>
    <w:rsid w:val="009A2EB2"/>
    <w:rsid w:val="009A37C3"/>
    <w:rsid w:val="009A3AAB"/>
    <w:rsid w:val="009A4086"/>
    <w:rsid w:val="009A5895"/>
    <w:rsid w:val="009A5A34"/>
    <w:rsid w:val="009A5F4D"/>
    <w:rsid w:val="009A649E"/>
    <w:rsid w:val="009A67D0"/>
    <w:rsid w:val="009A6F14"/>
    <w:rsid w:val="009A71A2"/>
    <w:rsid w:val="009A72F2"/>
    <w:rsid w:val="009B07DD"/>
    <w:rsid w:val="009B0B66"/>
    <w:rsid w:val="009B1CA1"/>
    <w:rsid w:val="009B2833"/>
    <w:rsid w:val="009B2909"/>
    <w:rsid w:val="009B2D32"/>
    <w:rsid w:val="009B359F"/>
    <w:rsid w:val="009B614E"/>
    <w:rsid w:val="009B6E4B"/>
    <w:rsid w:val="009B7108"/>
    <w:rsid w:val="009C0880"/>
    <w:rsid w:val="009C0A84"/>
    <w:rsid w:val="009C12CB"/>
    <w:rsid w:val="009C13A6"/>
    <w:rsid w:val="009C153A"/>
    <w:rsid w:val="009C19E3"/>
    <w:rsid w:val="009C2571"/>
    <w:rsid w:val="009C2C60"/>
    <w:rsid w:val="009C39D7"/>
    <w:rsid w:val="009C3EA3"/>
    <w:rsid w:val="009C3EC9"/>
    <w:rsid w:val="009C4A5F"/>
    <w:rsid w:val="009C5049"/>
    <w:rsid w:val="009C5438"/>
    <w:rsid w:val="009C5B3F"/>
    <w:rsid w:val="009C679D"/>
    <w:rsid w:val="009C68D0"/>
    <w:rsid w:val="009C7B36"/>
    <w:rsid w:val="009D002C"/>
    <w:rsid w:val="009D044D"/>
    <w:rsid w:val="009D084C"/>
    <w:rsid w:val="009D0CC2"/>
    <w:rsid w:val="009D17E5"/>
    <w:rsid w:val="009D2B89"/>
    <w:rsid w:val="009D3986"/>
    <w:rsid w:val="009D3B76"/>
    <w:rsid w:val="009D4040"/>
    <w:rsid w:val="009D42AF"/>
    <w:rsid w:val="009D4644"/>
    <w:rsid w:val="009D48CD"/>
    <w:rsid w:val="009D4B90"/>
    <w:rsid w:val="009D4DD0"/>
    <w:rsid w:val="009D547F"/>
    <w:rsid w:val="009D64FA"/>
    <w:rsid w:val="009D6970"/>
    <w:rsid w:val="009D7322"/>
    <w:rsid w:val="009D76CF"/>
    <w:rsid w:val="009E0F1F"/>
    <w:rsid w:val="009E1581"/>
    <w:rsid w:val="009E22B7"/>
    <w:rsid w:val="009E23D3"/>
    <w:rsid w:val="009E25DC"/>
    <w:rsid w:val="009E34D5"/>
    <w:rsid w:val="009E355F"/>
    <w:rsid w:val="009E38CA"/>
    <w:rsid w:val="009E3922"/>
    <w:rsid w:val="009E3CD1"/>
    <w:rsid w:val="009E3F73"/>
    <w:rsid w:val="009E4829"/>
    <w:rsid w:val="009E53C3"/>
    <w:rsid w:val="009E6A9B"/>
    <w:rsid w:val="009E6B94"/>
    <w:rsid w:val="009E7630"/>
    <w:rsid w:val="009F0118"/>
    <w:rsid w:val="009F07C1"/>
    <w:rsid w:val="009F0901"/>
    <w:rsid w:val="009F0ED2"/>
    <w:rsid w:val="009F1D2C"/>
    <w:rsid w:val="009F25C7"/>
    <w:rsid w:val="009F2F11"/>
    <w:rsid w:val="009F33C0"/>
    <w:rsid w:val="009F505E"/>
    <w:rsid w:val="009F5414"/>
    <w:rsid w:val="009F5448"/>
    <w:rsid w:val="009F6473"/>
    <w:rsid w:val="009F7125"/>
    <w:rsid w:val="009F7245"/>
    <w:rsid w:val="009F7F1D"/>
    <w:rsid w:val="00A007FA"/>
    <w:rsid w:val="00A01633"/>
    <w:rsid w:val="00A018C6"/>
    <w:rsid w:val="00A02461"/>
    <w:rsid w:val="00A0502C"/>
    <w:rsid w:val="00A055F5"/>
    <w:rsid w:val="00A05FEB"/>
    <w:rsid w:val="00A06653"/>
    <w:rsid w:val="00A06B81"/>
    <w:rsid w:val="00A1128E"/>
    <w:rsid w:val="00A119AE"/>
    <w:rsid w:val="00A11DEC"/>
    <w:rsid w:val="00A11E41"/>
    <w:rsid w:val="00A127F6"/>
    <w:rsid w:val="00A14362"/>
    <w:rsid w:val="00A14C08"/>
    <w:rsid w:val="00A14F2F"/>
    <w:rsid w:val="00A1524C"/>
    <w:rsid w:val="00A16050"/>
    <w:rsid w:val="00A17175"/>
    <w:rsid w:val="00A1758A"/>
    <w:rsid w:val="00A205C8"/>
    <w:rsid w:val="00A207A0"/>
    <w:rsid w:val="00A20AFD"/>
    <w:rsid w:val="00A214D5"/>
    <w:rsid w:val="00A21A51"/>
    <w:rsid w:val="00A22880"/>
    <w:rsid w:val="00A22AFD"/>
    <w:rsid w:val="00A245B9"/>
    <w:rsid w:val="00A24C5C"/>
    <w:rsid w:val="00A24D7A"/>
    <w:rsid w:val="00A26521"/>
    <w:rsid w:val="00A26745"/>
    <w:rsid w:val="00A2676C"/>
    <w:rsid w:val="00A26EFA"/>
    <w:rsid w:val="00A27151"/>
    <w:rsid w:val="00A27738"/>
    <w:rsid w:val="00A2775D"/>
    <w:rsid w:val="00A27DC8"/>
    <w:rsid w:val="00A30573"/>
    <w:rsid w:val="00A3060D"/>
    <w:rsid w:val="00A326C6"/>
    <w:rsid w:val="00A3281C"/>
    <w:rsid w:val="00A32CBC"/>
    <w:rsid w:val="00A32D66"/>
    <w:rsid w:val="00A33BCA"/>
    <w:rsid w:val="00A34707"/>
    <w:rsid w:val="00A34864"/>
    <w:rsid w:val="00A352A2"/>
    <w:rsid w:val="00A35CD1"/>
    <w:rsid w:val="00A4060C"/>
    <w:rsid w:val="00A4069B"/>
    <w:rsid w:val="00A40B20"/>
    <w:rsid w:val="00A40D71"/>
    <w:rsid w:val="00A40DE8"/>
    <w:rsid w:val="00A4159D"/>
    <w:rsid w:val="00A416CA"/>
    <w:rsid w:val="00A421ED"/>
    <w:rsid w:val="00A4374D"/>
    <w:rsid w:val="00A437F8"/>
    <w:rsid w:val="00A4389D"/>
    <w:rsid w:val="00A43C50"/>
    <w:rsid w:val="00A44101"/>
    <w:rsid w:val="00A44164"/>
    <w:rsid w:val="00A44222"/>
    <w:rsid w:val="00A44FE0"/>
    <w:rsid w:val="00A46128"/>
    <w:rsid w:val="00A4623C"/>
    <w:rsid w:val="00A4688E"/>
    <w:rsid w:val="00A46ACC"/>
    <w:rsid w:val="00A46BB5"/>
    <w:rsid w:val="00A507A2"/>
    <w:rsid w:val="00A5085E"/>
    <w:rsid w:val="00A510E0"/>
    <w:rsid w:val="00A520EE"/>
    <w:rsid w:val="00A521E2"/>
    <w:rsid w:val="00A53145"/>
    <w:rsid w:val="00A531BF"/>
    <w:rsid w:val="00A53A6B"/>
    <w:rsid w:val="00A54155"/>
    <w:rsid w:val="00A54EB9"/>
    <w:rsid w:val="00A55921"/>
    <w:rsid w:val="00A55F9D"/>
    <w:rsid w:val="00A56393"/>
    <w:rsid w:val="00A56662"/>
    <w:rsid w:val="00A57420"/>
    <w:rsid w:val="00A60D20"/>
    <w:rsid w:val="00A60DAF"/>
    <w:rsid w:val="00A623B2"/>
    <w:rsid w:val="00A62463"/>
    <w:rsid w:val="00A62904"/>
    <w:rsid w:val="00A639ED"/>
    <w:rsid w:val="00A63C2A"/>
    <w:rsid w:val="00A64944"/>
    <w:rsid w:val="00A64C16"/>
    <w:rsid w:val="00A651E2"/>
    <w:rsid w:val="00A653FE"/>
    <w:rsid w:val="00A65FB6"/>
    <w:rsid w:val="00A66C9C"/>
    <w:rsid w:val="00A67C7D"/>
    <w:rsid w:val="00A67D66"/>
    <w:rsid w:val="00A70078"/>
    <w:rsid w:val="00A70244"/>
    <w:rsid w:val="00A709C7"/>
    <w:rsid w:val="00A70BBA"/>
    <w:rsid w:val="00A7111E"/>
    <w:rsid w:val="00A7198D"/>
    <w:rsid w:val="00A7283F"/>
    <w:rsid w:val="00A733DB"/>
    <w:rsid w:val="00A73C3D"/>
    <w:rsid w:val="00A73D0D"/>
    <w:rsid w:val="00A74870"/>
    <w:rsid w:val="00A74BA9"/>
    <w:rsid w:val="00A75B94"/>
    <w:rsid w:val="00A765B8"/>
    <w:rsid w:val="00A76AA2"/>
    <w:rsid w:val="00A76BA9"/>
    <w:rsid w:val="00A76CD8"/>
    <w:rsid w:val="00A771E0"/>
    <w:rsid w:val="00A773FA"/>
    <w:rsid w:val="00A775FB"/>
    <w:rsid w:val="00A776E2"/>
    <w:rsid w:val="00A77842"/>
    <w:rsid w:val="00A77F1F"/>
    <w:rsid w:val="00A80437"/>
    <w:rsid w:val="00A807FB"/>
    <w:rsid w:val="00A80E0A"/>
    <w:rsid w:val="00A811A4"/>
    <w:rsid w:val="00A827AF"/>
    <w:rsid w:val="00A829B2"/>
    <w:rsid w:val="00A829E7"/>
    <w:rsid w:val="00A82C25"/>
    <w:rsid w:val="00A830CC"/>
    <w:rsid w:val="00A83B6F"/>
    <w:rsid w:val="00A84F27"/>
    <w:rsid w:val="00A855D2"/>
    <w:rsid w:val="00A85997"/>
    <w:rsid w:val="00A86C3D"/>
    <w:rsid w:val="00A87A99"/>
    <w:rsid w:val="00A90955"/>
    <w:rsid w:val="00A9216D"/>
    <w:rsid w:val="00A921C7"/>
    <w:rsid w:val="00A924C3"/>
    <w:rsid w:val="00A928F5"/>
    <w:rsid w:val="00A92CEA"/>
    <w:rsid w:val="00A92D15"/>
    <w:rsid w:val="00A92E41"/>
    <w:rsid w:val="00A9368E"/>
    <w:rsid w:val="00A938D3"/>
    <w:rsid w:val="00A93FDF"/>
    <w:rsid w:val="00A94191"/>
    <w:rsid w:val="00A947A3"/>
    <w:rsid w:val="00A94950"/>
    <w:rsid w:val="00A96822"/>
    <w:rsid w:val="00A969EC"/>
    <w:rsid w:val="00A97100"/>
    <w:rsid w:val="00A974ED"/>
    <w:rsid w:val="00AA0649"/>
    <w:rsid w:val="00AA0FD0"/>
    <w:rsid w:val="00AA108E"/>
    <w:rsid w:val="00AA10E8"/>
    <w:rsid w:val="00AA16B4"/>
    <w:rsid w:val="00AA2C98"/>
    <w:rsid w:val="00AA3B9A"/>
    <w:rsid w:val="00AA3BCB"/>
    <w:rsid w:val="00AA4106"/>
    <w:rsid w:val="00AA4483"/>
    <w:rsid w:val="00AA4A5C"/>
    <w:rsid w:val="00AA4DC5"/>
    <w:rsid w:val="00AA528F"/>
    <w:rsid w:val="00AA5902"/>
    <w:rsid w:val="00AA6058"/>
    <w:rsid w:val="00AA61FB"/>
    <w:rsid w:val="00AA62F0"/>
    <w:rsid w:val="00AA6CB6"/>
    <w:rsid w:val="00AA7280"/>
    <w:rsid w:val="00AB06EE"/>
    <w:rsid w:val="00AB0930"/>
    <w:rsid w:val="00AB1461"/>
    <w:rsid w:val="00AB1ACA"/>
    <w:rsid w:val="00AB1DFE"/>
    <w:rsid w:val="00AB1E8D"/>
    <w:rsid w:val="00AB2623"/>
    <w:rsid w:val="00AB2FC0"/>
    <w:rsid w:val="00AB31D7"/>
    <w:rsid w:val="00AB335F"/>
    <w:rsid w:val="00AB3890"/>
    <w:rsid w:val="00AB3C6C"/>
    <w:rsid w:val="00AB3F36"/>
    <w:rsid w:val="00AB4913"/>
    <w:rsid w:val="00AB4F90"/>
    <w:rsid w:val="00AB5903"/>
    <w:rsid w:val="00AB5AAA"/>
    <w:rsid w:val="00AB5CE3"/>
    <w:rsid w:val="00AB628B"/>
    <w:rsid w:val="00AB6809"/>
    <w:rsid w:val="00AB6FCD"/>
    <w:rsid w:val="00AB76B9"/>
    <w:rsid w:val="00AB7C0E"/>
    <w:rsid w:val="00AC1378"/>
    <w:rsid w:val="00AC1DA8"/>
    <w:rsid w:val="00AC206B"/>
    <w:rsid w:val="00AC30CA"/>
    <w:rsid w:val="00AC35DA"/>
    <w:rsid w:val="00AC69DB"/>
    <w:rsid w:val="00AC6C0A"/>
    <w:rsid w:val="00AC6C51"/>
    <w:rsid w:val="00AC6D17"/>
    <w:rsid w:val="00AC6EC9"/>
    <w:rsid w:val="00AC71F6"/>
    <w:rsid w:val="00AC7EC7"/>
    <w:rsid w:val="00AD034A"/>
    <w:rsid w:val="00AD0996"/>
    <w:rsid w:val="00AD0D0E"/>
    <w:rsid w:val="00AD0F45"/>
    <w:rsid w:val="00AD1305"/>
    <w:rsid w:val="00AD1581"/>
    <w:rsid w:val="00AD163B"/>
    <w:rsid w:val="00AD1688"/>
    <w:rsid w:val="00AD1D56"/>
    <w:rsid w:val="00AD1E59"/>
    <w:rsid w:val="00AD44DF"/>
    <w:rsid w:val="00AD5124"/>
    <w:rsid w:val="00AD53C4"/>
    <w:rsid w:val="00AD5AC8"/>
    <w:rsid w:val="00AD5D3E"/>
    <w:rsid w:val="00AD6EF1"/>
    <w:rsid w:val="00AD712E"/>
    <w:rsid w:val="00AD78A7"/>
    <w:rsid w:val="00AE032B"/>
    <w:rsid w:val="00AE17A2"/>
    <w:rsid w:val="00AE1B2B"/>
    <w:rsid w:val="00AE2F86"/>
    <w:rsid w:val="00AE3690"/>
    <w:rsid w:val="00AE3EC2"/>
    <w:rsid w:val="00AE4DD9"/>
    <w:rsid w:val="00AE52E9"/>
    <w:rsid w:val="00AE56C1"/>
    <w:rsid w:val="00AE5FE5"/>
    <w:rsid w:val="00AE61B7"/>
    <w:rsid w:val="00AF0947"/>
    <w:rsid w:val="00AF10CA"/>
    <w:rsid w:val="00AF1821"/>
    <w:rsid w:val="00AF2089"/>
    <w:rsid w:val="00AF2890"/>
    <w:rsid w:val="00AF2E7C"/>
    <w:rsid w:val="00AF36BE"/>
    <w:rsid w:val="00AF39C6"/>
    <w:rsid w:val="00AF39CA"/>
    <w:rsid w:val="00AF3A39"/>
    <w:rsid w:val="00AF52BA"/>
    <w:rsid w:val="00AF550E"/>
    <w:rsid w:val="00AF5D69"/>
    <w:rsid w:val="00AF6122"/>
    <w:rsid w:val="00AF6AE8"/>
    <w:rsid w:val="00AF6F7C"/>
    <w:rsid w:val="00B00EF5"/>
    <w:rsid w:val="00B0153C"/>
    <w:rsid w:val="00B03511"/>
    <w:rsid w:val="00B04246"/>
    <w:rsid w:val="00B043CD"/>
    <w:rsid w:val="00B044AB"/>
    <w:rsid w:val="00B04FD6"/>
    <w:rsid w:val="00B05165"/>
    <w:rsid w:val="00B05578"/>
    <w:rsid w:val="00B06C36"/>
    <w:rsid w:val="00B070C8"/>
    <w:rsid w:val="00B07421"/>
    <w:rsid w:val="00B07AD1"/>
    <w:rsid w:val="00B07E8C"/>
    <w:rsid w:val="00B102E0"/>
    <w:rsid w:val="00B1174D"/>
    <w:rsid w:val="00B11801"/>
    <w:rsid w:val="00B11C1F"/>
    <w:rsid w:val="00B127E2"/>
    <w:rsid w:val="00B128F0"/>
    <w:rsid w:val="00B1430C"/>
    <w:rsid w:val="00B14330"/>
    <w:rsid w:val="00B14B7F"/>
    <w:rsid w:val="00B155F0"/>
    <w:rsid w:val="00B15D55"/>
    <w:rsid w:val="00B1617D"/>
    <w:rsid w:val="00B17BFC"/>
    <w:rsid w:val="00B17D8B"/>
    <w:rsid w:val="00B2064C"/>
    <w:rsid w:val="00B20978"/>
    <w:rsid w:val="00B20CE6"/>
    <w:rsid w:val="00B21086"/>
    <w:rsid w:val="00B21EAD"/>
    <w:rsid w:val="00B22564"/>
    <w:rsid w:val="00B22A00"/>
    <w:rsid w:val="00B22E6D"/>
    <w:rsid w:val="00B22F1A"/>
    <w:rsid w:val="00B23B85"/>
    <w:rsid w:val="00B259BC"/>
    <w:rsid w:val="00B26522"/>
    <w:rsid w:val="00B265A2"/>
    <w:rsid w:val="00B26926"/>
    <w:rsid w:val="00B26F52"/>
    <w:rsid w:val="00B2740A"/>
    <w:rsid w:val="00B27A40"/>
    <w:rsid w:val="00B3011F"/>
    <w:rsid w:val="00B314EC"/>
    <w:rsid w:val="00B316F5"/>
    <w:rsid w:val="00B32DC8"/>
    <w:rsid w:val="00B32FE4"/>
    <w:rsid w:val="00B33451"/>
    <w:rsid w:val="00B33FEE"/>
    <w:rsid w:val="00B345ED"/>
    <w:rsid w:val="00B35CA0"/>
    <w:rsid w:val="00B364E3"/>
    <w:rsid w:val="00B36A28"/>
    <w:rsid w:val="00B36E3C"/>
    <w:rsid w:val="00B37251"/>
    <w:rsid w:val="00B40229"/>
    <w:rsid w:val="00B40360"/>
    <w:rsid w:val="00B412B4"/>
    <w:rsid w:val="00B414FC"/>
    <w:rsid w:val="00B425E6"/>
    <w:rsid w:val="00B426D6"/>
    <w:rsid w:val="00B42D53"/>
    <w:rsid w:val="00B43290"/>
    <w:rsid w:val="00B4366E"/>
    <w:rsid w:val="00B444B8"/>
    <w:rsid w:val="00B4460F"/>
    <w:rsid w:val="00B4487A"/>
    <w:rsid w:val="00B44C30"/>
    <w:rsid w:val="00B45311"/>
    <w:rsid w:val="00B456F4"/>
    <w:rsid w:val="00B4575D"/>
    <w:rsid w:val="00B465AE"/>
    <w:rsid w:val="00B46ECA"/>
    <w:rsid w:val="00B4711F"/>
    <w:rsid w:val="00B47481"/>
    <w:rsid w:val="00B50375"/>
    <w:rsid w:val="00B50948"/>
    <w:rsid w:val="00B509B2"/>
    <w:rsid w:val="00B511D1"/>
    <w:rsid w:val="00B5234D"/>
    <w:rsid w:val="00B539AF"/>
    <w:rsid w:val="00B5475A"/>
    <w:rsid w:val="00B547F0"/>
    <w:rsid w:val="00B54C84"/>
    <w:rsid w:val="00B5513A"/>
    <w:rsid w:val="00B55954"/>
    <w:rsid w:val="00B561D8"/>
    <w:rsid w:val="00B568EC"/>
    <w:rsid w:val="00B572E0"/>
    <w:rsid w:val="00B61CFE"/>
    <w:rsid w:val="00B62099"/>
    <w:rsid w:val="00B6273F"/>
    <w:rsid w:val="00B62C72"/>
    <w:rsid w:val="00B630B8"/>
    <w:rsid w:val="00B63831"/>
    <w:rsid w:val="00B63BB6"/>
    <w:rsid w:val="00B6494E"/>
    <w:rsid w:val="00B64EC3"/>
    <w:rsid w:val="00B65870"/>
    <w:rsid w:val="00B65A86"/>
    <w:rsid w:val="00B66744"/>
    <w:rsid w:val="00B6696B"/>
    <w:rsid w:val="00B66DDD"/>
    <w:rsid w:val="00B66FF5"/>
    <w:rsid w:val="00B67342"/>
    <w:rsid w:val="00B6783C"/>
    <w:rsid w:val="00B67A35"/>
    <w:rsid w:val="00B70578"/>
    <w:rsid w:val="00B70607"/>
    <w:rsid w:val="00B7103C"/>
    <w:rsid w:val="00B7135B"/>
    <w:rsid w:val="00B7150B"/>
    <w:rsid w:val="00B722F1"/>
    <w:rsid w:val="00B73383"/>
    <w:rsid w:val="00B74A4F"/>
    <w:rsid w:val="00B75869"/>
    <w:rsid w:val="00B75A18"/>
    <w:rsid w:val="00B75ACC"/>
    <w:rsid w:val="00B75EC6"/>
    <w:rsid w:val="00B76DFD"/>
    <w:rsid w:val="00B77FDC"/>
    <w:rsid w:val="00B8062B"/>
    <w:rsid w:val="00B80FE6"/>
    <w:rsid w:val="00B81716"/>
    <w:rsid w:val="00B8195D"/>
    <w:rsid w:val="00B82DE5"/>
    <w:rsid w:val="00B84CB6"/>
    <w:rsid w:val="00B84FF5"/>
    <w:rsid w:val="00B851AE"/>
    <w:rsid w:val="00B85351"/>
    <w:rsid w:val="00B85C8E"/>
    <w:rsid w:val="00B86F2E"/>
    <w:rsid w:val="00B87217"/>
    <w:rsid w:val="00B8747F"/>
    <w:rsid w:val="00B877D0"/>
    <w:rsid w:val="00B87A38"/>
    <w:rsid w:val="00B903ED"/>
    <w:rsid w:val="00B9074B"/>
    <w:rsid w:val="00B91DD7"/>
    <w:rsid w:val="00B93138"/>
    <w:rsid w:val="00B931F7"/>
    <w:rsid w:val="00B9462B"/>
    <w:rsid w:val="00B948E7"/>
    <w:rsid w:val="00B951CE"/>
    <w:rsid w:val="00B95E79"/>
    <w:rsid w:val="00B97171"/>
    <w:rsid w:val="00BA18E6"/>
    <w:rsid w:val="00BA1AC8"/>
    <w:rsid w:val="00BA22E8"/>
    <w:rsid w:val="00BA2B98"/>
    <w:rsid w:val="00BA2C3E"/>
    <w:rsid w:val="00BA3FAD"/>
    <w:rsid w:val="00BA4579"/>
    <w:rsid w:val="00BA469F"/>
    <w:rsid w:val="00BA4B28"/>
    <w:rsid w:val="00BA53D1"/>
    <w:rsid w:val="00BA5C59"/>
    <w:rsid w:val="00BA618C"/>
    <w:rsid w:val="00BA63A5"/>
    <w:rsid w:val="00BA762B"/>
    <w:rsid w:val="00BB139F"/>
    <w:rsid w:val="00BB153D"/>
    <w:rsid w:val="00BB1603"/>
    <w:rsid w:val="00BB16CB"/>
    <w:rsid w:val="00BB1829"/>
    <w:rsid w:val="00BB1B15"/>
    <w:rsid w:val="00BB241F"/>
    <w:rsid w:val="00BB29C4"/>
    <w:rsid w:val="00BB352B"/>
    <w:rsid w:val="00BB36CD"/>
    <w:rsid w:val="00BB3F09"/>
    <w:rsid w:val="00BB49CA"/>
    <w:rsid w:val="00BB4AB9"/>
    <w:rsid w:val="00BB5EC7"/>
    <w:rsid w:val="00BB6C13"/>
    <w:rsid w:val="00BB76AC"/>
    <w:rsid w:val="00BB79BA"/>
    <w:rsid w:val="00BC0C3D"/>
    <w:rsid w:val="00BC1007"/>
    <w:rsid w:val="00BC18A7"/>
    <w:rsid w:val="00BC1B23"/>
    <w:rsid w:val="00BC271A"/>
    <w:rsid w:val="00BC2D4D"/>
    <w:rsid w:val="00BC3656"/>
    <w:rsid w:val="00BC40E6"/>
    <w:rsid w:val="00BC42D4"/>
    <w:rsid w:val="00BC432F"/>
    <w:rsid w:val="00BC4484"/>
    <w:rsid w:val="00BC4B77"/>
    <w:rsid w:val="00BC67A4"/>
    <w:rsid w:val="00BD0C1C"/>
    <w:rsid w:val="00BD0DD1"/>
    <w:rsid w:val="00BD1164"/>
    <w:rsid w:val="00BD15A9"/>
    <w:rsid w:val="00BD223F"/>
    <w:rsid w:val="00BD27A6"/>
    <w:rsid w:val="00BD452C"/>
    <w:rsid w:val="00BD473C"/>
    <w:rsid w:val="00BD49E4"/>
    <w:rsid w:val="00BD4AFE"/>
    <w:rsid w:val="00BD505D"/>
    <w:rsid w:val="00BD5D2C"/>
    <w:rsid w:val="00BD7A37"/>
    <w:rsid w:val="00BE06C8"/>
    <w:rsid w:val="00BE0704"/>
    <w:rsid w:val="00BE0B21"/>
    <w:rsid w:val="00BE1516"/>
    <w:rsid w:val="00BE1A2A"/>
    <w:rsid w:val="00BE27FA"/>
    <w:rsid w:val="00BE2FC4"/>
    <w:rsid w:val="00BE3759"/>
    <w:rsid w:val="00BE3C8E"/>
    <w:rsid w:val="00BE4060"/>
    <w:rsid w:val="00BE467A"/>
    <w:rsid w:val="00BE4AF1"/>
    <w:rsid w:val="00BE6D78"/>
    <w:rsid w:val="00BE6E75"/>
    <w:rsid w:val="00BE7326"/>
    <w:rsid w:val="00BF04A8"/>
    <w:rsid w:val="00BF05E2"/>
    <w:rsid w:val="00BF08EF"/>
    <w:rsid w:val="00BF18D4"/>
    <w:rsid w:val="00BF1B9E"/>
    <w:rsid w:val="00BF1C7A"/>
    <w:rsid w:val="00BF233B"/>
    <w:rsid w:val="00BF330B"/>
    <w:rsid w:val="00BF342E"/>
    <w:rsid w:val="00BF39E9"/>
    <w:rsid w:val="00BF3BB5"/>
    <w:rsid w:val="00BF3F56"/>
    <w:rsid w:val="00BF4B10"/>
    <w:rsid w:val="00BF4F41"/>
    <w:rsid w:val="00BF5A5D"/>
    <w:rsid w:val="00BF6695"/>
    <w:rsid w:val="00BF6D48"/>
    <w:rsid w:val="00BF71DF"/>
    <w:rsid w:val="00BF751D"/>
    <w:rsid w:val="00C01127"/>
    <w:rsid w:val="00C020E7"/>
    <w:rsid w:val="00C030DE"/>
    <w:rsid w:val="00C03172"/>
    <w:rsid w:val="00C0388C"/>
    <w:rsid w:val="00C05922"/>
    <w:rsid w:val="00C06272"/>
    <w:rsid w:val="00C07B97"/>
    <w:rsid w:val="00C10100"/>
    <w:rsid w:val="00C10151"/>
    <w:rsid w:val="00C10E21"/>
    <w:rsid w:val="00C1224C"/>
    <w:rsid w:val="00C12401"/>
    <w:rsid w:val="00C127E5"/>
    <w:rsid w:val="00C129F2"/>
    <w:rsid w:val="00C1370B"/>
    <w:rsid w:val="00C140D1"/>
    <w:rsid w:val="00C14370"/>
    <w:rsid w:val="00C16469"/>
    <w:rsid w:val="00C16B4C"/>
    <w:rsid w:val="00C1737D"/>
    <w:rsid w:val="00C1762D"/>
    <w:rsid w:val="00C200A5"/>
    <w:rsid w:val="00C20565"/>
    <w:rsid w:val="00C2082F"/>
    <w:rsid w:val="00C21292"/>
    <w:rsid w:val="00C2136A"/>
    <w:rsid w:val="00C220D4"/>
    <w:rsid w:val="00C229FD"/>
    <w:rsid w:val="00C243FD"/>
    <w:rsid w:val="00C24AFE"/>
    <w:rsid w:val="00C2568F"/>
    <w:rsid w:val="00C259D1"/>
    <w:rsid w:val="00C25E32"/>
    <w:rsid w:val="00C26C0E"/>
    <w:rsid w:val="00C26D73"/>
    <w:rsid w:val="00C26DCE"/>
    <w:rsid w:val="00C26E44"/>
    <w:rsid w:val="00C27DB6"/>
    <w:rsid w:val="00C300EE"/>
    <w:rsid w:val="00C30F84"/>
    <w:rsid w:val="00C31CAB"/>
    <w:rsid w:val="00C31D61"/>
    <w:rsid w:val="00C3213B"/>
    <w:rsid w:val="00C3224B"/>
    <w:rsid w:val="00C325DF"/>
    <w:rsid w:val="00C335D1"/>
    <w:rsid w:val="00C344DE"/>
    <w:rsid w:val="00C34B05"/>
    <w:rsid w:val="00C34D0E"/>
    <w:rsid w:val="00C34E94"/>
    <w:rsid w:val="00C350CE"/>
    <w:rsid w:val="00C35E48"/>
    <w:rsid w:val="00C35E67"/>
    <w:rsid w:val="00C36BBF"/>
    <w:rsid w:val="00C375A0"/>
    <w:rsid w:val="00C37C55"/>
    <w:rsid w:val="00C4000A"/>
    <w:rsid w:val="00C40A55"/>
    <w:rsid w:val="00C411F1"/>
    <w:rsid w:val="00C41588"/>
    <w:rsid w:val="00C41589"/>
    <w:rsid w:val="00C41F1F"/>
    <w:rsid w:val="00C42003"/>
    <w:rsid w:val="00C4312B"/>
    <w:rsid w:val="00C432BD"/>
    <w:rsid w:val="00C438A7"/>
    <w:rsid w:val="00C43E15"/>
    <w:rsid w:val="00C44066"/>
    <w:rsid w:val="00C44C0B"/>
    <w:rsid w:val="00C453FE"/>
    <w:rsid w:val="00C4561D"/>
    <w:rsid w:val="00C4592B"/>
    <w:rsid w:val="00C45CF7"/>
    <w:rsid w:val="00C46D19"/>
    <w:rsid w:val="00C47DA5"/>
    <w:rsid w:val="00C50280"/>
    <w:rsid w:val="00C5169F"/>
    <w:rsid w:val="00C5187A"/>
    <w:rsid w:val="00C522FC"/>
    <w:rsid w:val="00C5298B"/>
    <w:rsid w:val="00C52BBA"/>
    <w:rsid w:val="00C5366C"/>
    <w:rsid w:val="00C53AEC"/>
    <w:rsid w:val="00C53C17"/>
    <w:rsid w:val="00C54436"/>
    <w:rsid w:val="00C54782"/>
    <w:rsid w:val="00C554E8"/>
    <w:rsid w:val="00C55A06"/>
    <w:rsid w:val="00C55B8B"/>
    <w:rsid w:val="00C55C71"/>
    <w:rsid w:val="00C55D04"/>
    <w:rsid w:val="00C56092"/>
    <w:rsid w:val="00C562AD"/>
    <w:rsid w:val="00C56C3D"/>
    <w:rsid w:val="00C57F97"/>
    <w:rsid w:val="00C609FE"/>
    <w:rsid w:val="00C617C7"/>
    <w:rsid w:val="00C61865"/>
    <w:rsid w:val="00C61CA5"/>
    <w:rsid w:val="00C61F33"/>
    <w:rsid w:val="00C62017"/>
    <w:rsid w:val="00C632DA"/>
    <w:rsid w:val="00C633E6"/>
    <w:rsid w:val="00C63C87"/>
    <w:rsid w:val="00C64194"/>
    <w:rsid w:val="00C64881"/>
    <w:rsid w:val="00C650BB"/>
    <w:rsid w:val="00C664E7"/>
    <w:rsid w:val="00C66864"/>
    <w:rsid w:val="00C66AB3"/>
    <w:rsid w:val="00C67009"/>
    <w:rsid w:val="00C70213"/>
    <w:rsid w:val="00C718DB"/>
    <w:rsid w:val="00C720DF"/>
    <w:rsid w:val="00C7248D"/>
    <w:rsid w:val="00C72784"/>
    <w:rsid w:val="00C72A17"/>
    <w:rsid w:val="00C73D84"/>
    <w:rsid w:val="00C73D9A"/>
    <w:rsid w:val="00C73FD0"/>
    <w:rsid w:val="00C74497"/>
    <w:rsid w:val="00C75AE1"/>
    <w:rsid w:val="00C7612D"/>
    <w:rsid w:val="00C764E8"/>
    <w:rsid w:val="00C76877"/>
    <w:rsid w:val="00C7761B"/>
    <w:rsid w:val="00C77C47"/>
    <w:rsid w:val="00C77EDC"/>
    <w:rsid w:val="00C81217"/>
    <w:rsid w:val="00C8124F"/>
    <w:rsid w:val="00C8191D"/>
    <w:rsid w:val="00C8231B"/>
    <w:rsid w:val="00C826B6"/>
    <w:rsid w:val="00C82B93"/>
    <w:rsid w:val="00C8329D"/>
    <w:rsid w:val="00C835A6"/>
    <w:rsid w:val="00C83E6B"/>
    <w:rsid w:val="00C843E0"/>
    <w:rsid w:val="00C84611"/>
    <w:rsid w:val="00C8489F"/>
    <w:rsid w:val="00C85488"/>
    <w:rsid w:val="00C85B49"/>
    <w:rsid w:val="00C86740"/>
    <w:rsid w:val="00C86B2E"/>
    <w:rsid w:val="00C86BF6"/>
    <w:rsid w:val="00C86CFA"/>
    <w:rsid w:val="00C87062"/>
    <w:rsid w:val="00C87900"/>
    <w:rsid w:val="00C87A06"/>
    <w:rsid w:val="00C908EE"/>
    <w:rsid w:val="00C90A7A"/>
    <w:rsid w:val="00C90F6E"/>
    <w:rsid w:val="00C91B4D"/>
    <w:rsid w:val="00C91BDC"/>
    <w:rsid w:val="00C9297C"/>
    <w:rsid w:val="00C9299D"/>
    <w:rsid w:val="00C929F5"/>
    <w:rsid w:val="00C92AAD"/>
    <w:rsid w:val="00C94459"/>
    <w:rsid w:val="00C9488C"/>
    <w:rsid w:val="00C95D07"/>
    <w:rsid w:val="00C96069"/>
    <w:rsid w:val="00C964C8"/>
    <w:rsid w:val="00C967A4"/>
    <w:rsid w:val="00C969A1"/>
    <w:rsid w:val="00C96C6F"/>
    <w:rsid w:val="00CA0148"/>
    <w:rsid w:val="00CA0E39"/>
    <w:rsid w:val="00CA1D1F"/>
    <w:rsid w:val="00CA2676"/>
    <w:rsid w:val="00CA33D6"/>
    <w:rsid w:val="00CA3838"/>
    <w:rsid w:val="00CA3CFC"/>
    <w:rsid w:val="00CA4B64"/>
    <w:rsid w:val="00CA4B93"/>
    <w:rsid w:val="00CA5089"/>
    <w:rsid w:val="00CA5434"/>
    <w:rsid w:val="00CA5C86"/>
    <w:rsid w:val="00CA5E01"/>
    <w:rsid w:val="00CA68F3"/>
    <w:rsid w:val="00CA7057"/>
    <w:rsid w:val="00CB258E"/>
    <w:rsid w:val="00CB285D"/>
    <w:rsid w:val="00CB2D78"/>
    <w:rsid w:val="00CB3877"/>
    <w:rsid w:val="00CB3CAF"/>
    <w:rsid w:val="00CB4B59"/>
    <w:rsid w:val="00CB4F77"/>
    <w:rsid w:val="00CB5344"/>
    <w:rsid w:val="00CB5B24"/>
    <w:rsid w:val="00CB6696"/>
    <w:rsid w:val="00CB66EF"/>
    <w:rsid w:val="00CB6758"/>
    <w:rsid w:val="00CB6964"/>
    <w:rsid w:val="00CB6CFC"/>
    <w:rsid w:val="00CB70E7"/>
    <w:rsid w:val="00CB736E"/>
    <w:rsid w:val="00CB791B"/>
    <w:rsid w:val="00CB7B7F"/>
    <w:rsid w:val="00CC07AF"/>
    <w:rsid w:val="00CC0BF6"/>
    <w:rsid w:val="00CC0CAD"/>
    <w:rsid w:val="00CC17E4"/>
    <w:rsid w:val="00CC19DF"/>
    <w:rsid w:val="00CC1A99"/>
    <w:rsid w:val="00CC1CDD"/>
    <w:rsid w:val="00CC1E75"/>
    <w:rsid w:val="00CC232F"/>
    <w:rsid w:val="00CC26C4"/>
    <w:rsid w:val="00CC28C8"/>
    <w:rsid w:val="00CC290B"/>
    <w:rsid w:val="00CC337C"/>
    <w:rsid w:val="00CC3521"/>
    <w:rsid w:val="00CC4146"/>
    <w:rsid w:val="00CC43BD"/>
    <w:rsid w:val="00CC44EE"/>
    <w:rsid w:val="00CC4617"/>
    <w:rsid w:val="00CC4B82"/>
    <w:rsid w:val="00CC4C08"/>
    <w:rsid w:val="00CC4C9F"/>
    <w:rsid w:val="00CC4F54"/>
    <w:rsid w:val="00CC4FA0"/>
    <w:rsid w:val="00CC52DD"/>
    <w:rsid w:val="00CC630F"/>
    <w:rsid w:val="00CC6797"/>
    <w:rsid w:val="00CC7AEF"/>
    <w:rsid w:val="00CD0305"/>
    <w:rsid w:val="00CD0C55"/>
    <w:rsid w:val="00CD0C88"/>
    <w:rsid w:val="00CD1123"/>
    <w:rsid w:val="00CD17B2"/>
    <w:rsid w:val="00CD1EC0"/>
    <w:rsid w:val="00CD25F8"/>
    <w:rsid w:val="00CD491B"/>
    <w:rsid w:val="00CD69AD"/>
    <w:rsid w:val="00CD6E50"/>
    <w:rsid w:val="00CD7629"/>
    <w:rsid w:val="00CE0010"/>
    <w:rsid w:val="00CE0330"/>
    <w:rsid w:val="00CE0953"/>
    <w:rsid w:val="00CE1941"/>
    <w:rsid w:val="00CE1A97"/>
    <w:rsid w:val="00CE24CF"/>
    <w:rsid w:val="00CE2EEE"/>
    <w:rsid w:val="00CE30FA"/>
    <w:rsid w:val="00CE3849"/>
    <w:rsid w:val="00CE469F"/>
    <w:rsid w:val="00CE4996"/>
    <w:rsid w:val="00CE4CB9"/>
    <w:rsid w:val="00CE5628"/>
    <w:rsid w:val="00CE58C1"/>
    <w:rsid w:val="00CE5AC4"/>
    <w:rsid w:val="00CE6A14"/>
    <w:rsid w:val="00CE6EDA"/>
    <w:rsid w:val="00CE73FD"/>
    <w:rsid w:val="00CE7D73"/>
    <w:rsid w:val="00CF004A"/>
    <w:rsid w:val="00CF0461"/>
    <w:rsid w:val="00CF10EE"/>
    <w:rsid w:val="00CF156A"/>
    <w:rsid w:val="00CF209E"/>
    <w:rsid w:val="00CF218E"/>
    <w:rsid w:val="00CF221C"/>
    <w:rsid w:val="00CF312B"/>
    <w:rsid w:val="00CF35EB"/>
    <w:rsid w:val="00CF610A"/>
    <w:rsid w:val="00CF61B7"/>
    <w:rsid w:val="00CF65E8"/>
    <w:rsid w:val="00CF6CAB"/>
    <w:rsid w:val="00CF78C6"/>
    <w:rsid w:val="00CF7A6B"/>
    <w:rsid w:val="00CF7BDD"/>
    <w:rsid w:val="00D00121"/>
    <w:rsid w:val="00D001C5"/>
    <w:rsid w:val="00D00900"/>
    <w:rsid w:val="00D00A50"/>
    <w:rsid w:val="00D00BD3"/>
    <w:rsid w:val="00D017E0"/>
    <w:rsid w:val="00D01922"/>
    <w:rsid w:val="00D01C31"/>
    <w:rsid w:val="00D022D6"/>
    <w:rsid w:val="00D02512"/>
    <w:rsid w:val="00D027E1"/>
    <w:rsid w:val="00D02C0D"/>
    <w:rsid w:val="00D0346F"/>
    <w:rsid w:val="00D035B4"/>
    <w:rsid w:val="00D03A26"/>
    <w:rsid w:val="00D04412"/>
    <w:rsid w:val="00D049E7"/>
    <w:rsid w:val="00D05B46"/>
    <w:rsid w:val="00D06DF9"/>
    <w:rsid w:val="00D06FB3"/>
    <w:rsid w:val="00D073E2"/>
    <w:rsid w:val="00D07D49"/>
    <w:rsid w:val="00D10855"/>
    <w:rsid w:val="00D11074"/>
    <w:rsid w:val="00D110D0"/>
    <w:rsid w:val="00D11F3C"/>
    <w:rsid w:val="00D12D9E"/>
    <w:rsid w:val="00D12DF0"/>
    <w:rsid w:val="00D130BF"/>
    <w:rsid w:val="00D13CFF"/>
    <w:rsid w:val="00D15368"/>
    <w:rsid w:val="00D15E69"/>
    <w:rsid w:val="00D16F46"/>
    <w:rsid w:val="00D1756F"/>
    <w:rsid w:val="00D17B4B"/>
    <w:rsid w:val="00D17CE1"/>
    <w:rsid w:val="00D20501"/>
    <w:rsid w:val="00D22328"/>
    <w:rsid w:val="00D22C37"/>
    <w:rsid w:val="00D23AD0"/>
    <w:rsid w:val="00D23CF2"/>
    <w:rsid w:val="00D24A87"/>
    <w:rsid w:val="00D2517F"/>
    <w:rsid w:val="00D25515"/>
    <w:rsid w:val="00D265E1"/>
    <w:rsid w:val="00D269DF"/>
    <w:rsid w:val="00D26E7F"/>
    <w:rsid w:val="00D2798E"/>
    <w:rsid w:val="00D27AFF"/>
    <w:rsid w:val="00D30221"/>
    <w:rsid w:val="00D30637"/>
    <w:rsid w:val="00D30946"/>
    <w:rsid w:val="00D313B8"/>
    <w:rsid w:val="00D31842"/>
    <w:rsid w:val="00D31AF6"/>
    <w:rsid w:val="00D31E19"/>
    <w:rsid w:val="00D328FD"/>
    <w:rsid w:val="00D33E7B"/>
    <w:rsid w:val="00D34528"/>
    <w:rsid w:val="00D34752"/>
    <w:rsid w:val="00D360E3"/>
    <w:rsid w:val="00D36236"/>
    <w:rsid w:val="00D365E2"/>
    <w:rsid w:val="00D36E18"/>
    <w:rsid w:val="00D37B15"/>
    <w:rsid w:val="00D4025E"/>
    <w:rsid w:val="00D4032C"/>
    <w:rsid w:val="00D4071B"/>
    <w:rsid w:val="00D4115B"/>
    <w:rsid w:val="00D429F7"/>
    <w:rsid w:val="00D43228"/>
    <w:rsid w:val="00D432AB"/>
    <w:rsid w:val="00D43D87"/>
    <w:rsid w:val="00D43F24"/>
    <w:rsid w:val="00D4414E"/>
    <w:rsid w:val="00D44D64"/>
    <w:rsid w:val="00D452D2"/>
    <w:rsid w:val="00D4582F"/>
    <w:rsid w:val="00D45C5C"/>
    <w:rsid w:val="00D4696F"/>
    <w:rsid w:val="00D471EC"/>
    <w:rsid w:val="00D4723A"/>
    <w:rsid w:val="00D501D6"/>
    <w:rsid w:val="00D505CD"/>
    <w:rsid w:val="00D50CCC"/>
    <w:rsid w:val="00D50E02"/>
    <w:rsid w:val="00D5137E"/>
    <w:rsid w:val="00D519FC"/>
    <w:rsid w:val="00D51EA8"/>
    <w:rsid w:val="00D5345B"/>
    <w:rsid w:val="00D535D0"/>
    <w:rsid w:val="00D5469C"/>
    <w:rsid w:val="00D547CA"/>
    <w:rsid w:val="00D54C8C"/>
    <w:rsid w:val="00D55256"/>
    <w:rsid w:val="00D55C54"/>
    <w:rsid w:val="00D55FA4"/>
    <w:rsid w:val="00D5609C"/>
    <w:rsid w:val="00D56907"/>
    <w:rsid w:val="00D57A76"/>
    <w:rsid w:val="00D57E7C"/>
    <w:rsid w:val="00D60080"/>
    <w:rsid w:val="00D601E3"/>
    <w:rsid w:val="00D609CE"/>
    <w:rsid w:val="00D60FCF"/>
    <w:rsid w:val="00D615DA"/>
    <w:rsid w:val="00D61EC2"/>
    <w:rsid w:val="00D6228E"/>
    <w:rsid w:val="00D62499"/>
    <w:rsid w:val="00D62A74"/>
    <w:rsid w:val="00D6336F"/>
    <w:rsid w:val="00D638A9"/>
    <w:rsid w:val="00D645CD"/>
    <w:rsid w:val="00D64613"/>
    <w:rsid w:val="00D6497B"/>
    <w:rsid w:val="00D651C5"/>
    <w:rsid w:val="00D65994"/>
    <w:rsid w:val="00D66887"/>
    <w:rsid w:val="00D6743F"/>
    <w:rsid w:val="00D700EE"/>
    <w:rsid w:val="00D7123E"/>
    <w:rsid w:val="00D71D53"/>
    <w:rsid w:val="00D72254"/>
    <w:rsid w:val="00D72573"/>
    <w:rsid w:val="00D72995"/>
    <w:rsid w:val="00D72C24"/>
    <w:rsid w:val="00D7327B"/>
    <w:rsid w:val="00D73587"/>
    <w:rsid w:val="00D73711"/>
    <w:rsid w:val="00D73B7D"/>
    <w:rsid w:val="00D74923"/>
    <w:rsid w:val="00D74D99"/>
    <w:rsid w:val="00D757D7"/>
    <w:rsid w:val="00D76787"/>
    <w:rsid w:val="00D7730B"/>
    <w:rsid w:val="00D7751C"/>
    <w:rsid w:val="00D77705"/>
    <w:rsid w:val="00D8059C"/>
    <w:rsid w:val="00D80B2F"/>
    <w:rsid w:val="00D80EE9"/>
    <w:rsid w:val="00D80FF2"/>
    <w:rsid w:val="00D8127F"/>
    <w:rsid w:val="00D8165D"/>
    <w:rsid w:val="00D8177B"/>
    <w:rsid w:val="00D81894"/>
    <w:rsid w:val="00D81B7D"/>
    <w:rsid w:val="00D81C61"/>
    <w:rsid w:val="00D81C81"/>
    <w:rsid w:val="00D81DC7"/>
    <w:rsid w:val="00D8272F"/>
    <w:rsid w:val="00D82ACE"/>
    <w:rsid w:val="00D82B9A"/>
    <w:rsid w:val="00D8417B"/>
    <w:rsid w:val="00D84C19"/>
    <w:rsid w:val="00D8594D"/>
    <w:rsid w:val="00D85EAA"/>
    <w:rsid w:val="00D86148"/>
    <w:rsid w:val="00D86C27"/>
    <w:rsid w:val="00D8701A"/>
    <w:rsid w:val="00D87DB8"/>
    <w:rsid w:val="00D87E6C"/>
    <w:rsid w:val="00D9031E"/>
    <w:rsid w:val="00D9039B"/>
    <w:rsid w:val="00D9061F"/>
    <w:rsid w:val="00D9090D"/>
    <w:rsid w:val="00D90B7A"/>
    <w:rsid w:val="00D93154"/>
    <w:rsid w:val="00D9356A"/>
    <w:rsid w:val="00D93991"/>
    <w:rsid w:val="00D93E79"/>
    <w:rsid w:val="00D942DC"/>
    <w:rsid w:val="00D951DE"/>
    <w:rsid w:val="00D96561"/>
    <w:rsid w:val="00D974FC"/>
    <w:rsid w:val="00D97539"/>
    <w:rsid w:val="00D97677"/>
    <w:rsid w:val="00DA0B7B"/>
    <w:rsid w:val="00DA0F2F"/>
    <w:rsid w:val="00DA10C3"/>
    <w:rsid w:val="00DA234E"/>
    <w:rsid w:val="00DA23FF"/>
    <w:rsid w:val="00DA28DD"/>
    <w:rsid w:val="00DA2C23"/>
    <w:rsid w:val="00DA4ADD"/>
    <w:rsid w:val="00DA5208"/>
    <w:rsid w:val="00DA54F8"/>
    <w:rsid w:val="00DA5BB0"/>
    <w:rsid w:val="00DA6672"/>
    <w:rsid w:val="00DA7D8E"/>
    <w:rsid w:val="00DA7F80"/>
    <w:rsid w:val="00DB0A87"/>
    <w:rsid w:val="00DB15FA"/>
    <w:rsid w:val="00DB2B21"/>
    <w:rsid w:val="00DB3508"/>
    <w:rsid w:val="00DB35AF"/>
    <w:rsid w:val="00DB3B32"/>
    <w:rsid w:val="00DB3B62"/>
    <w:rsid w:val="00DB3C5C"/>
    <w:rsid w:val="00DB3D06"/>
    <w:rsid w:val="00DB3EA4"/>
    <w:rsid w:val="00DB44E0"/>
    <w:rsid w:val="00DB461D"/>
    <w:rsid w:val="00DB470B"/>
    <w:rsid w:val="00DB4DD4"/>
    <w:rsid w:val="00DB5411"/>
    <w:rsid w:val="00DB5D19"/>
    <w:rsid w:val="00DB5E3F"/>
    <w:rsid w:val="00DB606D"/>
    <w:rsid w:val="00DB6547"/>
    <w:rsid w:val="00DB6A5F"/>
    <w:rsid w:val="00DB7312"/>
    <w:rsid w:val="00DB765E"/>
    <w:rsid w:val="00DB77D5"/>
    <w:rsid w:val="00DB7BE1"/>
    <w:rsid w:val="00DC032C"/>
    <w:rsid w:val="00DC04BF"/>
    <w:rsid w:val="00DC0658"/>
    <w:rsid w:val="00DC12B4"/>
    <w:rsid w:val="00DC18D5"/>
    <w:rsid w:val="00DC2032"/>
    <w:rsid w:val="00DC20EA"/>
    <w:rsid w:val="00DC2A7B"/>
    <w:rsid w:val="00DC2C1C"/>
    <w:rsid w:val="00DC2D01"/>
    <w:rsid w:val="00DC34A9"/>
    <w:rsid w:val="00DC3D41"/>
    <w:rsid w:val="00DC408C"/>
    <w:rsid w:val="00DC4585"/>
    <w:rsid w:val="00DC4652"/>
    <w:rsid w:val="00DC4A3D"/>
    <w:rsid w:val="00DC52FC"/>
    <w:rsid w:val="00DC5645"/>
    <w:rsid w:val="00DC76B5"/>
    <w:rsid w:val="00DC7D6B"/>
    <w:rsid w:val="00DD0055"/>
    <w:rsid w:val="00DD0194"/>
    <w:rsid w:val="00DD048D"/>
    <w:rsid w:val="00DD054A"/>
    <w:rsid w:val="00DD0667"/>
    <w:rsid w:val="00DD0785"/>
    <w:rsid w:val="00DD09DE"/>
    <w:rsid w:val="00DD19B1"/>
    <w:rsid w:val="00DD218F"/>
    <w:rsid w:val="00DD2643"/>
    <w:rsid w:val="00DD277F"/>
    <w:rsid w:val="00DD39BD"/>
    <w:rsid w:val="00DD3E3D"/>
    <w:rsid w:val="00DD4B84"/>
    <w:rsid w:val="00DD4BDD"/>
    <w:rsid w:val="00DD5CF6"/>
    <w:rsid w:val="00DD608C"/>
    <w:rsid w:val="00DD60ED"/>
    <w:rsid w:val="00DD60F5"/>
    <w:rsid w:val="00DD6235"/>
    <w:rsid w:val="00DD6472"/>
    <w:rsid w:val="00DD731F"/>
    <w:rsid w:val="00DE0565"/>
    <w:rsid w:val="00DE10B9"/>
    <w:rsid w:val="00DE1D07"/>
    <w:rsid w:val="00DE2764"/>
    <w:rsid w:val="00DE2A84"/>
    <w:rsid w:val="00DE2CE0"/>
    <w:rsid w:val="00DE3A10"/>
    <w:rsid w:val="00DE4B88"/>
    <w:rsid w:val="00DE4C5E"/>
    <w:rsid w:val="00DE501F"/>
    <w:rsid w:val="00DE58A7"/>
    <w:rsid w:val="00DE58F5"/>
    <w:rsid w:val="00DE5C34"/>
    <w:rsid w:val="00DE612F"/>
    <w:rsid w:val="00DE68B0"/>
    <w:rsid w:val="00DE6DC4"/>
    <w:rsid w:val="00DE6EA7"/>
    <w:rsid w:val="00DE7225"/>
    <w:rsid w:val="00DE731A"/>
    <w:rsid w:val="00DF07C3"/>
    <w:rsid w:val="00DF0D59"/>
    <w:rsid w:val="00DF155D"/>
    <w:rsid w:val="00DF1607"/>
    <w:rsid w:val="00DF2153"/>
    <w:rsid w:val="00DF21E9"/>
    <w:rsid w:val="00DF2D12"/>
    <w:rsid w:val="00DF432F"/>
    <w:rsid w:val="00DF4750"/>
    <w:rsid w:val="00DF6107"/>
    <w:rsid w:val="00DF630D"/>
    <w:rsid w:val="00DF69E9"/>
    <w:rsid w:val="00DF6F02"/>
    <w:rsid w:val="00DF74F7"/>
    <w:rsid w:val="00DF7A07"/>
    <w:rsid w:val="00DF7C44"/>
    <w:rsid w:val="00E0046B"/>
    <w:rsid w:val="00E00E3B"/>
    <w:rsid w:val="00E01433"/>
    <w:rsid w:val="00E01E08"/>
    <w:rsid w:val="00E02A0F"/>
    <w:rsid w:val="00E03131"/>
    <w:rsid w:val="00E047D9"/>
    <w:rsid w:val="00E04E01"/>
    <w:rsid w:val="00E050E9"/>
    <w:rsid w:val="00E05A90"/>
    <w:rsid w:val="00E05DA2"/>
    <w:rsid w:val="00E063E1"/>
    <w:rsid w:val="00E064EE"/>
    <w:rsid w:val="00E06578"/>
    <w:rsid w:val="00E06DCF"/>
    <w:rsid w:val="00E07B77"/>
    <w:rsid w:val="00E10733"/>
    <w:rsid w:val="00E10C31"/>
    <w:rsid w:val="00E10FFA"/>
    <w:rsid w:val="00E1161D"/>
    <w:rsid w:val="00E131B8"/>
    <w:rsid w:val="00E135E0"/>
    <w:rsid w:val="00E13844"/>
    <w:rsid w:val="00E13A7D"/>
    <w:rsid w:val="00E13DEC"/>
    <w:rsid w:val="00E1484E"/>
    <w:rsid w:val="00E1495D"/>
    <w:rsid w:val="00E149DA"/>
    <w:rsid w:val="00E14D63"/>
    <w:rsid w:val="00E15281"/>
    <w:rsid w:val="00E15352"/>
    <w:rsid w:val="00E153B7"/>
    <w:rsid w:val="00E16186"/>
    <w:rsid w:val="00E173D0"/>
    <w:rsid w:val="00E17A3B"/>
    <w:rsid w:val="00E17EC4"/>
    <w:rsid w:val="00E20BC9"/>
    <w:rsid w:val="00E210E5"/>
    <w:rsid w:val="00E216ED"/>
    <w:rsid w:val="00E21778"/>
    <w:rsid w:val="00E224DF"/>
    <w:rsid w:val="00E2257D"/>
    <w:rsid w:val="00E23327"/>
    <w:rsid w:val="00E233C9"/>
    <w:rsid w:val="00E23F92"/>
    <w:rsid w:val="00E2472F"/>
    <w:rsid w:val="00E24F1C"/>
    <w:rsid w:val="00E251A0"/>
    <w:rsid w:val="00E257DD"/>
    <w:rsid w:val="00E25B27"/>
    <w:rsid w:val="00E272AB"/>
    <w:rsid w:val="00E27446"/>
    <w:rsid w:val="00E27C1F"/>
    <w:rsid w:val="00E3038D"/>
    <w:rsid w:val="00E3043C"/>
    <w:rsid w:val="00E30BDA"/>
    <w:rsid w:val="00E30E19"/>
    <w:rsid w:val="00E30F45"/>
    <w:rsid w:val="00E32C10"/>
    <w:rsid w:val="00E33335"/>
    <w:rsid w:val="00E33934"/>
    <w:rsid w:val="00E33B20"/>
    <w:rsid w:val="00E344D1"/>
    <w:rsid w:val="00E34867"/>
    <w:rsid w:val="00E36346"/>
    <w:rsid w:val="00E3695F"/>
    <w:rsid w:val="00E376DE"/>
    <w:rsid w:val="00E3782C"/>
    <w:rsid w:val="00E37A0B"/>
    <w:rsid w:val="00E37D46"/>
    <w:rsid w:val="00E40BCA"/>
    <w:rsid w:val="00E423CF"/>
    <w:rsid w:val="00E424B2"/>
    <w:rsid w:val="00E42DF3"/>
    <w:rsid w:val="00E43040"/>
    <w:rsid w:val="00E43225"/>
    <w:rsid w:val="00E4341F"/>
    <w:rsid w:val="00E436FA"/>
    <w:rsid w:val="00E43E67"/>
    <w:rsid w:val="00E44C0E"/>
    <w:rsid w:val="00E44FE9"/>
    <w:rsid w:val="00E45963"/>
    <w:rsid w:val="00E47855"/>
    <w:rsid w:val="00E5005C"/>
    <w:rsid w:val="00E500B1"/>
    <w:rsid w:val="00E50208"/>
    <w:rsid w:val="00E504AE"/>
    <w:rsid w:val="00E505EF"/>
    <w:rsid w:val="00E50CA8"/>
    <w:rsid w:val="00E50D8A"/>
    <w:rsid w:val="00E51154"/>
    <w:rsid w:val="00E521C8"/>
    <w:rsid w:val="00E525AA"/>
    <w:rsid w:val="00E52876"/>
    <w:rsid w:val="00E52AA1"/>
    <w:rsid w:val="00E53323"/>
    <w:rsid w:val="00E5489E"/>
    <w:rsid w:val="00E556F5"/>
    <w:rsid w:val="00E55C18"/>
    <w:rsid w:val="00E560A2"/>
    <w:rsid w:val="00E5625C"/>
    <w:rsid w:val="00E56683"/>
    <w:rsid w:val="00E5689E"/>
    <w:rsid w:val="00E57058"/>
    <w:rsid w:val="00E574D1"/>
    <w:rsid w:val="00E6055A"/>
    <w:rsid w:val="00E60A0E"/>
    <w:rsid w:val="00E60E18"/>
    <w:rsid w:val="00E6148D"/>
    <w:rsid w:val="00E61536"/>
    <w:rsid w:val="00E61AFC"/>
    <w:rsid w:val="00E61D55"/>
    <w:rsid w:val="00E62061"/>
    <w:rsid w:val="00E624CA"/>
    <w:rsid w:val="00E62C36"/>
    <w:rsid w:val="00E635AF"/>
    <w:rsid w:val="00E6382D"/>
    <w:rsid w:val="00E6398E"/>
    <w:rsid w:val="00E64321"/>
    <w:rsid w:val="00E6495D"/>
    <w:rsid w:val="00E64E7D"/>
    <w:rsid w:val="00E66B7C"/>
    <w:rsid w:val="00E671AD"/>
    <w:rsid w:val="00E677BD"/>
    <w:rsid w:val="00E67811"/>
    <w:rsid w:val="00E67BF4"/>
    <w:rsid w:val="00E67DE7"/>
    <w:rsid w:val="00E70976"/>
    <w:rsid w:val="00E71018"/>
    <w:rsid w:val="00E71B2E"/>
    <w:rsid w:val="00E71CB5"/>
    <w:rsid w:val="00E72329"/>
    <w:rsid w:val="00E729FD"/>
    <w:rsid w:val="00E737A8"/>
    <w:rsid w:val="00E74F15"/>
    <w:rsid w:val="00E75018"/>
    <w:rsid w:val="00E7772A"/>
    <w:rsid w:val="00E778E0"/>
    <w:rsid w:val="00E77CC3"/>
    <w:rsid w:val="00E80568"/>
    <w:rsid w:val="00E8073D"/>
    <w:rsid w:val="00E809A6"/>
    <w:rsid w:val="00E81AA1"/>
    <w:rsid w:val="00E81E0D"/>
    <w:rsid w:val="00E8257E"/>
    <w:rsid w:val="00E8295E"/>
    <w:rsid w:val="00E82DFF"/>
    <w:rsid w:val="00E82F2C"/>
    <w:rsid w:val="00E82F45"/>
    <w:rsid w:val="00E830D9"/>
    <w:rsid w:val="00E84C35"/>
    <w:rsid w:val="00E84C69"/>
    <w:rsid w:val="00E851D2"/>
    <w:rsid w:val="00E859C6"/>
    <w:rsid w:val="00E85AA3"/>
    <w:rsid w:val="00E85F63"/>
    <w:rsid w:val="00E863BE"/>
    <w:rsid w:val="00E87B55"/>
    <w:rsid w:val="00E87D3F"/>
    <w:rsid w:val="00E90985"/>
    <w:rsid w:val="00E90F7D"/>
    <w:rsid w:val="00E90FE1"/>
    <w:rsid w:val="00E910B8"/>
    <w:rsid w:val="00E9211A"/>
    <w:rsid w:val="00E92931"/>
    <w:rsid w:val="00E92CD6"/>
    <w:rsid w:val="00E92F46"/>
    <w:rsid w:val="00E9456F"/>
    <w:rsid w:val="00E945CA"/>
    <w:rsid w:val="00E95250"/>
    <w:rsid w:val="00E95C1C"/>
    <w:rsid w:val="00E97AA4"/>
    <w:rsid w:val="00EA0978"/>
    <w:rsid w:val="00EA1CD0"/>
    <w:rsid w:val="00EA1E26"/>
    <w:rsid w:val="00EA29FB"/>
    <w:rsid w:val="00EA38AE"/>
    <w:rsid w:val="00EA490F"/>
    <w:rsid w:val="00EA5AFC"/>
    <w:rsid w:val="00EA6599"/>
    <w:rsid w:val="00EA7351"/>
    <w:rsid w:val="00EA74A5"/>
    <w:rsid w:val="00EA7659"/>
    <w:rsid w:val="00EB040A"/>
    <w:rsid w:val="00EB084A"/>
    <w:rsid w:val="00EB0CAF"/>
    <w:rsid w:val="00EB10B9"/>
    <w:rsid w:val="00EB13A9"/>
    <w:rsid w:val="00EB13B7"/>
    <w:rsid w:val="00EB16C7"/>
    <w:rsid w:val="00EB1977"/>
    <w:rsid w:val="00EB3003"/>
    <w:rsid w:val="00EB39AC"/>
    <w:rsid w:val="00EB3A70"/>
    <w:rsid w:val="00EB4462"/>
    <w:rsid w:val="00EB5093"/>
    <w:rsid w:val="00EB52BF"/>
    <w:rsid w:val="00EB5B9C"/>
    <w:rsid w:val="00EB6C32"/>
    <w:rsid w:val="00EB6F1C"/>
    <w:rsid w:val="00EB7094"/>
    <w:rsid w:val="00EB7554"/>
    <w:rsid w:val="00EB7AC9"/>
    <w:rsid w:val="00EB7F86"/>
    <w:rsid w:val="00EC0F36"/>
    <w:rsid w:val="00EC1292"/>
    <w:rsid w:val="00EC187B"/>
    <w:rsid w:val="00EC1CEC"/>
    <w:rsid w:val="00EC2566"/>
    <w:rsid w:val="00EC2CCA"/>
    <w:rsid w:val="00EC2D40"/>
    <w:rsid w:val="00EC39A1"/>
    <w:rsid w:val="00EC3C4A"/>
    <w:rsid w:val="00EC3F8B"/>
    <w:rsid w:val="00EC404C"/>
    <w:rsid w:val="00EC4C2C"/>
    <w:rsid w:val="00EC55AF"/>
    <w:rsid w:val="00EC6AE8"/>
    <w:rsid w:val="00EC6BB3"/>
    <w:rsid w:val="00EC76E8"/>
    <w:rsid w:val="00EC7D1E"/>
    <w:rsid w:val="00EC7D6A"/>
    <w:rsid w:val="00ED0370"/>
    <w:rsid w:val="00ED0B5F"/>
    <w:rsid w:val="00ED0B67"/>
    <w:rsid w:val="00ED0F2C"/>
    <w:rsid w:val="00ED1F04"/>
    <w:rsid w:val="00ED1F6C"/>
    <w:rsid w:val="00ED22B2"/>
    <w:rsid w:val="00ED2817"/>
    <w:rsid w:val="00ED3046"/>
    <w:rsid w:val="00ED3164"/>
    <w:rsid w:val="00ED34B1"/>
    <w:rsid w:val="00ED3801"/>
    <w:rsid w:val="00ED3918"/>
    <w:rsid w:val="00ED4767"/>
    <w:rsid w:val="00ED4800"/>
    <w:rsid w:val="00ED4B2C"/>
    <w:rsid w:val="00ED4C92"/>
    <w:rsid w:val="00ED4F9D"/>
    <w:rsid w:val="00ED4FE1"/>
    <w:rsid w:val="00ED5137"/>
    <w:rsid w:val="00ED6A7B"/>
    <w:rsid w:val="00ED6C70"/>
    <w:rsid w:val="00ED7727"/>
    <w:rsid w:val="00ED7CBA"/>
    <w:rsid w:val="00EE041F"/>
    <w:rsid w:val="00EE06D0"/>
    <w:rsid w:val="00EE0755"/>
    <w:rsid w:val="00EE099B"/>
    <w:rsid w:val="00EE133F"/>
    <w:rsid w:val="00EE17CC"/>
    <w:rsid w:val="00EE2760"/>
    <w:rsid w:val="00EE2B07"/>
    <w:rsid w:val="00EE2EB6"/>
    <w:rsid w:val="00EE389A"/>
    <w:rsid w:val="00EE3A27"/>
    <w:rsid w:val="00EE3D44"/>
    <w:rsid w:val="00EE3D61"/>
    <w:rsid w:val="00EE49D9"/>
    <w:rsid w:val="00EE4C3D"/>
    <w:rsid w:val="00EE578E"/>
    <w:rsid w:val="00EE6994"/>
    <w:rsid w:val="00EE6DFC"/>
    <w:rsid w:val="00EE6F93"/>
    <w:rsid w:val="00EE727A"/>
    <w:rsid w:val="00EF0593"/>
    <w:rsid w:val="00EF0D42"/>
    <w:rsid w:val="00EF11AF"/>
    <w:rsid w:val="00EF29E1"/>
    <w:rsid w:val="00EF476F"/>
    <w:rsid w:val="00EF4953"/>
    <w:rsid w:val="00EF4BDC"/>
    <w:rsid w:val="00EF4BF7"/>
    <w:rsid w:val="00EF5B2D"/>
    <w:rsid w:val="00EF5FF1"/>
    <w:rsid w:val="00EF6634"/>
    <w:rsid w:val="00EF69C0"/>
    <w:rsid w:val="00EF7168"/>
    <w:rsid w:val="00EF73BE"/>
    <w:rsid w:val="00EF7B1D"/>
    <w:rsid w:val="00EF7B37"/>
    <w:rsid w:val="00EF7F17"/>
    <w:rsid w:val="00F012A9"/>
    <w:rsid w:val="00F01577"/>
    <w:rsid w:val="00F01604"/>
    <w:rsid w:val="00F018A1"/>
    <w:rsid w:val="00F02715"/>
    <w:rsid w:val="00F03094"/>
    <w:rsid w:val="00F032B2"/>
    <w:rsid w:val="00F0409B"/>
    <w:rsid w:val="00F04438"/>
    <w:rsid w:val="00F0477A"/>
    <w:rsid w:val="00F049A4"/>
    <w:rsid w:val="00F04A25"/>
    <w:rsid w:val="00F04AAF"/>
    <w:rsid w:val="00F04DA8"/>
    <w:rsid w:val="00F04F84"/>
    <w:rsid w:val="00F05816"/>
    <w:rsid w:val="00F05B7B"/>
    <w:rsid w:val="00F061E9"/>
    <w:rsid w:val="00F0688D"/>
    <w:rsid w:val="00F0776D"/>
    <w:rsid w:val="00F07D0F"/>
    <w:rsid w:val="00F1010F"/>
    <w:rsid w:val="00F10A68"/>
    <w:rsid w:val="00F11167"/>
    <w:rsid w:val="00F1120E"/>
    <w:rsid w:val="00F1234F"/>
    <w:rsid w:val="00F12B68"/>
    <w:rsid w:val="00F12E56"/>
    <w:rsid w:val="00F13007"/>
    <w:rsid w:val="00F13773"/>
    <w:rsid w:val="00F13D6D"/>
    <w:rsid w:val="00F14676"/>
    <w:rsid w:val="00F146FD"/>
    <w:rsid w:val="00F15317"/>
    <w:rsid w:val="00F15860"/>
    <w:rsid w:val="00F15A37"/>
    <w:rsid w:val="00F15DE6"/>
    <w:rsid w:val="00F15FA0"/>
    <w:rsid w:val="00F160CA"/>
    <w:rsid w:val="00F1622D"/>
    <w:rsid w:val="00F17F2F"/>
    <w:rsid w:val="00F17F38"/>
    <w:rsid w:val="00F209B2"/>
    <w:rsid w:val="00F20C9C"/>
    <w:rsid w:val="00F22440"/>
    <w:rsid w:val="00F22BD7"/>
    <w:rsid w:val="00F22D39"/>
    <w:rsid w:val="00F22D97"/>
    <w:rsid w:val="00F234B6"/>
    <w:rsid w:val="00F23F92"/>
    <w:rsid w:val="00F2462C"/>
    <w:rsid w:val="00F24BEC"/>
    <w:rsid w:val="00F24E42"/>
    <w:rsid w:val="00F24FC7"/>
    <w:rsid w:val="00F25700"/>
    <w:rsid w:val="00F25AA6"/>
    <w:rsid w:val="00F26383"/>
    <w:rsid w:val="00F26586"/>
    <w:rsid w:val="00F269A8"/>
    <w:rsid w:val="00F26C79"/>
    <w:rsid w:val="00F27F38"/>
    <w:rsid w:val="00F300F4"/>
    <w:rsid w:val="00F30569"/>
    <w:rsid w:val="00F305FC"/>
    <w:rsid w:val="00F31F3F"/>
    <w:rsid w:val="00F321CE"/>
    <w:rsid w:val="00F3278D"/>
    <w:rsid w:val="00F32C01"/>
    <w:rsid w:val="00F331CC"/>
    <w:rsid w:val="00F334CA"/>
    <w:rsid w:val="00F335FD"/>
    <w:rsid w:val="00F347B1"/>
    <w:rsid w:val="00F34825"/>
    <w:rsid w:val="00F3487A"/>
    <w:rsid w:val="00F34A42"/>
    <w:rsid w:val="00F34A98"/>
    <w:rsid w:val="00F34DB1"/>
    <w:rsid w:val="00F3519F"/>
    <w:rsid w:val="00F36341"/>
    <w:rsid w:val="00F36F05"/>
    <w:rsid w:val="00F36F96"/>
    <w:rsid w:val="00F37218"/>
    <w:rsid w:val="00F372F1"/>
    <w:rsid w:val="00F37C01"/>
    <w:rsid w:val="00F405D8"/>
    <w:rsid w:val="00F40636"/>
    <w:rsid w:val="00F40680"/>
    <w:rsid w:val="00F4073B"/>
    <w:rsid w:val="00F4092E"/>
    <w:rsid w:val="00F410C9"/>
    <w:rsid w:val="00F41349"/>
    <w:rsid w:val="00F41674"/>
    <w:rsid w:val="00F41F6D"/>
    <w:rsid w:val="00F427B6"/>
    <w:rsid w:val="00F427CD"/>
    <w:rsid w:val="00F42A7B"/>
    <w:rsid w:val="00F42ACA"/>
    <w:rsid w:val="00F42BC8"/>
    <w:rsid w:val="00F43512"/>
    <w:rsid w:val="00F437EF"/>
    <w:rsid w:val="00F43C0D"/>
    <w:rsid w:val="00F4454C"/>
    <w:rsid w:val="00F44BFA"/>
    <w:rsid w:val="00F45506"/>
    <w:rsid w:val="00F46684"/>
    <w:rsid w:val="00F4668C"/>
    <w:rsid w:val="00F46D6B"/>
    <w:rsid w:val="00F47287"/>
    <w:rsid w:val="00F47F96"/>
    <w:rsid w:val="00F504FD"/>
    <w:rsid w:val="00F507CC"/>
    <w:rsid w:val="00F50A96"/>
    <w:rsid w:val="00F510E1"/>
    <w:rsid w:val="00F51406"/>
    <w:rsid w:val="00F51AEF"/>
    <w:rsid w:val="00F52403"/>
    <w:rsid w:val="00F52649"/>
    <w:rsid w:val="00F53041"/>
    <w:rsid w:val="00F53682"/>
    <w:rsid w:val="00F53F8D"/>
    <w:rsid w:val="00F54141"/>
    <w:rsid w:val="00F5457F"/>
    <w:rsid w:val="00F54A21"/>
    <w:rsid w:val="00F55822"/>
    <w:rsid w:val="00F55952"/>
    <w:rsid w:val="00F55D4F"/>
    <w:rsid w:val="00F55E44"/>
    <w:rsid w:val="00F55FA9"/>
    <w:rsid w:val="00F57261"/>
    <w:rsid w:val="00F5726C"/>
    <w:rsid w:val="00F5797E"/>
    <w:rsid w:val="00F60258"/>
    <w:rsid w:val="00F604C8"/>
    <w:rsid w:val="00F6100B"/>
    <w:rsid w:val="00F612C1"/>
    <w:rsid w:val="00F61337"/>
    <w:rsid w:val="00F61A59"/>
    <w:rsid w:val="00F61CFF"/>
    <w:rsid w:val="00F61D5C"/>
    <w:rsid w:val="00F632BD"/>
    <w:rsid w:val="00F63C85"/>
    <w:rsid w:val="00F64DC1"/>
    <w:rsid w:val="00F6524D"/>
    <w:rsid w:val="00F6545B"/>
    <w:rsid w:val="00F6640B"/>
    <w:rsid w:val="00F67277"/>
    <w:rsid w:val="00F679DB"/>
    <w:rsid w:val="00F67B6B"/>
    <w:rsid w:val="00F7227A"/>
    <w:rsid w:val="00F73292"/>
    <w:rsid w:val="00F73B97"/>
    <w:rsid w:val="00F742B3"/>
    <w:rsid w:val="00F7430D"/>
    <w:rsid w:val="00F74E0E"/>
    <w:rsid w:val="00F757BB"/>
    <w:rsid w:val="00F75FFE"/>
    <w:rsid w:val="00F76553"/>
    <w:rsid w:val="00F76829"/>
    <w:rsid w:val="00F76A5C"/>
    <w:rsid w:val="00F76E43"/>
    <w:rsid w:val="00F776D2"/>
    <w:rsid w:val="00F77A24"/>
    <w:rsid w:val="00F77AE0"/>
    <w:rsid w:val="00F802C3"/>
    <w:rsid w:val="00F803D6"/>
    <w:rsid w:val="00F81024"/>
    <w:rsid w:val="00F81AD9"/>
    <w:rsid w:val="00F8346B"/>
    <w:rsid w:val="00F838D7"/>
    <w:rsid w:val="00F83BDE"/>
    <w:rsid w:val="00F84859"/>
    <w:rsid w:val="00F84A48"/>
    <w:rsid w:val="00F84FC2"/>
    <w:rsid w:val="00F852B8"/>
    <w:rsid w:val="00F85523"/>
    <w:rsid w:val="00F867A2"/>
    <w:rsid w:val="00F867EA"/>
    <w:rsid w:val="00F86E87"/>
    <w:rsid w:val="00F87677"/>
    <w:rsid w:val="00F87CD0"/>
    <w:rsid w:val="00F87D1C"/>
    <w:rsid w:val="00F90719"/>
    <w:rsid w:val="00F90A2A"/>
    <w:rsid w:val="00F90BAD"/>
    <w:rsid w:val="00F919ED"/>
    <w:rsid w:val="00F91EBA"/>
    <w:rsid w:val="00F921C8"/>
    <w:rsid w:val="00F9241F"/>
    <w:rsid w:val="00F92B33"/>
    <w:rsid w:val="00F92DEE"/>
    <w:rsid w:val="00F930AF"/>
    <w:rsid w:val="00F93251"/>
    <w:rsid w:val="00F9357B"/>
    <w:rsid w:val="00F9391A"/>
    <w:rsid w:val="00F940A8"/>
    <w:rsid w:val="00F94DB0"/>
    <w:rsid w:val="00F95A45"/>
    <w:rsid w:val="00F961ED"/>
    <w:rsid w:val="00F9708E"/>
    <w:rsid w:val="00F97457"/>
    <w:rsid w:val="00F97655"/>
    <w:rsid w:val="00F976CC"/>
    <w:rsid w:val="00F97852"/>
    <w:rsid w:val="00F97BE7"/>
    <w:rsid w:val="00F97E3D"/>
    <w:rsid w:val="00FA0720"/>
    <w:rsid w:val="00FA0A9A"/>
    <w:rsid w:val="00FA32D1"/>
    <w:rsid w:val="00FA33CB"/>
    <w:rsid w:val="00FA40B4"/>
    <w:rsid w:val="00FA5436"/>
    <w:rsid w:val="00FA5783"/>
    <w:rsid w:val="00FA69DE"/>
    <w:rsid w:val="00FB0026"/>
    <w:rsid w:val="00FB0726"/>
    <w:rsid w:val="00FB0886"/>
    <w:rsid w:val="00FB09C8"/>
    <w:rsid w:val="00FB1209"/>
    <w:rsid w:val="00FB2B78"/>
    <w:rsid w:val="00FB313B"/>
    <w:rsid w:val="00FB313F"/>
    <w:rsid w:val="00FB3394"/>
    <w:rsid w:val="00FB36CA"/>
    <w:rsid w:val="00FB3834"/>
    <w:rsid w:val="00FB4A40"/>
    <w:rsid w:val="00FB4F12"/>
    <w:rsid w:val="00FB6AA7"/>
    <w:rsid w:val="00FB7304"/>
    <w:rsid w:val="00FB7417"/>
    <w:rsid w:val="00FB7718"/>
    <w:rsid w:val="00FB7BF3"/>
    <w:rsid w:val="00FC0B59"/>
    <w:rsid w:val="00FC0D12"/>
    <w:rsid w:val="00FC1B41"/>
    <w:rsid w:val="00FC1B51"/>
    <w:rsid w:val="00FC1C47"/>
    <w:rsid w:val="00FC2258"/>
    <w:rsid w:val="00FC3265"/>
    <w:rsid w:val="00FC3494"/>
    <w:rsid w:val="00FC3EB6"/>
    <w:rsid w:val="00FC4EA5"/>
    <w:rsid w:val="00FC51E4"/>
    <w:rsid w:val="00FC52EE"/>
    <w:rsid w:val="00FC5606"/>
    <w:rsid w:val="00FC6844"/>
    <w:rsid w:val="00FC7245"/>
    <w:rsid w:val="00FC7450"/>
    <w:rsid w:val="00FC7541"/>
    <w:rsid w:val="00FC7824"/>
    <w:rsid w:val="00FD0295"/>
    <w:rsid w:val="00FD04F7"/>
    <w:rsid w:val="00FD0B44"/>
    <w:rsid w:val="00FD11A8"/>
    <w:rsid w:val="00FD19C4"/>
    <w:rsid w:val="00FD1F99"/>
    <w:rsid w:val="00FD2083"/>
    <w:rsid w:val="00FD22E0"/>
    <w:rsid w:val="00FD2707"/>
    <w:rsid w:val="00FD35D9"/>
    <w:rsid w:val="00FD3AED"/>
    <w:rsid w:val="00FD5A50"/>
    <w:rsid w:val="00FD5DDF"/>
    <w:rsid w:val="00FD60C8"/>
    <w:rsid w:val="00FD60FC"/>
    <w:rsid w:val="00FD66A0"/>
    <w:rsid w:val="00FD75B8"/>
    <w:rsid w:val="00FD7E31"/>
    <w:rsid w:val="00FE0256"/>
    <w:rsid w:val="00FE041D"/>
    <w:rsid w:val="00FE07DA"/>
    <w:rsid w:val="00FE0A8E"/>
    <w:rsid w:val="00FE0AF1"/>
    <w:rsid w:val="00FE0CD3"/>
    <w:rsid w:val="00FE0DBC"/>
    <w:rsid w:val="00FE1012"/>
    <w:rsid w:val="00FE158B"/>
    <w:rsid w:val="00FE1CEA"/>
    <w:rsid w:val="00FE24B1"/>
    <w:rsid w:val="00FE276C"/>
    <w:rsid w:val="00FE2F21"/>
    <w:rsid w:val="00FE3BC1"/>
    <w:rsid w:val="00FE3E56"/>
    <w:rsid w:val="00FE43A0"/>
    <w:rsid w:val="00FE5691"/>
    <w:rsid w:val="00FE57FB"/>
    <w:rsid w:val="00FE5F24"/>
    <w:rsid w:val="00FE61BF"/>
    <w:rsid w:val="00FE6317"/>
    <w:rsid w:val="00FE7068"/>
    <w:rsid w:val="00FF0094"/>
    <w:rsid w:val="00FF048D"/>
    <w:rsid w:val="00FF04C4"/>
    <w:rsid w:val="00FF08A8"/>
    <w:rsid w:val="00FF1BFA"/>
    <w:rsid w:val="00FF27E4"/>
    <w:rsid w:val="00FF2933"/>
    <w:rsid w:val="00FF2DBA"/>
    <w:rsid w:val="00FF2F57"/>
    <w:rsid w:val="00FF35D7"/>
    <w:rsid w:val="00FF496F"/>
    <w:rsid w:val="00FF4DF9"/>
    <w:rsid w:val="00FF5CBB"/>
    <w:rsid w:val="00FF5DA5"/>
    <w:rsid w:val="00FF6DC9"/>
    <w:rsid w:val="00FF71B6"/>
    <w:rsid w:val="00FF7309"/>
    <w:rsid w:val="00FF79B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0,0,0,0"/>
      <o:colormru v:ext="edit" colors="#fc0"/>
    </o:shapedefaults>
    <o:shapelayout v:ext="edit">
      <o:idmap v:ext="edit" data="2"/>
    </o:shapelayout>
  </w:shapeDefaults>
  <w:decimalSymbol w:val=","/>
  <w:listSeparator w:val=";"/>
  <w14:docId w14:val="1B5AFA63"/>
  <w15:docId w15:val="{3CD8BD98-87BE-4DE2-9FA6-4CAD4F6DD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60A0E"/>
  </w:style>
  <w:style w:type="paragraph" w:styleId="Nagwek1">
    <w:name w:val="heading 1"/>
    <w:basedOn w:val="Normalny"/>
    <w:next w:val="Normalny"/>
    <w:autoRedefine/>
    <w:qFormat/>
    <w:rsid w:val="006B0756"/>
    <w:pPr>
      <w:keepNext/>
      <w:tabs>
        <w:tab w:val="left" w:pos="0"/>
        <w:tab w:val="left" w:pos="284"/>
      </w:tabs>
      <w:suppressAutoHyphens/>
      <w:ind w:left="360"/>
      <w:jc w:val="center"/>
      <w:outlineLvl w:val="0"/>
    </w:pPr>
    <w:rPr>
      <w:rFonts w:ascii="Arial Narrow" w:hAnsi="Arial Narrow" w:cs="Arial"/>
      <w:b/>
      <w:bCs/>
      <w:sz w:val="22"/>
      <w:szCs w:val="22"/>
    </w:rPr>
  </w:style>
  <w:style w:type="paragraph" w:styleId="Nagwek2">
    <w:name w:val="heading 2"/>
    <w:basedOn w:val="Normalny"/>
    <w:next w:val="Normalny"/>
    <w:qFormat/>
    <w:rsid w:val="00E60A0E"/>
    <w:pPr>
      <w:keepNext/>
      <w:outlineLvl w:val="1"/>
    </w:pPr>
    <w:rPr>
      <w:b/>
      <w:color w:val="0000FF"/>
    </w:rPr>
  </w:style>
  <w:style w:type="paragraph" w:styleId="Nagwek3">
    <w:name w:val="heading 3"/>
    <w:basedOn w:val="Normalny"/>
    <w:next w:val="Normalny"/>
    <w:qFormat/>
    <w:rsid w:val="00E60A0E"/>
    <w:pPr>
      <w:keepNext/>
      <w:jc w:val="center"/>
      <w:outlineLvl w:val="2"/>
    </w:pPr>
    <w:rPr>
      <w:b/>
      <w:color w:val="FF0000"/>
      <w:sz w:val="28"/>
    </w:rPr>
  </w:style>
  <w:style w:type="paragraph" w:styleId="Nagwek4">
    <w:name w:val="heading 4"/>
    <w:basedOn w:val="Normalny"/>
    <w:next w:val="Normalny"/>
    <w:link w:val="Nagwek4Znak"/>
    <w:qFormat/>
    <w:rsid w:val="008651EB"/>
    <w:pPr>
      <w:keepNext/>
      <w:numPr>
        <w:numId w:val="32"/>
      </w:numPr>
      <w:pBdr>
        <w:top w:val="single" w:sz="4" w:space="1" w:color="auto"/>
        <w:left w:val="single" w:sz="4" w:space="4" w:color="auto"/>
        <w:bottom w:val="single" w:sz="4" w:space="1" w:color="auto"/>
        <w:right w:val="single" w:sz="4" w:space="4" w:color="auto"/>
      </w:pBdr>
      <w:jc w:val="center"/>
      <w:outlineLvl w:val="3"/>
    </w:pPr>
    <w:rPr>
      <w:rFonts w:ascii="Cambria" w:hAnsi="Cambria"/>
      <w:color w:val="17365D" w:themeColor="text2" w:themeShade="BF"/>
      <w:u w:val="single"/>
    </w:rPr>
  </w:style>
  <w:style w:type="paragraph" w:styleId="Nagwek5">
    <w:name w:val="heading 5"/>
    <w:basedOn w:val="Normalny"/>
    <w:next w:val="Normalny"/>
    <w:qFormat/>
    <w:rsid w:val="00E60A0E"/>
    <w:pPr>
      <w:keepNext/>
      <w:outlineLvl w:val="4"/>
    </w:pPr>
    <w:rPr>
      <w:b/>
      <w:sz w:val="28"/>
    </w:rPr>
  </w:style>
  <w:style w:type="paragraph" w:styleId="Nagwek6">
    <w:name w:val="heading 6"/>
    <w:basedOn w:val="Normalny"/>
    <w:next w:val="Normalny"/>
    <w:qFormat/>
    <w:rsid w:val="00E60A0E"/>
    <w:pPr>
      <w:keepNext/>
      <w:outlineLvl w:val="5"/>
    </w:pPr>
    <w:rPr>
      <w:b/>
      <w:i/>
      <w:color w:val="0000FF"/>
      <w:sz w:val="28"/>
    </w:rPr>
  </w:style>
  <w:style w:type="paragraph" w:styleId="Nagwek7">
    <w:name w:val="heading 7"/>
    <w:basedOn w:val="Normalny"/>
    <w:next w:val="Normalny"/>
    <w:qFormat/>
    <w:rsid w:val="00E60A0E"/>
    <w:pPr>
      <w:keepNext/>
      <w:outlineLvl w:val="6"/>
    </w:pPr>
    <w:rPr>
      <w:rFonts w:ascii="Arial" w:hAnsi="Arial"/>
      <w:b/>
      <w:i/>
      <w:sz w:val="24"/>
    </w:rPr>
  </w:style>
  <w:style w:type="paragraph" w:styleId="Nagwek8">
    <w:name w:val="heading 8"/>
    <w:basedOn w:val="Normalny"/>
    <w:next w:val="Normalny"/>
    <w:qFormat/>
    <w:rsid w:val="00E60A0E"/>
    <w:pPr>
      <w:keepNext/>
      <w:jc w:val="center"/>
      <w:outlineLvl w:val="7"/>
    </w:pPr>
    <w:rPr>
      <w:rFonts w:ascii="Arial" w:hAnsi="Arial"/>
      <w:b/>
      <w:i/>
      <w:sz w:val="24"/>
    </w:rPr>
  </w:style>
  <w:style w:type="paragraph" w:styleId="Nagwek9">
    <w:name w:val="heading 9"/>
    <w:basedOn w:val="Normalny"/>
    <w:next w:val="Normalny"/>
    <w:qFormat/>
    <w:rsid w:val="00E60A0E"/>
    <w:pPr>
      <w:keepNext/>
      <w:jc w:val="right"/>
      <w:outlineLvl w:val="8"/>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E60A0E"/>
    <w:pPr>
      <w:tabs>
        <w:tab w:val="center" w:pos="4536"/>
        <w:tab w:val="right" w:pos="9072"/>
      </w:tabs>
    </w:pPr>
  </w:style>
  <w:style w:type="paragraph" w:styleId="Stopka">
    <w:name w:val="footer"/>
    <w:basedOn w:val="Normalny"/>
    <w:link w:val="StopkaZnak"/>
    <w:rsid w:val="00E60A0E"/>
    <w:pPr>
      <w:tabs>
        <w:tab w:val="center" w:pos="4536"/>
        <w:tab w:val="right" w:pos="9072"/>
      </w:tabs>
    </w:pPr>
  </w:style>
  <w:style w:type="paragraph" w:styleId="Tekstpodstawowy">
    <w:name w:val="Body Text"/>
    <w:basedOn w:val="Normalny"/>
    <w:link w:val="TekstpodstawowyZnak"/>
    <w:rsid w:val="00E60A0E"/>
    <w:rPr>
      <w:sz w:val="24"/>
    </w:rPr>
  </w:style>
  <w:style w:type="character" w:styleId="Hipercze">
    <w:name w:val="Hyperlink"/>
    <w:rsid w:val="00E60A0E"/>
    <w:rPr>
      <w:color w:val="0000FF"/>
      <w:u w:val="single"/>
    </w:rPr>
  </w:style>
  <w:style w:type="character" w:styleId="UyteHipercze">
    <w:name w:val="FollowedHyperlink"/>
    <w:rsid w:val="00E60A0E"/>
    <w:rPr>
      <w:color w:val="800080"/>
      <w:u w:val="single"/>
    </w:rPr>
  </w:style>
  <w:style w:type="paragraph" w:styleId="Tekstpodstawowy2">
    <w:name w:val="Body Text 2"/>
    <w:basedOn w:val="Normalny"/>
    <w:rsid w:val="00E60A0E"/>
    <w:pPr>
      <w:jc w:val="both"/>
    </w:pPr>
    <w:rPr>
      <w:rFonts w:ascii="Arial" w:hAnsi="Arial"/>
      <w:sz w:val="22"/>
    </w:rPr>
  </w:style>
  <w:style w:type="paragraph" w:styleId="Tekstpodstawowy3">
    <w:name w:val="Body Text 3"/>
    <w:basedOn w:val="Normalny"/>
    <w:rsid w:val="00E60A0E"/>
    <w:pPr>
      <w:jc w:val="both"/>
    </w:pPr>
    <w:rPr>
      <w:rFonts w:ascii="Arial" w:hAnsi="Arial"/>
      <w:sz w:val="24"/>
    </w:rPr>
  </w:style>
  <w:style w:type="paragraph" w:styleId="Tekstdymka">
    <w:name w:val="Balloon Text"/>
    <w:basedOn w:val="Normalny"/>
    <w:semiHidden/>
    <w:rsid w:val="004835F2"/>
    <w:rPr>
      <w:rFonts w:ascii="Tahoma" w:hAnsi="Tahoma" w:cs="Tahoma"/>
      <w:sz w:val="16"/>
      <w:szCs w:val="16"/>
    </w:rPr>
  </w:style>
  <w:style w:type="paragraph" w:customStyle="1" w:styleId="Adresat">
    <w:name w:val="Adresat"/>
    <w:basedOn w:val="Normalny"/>
    <w:rsid w:val="000B6013"/>
    <w:pPr>
      <w:jc w:val="both"/>
    </w:pPr>
    <w:rPr>
      <w:rFonts w:ascii="Arial" w:hAnsi="Arial"/>
      <w:sz w:val="24"/>
    </w:rPr>
  </w:style>
  <w:style w:type="paragraph" w:customStyle="1" w:styleId="Datapisma">
    <w:name w:val="Data pisma"/>
    <w:basedOn w:val="Normalny"/>
    <w:rsid w:val="000B6013"/>
    <w:pPr>
      <w:tabs>
        <w:tab w:val="right" w:pos="9071"/>
      </w:tabs>
      <w:spacing w:before="240" w:after="240"/>
      <w:jc w:val="both"/>
    </w:pPr>
    <w:rPr>
      <w:rFonts w:ascii="Arial" w:hAnsi="Arial"/>
      <w:b/>
    </w:rPr>
  </w:style>
  <w:style w:type="table" w:styleId="Tabela-Siatka">
    <w:name w:val="Table Grid"/>
    <w:basedOn w:val="Standardowy"/>
    <w:rsid w:val="00E30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1ZnakZnak">
    <w:name w:val="Znak1 Znak Znak"/>
    <w:basedOn w:val="Normalny"/>
    <w:rsid w:val="00C325DF"/>
    <w:rPr>
      <w:sz w:val="24"/>
      <w:szCs w:val="24"/>
    </w:rPr>
  </w:style>
  <w:style w:type="character" w:customStyle="1" w:styleId="WW8Num1z0">
    <w:name w:val="WW8Num1z0"/>
    <w:rsid w:val="00B26522"/>
    <w:rPr>
      <w:rFonts w:ascii="Arial Black" w:hAnsi="Arial Black"/>
      <w:b w:val="0"/>
      <w:i w:val="0"/>
      <w:sz w:val="28"/>
    </w:rPr>
  </w:style>
  <w:style w:type="paragraph" w:customStyle="1" w:styleId="Default">
    <w:name w:val="Default"/>
    <w:qFormat/>
    <w:rsid w:val="00B26522"/>
    <w:pPr>
      <w:widowControl w:val="0"/>
      <w:suppressAutoHyphens/>
      <w:autoSpaceDE w:val="0"/>
    </w:pPr>
    <w:rPr>
      <w:rFonts w:ascii="Times New Roman PSMT" w:eastAsia="Arial" w:hAnsi="Times New Roman PSMT" w:cs="Times New Roman PSMT"/>
      <w:color w:val="000000"/>
      <w:sz w:val="24"/>
      <w:szCs w:val="24"/>
      <w:lang w:eastAsia="ar-SA"/>
    </w:rPr>
  </w:style>
  <w:style w:type="paragraph" w:styleId="NormalnyWeb">
    <w:name w:val="Normal (Web)"/>
    <w:basedOn w:val="Normalny"/>
    <w:uiPriority w:val="99"/>
    <w:rsid w:val="00B26522"/>
    <w:pPr>
      <w:suppressAutoHyphens/>
      <w:spacing w:before="280" w:after="280"/>
    </w:pPr>
    <w:rPr>
      <w:sz w:val="24"/>
      <w:szCs w:val="24"/>
      <w:lang w:eastAsia="ar-SA"/>
    </w:rPr>
  </w:style>
  <w:style w:type="paragraph" w:customStyle="1" w:styleId="ust">
    <w:name w:val="ust"/>
    <w:rsid w:val="00B26522"/>
    <w:pPr>
      <w:suppressAutoHyphens/>
      <w:spacing w:before="60" w:after="60"/>
      <w:ind w:left="426" w:hanging="284"/>
      <w:jc w:val="both"/>
    </w:pPr>
    <w:rPr>
      <w:rFonts w:eastAsia="Arial"/>
      <w:sz w:val="24"/>
      <w:szCs w:val="24"/>
      <w:lang w:eastAsia="ar-SA"/>
    </w:rPr>
  </w:style>
  <w:style w:type="paragraph" w:customStyle="1" w:styleId="tyt">
    <w:name w:val="tyt"/>
    <w:basedOn w:val="Normalny"/>
    <w:rsid w:val="00D24A87"/>
    <w:pPr>
      <w:keepNext/>
      <w:spacing w:before="60" w:after="60"/>
      <w:jc w:val="center"/>
    </w:pPr>
    <w:rPr>
      <w:b/>
      <w:bCs/>
      <w:sz w:val="24"/>
      <w:szCs w:val="24"/>
    </w:rPr>
  </w:style>
  <w:style w:type="character" w:styleId="Pogrubienie">
    <w:name w:val="Strong"/>
    <w:qFormat/>
    <w:rsid w:val="00471FD8"/>
    <w:rPr>
      <w:b/>
      <w:bCs/>
    </w:rPr>
  </w:style>
  <w:style w:type="paragraph" w:styleId="Tekstpodstawowywcity3">
    <w:name w:val="Body Text Indent 3"/>
    <w:basedOn w:val="Normalny"/>
    <w:rsid w:val="00283820"/>
    <w:pPr>
      <w:spacing w:after="120"/>
      <w:ind w:left="283"/>
    </w:pPr>
    <w:rPr>
      <w:sz w:val="16"/>
      <w:szCs w:val="16"/>
    </w:rPr>
  </w:style>
  <w:style w:type="paragraph" w:customStyle="1" w:styleId="pkt">
    <w:name w:val="pkt"/>
    <w:basedOn w:val="Normalny"/>
    <w:link w:val="pktZnak"/>
    <w:rsid w:val="00283820"/>
    <w:pPr>
      <w:spacing w:before="60" w:after="60"/>
      <w:ind w:left="851" w:hanging="295"/>
      <w:jc w:val="both"/>
    </w:pPr>
    <w:rPr>
      <w:sz w:val="24"/>
    </w:rPr>
  </w:style>
  <w:style w:type="paragraph" w:customStyle="1" w:styleId="Tekstpodstawowy21">
    <w:name w:val="Tekst podstawowy 21"/>
    <w:basedOn w:val="Normalny"/>
    <w:rsid w:val="00283820"/>
    <w:pPr>
      <w:overflowPunct w:val="0"/>
      <w:autoSpaceDE w:val="0"/>
      <w:autoSpaceDN w:val="0"/>
      <w:adjustRightInd w:val="0"/>
      <w:ind w:left="1080"/>
      <w:jc w:val="both"/>
      <w:textAlignment w:val="baseline"/>
    </w:pPr>
    <w:rPr>
      <w:sz w:val="22"/>
    </w:rPr>
  </w:style>
  <w:style w:type="paragraph" w:styleId="Tytu">
    <w:name w:val="Title"/>
    <w:basedOn w:val="Normalny"/>
    <w:link w:val="TytuZnak"/>
    <w:qFormat/>
    <w:rsid w:val="00283820"/>
    <w:pPr>
      <w:jc w:val="center"/>
    </w:pPr>
    <w:rPr>
      <w:rFonts w:ascii="Arial" w:hAnsi="Arial"/>
      <w:b/>
      <w:snapToGrid w:val="0"/>
      <w:sz w:val="32"/>
    </w:rPr>
  </w:style>
  <w:style w:type="paragraph" w:customStyle="1" w:styleId="Tekstpodstawowywcity31">
    <w:name w:val="Tekst podstawowy wcięty 31"/>
    <w:basedOn w:val="Normalny"/>
    <w:rsid w:val="00283820"/>
    <w:pPr>
      <w:ind w:left="284" w:hanging="284"/>
    </w:pPr>
    <w:rPr>
      <w:sz w:val="24"/>
      <w:szCs w:val="24"/>
    </w:rPr>
  </w:style>
  <w:style w:type="character" w:customStyle="1" w:styleId="StopkaZnak">
    <w:name w:val="Stopka Znak"/>
    <w:link w:val="Stopka"/>
    <w:rsid w:val="00F53041"/>
    <w:rPr>
      <w:lang w:val="pl-PL" w:eastAsia="pl-PL" w:bidi="ar-SA"/>
    </w:rPr>
  </w:style>
  <w:style w:type="character" w:styleId="Numerstrony">
    <w:name w:val="page number"/>
    <w:basedOn w:val="Domylnaczcionkaakapitu"/>
    <w:rsid w:val="00910E2B"/>
  </w:style>
  <w:style w:type="paragraph" w:styleId="Spistreci1">
    <w:name w:val="toc 1"/>
    <w:basedOn w:val="Normalny"/>
    <w:next w:val="Normalny"/>
    <w:autoRedefine/>
    <w:semiHidden/>
    <w:rsid w:val="00F0776D"/>
    <w:rPr>
      <w:rFonts w:ascii="Arial Narrow" w:hAnsi="Arial Narrow"/>
    </w:rPr>
  </w:style>
  <w:style w:type="paragraph" w:customStyle="1" w:styleId="normaltableau">
    <w:name w:val="normal_tableau"/>
    <w:basedOn w:val="Normalny"/>
    <w:rsid w:val="00EF4BDC"/>
    <w:pPr>
      <w:spacing w:before="120" w:after="120"/>
      <w:jc w:val="both"/>
    </w:pPr>
    <w:rPr>
      <w:rFonts w:ascii="Optima" w:hAnsi="Optima" w:cs="Optima"/>
      <w:sz w:val="22"/>
      <w:szCs w:val="22"/>
      <w:lang w:val="en-GB"/>
    </w:rPr>
  </w:style>
  <w:style w:type="paragraph" w:customStyle="1" w:styleId="Znak1ZnakZnakZnakZnakZnak">
    <w:name w:val="Znak1 Znak Znak Znak Znak Znak"/>
    <w:basedOn w:val="Normalny"/>
    <w:rsid w:val="009D002C"/>
    <w:rPr>
      <w:sz w:val="24"/>
      <w:szCs w:val="24"/>
    </w:rPr>
  </w:style>
  <w:style w:type="character" w:customStyle="1" w:styleId="NagwekZnak">
    <w:name w:val="Nagłówek Znak"/>
    <w:link w:val="Nagwek"/>
    <w:uiPriority w:val="99"/>
    <w:rsid w:val="009D002C"/>
    <w:rPr>
      <w:lang w:val="pl-PL" w:eastAsia="pl-PL" w:bidi="ar-SA"/>
    </w:rPr>
  </w:style>
  <w:style w:type="paragraph" w:styleId="Tekstpodstawowywcity">
    <w:name w:val="Body Text Indent"/>
    <w:basedOn w:val="Normalny"/>
    <w:link w:val="TekstpodstawowywcityZnak"/>
    <w:rsid w:val="00A733DB"/>
    <w:pPr>
      <w:spacing w:after="120"/>
      <w:ind w:left="283"/>
    </w:pPr>
  </w:style>
  <w:style w:type="paragraph" w:customStyle="1" w:styleId="Wyliczcyfr1">
    <w:name w:val="Wylicz.cyfr_1"/>
    <w:basedOn w:val="Normalny"/>
    <w:rsid w:val="00A733DB"/>
    <w:pPr>
      <w:numPr>
        <w:numId w:val="1"/>
      </w:numPr>
      <w:spacing w:after="60" w:line="300" w:lineRule="auto"/>
      <w:jc w:val="both"/>
    </w:pPr>
    <w:rPr>
      <w:sz w:val="32"/>
    </w:rPr>
  </w:style>
  <w:style w:type="paragraph" w:customStyle="1" w:styleId="western">
    <w:name w:val="western"/>
    <w:basedOn w:val="Normalny"/>
    <w:rsid w:val="006D2437"/>
    <w:pPr>
      <w:spacing w:before="100" w:beforeAutospacing="1"/>
      <w:jc w:val="center"/>
    </w:pPr>
    <w:rPr>
      <w:rFonts w:ascii="Arial" w:hAnsi="Arial" w:cs="Arial"/>
      <w:b/>
      <w:bCs/>
      <w:sz w:val="28"/>
      <w:szCs w:val="28"/>
    </w:rPr>
  </w:style>
  <w:style w:type="paragraph" w:customStyle="1" w:styleId="Standard">
    <w:name w:val="Standard"/>
    <w:qFormat/>
    <w:rsid w:val="006D2437"/>
    <w:pPr>
      <w:widowControl w:val="0"/>
      <w:autoSpaceDE w:val="0"/>
      <w:autoSpaceDN w:val="0"/>
      <w:adjustRightInd w:val="0"/>
    </w:pPr>
    <w:rPr>
      <w:sz w:val="24"/>
      <w:szCs w:val="24"/>
    </w:rPr>
  </w:style>
  <w:style w:type="paragraph" w:styleId="Akapitzlist">
    <w:name w:val="List Paragraph"/>
    <w:aliases w:val="sw tekst,L1,Numerowanie,List Paragraph,Akapit z listą BS,normalny tekst,CW_Lista,Obiekt,BulletC,Akapit z listą31,NOWY,Akapit z listą32,Akapit z listą2,Kolorowa lista — akcent 11,List Paragraph1,Akapit z listą5,2 heading,A_wyliczenie"/>
    <w:basedOn w:val="Normalny"/>
    <w:link w:val="AkapitzlistZnak"/>
    <w:uiPriority w:val="99"/>
    <w:qFormat/>
    <w:rsid w:val="00201B74"/>
    <w:pPr>
      <w:ind w:left="708"/>
    </w:pPr>
  </w:style>
  <w:style w:type="character" w:customStyle="1" w:styleId="FooterChar">
    <w:name w:val="Footer Char"/>
    <w:semiHidden/>
    <w:rsid w:val="002071B6"/>
    <w:rPr>
      <w:sz w:val="24"/>
      <w:szCs w:val="24"/>
      <w:lang w:val="pl-PL" w:eastAsia="pl-PL" w:bidi="ar-SA"/>
    </w:rPr>
  </w:style>
  <w:style w:type="character" w:customStyle="1" w:styleId="TekstpodstawowyZnak">
    <w:name w:val="Tekst podstawowy Znak"/>
    <w:link w:val="Tekstpodstawowy"/>
    <w:rsid w:val="005622D6"/>
    <w:rPr>
      <w:sz w:val="24"/>
    </w:rPr>
  </w:style>
  <w:style w:type="character" w:customStyle="1" w:styleId="TekstpodstawowywcityZnak">
    <w:name w:val="Tekst podstawowy wcięty Znak"/>
    <w:basedOn w:val="Domylnaczcionkaakapitu"/>
    <w:link w:val="Tekstpodstawowywcity"/>
    <w:rsid w:val="001336EF"/>
  </w:style>
  <w:style w:type="character" w:customStyle="1" w:styleId="Nagwek4Znak">
    <w:name w:val="Nagłówek 4 Znak"/>
    <w:link w:val="Nagwek4"/>
    <w:rsid w:val="008651EB"/>
    <w:rPr>
      <w:rFonts w:ascii="Cambria" w:hAnsi="Cambria"/>
      <w:color w:val="17365D" w:themeColor="text2" w:themeShade="BF"/>
      <w:u w:val="single"/>
    </w:rPr>
  </w:style>
  <w:style w:type="character" w:styleId="Odwoaniedokomentarza">
    <w:name w:val="annotation reference"/>
    <w:uiPriority w:val="99"/>
    <w:semiHidden/>
    <w:unhideWhenUsed/>
    <w:rsid w:val="00F84859"/>
    <w:rPr>
      <w:sz w:val="16"/>
      <w:szCs w:val="16"/>
    </w:rPr>
  </w:style>
  <w:style w:type="paragraph" w:styleId="Tekstkomentarza">
    <w:name w:val="annotation text"/>
    <w:basedOn w:val="Normalny"/>
    <w:link w:val="TekstkomentarzaZnak"/>
    <w:uiPriority w:val="99"/>
    <w:semiHidden/>
    <w:unhideWhenUsed/>
    <w:rsid w:val="00F84859"/>
  </w:style>
  <w:style w:type="character" w:customStyle="1" w:styleId="TekstkomentarzaZnak">
    <w:name w:val="Tekst komentarza Znak"/>
    <w:basedOn w:val="Domylnaczcionkaakapitu"/>
    <w:link w:val="Tekstkomentarza"/>
    <w:uiPriority w:val="99"/>
    <w:semiHidden/>
    <w:rsid w:val="00F84859"/>
  </w:style>
  <w:style w:type="paragraph" w:styleId="Tematkomentarza">
    <w:name w:val="annotation subject"/>
    <w:basedOn w:val="Tekstkomentarza"/>
    <w:next w:val="Tekstkomentarza"/>
    <w:link w:val="TematkomentarzaZnak"/>
    <w:uiPriority w:val="99"/>
    <w:semiHidden/>
    <w:unhideWhenUsed/>
    <w:rsid w:val="00F84859"/>
    <w:rPr>
      <w:b/>
      <w:bCs/>
    </w:rPr>
  </w:style>
  <w:style w:type="character" w:customStyle="1" w:styleId="TematkomentarzaZnak">
    <w:name w:val="Temat komentarza Znak"/>
    <w:link w:val="Tematkomentarza"/>
    <w:uiPriority w:val="99"/>
    <w:semiHidden/>
    <w:rsid w:val="00F84859"/>
    <w:rPr>
      <w:b/>
      <w:bCs/>
    </w:rPr>
  </w:style>
  <w:style w:type="paragraph" w:styleId="Zwykytekst">
    <w:name w:val="Plain Text"/>
    <w:basedOn w:val="Normalny"/>
    <w:link w:val="ZwykytekstZnak"/>
    <w:rsid w:val="008867DF"/>
    <w:rPr>
      <w:rFonts w:ascii="Courier New" w:hAnsi="Courier New"/>
    </w:rPr>
  </w:style>
  <w:style w:type="character" w:customStyle="1" w:styleId="ZwykytekstZnak">
    <w:name w:val="Zwykły tekst Znak"/>
    <w:link w:val="Zwykytekst"/>
    <w:rsid w:val="008867DF"/>
    <w:rPr>
      <w:rFonts w:ascii="Courier New" w:hAnsi="Courier New"/>
    </w:rPr>
  </w:style>
  <w:style w:type="paragraph" w:customStyle="1" w:styleId="TekstpodstawowyTekstwcity2st">
    <w:name w:val="Tekst podstawowy.Tekst wciêty 2 st"/>
    <w:basedOn w:val="Normalny"/>
    <w:rsid w:val="00E05DA2"/>
    <w:pPr>
      <w:tabs>
        <w:tab w:val="left" w:pos="8505"/>
        <w:tab w:val="left" w:pos="13608"/>
      </w:tabs>
      <w:spacing w:before="60" w:line="360" w:lineRule="auto"/>
      <w:jc w:val="both"/>
    </w:pPr>
    <w:rPr>
      <w:kern w:val="1"/>
      <w:sz w:val="24"/>
      <w:lang w:eastAsia="zh-CN"/>
    </w:rPr>
  </w:style>
  <w:style w:type="paragraph" w:customStyle="1" w:styleId="Znak">
    <w:name w:val="Znak"/>
    <w:basedOn w:val="Normalny"/>
    <w:rsid w:val="00FC2258"/>
    <w:rPr>
      <w:sz w:val="24"/>
      <w:szCs w:val="24"/>
    </w:rPr>
  </w:style>
  <w:style w:type="paragraph" w:styleId="Tekstprzypisudolnego">
    <w:name w:val="footnote text"/>
    <w:aliases w:val="Podrozdział"/>
    <w:basedOn w:val="Normalny"/>
    <w:link w:val="TekstprzypisudolnegoZnak"/>
    <w:uiPriority w:val="99"/>
    <w:rsid w:val="00E90985"/>
  </w:style>
  <w:style w:type="character" w:customStyle="1" w:styleId="TekstprzypisudolnegoZnak">
    <w:name w:val="Tekst przypisu dolnego Znak"/>
    <w:aliases w:val="Podrozdział Znak"/>
    <w:basedOn w:val="Domylnaczcionkaakapitu"/>
    <w:link w:val="Tekstprzypisudolnego"/>
    <w:uiPriority w:val="99"/>
    <w:rsid w:val="00E90985"/>
  </w:style>
  <w:style w:type="character" w:styleId="Odwoanieprzypisudolnego">
    <w:name w:val="footnote reference"/>
    <w:uiPriority w:val="99"/>
    <w:rsid w:val="00E90985"/>
    <w:rPr>
      <w:rFonts w:cs="Times New Roman"/>
      <w:vertAlign w:val="superscript"/>
    </w:rPr>
  </w:style>
  <w:style w:type="paragraph" w:customStyle="1" w:styleId="Znak0">
    <w:name w:val="Znak"/>
    <w:basedOn w:val="Normalny"/>
    <w:rsid w:val="00764469"/>
    <w:rPr>
      <w:rFonts w:eastAsia="Calibri"/>
      <w:sz w:val="24"/>
      <w:szCs w:val="24"/>
    </w:rPr>
  </w:style>
  <w:style w:type="paragraph" w:customStyle="1" w:styleId="ZnakZnak">
    <w:name w:val="Znak Znak"/>
    <w:basedOn w:val="Normalny"/>
    <w:rsid w:val="006C025C"/>
    <w:rPr>
      <w:sz w:val="24"/>
      <w:szCs w:val="24"/>
    </w:rPr>
  </w:style>
  <w:style w:type="character" w:customStyle="1" w:styleId="TeksttreciPogrubienieKursywa">
    <w:name w:val="Tekst treści + Pogrubienie;Kursywa"/>
    <w:rsid w:val="00DE7225"/>
    <w:rPr>
      <w:rFonts w:ascii="Arial Narrow" w:eastAsia="Arial Narrow" w:hAnsi="Arial Narrow" w:cs="Arial Narrow"/>
      <w:b/>
      <w:bCs/>
      <w:i/>
      <w:iCs/>
      <w:smallCaps w:val="0"/>
      <w:strike w:val="0"/>
      <w:spacing w:val="0"/>
      <w:sz w:val="21"/>
      <w:szCs w:val="21"/>
    </w:rPr>
  </w:style>
  <w:style w:type="paragraph" w:customStyle="1" w:styleId="Textbody">
    <w:name w:val="Text body"/>
    <w:basedOn w:val="Standard"/>
    <w:rsid w:val="000C399C"/>
    <w:pPr>
      <w:suppressAutoHyphens/>
      <w:autoSpaceDE/>
      <w:adjustRightInd/>
      <w:spacing w:after="120"/>
      <w:textAlignment w:val="baseline"/>
    </w:pPr>
    <w:rPr>
      <w:rFonts w:eastAsia="SimSun" w:cs="Arial"/>
      <w:kern w:val="3"/>
      <w:lang w:eastAsia="zh-CN" w:bidi="hi-IN"/>
    </w:rPr>
  </w:style>
  <w:style w:type="character" w:styleId="Wyrnieniedelikatne">
    <w:name w:val="Subtle Emphasis"/>
    <w:basedOn w:val="Domylnaczcionkaakapitu"/>
    <w:uiPriority w:val="19"/>
    <w:qFormat/>
    <w:rsid w:val="005E4377"/>
    <w:rPr>
      <w:i/>
      <w:iCs/>
      <w:color w:val="404040" w:themeColor="text1" w:themeTint="BF"/>
    </w:rPr>
  </w:style>
  <w:style w:type="character" w:customStyle="1" w:styleId="AkapitzlistZnak">
    <w:name w:val="Akapit z listą Znak"/>
    <w:aliases w:val="sw tekst Znak,L1 Znak,Numerowanie Znak,List Paragraph Znak,Akapit z listą BS Znak,normalny tekst Znak,CW_Lista Znak,Obiekt Znak,BulletC Znak,Akapit z listą31 Znak,NOWY Znak,Akapit z listą32 Znak,Akapit z listą2 Znak,2 heading Znak"/>
    <w:link w:val="Akapitzlist"/>
    <w:uiPriority w:val="34"/>
    <w:qFormat/>
    <w:rsid w:val="006C3EFD"/>
  </w:style>
  <w:style w:type="paragraph" w:customStyle="1" w:styleId="Annexetitre">
    <w:name w:val="Annexe titre"/>
    <w:basedOn w:val="Standard"/>
    <w:rsid w:val="00C86B2E"/>
    <w:pPr>
      <w:suppressAutoHyphens/>
      <w:autoSpaceDE/>
      <w:adjustRightInd/>
      <w:spacing w:before="120" w:after="120"/>
      <w:jc w:val="center"/>
      <w:textAlignment w:val="baseline"/>
    </w:pPr>
    <w:rPr>
      <w:rFonts w:eastAsia="Calibri" w:cs="Arial"/>
      <w:b/>
      <w:kern w:val="3"/>
      <w:u w:val="single"/>
      <w:lang w:eastAsia="zh-CN" w:bidi="hi-IN"/>
    </w:rPr>
  </w:style>
  <w:style w:type="paragraph" w:customStyle="1" w:styleId="ChapterTitle">
    <w:name w:val="ChapterTitle"/>
    <w:basedOn w:val="Standard"/>
    <w:rsid w:val="00C86B2E"/>
    <w:pPr>
      <w:keepNext/>
      <w:suppressAutoHyphens/>
      <w:autoSpaceDE/>
      <w:adjustRightInd/>
      <w:spacing w:before="120" w:after="360"/>
      <w:jc w:val="center"/>
      <w:textAlignment w:val="baseline"/>
    </w:pPr>
    <w:rPr>
      <w:rFonts w:eastAsia="Calibri" w:cs="Arial"/>
      <w:b/>
      <w:kern w:val="3"/>
      <w:sz w:val="32"/>
      <w:lang w:eastAsia="zh-CN" w:bidi="hi-IN"/>
    </w:rPr>
  </w:style>
  <w:style w:type="paragraph" w:customStyle="1" w:styleId="Footnote">
    <w:name w:val="Footnote"/>
    <w:basedOn w:val="Standard"/>
    <w:rsid w:val="00C86B2E"/>
    <w:pPr>
      <w:suppressLineNumbers/>
      <w:suppressAutoHyphens/>
      <w:autoSpaceDE/>
      <w:adjustRightInd/>
      <w:ind w:left="283" w:hanging="283"/>
      <w:textAlignment w:val="baseline"/>
    </w:pPr>
    <w:rPr>
      <w:rFonts w:eastAsia="SimSun" w:cs="Arial"/>
      <w:kern w:val="3"/>
      <w:sz w:val="20"/>
      <w:szCs w:val="20"/>
      <w:lang w:eastAsia="zh-CN" w:bidi="hi-IN"/>
    </w:rPr>
  </w:style>
  <w:style w:type="paragraph" w:customStyle="1" w:styleId="SectionTitle">
    <w:name w:val="SectionTitle"/>
    <w:basedOn w:val="Standard"/>
    <w:rsid w:val="00C86B2E"/>
    <w:pPr>
      <w:keepNext/>
      <w:suppressAutoHyphens/>
      <w:autoSpaceDE/>
      <w:adjustRightInd/>
      <w:spacing w:before="120" w:after="360"/>
      <w:jc w:val="center"/>
      <w:textAlignment w:val="baseline"/>
    </w:pPr>
    <w:rPr>
      <w:rFonts w:eastAsia="Calibri" w:cs="Arial"/>
      <w:b/>
      <w:smallCaps/>
      <w:kern w:val="3"/>
      <w:sz w:val="28"/>
      <w:lang w:eastAsia="zh-CN" w:bidi="hi-IN"/>
    </w:rPr>
  </w:style>
  <w:style w:type="paragraph" w:customStyle="1" w:styleId="Text1">
    <w:name w:val="Text 1"/>
    <w:basedOn w:val="Standard"/>
    <w:rsid w:val="00C86B2E"/>
    <w:pPr>
      <w:suppressAutoHyphens/>
      <w:autoSpaceDE/>
      <w:adjustRightInd/>
      <w:spacing w:before="120" w:after="120"/>
      <w:ind w:left="850"/>
      <w:jc w:val="both"/>
      <w:textAlignment w:val="baseline"/>
    </w:pPr>
    <w:rPr>
      <w:rFonts w:eastAsia="Calibri" w:cs="Arial"/>
      <w:kern w:val="3"/>
      <w:lang w:eastAsia="zh-CN" w:bidi="hi-IN"/>
    </w:rPr>
  </w:style>
  <w:style w:type="paragraph" w:customStyle="1" w:styleId="NumPar1">
    <w:name w:val="NumPar 1"/>
    <w:basedOn w:val="Standard"/>
    <w:rsid w:val="00C86B2E"/>
    <w:pPr>
      <w:suppressAutoHyphens/>
      <w:autoSpaceDE/>
      <w:adjustRightInd/>
      <w:spacing w:before="120" w:after="120"/>
      <w:jc w:val="both"/>
      <w:textAlignment w:val="baseline"/>
    </w:pPr>
    <w:rPr>
      <w:rFonts w:eastAsia="Calibri" w:cs="Arial"/>
      <w:kern w:val="3"/>
      <w:lang w:eastAsia="zh-CN" w:bidi="hi-IN"/>
    </w:rPr>
  </w:style>
  <w:style w:type="paragraph" w:customStyle="1" w:styleId="Tiret1">
    <w:name w:val="Tiret 1"/>
    <w:basedOn w:val="Standard"/>
    <w:rsid w:val="00C86B2E"/>
    <w:pPr>
      <w:suppressAutoHyphens/>
      <w:autoSpaceDE/>
      <w:adjustRightInd/>
      <w:spacing w:before="120" w:after="120"/>
      <w:jc w:val="both"/>
      <w:textAlignment w:val="baseline"/>
    </w:pPr>
    <w:rPr>
      <w:rFonts w:eastAsia="Calibri" w:cs="Arial"/>
      <w:kern w:val="3"/>
      <w:lang w:eastAsia="zh-CN" w:bidi="hi-IN"/>
    </w:rPr>
  </w:style>
  <w:style w:type="paragraph" w:customStyle="1" w:styleId="Tiret0">
    <w:name w:val="Tiret 0"/>
    <w:basedOn w:val="Standard"/>
    <w:rsid w:val="00C86B2E"/>
    <w:pPr>
      <w:suppressAutoHyphens/>
      <w:autoSpaceDE/>
      <w:adjustRightInd/>
      <w:spacing w:before="120" w:after="120"/>
      <w:jc w:val="both"/>
      <w:textAlignment w:val="baseline"/>
    </w:pPr>
    <w:rPr>
      <w:rFonts w:eastAsia="Calibri" w:cs="Arial"/>
      <w:kern w:val="3"/>
      <w:lang w:eastAsia="zh-CN" w:bidi="hi-IN"/>
    </w:rPr>
  </w:style>
  <w:style w:type="paragraph" w:customStyle="1" w:styleId="NormalLeft">
    <w:name w:val="Normal Left"/>
    <w:basedOn w:val="Standard"/>
    <w:rsid w:val="00C86B2E"/>
    <w:pPr>
      <w:suppressAutoHyphens/>
      <w:autoSpaceDE/>
      <w:adjustRightInd/>
      <w:spacing w:before="120" w:after="120"/>
      <w:textAlignment w:val="baseline"/>
    </w:pPr>
    <w:rPr>
      <w:rFonts w:eastAsia="Calibri" w:cs="Arial"/>
      <w:kern w:val="3"/>
      <w:lang w:eastAsia="zh-CN" w:bidi="hi-IN"/>
    </w:rPr>
  </w:style>
  <w:style w:type="character" w:customStyle="1" w:styleId="Odwoanieprzypisu">
    <w:name w:val="Odwołanie przypisu"/>
    <w:rsid w:val="00C86B2E"/>
    <w:rPr>
      <w:position w:val="0"/>
      <w:vertAlign w:val="superscript"/>
    </w:rPr>
  </w:style>
  <w:style w:type="character" w:customStyle="1" w:styleId="FootnoteSymbol">
    <w:name w:val="Footnote Symbol"/>
    <w:rsid w:val="00C86B2E"/>
    <w:rPr>
      <w:position w:val="0"/>
      <w:vertAlign w:val="superscript"/>
    </w:rPr>
  </w:style>
  <w:style w:type="character" w:customStyle="1" w:styleId="DeltaViewInsertion">
    <w:name w:val="DeltaView Insertion"/>
    <w:rsid w:val="00C86B2E"/>
    <w:rPr>
      <w:b/>
      <w:i/>
      <w:spacing w:val="0"/>
    </w:rPr>
  </w:style>
  <w:style w:type="character" w:customStyle="1" w:styleId="NormalBoldChar">
    <w:name w:val="NormalBold Char"/>
    <w:rsid w:val="00C86B2E"/>
    <w:rPr>
      <w:b/>
      <w:sz w:val="24"/>
    </w:rPr>
  </w:style>
  <w:style w:type="character" w:customStyle="1" w:styleId="TytuZnak">
    <w:name w:val="Tytuł Znak"/>
    <w:basedOn w:val="Domylnaczcionkaakapitu"/>
    <w:link w:val="Tytu"/>
    <w:rsid w:val="000306C7"/>
    <w:rPr>
      <w:rFonts w:ascii="Arial" w:hAnsi="Arial"/>
      <w:b/>
      <w:snapToGrid w:val="0"/>
      <w:sz w:val="32"/>
    </w:rPr>
  </w:style>
  <w:style w:type="paragraph" w:customStyle="1" w:styleId="tekst">
    <w:name w:val="tekst"/>
    <w:basedOn w:val="Tekstpodstawowywcity"/>
    <w:rsid w:val="001653AE"/>
    <w:rPr>
      <w:rFonts w:ascii="Cambria" w:eastAsia="Cambria" w:hAnsi="Cambria"/>
      <w:sz w:val="24"/>
      <w:szCs w:val="24"/>
      <w:lang w:eastAsia="en-US"/>
    </w:rPr>
  </w:style>
  <w:style w:type="paragraph" w:customStyle="1" w:styleId="Standardowy1">
    <w:name w:val="Standardowy1"/>
    <w:rsid w:val="001653AE"/>
    <w:pPr>
      <w:suppressAutoHyphens/>
    </w:pPr>
    <w:rPr>
      <w:sz w:val="24"/>
      <w:szCs w:val="24"/>
      <w:lang w:eastAsia="zh-CN"/>
    </w:rPr>
  </w:style>
  <w:style w:type="paragraph" w:styleId="Bezodstpw">
    <w:name w:val="No Spacing"/>
    <w:qFormat/>
    <w:rsid w:val="001653AE"/>
    <w:pPr>
      <w:suppressAutoHyphens/>
      <w:spacing w:after="200" w:line="276" w:lineRule="auto"/>
    </w:pPr>
    <w:rPr>
      <w:rFonts w:ascii="Calibri" w:eastAsia="Calibri" w:hAnsi="Calibri"/>
      <w:sz w:val="22"/>
      <w:szCs w:val="22"/>
      <w:lang w:eastAsia="zh-CN"/>
    </w:rPr>
  </w:style>
  <w:style w:type="character" w:customStyle="1" w:styleId="Nierozpoznanawzmianka1">
    <w:name w:val="Nierozpoznana wzmianka1"/>
    <w:basedOn w:val="Domylnaczcionkaakapitu"/>
    <w:uiPriority w:val="99"/>
    <w:semiHidden/>
    <w:unhideWhenUsed/>
    <w:rsid w:val="00614339"/>
    <w:rPr>
      <w:color w:val="605E5C"/>
      <w:shd w:val="clear" w:color="auto" w:fill="E1DFDD"/>
    </w:rPr>
  </w:style>
  <w:style w:type="character" w:customStyle="1" w:styleId="alb">
    <w:name w:val="a_lb"/>
    <w:basedOn w:val="Domylnaczcionkaakapitu"/>
    <w:rsid w:val="005173C6"/>
  </w:style>
  <w:style w:type="character" w:customStyle="1" w:styleId="pktZnak">
    <w:name w:val="pkt Znak"/>
    <w:link w:val="pkt"/>
    <w:locked/>
    <w:rsid w:val="0069014A"/>
    <w:rPr>
      <w:sz w:val="24"/>
    </w:rPr>
  </w:style>
  <w:style w:type="paragraph" w:styleId="Tekstprzypisukocowego">
    <w:name w:val="endnote text"/>
    <w:basedOn w:val="Normalny"/>
    <w:link w:val="TekstprzypisukocowegoZnak"/>
    <w:uiPriority w:val="99"/>
    <w:semiHidden/>
    <w:unhideWhenUsed/>
    <w:rsid w:val="001169FD"/>
  </w:style>
  <w:style w:type="character" w:customStyle="1" w:styleId="TekstprzypisukocowegoZnak">
    <w:name w:val="Tekst przypisu końcowego Znak"/>
    <w:basedOn w:val="Domylnaczcionkaakapitu"/>
    <w:link w:val="Tekstprzypisukocowego"/>
    <w:uiPriority w:val="99"/>
    <w:semiHidden/>
    <w:rsid w:val="001169FD"/>
  </w:style>
  <w:style w:type="character" w:styleId="Odwoanieprzypisukocowego">
    <w:name w:val="endnote reference"/>
    <w:basedOn w:val="Domylnaczcionkaakapitu"/>
    <w:uiPriority w:val="99"/>
    <w:semiHidden/>
    <w:unhideWhenUsed/>
    <w:rsid w:val="001169FD"/>
    <w:rPr>
      <w:vertAlign w:val="superscript"/>
    </w:rPr>
  </w:style>
  <w:style w:type="character" w:styleId="Nierozpoznanawzmianka">
    <w:name w:val="Unresolved Mention"/>
    <w:basedOn w:val="Domylnaczcionkaakapitu"/>
    <w:uiPriority w:val="99"/>
    <w:semiHidden/>
    <w:unhideWhenUsed/>
    <w:rsid w:val="001271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8841">
      <w:bodyDiv w:val="1"/>
      <w:marLeft w:val="0"/>
      <w:marRight w:val="0"/>
      <w:marTop w:val="0"/>
      <w:marBottom w:val="0"/>
      <w:divBdr>
        <w:top w:val="none" w:sz="0" w:space="0" w:color="auto"/>
        <w:left w:val="none" w:sz="0" w:space="0" w:color="auto"/>
        <w:bottom w:val="none" w:sz="0" w:space="0" w:color="auto"/>
        <w:right w:val="none" w:sz="0" w:space="0" w:color="auto"/>
      </w:divBdr>
    </w:div>
    <w:div w:id="45684627">
      <w:bodyDiv w:val="1"/>
      <w:marLeft w:val="0"/>
      <w:marRight w:val="0"/>
      <w:marTop w:val="0"/>
      <w:marBottom w:val="0"/>
      <w:divBdr>
        <w:top w:val="none" w:sz="0" w:space="0" w:color="auto"/>
        <w:left w:val="none" w:sz="0" w:space="0" w:color="auto"/>
        <w:bottom w:val="none" w:sz="0" w:space="0" w:color="auto"/>
        <w:right w:val="none" w:sz="0" w:space="0" w:color="auto"/>
      </w:divBdr>
    </w:div>
    <w:div w:id="56518336">
      <w:bodyDiv w:val="1"/>
      <w:marLeft w:val="0"/>
      <w:marRight w:val="0"/>
      <w:marTop w:val="0"/>
      <w:marBottom w:val="0"/>
      <w:divBdr>
        <w:top w:val="none" w:sz="0" w:space="0" w:color="auto"/>
        <w:left w:val="none" w:sz="0" w:space="0" w:color="auto"/>
        <w:bottom w:val="none" w:sz="0" w:space="0" w:color="auto"/>
        <w:right w:val="none" w:sz="0" w:space="0" w:color="auto"/>
      </w:divBdr>
    </w:div>
    <w:div w:id="102967987">
      <w:bodyDiv w:val="1"/>
      <w:marLeft w:val="0"/>
      <w:marRight w:val="0"/>
      <w:marTop w:val="0"/>
      <w:marBottom w:val="0"/>
      <w:divBdr>
        <w:top w:val="none" w:sz="0" w:space="0" w:color="auto"/>
        <w:left w:val="none" w:sz="0" w:space="0" w:color="auto"/>
        <w:bottom w:val="none" w:sz="0" w:space="0" w:color="auto"/>
        <w:right w:val="none" w:sz="0" w:space="0" w:color="auto"/>
      </w:divBdr>
    </w:div>
    <w:div w:id="103113777">
      <w:bodyDiv w:val="1"/>
      <w:marLeft w:val="0"/>
      <w:marRight w:val="0"/>
      <w:marTop w:val="0"/>
      <w:marBottom w:val="0"/>
      <w:divBdr>
        <w:top w:val="none" w:sz="0" w:space="0" w:color="auto"/>
        <w:left w:val="none" w:sz="0" w:space="0" w:color="auto"/>
        <w:bottom w:val="none" w:sz="0" w:space="0" w:color="auto"/>
        <w:right w:val="none" w:sz="0" w:space="0" w:color="auto"/>
      </w:divBdr>
    </w:div>
    <w:div w:id="150756074">
      <w:bodyDiv w:val="1"/>
      <w:marLeft w:val="0"/>
      <w:marRight w:val="0"/>
      <w:marTop w:val="0"/>
      <w:marBottom w:val="0"/>
      <w:divBdr>
        <w:top w:val="none" w:sz="0" w:space="0" w:color="auto"/>
        <w:left w:val="none" w:sz="0" w:space="0" w:color="auto"/>
        <w:bottom w:val="none" w:sz="0" w:space="0" w:color="auto"/>
        <w:right w:val="none" w:sz="0" w:space="0" w:color="auto"/>
      </w:divBdr>
    </w:div>
    <w:div w:id="360864553">
      <w:bodyDiv w:val="1"/>
      <w:marLeft w:val="0"/>
      <w:marRight w:val="0"/>
      <w:marTop w:val="0"/>
      <w:marBottom w:val="0"/>
      <w:divBdr>
        <w:top w:val="none" w:sz="0" w:space="0" w:color="auto"/>
        <w:left w:val="none" w:sz="0" w:space="0" w:color="auto"/>
        <w:bottom w:val="none" w:sz="0" w:space="0" w:color="auto"/>
        <w:right w:val="none" w:sz="0" w:space="0" w:color="auto"/>
      </w:divBdr>
    </w:div>
    <w:div w:id="408771199">
      <w:bodyDiv w:val="1"/>
      <w:marLeft w:val="0"/>
      <w:marRight w:val="0"/>
      <w:marTop w:val="0"/>
      <w:marBottom w:val="0"/>
      <w:divBdr>
        <w:top w:val="none" w:sz="0" w:space="0" w:color="auto"/>
        <w:left w:val="none" w:sz="0" w:space="0" w:color="auto"/>
        <w:bottom w:val="none" w:sz="0" w:space="0" w:color="auto"/>
        <w:right w:val="none" w:sz="0" w:space="0" w:color="auto"/>
      </w:divBdr>
    </w:div>
    <w:div w:id="442190859">
      <w:bodyDiv w:val="1"/>
      <w:marLeft w:val="0"/>
      <w:marRight w:val="0"/>
      <w:marTop w:val="0"/>
      <w:marBottom w:val="0"/>
      <w:divBdr>
        <w:top w:val="none" w:sz="0" w:space="0" w:color="auto"/>
        <w:left w:val="none" w:sz="0" w:space="0" w:color="auto"/>
        <w:bottom w:val="none" w:sz="0" w:space="0" w:color="auto"/>
        <w:right w:val="none" w:sz="0" w:space="0" w:color="auto"/>
      </w:divBdr>
    </w:div>
    <w:div w:id="447621891">
      <w:bodyDiv w:val="1"/>
      <w:marLeft w:val="0"/>
      <w:marRight w:val="0"/>
      <w:marTop w:val="0"/>
      <w:marBottom w:val="0"/>
      <w:divBdr>
        <w:top w:val="none" w:sz="0" w:space="0" w:color="auto"/>
        <w:left w:val="none" w:sz="0" w:space="0" w:color="auto"/>
        <w:bottom w:val="none" w:sz="0" w:space="0" w:color="auto"/>
        <w:right w:val="none" w:sz="0" w:space="0" w:color="auto"/>
      </w:divBdr>
    </w:div>
    <w:div w:id="515654478">
      <w:bodyDiv w:val="1"/>
      <w:marLeft w:val="0"/>
      <w:marRight w:val="0"/>
      <w:marTop w:val="0"/>
      <w:marBottom w:val="0"/>
      <w:divBdr>
        <w:top w:val="none" w:sz="0" w:space="0" w:color="auto"/>
        <w:left w:val="none" w:sz="0" w:space="0" w:color="auto"/>
        <w:bottom w:val="none" w:sz="0" w:space="0" w:color="auto"/>
        <w:right w:val="none" w:sz="0" w:space="0" w:color="auto"/>
      </w:divBdr>
    </w:div>
    <w:div w:id="601109620">
      <w:bodyDiv w:val="1"/>
      <w:marLeft w:val="0"/>
      <w:marRight w:val="0"/>
      <w:marTop w:val="0"/>
      <w:marBottom w:val="0"/>
      <w:divBdr>
        <w:top w:val="none" w:sz="0" w:space="0" w:color="auto"/>
        <w:left w:val="none" w:sz="0" w:space="0" w:color="auto"/>
        <w:bottom w:val="none" w:sz="0" w:space="0" w:color="auto"/>
        <w:right w:val="none" w:sz="0" w:space="0" w:color="auto"/>
      </w:divBdr>
    </w:div>
    <w:div w:id="611405155">
      <w:bodyDiv w:val="1"/>
      <w:marLeft w:val="0"/>
      <w:marRight w:val="0"/>
      <w:marTop w:val="0"/>
      <w:marBottom w:val="0"/>
      <w:divBdr>
        <w:top w:val="none" w:sz="0" w:space="0" w:color="auto"/>
        <w:left w:val="none" w:sz="0" w:space="0" w:color="auto"/>
        <w:bottom w:val="none" w:sz="0" w:space="0" w:color="auto"/>
        <w:right w:val="none" w:sz="0" w:space="0" w:color="auto"/>
      </w:divBdr>
    </w:div>
    <w:div w:id="654799924">
      <w:bodyDiv w:val="1"/>
      <w:marLeft w:val="0"/>
      <w:marRight w:val="0"/>
      <w:marTop w:val="0"/>
      <w:marBottom w:val="0"/>
      <w:divBdr>
        <w:top w:val="none" w:sz="0" w:space="0" w:color="auto"/>
        <w:left w:val="none" w:sz="0" w:space="0" w:color="auto"/>
        <w:bottom w:val="none" w:sz="0" w:space="0" w:color="auto"/>
        <w:right w:val="none" w:sz="0" w:space="0" w:color="auto"/>
      </w:divBdr>
    </w:div>
    <w:div w:id="692152237">
      <w:bodyDiv w:val="1"/>
      <w:marLeft w:val="0"/>
      <w:marRight w:val="0"/>
      <w:marTop w:val="0"/>
      <w:marBottom w:val="0"/>
      <w:divBdr>
        <w:top w:val="none" w:sz="0" w:space="0" w:color="auto"/>
        <w:left w:val="none" w:sz="0" w:space="0" w:color="auto"/>
        <w:bottom w:val="none" w:sz="0" w:space="0" w:color="auto"/>
        <w:right w:val="none" w:sz="0" w:space="0" w:color="auto"/>
      </w:divBdr>
    </w:div>
    <w:div w:id="748574576">
      <w:bodyDiv w:val="1"/>
      <w:marLeft w:val="0"/>
      <w:marRight w:val="0"/>
      <w:marTop w:val="0"/>
      <w:marBottom w:val="0"/>
      <w:divBdr>
        <w:top w:val="none" w:sz="0" w:space="0" w:color="auto"/>
        <w:left w:val="none" w:sz="0" w:space="0" w:color="auto"/>
        <w:bottom w:val="none" w:sz="0" w:space="0" w:color="auto"/>
        <w:right w:val="none" w:sz="0" w:space="0" w:color="auto"/>
      </w:divBdr>
    </w:div>
    <w:div w:id="770197019">
      <w:bodyDiv w:val="1"/>
      <w:marLeft w:val="0"/>
      <w:marRight w:val="0"/>
      <w:marTop w:val="0"/>
      <w:marBottom w:val="0"/>
      <w:divBdr>
        <w:top w:val="none" w:sz="0" w:space="0" w:color="auto"/>
        <w:left w:val="none" w:sz="0" w:space="0" w:color="auto"/>
        <w:bottom w:val="none" w:sz="0" w:space="0" w:color="auto"/>
        <w:right w:val="none" w:sz="0" w:space="0" w:color="auto"/>
      </w:divBdr>
    </w:div>
    <w:div w:id="790174482">
      <w:bodyDiv w:val="1"/>
      <w:marLeft w:val="0"/>
      <w:marRight w:val="0"/>
      <w:marTop w:val="0"/>
      <w:marBottom w:val="0"/>
      <w:divBdr>
        <w:top w:val="none" w:sz="0" w:space="0" w:color="auto"/>
        <w:left w:val="none" w:sz="0" w:space="0" w:color="auto"/>
        <w:bottom w:val="none" w:sz="0" w:space="0" w:color="auto"/>
        <w:right w:val="none" w:sz="0" w:space="0" w:color="auto"/>
      </w:divBdr>
    </w:div>
    <w:div w:id="803431294">
      <w:bodyDiv w:val="1"/>
      <w:marLeft w:val="0"/>
      <w:marRight w:val="0"/>
      <w:marTop w:val="0"/>
      <w:marBottom w:val="0"/>
      <w:divBdr>
        <w:top w:val="none" w:sz="0" w:space="0" w:color="auto"/>
        <w:left w:val="none" w:sz="0" w:space="0" w:color="auto"/>
        <w:bottom w:val="none" w:sz="0" w:space="0" w:color="auto"/>
        <w:right w:val="none" w:sz="0" w:space="0" w:color="auto"/>
      </w:divBdr>
    </w:div>
    <w:div w:id="892618915">
      <w:bodyDiv w:val="1"/>
      <w:marLeft w:val="0"/>
      <w:marRight w:val="0"/>
      <w:marTop w:val="0"/>
      <w:marBottom w:val="0"/>
      <w:divBdr>
        <w:top w:val="none" w:sz="0" w:space="0" w:color="auto"/>
        <w:left w:val="none" w:sz="0" w:space="0" w:color="auto"/>
        <w:bottom w:val="none" w:sz="0" w:space="0" w:color="auto"/>
        <w:right w:val="none" w:sz="0" w:space="0" w:color="auto"/>
      </w:divBdr>
    </w:div>
    <w:div w:id="910120221">
      <w:bodyDiv w:val="1"/>
      <w:marLeft w:val="0"/>
      <w:marRight w:val="0"/>
      <w:marTop w:val="0"/>
      <w:marBottom w:val="0"/>
      <w:divBdr>
        <w:top w:val="none" w:sz="0" w:space="0" w:color="auto"/>
        <w:left w:val="none" w:sz="0" w:space="0" w:color="auto"/>
        <w:bottom w:val="none" w:sz="0" w:space="0" w:color="auto"/>
        <w:right w:val="none" w:sz="0" w:space="0" w:color="auto"/>
      </w:divBdr>
    </w:div>
    <w:div w:id="927033009">
      <w:bodyDiv w:val="1"/>
      <w:marLeft w:val="0"/>
      <w:marRight w:val="0"/>
      <w:marTop w:val="0"/>
      <w:marBottom w:val="0"/>
      <w:divBdr>
        <w:top w:val="none" w:sz="0" w:space="0" w:color="auto"/>
        <w:left w:val="none" w:sz="0" w:space="0" w:color="auto"/>
        <w:bottom w:val="none" w:sz="0" w:space="0" w:color="auto"/>
        <w:right w:val="none" w:sz="0" w:space="0" w:color="auto"/>
      </w:divBdr>
    </w:div>
    <w:div w:id="929000158">
      <w:bodyDiv w:val="1"/>
      <w:marLeft w:val="0"/>
      <w:marRight w:val="0"/>
      <w:marTop w:val="0"/>
      <w:marBottom w:val="0"/>
      <w:divBdr>
        <w:top w:val="none" w:sz="0" w:space="0" w:color="auto"/>
        <w:left w:val="none" w:sz="0" w:space="0" w:color="auto"/>
        <w:bottom w:val="none" w:sz="0" w:space="0" w:color="auto"/>
        <w:right w:val="none" w:sz="0" w:space="0" w:color="auto"/>
      </w:divBdr>
    </w:div>
    <w:div w:id="936600799">
      <w:bodyDiv w:val="1"/>
      <w:marLeft w:val="0"/>
      <w:marRight w:val="0"/>
      <w:marTop w:val="0"/>
      <w:marBottom w:val="0"/>
      <w:divBdr>
        <w:top w:val="none" w:sz="0" w:space="0" w:color="auto"/>
        <w:left w:val="none" w:sz="0" w:space="0" w:color="auto"/>
        <w:bottom w:val="none" w:sz="0" w:space="0" w:color="auto"/>
        <w:right w:val="none" w:sz="0" w:space="0" w:color="auto"/>
      </w:divBdr>
    </w:div>
    <w:div w:id="951668599">
      <w:bodyDiv w:val="1"/>
      <w:marLeft w:val="0"/>
      <w:marRight w:val="0"/>
      <w:marTop w:val="0"/>
      <w:marBottom w:val="0"/>
      <w:divBdr>
        <w:top w:val="none" w:sz="0" w:space="0" w:color="auto"/>
        <w:left w:val="none" w:sz="0" w:space="0" w:color="auto"/>
        <w:bottom w:val="none" w:sz="0" w:space="0" w:color="auto"/>
        <w:right w:val="none" w:sz="0" w:space="0" w:color="auto"/>
      </w:divBdr>
    </w:div>
    <w:div w:id="987397320">
      <w:bodyDiv w:val="1"/>
      <w:marLeft w:val="0"/>
      <w:marRight w:val="0"/>
      <w:marTop w:val="0"/>
      <w:marBottom w:val="0"/>
      <w:divBdr>
        <w:top w:val="none" w:sz="0" w:space="0" w:color="auto"/>
        <w:left w:val="none" w:sz="0" w:space="0" w:color="auto"/>
        <w:bottom w:val="none" w:sz="0" w:space="0" w:color="auto"/>
        <w:right w:val="none" w:sz="0" w:space="0" w:color="auto"/>
      </w:divBdr>
    </w:div>
    <w:div w:id="998461067">
      <w:bodyDiv w:val="1"/>
      <w:marLeft w:val="0"/>
      <w:marRight w:val="0"/>
      <w:marTop w:val="0"/>
      <w:marBottom w:val="0"/>
      <w:divBdr>
        <w:top w:val="none" w:sz="0" w:space="0" w:color="auto"/>
        <w:left w:val="none" w:sz="0" w:space="0" w:color="auto"/>
        <w:bottom w:val="none" w:sz="0" w:space="0" w:color="auto"/>
        <w:right w:val="none" w:sz="0" w:space="0" w:color="auto"/>
      </w:divBdr>
    </w:div>
    <w:div w:id="1034159694">
      <w:bodyDiv w:val="1"/>
      <w:marLeft w:val="0"/>
      <w:marRight w:val="0"/>
      <w:marTop w:val="0"/>
      <w:marBottom w:val="0"/>
      <w:divBdr>
        <w:top w:val="none" w:sz="0" w:space="0" w:color="auto"/>
        <w:left w:val="none" w:sz="0" w:space="0" w:color="auto"/>
        <w:bottom w:val="none" w:sz="0" w:space="0" w:color="auto"/>
        <w:right w:val="none" w:sz="0" w:space="0" w:color="auto"/>
      </w:divBdr>
    </w:div>
    <w:div w:id="1052727195">
      <w:bodyDiv w:val="1"/>
      <w:marLeft w:val="0"/>
      <w:marRight w:val="0"/>
      <w:marTop w:val="0"/>
      <w:marBottom w:val="0"/>
      <w:divBdr>
        <w:top w:val="none" w:sz="0" w:space="0" w:color="auto"/>
        <w:left w:val="none" w:sz="0" w:space="0" w:color="auto"/>
        <w:bottom w:val="none" w:sz="0" w:space="0" w:color="auto"/>
        <w:right w:val="none" w:sz="0" w:space="0" w:color="auto"/>
      </w:divBdr>
    </w:div>
    <w:div w:id="1074661324">
      <w:bodyDiv w:val="1"/>
      <w:marLeft w:val="0"/>
      <w:marRight w:val="0"/>
      <w:marTop w:val="0"/>
      <w:marBottom w:val="0"/>
      <w:divBdr>
        <w:top w:val="none" w:sz="0" w:space="0" w:color="auto"/>
        <w:left w:val="none" w:sz="0" w:space="0" w:color="auto"/>
        <w:bottom w:val="none" w:sz="0" w:space="0" w:color="auto"/>
        <w:right w:val="none" w:sz="0" w:space="0" w:color="auto"/>
      </w:divBdr>
    </w:div>
    <w:div w:id="1110515863">
      <w:bodyDiv w:val="1"/>
      <w:marLeft w:val="0"/>
      <w:marRight w:val="0"/>
      <w:marTop w:val="0"/>
      <w:marBottom w:val="0"/>
      <w:divBdr>
        <w:top w:val="none" w:sz="0" w:space="0" w:color="auto"/>
        <w:left w:val="none" w:sz="0" w:space="0" w:color="auto"/>
        <w:bottom w:val="none" w:sz="0" w:space="0" w:color="auto"/>
        <w:right w:val="none" w:sz="0" w:space="0" w:color="auto"/>
      </w:divBdr>
    </w:div>
    <w:div w:id="1119833435">
      <w:bodyDiv w:val="1"/>
      <w:marLeft w:val="0"/>
      <w:marRight w:val="0"/>
      <w:marTop w:val="0"/>
      <w:marBottom w:val="0"/>
      <w:divBdr>
        <w:top w:val="none" w:sz="0" w:space="0" w:color="auto"/>
        <w:left w:val="none" w:sz="0" w:space="0" w:color="auto"/>
        <w:bottom w:val="none" w:sz="0" w:space="0" w:color="auto"/>
        <w:right w:val="none" w:sz="0" w:space="0" w:color="auto"/>
      </w:divBdr>
    </w:div>
    <w:div w:id="1179540460">
      <w:bodyDiv w:val="1"/>
      <w:marLeft w:val="0"/>
      <w:marRight w:val="0"/>
      <w:marTop w:val="0"/>
      <w:marBottom w:val="0"/>
      <w:divBdr>
        <w:top w:val="none" w:sz="0" w:space="0" w:color="auto"/>
        <w:left w:val="none" w:sz="0" w:space="0" w:color="auto"/>
        <w:bottom w:val="none" w:sz="0" w:space="0" w:color="auto"/>
        <w:right w:val="none" w:sz="0" w:space="0" w:color="auto"/>
      </w:divBdr>
    </w:div>
    <w:div w:id="1184436852">
      <w:bodyDiv w:val="1"/>
      <w:marLeft w:val="0"/>
      <w:marRight w:val="0"/>
      <w:marTop w:val="0"/>
      <w:marBottom w:val="0"/>
      <w:divBdr>
        <w:top w:val="none" w:sz="0" w:space="0" w:color="auto"/>
        <w:left w:val="none" w:sz="0" w:space="0" w:color="auto"/>
        <w:bottom w:val="none" w:sz="0" w:space="0" w:color="auto"/>
        <w:right w:val="none" w:sz="0" w:space="0" w:color="auto"/>
      </w:divBdr>
    </w:div>
    <w:div w:id="1187404884">
      <w:bodyDiv w:val="1"/>
      <w:marLeft w:val="0"/>
      <w:marRight w:val="0"/>
      <w:marTop w:val="0"/>
      <w:marBottom w:val="0"/>
      <w:divBdr>
        <w:top w:val="none" w:sz="0" w:space="0" w:color="auto"/>
        <w:left w:val="none" w:sz="0" w:space="0" w:color="auto"/>
        <w:bottom w:val="none" w:sz="0" w:space="0" w:color="auto"/>
        <w:right w:val="none" w:sz="0" w:space="0" w:color="auto"/>
      </w:divBdr>
    </w:div>
    <w:div w:id="1313408553">
      <w:bodyDiv w:val="1"/>
      <w:marLeft w:val="0"/>
      <w:marRight w:val="0"/>
      <w:marTop w:val="0"/>
      <w:marBottom w:val="0"/>
      <w:divBdr>
        <w:top w:val="none" w:sz="0" w:space="0" w:color="auto"/>
        <w:left w:val="none" w:sz="0" w:space="0" w:color="auto"/>
        <w:bottom w:val="none" w:sz="0" w:space="0" w:color="auto"/>
        <w:right w:val="none" w:sz="0" w:space="0" w:color="auto"/>
      </w:divBdr>
    </w:div>
    <w:div w:id="1347295671">
      <w:bodyDiv w:val="1"/>
      <w:marLeft w:val="0"/>
      <w:marRight w:val="0"/>
      <w:marTop w:val="0"/>
      <w:marBottom w:val="0"/>
      <w:divBdr>
        <w:top w:val="none" w:sz="0" w:space="0" w:color="auto"/>
        <w:left w:val="none" w:sz="0" w:space="0" w:color="auto"/>
        <w:bottom w:val="none" w:sz="0" w:space="0" w:color="auto"/>
        <w:right w:val="none" w:sz="0" w:space="0" w:color="auto"/>
      </w:divBdr>
    </w:div>
    <w:div w:id="1407802953">
      <w:bodyDiv w:val="1"/>
      <w:marLeft w:val="0"/>
      <w:marRight w:val="0"/>
      <w:marTop w:val="0"/>
      <w:marBottom w:val="0"/>
      <w:divBdr>
        <w:top w:val="none" w:sz="0" w:space="0" w:color="auto"/>
        <w:left w:val="none" w:sz="0" w:space="0" w:color="auto"/>
        <w:bottom w:val="none" w:sz="0" w:space="0" w:color="auto"/>
        <w:right w:val="none" w:sz="0" w:space="0" w:color="auto"/>
      </w:divBdr>
    </w:div>
    <w:div w:id="1480149612">
      <w:bodyDiv w:val="1"/>
      <w:marLeft w:val="0"/>
      <w:marRight w:val="0"/>
      <w:marTop w:val="0"/>
      <w:marBottom w:val="0"/>
      <w:divBdr>
        <w:top w:val="none" w:sz="0" w:space="0" w:color="auto"/>
        <w:left w:val="none" w:sz="0" w:space="0" w:color="auto"/>
        <w:bottom w:val="none" w:sz="0" w:space="0" w:color="auto"/>
        <w:right w:val="none" w:sz="0" w:space="0" w:color="auto"/>
      </w:divBdr>
    </w:div>
    <w:div w:id="1526864542">
      <w:bodyDiv w:val="1"/>
      <w:marLeft w:val="0"/>
      <w:marRight w:val="0"/>
      <w:marTop w:val="0"/>
      <w:marBottom w:val="0"/>
      <w:divBdr>
        <w:top w:val="none" w:sz="0" w:space="0" w:color="auto"/>
        <w:left w:val="none" w:sz="0" w:space="0" w:color="auto"/>
        <w:bottom w:val="none" w:sz="0" w:space="0" w:color="auto"/>
        <w:right w:val="none" w:sz="0" w:space="0" w:color="auto"/>
      </w:divBdr>
    </w:div>
    <w:div w:id="1583564603">
      <w:bodyDiv w:val="1"/>
      <w:marLeft w:val="0"/>
      <w:marRight w:val="0"/>
      <w:marTop w:val="0"/>
      <w:marBottom w:val="0"/>
      <w:divBdr>
        <w:top w:val="none" w:sz="0" w:space="0" w:color="auto"/>
        <w:left w:val="none" w:sz="0" w:space="0" w:color="auto"/>
        <w:bottom w:val="none" w:sz="0" w:space="0" w:color="auto"/>
        <w:right w:val="none" w:sz="0" w:space="0" w:color="auto"/>
      </w:divBdr>
    </w:div>
    <w:div w:id="1607150998">
      <w:bodyDiv w:val="1"/>
      <w:marLeft w:val="0"/>
      <w:marRight w:val="0"/>
      <w:marTop w:val="0"/>
      <w:marBottom w:val="0"/>
      <w:divBdr>
        <w:top w:val="none" w:sz="0" w:space="0" w:color="auto"/>
        <w:left w:val="none" w:sz="0" w:space="0" w:color="auto"/>
        <w:bottom w:val="none" w:sz="0" w:space="0" w:color="auto"/>
        <w:right w:val="none" w:sz="0" w:space="0" w:color="auto"/>
      </w:divBdr>
    </w:div>
    <w:div w:id="1626040517">
      <w:bodyDiv w:val="1"/>
      <w:marLeft w:val="0"/>
      <w:marRight w:val="0"/>
      <w:marTop w:val="0"/>
      <w:marBottom w:val="0"/>
      <w:divBdr>
        <w:top w:val="none" w:sz="0" w:space="0" w:color="auto"/>
        <w:left w:val="none" w:sz="0" w:space="0" w:color="auto"/>
        <w:bottom w:val="none" w:sz="0" w:space="0" w:color="auto"/>
        <w:right w:val="none" w:sz="0" w:space="0" w:color="auto"/>
      </w:divBdr>
    </w:div>
    <w:div w:id="1663200235">
      <w:bodyDiv w:val="1"/>
      <w:marLeft w:val="0"/>
      <w:marRight w:val="0"/>
      <w:marTop w:val="0"/>
      <w:marBottom w:val="0"/>
      <w:divBdr>
        <w:top w:val="none" w:sz="0" w:space="0" w:color="auto"/>
        <w:left w:val="none" w:sz="0" w:space="0" w:color="auto"/>
        <w:bottom w:val="none" w:sz="0" w:space="0" w:color="auto"/>
        <w:right w:val="none" w:sz="0" w:space="0" w:color="auto"/>
      </w:divBdr>
    </w:div>
    <w:div w:id="1698316045">
      <w:bodyDiv w:val="1"/>
      <w:marLeft w:val="0"/>
      <w:marRight w:val="0"/>
      <w:marTop w:val="0"/>
      <w:marBottom w:val="0"/>
      <w:divBdr>
        <w:top w:val="none" w:sz="0" w:space="0" w:color="auto"/>
        <w:left w:val="none" w:sz="0" w:space="0" w:color="auto"/>
        <w:bottom w:val="none" w:sz="0" w:space="0" w:color="auto"/>
        <w:right w:val="none" w:sz="0" w:space="0" w:color="auto"/>
      </w:divBdr>
    </w:div>
    <w:div w:id="1709187415">
      <w:bodyDiv w:val="1"/>
      <w:marLeft w:val="0"/>
      <w:marRight w:val="0"/>
      <w:marTop w:val="0"/>
      <w:marBottom w:val="0"/>
      <w:divBdr>
        <w:top w:val="none" w:sz="0" w:space="0" w:color="auto"/>
        <w:left w:val="none" w:sz="0" w:space="0" w:color="auto"/>
        <w:bottom w:val="none" w:sz="0" w:space="0" w:color="auto"/>
        <w:right w:val="none" w:sz="0" w:space="0" w:color="auto"/>
      </w:divBdr>
    </w:div>
    <w:div w:id="1739549843">
      <w:bodyDiv w:val="1"/>
      <w:marLeft w:val="0"/>
      <w:marRight w:val="0"/>
      <w:marTop w:val="0"/>
      <w:marBottom w:val="0"/>
      <w:divBdr>
        <w:top w:val="none" w:sz="0" w:space="0" w:color="auto"/>
        <w:left w:val="none" w:sz="0" w:space="0" w:color="auto"/>
        <w:bottom w:val="none" w:sz="0" w:space="0" w:color="auto"/>
        <w:right w:val="none" w:sz="0" w:space="0" w:color="auto"/>
      </w:divBdr>
    </w:div>
    <w:div w:id="1746220070">
      <w:bodyDiv w:val="1"/>
      <w:marLeft w:val="0"/>
      <w:marRight w:val="0"/>
      <w:marTop w:val="0"/>
      <w:marBottom w:val="0"/>
      <w:divBdr>
        <w:top w:val="none" w:sz="0" w:space="0" w:color="auto"/>
        <w:left w:val="none" w:sz="0" w:space="0" w:color="auto"/>
        <w:bottom w:val="none" w:sz="0" w:space="0" w:color="auto"/>
        <w:right w:val="none" w:sz="0" w:space="0" w:color="auto"/>
      </w:divBdr>
    </w:div>
    <w:div w:id="1751809417">
      <w:bodyDiv w:val="1"/>
      <w:marLeft w:val="0"/>
      <w:marRight w:val="0"/>
      <w:marTop w:val="0"/>
      <w:marBottom w:val="0"/>
      <w:divBdr>
        <w:top w:val="none" w:sz="0" w:space="0" w:color="auto"/>
        <w:left w:val="none" w:sz="0" w:space="0" w:color="auto"/>
        <w:bottom w:val="none" w:sz="0" w:space="0" w:color="auto"/>
        <w:right w:val="none" w:sz="0" w:space="0" w:color="auto"/>
      </w:divBdr>
    </w:div>
    <w:div w:id="1766075420">
      <w:bodyDiv w:val="1"/>
      <w:marLeft w:val="0"/>
      <w:marRight w:val="0"/>
      <w:marTop w:val="0"/>
      <w:marBottom w:val="0"/>
      <w:divBdr>
        <w:top w:val="none" w:sz="0" w:space="0" w:color="auto"/>
        <w:left w:val="none" w:sz="0" w:space="0" w:color="auto"/>
        <w:bottom w:val="none" w:sz="0" w:space="0" w:color="auto"/>
        <w:right w:val="none" w:sz="0" w:space="0" w:color="auto"/>
      </w:divBdr>
    </w:div>
    <w:div w:id="1829010315">
      <w:bodyDiv w:val="1"/>
      <w:marLeft w:val="0"/>
      <w:marRight w:val="0"/>
      <w:marTop w:val="0"/>
      <w:marBottom w:val="0"/>
      <w:divBdr>
        <w:top w:val="none" w:sz="0" w:space="0" w:color="auto"/>
        <w:left w:val="none" w:sz="0" w:space="0" w:color="auto"/>
        <w:bottom w:val="none" w:sz="0" w:space="0" w:color="auto"/>
        <w:right w:val="none" w:sz="0" w:space="0" w:color="auto"/>
      </w:divBdr>
    </w:div>
    <w:div w:id="1855806196">
      <w:bodyDiv w:val="1"/>
      <w:marLeft w:val="0"/>
      <w:marRight w:val="0"/>
      <w:marTop w:val="0"/>
      <w:marBottom w:val="0"/>
      <w:divBdr>
        <w:top w:val="none" w:sz="0" w:space="0" w:color="auto"/>
        <w:left w:val="none" w:sz="0" w:space="0" w:color="auto"/>
        <w:bottom w:val="none" w:sz="0" w:space="0" w:color="auto"/>
        <w:right w:val="none" w:sz="0" w:space="0" w:color="auto"/>
      </w:divBdr>
    </w:div>
    <w:div w:id="1863737318">
      <w:bodyDiv w:val="1"/>
      <w:marLeft w:val="0"/>
      <w:marRight w:val="0"/>
      <w:marTop w:val="0"/>
      <w:marBottom w:val="0"/>
      <w:divBdr>
        <w:top w:val="none" w:sz="0" w:space="0" w:color="auto"/>
        <w:left w:val="none" w:sz="0" w:space="0" w:color="auto"/>
        <w:bottom w:val="none" w:sz="0" w:space="0" w:color="auto"/>
        <w:right w:val="none" w:sz="0" w:space="0" w:color="auto"/>
      </w:divBdr>
    </w:div>
    <w:div w:id="1870755196">
      <w:bodyDiv w:val="1"/>
      <w:marLeft w:val="0"/>
      <w:marRight w:val="0"/>
      <w:marTop w:val="0"/>
      <w:marBottom w:val="0"/>
      <w:divBdr>
        <w:top w:val="none" w:sz="0" w:space="0" w:color="auto"/>
        <w:left w:val="none" w:sz="0" w:space="0" w:color="auto"/>
        <w:bottom w:val="none" w:sz="0" w:space="0" w:color="auto"/>
        <w:right w:val="none" w:sz="0" w:space="0" w:color="auto"/>
      </w:divBdr>
    </w:div>
    <w:div w:id="1877504440">
      <w:bodyDiv w:val="1"/>
      <w:marLeft w:val="0"/>
      <w:marRight w:val="0"/>
      <w:marTop w:val="0"/>
      <w:marBottom w:val="0"/>
      <w:divBdr>
        <w:top w:val="none" w:sz="0" w:space="0" w:color="auto"/>
        <w:left w:val="none" w:sz="0" w:space="0" w:color="auto"/>
        <w:bottom w:val="none" w:sz="0" w:space="0" w:color="auto"/>
        <w:right w:val="none" w:sz="0" w:space="0" w:color="auto"/>
      </w:divBdr>
    </w:div>
    <w:div w:id="1890798155">
      <w:bodyDiv w:val="1"/>
      <w:marLeft w:val="0"/>
      <w:marRight w:val="0"/>
      <w:marTop w:val="0"/>
      <w:marBottom w:val="0"/>
      <w:divBdr>
        <w:top w:val="none" w:sz="0" w:space="0" w:color="auto"/>
        <w:left w:val="none" w:sz="0" w:space="0" w:color="auto"/>
        <w:bottom w:val="none" w:sz="0" w:space="0" w:color="auto"/>
        <w:right w:val="none" w:sz="0" w:space="0" w:color="auto"/>
      </w:divBdr>
    </w:div>
    <w:div w:id="1907718717">
      <w:bodyDiv w:val="1"/>
      <w:marLeft w:val="0"/>
      <w:marRight w:val="0"/>
      <w:marTop w:val="0"/>
      <w:marBottom w:val="0"/>
      <w:divBdr>
        <w:top w:val="none" w:sz="0" w:space="0" w:color="auto"/>
        <w:left w:val="none" w:sz="0" w:space="0" w:color="auto"/>
        <w:bottom w:val="none" w:sz="0" w:space="0" w:color="auto"/>
        <w:right w:val="none" w:sz="0" w:space="0" w:color="auto"/>
      </w:divBdr>
    </w:div>
    <w:div w:id="1982150453">
      <w:bodyDiv w:val="1"/>
      <w:marLeft w:val="0"/>
      <w:marRight w:val="0"/>
      <w:marTop w:val="0"/>
      <w:marBottom w:val="0"/>
      <w:divBdr>
        <w:top w:val="none" w:sz="0" w:space="0" w:color="auto"/>
        <w:left w:val="none" w:sz="0" w:space="0" w:color="auto"/>
        <w:bottom w:val="none" w:sz="0" w:space="0" w:color="auto"/>
        <w:right w:val="none" w:sz="0" w:space="0" w:color="auto"/>
      </w:divBdr>
    </w:div>
    <w:div w:id="2101751192">
      <w:bodyDiv w:val="1"/>
      <w:marLeft w:val="0"/>
      <w:marRight w:val="0"/>
      <w:marTop w:val="0"/>
      <w:marBottom w:val="0"/>
      <w:divBdr>
        <w:top w:val="none" w:sz="0" w:space="0" w:color="auto"/>
        <w:left w:val="none" w:sz="0" w:space="0" w:color="auto"/>
        <w:bottom w:val="none" w:sz="0" w:space="0" w:color="auto"/>
        <w:right w:val="none" w:sz="0" w:space="0" w:color="auto"/>
      </w:divBdr>
    </w:div>
    <w:div w:id="2121685096">
      <w:bodyDiv w:val="1"/>
      <w:marLeft w:val="0"/>
      <w:marRight w:val="0"/>
      <w:marTop w:val="0"/>
      <w:marBottom w:val="0"/>
      <w:divBdr>
        <w:top w:val="none" w:sz="0" w:space="0" w:color="auto"/>
        <w:left w:val="none" w:sz="0" w:space="0" w:color="auto"/>
        <w:bottom w:val="none" w:sz="0" w:space="0" w:color="auto"/>
        <w:right w:val="none" w:sz="0" w:space="0" w:color="auto"/>
      </w:divBdr>
    </w:div>
    <w:div w:id="212607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transakcja/834262" TargetMode="External"/><Relationship Id="rId13" Type="http://schemas.openxmlformats.org/officeDocument/2006/relationships/hyperlink" Target="mailto:sekretariat@swsb.pl" TargetMode="External"/><Relationship Id="rId18" Type="http://schemas.openxmlformats.org/officeDocument/2006/relationships/hyperlink" Target="https://platformazakupowa.pl/transakcja/834262%2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latformazakupowa.pl/pn/szpitalbranice"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platformazakupowa.p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atformazakupowa" TargetMode="External"/><Relationship Id="rId20" Type="http://schemas.openxmlformats.org/officeDocument/2006/relationships/hyperlink" Target="https://platformazakupowa.pl/pn/szpitalbran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d.jakubowski@swsb.pl" TargetMode="External"/><Relationship Id="rId5" Type="http://schemas.openxmlformats.org/officeDocument/2006/relationships/webSettings" Target="webSettings.xml"/><Relationship Id="rId15" Type="http://schemas.openxmlformats.org/officeDocument/2006/relationships/hyperlink" Target="https://platformazakupowa.pl/transakcja/834262" TargetMode="External"/><Relationship Id="rId23" Type="http://schemas.openxmlformats.org/officeDocument/2006/relationships/hyperlink" Target="https://platformazakupowa.pl/transakcja/833794%20" TargetMode="External"/><Relationship Id="rId10" Type="http://schemas.openxmlformats.org/officeDocument/2006/relationships/footer" Target="footer1.xml"/><Relationship Id="rId19" Type="http://schemas.openxmlformats.org/officeDocument/2006/relationships/hyperlink" Target="https://platformazakupowa.pl/transakcja/83426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szpitalbranice.pl" TargetMode="External"/><Relationship Id="rId22" Type="http://schemas.openxmlformats.org/officeDocument/2006/relationships/hyperlink" Target="https://platformazakupowa.p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firm&#243;wka.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B637F8-22AB-449B-B583-21501C23E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firmówka</Template>
  <TotalTime>217</TotalTime>
  <Pages>15</Pages>
  <Words>7078</Words>
  <Characters>42468</Characters>
  <Application>Microsoft Office Word</Application>
  <DocSecurity>0</DocSecurity>
  <Lines>353</Lines>
  <Paragraphs>98</Paragraphs>
  <ScaleCrop>false</ScaleCrop>
  <HeadingPairs>
    <vt:vector size="2" baseType="variant">
      <vt:variant>
        <vt:lpstr>Tytuł</vt:lpstr>
      </vt:variant>
      <vt:variant>
        <vt:i4>1</vt:i4>
      </vt:variant>
    </vt:vector>
  </HeadingPairs>
  <TitlesOfParts>
    <vt:vector size="1" baseType="lpstr">
      <vt:lpstr>Protokół przekazania</vt:lpstr>
    </vt:vector>
  </TitlesOfParts>
  <Company>ZOZ</Company>
  <LinksUpToDate>false</LinksUpToDate>
  <CharactersWithSpaces>49448</CharactersWithSpaces>
  <SharedDoc>false</SharedDoc>
  <HLinks>
    <vt:vector size="12" baseType="variant">
      <vt:variant>
        <vt:i4>1966194</vt:i4>
      </vt:variant>
      <vt:variant>
        <vt:i4>3</vt:i4>
      </vt:variant>
      <vt:variant>
        <vt:i4>0</vt:i4>
      </vt:variant>
      <vt:variant>
        <vt:i4>5</vt:i4>
      </vt:variant>
      <vt:variant>
        <vt:lpwstr>mailto:sekretariat@wszn.opole.pl</vt:lpwstr>
      </vt:variant>
      <vt:variant>
        <vt:lpwstr/>
      </vt:variant>
      <vt:variant>
        <vt:i4>5636184</vt:i4>
      </vt:variant>
      <vt:variant>
        <vt:i4>0</vt:i4>
      </vt:variant>
      <vt:variant>
        <vt:i4>0</vt:i4>
      </vt:variant>
      <vt:variant>
        <vt:i4>5</vt:i4>
      </vt:variant>
      <vt:variant>
        <vt:lpwstr>http://www.wszn.opole.pl/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Protokół przekazania</dc:title>
  <dc:creator>tjanyk</dc:creator>
  <cp:lastModifiedBy>DT</cp:lastModifiedBy>
  <cp:revision>12</cp:revision>
  <cp:lastPrinted>2021-10-12T10:48:00Z</cp:lastPrinted>
  <dcterms:created xsi:type="dcterms:W3CDTF">2022-12-19T13:18:00Z</dcterms:created>
  <dcterms:modified xsi:type="dcterms:W3CDTF">2023-10-18T10:48:00Z</dcterms:modified>
</cp:coreProperties>
</file>