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880C" w14:textId="77777777" w:rsidR="00440AE7" w:rsidRDefault="00440AE7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  <w:bookmarkStart w:id="0" w:name="Obmiar:_&lt;edit&gt;&lt;i&gt;studzienki_ściekowe&lt;/i&gt;"/>
      <w:bookmarkStart w:id="1" w:name="Obmiar:_&lt;edit&gt;2,0_*_2,0_*_2,5&lt;/edit&gt;"/>
      <w:bookmarkEnd w:id="0"/>
      <w:bookmarkEnd w:id="1"/>
    </w:p>
    <w:p w14:paraId="5A47C21C" w14:textId="77777777" w:rsidR="001B5AC3" w:rsidRDefault="001B5AC3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p w14:paraId="137B088C" w14:textId="77777777" w:rsidR="001B5AC3" w:rsidRDefault="001B5AC3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p w14:paraId="3571DF33" w14:textId="77777777" w:rsidR="001B5AC3" w:rsidRPr="00DB0B1A" w:rsidRDefault="001B5AC3" w:rsidP="001B5AC3">
      <w:pPr>
        <w:spacing w:before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Doposażenie istniejącego przejścia dla pieszych w radarowy wyświetlacz prędkości w ul.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Widowskiej</w:t>
      </w:r>
      <w:proofErr w:type="spellEnd"/>
    </w:p>
    <w:p w14:paraId="118DF1AE" w14:textId="77777777" w:rsidR="001B5AC3" w:rsidRDefault="001B5AC3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p w14:paraId="1E33BF44" w14:textId="77777777" w:rsidR="001B5AC3" w:rsidRDefault="001B5AC3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p w14:paraId="437EC5C8" w14:textId="77777777" w:rsidR="001B5AC3" w:rsidRDefault="001B5AC3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p w14:paraId="63C2E89A" w14:textId="77777777" w:rsidR="001B5AC3" w:rsidRDefault="001B5AC3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p w14:paraId="22117F84" w14:textId="77777777" w:rsidR="001B5AC3" w:rsidRPr="003973E0" w:rsidRDefault="001B5AC3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99"/>
        <w:gridCol w:w="1034"/>
        <w:gridCol w:w="5160"/>
        <w:gridCol w:w="567"/>
        <w:gridCol w:w="1247"/>
        <w:gridCol w:w="1413"/>
      </w:tblGrid>
      <w:tr w:rsidR="00440AE7" w:rsidRPr="003973E0" w14:paraId="3DD803BD" w14:textId="77777777" w:rsidTr="008E7DD6">
        <w:trPr>
          <w:trHeight w:hRule="exact" w:val="21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31683" w14:textId="77777777" w:rsidR="00440AE7" w:rsidRPr="003973E0" w:rsidRDefault="008E7918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bookmarkStart w:id="2" w:name="Wydruk"/>
            <w:bookmarkStart w:id="3" w:name="Kosztorys_inwestorski"/>
            <w:bookmarkStart w:id="4" w:name="Przedmiar_robót"/>
            <w:bookmarkEnd w:id="2"/>
            <w:bookmarkEnd w:id="3"/>
            <w:bookmarkEnd w:id="4"/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Lp.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D39DD8" w14:textId="77777777" w:rsidR="00440AE7" w:rsidRPr="003973E0" w:rsidRDefault="008E7918">
            <w:pPr>
              <w:pStyle w:val="TableParagraph"/>
              <w:spacing w:before="4"/>
              <w:ind w:left="123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Podstawa</w:t>
            </w:r>
          </w:p>
        </w:tc>
        <w:tc>
          <w:tcPr>
            <w:tcW w:w="5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5B43DB" w14:textId="77777777" w:rsidR="00440AE7" w:rsidRPr="003973E0" w:rsidRDefault="008E7918">
            <w:pPr>
              <w:pStyle w:val="TableParagraph"/>
              <w:spacing w:before="4"/>
              <w:ind w:left="56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Opis</w:t>
            </w:r>
            <w:r w:rsidRPr="003973E0">
              <w:rPr>
                <w:rFonts w:ascii="Arial"/>
                <w:b/>
                <w:i/>
                <w:spacing w:val="-14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i</w:t>
            </w:r>
            <w:r w:rsidRPr="003973E0">
              <w:rPr>
                <w:rFonts w:ascii="Arial"/>
                <w:b/>
                <w:i/>
                <w:spacing w:val="-13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wyliczenia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4700FA" w14:textId="77777777" w:rsidR="00440AE7" w:rsidRPr="003973E0" w:rsidRDefault="008E7918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j.m.</w:t>
            </w:r>
          </w:p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FD372F" w14:textId="77777777" w:rsidR="00440AE7" w:rsidRPr="003973E0" w:rsidRDefault="008E7918">
            <w:pPr>
              <w:pStyle w:val="TableParagraph"/>
              <w:spacing w:before="4"/>
              <w:ind w:left="398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Poszcz.</w:t>
            </w:r>
          </w:p>
        </w:tc>
        <w:tc>
          <w:tcPr>
            <w:tcW w:w="1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3AE10A" w14:textId="77777777" w:rsidR="00440AE7" w:rsidRPr="003973E0" w:rsidRDefault="008E7918">
            <w:pPr>
              <w:pStyle w:val="TableParagraph"/>
              <w:spacing w:before="4"/>
              <w:ind w:left="43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Razem</w:t>
            </w:r>
          </w:p>
        </w:tc>
      </w:tr>
      <w:tr w:rsidR="00440AE7" w:rsidRPr="003973E0" w14:paraId="5D991E36" w14:textId="77777777">
        <w:trPr>
          <w:trHeight w:hRule="exact" w:val="237"/>
        </w:trPr>
        <w:tc>
          <w:tcPr>
            <w:tcW w:w="10220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1451F6" w14:textId="77777777" w:rsidR="00440AE7" w:rsidRPr="003973E0" w:rsidRDefault="008E7918">
            <w:pPr>
              <w:pStyle w:val="TableParagraph"/>
              <w:spacing w:line="198" w:lineRule="exact"/>
              <w:ind w:left="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OBMIAR:</w:t>
            </w:r>
          </w:p>
        </w:tc>
      </w:tr>
      <w:tr w:rsidR="00440AE7" w:rsidRPr="003973E0" w14:paraId="3BDD15E0" w14:textId="77777777" w:rsidTr="001B5AC3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2B68DD" w14:textId="6F7F6929" w:rsidR="00440AE7" w:rsidRPr="003973E0" w:rsidRDefault="001B5AC3">
            <w:pPr>
              <w:pStyle w:val="TableParagraph"/>
              <w:spacing w:line="198" w:lineRule="exact"/>
              <w:ind w:left="5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" w:name="Dział:URZĄDZENIA_BRD"/>
            <w:bookmarkEnd w:id="5"/>
            <w:r>
              <w:rPr>
                <w:rFonts w:ascii="Arial"/>
                <w:b/>
                <w:i/>
                <w:sz w:val="18"/>
                <w:lang w:val="pl-PL"/>
              </w:rPr>
              <w:t>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62F001" w14:textId="77777777"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9E2ACF" w14:textId="77777777"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3973E0">
              <w:rPr>
                <w:rFonts w:ascii="Arial" w:hAns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BRD</w:t>
            </w:r>
          </w:p>
        </w:tc>
      </w:tr>
      <w:tr w:rsidR="00440AE7" w:rsidRPr="003973E0" w14:paraId="2C653BD7" w14:textId="77777777" w:rsidTr="008E7DD6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9D0193" w14:textId="24CF3E89" w:rsidR="00440AE7" w:rsidRPr="003973E0" w:rsidRDefault="001B5AC3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" w:name="Pozycja:_Dostawa_i_montaż_radarowego_wyś"/>
            <w:bookmarkEnd w:id="6"/>
            <w:r>
              <w:rPr>
                <w:rFonts w:ascii="Arial"/>
                <w:i/>
                <w:sz w:val="18"/>
                <w:lang w:val="pl-PL"/>
              </w:rPr>
              <w:t>1</w:t>
            </w:r>
            <w:r w:rsidR="008E7918" w:rsidRPr="003973E0">
              <w:rPr>
                <w:rFonts w:ascii="Arial"/>
                <w:i/>
                <w:sz w:val="18"/>
                <w:lang w:val="pl-PL"/>
              </w:rPr>
              <w:t>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220296" w14:textId="5AECB88F" w:rsidR="00440AE7" w:rsidRPr="008E7DD6" w:rsidRDefault="008E7918" w:rsidP="008E7DD6">
            <w:pPr>
              <w:pStyle w:val="TableParagraph"/>
              <w:ind w:left="18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8E7DD6">
              <w:rPr>
                <w:rFonts w:ascii="Arial" w:hAnsi="Arial"/>
                <w:i/>
                <w:sz w:val="16"/>
                <w:szCs w:val="16"/>
                <w:lang w:val="pl-PL"/>
              </w:rPr>
              <w:t>kalk</w:t>
            </w:r>
            <w:r w:rsidR="008E7DD6" w:rsidRPr="008E7DD6">
              <w:rPr>
                <w:rFonts w:ascii="Arial" w:hAnsi="Arial"/>
                <w:i/>
                <w:sz w:val="16"/>
                <w:szCs w:val="16"/>
                <w:lang w:val="pl-PL"/>
              </w:rPr>
              <w:t>ulacja</w:t>
            </w:r>
            <w:r w:rsidRPr="008E7DD6">
              <w:rPr>
                <w:rFonts w:ascii="Arial" w:hAnsi="Arial"/>
                <w:i/>
                <w:spacing w:val="-1"/>
                <w:sz w:val="16"/>
                <w:szCs w:val="16"/>
                <w:lang w:val="pl-PL"/>
              </w:rPr>
              <w:t xml:space="preserve"> </w:t>
            </w:r>
            <w:r w:rsidRPr="008E7DD6">
              <w:rPr>
                <w:rFonts w:ascii="Arial" w:hAnsi="Arial"/>
                <w:i/>
                <w:sz w:val="16"/>
                <w:szCs w:val="16"/>
                <w:lang w:val="pl-PL"/>
              </w:rPr>
              <w:t>własna</w:t>
            </w:r>
          </w:p>
        </w:tc>
        <w:tc>
          <w:tcPr>
            <w:tcW w:w="5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C9F3E2" w14:textId="1B40BA23" w:rsidR="00440AE7" w:rsidRPr="003973E0" w:rsidRDefault="008E7918" w:rsidP="008E7DD6">
            <w:pPr>
              <w:pStyle w:val="TableParagraph"/>
              <w:tabs>
                <w:tab w:val="left" w:pos="4449"/>
              </w:tabs>
              <w:spacing w:before="2" w:line="202" w:lineRule="exact"/>
              <w:ind w:left="77" w:right="63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Dostawa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montaż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radarowego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wyświetlacza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prędkości zgodnie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opisem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projekcie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SOR</w:t>
            </w:r>
            <w:r w:rsidR="008E7DD6">
              <w:rPr>
                <w:rFonts w:ascii="Arial" w:hAnsi="Arial"/>
                <w:i/>
                <w:sz w:val="18"/>
                <w:lang w:val="pl-PL"/>
              </w:rPr>
              <w:t xml:space="preserve"> w ul. Żwirki i Wigury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9DF235" w14:textId="77777777"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618B36" w14:textId="5DC001FF" w:rsidR="00440AE7" w:rsidRPr="003973E0" w:rsidRDefault="001B5AC3" w:rsidP="001B5AC3">
            <w:pPr>
              <w:jc w:val="right"/>
              <w:rPr>
                <w:lang w:val="pl-PL"/>
              </w:rPr>
            </w:pPr>
            <w:r>
              <w:rPr>
                <w:rFonts w:ascii="Arial"/>
                <w:i/>
                <w:sz w:val="18"/>
                <w:lang w:val="pl-PL"/>
              </w:rPr>
              <w:t>1</w:t>
            </w:r>
            <w:r w:rsidRPr="003973E0">
              <w:rPr>
                <w:rFonts w:ascii="Arial"/>
                <w:i/>
                <w:sz w:val="18"/>
                <w:lang w:val="pl-PL"/>
              </w:rPr>
              <w:t>,00</w:t>
            </w:r>
          </w:p>
        </w:tc>
        <w:tc>
          <w:tcPr>
            <w:tcW w:w="1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2653AE" w14:textId="4E5B1B1E" w:rsidR="00440AE7" w:rsidRPr="003973E0" w:rsidRDefault="001B5AC3" w:rsidP="001B5AC3">
            <w:pPr>
              <w:jc w:val="right"/>
              <w:rPr>
                <w:lang w:val="pl-PL"/>
              </w:rPr>
            </w:pPr>
            <w:r>
              <w:rPr>
                <w:rFonts w:ascii="Arial"/>
                <w:b/>
                <w:i/>
                <w:sz w:val="18"/>
                <w:lang w:val="pl-PL"/>
              </w:rPr>
              <w:t>1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,00</w:t>
            </w:r>
          </w:p>
        </w:tc>
      </w:tr>
      <w:tr w:rsidR="00440AE7" w:rsidRPr="003973E0" w14:paraId="7A93E0D7" w14:textId="77777777" w:rsidTr="008E7DD6">
        <w:trPr>
          <w:trHeight w:hRule="exact" w:val="244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4D5588" w14:textId="77777777"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D6F163" w14:textId="77777777"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F73889" w14:textId="77777777"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40A3E1" w14:textId="77777777"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DBCCD9" w14:textId="77777777" w:rsidR="00440AE7" w:rsidRPr="003973E0" w:rsidRDefault="008E7918" w:rsidP="008E7DD6">
            <w:pPr>
              <w:pStyle w:val="TableParagraph"/>
              <w:spacing w:line="198" w:lineRule="exact"/>
              <w:ind w:left="758" w:hanging="471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4E8011" w14:textId="269EC770" w:rsidR="00440AE7" w:rsidRPr="003973E0" w:rsidRDefault="001B5AC3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>
              <w:rPr>
                <w:rFonts w:ascii="Arial"/>
                <w:b/>
                <w:i/>
                <w:sz w:val="18"/>
                <w:lang w:val="pl-PL"/>
              </w:rPr>
              <w:t>1</w:t>
            </w:r>
            <w:r w:rsidR="008E7918" w:rsidRPr="003973E0">
              <w:rPr>
                <w:rFonts w:ascii="Arial"/>
                <w:b/>
                <w:i/>
                <w:sz w:val="18"/>
                <w:lang w:val="pl-PL"/>
              </w:rPr>
              <w:t>,00</w:t>
            </w:r>
          </w:p>
        </w:tc>
      </w:tr>
    </w:tbl>
    <w:p w14:paraId="1625A20D" w14:textId="77777777" w:rsidR="008E7918" w:rsidRPr="003973E0" w:rsidRDefault="008E7918">
      <w:pPr>
        <w:rPr>
          <w:lang w:val="pl-PL"/>
        </w:rPr>
      </w:pPr>
    </w:p>
    <w:sectPr w:rsidR="008E7918" w:rsidRPr="003973E0">
      <w:headerReference w:type="default" r:id="rId6"/>
      <w:footerReference w:type="default" r:id="rId7"/>
      <w:pgSz w:w="11900" w:h="16840"/>
      <w:pgMar w:top="1340" w:right="620" w:bottom="920" w:left="840" w:header="1073" w:footer="7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B60A6" w14:textId="77777777" w:rsidR="00BE3D5D" w:rsidRDefault="00BE3D5D">
      <w:r>
        <w:separator/>
      </w:r>
    </w:p>
  </w:endnote>
  <w:endnote w:type="continuationSeparator" w:id="0">
    <w:p w14:paraId="7E72882F" w14:textId="77777777" w:rsidR="00BE3D5D" w:rsidRDefault="00BE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16854" w14:textId="77777777" w:rsidR="00440AE7" w:rsidRDefault="00000000">
    <w:pPr>
      <w:spacing w:line="14" w:lineRule="auto"/>
      <w:rPr>
        <w:sz w:val="20"/>
        <w:szCs w:val="20"/>
      </w:rPr>
    </w:pPr>
    <w:r>
      <w:pict w14:anchorId="4A2189B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.3pt;margin-top:794.65pt;width:264.9pt;height:18.55pt;z-index:-56632;mso-position-horizontal-relative:page;mso-position-vertical-relative:page" filled="f" stroked="f">
          <v:textbox inset="0,0,0,0">
            <w:txbxContent>
              <w:p w14:paraId="3F87428E" w14:textId="77777777" w:rsidR="00440AE7" w:rsidRDefault="008E7918">
                <w:pPr>
                  <w:spacing w:before="3"/>
                  <w:ind w:right="18"/>
                  <w:jc w:val="right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  <w:r>
                  <w:rPr>
                    <w:rFonts w:ascii="Arial"/>
                    <w:i/>
                    <w:spacing w:val="-4"/>
                    <w:w w:val="10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i/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973E0">
                  <w:rPr>
                    <w:rFonts w:ascii="Arial"/>
                    <w:i/>
                    <w:noProof/>
                    <w:w w:val="105"/>
                    <w:sz w:val="16"/>
                  </w:rPr>
                  <w:t>6</w:t>
                </w:r>
                <w:r>
                  <w:fldChar w:fldCharType="end"/>
                </w:r>
                <w:r>
                  <w:rPr>
                    <w:rFonts w:ascii="Arial"/>
                    <w:i/>
                    <w:spacing w:val="-3"/>
                    <w:w w:val="105"/>
                    <w:sz w:val="16"/>
                  </w:rPr>
                  <w:t xml:space="preserve"> </w:t>
                </w: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</w:p>
              <w:p w14:paraId="4311162E" w14:textId="77777777" w:rsidR="00440AE7" w:rsidRDefault="008E7918">
                <w:pPr>
                  <w:pStyle w:val="Tekstpodstawowy"/>
                </w:pPr>
                <w:r>
                  <w:t>Norma</w:t>
                </w:r>
                <w:r>
                  <w:rPr>
                    <w:spacing w:val="-2"/>
                  </w:rPr>
                  <w:t xml:space="preserve"> </w:t>
                </w:r>
                <w:r>
                  <w:t>EXPERT</w:t>
                </w:r>
                <w:r>
                  <w:rPr>
                    <w:spacing w:val="32"/>
                  </w:rPr>
                  <w:t xml:space="preserve"> </w:t>
                </w:r>
                <w:proofErr w:type="spellStart"/>
                <w:r>
                  <w:t>Wersja</w:t>
                </w:r>
                <w:proofErr w:type="spellEnd"/>
                <w:r>
                  <w:t>:</w:t>
                </w:r>
                <w:r>
                  <w:rPr>
                    <w:spacing w:val="-2"/>
                  </w:rPr>
                  <w:t xml:space="preserve"> </w:t>
                </w:r>
                <w:r>
                  <w:t>5.11.400.12</w:t>
                </w:r>
                <w:r>
                  <w:rPr>
                    <w:spacing w:val="32"/>
                  </w:rPr>
                  <w:t xml:space="preserve"> </w:t>
                </w:r>
                <w:r>
                  <w:t>Nr</w:t>
                </w:r>
                <w:r>
                  <w:rPr>
                    <w:spacing w:val="-1"/>
                  </w:rPr>
                  <w:t xml:space="preserve"> </w:t>
                </w:r>
                <w:proofErr w:type="spellStart"/>
                <w:r>
                  <w:t>seryjny</w:t>
                </w:r>
                <w:proofErr w:type="spellEnd"/>
                <w:r>
                  <w:t>:</w:t>
                </w:r>
                <w:r>
                  <w:rPr>
                    <w:spacing w:val="-2"/>
                  </w:rPr>
                  <w:t xml:space="preserve"> </w:t>
                </w:r>
                <w:r>
                  <w:t>5226</w:t>
                </w:r>
                <w:r>
                  <w:rPr>
                    <w:spacing w:val="32"/>
                  </w:rPr>
                  <w:t xml:space="preserve"> </w:t>
                </w:r>
                <w:proofErr w:type="spellStart"/>
                <w:r>
                  <w:t>Użytkownik</w:t>
                </w:r>
                <w:proofErr w:type="spellEnd"/>
                <w:r>
                  <w:t>:</w:t>
                </w:r>
                <w:r>
                  <w:rPr>
                    <w:spacing w:val="-1"/>
                  </w:rPr>
                  <w:t xml:space="preserve"> </w:t>
                </w:r>
                <w:proofErr w:type="spellStart"/>
                <w:r>
                  <w:t>BPiUB</w:t>
                </w:r>
                <w:proofErr w:type="spellEnd"/>
                <w:r>
                  <w:rPr>
                    <w:spacing w:val="-2"/>
                  </w:rPr>
                  <w:t xml:space="preserve"> </w:t>
                </w:r>
                <w:r>
                  <w:t>Mirosław</w:t>
                </w:r>
                <w:r>
                  <w:rPr>
                    <w:spacing w:val="-1"/>
                  </w:rPr>
                  <w:t xml:space="preserve"> </w:t>
                </w:r>
                <w:r>
                  <w:t>Iwaniuk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5CA3B" w14:textId="77777777" w:rsidR="00BE3D5D" w:rsidRDefault="00BE3D5D">
      <w:r>
        <w:separator/>
      </w:r>
    </w:p>
  </w:footnote>
  <w:footnote w:type="continuationSeparator" w:id="0">
    <w:p w14:paraId="7E4AAA42" w14:textId="77777777" w:rsidR="00BE3D5D" w:rsidRDefault="00BE3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0598" w14:textId="77777777" w:rsidR="00440AE7" w:rsidRDefault="00000000">
    <w:pPr>
      <w:spacing w:line="14" w:lineRule="auto"/>
      <w:rPr>
        <w:sz w:val="20"/>
        <w:szCs w:val="20"/>
      </w:rPr>
    </w:pPr>
    <w:r>
      <w:pict w14:anchorId="0C3436A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47.5pt;margin-top:54.1pt;width:111.3pt;height:16.25pt;z-index:-56656;mso-position-horizontal-relative:page;mso-position-vertical-relative:page" filled="f" stroked="f">
          <v:textbox inset="0,0,0,0">
            <w:txbxContent>
              <w:p w14:paraId="03AE3F81" w14:textId="77777777" w:rsidR="00440AE7" w:rsidRDefault="008E7918">
                <w:pPr>
                  <w:spacing w:line="310" w:lineRule="exact"/>
                  <w:ind w:left="20"/>
                  <w:rPr>
                    <w:rFonts w:ascii="Arial" w:eastAsia="Arial" w:hAnsi="Arial" w:cs="Arial"/>
                    <w:sz w:val="28"/>
                    <w:szCs w:val="28"/>
                  </w:rPr>
                </w:pPr>
                <w:proofErr w:type="spellStart"/>
                <w:r>
                  <w:rPr>
                    <w:rFonts w:ascii="Arial" w:hAnsi="Arial"/>
                    <w:b/>
                    <w:i/>
                    <w:sz w:val="28"/>
                  </w:rPr>
                  <w:t>Przedmiar</w:t>
                </w:r>
                <w:proofErr w:type="spellEnd"/>
                <w:r>
                  <w:rPr>
                    <w:rFonts w:ascii="Arial" w:hAnsi="Arial"/>
                    <w:b/>
                    <w:i/>
                    <w:spacing w:val="21"/>
                    <w:sz w:val="28"/>
                  </w:rPr>
                  <w:t xml:space="preserve"> </w:t>
                </w:r>
                <w:proofErr w:type="spellStart"/>
                <w:r>
                  <w:rPr>
                    <w:rFonts w:ascii="Arial" w:hAnsi="Arial"/>
                    <w:b/>
                    <w:i/>
                    <w:sz w:val="28"/>
                  </w:rPr>
                  <w:t>robót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AE7"/>
    <w:rsid w:val="001B5AC3"/>
    <w:rsid w:val="003973E0"/>
    <w:rsid w:val="00440AE7"/>
    <w:rsid w:val="006443AC"/>
    <w:rsid w:val="008E7918"/>
    <w:rsid w:val="008E7DD6"/>
    <w:rsid w:val="00BE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9B55B"/>
  <w15:docId w15:val="{88B733B9-E660-4907-9594-E687A8E6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27"/>
      <w:ind w:left="20"/>
    </w:pPr>
    <w:rPr>
      <w:rFonts w:ascii="Arial" w:eastAsia="Arial" w:hAnsi="Arial"/>
      <w:sz w:val="12"/>
      <w:szCs w:val="1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297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2023-04-21T09:44:00Z</dcterms:created>
  <dcterms:modified xsi:type="dcterms:W3CDTF">2023-08-31T11:33:00Z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2023-03-26T00:00:00Z</vt:filetime>
  </property>
  <property fmtid="{D5CDD505-2E9C-101B-9397-08002B2CF9AE}" pid="3" name="LastSaved">
    <vt:filetime>2023-04-21T00:00:00Z</vt:filetime>
  </property>
</Properties>
</file>