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EB982" w14:textId="77777777" w:rsidR="00D92DBD" w:rsidRDefault="00D92DBD" w:rsidP="00D92DBD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eastAsia="Calibri" w:hAnsi="Times New Roman"/>
          <w:i/>
          <w:sz w:val="20"/>
          <w:szCs w:val="20"/>
        </w:rPr>
        <w:t>Załącznik  Nr 1 do SWZ</w:t>
      </w:r>
    </w:p>
    <w:p w14:paraId="578FAF27" w14:textId="77777777" w:rsidR="00D92DBD" w:rsidRDefault="00D92DBD" w:rsidP="00D92DBD">
      <w:pPr>
        <w:spacing w:after="0" w:line="240" w:lineRule="auto"/>
        <w:ind w:left="5954"/>
        <w:rPr>
          <w:rFonts w:ascii="Arial" w:eastAsia="Calibri" w:hAnsi="Arial" w:cs="Arial"/>
          <w:b/>
          <w:i/>
          <w:sz w:val="24"/>
          <w:szCs w:val="24"/>
        </w:rPr>
      </w:pPr>
    </w:p>
    <w:p w14:paraId="3E3F5FFB" w14:textId="77777777" w:rsidR="00D92DBD" w:rsidRDefault="00D92DBD" w:rsidP="00D92D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sz w:val="21"/>
          <w:szCs w:val="21"/>
        </w:rPr>
        <w:t>Wykonawca:</w:t>
      </w:r>
    </w:p>
    <w:p w14:paraId="205200D8" w14:textId="77777777" w:rsidR="00D92DBD" w:rsidRDefault="00D92DBD" w:rsidP="00D92DB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04F71E16" w14:textId="77777777" w:rsidR="00D92DBD" w:rsidRDefault="00D92DBD" w:rsidP="00D92DB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sz w:val="21"/>
          <w:szCs w:val="21"/>
        </w:rPr>
        <w:t>e-mail:…………………………..</w:t>
      </w:r>
    </w:p>
    <w:p w14:paraId="1749EDA3" w14:textId="77777777" w:rsidR="00D92DBD" w:rsidRDefault="00D92DBD" w:rsidP="00D92DBD">
      <w:pPr>
        <w:ind w:right="595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>
        <w:rPr>
          <w:rFonts w:ascii="Arial" w:eastAsia="Calibri" w:hAnsi="Arial" w:cs="Arial"/>
          <w:i/>
          <w:sz w:val="16"/>
          <w:szCs w:val="16"/>
        </w:rPr>
        <w:t>)</w:t>
      </w:r>
    </w:p>
    <w:p w14:paraId="0A2E502C" w14:textId="77777777" w:rsidR="00D92DBD" w:rsidRDefault="00D92DBD" w:rsidP="00D92DBD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2DC6662D" w14:textId="77777777" w:rsidR="00D92DBD" w:rsidRDefault="00D92DBD" w:rsidP="00D92DBD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2F4A9D0C" w14:textId="77777777" w:rsidR="00D92DBD" w:rsidRDefault="00D92DBD" w:rsidP="00D92DBD">
      <w:pPr>
        <w:spacing w:after="0"/>
        <w:ind w:right="595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  <w:r>
        <w:rPr>
          <w:rFonts w:ascii="Arial" w:eastAsia="Calibri" w:hAnsi="Arial" w:cs="Arial"/>
          <w:i/>
          <w:sz w:val="21"/>
          <w:szCs w:val="21"/>
        </w:rPr>
        <w:t xml:space="preserve">       </w:t>
      </w:r>
      <w:r>
        <w:rPr>
          <w:rFonts w:ascii="Arial" w:eastAsia="Arial" w:hAnsi="Arial" w:cs="Arial"/>
          <w:i/>
          <w:sz w:val="21"/>
          <w:szCs w:val="21"/>
        </w:rPr>
        <w:t xml:space="preserve">   </w:t>
      </w:r>
    </w:p>
    <w:p w14:paraId="5C77A0E3" w14:textId="77777777" w:rsidR="00D92DBD" w:rsidRDefault="00D92DBD" w:rsidP="00D92DB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</w:p>
    <w:p w14:paraId="746401E6" w14:textId="77777777" w:rsidR="00D92DBD" w:rsidRDefault="00D92DBD" w:rsidP="00D92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BA9C1CD" w14:textId="77777777" w:rsidR="00D92DBD" w:rsidRDefault="00D92DBD" w:rsidP="00D92DBD">
      <w:pPr>
        <w:numPr>
          <w:ilvl w:val="2"/>
          <w:numId w:val="1"/>
        </w:numPr>
        <w:tabs>
          <w:tab w:val="left" w:pos="284"/>
        </w:tabs>
        <w:spacing w:after="0" w:line="240" w:lineRule="auto"/>
        <w:ind w:left="567" w:right="289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Oferujemy wykonanie zamówienia publicznego zgodnie z załącznikiem nr 1 do SWZ </w:t>
      </w:r>
    </w:p>
    <w:p w14:paraId="7A7CA904" w14:textId="77777777" w:rsidR="00D92DBD" w:rsidRDefault="00D92DBD" w:rsidP="00D92DBD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B6CEC9A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Pakiet I</w:t>
      </w:r>
    </w:p>
    <w:p w14:paraId="3CBD8405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netto .......................................PLN</w:t>
      </w:r>
    </w:p>
    <w:p w14:paraId="4D7E96DF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14:paraId="0C6EC7CD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Kwota brutto…………………………PLN</w:t>
      </w:r>
    </w:p>
    <w:p w14:paraId="10F3AE56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.............................................................................................................................…)</w:t>
      </w:r>
    </w:p>
    <w:p w14:paraId="6F73C8D2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Pakiet II</w:t>
      </w:r>
    </w:p>
    <w:p w14:paraId="47EC073E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</w:t>
      </w:r>
    </w:p>
    <w:p w14:paraId="44DE9F2E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……………………………………………..</w:t>
      </w:r>
    </w:p>
    <w:p w14:paraId="2B8D7065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1D8D82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CAA49E" w14:textId="77777777" w:rsidR="00D92DBD" w:rsidRDefault="00D92DBD" w:rsidP="00D92DBD">
      <w:pPr>
        <w:numPr>
          <w:ilvl w:val="0"/>
          <w:numId w:val="1"/>
        </w:numPr>
        <w:tabs>
          <w:tab w:val="clear" w:pos="709"/>
          <w:tab w:val="left" w:pos="284"/>
        </w:tabs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Termin płatności ………… dni.</w:t>
      </w:r>
    </w:p>
    <w:p w14:paraId="2D1A2CEC" w14:textId="77777777" w:rsidR="00D92DBD" w:rsidRDefault="00D92DBD" w:rsidP="00D92D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603A264F" w14:textId="77777777" w:rsidR="00D92DBD" w:rsidRDefault="00D92DBD" w:rsidP="00D92DBD">
      <w:pPr>
        <w:numPr>
          <w:ilvl w:val="0"/>
          <w:numId w:val="1"/>
        </w:numPr>
        <w:tabs>
          <w:tab w:val="clear" w:pos="709"/>
          <w:tab w:val="left" w:pos="284"/>
        </w:tabs>
        <w:spacing w:after="0" w:line="360" w:lineRule="auto"/>
        <w:ind w:left="284" w:right="289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Oświadczamy, że jesteśmy: </w:t>
      </w:r>
    </w:p>
    <w:p w14:paraId="31DC96F7" w14:textId="77777777" w:rsidR="00D92DBD" w:rsidRDefault="00D92DBD" w:rsidP="00D92DBD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mikro przedsiębiorstwem</w:t>
      </w:r>
    </w:p>
    <w:p w14:paraId="76985BA4" w14:textId="77777777" w:rsidR="00D92DBD" w:rsidRDefault="00D92DBD" w:rsidP="00D92DBD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małym przedsiębiorstwem</w:t>
      </w:r>
    </w:p>
    <w:p w14:paraId="4E00A195" w14:textId="77777777" w:rsidR="00D92DBD" w:rsidRDefault="00D92DBD" w:rsidP="00D92DBD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średnim przedsiębiorstwem</w:t>
      </w:r>
    </w:p>
    <w:p w14:paraId="0943A67A" w14:textId="77777777" w:rsidR="00D92DBD" w:rsidRDefault="00D92DBD" w:rsidP="00D92DBD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dużym przedsiębiorstwem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</w:p>
    <w:p w14:paraId="03564587" w14:textId="77777777" w:rsidR="00D92DBD" w:rsidRDefault="00D92DBD" w:rsidP="00D92DB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właściwe zakreślić</w:t>
      </w:r>
    </w:p>
    <w:p w14:paraId="1FB61028" w14:textId="77777777" w:rsidR="00D92DBD" w:rsidRDefault="00D92DBD" w:rsidP="00D92DB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26968648" w14:textId="726C916B" w:rsidR="00D92DBD" w:rsidRDefault="00D92DBD" w:rsidP="00D92DBD">
      <w:pPr>
        <w:numPr>
          <w:ilvl w:val="0"/>
          <w:numId w:val="1"/>
        </w:numPr>
        <w:tabs>
          <w:tab w:val="clear" w:pos="709"/>
          <w:tab w:val="left" w:pos="284"/>
        </w:tabs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Uważamy się za związanych niniejszą ofertą przez okres do dnia </w:t>
      </w:r>
      <w:r w:rsidR="005C619E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.09.2024 r .</w:t>
      </w:r>
    </w:p>
    <w:p w14:paraId="77AA3106" w14:textId="77777777" w:rsidR="00D92DBD" w:rsidRDefault="00D92DBD" w:rsidP="00D92DBD">
      <w:pPr>
        <w:numPr>
          <w:ilvl w:val="0"/>
          <w:numId w:val="1"/>
        </w:numPr>
        <w:tabs>
          <w:tab w:val="clear" w:pos="709"/>
          <w:tab w:val="left" w:pos="284"/>
        </w:tabs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Część zamówienia powierzona podwykonawcom………………………….</w:t>
      </w:r>
    </w:p>
    <w:p w14:paraId="5727AE36" w14:textId="77777777" w:rsidR="00D92DBD" w:rsidRDefault="00D92DBD" w:rsidP="00D92DBD">
      <w:pPr>
        <w:tabs>
          <w:tab w:val="left" w:pos="284"/>
        </w:tabs>
        <w:spacing w:after="0" w:line="240" w:lineRule="auto"/>
        <w:ind w:left="284" w:right="28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Podać dane podwykonawców o ile są znane: </w:t>
      </w:r>
    </w:p>
    <w:p w14:paraId="28533159" w14:textId="77777777" w:rsidR="00D92DBD" w:rsidRDefault="00D92DBD" w:rsidP="00D92DBD">
      <w:pPr>
        <w:tabs>
          <w:tab w:val="left" w:pos="284"/>
        </w:tabs>
        <w:spacing w:after="0" w:line="240" w:lineRule="auto"/>
        <w:ind w:left="284"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…………………………………………………………………………………………………………………………………………..</w:t>
      </w:r>
    </w:p>
    <w:p w14:paraId="1A98F41B" w14:textId="77777777" w:rsidR="00D92DBD" w:rsidRDefault="00D92DBD" w:rsidP="00D92DBD">
      <w:pPr>
        <w:numPr>
          <w:ilvl w:val="0"/>
          <w:numId w:val="1"/>
        </w:numPr>
        <w:tabs>
          <w:tab w:val="clear" w:pos="709"/>
          <w:tab w:val="left" w:pos="284"/>
        </w:tabs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razie wybrania naszej oferty zobowiązujemy się do podpisania umowy na warunkach zawartych w dokumentacji oraz w miejscu i terminie określonym przez Zamawiającego.</w:t>
      </w:r>
    </w:p>
    <w:p w14:paraId="78D9824D" w14:textId="77777777" w:rsidR="00D92DBD" w:rsidRDefault="00D92DBD" w:rsidP="00D92DBD">
      <w:pPr>
        <w:numPr>
          <w:ilvl w:val="0"/>
          <w:numId w:val="1"/>
        </w:numPr>
        <w:tabs>
          <w:tab w:val="clear" w:pos="709"/>
          <w:tab w:val="left" w:pos="284"/>
        </w:tabs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Oświadczamy, że posiadamy System HACCP oraz Program ochrony przed szkodnikami.</w:t>
      </w:r>
    </w:p>
    <w:p w14:paraId="1EC39B02" w14:textId="13500661" w:rsidR="00D92DBD" w:rsidRPr="005C619E" w:rsidRDefault="00D92DBD" w:rsidP="005C619E">
      <w:pPr>
        <w:numPr>
          <w:ilvl w:val="0"/>
          <w:numId w:val="1"/>
        </w:numPr>
        <w:tabs>
          <w:tab w:val="clear" w:pos="709"/>
          <w:tab w:val="left" w:pos="284"/>
        </w:tabs>
        <w:spacing w:after="0" w:line="240" w:lineRule="auto"/>
        <w:ind w:right="289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Cena ofertowa zawiera wszystkie koszty związane z realizacją przedmiotu zamówienia. </w:t>
      </w:r>
    </w:p>
    <w:p w14:paraId="511E5BF0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14B9F994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Załącznik  Nr 3 do SWZ</w:t>
      </w:r>
    </w:p>
    <w:p w14:paraId="3DA8721D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14:paraId="022EAA17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14:paraId="533FE8E1" w14:textId="77777777" w:rsidR="00D92DBD" w:rsidRDefault="00D92DBD" w:rsidP="00D92DBD">
      <w:pPr>
        <w:spacing w:after="0" w:line="240" w:lineRule="auto"/>
        <w:ind w:left="5954" w:right="289" w:hanging="709"/>
        <w:jc w:val="center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14:paraId="55D5E63E" w14:textId="77777777" w:rsidR="00D92DBD" w:rsidRDefault="00D92DBD" w:rsidP="00D92DBD">
      <w:pPr>
        <w:tabs>
          <w:tab w:val="left" w:pos="0"/>
        </w:tabs>
        <w:spacing w:after="0" w:line="480" w:lineRule="auto"/>
        <w:ind w:left="1418" w:right="289" w:hanging="1418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>Wykonawca:</w:t>
      </w:r>
    </w:p>
    <w:p w14:paraId="09EEB597" w14:textId="77777777" w:rsidR="00D92DBD" w:rsidRDefault="00D92DBD" w:rsidP="00D92DBD">
      <w:pPr>
        <w:spacing w:after="0" w:line="480" w:lineRule="auto"/>
        <w:ind w:left="1418" w:right="5954" w:hanging="1418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…………………………</w:t>
      </w:r>
    </w:p>
    <w:p w14:paraId="25B905E6" w14:textId="77777777" w:rsidR="00D92DBD" w:rsidRDefault="00D92DBD" w:rsidP="00D92DBD">
      <w:pPr>
        <w:spacing w:after="0" w:line="240" w:lineRule="auto"/>
        <w:ind w:right="5953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>
        <w:rPr>
          <w:rFonts w:ascii="Arial" w:eastAsia="Times New Roman" w:hAnsi="Arial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zh-CN"/>
        </w:rPr>
        <w:t>CEiDG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zh-CN"/>
        </w:rPr>
        <w:t>)</w:t>
      </w:r>
    </w:p>
    <w:p w14:paraId="46240A31" w14:textId="77777777" w:rsidR="00D92DBD" w:rsidRDefault="00D92DBD" w:rsidP="00D92DBD">
      <w:pPr>
        <w:spacing w:after="0" w:line="480" w:lineRule="auto"/>
        <w:ind w:right="289"/>
        <w:jc w:val="both"/>
        <w:rPr>
          <w:rFonts w:ascii="Arial" w:eastAsia="Times New Roman" w:hAnsi="Arial" w:cs="Arial"/>
          <w:sz w:val="21"/>
          <w:szCs w:val="21"/>
          <w:u w:val="single"/>
          <w:lang w:eastAsia="zh-CN"/>
        </w:rPr>
      </w:pPr>
      <w:r>
        <w:rPr>
          <w:rFonts w:ascii="Arial" w:eastAsia="Times New Roman" w:hAnsi="Arial" w:cs="Arial"/>
          <w:sz w:val="21"/>
          <w:szCs w:val="21"/>
          <w:u w:val="single"/>
          <w:lang w:eastAsia="zh-CN"/>
        </w:rPr>
        <w:t>reprezentowany przez:</w:t>
      </w:r>
    </w:p>
    <w:p w14:paraId="6FA7D822" w14:textId="77777777" w:rsidR="00D92DBD" w:rsidRDefault="00D92DBD" w:rsidP="00D92DBD">
      <w:pPr>
        <w:spacing w:after="0" w:line="480" w:lineRule="auto"/>
        <w:ind w:right="5954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……………………………</w:t>
      </w:r>
    </w:p>
    <w:p w14:paraId="151B847E" w14:textId="77777777" w:rsidR="00D92DBD" w:rsidRDefault="00D92DBD" w:rsidP="00D92DBD">
      <w:pPr>
        <w:spacing w:after="0" w:line="240" w:lineRule="auto"/>
        <w:ind w:left="709" w:right="5953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>
        <w:rPr>
          <w:rFonts w:ascii="Arial" w:eastAsia="Times New Roman" w:hAnsi="Arial" w:cs="Arial"/>
          <w:i/>
          <w:sz w:val="16"/>
          <w:szCs w:val="16"/>
          <w:lang w:eastAsia="zh-CN"/>
        </w:rPr>
        <w:t>(imię, nazwisko, stanowisko/podstawa do  reprezentacji)</w:t>
      </w:r>
    </w:p>
    <w:p w14:paraId="5BB69E3A" w14:textId="77777777" w:rsidR="00D92DBD" w:rsidRDefault="00D92DBD" w:rsidP="00D92DBD">
      <w:pPr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14:paraId="07E109B7" w14:textId="77777777" w:rsidR="00D92DBD" w:rsidRDefault="00D92DBD" w:rsidP="00D92DBD">
      <w:pPr>
        <w:spacing w:after="120" w:line="360" w:lineRule="auto"/>
        <w:ind w:left="1418" w:right="289" w:hanging="709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5F3E6182" w14:textId="77777777" w:rsidR="00D92DBD" w:rsidRDefault="00D92DBD" w:rsidP="00D92DBD">
      <w:pPr>
        <w:spacing w:after="120" w:line="360" w:lineRule="auto"/>
        <w:ind w:left="1418" w:right="289" w:hanging="709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UWZGLĘDNIAJĄCE PRZESŁANKI WYKLUCZENIA Z ART. 7 UST. 1 USTAWY </w:t>
      </w:r>
      <w:r>
        <w:rPr>
          <w:rFonts w:ascii="Arial" w:eastAsia="Times New Roman" w:hAnsi="Arial" w:cs="Arial"/>
          <w:b/>
          <w:caps/>
          <w:sz w:val="20"/>
          <w:szCs w:val="20"/>
          <w:u w:val="single"/>
          <w:lang w:eastAsia="zh-CN"/>
        </w:rPr>
        <w:t>o szczególnych rozwiązaniach w zakresie przeciwdziałania wspieraniu agresji na Ukrainę oraz służących ochronie bezpieczeństwa narodowego</w:t>
      </w:r>
    </w:p>
    <w:p w14:paraId="772FA29F" w14:textId="77777777" w:rsidR="00D92DBD" w:rsidRDefault="00D92DBD" w:rsidP="00D92DBD">
      <w:pPr>
        <w:spacing w:after="0" w:line="360" w:lineRule="auto"/>
        <w:ind w:left="1418" w:right="289" w:hanging="709"/>
        <w:jc w:val="center"/>
        <w:rPr>
          <w:rFonts w:ascii="Arial" w:eastAsia="Times New Roman" w:hAnsi="Arial" w:cs="Arial"/>
          <w:b/>
          <w:sz w:val="21"/>
          <w:szCs w:val="21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składane na podstawie art. 125 ust. 1 ustawy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zh-CN"/>
        </w:rPr>
        <w:t>Pzp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 </w:t>
      </w:r>
    </w:p>
    <w:p w14:paraId="797EAB43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0B7D3323" w14:textId="77777777" w:rsidR="00D92DBD" w:rsidRDefault="00D92DBD" w:rsidP="00D92DBD">
      <w:pPr>
        <w:spacing w:after="0" w:line="360" w:lineRule="auto"/>
        <w:ind w:right="28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Na potrzeby postępowania o udzielenie zamówienia publicznego pn. </w:t>
      </w:r>
      <w:r>
        <w:rPr>
          <w:rFonts w:ascii="Arial" w:eastAsia="Times New Roman" w:hAnsi="Arial" w:cs="Arial"/>
          <w:i/>
          <w:sz w:val="21"/>
          <w:szCs w:val="21"/>
          <w:lang w:eastAsia="zh-CN"/>
        </w:rPr>
        <w:t>Dostawa art. spożywczych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zh-CN"/>
        </w:rPr>
        <w:t>(nazwa postępowania)</w:t>
      </w:r>
      <w:r>
        <w:rPr>
          <w:rFonts w:ascii="Arial" w:eastAsia="Times New Roman" w:hAnsi="Arial" w:cs="Arial"/>
          <w:sz w:val="21"/>
          <w:szCs w:val="21"/>
          <w:lang w:eastAsia="zh-CN"/>
        </w:rPr>
        <w:t>, prowadzonego przez Samodzielny Publiczny Zespół Zakładów Opieki Zdrowotnej w Przasnyszu.</w:t>
      </w:r>
      <w:r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(oznaczenie zamawiającego), </w:t>
      </w:r>
      <w:r>
        <w:rPr>
          <w:rFonts w:ascii="Arial" w:eastAsia="Times New Roman" w:hAnsi="Arial" w:cs="Arial"/>
          <w:sz w:val="21"/>
          <w:szCs w:val="21"/>
          <w:lang w:eastAsia="zh-CN"/>
        </w:rPr>
        <w:t>oświadczam, co następuje:</w:t>
      </w:r>
    </w:p>
    <w:p w14:paraId="5D1F7AB0" w14:textId="77777777" w:rsidR="00D92DBD" w:rsidRDefault="00D92DBD" w:rsidP="00D92DBD">
      <w:pPr>
        <w:spacing w:after="0" w:line="360" w:lineRule="auto"/>
        <w:ind w:left="1418" w:right="289" w:firstLine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1BB29BE3" w14:textId="77777777" w:rsidR="00D92DBD" w:rsidRDefault="00D92DBD" w:rsidP="00D92DBD">
      <w:pPr>
        <w:shd w:val="clear" w:color="auto" w:fill="BFBFBF"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>OŚWIADCZENIA DOTYCZĄCE PODSTAW WYKLUCZENIA:</w:t>
      </w:r>
    </w:p>
    <w:p w14:paraId="2E132729" w14:textId="77777777" w:rsidR="00D92DBD" w:rsidRDefault="00D92DBD" w:rsidP="00D92DBD">
      <w:pPr>
        <w:spacing w:after="0" w:line="360" w:lineRule="auto"/>
        <w:ind w:left="720" w:right="289" w:hanging="709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2FD2259D" w14:textId="77777777" w:rsidR="00D92DBD" w:rsidRDefault="00D92DBD" w:rsidP="00D92DBD">
      <w:pPr>
        <w:numPr>
          <w:ilvl w:val="0"/>
          <w:numId w:val="2"/>
        </w:numPr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21"/>
          <w:szCs w:val="21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zh-CN"/>
        </w:rPr>
        <w:br/>
        <w:t xml:space="preserve">art. 108 ust. 1 ustawy </w:t>
      </w:r>
      <w:proofErr w:type="spellStart"/>
      <w:r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>
        <w:rPr>
          <w:rFonts w:ascii="Arial" w:eastAsia="Calibri" w:hAnsi="Arial" w:cs="Arial"/>
          <w:sz w:val="21"/>
          <w:szCs w:val="21"/>
          <w:lang w:eastAsia="zh-CN"/>
        </w:rPr>
        <w:t>.</w:t>
      </w:r>
    </w:p>
    <w:p w14:paraId="2BF9CA15" w14:textId="77777777" w:rsidR="00D92DBD" w:rsidRDefault="00D92DBD" w:rsidP="00D92DBD">
      <w:pPr>
        <w:numPr>
          <w:ilvl w:val="0"/>
          <w:numId w:val="2"/>
        </w:numPr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[UWAGA: </w:t>
      </w:r>
      <w:r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Pzp</w:t>
      </w:r>
      <w:proofErr w:type="spellEnd"/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  <w:bookmarkStart w:id="0" w:name="_Hlk99016800"/>
      <w:bookmarkEnd w:id="0"/>
    </w:p>
    <w:p w14:paraId="28CA5D80" w14:textId="77777777" w:rsidR="00D92DBD" w:rsidRDefault="00D92DBD" w:rsidP="00D92DBD">
      <w:pPr>
        <w:spacing w:after="0" w:line="360" w:lineRule="auto"/>
        <w:ind w:left="720" w:right="289" w:hanging="12"/>
        <w:contextualSpacing/>
        <w:jc w:val="both"/>
        <w:rPr>
          <w:rFonts w:ascii="Arial" w:eastAsia="Calibri" w:hAnsi="Arial" w:cs="Arial"/>
          <w:sz w:val="16"/>
          <w:szCs w:val="16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zh-CN"/>
        </w:rPr>
        <w:br/>
        <w:t xml:space="preserve">art. 109 ust. 1 pkt4 ustawy </w:t>
      </w:r>
      <w:proofErr w:type="spellStart"/>
      <w:r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>
        <w:rPr>
          <w:rFonts w:ascii="Arial" w:eastAsia="Calibri" w:hAnsi="Arial" w:cs="Arial"/>
          <w:sz w:val="16"/>
          <w:szCs w:val="16"/>
          <w:lang w:eastAsia="zh-CN"/>
        </w:rPr>
        <w:t>.</w:t>
      </w:r>
    </w:p>
    <w:p w14:paraId="7671B11E" w14:textId="77777777" w:rsidR="00D92DBD" w:rsidRDefault="00D92DBD" w:rsidP="00D92DBD">
      <w:pPr>
        <w:numPr>
          <w:ilvl w:val="0"/>
          <w:numId w:val="2"/>
        </w:numPr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16"/>
          <w:szCs w:val="16"/>
          <w:lang w:eastAsia="zh-CN"/>
        </w:rPr>
      </w:pPr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[UWAGA: zastosować, gdy zachodzą przesłanki wykluczenia z art. 108 ust. 1 pkt 1, 2 i 5 lub art.109 ust.1 pkt 4 stawy </w:t>
      </w:r>
      <w:proofErr w:type="spellStart"/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>Pzp</w:t>
      </w:r>
      <w:proofErr w:type="spellEnd"/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, a wykonawca korzysta z procedury samooczyszczenia, o której mowa w art. 110 ust. 2 ustawy </w:t>
      </w:r>
      <w:proofErr w:type="spellStart"/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>Pzp</w:t>
      </w:r>
      <w:proofErr w:type="spellEnd"/>
      <w:r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  <w:r>
        <w:rPr>
          <w:rFonts w:ascii="Arial" w:eastAsia="Calibri" w:hAnsi="Arial" w:cs="Arial"/>
          <w:color w:val="0070C0"/>
          <w:sz w:val="21"/>
          <w:szCs w:val="21"/>
          <w:lang w:eastAsia="zh-CN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zh-CN"/>
        </w:rPr>
        <w:t xml:space="preserve">(podać mającą zastosowanie podstawę wykluczenia spośród wymienionych w art. 108 ust. 1 pkt 1, 2 i 5 lub art. 109 ust. 1 pkt 4 i ustawy 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zh-CN"/>
        </w:rPr>
        <w:t>Pzp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zh-CN"/>
        </w:rPr>
        <w:t>).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zh-CN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>
        <w:rPr>
          <w:rFonts w:ascii="Arial" w:eastAsia="Calibri" w:hAnsi="Arial" w:cs="Arial"/>
          <w:sz w:val="21"/>
          <w:szCs w:val="21"/>
          <w:lang w:eastAsia="zh-CN"/>
        </w:rPr>
        <w:t xml:space="preserve"> podjąłem następujące środki naprawcze i zapobiegawcze: 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  <w:lang w:eastAsia="zh-CN"/>
        </w:rPr>
        <w:lastRenderedPageBreak/>
        <w:t>………………………………………………………………………………………………………………………………</w:t>
      </w:r>
    </w:p>
    <w:p w14:paraId="02A4BFE4" w14:textId="77777777" w:rsidR="00D92DBD" w:rsidRDefault="00D92DBD" w:rsidP="00D92DBD">
      <w:pPr>
        <w:numPr>
          <w:ilvl w:val="0"/>
          <w:numId w:val="2"/>
        </w:numPr>
        <w:spacing w:after="0" w:line="360" w:lineRule="auto"/>
        <w:ind w:left="714" w:right="289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 7 ust. 1 ustawy z dnia 13 kwietnia 2022 r.</w:t>
      </w:r>
      <w:r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(Dz. U. poz. 835)</w:t>
      </w:r>
      <w:r>
        <w:rPr>
          <w:rStyle w:val="Zakotwiczenieprzypisudolnego"/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footnoteReference w:id="1"/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</w:t>
      </w:r>
    </w:p>
    <w:p w14:paraId="05624833" w14:textId="77777777" w:rsidR="00D92DBD" w:rsidRDefault="00D92DBD" w:rsidP="00D92DBD">
      <w:pPr>
        <w:shd w:val="clear" w:color="auto" w:fill="BFBFBF"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>OŚWIADCZENIE DOTYCZĄCE WARUNKÓW UDZIAŁU W POSTĘPOWANIU:</w:t>
      </w:r>
    </w:p>
    <w:p w14:paraId="2678931D" w14:textId="77777777" w:rsidR="00D92DBD" w:rsidRDefault="00D92DBD" w:rsidP="00D92DBD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7AB08E0C" w14:textId="77777777" w:rsidR="00D92DBD" w:rsidRDefault="00D92DBD" w:rsidP="00D92DBD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color w:val="0070C0"/>
          <w:sz w:val="20"/>
          <w:szCs w:val="20"/>
          <w:lang w:eastAsia="zh-CN"/>
        </w:rPr>
      </w:pPr>
      <w:bookmarkStart w:id="1" w:name="_Hlk99016333"/>
      <w:r>
        <w:rPr>
          <w:rFonts w:ascii="Arial" w:eastAsia="Times New Roman" w:hAnsi="Arial" w:cs="Arial"/>
          <w:color w:val="0070C0"/>
          <w:sz w:val="16"/>
          <w:szCs w:val="16"/>
          <w:lang w:eastAsia="zh-CN"/>
        </w:rPr>
        <w:t xml:space="preserve">[UWAGA: </w:t>
      </w:r>
      <w:r>
        <w:rPr>
          <w:rFonts w:ascii="Arial" w:eastAsia="Times New Roman" w:hAnsi="Arial" w:cs="Arial"/>
          <w:i/>
          <w:color w:val="0070C0"/>
          <w:sz w:val="16"/>
          <w:szCs w:val="16"/>
          <w:lang w:eastAsia="zh-CN"/>
        </w:rPr>
        <w:t>stosuje tylko wykonawca/ wykonawca wspólnie ubiegający się o zamówienie</w:t>
      </w:r>
      <w:r>
        <w:rPr>
          <w:rFonts w:ascii="Arial" w:eastAsia="Times New Roman" w:hAnsi="Arial" w:cs="Arial"/>
          <w:color w:val="0070C0"/>
          <w:sz w:val="16"/>
          <w:szCs w:val="16"/>
          <w:lang w:eastAsia="zh-CN"/>
        </w:rPr>
        <w:t>]</w:t>
      </w:r>
    </w:p>
    <w:p w14:paraId="62466119" w14:textId="77777777" w:rsidR="00D92DBD" w:rsidRDefault="00D92DBD" w:rsidP="00D92DBD">
      <w:pPr>
        <w:spacing w:after="0" w:line="360" w:lineRule="auto"/>
        <w:ind w:left="709" w:right="289" w:hanging="1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Oświadczam, że spełniam warunki udziału w postępowaniu określone przez zamawiającego w      …………..…………………………………………………..………….. </w:t>
      </w:r>
      <w:r>
        <w:rPr>
          <w:rFonts w:ascii="Arial" w:eastAsia="Times New Roman" w:hAnsi="Arial" w:cs="Arial"/>
          <w:i/>
          <w:sz w:val="16"/>
          <w:szCs w:val="16"/>
          <w:lang w:eastAsia="zh-CN"/>
        </w:rPr>
        <w:t>(wskazać dokument i właściwą jednostkę redakcyjną dokumentu, w której określono warunki udziału w postępowaniu)</w:t>
      </w:r>
      <w:r>
        <w:rPr>
          <w:rFonts w:ascii="Arial" w:eastAsia="Times New Roman" w:hAnsi="Arial" w:cs="Arial"/>
          <w:sz w:val="16"/>
          <w:szCs w:val="16"/>
          <w:lang w:eastAsia="zh-CN"/>
        </w:rPr>
        <w:t>.</w:t>
      </w:r>
      <w:bookmarkEnd w:id="1"/>
    </w:p>
    <w:p w14:paraId="4107F28B" w14:textId="77777777" w:rsidR="00D92DBD" w:rsidRDefault="00D92DBD" w:rsidP="00D92DBD">
      <w:pPr>
        <w:spacing w:after="0" w:line="360" w:lineRule="auto"/>
        <w:ind w:left="709" w:right="289"/>
        <w:jc w:val="both"/>
        <w:rPr>
          <w:rFonts w:ascii="Arial" w:eastAsia="Times New Roman" w:hAnsi="Arial" w:cs="Arial"/>
          <w:color w:val="0070C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70C0"/>
          <w:sz w:val="16"/>
          <w:szCs w:val="16"/>
          <w:lang w:eastAsia="zh-CN"/>
        </w:rPr>
        <w:t xml:space="preserve">[UWAGA: </w:t>
      </w:r>
      <w:r>
        <w:rPr>
          <w:rFonts w:ascii="Arial" w:eastAsia="Times New Roman" w:hAnsi="Arial" w:cs="Arial"/>
          <w:i/>
          <w:color w:val="0070C0"/>
          <w:sz w:val="16"/>
          <w:szCs w:val="16"/>
          <w:lang w:eastAsia="zh-CN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eastAsia="Times New Roman" w:hAnsi="Arial" w:cs="Arial"/>
          <w:color w:val="0070C0"/>
          <w:sz w:val="16"/>
          <w:szCs w:val="16"/>
          <w:lang w:eastAsia="zh-CN"/>
        </w:rPr>
        <w:t>]</w:t>
      </w:r>
    </w:p>
    <w:p w14:paraId="68F09F00" w14:textId="77777777" w:rsidR="00D92DBD" w:rsidRDefault="00D92DBD" w:rsidP="00D92DBD">
      <w:pPr>
        <w:spacing w:after="0" w:line="360" w:lineRule="auto"/>
        <w:ind w:left="709" w:right="289" w:hanging="1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w  następującym zakresie: </w:t>
      </w:r>
    </w:p>
    <w:p w14:paraId="7210C167" w14:textId="77777777" w:rsidR="00D92DBD" w:rsidRDefault="00D92DBD" w:rsidP="00D92DBD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 …………..…………………………………………………..…………………………………</w:t>
      </w:r>
    </w:p>
    <w:p w14:paraId="07D876AC" w14:textId="77777777" w:rsidR="00D92DBD" w:rsidRDefault="00D92DBD" w:rsidP="00D92DBD">
      <w:pPr>
        <w:spacing w:after="0" w:line="360" w:lineRule="auto"/>
        <w:ind w:left="5664" w:right="289" w:firstLine="708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14:paraId="164D477B" w14:textId="77777777" w:rsidR="00D92DBD" w:rsidRDefault="00D92DBD" w:rsidP="00D92DBD">
      <w:pPr>
        <w:shd w:val="clear" w:color="auto" w:fill="BFBFBF"/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>INFORMACJA W ZWIĄZKU Z POLEGANIEM NA ZDOLNOŚCIACH LUB SYTUACJI PODMIOTÓW UDOSTEPNIAJĄCYCH ZASOBY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: </w:t>
      </w:r>
    </w:p>
    <w:p w14:paraId="2DBBE67E" w14:textId="77777777" w:rsidR="00D92DBD" w:rsidRDefault="00D92DBD" w:rsidP="00D92DBD">
      <w:pPr>
        <w:spacing w:after="120" w:line="360" w:lineRule="auto"/>
        <w:ind w:left="709" w:right="289" w:hanging="1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 xml:space="preserve">Oświadczam, że w celu wykazania spełniania warunków udziału w postępowaniu, określonych przez zamawiającego w……………………………………………….……….. </w:t>
      </w:r>
      <w:bookmarkStart w:id="2" w:name="_Hlk99005462"/>
      <w:r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(wskazać </w:t>
      </w:r>
      <w:bookmarkEnd w:id="2"/>
      <w:r>
        <w:rPr>
          <w:rFonts w:ascii="Arial" w:eastAsia="Times New Roman" w:hAnsi="Arial" w:cs="Arial"/>
          <w:i/>
          <w:sz w:val="16"/>
          <w:szCs w:val="16"/>
          <w:lang w:eastAsia="zh-CN"/>
        </w:rPr>
        <w:t>dokument i właściwą jednostkę redakcyjną dokumentu, w której określono warunki udziału w postępowaniu),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 polegam na zdolnościach lub sytuacji następującego/</w:t>
      </w:r>
      <w:proofErr w:type="spellStart"/>
      <w:r>
        <w:rPr>
          <w:rFonts w:ascii="Arial" w:eastAsia="Times New Roman" w:hAnsi="Arial" w:cs="Arial"/>
          <w:sz w:val="21"/>
          <w:szCs w:val="21"/>
          <w:lang w:eastAsia="zh-CN"/>
        </w:rPr>
        <w:t>ych</w:t>
      </w:r>
      <w:proofErr w:type="spellEnd"/>
      <w:r>
        <w:rPr>
          <w:rFonts w:ascii="Arial" w:eastAsia="Times New Roman" w:hAnsi="Arial" w:cs="Arial"/>
          <w:sz w:val="21"/>
          <w:szCs w:val="21"/>
          <w:lang w:eastAsia="zh-CN"/>
        </w:rPr>
        <w:t xml:space="preserve"> podmiotu/ów udostępniających zasoby: </w:t>
      </w:r>
      <w:bookmarkStart w:id="3" w:name="_Hlk99014455"/>
      <w:r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(wskazać nazwę/y </w:t>
      </w:r>
      <w:r>
        <w:rPr>
          <w:rFonts w:ascii="Arial" w:eastAsia="Times New Roman" w:hAnsi="Arial" w:cs="Arial"/>
          <w:i/>
          <w:sz w:val="16"/>
          <w:szCs w:val="16"/>
          <w:lang w:eastAsia="zh-CN"/>
        </w:rPr>
        <w:lastRenderedPageBreak/>
        <w:t>podmiotu/ów)</w:t>
      </w:r>
      <w:bookmarkEnd w:id="3"/>
      <w:r>
        <w:rPr>
          <w:rFonts w:ascii="Arial" w:eastAsia="Times New Roman" w:hAnsi="Arial" w:cs="Arial"/>
          <w:sz w:val="21"/>
          <w:szCs w:val="21"/>
          <w:lang w:eastAsia="zh-CN"/>
        </w:rPr>
        <w:t>………………………………………………… w następującym zakresie: …………………………………………….</w:t>
      </w:r>
    </w:p>
    <w:p w14:paraId="1C863B14" w14:textId="77777777" w:rsidR="00D92DBD" w:rsidRDefault="00D92DBD" w:rsidP="00D92DBD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(określić odpowiedni zakres udostępnianych zasobów dla wskazanego podmiotu). </w:t>
      </w:r>
    </w:p>
    <w:p w14:paraId="649536CB" w14:textId="77777777" w:rsidR="00D92DBD" w:rsidRDefault="00D92DBD" w:rsidP="00D92DBD">
      <w:pPr>
        <w:spacing w:after="0" w:line="360" w:lineRule="auto"/>
        <w:ind w:left="709" w:right="289" w:hanging="1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>OŚWIADCZENIE DOTYCZĄCE PODANYCH INFORMACJI:</w:t>
      </w:r>
      <w:bookmarkStart w:id="4" w:name="_Hlk99009560"/>
      <w:bookmarkEnd w:id="4"/>
    </w:p>
    <w:p w14:paraId="4B64035B" w14:textId="77777777" w:rsidR="00D92DBD" w:rsidRDefault="00D92DBD" w:rsidP="00D92DBD">
      <w:pPr>
        <w:spacing w:after="120" w:line="360" w:lineRule="auto"/>
        <w:ind w:left="709" w:right="289" w:hanging="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56E18C54" w14:textId="77777777" w:rsidR="00D92DBD" w:rsidRDefault="00D92DBD" w:rsidP="00D92DBD">
      <w:pPr>
        <w:shd w:val="clear" w:color="auto" w:fill="BFBFBF"/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>
        <w:rPr>
          <w:rFonts w:ascii="Arial" w:eastAsia="Times New Roman" w:hAnsi="Arial" w:cs="Arial"/>
          <w:b/>
          <w:sz w:val="21"/>
          <w:szCs w:val="21"/>
          <w:lang w:eastAsia="zh-CN"/>
        </w:rPr>
        <w:t>INFORMACJA DOTYCZĄCA DOSTĘPU DO PODMIOTOWYCH ŚRODKÓW DOWODOWYCH:</w:t>
      </w:r>
    </w:p>
    <w:p w14:paraId="25D15D4A" w14:textId="77777777" w:rsidR="00D92DBD" w:rsidRDefault="00D92DBD" w:rsidP="00D92DBD">
      <w:pPr>
        <w:spacing w:after="0" w:line="360" w:lineRule="auto"/>
        <w:ind w:left="709" w:right="289" w:hanging="1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Wskazuję następujące podmiotowe środki dowodowe, które można uzyskać za pomocą bezpłatnych i ogólnodostępnych baz danych, oraz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zh-CN"/>
        </w:rPr>
        <w:t>dane umożliwiające dostęp do tych środków:</w:t>
      </w:r>
    </w:p>
    <w:p w14:paraId="6BF4B380" w14:textId="77777777" w:rsidR="00D92DBD" w:rsidRDefault="00D92DBD" w:rsidP="00D92DBD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1) ......................................................................................................................................</w:t>
      </w:r>
    </w:p>
    <w:p w14:paraId="25972A9D" w14:textId="77777777" w:rsidR="00D92DBD" w:rsidRDefault="00D92DBD" w:rsidP="00D92DBD">
      <w:pPr>
        <w:spacing w:after="0" w:line="360" w:lineRule="auto"/>
        <w:ind w:left="709" w:right="289" w:hanging="1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14:paraId="334A9F47" w14:textId="77777777" w:rsidR="00D92DBD" w:rsidRDefault="00D92DBD" w:rsidP="00D92DBD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>2) ......................................................................................................................................</w:t>
      </w:r>
    </w:p>
    <w:p w14:paraId="50CD4341" w14:textId="77777777" w:rsidR="00D92DBD" w:rsidRDefault="00D92DBD" w:rsidP="00D92DBD">
      <w:pPr>
        <w:spacing w:after="0" w:line="360" w:lineRule="auto"/>
        <w:ind w:left="709" w:right="289" w:hanging="1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>
        <w:rPr>
          <w:rFonts w:ascii="Arial" w:eastAsia="Times New Roman" w:hAnsi="Arial" w:cs="Arial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14:paraId="6D99F3FF" w14:textId="77777777" w:rsidR="00D92DBD" w:rsidRDefault="00D92DBD" w:rsidP="00D92DBD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4632603E" w14:textId="77777777" w:rsidR="00D92DBD" w:rsidRDefault="00D92DBD" w:rsidP="00D92DBD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  <w:t>……………………………………….</w:t>
      </w:r>
    </w:p>
    <w:p w14:paraId="15A305DD" w14:textId="77777777" w:rsidR="00D92DBD" w:rsidRDefault="00D92DBD" w:rsidP="00D92DBD">
      <w:pPr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Data; kwalifikowany podpis elektroniczny lub podpis zaufany lub podpis osobisty </w:t>
      </w:r>
    </w:p>
    <w:p w14:paraId="2A24B2DF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Batang" w:hAnsi="Times New Roman" w:cs="Times New Roman"/>
          <w:i/>
          <w:sz w:val="28"/>
          <w:szCs w:val="28"/>
          <w:lang w:eastAsia="zh-CN"/>
        </w:rPr>
      </w:pPr>
    </w:p>
    <w:p w14:paraId="5CEEE8B5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4623D79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57DD1D01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58AE853B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3A3A086B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5F61BE7F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43D5EEDF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0139A799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1BDF501B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6110E623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6059B93F" w14:textId="77777777" w:rsidR="00D92DBD" w:rsidRDefault="00D92DBD" w:rsidP="00D92DBD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6D249707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FC2CC06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F19CBFC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B35929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A707933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7E66462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CA5C8B0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F10CD8C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2AA43E2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FB0EA4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26D85BE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EB08D8A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6328D7F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C6B1AF9" w14:textId="77777777" w:rsidR="00D92DBD" w:rsidRDefault="00D92DBD" w:rsidP="00D92DBD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3F6BA7E" w14:textId="77777777" w:rsidR="00D92DBD" w:rsidRDefault="00D92DBD" w:rsidP="00D92DBD">
      <w:pPr>
        <w:ind w:hanging="141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hAnsi="Arial" w:cs="Arial"/>
          <w:b/>
          <w:sz w:val="21"/>
          <w:szCs w:val="21"/>
        </w:rPr>
        <w:lastRenderedPageBreak/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Załącznik Nr 4 do SWZ</w:t>
      </w:r>
    </w:p>
    <w:p w14:paraId="1B5D4D51" w14:textId="77777777" w:rsidR="00D92DBD" w:rsidRDefault="00D92DBD" w:rsidP="00D92DBD">
      <w:pPr>
        <w:spacing w:before="100"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14:paraId="656BD239" w14:textId="77777777" w:rsidR="00D92DBD" w:rsidRDefault="00D92DBD" w:rsidP="00D92DBD">
      <w:pPr>
        <w:spacing w:before="100" w:after="0" w:line="240" w:lineRule="auto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Wykonawca:</w:t>
      </w:r>
    </w:p>
    <w:p w14:paraId="746CBE94" w14:textId="77777777" w:rsidR="00D92DBD" w:rsidRDefault="00D92DBD" w:rsidP="00D92DBD">
      <w:pPr>
        <w:spacing w:after="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0AD826DC" w14:textId="77777777" w:rsidR="00D92DBD" w:rsidRDefault="00D92DBD" w:rsidP="00D92DBD">
      <w:pPr>
        <w:spacing w:after="17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21577966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Arial"/>
          <w:color w:val="000000"/>
          <w:sz w:val="20"/>
          <w:szCs w:val="20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>e-mail: …………………………….</w:t>
      </w:r>
    </w:p>
    <w:p w14:paraId="33D90FBA" w14:textId="77777777" w:rsidR="00D92DBD" w:rsidRDefault="00D92DBD" w:rsidP="00D92DBD">
      <w:pPr>
        <w:spacing w:before="100" w:after="198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)</w:t>
      </w:r>
    </w:p>
    <w:p w14:paraId="293D2BF6" w14:textId="77777777" w:rsidR="00D92DBD" w:rsidRDefault="00D92DBD" w:rsidP="00D92DBD">
      <w:pPr>
        <w:spacing w:before="100" w:after="284" w:line="240" w:lineRule="auto"/>
        <w:rPr>
          <w:rFonts w:ascii="Times New Roman" w:eastAsia="Calibri" w:hAnsi="Times New Roman" w:cs="Arial"/>
          <w:color w:val="000000"/>
          <w:sz w:val="20"/>
          <w:szCs w:val="20"/>
          <w:u w:val="single"/>
        </w:rPr>
      </w:pPr>
      <w:r>
        <w:rPr>
          <w:rFonts w:ascii="Times New Roman" w:eastAsia="Calibri" w:hAnsi="Times New Roman" w:cs="Arial"/>
          <w:color w:val="000000"/>
          <w:sz w:val="20"/>
          <w:szCs w:val="20"/>
          <w:u w:val="single"/>
        </w:rPr>
        <w:t>reprezentowany przez:</w:t>
      </w:r>
    </w:p>
    <w:p w14:paraId="2ACC4A98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……………………………</w:t>
      </w:r>
    </w:p>
    <w:p w14:paraId="7A5674F8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14:paraId="61D2406F" w14:textId="77777777" w:rsidR="00D92DBD" w:rsidRDefault="00D92DBD" w:rsidP="00D92DBD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Oświadczenie od wykonawcy w zakresie wypełnienia obowiązków informacyjnych</w:t>
      </w:r>
    </w:p>
    <w:p w14:paraId="59FEC35B" w14:textId="77777777" w:rsidR="00D92DBD" w:rsidRDefault="00D92DBD" w:rsidP="00D92DBD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przewidzianych w art. 13 lub art. 14 RODO</w:t>
      </w:r>
    </w:p>
    <w:p w14:paraId="1D995C84" w14:textId="77777777" w:rsidR="00D92DBD" w:rsidRDefault="00D92DBD" w:rsidP="00D92DBD">
      <w:pPr>
        <w:spacing w:before="100" w:after="284" w:line="36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Na potrzeby postępowania o udzielenie zamówienia publicznego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br/>
        <w:t xml:space="preserve">pn. </w:t>
      </w:r>
      <w:r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prowadzonego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przez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Samodzielny Publiczny Zespół Zakładów Opieki Zdrowotnej w Przasnyszu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(oznaczenie zamawiającego),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oświadczam, co następuje:</w:t>
      </w:r>
    </w:p>
    <w:p w14:paraId="1F7F015B" w14:textId="77777777" w:rsidR="00D92DBD" w:rsidRDefault="00D92DBD" w:rsidP="00D92DBD">
      <w:pPr>
        <w:spacing w:before="100" w:after="284" w:line="360" w:lineRule="auto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663CBE2" w14:textId="77777777" w:rsidR="00D92DBD" w:rsidRDefault="00D92DBD" w:rsidP="00D92DBD">
      <w:pPr>
        <w:spacing w:before="100" w:after="284" w:line="360" w:lineRule="auto"/>
        <w:rPr>
          <w:rFonts w:ascii="Times New Roman" w:eastAsia="Calibri" w:hAnsi="Times New Roman" w:cs="Calibri"/>
          <w:color w:val="000000"/>
          <w:sz w:val="24"/>
          <w:szCs w:val="24"/>
        </w:rPr>
      </w:pPr>
    </w:p>
    <w:p w14:paraId="1D91966A" w14:textId="77777777" w:rsidR="00D92DBD" w:rsidRDefault="00D92DBD" w:rsidP="00D92DBD">
      <w:pPr>
        <w:spacing w:before="100" w:after="284" w:line="360" w:lineRule="auto"/>
        <w:rPr>
          <w:rFonts w:ascii="Times New Roman" w:eastAsia="Times New Roman" w:hAnsi="Times New Roman" w:cs="Calibri"/>
          <w:b/>
          <w:bCs/>
          <w:i/>
          <w:color w:val="0000FF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Calibri Light"/>
          <w:i/>
          <w:color w:val="000000"/>
          <w:sz w:val="16"/>
          <w:szCs w:val="16"/>
          <w:lang w:eastAsia="pl-PL"/>
        </w:rPr>
        <w:t xml:space="preserve">* </w:t>
      </w:r>
      <w:r>
        <w:rPr>
          <w:rFonts w:ascii="Times New Roman" w:eastAsia="Times New Roman" w:hAnsi="Times New Roman" w:cs="Calibri"/>
          <w:b/>
          <w:bCs/>
          <w:i/>
          <w:color w:val="0000FF"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składa  oświadczenie z adnotacją </w:t>
      </w:r>
      <w:r>
        <w:rPr>
          <w:rFonts w:ascii="Times New Roman" w:eastAsia="Times New Roman" w:hAnsi="Times New Roman" w:cs="Times New Roman"/>
          <w:i/>
          <w:color w:val="0000FF"/>
          <w:sz w:val="26"/>
          <w:szCs w:val="26"/>
          <w:lang w:eastAsia="pl-PL"/>
        </w:rPr>
        <w:t>„</w:t>
      </w:r>
      <w:r>
        <w:rPr>
          <w:rFonts w:ascii="Times New Roman" w:eastAsia="Times New Roman" w:hAnsi="Times New Roman" w:cs="Calibri"/>
          <w:b/>
          <w:bCs/>
          <w:i/>
          <w:color w:val="0000FF"/>
          <w:sz w:val="20"/>
          <w:szCs w:val="20"/>
          <w:lang w:eastAsia="pl-PL"/>
        </w:rPr>
        <w:t>nie dotyczy”</w:t>
      </w:r>
    </w:p>
    <w:p w14:paraId="754416E7" w14:textId="77777777" w:rsidR="00D92DBD" w:rsidRDefault="00D92DBD" w:rsidP="00D92DBD">
      <w:pPr>
        <w:spacing w:after="0" w:line="480" w:lineRule="auto"/>
        <w:ind w:left="5246" w:firstLine="708"/>
        <w:rPr>
          <w:i/>
          <w:lang w:eastAsia="pl-PL"/>
        </w:rPr>
      </w:pPr>
    </w:p>
    <w:p w14:paraId="502F972D" w14:textId="77777777" w:rsidR="00D92DBD" w:rsidRDefault="00D92DBD" w:rsidP="00D92DBD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14:paraId="4CC76B8B" w14:textId="77777777" w:rsidR="00D92DBD" w:rsidRDefault="00D92DBD" w:rsidP="00D92DBD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14:paraId="1975974E" w14:textId="77777777" w:rsidR="00D92DBD" w:rsidRDefault="00D92DBD" w:rsidP="00D92DBD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14:paraId="4F3A3CB7" w14:textId="77777777" w:rsidR="00D92DBD" w:rsidRDefault="00D92DBD" w:rsidP="00D92DBD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83806DC" w14:textId="77777777" w:rsidR="00D92DBD" w:rsidRDefault="00D92DBD" w:rsidP="00D92DBD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86BD93F" w14:textId="77777777" w:rsidR="00D92DBD" w:rsidRDefault="00D92DBD" w:rsidP="00D92DBD">
      <w:pPr>
        <w:ind w:hanging="141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lastRenderedPageBreak/>
        <w:t>Załącznik Nr 5 do SWZ</w:t>
      </w:r>
    </w:p>
    <w:p w14:paraId="0C7A2FFD" w14:textId="77777777" w:rsidR="00D92DBD" w:rsidRDefault="00D92DBD" w:rsidP="00D92DBD">
      <w:pPr>
        <w:spacing w:before="100"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14:paraId="468FB82E" w14:textId="77777777" w:rsidR="00D92DBD" w:rsidRDefault="00D92DBD" w:rsidP="00D92DBD">
      <w:pPr>
        <w:spacing w:before="100" w:after="0" w:line="240" w:lineRule="auto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Wykonawca:</w:t>
      </w:r>
    </w:p>
    <w:p w14:paraId="12998A31" w14:textId="77777777" w:rsidR="00D92DBD" w:rsidRDefault="00D92DBD" w:rsidP="00D92DBD">
      <w:pPr>
        <w:spacing w:after="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2757263C" w14:textId="77777777" w:rsidR="00D92DBD" w:rsidRDefault="00D92DBD" w:rsidP="00D92DBD">
      <w:pPr>
        <w:spacing w:after="17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55629A9F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Arial"/>
          <w:color w:val="000000"/>
          <w:sz w:val="20"/>
          <w:szCs w:val="20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>e-mail: …………………………….</w:t>
      </w:r>
    </w:p>
    <w:p w14:paraId="42D2A2E6" w14:textId="77777777" w:rsidR="00D92DBD" w:rsidRDefault="00D92DBD" w:rsidP="00D92DBD">
      <w:pPr>
        <w:spacing w:before="100" w:after="198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)</w:t>
      </w:r>
    </w:p>
    <w:p w14:paraId="25C022EE" w14:textId="77777777" w:rsidR="00D92DBD" w:rsidRDefault="00D92DBD" w:rsidP="00D92DBD">
      <w:pPr>
        <w:spacing w:before="100" w:after="284" w:line="240" w:lineRule="auto"/>
        <w:rPr>
          <w:rFonts w:ascii="Times New Roman" w:eastAsia="Calibri" w:hAnsi="Times New Roman" w:cs="Arial"/>
          <w:color w:val="000000"/>
          <w:sz w:val="20"/>
          <w:szCs w:val="20"/>
          <w:u w:val="single"/>
        </w:rPr>
      </w:pPr>
      <w:r>
        <w:rPr>
          <w:rFonts w:ascii="Times New Roman" w:eastAsia="Calibri" w:hAnsi="Times New Roman" w:cs="Arial"/>
          <w:color w:val="000000"/>
          <w:sz w:val="20"/>
          <w:szCs w:val="20"/>
          <w:u w:val="single"/>
        </w:rPr>
        <w:t>reprezentowany przez:</w:t>
      </w:r>
    </w:p>
    <w:p w14:paraId="5708C1FA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……………………………</w:t>
      </w:r>
    </w:p>
    <w:p w14:paraId="06067289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14:paraId="406495A9" w14:textId="77777777" w:rsidR="00D92DBD" w:rsidRDefault="00D92DBD" w:rsidP="00D92DBD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</w:p>
    <w:p w14:paraId="6DCE4E75" w14:textId="77777777" w:rsidR="00D92DBD" w:rsidRDefault="00D92DBD" w:rsidP="00D92DBD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 xml:space="preserve">Oświadczenie </w:t>
      </w:r>
    </w:p>
    <w:p w14:paraId="1EA4C515" w14:textId="77777777" w:rsidR="00D92DBD" w:rsidRDefault="00D92DBD" w:rsidP="00D92DBD">
      <w:pPr>
        <w:spacing w:before="100" w:after="284" w:line="36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Na potrzeby postępowania o udzielenie zamówienia publicznego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br/>
        <w:t xml:space="preserve">pn. </w:t>
      </w:r>
      <w:r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Dostawa artykułów spożywczych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prowadzonego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przez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Samodzielny Publiczny Zespół Zakładów Opieki Zdrowotnej w Przasnyszu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(oznaczenie zamawiającego),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oświadczam, co następuje:</w:t>
      </w:r>
    </w:p>
    <w:p w14:paraId="322983BB" w14:textId="77777777" w:rsidR="00D92DBD" w:rsidRDefault="00D92DBD" w:rsidP="00D92DBD">
      <w:pPr>
        <w:spacing w:before="100" w:after="284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Potwierdzam, ze transport oferowanych artykułów żywnościowych odpowiada wymaganiom sanitarnym dotyczącym środków transportu (zgodnie z ustawą z dnia 25 sierpnia 2006 roku o bezpieczeństwie żywności i żywienia, </w:t>
      </w:r>
      <w:proofErr w:type="spellStart"/>
      <w:r>
        <w:rPr>
          <w:rFonts w:ascii="Times New Roman" w:eastAsia="Calibri" w:hAnsi="Times New Roman" w:cs="Calibri"/>
          <w:color w:val="000000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Calibri"/>
          <w:color w:val="000000"/>
          <w:sz w:val="24"/>
          <w:szCs w:val="24"/>
        </w:rPr>
        <w:t>. Dz. U. z 2022 r., poz. 2132) oraz Rozporządzeniu WE Nr 852/2004 Parlamentu Europejskiego i Rady z dnia 29 kwietnia 2004 roku w sprawie higieny środków spożywczych</w:t>
      </w:r>
    </w:p>
    <w:p w14:paraId="7DAF733F" w14:textId="77777777" w:rsidR="00D92DBD" w:rsidRDefault="00D92DBD" w:rsidP="00D92DBD">
      <w:pPr>
        <w:spacing w:after="0" w:line="480" w:lineRule="auto"/>
        <w:ind w:left="5246" w:firstLine="708"/>
        <w:rPr>
          <w:i/>
          <w:lang w:eastAsia="pl-PL"/>
        </w:rPr>
      </w:pPr>
    </w:p>
    <w:p w14:paraId="4EE541AE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4C158B8C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719763CE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57DCCFE5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4D2059FC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6D28F18F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56C7F30F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4FC466E2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3CABBD2D" w14:textId="77777777" w:rsidR="00D92DBD" w:rsidRDefault="00D92DBD" w:rsidP="00D92DBD">
      <w:pPr>
        <w:ind w:hanging="141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lastRenderedPageBreak/>
        <w:t>Załącznik Nr 6 do SWZ</w:t>
      </w:r>
    </w:p>
    <w:p w14:paraId="23852F5B" w14:textId="77777777" w:rsidR="00D92DBD" w:rsidRDefault="00D92DBD" w:rsidP="00D92DBD">
      <w:pPr>
        <w:spacing w:before="100"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14:paraId="47767EE4" w14:textId="77777777" w:rsidR="00D92DBD" w:rsidRDefault="00D92DBD" w:rsidP="00D92DBD">
      <w:pPr>
        <w:spacing w:before="100" w:after="0" w:line="240" w:lineRule="auto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Wykonawca:</w:t>
      </w:r>
    </w:p>
    <w:p w14:paraId="27EEB996" w14:textId="77777777" w:rsidR="00D92DBD" w:rsidRDefault="00D92DBD" w:rsidP="00D92DBD">
      <w:pPr>
        <w:spacing w:after="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0C527148" w14:textId="77777777" w:rsidR="00D92DBD" w:rsidRDefault="00D92DBD" w:rsidP="00D92DBD">
      <w:pPr>
        <w:spacing w:after="17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51D09D10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Arial"/>
          <w:color w:val="000000"/>
          <w:sz w:val="20"/>
          <w:szCs w:val="20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>e-mail: …………………………….</w:t>
      </w:r>
    </w:p>
    <w:p w14:paraId="4B265AB5" w14:textId="77777777" w:rsidR="00D92DBD" w:rsidRDefault="00D92DBD" w:rsidP="00D92DBD">
      <w:pPr>
        <w:spacing w:before="100" w:after="198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)</w:t>
      </w:r>
    </w:p>
    <w:p w14:paraId="1972C12D" w14:textId="77777777" w:rsidR="00D92DBD" w:rsidRDefault="00D92DBD" w:rsidP="00D92DBD">
      <w:pPr>
        <w:spacing w:before="100" w:after="284" w:line="240" w:lineRule="auto"/>
        <w:rPr>
          <w:rFonts w:ascii="Times New Roman" w:eastAsia="Calibri" w:hAnsi="Times New Roman" w:cs="Arial"/>
          <w:color w:val="000000"/>
          <w:sz w:val="20"/>
          <w:szCs w:val="20"/>
          <w:u w:val="single"/>
        </w:rPr>
      </w:pPr>
      <w:r>
        <w:rPr>
          <w:rFonts w:ascii="Times New Roman" w:eastAsia="Calibri" w:hAnsi="Times New Roman" w:cs="Arial"/>
          <w:color w:val="000000"/>
          <w:sz w:val="20"/>
          <w:szCs w:val="20"/>
          <w:u w:val="single"/>
        </w:rPr>
        <w:t>reprezentowany przez:</w:t>
      </w:r>
    </w:p>
    <w:p w14:paraId="626992A5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……………………………</w:t>
      </w:r>
    </w:p>
    <w:p w14:paraId="072B9FBB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14:paraId="2F9B8FF8" w14:textId="77777777" w:rsidR="00D92DBD" w:rsidRDefault="00D92DBD" w:rsidP="00D92DBD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</w:p>
    <w:p w14:paraId="7DEED80F" w14:textId="77777777" w:rsidR="00D92DBD" w:rsidRDefault="00D92DBD" w:rsidP="00D92DBD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 xml:space="preserve">Oświadczenie </w:t>
      </w:r>
    </w:p>
    <w:p w14:paraId="4EE3B5C7" w14:textId="77777777" w:rsidR="00D92DBD" w:rsidRDefault="00D92DBD" w:rsidP="00D92DBD">
      <w:pPr>
        <w:spacing w:before="100" w:after="284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Na potrzeby postępowania o udzielenie zamówienia publicznego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br/>
        <w:t xml:space="preserve">pn. </w:t>
      </w:r>
      <w:r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Dostawa artykułów spożywczych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prowadzonego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przez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Samodzielny Publiczny Zespół Zakładów Opieki Zdrowotnej w Przasnyszu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(oznaczenie zamawiającego),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oświadczam, co następuje:</w:t>
      </w:r>
    </w:p>
    <w:p w14:paraId="10C176BA" w14:textId="77777777" w:rsidR="00D92DBD" w:rsidRDefault="00D92DBD" w:rsidP="00D92DBD">
      <w:pPr>
        <w:spacing w:before="100" w:after="284" w:line="36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Potwierdzam, że oferowane artykuły żywnościowe spełniają wymagania określone w ustawie z dnia 25 sierpnia 2006 roku o bezpieczeństwie żywności i żywienia (</w:t>
      </w:r>
      <w:proofErr w:type="spellStart"/>
      <w:r>
        <w:rPr>
          <w:rFonts w:ascii="Times New Roman" w:eastAsia="Calibri" w:hAnsi="Times New Roman" w:cs="Calibri"/>
          <w:color w:val="000000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Calibri"/>
          <w:color w:val="000000"/>
          <w:sz w:val="24"/>
          <w:szCs w:val="24"/>
        </w:rPr>
        <w:t>. Dz. U. z 2022 r., poz. 2132), a ich produkcja jest zgodna z systemem HACCP (System Zarządzania Bezpieczeństwem Zdrowotnym Żywności)</w:t>
      </w:r>
    </w:p>
    <w:p w14:paraId="68F47278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04D84894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78650737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56D2C4B0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6ED06994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4C6F4435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63987F64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6C5C0CDF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2266B648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596BB7F4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147CF6A4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190EB3BE" w14:textId="77777777" w:rsidR="00D92DBD" w:rsidRDefault="00D92DBD" w:rsidP="00D92DBD">
      <w:pPr>
        <w:ind w:hanging="141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Załącznik Nr 7 do SWZ</w:t>
      </w:r>
    </w:p>
    <w:p w14:paraId="64124268" w14:textId="77777777" w:rsidR="00D92DBD" w:rsidRDefault="00D92DBD" w:rsidP="00D92DBD">
      <w:pPr>
        <w:spacing w:before="100"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14:paraId="2B8A8D70" w14:textId="77777777" w:rsidR="00D92DBD" w:rsidRDefault="00D92DBD" w:rsidP="00D92DBD">
      <w:pPr>
        <w:spacing w:before="100" w:after="0" w:line="240" w:lineRule="auto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Wykonawca:</w:t>
      </w:r>
    </w:p>
    <w:p w14:paraId="7D60CC9D" w14:textId="77777777" w:rsidR="00D92DBD" w:rsidRDefault="00D92DBD" w:rsidP="00D92DBD">
      <w:pPr>
        <w:spacing w:after="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05969574" w14:textId="77777777" w:rsidR="00D92DBD" w:rsidRDefault="00D92DBD" w:rsidP="00D92DBD">
      <w:pPr>
        <w:spacing w:after="17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7CF044B3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Arial"/>
          <w:color w:val="000000"/>
          <w:sz w:val="20"/>
          <w:szCs w:val="20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>e-mail: …………………………….</w:t>
      </w:r>
    </w:p>
    <w:p w14:paraId="288884C2" w14:textId="77777777" w:rsidR="00D92DBD" w:rsidRDefault="00D92DBD" w:rsidP="00D92DBD">
      <w:pPr>
        <w:spacing w:before="100" w:after="198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)</w:t>
      </w:r>
    </w:p>
    <w:p w14:paraId="1859D887" w14:textId="77777777" w:rsidR="00D92DBD" w:rsidRDefault="00D92DBD" w:rsidP="00D92DBD">
      <w:pPr>
        <w:spacing w:before="100" w:after="284" w:line="240" w:lineRule="auto"/>
        <w:rPr>
          <w:rFonts w:ascii="Times New Roman" w:eastAsia="Calibri" w:hAnsi="Times New Roman" w:cs="Arial"/>
          <w:color w:val="000000"/>
          <w:sz w:val="20"/>
          <w:szCs w:val="20"/>
          <w:u w:val="single"/>
        </w:rPr>
      </w:pPr>
      <w:r>
        <w:rPr>
          <w:rFonts w:ascii="Times New Roman" w:eastAsia="Calibri" w:hAnsi="Times New Roman" w:cs="Arial"/>
          <w:color w:val="000000"/>
          <w:sz w:val="20"/>
          <w:szCs w:val="20"/>
          <w:u w:val="single"/>
        </w:rPr>
        <w:t>reprezentowany przez:</w:t>
      </w:r>
    </w:p>
    <w:p w14:paraId="49D4628C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……………………………</w:t>
      </w:r>
    </w:p>
    <w:p w14:paraId="73D574D7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14:paraId="5EF05018" w14:textId="77777777" w:rsidR="00D92DBD" w:rsidRDefault="00D92DBD" w:rsidP="00D92DBD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</w:p>
    <w:p w14:paraId="443D8974" w14:textId="77777777" w:rsidR="00D92DBD" w:rsidRDefault="00D92DBD" w:rsidP="00D92DBD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 xml:space="preserve">Oświadczenie </w:t>
      </w:r>
    </w:p>
    <w:p w14:paraId="07CEEDBA" w14:textId="77777777" w:rsidR="00D92DBD" w:rsidRDefault="00D92DBD" w:rsidP="00D92DBD">
      <w:pPr>
        <w:spacing w:before="100" w:after="284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Na potrzeby postępowania o udzielenie zamówienia publicznego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br/>
        <w:t xml:space="preserve">pn. </w:t>
      </w:r>
      <w:r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Dostawa artykułów spożywczych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prowadzonego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przez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Samodzielny Publiczny Zespół Zakładów Opieki Zdrowotnej w Przasnyszu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(oznaczenie zamawiającego),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oświadczam, co następuje:</w:t>
      </w:r>
    </w:p>
    <w:p w14:paraId="2882B018" w14:textId="77777777" w:rsidR="00D92DBD" w:rsidRDefault="00D92DBD" w:rsidP="00D92DBD">
      <w:pPr>
        <w:spacing w:before="100" w:after="284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potwierdzam,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że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wraz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pierwszą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dostawą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oferowanych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artykułów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żywnościowych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każdego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produktu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zostanie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dołączona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Specyfikacja 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produktu.</w:t>
      </w:r>
    </w:p>
    <w:p w14:paraId="38AA530C" w14:textId="77777777" w:rsidR="00D92DBD" w:rsidRDefault="00D92DBD" w:rsidP="00D92DBD">
      <w:pPr>
        <w:spacing w:before="100" w:after="284"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14:paraId="7940D463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4720E2C9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53A90692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166DE8CE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1188F18B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4DA718A5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1E693FCB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46C11E05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79A98665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7795D610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4A4209F1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62842C34" w14:textId="77777777" w:rsidR="00D92DBD" w:rsidRDefault="00D92DBD" w:rsidP="00D92DBD">
      <w:pPr>
        <w:ind w:hanging="141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Załącznik Nr 8 do SWZ</w:t>
      </w:r>
    </w:p>
    <w:p w14:paraId="03A0B5F0" w14:textId="77777777" w:rsidR="00D92DBD" w:rsidRDefault="00D92DBD" w:rsidP="00D92DBD">
      <w:pPr>
        <w:spacing w:before="100"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14:paraId="47707302" w14:textId="77777777" w:rsidR="00D92DBD" w:rsidRDefault="00D92DBD" w:rsidP="00D92DBD">
      <w:pPr>
        <w:spacing w:before="100" w:after="0" w:line="240" w:lineRule="auto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Wykonawca:</w:t>
      </w:r>
    </w:p>
    <w:p w14:paraId="3FF8DDC2" w14:textId="77777777" w:rsidR="00D92DBD" w:rsidRDefault="00D92DBD" w:rsidP="00D92DBD">
      <w:pPr>
        <w:spacing w:after="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496020A3" w14:textId="77777777" w:rsidR="00D92DBD" w:rsidRDefault="00D92DBD" w:rsidP="00D92DBD">
      <w:pPr>
        <w:spacing w:after="17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07D0D9CC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Arial"/>
          <w:color w:val="000000"/>
          <w:sz w:val="20"/>
          <w:szCs w:val="20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>e-mail: …………………………….</w:t>
      </w:r>
    </w:p>
    <w:p w14:paraId="72400CA5" w14:textId="77777777" w:rsidR="00D92DBD" w:rsidRDefault="00D92DBD" w:rsidP="00D92DBD">
      <w:pPr>
        <w:spacing w:before="100" w:after="198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)</w:t>
      </w:r>
    </w:p>
    <w:p w14:paraId="1E321639" w14:textId="77777777" w:rsidR="00D92DBD" w:rsidRDefault="00D92DBD" w:rsidP="00D92DBD">
      <w:pPr>
        <w:spacing w:before="100" w:after="284" w:line="240" w:lineRule="auto"/>
        <w:rPr>
          <w:rFonts w:ascii="Times New Roman" w:eastAsia="Calibri" w:hAnsi="Times New Roman" w:cs="Arial"/>
          <w:color w:val="000000"/>
          <w:sz w:val="20"/>
          <w:szCs w:val="20"/>
          <w:u w:val="single"/>
        </w:rPr>
      </w:pPr>
      <w:r>
        <w:rPr>
          <w:rFonts w:ascii="Times New Roman" w:eastAsia="Calibri" w:hAnsi="Times New Roman" w:cs="Arial"/>
          <w:color w:val="000000"/>
          <w:sz w:val="20"/>
          <w:szCs w:val="20"/>
          <w:u w:val="single"/>
        </w:rPr>
        <w:t>reprezentowany przez:</w:t>
      </w:r>
    </w:p>
    <w:p w14:paraId="028B3AFD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……………………………</w:t>
      </w:r>
    </w:p>
    <w:p w14:paraId="3262AAD1" w14:textId="77777777" w:rsidR="00D92DBD" w:rsidRDefault="00D92DBD" w:rsidP="00D92DBD">
      <w:pPr>
        <w:spacing w:before="100" w:after="284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14:paraId="0E3FE288" w14:textId="77777777" w:rsidR="00D92DBD" w:rsidRDefault="00D92DBD" w:rsidP="00D92DBD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</w:p>
    <w:p w14:paraId="43E23447" w14:textId="77777777" w:rsidR="00D92DBD" w:rsidRDefault="00D92DBD" w:rsidP="00D92DBD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 xml:space="preserve">Oświadczenie </w:t>
      </w:r>
    </w:p>
    <w:p w14:paraId="57FC5C76" w14:textId="77777777" w:rsidR="00D92DBD" w:rsidRDefault="00D92DBD" w:rsidP="00D92DBD">
      <w:pPr>
        <w:spacing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Na potrzeby postępowania o udzielenie zamówienia publicznego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br/>
        <w:t xml:space="preserve">pn. </w:t>
      </w:r>
      <w:r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Dostawa artykułów spożywczych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prowadzonego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przez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Samodzielny Publiczny Zespół Zakładów Opieki Zdrowotnej w Przasnyszu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(oznaczenie zamawiającego),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:</w:t>
      </w:r>
    </w:p>
    <w:p w14:paraId="0773FE73" w14:textId="77777777" w:rsidR="00D92DBD" w:rsidRDefault="00D92DBD" w:rsidP="00D92DBD">
      <w:pPr>
        <w:spacing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potwierdzam, że przedmiot zamówienia jest dobrej jakości, posiada odpowiednie daty trwałości lub odpowiednie terminy przydatności do spożycia przewidziane dla danego artykułu żywnościowego.</w:t>
      </w:r>
    </w:p>
    <w:p w14:paraId="07F5449E" w14:textId="77777777" w:rsidR="00D92DBD" w:rsidRDefault="00D92DBD" w:rsidP="00D92DBD">
      <w:pPr>
        <w:spacing w:line="240" w:lineRule="auto"/>
        <w:jc w:val="both"/>
        <w:rPr>
          <w:rFonts w:ascii="Times New Roman" w:eastAsia="Calibri" w:hAnsi="Times New Roman"/>
          <w:i/>
          <w:sz w:val="20"/>
          <w:szCs w:val="20"/>
        </w:rPr>
      </w:pPr>
    </w:p>
    <w:p w14:paraId="675615C5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6C8E257E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24414770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775E667B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7B8E71DE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22B35526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54D66440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3FD0D619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49B257AC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59DA2C1D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21DB2B14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7010703C" w14:textId="77777777" w:rsidR="00D92DBD" w:rsidRDefault="00D92DBD" w:rsidP="00D92DBD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41AEA30F" w14:textId="77777777" w:rsidR="00D92DBD" w:rsidRDefault="00D92DBD" w:rsidP="00D92DBD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eastAsia="Calibri" w:hAnsi="Times New Roman"/>
          <w:i/>
          <w:sz w:val="20"/>
          <w:szCs w:val="20"/>
        </w:rPr>
        <w:lastRenderedPageBreak/>
        <w:t>Załącznik Nr 9 do SWZ</w:t>
      </w:r>
    </w:p>
    <w:p w14:paraId="63B25AA0" w14:textId="77777777" w:rsidR="00D92DBD" w:rsidRDefault="00D92DBD" w:rsidP="00D92DBD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C4BA6B5" w14:textId="77777777" w:rsidR="00D92DBD" w:rsidRDefault="00D92DBD" w:rsidP="00D92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WZÓR  UMOWY </w:t>
      </w:r>
    </w:p>
    <w:p w14:paraId="0D474DE4" w14:textId="77777777" w:rsidR="00D92DBD" w:rsidRDefault="00D92DBD" w:rsidP="00D92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0383D908" w14:textId="77777777" w:rsidR="00D92DBD" w:rsidRDefault="00D92DBD" w:rsidP="00D9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zawarta w  Przasnyszu w dniu .................r.  pomiędzy</w:t>
      </w:r>
    </w:p>
    <w:p w14:paraId="7429BA08" w14:textId="77777777" w:rsidR="00D92DBD" w:rsidRDefault="00D92DBD" w:rsidP="00D92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7FD2B299" w14:textId="77777777" w:rsidR="00D92DBD" w:rsidRDefault="00D92DBD" w:rsidP="00D92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Samodzielnym Publicznym Zespołem Zakładów Opieki Zdrowotnej  </w:t>
      </w:r>
    </w:p>
    <w:p w14:paraId="511A94C9" w14:textId="77777777" w:rsidR="00D92DBD" w:rsidRDefault="00D92DBD" w:rsidP="00D92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06-300  Przasnysz    ul. Sadowa 9</w:t>
      </w:r>
    </w:p>
    <w:p w14:paraId="03CAD0F1" w14:textId="77777777" w:rsidR="00D92DBD" w:rsidRDefault="00D92DBD" w:rsidP="00D9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reprezentowanym przez:</w:t>
      </w:r>
    </w:p>
    <w:p w14:paraId="16BE72F0" w14:textId="77777777" w:rsidR="00D92DBD" w:rsidRDefault="00D92DBD" w:rsidP="00D92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16"/>
          <w:szCs w:val="20"/>
          <w:lang w:eastAsia="zh-CN"/>
        </w:rPr>
        <w:t xml:space="preserve">   </w:t>
      </w:r>
    </w:p>
    <w:p w14:paraId="234C1C4F" w14:textId="77777777" w:rsidR="00D92DBD" w:rsidRDefault="00D92DBD" w:rsidP="00D92DBD">
      <w:pPr>
        <w:widowControl w:val="0"/>
        <w:tabs>
          <w:tab w:val="left" w:pos="494"/>
          <w:tab w:val="right" w:pos="9336"/>
        </w:tabs>
        <w:spacing w:after="0" w:line="360" w:lineRule="auto"/>
        <w:jc w:val="center"/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>mgr Zbigniew Makowski - Dyrektor SPZZOZ</w:t>
      </w:r>
    </w:p>
    <w:p w14:paraId="39E6C23D" w14:textId="77777777" w:rsidR="00D92DBD" w:rsidRDefault="00D92DBD" w:rsidP="00D92DBD">
      <w:pPr>
        <w:widowControl w:val="0"/>
        <w:tabs>
          <w:tab w:val="left" w:pos="494"/>
          <w:tab w:val="right" w:pos="933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mgr Urszula Maćkowska – Z-ca Dyrektora ds. Administracyjno-Technicznych</w:t>
      </w:r>
    </w:p>
    <w:p w14:paraId="64B67932" w14:textId="77777777" w:rsidR="00D92DBD" w:rsidRDefault="00D92DBD" w:rsidP="00D92DBD">
      <w:pPr>
        <w:widowControl w:val="0"/>
        <w:tabs>
          <w:tab w:val="left" w:pos="494"/>
          <w:tab w:val="right" w:pos="9336"/>
        </w:tabs>
        <w:spacing w:after="0" w:line="360" w:lineRule="auto"/>
        <w:jc w:val="center"/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kern w:val="2"/>
          <w:sz w:val="24"/>
          <w:szCs w:val="24"/>
        </w:rPr>
        <w:t>mgr Jolanta Pszczółkowska  - Główna Księgowa</w:t>
      </w:r>
    </w:p>
    <w:p w14:paraId="4754679A" w14:textId="77777777" w:rsidR="00D92DBD" w:rsidRDefault="00D92DBD" w:rsidP="00D9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zwanym w dalszej treści umowy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„Zamawiającym”</w:t>
      </w:r>
    </w:p>
    <w:p w14:paraId="0C176321" w14:textId="77777777" w:rsidR="00D92DBD" w:rsidRDefault="00D92DBD" w:rsidP="00D92D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</w:p>
    <w:p w14:paraId="784296D7" w14:textId="77777777" w:rsidR="00D92DBD" w:rsidRDefault="00D92DBD" w:rsidP="00D92DB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>...................................................................................</w:t>
      </w:r>
    </w:p>
    <w:p w14:paraId="2DA1BC9A" w14:textId="77777777" w:rsidR="00D92DBD" w:rsidRDefault="00D92DBD" w:rsidP="00D92DB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reprezentowanym przez:</w:t>
      </w:r>
    </w:p>
    <w:p w14:paraId="30CD3B95" w14:textId="77777777" w:rsidR="00D92DBD" w:rsidRDefault="00D92DBD" w:rsidP="00D92D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.............................................................</w:t>
      </w:r>
    </w:p>
    <w:p w14:paraId="4C73A296" w14:textId="77777777" w:rsidR="00D92DBD" w:rsidRDefault="00D92DBD" w:rsidP="00D9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zwanym w dalszej treści umowy „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Dostawcą”</w:t>
      </w:r>
    </w:p>
    <w:p w14:paraId="0B313E12" w14:textId="77777777" w:rsidR="00D92DBD" w:rsidRDefault="00D92DBD" w:rsidP="00D92D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</w:p>
    <w:p w14:paraId="7B26E964" w14:textId="77777777" w:rsidR="00D92DBD" w:rsidRDefault="00D92DBD" w:rsidP="00D9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o treści następującej:</w:t>
      </w:r>
    </w:p>
    <w:p w14:paraId="1ED48BA7" w14:textId="77777777" w:rsidR="00D92DBD" w:rsidRDefault="00D92DBD" w:rsidP="00D9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5AFE55EA" w14:textId="77777777" w:rsidR="00D92DBD" w:rsidRDefault="00D92DBD" w:rsidP="00D92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1</w:t>
      </w:r>
    </w:p>
    <w:p w14:paraId="6A32E073" w14:textId="77777777" w:rsidR="00D92DBD" w:rsidRDefault="00D92DBD" w:rsidP="00D92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3CD991F1" w14:textId="77777777" w:rsidR="00D92DBD" w:rsidRDefault="00D92DBD" w:rsidP="00D92DBD">
      <w:pPr>
        <w:numPr>
          <w:ilvl w:val="0"/>
          <w:numId w:val="3"/>
        </w:numPr>
        <w:tabs>
          <w:tab w:val="clear" w:pos="720"/>
          <w:tab w:val="left" w:pos="284"/>
          <w:tab w:val="left" w:pos="426"/>
        </w:tabs>
        <w:spacing w:after="0" w:line="240" w:lineRule="auto"/>
        <w:ind w:right="289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Przedmiotem Umowy jest:  </w:t>
      </w:r>
    </w:p>
    <w:p w14:paraId="01C08F30" w14:textId="77777777" w:rsidR="00D92DBD" w:rsidRDefault="00D92DBD" w:rsidP="00D92DBD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1134" w:right="289" w:hanging="42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sukcesywna, w okresie obowiązywania umowy i  w ilościach uzależnionych od aktualnych potrzeb Zamawiającego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artykułów spożywczych,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zwanych dalej towarem. Zamawiane w okresie obowiązywania Umowy łączne ilości towaru oraz jego właściwości zostały określone w załączniku nr 1 do Umowy.</w:t>
      </w:r>
    </w:p>
    <w:p w14:paraId="5341E699" w14:textId="77777777" w:rsidR="00D92DBD" w:rsidRDefault="00D92DBD" w:rsidP="00D92DBD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1134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inne zobowiązania Stron wynikające z treści SWZ powołanego postępowania o udzielenie zamówienia publicznego (znak sprawy SPZZOZ.ZP/36/2024) oraz treści Umowy.</w:t>
      </w:r>
    </w:p>
    <w:p w14:paraId="22386456" w14:textId="77777777" w:rsidR="00D92DBD" w:rsidRDefault="00D92DBD" w:rsidP="00D92DBD">
      <w:pPr>
        <w:numPr>
          <w:ilvl w:val="0"/>
          <w:numId w:val="10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Ilości towaru wskazane w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załączniku nr 2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maksymalnej wartości nominalnej zobowiązania, określonej w §1 ust 3.</w:t>
      </w:r>
    </w:p>
    <w:p w14:paraId="686DFF2C" w14:textId="77777777" w:rsidR="00D92DBD" w:rsidRDefault="00D92DBD" w:rsidP="00D92DBD">
      <w:pPr>
        <w:numPr>
          <w:ilvl w:val="0"/>
          <w:numId w:val="11"/>
        </w:numPr>
        <w:tabs>
          <w:tab w:val="clear" w:pos="720"/>
          <w:tab w:val="left" w:pos="284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Wartość umowy wynosi,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....................... PLN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netto /słownie netto: .................................................. PLN/ tj. ………………PLN brutto /słownie brutto: .................................................. PLN/</w:t>
      </w:r>
    </w:p>
    <w:p w14:paraId="5EE32335" w14:textId="77777777" w:rsidR="00D92DBD" w:rsidRDefault="00D92DBD" w:rsidP="00D92DBD">
      <w:pPr>
        <w:tabs>
          <w:tab w:val="left" w:pos="426"/>
        </w:tabs>
        <w:spacing w:after="0" w:line="240" w:lineRule="auto"/>
        <w:ind w:left="720" w:right="289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>Na powyższą wartość składają się:</w:t>
      </w:r>
    </w:p>
    <w:p w14:paraId="4ACA9B7E" w14:textId="77777777" w:rsidR="00D92DBD" w:rsidRDefault="00D92DBD" w:rsidP="00D92DBD">
      <w:pPr>
        <w:tabs>
          <w:tab w:val="left" w:pos="426"/>
        </w:tabs>
        <w:spacing w:after="0" w:line="240" w:lineRule="auto"/>
        <w:ind w:left="720" w:right="289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Pakiet.         </w:t>
      </w:r>
    </w:p>
    <w:p w14:paraId="59BC188C" w14:textId="77777777" w:rsidR="00D92DBD" w:rsidRDefault="00D92DBD" w:rsidP="00D92DBD">
      <w:pPr>
        <w:numPr>
          <w:ilvl w:val="0"/>
          <w:numId w:val="11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Zamawiający, w zależności od aktualnych potrzeb oraz w granicach wartości Umowy,  zastrzega sobie prawo do zmian ilości  zamawianego towaru w  poszczególnych pozycjach asortymentowych .</w:t>
      </w:r>
    </w:p>
    <w:p w14:paraId="2006A2A8" w14:textId="77777777" w:rsidR="00D92DBD" w:rsidRDefault="00D92DBD" w:rsidP="00D92DBD">
      <w:pPr>
        <w:numPr>
          <w:ilvl w:val="0"/>
          <w:numId w:val="11"/>
        </w:numPr>
        <w:tabs>
          <w:tab w:val="clear" w:pos="720"/>
          <w:tab w:val="left" w:pos="284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>Wprowadzenie do umowy zmian wynikających z rozszerzenia zamówienia wymaga formy pisemnej, w postaci aneksu do umowy.</w:t>
      </w:r>
    </w:p>
    <w:p w14:paraId="399ABACF" w14:textId="77777777" w:rsidR="00D92DBD" w:rsidRDefault="00D92DBD" w:rsidP="00D92DBD">
      <w:pPr>
        <w:tabs>
          <w:tab w:val="left" w:pos="426"/>
        </w:tabs>
        <w:spacing w:after="0" w:line="240" w:lineRule="auto"/>
        <w:ind w:left="720" w:right="289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bookmarkStart w:id="5" w:name="_Hlk50034704"/>
      <w:bookmarkEnd w:id="5"/>
    </w:p>
    <w:p w14:paraId="7FFD5E61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2</w:t>
      </w:r>
    </w:p>
    <w:p w14:paraId="361A9E82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Termin realizacji zamówienia</w:t>
      </w:r>
    </w:p>
    <w:p w14:paraId="363FB107" w14:textId="77777777" w:rsidR="00D92DBD" w:rsidRDefault="00D92DBD" w:rsidP="00D92DBD">
      <w:pPr>
        <w:numPr>
          <w:ilvl w:val="0"/>
          <w:numId w:val="9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Umowa obowiązuje od daty podpisania umowy do 29.07.2025.</w:t>
      </w:r>
    </w:p>
    <w:p w14:paraId="28CD8CE0" w14:textId="77777777" w:rsidR="00D92DBD" w:rsidRDefault="00D92DBD" w:rsidP="005C619E">
      <w:p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70A22FC2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3</w:t>
      </w:r>
    </w:p>
    <w:p w14:paraId="74C39A5A" w14:textId="00116B51" w:rsidR="00D92DBD" w:rsidRPr="005C619E" w:rsidRDefault="00D92DBD" w:rsidP="005C619E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Cena przedmiotu Umowy</w:t>
      </w:r>
    </w:p>
    <w:p w14:paraId="0F056815" w14:textId="77777777" w:rsidR="00D92DBD" w:rsidRDefault="00D92DBD" w:rsidP="00D92DBD">
      <w:pPr>
        <w:numPr>
          <w:ilvl w:val="0"/>
          <w:numId w:val="12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 dostarczony towar Zamawiający zapłaci:</w:t>
      </w:r>
    </w:p>
    <w:p w14:paraId="5D76AAFE" w14:textId="77777777" w:rsidR="00D92DBD" w:rsidRDefault="00D92DBD" w:rsidP="00D92DBD">
      <w:pPr>
        <w:spacing w:after="0" w:line="240" w:lineRule="auto"/>
        <w:ind w:left="360"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a)  dla  Pakietu 1 - 3– zgodnie z formularzem ofertowym</w:t>
      </w:r>
    </w:p>
    <w:p w14:paraId="2C8AC969" w14:textId="77777777" w:rsidR="00D92DBD" w:rsidRDefault="00D92DBD" w:rsidP="00D92DBD">
      <w:pPr>
        <w:spacing w:after="0" w:line="240" w:lineRule="auto"/>
        <w:ind w:left="709" w:right="289" w:hanging="34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b) dla Pakietu 4 -  cenę jednostkową netto równą przeciętnej cenie jednostkowej netto za dany towar, odnotowany na „Warszawskim Rolno-Spożywczym Rynku Hurtowym” S.A. - Bronisze (adres strony - </w:t>
      </w:r>
      <w:hyperlink>
        <w:r>
          <w:rPr>
            <w:rStyle w:val="czeinternetowe"/>
            <w:rFonts w:ascii="Times New Roman" w:eastAsia="Times New Roman" w:hAnsi="Times New Roman" w:cs="Times New Roman"/>
            <w:sz w:val="24"/>
            <w:szCs w:val="20"/>
            <w:lang w:eastAsia="zh-CN"/>
          </w:rPr>
          <w:t>www.bronisze.com.pl</w:t>
        </w:r>
      </w:hyperlink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), w dniu poprzedzającym dostawę pomniejszoną o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stały upust/ w wysokości ……..%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.</w:t>
      </w:r>
    </w:p>
    <w:p w14:paraId="17F5D3E5" w14:textId="74A2EBF5" w:rsidR="00D92DBD" w:rsidRPr="005C619E" w:rsidRDefault="00D92DBD" w:rsidP="005C619E">
      <w:pPr>
        <w:numPr>
          <w:ilvl w:val="0"/>
          <w:numId w:val="12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Zmiany cen jednostkowych są możliwe jedynie w przypadkach przewidzianych w Umowie.</w:t>
      </w:r>
    </w:p>
    <w:p w14:paraId="4CCEBF73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4</w:t>
      </w:r>
    </w:p>
    <w:p w14:paraId="32936EA7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Warunki płatności</w:t>
      </w:r>
    </w:p>
    <w:p w14:paraId="5D08C845" w14:textId="77777777" w:rsidR="00D92DBD" w:rsidRDefault="00D92DBD" w:rsidP="00D92DBD">
      <w:pPr>
        <w:numPr>
          <w:ilvl w:val="0"/>
          <w:numId w:val="7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 towar dostarczony zgodnie z zamówieniem jednostkowym Zamawiającego, Wykonawca otrzyma wynagrodzenie, w terminie ……….. dni od daty wystawienia przez Wykonawcę faktury Vat, na rachunek bankowy Wykonawcy wskazany na fakturze Vat.</w:t>
      </w:r>
    </w:p>
    <w:p w14:paraId="34F7E379" w14:textId="77777777" w:rsidR="00D92DBD" w:rsidRDefault="00D92DBD" w:rsidP="00D92DBD">
      <w:pPr>
        <w:numPr>
          <w:ilvl w:val="0"/>
          <w:numId w:val="7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Faktura może być złożona Zamawiającemu za pośrednictwem platformy </w:t>
      </w:r>
      <w:r>
        <w:rPr>
          <w:rFonts w:ascii="Times New Roman" w:hAnsi="Times New Roman" w:cs="Times New Roman"/>
          <w:sz w:val="24"/>
          <w:szCs w:val="24"/>
        </w:rPr>
        <w:t>https://pefexpert.pl/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lub na adres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zh-CN"/>
        </w:rPr>
        <w:t xml:space="preserve">poczty e-mail: </w:t>
      </w:r>
      <w:hyperlink>
        <w:r>
          <w:rPr>
            <w:rStyle w:val="czeinternetowe"/>
            <w:rFonts w:ascii="Times New Roman" w:eastAsia="Times New Roman" w:hAnsi="Times New Roman" w:cs="Times New Roman"/>
            <w:iCs/>
            <w:sz w:val="24"/>
            <w:szCs w:val="20"/>
            <w:lang w:eastAsia="zh-CN"/>
          </w:rPr>
          <w:t>faktury@szpitalprzasnysz.pl</w:t>
        </w:r>
      </w:hyperlink>
    </w:p>
    <w:p w14:paraId="24DE5BB8" w14:textId="77777777" w:rsidR="00D92DBD" w:rsidRDefault="00D92DBD" w:rsidP="00D92DBD">
      <w:pPr>
        <w:numPr>
          <w:ilvl w:val="0"/>
          <w:numId w:val="7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 termin zapłaty uważa się termin obciążenia rachunku Zamawiającego.</w:t>
      </w:r>
    </w:p>
    <w:p w14:paraId="0171759E" w14:textId="77777777" w:rsidR="00D92DBD" w:rsidRDefault="00D92DBD" w:rsidP="00D92DBD">
      <w:pPr>
        <w:numPr>
          <w:ilvl w:val="0"/>
          <w:numId w:val="7"/>
        </w:num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Rozliczenia między Zamawiającym a Wykonawcą mogą być prowadzone tylko w złotych polskich.</w:t>
      </w:r>
    </w:p>
    <w:p w14:paraId="78B9E4B8" w14:textId="77777777" w:rsidR="00D92DBD" w:rsidRDefault="00D92DBD" w:rsidP="00D92DBD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5. W trakcie obowiązywania umowy Strony dopuszczają zmiany cen w przypadku:</w:t>
      </w:r>
    </w:p>
    <w:p w14:paraId="0E885B23" w14:textId="77777777" w:rsidR="00D92DBD" w:rsidRDefault="00D92DBD" w:rsidP="00D92DBD">
      <w:p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1) zmian przepisów dotyczących stawki podatku VAT, przy czym zmianie ulegnie wyłącznie cena brutto, a cena netto pozostanie bez zmian, Zmiana cen nastąpi od dnia obowiązywania odpowiednich przepisów prawa.</w:t>
      </w:r>
    </w:p>
    <w:p w14:paraId="201D0923" w14:textId="77777777" w:rsidR="00D92DBD" w:rsidRDefault="00D92DBD" w:rsidP="00D92DBD">
      <w:p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2) zmiany wielkości opakowania wprowadzonej przez producenta z zachowaniem zasady proporcjonalności w stosunku do ceny objętej umową. Zmiana cen może nastąpić w musi być poprzedzona zawiadomieniem Wykonawcy (wraz z uzasadnieniem i dowodami)</w:t>
      </w:r>
    </w:p>
    <w:p w14:paraId="14F438C4" w14:textId="77777777" w:rsidR="00D92DBD" w:rsidRDefault="00D92DBD" w:rsidP="00D92DBD">
      <w:p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3) w przypadku szczególnych okoliczności, tj. wycofania z obrotu lub zaprzestania produkcji czy też wstrzymania lub braku produkcji asortymentu będącego przedmiotem niniejszej Umowy Zamawiający dopuszcza możliwość zaoferowania odpowiednika asortymentu będącego przedmiotem Umowy o tej samej lub niższej cenie jak określono w Załączniku Nr 1 do Umowy</w:t>
      </w:r>
    </w:p>
    <w:p w14:paraId="783281C1" w14:textId="77777777" w:rsidR="00D92DBD" w:rsidRDefault="00D92DBD" w:rsidP="00D92DBD">
      <w:p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4) dostawca, w przypadku zaistnienia okoliczności wymienionych w pkt. 3  każdorazowo pisemnie informuje Zamawiającego, załączając odpowiednie dokumenty potwierdzające zaistnienie w/w faktów. Odpowiednia zmiana umowy w tym zakresie jest dopuszczalna jedynie po pisemnej akceptacji Zamawiającego.</w:t>
      </w:r>
    </w:p>
    <w:p w14:paraId="44A8BF0D" w14:textId="77777777" w:rsidR="00D92DBD" w:rsidRDefault="00D92DBD" w:rsidP="00D92DBD">
      <w:p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5) w przypadku zmiany cen na niższe (promocje, kampanie reklamowe, obniżki cen, wyprzedaże, itp.) - ceny ulegają obniżeniu z dniem pisemnego powiadomienia .</w:t>
      </w:r>
    </w:p>
    <w:p w14:paraId="18B62BF8" w14:textId="77777777" w:rsidR="00D92DBD" w:rsidRDefault="00D92DBD" w:rsidP="00D92DBD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5. Aneksem do umowy może być wprowadzona zmiana ilościowa.</w:t>
      </w:r>
    </w:p>
    <w:p w14:paraId="1FC17F32" w14:textId="77777777" w:rsidR="00D92DBD" w:rsidRDefault="00D92DBD" w:rsidP="00D92DBD">
      <w:pPr>
        <w:spacing w:after="0" w:line="240" w:lineRule="auto"/>
        <w:ind w:left="567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1) Ilości przyjęte w SWZ są wielkościami szacunkowymi, ich faktyczna ilość wynikać będzie z bieżącej pracy kuchni w okresie obowiązywania umowy.</w:t>
      </w:r>
    </w:p>
    <w:p w14:paraId="5D395A2F" w14:textId="77777777" w:rsidR="00D92DBD" w:rsidRDefault="00D92DBD" w:rsidP="00D92DBD">
      <w:pPr>
        <w:spacing w:after="0" w:line="240" w:lineRule="auto"/>
        <w:ind w:left="567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>2) Zamawiający będzie płacił za faktycznie zakupione ilości wg. cen jednostkowych wynikających z oferty, która stanowi załącznik do umowy.</w:t>
      </w:r>
    </w:p>
    <w:p w14:paraId="7C459FAD" w14:textId="77777777" w:rsidR="00D92DBD" w:rsidRDefault="00D92DBD" w:rsidP="00D92DBD">
      <w:pPr>
        <w:spacing w:after="0" w:line="240" w:lineRule="auto"/>
        <w:ind w:left="567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3) W związku z zapisem pkt. 1, wielkości dotyczące ilości w zakresie rzeczowym jak i ilościowym mogą ulec zmianie z tego tytułu, Zamawiający nie poniesie konsekwencji finansowych.</w:t>
      </w:r>
    </w:p>
    <w:p w14:paraId="160BB18D" w14:textId="77777777" w:rsidR="00D92DBD" w:rsidRDefault="00D92DBD" w:rsidP="00D92DBD">
      <w:pPr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6. Zamawiający przewiduje również możliwość dokonania zmian niniejszej umowy, </w:t>
      </w:r>
    </w:p>
    <w:p w14:paraId="59A731E2" w14:textId="77777777" w:rsidR="00D92DBD" w:rsidRDefault="00D92DBD" w:rsidP="00D92DBD">
      <w:pPr>
        <w:spacing w:after="0" w:line="240" w:lineRule="auto"/>
        <w:ind w:left="284" w:right="28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 niżej wymienionych przypadkach:</w:t>
      </w:r>
    </w:p>
    <w:p w14:paraId="7E3185C3" w14:textId="77777777" w:rsidR="00D92DBD" w:rsidRDefault="00D92DBD" w:rsidP="00D92DBD">
      <w:pPr>
        <w:spacing w:after="0" w:line="240" w:lineRule="auto"/>
        <w:ind w:left="1418" w:right="289" w:hanging="113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1) zmiana adresu  / siedziby Zamawiającego / Wykonawcy,</w:t>
      </w:r>
    </w:p>
    <w:p w14:paraId="4CE581CD" w14:textId="77777777" w:rsidR="00D92DBD" w:rsidRDefault="00D92DBD" w:rsidP="00D92DBD">
      <w:pPr>
        <w:spacing w:after="0" w:line="240" w:lineRule="auto"/>
        <w:ind w:left="1418" w:right="289" w:hanging="113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2) zmiana osób występujących po stronie Zamawiającego / Wykonawcy,</w:t>
      </w:r>
    </w:p>
    <w:p w14:paraId="1BB167F9" w14:textId="77777777" w:rsidR="00D92DBD" w:rsidRDefault="00D92DBD" w:rsidP="00D92DBD">
      <w:pPr>
        <w:spacing w:after="0" w:line="240" w:lineRule="auto"/>
        <w:ind w:left="1418" w:right="289" w:hanging="113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3) zmiana będąca skutkiem poprawy omyłki oczywistej.</w:t>
      </w:r>
    </w:p>
    <w:p w14:paraId="7FEE6E68" w14:textId="77777777" w:rsidR="00D92DBD" w:rsidRDefault="00D92DBD" w:rsidP="00D92DBD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7.   Powyższe zmiany muszą być wprowadzone pisemnym Aneksem do umowy.</w:t>
      </w:r>
    </w:p>
    <w:p w14:paraId="790E7966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3B54345E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5</w:t>
      </w:r>
    </w:p>
    <w:p w14:paraId="2869CCCC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Należyte wykonanie Umowy</w:t>
      </w:r>
    </w:p>
    <w:p w14:paraId="7DE26EFE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zobowiązuje się dostarczać towar sukcesywnie, w asortymencie i ilościach określonych w zamówieniach Zamawiającego, w terminach wynikających z załącznika do Umowy od poniedziałku do piątku (godz. od 07:00 do 14:00), pieczywo   - poniedziałek – sobota (godz. 7:00 – 14:00). W przypadku, gdy określony dzień dostawy przypada w dniu wolnym od pracy, dostawę należy zrealizować w dniu poprzedzającym dzień wolny lub w innym terminie uzgodnionym pomiędzy Wykonawcą a Zamawiającym.</w:t>
      </w:r>
    </w:p>
    <w:p w14:paraId="72C91203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zobowiązuje się dostarczać towar do magazynu żywnościowego Zamawiającego, zlokalizowanego w siedzibie Zamawiającego ul. Sadowa 9, 06-300 Przasnysz .</w:t>
      </w:r>
    </w:p>
    <w:p w14:paraId="26C4F427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Dostawca towaru  zobowiązuje się do wnoszenia opłat za wjazd oraz parkowanie pojazdów samochodowych na terenie nieruchomości Zamawiającego w wysokości ustalonej w aktualnie obowiązującym cenniku. Opłata nie będzie egzekwowana, w przypadku pozostawania w strefie płatnej, przez okres do 15 minut.</w:t>
      </w:r>
    </w:p>
    <w:p w14:paraId="6CD747C5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 datę zrealizowanej dostawy przyjmuje się dzień wydania towaru osobie upoważnionej przez Zamawiającego do odbioru towaru.</w:t>
      </w:r>
    </w:p>
    <w:p w14:paraId="19E934F9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22A1F738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Zamawiający ma prawo do złożenia reklamacji w przypadku stwierdzenia, iż towar jest wadliwy.</w:t>
      </w:r>
    </w:p>
    <w:p w14:paraId="3A95F31D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Reklamacja będzie składana  przez pracownika Zamawiającego w formie pisemnej na dokumentacji Wykonawcy lub  w formie elektronicznej.</w:t>
      </w:r>
    </w:p>
    <w:p w14:paraId="259C7C39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Towarem wadliwym jest w szczególności towar nie spełniający wymogów jakościowych, funkcjonalnych, użytkowych itp.  określonych w Umowie, SWZ powołanego postępowania przetargowego lub ofercie Wykonawcy złożonej w tym postepowaniu, czy też mający innego rodzaju wady fizyczne lub prawne.</w:t>
      </w:r>
    </w:p>
    <w:p w14:paraId="7F5664A1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Gdy dostawa jest niewłaściwa pod względem ilościowym, brakujący towar Wykonawca dostarczy odpowiednio w terminach  wymienionych w  ust. 1.</w:t>
      </w:r>
    </w:p>
    <w:p w14:paraId="305F7118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58828241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 przypadku dostarczenia towarów nie zamówionych przez Zamawiającego zostaną one zwrócone Wykonawcy na jego koszt i ryzyko.</w:t>
      </w:r>
    </w:p>
    <w:p w14:paraId="21CBDDF8" w14:textId="77777777" w:rsidR="00D92DBD" w:rsidRDefault="00D92DBD" w:rsidP="00D92DBD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>Wszelkie czynności związane z reklamacją towaru obciążają Wykonawcę.</w:t>
      </w:r>
    </w:p>
    <w:p w14:paraId="51F9B8B1" w14:textId="2EF2AA94" w:rsidR="00D92DBD" w:rsidRPr="005C619E" w:rsidRDefault="00D92DBD" w:rsidP="005C619E">
      <w:pPr>
        <w:numPr>
          <w:ilvl w:val="0"/>
          <w:numId w:val="6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42F44BA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6</w:t>
      </w:r>
    </w:p>
    <w:p w14:paraId="546C7906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Kary umowne</w:t>
      </w:r>
    </w:p>
    <w:p w14:paraId="606BB2EB" w14:textId="77777777" w:rsidR="00D92DBD" w:rsidRDefault="00D92DBD" w:rsidP="00D92DBD">
      <w:pPr>
        <w:numPr>
          <w:ilvl w:val="0"/>
          <w:numId w:val="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1EBBD61D" w14:textId="77777777" w:rsidR="00D92DBD" w:rsidRDefault="00D92DBD" w:rsidP="00D92DBD">
      <w:pPr>
        <w:numPr>
          <w:ilvl w:val="0"/>
          <w:numId w:val="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r>
        <w:t>…………………………………………………</w:t>
      </w:r>
    </w:p>
    <w:p w14:paraId="2711C9DD" w14:textId="77777777" w:rsidR="00D92DBD" w:rsidRDefault="00D92DBD" w:rsidP="00D92DBD">
      <w:pPr>
        <w:numPr>
          <w:ilvl w:val="0"/>
          <w:numId w:val="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Zamawiający zastrzega sobie prawo do złożenia oświadczenia o odstąpieniu od umowy ze skutkiem natychmiastowym w następujących sytuacjach: </w:t>
      </w:r>
    </w:p>
    <w:p w14:paraId="7079E705" w14:textId="77777777" w:rsidR="00D92DBD" w:rsidRDefault="00D92DBD" w:rsidP="00D92DBD">
      <w:pPr>
        <w:numPr>
          <w:ilvl w:val="0"/>
          <w:numId w:val="8"/>
        </w:num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zostały przez Zamawiającego potwierdzone minimum dwa przypadki zwłoki w realizacji zamówienia, przy czym nie ma znaczenia czy zwłoka dotyczyła całości, czy też części zamówienia.</w:t>
      </w:r>
    </w:p>
    <w:p w14:paraId="0FA08C74" w14:textId="77777777" w:rsidR="00D92DBD" w:rsidRDefault="00D92DBD" w:rsidP="00D92DBD">
      <w:pPr>
        <w:numPr>
          <w:ilvl w:val="0"/>
          <w:numId w:val="8"/>
        </w:numPr>
        <w:spacing w:after="0" w:line="240" w:lineRule="auto"/>
        <w:ind w:left="709" w:right="28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zostały przez Zamawiającego potwierdzone minimum dwa przypadki dostaw, które w sposób istotny odbiegały od zamówienia pod względem wielkości, asortymentu lub jakości towaru.</w:t>
      </w:r>
    </w:p>
    <w:p w14:paraId="1D38E555" w14:textId="77777777" w:rsidR="00D92DBD" w:rsidRDefault="00D92DBD" w:rsidP="00D92DBD">
      <w:pPr>
        <w:numPr>
          <w:ilvl w:val="0"/>
          <w:numId w:val="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Wykonanie prawa odstąpienia od Umowy z przyczyn określonych w ust. 3 nie musi być poprzedzone wezwaniem do należytego wykonywania umowy, w oznaczonym w nim terminie.</w:t>
      </w:r>
    </w:p>
    <w:p w14:paraId="2AC2A148" w14:textId="77777777" w:rsidR="00D92DBD" w:rsidRDefault="00D92DBD" w:rsidP="00D92DBD">
      <w:pPr>
        <w:numPr>
          <w:ilvl w:val="0"/>
          <w:numId w:val="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Prawo odstąpienia od Umowy ogranicza się, według wyboru Zamawiającego, do części lub całości Umowy. </w:t>
      </w:r>
    </w:p>
    <w:p w14:paraId="07B211DD" w14:textId="77777777" w:rsidR="00D92DBD" w:rsidRDefault="00D92DBD" w:rsidP="00D92DBD">
      <w:pPr>
        <w:numPr>
          <w:ilvl w:val="0"/>
          <w:numId w:val="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 przypadku wykonania prawa odstąpienia z przyczyn opisanych w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ust. 3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Zamawiający naliczy karę umowną w wysokości 5 % Wartości Umowy. </w:t>
      </w:r>
    </w:p>
    <w:p w14:paraId="5564026E" w14:textId="77777777" w:rsidR="00D92DBD" w:rsidRDefault="00D92DBD" w:rsidP="00D92DBD">
      <w:pPr>
        <w:numPr>
          <w:ilvl w:val="0"/>
          <w:numId w:val="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Łączną, maksymalna wysokość kar umownych, których mogą dochodzić Strony ustala się w wysokości 5% Wartości Umowy.</w:t>
      </w:r>
    </w:p>
    <w:p w14:paraId="78BE2A2C" w14:textId="77777777" w:rsidR="00D92DBD" w:rsidRDefault="00D92DBD" w:rsidP="00D92DBD">
      <w:pPr>
        <w:numPr>
          <w:ilvl w:val="0"/>
          <w:numId w:val="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3264CF9F" w14:textId="77777777" w:rsidR="00D92DBD" w:rsidRDefault="00D92DBD" w:rsidP="00D92DBD">
      <w:pPr>
        <w:numPr>
          <w:ilvl w:val="0"/>
          <w:numId w:val="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Wykonawca przyjmuje do wiadomości, iż wykonanie przez niego zamówienia jednostkowego w całości bądź w części, jednakże  po terminie 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5926B9B8" w14:textId="594C0183" w:rsidR="00D92DBD" w:rsidRPr="005C619E" w:rsidRDefault="00D92DBD" w:rsidP="005C619E">
      <w:pPr>
        <w:numPr>
          <w:ilvl w:val="0"/>
          <w:numId w:val="5"/>
        </w:numPr>
        <w:spacing w:after="0" w:line="240" w:lineRule="auto"/>
        <w:ind w:left="426" w:right="28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W przypadku niedotrzymania terminu płatności, Wykonawca może naliczyć wyłącznie odsetki ustawowe za opóźnienie.</w:t>
      </w:r>
    </w:p>
    <w:p w14:paraId="3DAFA5BB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7</w:t>
      </w:r>
    </w:p>
    <w:p w14:paraId="1675C144" w14:textId="77777777" w:rsidR="00D92DBD" w:rsidRDefault="00D92DBD" w:rsidP="00D92DBD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 Zamawiający w związku z art. 439 ustawy Prawo zamówień publicznych przewiduje możliwość zmiany wynagrodzenia Wykonawcy poprzez zmianę wysokości cen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jednostkowych wskazanych w załączniku nr 2 do Umowy (i tym samym zmianę odpowiedniej wartości umowy).</w:t>
      </w:r>
    </w:p>
    <w:p w14:paraId="3E84085F" w14:textId="77777777" w:rsidR="00D92DBD" w:rsidRDefault="00D92DBD" w:rsidP="00D92DBD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Ustalanie zmian  cen nastąpi w oparciu o wskaźnik zmian cen towarów i usług konsumpcyjnych ogółem, opublikowany przez Główny Urząd Statystyczny. Zmiana może nastąpić 1 raz w ciągu obowiązywania umowy. Zmiana może nastąpić nie wcześniej niż po 6 miesiącach od zawarcia umowy.</w:t>
      </w:r>
    </w:p>
    <w:p w14:paraId="6A4206F7" w14:textId="77777777" w:rsidR="00D92DBD" w:rsidRDefault="00D92DBD" w:rsidP="00D92DBD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Strona jest uprawniona do wnioskowania o zmianę cen jednostkowych w przypadku zmiany cen w oparciu o wskaźnik cen towarów i usług konsumpcyjnych ogółem opublikowany przez Główny Urząd Statystyczny, jeżeli ceny w oparciu o ten wskaźnik opublikowany za dany miesiąc poprzedzający złożenie wniosku o zmianę przez stronę, uległy zmianie o minimum 10 procent (odpowiednio zmniejszenia lub zwiększenia) w stosunku do cen wynikających z tego wskaźnika opublikowanego za miesiąc otwarcia ofert.</w:t>
      </w:r>
    </w:p>
    <w:p w14:paraId="02122580" w14:textId="77777777" w:rsidR="00D92DBD" w:rsidRDefault="00D92DBD" w:rsidP="00D92DBD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Poziom zmiany cen jednostkowych, w przypadku wskazanym w pkt 3) powyżej, zostanie ustalony na podstawie wskaźnika, o którym mowa w pkt 3) za miesiąc poprzedzający złożenie wniosku o zmianę w porównaniu do miesiąca otwarcia ofert – z zastrzeżeniem pkt 6) i 7) poniżej. </w:t>
      </w:r>
    </w:p>
    <w:p w14:paraId="0D3544F8" w14:textId="77777777" w:rsidR="00D92DBD" w:rsidRDefault="00D92DBD" w:rsidP="00D92DBD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Zmiana cen jednostkowych (odpowiednio obniżenie lub podwyższenie) może nastąpić na wniosek strony o zmianę cen  wraz z uzasadnieniem i przedłożeniem informacji z GUS uzasadniających zmianę. Wykonawca pod rygorem odmowy dokonania zmiany i braku zmiany wykaże i przedłoży także do wniosku o wzrost cen dokumenty potwierdzające rzeczywiste poniesienia wzrostu cen i kosztów przez Wykonawcę na wykonanie zamówienia.  </w:t>
      </w:r>
    </w:p>
    <w:p w14:paraId="4FA38AAE" w14:textId="77777777" w:rsidR="00D92DBD" w:rsidRDefault="00D92DBD" w:rsidP="00D92DBD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Maksymalna wartość zmiany wynagrodzenia Wykonawcy jaką dopuszcza Zamawiający na podstawie zastosowania postanowień niniejszego paragrafu nie może jednak przekroczyć 10 % pierwotnej wartości zamówienia wskazanej w §1 ust.3 umowy.</w:t>
      </w:r>
    </w:p>
    <w:p w14:paraId="500C029A" w14:textId="77777777" w:rsidR="00D92DBD" w:rsidRDefault="00D92DBD" w:rsidP="00D92DBD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Zmiana cen (i tym samym odpowiedniej wartości zamówienia) nastąpi na podstawie pisemnego aneksu do umowy, określającego nowe ceny jednostkowe i wartość zamówienia. Zmiana cen będzie skuteczna wyłącznie dla usług realizowanych po dniu sporządzenia aneksu do umowy. </w:t>
      </w:r>
    </w:p>
    <w:p w14:paraId="38A2BB89" w14:textId="53E2E8C3" w:rsidR="00D92DBD" w:rsidRDefault="00D92DBD" w:rsidP="005C619E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Wykonawca zobligowany jest do zmiany wynagrodzenia podwykonawcom zgodnie z art. 439 ust.5 ustawy Prawo zamówień publicznych.</w:t>
      </w:r>
    </w:p>
    <w:p w14:paraId="34C1DD68" w14:textId="77777777" w:rsidR="005C619E" w:rsidRPr="005C619E" w:rsidRDefault="005C619E" w:rsidP="005C619E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0152EF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§ 8</w:t>
      </w:r>
    </w:p>
    <w:p w14:paraId="0BD77557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Postanowienia końcowe</w:t>
      </w:r>
    </w:p>
    <w:p w14:paraId="63BD4E44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7070615D" w14:textId="77777777" w:rsidR="00D92DBD" w:rsidRDefault="00D92DBD" w:rsidP="00D92DBD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 w:bidi="hi-IN"/>
        </w:rPr>
        <w:t xml:space="preserve">W sprawach nieuregulowanych niniejszą umową mają zastosowanie przepisy Kodeksu Cywilnego oraz ustawy z dnia 11 września 2019r. Prawo zamówień publicznych  (Dz.U. z 2023 r poz. 1605). </w:t>
      </w:r>
    </w:p>
    <w:p w14:paraId="225424BF" w14:textId="77777777" w:rsidR="00D92DBD" w:rsidRDefault="00D92DBD" w:rsidP="00D92DBD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 w:bidi="hi-IN"/>
        </w:rPr>
        <w:t>Wszelkie spory pomiędzy stronami mogące wyniknąć z realizacji niniejszej umowy rozstrzygnie sąd właściwy rzeczowo i miejscowo dla siedziby Zamawiającego.</w:t>
      </w:r>
    </w:p>
    <w:p w14:paraId="111285E3" w14:textId="77777777" w:rsidR="00D92DBD" w:rsidRDefault="00D92DBD" w:rsidP="00D92DBD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 w:bidi="hi-IN"/>
        </w:rPr>
        <w:t>Umowa została sporządzona w dwóch jednobrzmiących egzemplarzach, po jednym dla każdej ze stron.</w:t>
      </w:r>
    </w:p>
    <w:p w14:paraId="0EA7086B" w14:textId="77777777" w:rsidR="00D92DBD" w:rsidRDefault="00D92DBD" w:rsidP="00D92D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0"/>
          <w:lang w:eastAsia="pl-PL" w:bidi="hi-IN"/>
        </w:rPr>
      </w:pPr>
    </w:p>
    <w:p w14:paraId="38FAB821" w14:textId="77777777" w:rsidR="00D92DBD" w:rsidRDefault="00D92DBD" w:rsidP="00D92DBD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57699DE" w14:textId="77777777" w:rsidR="00D92DBD" w:rsidRDefault="00D92DBD" w:rsidP="00D92DBD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31F97EE4" w14:textId="77777777" w:rsidR="00D92DBD" w:rsidRDefault="00D92DBD" w:rsidP="00D92DBD">
      <w:pPr>
        <w:spacing w:after="0" w:line="240" w:lineRule="auto"/>
        <w:ind w:left="1418" w:right="289" w:hanging="141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WYKONAWCA                                                                 ZAMAWIAJĄCY</w:t>
      </w:r>
    </w:p>
    <w:p w14:paraId="4B85AEDE" w14:textId="77777777" w:rsidR="00D92DBD" w:rsidRDefault="00D92DBD" w:rsidP="00D92DBD">
      <w:pPr>
        <w:spacing w:after="0" w:line="240" w:lineRule="auto"/>
        <w:ind w:left="1418" w:right="289" w:hanging="1418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val="de-DE" w:eastAsia="zh-CN"/>
        </w:rPr>
      </w:pPr>
    </w:p>
    <w:p w14:paraId="0D3F3B61" w14:textId="77777777" w:rsidR="002610FC" w:rsidRDefault="002610FC"/>
    <w:sectPr w:rsidR="002610FC" w:rsidSect="00D92DBD">
      <w:footerReference w:type="default" r:id="rId7"/>
      <w:pgSz w:w="11906" w:h="16838"/>
      <w:pgMar w:top="1134" w:right="1418" w:bottom="766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BBFB1" w14:textId="77777777" w:rsidR="00EF2AFC" w:rsidRDefault="00EF2AFC" w:rsidP="00D92DBD">
      <w:pPr>
        <w:spacing w:after="0" w:line="240" w:lineRule="auto"/>
      </w:pPr>
      <w:r>
        <w:separator/>
      </w:r>
    </w:p>
  </w:endnote>
  <w:endnote w:type="continuationSeparator" w:id="0">
    <w:p w14:paraId="5CCAEDE2" w14:textId="77777777" w:rsidR="00EF2AFC" w:rsidRDefault="00EF2AFC" w:rsidP="00D9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53306" w14:textId="77777777" w:rsidR="0054292E" w:rsidRDefault="00000000">
    <w:pPr>
      <w:pStyle w:val="Stopka"/>
      <w:jc w:val="right"/>
    </w:pPr>
    <w:r>
      <w:rPr>
        <w:rFonts w:ascii="Cambria" w:hAnsi="Cambria"/>
      </w:rPr>
      <w:t xml:space="preserve">str. </w:t>
    </w: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  <w:p w14:paraId="705349A3" w14:textId="77777777" w:rsidR="0054292E" w:rsidRDefault="0054292E">
    <w:pPr>
      <w:pStyle w:val="Stopka"/>
    </w:pPr>
  </w:p>
  <w:p w14:paraId="463CF7F6" w14:textId="77777777" w:rsidR="0054292E" w:rsidRDefault="005429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F6673" w14:textId="77777777" w:rsidR="00EF2AFC" w:rsidRDefault="00EF2AFC" w:rsidP="00D92DBD">
      <w:pPr>
        <w:spacing w:after="0" w:line="240" w:lineRule="auto"/>
      </w:pPr>
      <w:r>
        <w:separator/>
      </w:r>
    </w:p>
  </w:footnote>
  <w:footnote w:type="continuationSeparator" w:id="0">
    <w:p w14:paraId="264EDEFF" w14:textId="77777777" w:rsidR="00EF2AFC" w:rsidRDefault="00EF2AFC" w:rsidP="00D92DBD">
      <w:pPr>
        <w:spacing w:after="0" w:line="240" w:lineRule="auto"/>
      </w:pPr>
      <w:r>
        <w:continuationSeparator/>
      </w:r>
    </w:p>
  </w:footnote>
  <w:footnote w:id="1">
    <w:p w14:paraId="629263C5" w14:textId="77777777" w:rsidR="00D92DBD" w:rsidRDefault="00D92DBD" w:rsidP="00D92DBD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50A76B4" w14:textId="77777777" w:rsidR="00D92DBD" w:rsidRDefault="00D92DBD" w:rsidP="00D92DBD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788DB7" w14:textId="77777777" w:rsidR="00D92DBD" w:rsidRDefault="00D92DBD" w:rsidP="00D92DBD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E17368" w14:textId="77777777" w:rsidR="00D92DBD" w:rsidRDefault="00D92DBD" w:rsidP="00D92DBD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9DE"/>
    <w:multiLevelType w:val="multilevel"/>
    <w:tmpl w:val="82F0ADD2"/>
    <w:lvl w:ilvl="0">
      <w:start w:val="1"/>
      <w:numFmt w:val="decimal"/>
      <w:lvlText w:val="1.%1."/>
      <w:lvlJc w:val="left"/>
      <w:pPr>
        <w:tabs>
          <w:tab w:val="num" w:pos="1428"/>
        </w:tabs>
        <w:ind w:left="1428" w:hanging="360"/>
      </w:pPr>
      <w:rPr>
        <w:b w:val="0"/>
        <w:i w:val="0"/>
      </w:rPr>
    </w:lvl>
    <w:lvl w:ilvl="1">
      <w:start w:val="1"/>
      <w:numFmt w:val="decimal"/>
      <w:lvlText w:val="1.2.%2."/>
      <w:lvlJc w:val="left"/>
      <w:pPr>
        <w:tabs>
          <w:tab w:val="num" w:pos="2148"/>
        </w:tabs>
        <w:ind w:left="2148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D7613BE"/>
    <w:multiLevelType w:val="multilevel"/>
    <w:tmpl w:val="0526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71463E"/>
    <w:multiLevelType w:val="multilevel"/>
    <w:tmpl w:val="E55483C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F4A16E5"/>
    <w:multiLevelType w:val="multilevel"/>
    <w:tmpl w:val="20D05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85DE8"/>
    <w:multiLevelType w:val="multilevel"/>
    <w:tmpl w:val="A288E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279DC"/>
    <w:multiLevelType w:val="multilevel"/>
    <w:tmpl w:val="644ADB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370E4F"/>
    <w:multiLevelType w:val="multilevel"/>
    <w:tmpl w:val="21ECD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9131ABB"/>
    <w:multiLevelType w:val="multilevel"/>
    <w:tmpl w:val="4126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49782A"/>
    <w:multiLevelType w:val="multilevel"/>
    <w:tmpl w:val="4EC8E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73A6520"/>
    <w:multiLevelType w:val="multilevel"/>
    <w:tmpl w:val="9ED4B24C"/>
    <w:lvl w:ilvl="0">
      <w:start w:val="1"/>
      <w:numFmt w:val="decimal"/>
      <w:lvlText w:val="3.%1."/>
      <w:lvlJc w:val="left"/>
      <w:pPr>
        <w:ind w:left="396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68C93CE3"/>
    <w:multiLevelType w:val="multilevel"/>
    <w:tmpl w:val="083674A0"/>
    <w:lvl w:ilvl="0">
      <w:start w:val="1"/>
      <w:numFmt w:val="decimal"/>
      <w:lvlText w:val="%1."/>
      <w:lvlJc w:val="left"/>
      <w:pPr>
        <w:ind w:left="360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7FA70D6E"/>
    <w:multiLevelType w:val="multilevel"/>
    <w:tmpl w:val="E69C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eastAsia="Arial" w:cs="Arial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7854162">
    <w:abstractNumId w:val="2"/>
  </w:num>
  <w:num w:numId="2" w16cid:durableId="1240093927">
    <w:abstractNumId w:val="1"/>
  </w:num>
  <w:num w:numId="3" w16cid:durableId="1659846916">
    <w:abstractNumId w:val="11"/>
  </w:num>
  <w:num w:numId="4" w16cid:durableId="1986622433">
    <w:abstractNumId w:val="0"/>
  </w:num>
  <w:num w:numId="5" w16cid:durableId="75058138">
    <w:abstractNumId w:val="10"/>
  </w:num>
  <w:num w:numId="6" w16cid:durableId="351345689">
    <w:abstractNumId w:val="7"/>
  </w:num>
  <w:num w:numId="7" w16cid:durableId="1473599256">
    <w:abstractNumId w:val="5"/>
  </w:num>
  <w:num w:numId="8" w16cid:durableId="166989944">
    <w:abstractNumId w:val="9"/>
  </w:num>
  <w:num w:numId="9" w16cid:durableId="1249925701">
    <w:abstractNumId w:val="8"/>
  </w:num>
  <w:num w:numId="10" w16cid:durableId="68038156">
    <w:abstractNumId w:val="4"/>
  </w:num>
  <w:num w:numId="11" w16cid:durableId="1380935802">
    <w:abstractNumId w:val="3"/>
  </w:num>
  <w:num w:numId="12" w16cid:durableId="140850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6B"/>
    <w:rsid w:val="002610FC"/>
    <w:rsid w:val="0054292E"/>
    <w:rsid w:val="005C619E"/>
    <w:rsid w:val="0071030A"/>
    <w:rsid w:val="00A31017"/>
    <w:rsid w:val="00B613E9"/>
    <w:rsid w:val="00D22FE0"/>
    <w:rsid w:val="00D5176B"/>
    <w:rsid w:val="00D51D9F"/>
    <w:rsid w:val="00D92DBD"/>
    <w:rsid w:val="00ED7DF4"/>
    <w:rsid w:val="00E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ACF1"/>
  <w15:chartTrackingRefBased/>
  <w15:docId w15:val="{2493EC0E-B56D-4CC4-9A44-8348A63E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DBD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D92DBD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92DB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D92DBD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D92DBD"/>
  </w:style>
  <w:style w:type="character" w:customStyle="1" w:styleId="Znakiprzypiswdolnych">
    <w:name w:val="Znaki przypisów dolnych"/>
    <w:qFormat/>
    <w:rsid w:val="00D92DBD"/>
  </w:style>
  <w:style w:type="paragraph" w:styleId="Akapitzlist">
    <w:name w:val="List Paragraph"/>
    <w:basedOn w:val="Normalny"/>
    <w:link w:val="AkapitzlistZnak"/>
    <w:uiPriority w:val="34"/>
    <w:qFormat/>
    <w:rsid w:val="00D92DBD"/>
    <w:pPr>
      <w:ind w:left="720"/>
      <w:contextualSpacing/>
    </w:pPr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rsid w:val="00D92D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D92DB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3493</Words>
  <Characters>20960</Characters>
  <Application>Microsoft Office Word</Application>
  <DocSecurity>0</DocSecurity>
  <Lines>174</Lines>
  <Paragraphs>48</Paragraphs>
  <ScaleCrop>false</ScaleCrop>
  <Company/>
  <LinksUpToDate>false</LinksUpToDate>
  <CharactersWithSpaces>24405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4</cp:revision>
  <dcterms:created xsi:type="dcterms:W3CDTF">2024-08-14T06:48:00Z</dcterms:created>
  <dcterms:modified xsi:type="dcterms:W3CDTF">2024-08-14T06:57:00Z</dcterms:modified>
</cp:coreProperties>
</file>