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ED53" w14:textId="19198BA3" w:rsidR="00CF5414" w:rsidRPr="00F265D0" w:rsidRDefault="00CF5414" w:rsidP="00CF5414">
      <w:pPr>
        <w:jc w:val="right"/>
        <w:rPr>
          <w:rFonts w:ascii="Georgia" w:hAnsi="Georgia"/>
        </w:rPr>
      </w:pPr>
      <w:r w:rsidRPr="00F265D0">
        <w:rPr>
          <w:rFonts w:ascii="Georgia" w:hAnsi="Georgia"/>
        </w:rPr>
        <w:t>Kłodzko. 02.03.2022 r.</w:t>
      </w:r>
    </w:p>
    <w:p w14:paraId="040EAA69" w14:textId="485A33EF" w:rsidR="00CF5414" w:rsidRPr="00F265D0" w:rsidRDefault="00CF5414" w:rsidP="00CF5414">
      <w:pPr>
        <w:rPr>
          <w:rFonts w:ascii="Georgia" w:hAnsi="Georgia"/>
        </w:rPr>
      </w:pPr>
      <w:r w:rsidRPr="00F265D0">
        <w:rPr>
          <w:rFonts w:ascii="Georgia" w:hAnsi="Georgia"/>
        </w:rPr>
        <w:t>Zamawiający:</w:t>
      </w:r>
    </w:p>
    <w:p w14:paraId="47872F7D" w14:textId="275451EE" w:rsidR="00CF5414" w:rsidRPr="00F265D0" w:rsidRDefault="00CF5414" w:rsidP="00CF5414">
      <w:pPr>
        <w:rPr>
          <w:rFonts w:ascii="Georgia" w:hAnsi="Georgia"/>
        </w:rPr>
      </w:pPr>
      <w:r w:rsidRPr="00F265D0">
        <w:rPr>
          <w:rFonts w:ascii="Georgia" w:hAnsi="Georgia"/>
        </w:rPr>
        <w:t>Powiat Kłodzki</w:t>
      </w:r>
    </w:p>
    <w:p w14:paraId="68D7CDC8" w14:textId="44D1E759" w:rsidR="00CF5414" w:rsidRPr="00F265D0" w:rsidRDefault="00125D06" w:rsidP="00CF5414">
      <w:pPr>
        <w:rPr>
          <w:rFonts w:ascii="Georgia" w:hAnsi="Georgia"/>
        </w:rPr>
      </w:pPr>
      <w:r w:rsidRPr="00F265D0">
        <w:rPr>
          <w:rFonts w:ascii="Georgia" w:hAnsi="Georgia"/>
        </w:rPr>
        <w:t>ul. Okrzei 1</w:t>
      </w:r>
    </w:p>
    <w:p w14:paraId="77520058" w14:textId="2C85B8DB" w:rsidR="00125D06" w:rsidRPr="00F265D0" w:rsidRDefault="00125D06" w:rsidP="00CF5414">
      <w:pPr>
        <w:rPr>
          <w:rFonts w:ascii="Georgia" w:hAnsi="Georgia"/>
        </w:rPr>
      </w:pPr>
      <w:r w:rsidRPr="00F265D0">
        <w:rPr>
          <w:rFonts w:ascii="Georgia" w:hAnsi="Georgia"/>
        </w:rPr>
        <w:t>57-300 Kłodzki</w:t>
      </w:r>
    </w:p>
    <w:p w14:paraId="21117DEE" w14:textId="44ACD860" w:rsidR="00125D06" w:rsidRPr="00F265D0" w:rsidRDefault="00125D06" w:rsidP="00CF5414">
      <w:pPr>
        <w:rPr>
          <w:rFonts w:ascii="Georgia" w:hAnsi="Georgia"/>
        </w:rPr>
      </w:pPr>
    </w:p>
    <w:p w14:paraId="35F5B251" w14:textId="77777777" w:rsidR="00F265D0" w:rsidRPr="00F265D0" w:rsidRDefault="00F265D0" w:rsidP="00CF5414">
      <w:pPr>
        <w:rPr>
          <w:rFonts w:ascii="Georgia" w:hAnsi="Georgia"/>
        </w:rPr>
      </w:pPr>
    </w:p>
    <w:p w14:paraId="4F9CD3F1" w14:textId="0D204A8B" w:rsidR="00125D06" w:rsidRPr="00F265D0" w:rsidRDefault="00125D06" w:rsidP="00CF5414">
      <w:pPr>
        <w:rPr>
          <w:rFonts w:ascii="Georgia" w:hAnsi="Georgia"/>
        </w:rPr>
      </w:pPr>
    </w:p>
    <w:p w14:paraId="2AD87F2E" w14:textId="2CAAA74F" w:rsidR="00125D06" w:rsidRPr="00F265D0" w:rsidRDefault="00F265D0" w:rsidP="00F265D0">
      <w:pPr>
        <w:jc w:val="center"/>
        <w:rPr>
          <w:rFonts w:ascii="Georgia" w:hAnsi="Georgia"/>
        </w:rPr>
      </w:pPr>
      <w:r w:rsidRPr="00F265D0">
        <w:rPr>
          <w:rFonts w:ascii="Georgia" w:hAnsi="Georgia"/>
        </w:rPr>
        <w:t>Przedłużenie terminu składania i otwarcia ofert</w:t>
      </w:r>
    </w:p>
    <w:p w14:paraId="29E155FF" w14:textId="2DC6A64B" w:rsidR="00F265D0" w:rsidRPr="00F265D0" w:rsidRDefault="00F265D0" w:rsidP="00F265D0">
      <w:pPr>
        <w:jc w:val="center"/>
        <w:rPr>
          <w:rFonts w:ascii="Georgia" w:hAnsi="Georgia"/>
        </w:rPr>
      </w:pPr>
    </w:p>
    <w:p w14:paraId="38E64F0F" w14:textId="77777777" w:rsidR="00F265D0" w:rsidRPr="00F265D0" w:rsidRDefault="00F265D0" w:rsidP="00F265D0">
      <w:pPr>
        <w:jc w:val="center"/>
        <w:rPr>
          <w:rFonts w:ascii="Georgia" w:hAnsi="Georgia"/>
        </w:rPr>
      </w:pPr>
    </w:p>
    <w:p w14:paraId="40119963" w14:textId="6371503E" w:rsidR="00125D06" w:rsidRPr="00F265D0" w:rsidRDefault="00125D06" w:rsidP="00125D06">
      <w:pPr>
        <w:tabs>
          <w:tab w:val="left" w:pos="0"/>
          <w:tab w:val="left" w:pos="567"/>
        </w:tabs>
        <w:spacing w:line="276" w:lineRule="auto"/>
        <w:jc w:val="both"/>
        <w:rPr>
          <w:rFonts w:ascii="Georgia" w:hAnsi="Georgia" w:cs="Calibri"/>
          <w:shd w:val="clear" w:color="auto" w:fill="FFFFFF"/>
        </w:rPr>
      </w:pPr>
      <w:r w:rsidRPr="00F265D0">
        <w:rPr>
          <w:rFonts w:ascii="Georgia" w:hAnsi="Georgia" w:cs="Calibri"/>
        </w:rPr>
        <w:t>Postępowanie o zamówienie publiczne: „Przebudowa dróg powiatowych nr 3313D i 3327D na terenie Gminy Nowa Ruda</w:t>
      </w:r>
      <w:r w:rsidRPr="00F265D0">
        <w:rPr>
          <w:rFonts w:ascii="Georgia" w:hAnsi="Georgia" w:cs="Calibri"/>
          <w:w w:val="102"/>
        </w:rPr>
        <w:t>”</w:t>
      </w:r>
    </w:p>
    <w:p w14:paraId="77613508" w14:textId="4E93C287" w:rsidR="00125D06" w:rsidRPr="00F265D0" w:rsidRDefault="00125D06" w:rsidP="00CF5414">
      <w:pPr>
        <w:rPr>
          <w:rFonts w:ascii="Georgia" w:hAnsi="Georgia"/>
        </w:rPr>
      </w:pPr>
    </w:p>
    <w:p w14:paraId="159AA570" w14:textId="68C97ED8" w:rsidR="00125D06" w:rsidRPr="00F265D0" w:rsidRDefault="00125D06" w:rsidP="00CF5414">
      <w:pPr>
        <w:rPr>
          <w:rFonts w:ascii="Georgia" w:hAnsi="Georgia"/>
        </w:rPr>
      </w:pPr>
    </w:p>
    <w:p w14:paraId="47FFAD84" w14:textId="329909E8" w:rsidR="00596E08" w:rsidRPr="00F265D0" w:rsidRDefault="00D273B1" w:rsidP="00F265D0">
      <w:pPr>
        <w:jc w:val="both"/>
        <w:rPr>
          <w:rFonts w:ascii="Georgia" w:hAnsi="Georgia"/>
        </w:rPr>
      </w:pPr>
      <w:r w:rsidRPr="00F265D0">
        <w:rPr>
          <w:rFonts w:ascii="Georgia" w:hAnsi="Georgia"/>
        </w:rPr>
        <w:t xml:space="preserve">W związku z pytaniami wykonawcy, które wpłynęły do zamawiającego w trakcie </w:t>
      </w:r>
      <w:r w:rsidR="00B42D58">
        <w:rPr>
          <w:rFonts w:ascii="Georgia" w:hAnsi="Georgia"/>
        </w:rPr>
        <w:t xml:space="preserve">w/w </w:t>
      </w:r>
      <w:r w:rsidRPr="00F265D0">
        <w:rPr>
          <w:rFonts w:ascii="Georgia" w:hAnsi="Georgia"/>
        </w:rPr>
        <w:t>postępowani</w:t>
      </w:r>
      <w:r w:rsidR="00B42D58">
        <w:rPr>
          <w:rFonts w:ascii="Georgia" w:hAnsi="Georgia"/>
        </w:rPr>
        <w:t xml:space="preserve">a o zamówienie publiczne </w:t>
      </w:r>
      <w:r w:rsidRPr="00F265D0">
        <w:rPr>
          <w:rFonts w:ascii="Georgia" w:hAnsi="Georgia"/>
        </w:rPr>
        <w:t xml:space="preserve">oraz koniecznością udzielenia odpowiedzi zgodnie </w:t>
      </w:r>
      <w:r w:rsidR="00B42D58">
        <w:rPr>
          <w:rFonts w:ascii="Georgia" w:hAnsi="Georgia"/>
        </w:rPr>
        <w:t xml:space="preserve">                    </w:t>
      </w:r>
      <w:r w:rsidRPr="00F265D0">
        <w:rPr>
          <w:rFonts w:ascii="Georgia" w:hAnsi="Georgia"/>
        </w:rPr>
        <w:t>z art. 284 ust 2 ustawy Prawo zamówień publicznych, d</w:t>
      </w:r>
      <w:r w:rsidR="00125D06" w:rsidRPr="00F265D0">
        <w:rPr>
          <w:rFonts w:ascii="Georgia" w:hAnsi="Georgia"/>
        </w:rPr>
        <w:t xml:space="preserve">ziałając na podstawie art. </w:t>
      </w:r>
      <w:r w:rsidR="002A4130" w:rsidRPr="00F265D0">
        <w:rPr>
          <w:rFonts w:ascii="Georgia" w:hAnsi="Georgia"/>
        </w:rPr>
        <w:t>286 ust. 1 ustawy zamawiający zmienia treść Specyfikacji Warunków Zamówienia</w:t>
      </w:r>
      <w:r w:rsidR="006E7FE8">
        <w:rPr>
          <w:rFonts w:ascii="Georgia" w:hAnsi="Georgia"/>
        </w:rPr>
        <w:t>.</w:t>
      </w:r>
    </w:p>
    <w:p w14:paraId="3C9A9BC1" w14:textId="77777777" w:rsidR="00B42D58" w:rsidRDefault="00B42D58" w:rsidP="00F265D0">
      <w:pPr>
        <w:jc w:val="both"/>
        <w:rPr>
          <w:rFonts w:ascii="Georgia" w:hAnsi="Georgia"/>
        </w:rPr>
      </w:pPr>
    </w:p>
    <w:p w14:paraId="15141769" w14:textId="5EFA1F96" w:rsidR="00125D06" w:rsidRPr="00F265D0" w:rsidRDefault="00596E08" w:rsidP="00F265D0">
      <w:pPr>
        <w:jc w:val="both"/>
        <w:rPr>
          <w:rFonts w:ascii="Georgia" w:hAnsi="Georgia"/>
        </w:rPr>
      </w:pPr>
      <w:r w:rsidRPr="00F265D0">
        <w:rPr>
          <w:rFonts w:ascii="Georgia" w:hAnsi="Georgia"/>
        </w:rPr>
        <w:t xml:space="preserve">Zamawiający zmienia treść </w:t>
      </w:r>
      <w:r w:rsidR="00F61C43" w:rsidRPr="00F265D0">
        <w:rPr>
          <w:rFonts w:ascii="Georgia" w:hAnsi="Georgia"/>
        </w:rPr>
        <w:t>działu III. Informacje o przebiegu postępowania</w:t>
      </w:r>
      <w:r w:rsidR="00F265D0" w:rsidRPr="00F265D0">
        <w:rPr>
          <w:rFonts w:ascii="Georgia" w:hAnsi="Georgia"/>
        </w:rPr>
        <w:t>,</w:t>
      </w:r>
      <w:r w:rsidR="00F61C43" w:rsidRPr="00F265D0">
        <w:rPr>
          <w:rFonts w:ascii="Georgia" w:hAnsi="Georgia"/>
        </w:rPr>
        <w:t xml:space="preserve"> pkt. 1. Sposób oraz termin składania i otwarcia ofert</w:t>
      </w:r>
      <w:r w:rsidR="00F265D0" w:rsidRPr="00F265D0">
        <w:rPr>
          <w:rFonts w:ascii="Georgia" w:hAnsi="Georgia"/>
        </w:rPr>
        <w:t>:</w:t>
      </w:r>
      <w:r w:rsidR="002A4130" w:rsidRPr="00F265D0">
        <w:rPr>
          <w:rFonts w:ascii="Georgia" w:hAnsi="Georgia"/>
        </w:rPr>
        <w:t xml:space="preserve"> </w:t>
      </w:r>
    </w:p>
    <w:p w14:paraId="605ECF6F" w14:textId="77777777" w:rsidR="00F265D0" w:rsidRPr="00F265D0" w:rsidRDefault="00F265D0" w:rsidP="00CF5414">
      <w:pPr>
        <w:rPr>
          <w:rFonts w:ascii="Georgia" w:hAnsi="Georgia"/>
        </w:rPr>
      </w:pPr>
    </w:p>
    <w:p w14:paraId="4FE78D4B" w14:textId="16589BD4" w:rsidR="00F265D0" w:rsidRPr="00F265D0" w:rsidRDefault="00F61C43" w:rsidP="00CF5414">
      <w:pPr>
        <w:rPr>
          <w:rFonts w:ascii="Georgia" w:hAnsi="Georgia"/>
        </w:rPr>
      </w:pPr>
      <w:r w:rsidRPr="00F265D0">
        <w:rPr>
          <w:rFonts w:ascii="Georgia" w:hAnsi="Georgia"/>
        </w:rPr>
        <w:t xml:space="preserve">a) </w:t>
      </w:r>
      <w:proofErr w:type="spellStart"/>
      <w:r w:rsidRPr="00F265D0">
        <w:rPr>
          <w:rFonts w:ascii="Georgia" w:hAnsi="Georgia"/>
        </w:rPr>
        <w:t>ppkt</w:t>
      </w:r>
      <w:proofErr w:type="spellEnd"/>
      <w:r w:rsidRPr="00F265D0">
        <w:rPr>
          <w:rFonts w:ascii="Georgia" w:hAnsi="Georgia"/>
        </w:rPr>
        <w:t xml:space="preserve"> 4 otrzymuje brzmienie: </w:t>
      </w:r>
    </w:p>
    <w:p w14:paraId="199E4693" w14:textId="7673B4AF" w:rsidR="00F61C43" w:rsidRPr="00F265D0" w:rsidRDefault="00F61C43" w:rsidP="00CF5414">
      <w:pPr>
        <w:rPr>
          <w:rFonts w:ascii="Georgia" w:hAnsi="Georgia" w:cs="Segoe UI"/>
          <w:b/>
        </w:rPr>
      </w:pPr>
      <w:r w:rsidRPr="00F265D0">
        <w:rPr>
          <w:rFonts w:ascii="Georgia" w:hAnsi="Georgia" w:cs="Segoe UI"/>
        </w:rPr>
        <w:t xml:space="preserve">Ofertę należy złożyć w terminie: </w:t>
      </w:r>
      <w:r w:rsidRPr="00F265D0">
        <w:rPr>
          <w:rFonts w:ascii="Georgia" w:hAnsi="Georgia" w:cs="Segoe UI"/>
          <w:b/>
        </w:rPr>
        <w:t>do dnia 0</w:t>
      </w:r>
      <w:r w:rsidR="00F265D0" w:rsidRPr="00F265D0">
        <w:rPr>
          <w:rFonts w:ascii="Georgia" w:hAnsi="Georgia" w:cs="Segoe UI"/>
          <w:b/>
        </w:rPr>
        <w:t>9</w:t>
      </w:r>
      <w:r w:rsidRPr="00F265D0">
        <w:rPr>
          <w:rFonts w:ascii="Georgia" w:hAnsi="Georgia" w:cs="Segoe UI"/>
          <w:b/>
        </w:rPr>
        <w:t>.03.2022 r. do godziny 11:00</w:t>
      </w:r>
      <w:r w:rsidR="00F265D0" w:rsidRPr="00F265D0">
        <w:rPr>
          <w:rFonts w:ascii="Georgia" w:hAnsi="Georgia" w:cs="Segoe UI"/>
          <w:b/>
        </w:rPr>
        <w:t>;</w:t>
      </w:r>
    </w:p>
    <w:p w14:paraId="20AC8AE1" w14:textId="77777777" w:rsidR="00F265D0" w:rsidRPr="00F265D0" w:rsidRDefault="00F265D0" w:rsidP="00CF5414">
      <w:pPr>
        <w:rPr>
          <w:rFonts w:ascii="Georgia" w:hAnsi="Georgia" w:cs="Segoe UI"/>
          <w:bCs/>
        </w:rPr>
      </w:pPr>
    </w:p>
    <w:p w14:paraId="6824390B" w14:textId="03604E68" w:rsidR="00F265D0" w:rsidRPr="00F265D0" w:rsidRDefault="00F265D0" w:rsidP="00CF5414">
      <w:pPr>
        <w:rPr>
          <w:rFonts w:ascii="Georgia" w:hAnsi="Georgia" w:cs="Segoe UI"/>
          <w:bCs/>
        </w:rPr>
      </w:pPr>
      <w:r w:rsidRPr="00F265D0">
        <w:rPr>
          <w:rFonts w:ascii="Georgia" w:hAnsi="Georgia" w:cs="Segoe UI"/>
          <w:bCs/>
        </w:rPr>
        <w:t xml:space="preserve">b) </w:t>
      </w:r>
      <w:proofErr w:type="spellStart"/>
      <w:r w:rsidRPr="00F265D0">
        <w:rPr>
          <w:rFonts w:ascii="Georgia" w:hAnsi="Georgia" w:cs="Segoe UI"/>
          <w:bCs/>
        </w:rPr>
        <w:t>ppkt</w:t>
      </w:r>
      <w:proofErr w:type="spellEnd"/>
      <w:r w:rsidRPr="00F265D0">
        <w:rPr>
          <w:rFonts w:ascii="Georgia" w:hAnsi="Georgia" w:cs="Segoe UI"/>
          <w:bCs/>
        </w:rPr>
        <w:t xml:space="preserve"> 7 otrzymuje brzmienie: </w:t>
      </w:r>
    </w:p>
    <w:p w14:paraId="08A5B0AF" w14:textId="3048B0BD" w:rsidR="00F265D0" w:rsidRPr="00F265D0" w:rsidRDefault="00F265D0" w:rsidP="00CF5414">
      <w:pPr>
        <w:rPr>
          <w:rFonts w:ascii="Georgia" w:hAnsi="Georgia"/>
          <w:b/>
        </w:rPr>
      </w:pPr>
      <w:r w:rsidRPr="00F265D0">
        <w:rPr>
          <w:rFonts w:ascii="Georgia" w:hAnsi="Georgia"/>
        </w:rPr>
        <w:t xml:space="preserve">Otwarcie ofert nastąpi </w:t>
      </w:r>
      <w:r w:rsidRPr="00F265D0">
        <w:rPr>
          <w:rFonts w:ascii="Georgia" w:hAnsi="Georgia"/>
          <w:b/>
        </w:rPr>
        <w:t xml:space="preserve">w dniu </w:t>
      </w:r>
      <w:r w:rsidRPr="00F265D0">
        <w:rPr>
          <w:rFonts w:ascii="Georgia" w:hAnsi="Georgia" w:cs="Segoe UI"/>
          <w:b/>
        </w:rPr>
        <w:t>09.03.2021 r.</w:t>
      </w:r>
      <w:r w:rsidRPr="00F265D0">
        <w:rPr>
          <w:rFonts w:ascii="Georgia" w:hAnsi="Georgia"/>
          <w:b/>
        </w:rPr>
        <w:t xml:space="preserve"> o godzinie 12:00.</w:t>
      </w:r>
    </w:p>
    <w:p w14:paraId="6FB10D36" w14:textId="7654C68D" w:rsidR="00F265D0" w:rsidRPr="00F265D0" w:rsidRDefault="00F265D0" w:rsidP="00CF5414">
      <w:pPr>
        <w:rPr>
          <w:rFonts w:ascii="Georgia" w:hAnsi="Georgia"/>
          <w:b/>
        </w:rPr>
      </w:pPr>
    </w:p>
    <w:p w14:paraId="76C82792" w14:textId="149E0245" w:rsidR="00F265D0" w:rsidRDefault="00F265D0" w:rsidP="00CF5414">
      <w:pPr>
        <w:rPr>
          <w:rFonts w:ascii="Georgia" w:hAnsi="Georgia"/>
        </w:rPr>
      </w:pPr>
      <w:r w:rsidRPr="00F265D0">
        <w:rPr>
          <w:rFonts w:ascii="Georgia" w:hAnsi="Georgia"/>
          <w:bCs/>
        </w:rPr>
        <w:t>Pozostałe</w:t>
      </w:r>
      <w:r w:rsidRPr="00F265D0">
        <w:rPr>
          <w:rFonts w:ascii="Georgia" w:hAnsi="Georgia"/>
        </w:rPr>
        <w:t xml:space="preserve"> zapisy SWZ nie ulegają zmianie. </w:t>
      </w:r>
    </w:p>
    <w:p w14:paraId="0CC9DD46" w14:textId="373A6F7E" w:rsidR="00A16EA9" w:rsidRDefault="00A16EA9" w:rsidP="00CF5414">
      <w:pPr>
        <w:rPr>
          <w:rFonts w:ascii="Georgia" w:hAnsi="Georgia"/>
        </w:rPr>
      </w:pPr>
    </w:p>
    <w:p w14:paraId="57D3FCEE" w14:textId="7A9B0D3A" w:rsidR="00A16EA9" w:rsidRDefault="00A16EA9" w:rsidP="00CF5414">
      <w:pPr>
        <w:rPr>
          <w:rFonts w:ascii="Georgia" w:hAnsi="Georgia"/>
        </w:rPr>
      </w:pPr>
    </w:p>
    <w:p w14:paraId="295750F3" w14:textId="10D116B8" w:rsidR="00A16EA9" w:rsidRDefault="00A16EA9" w:rsidP="00CF5414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                                                                              Starosta Kłodzki</w:t>
      </w:r>
    </w:p>
    <w:p w14:paraId="46E01BE7" w14:textId="532B693E" w:rsidR="00A16EA9" w:rsidRDefault="00A16EA9" w:rsidP="00CF5414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                                                                                            (-)</w:t>
      </w:r>
    </w:p>
    <w:p w14:paraId="44833A08" w14:textId="0AFCA668" w:rsidR="00A16EA9" w:rsidRPr="00F265D0" w:rsidRDefault="00A16EA9" w:rsidP="00CF5414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                                                                                Maciej Awiżeń</w:t>
      </w:r>
    </w:p>
    <w:sectPr w:rsidR="00A16EA9" w:rsidRPr="00F26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14"/>
    <w:rsid w:val="0011619D"/>
    <w:rsid w:val="00125D06"/>
    <w:rsid w:val="002A4130"/>
    <w:rsid w:val="00482FA2"/>
    <w:rsid w:val="00596E08"/>
    <w:rsid w:val="006E7FE8"/>
    <w:rsid w:val="007E5989"/>
    <w:rsid w:val="00A16EA9"/>
    <w:rsid w:val="00B42D58"/>
    <w:rsid w:val="00CF5414"/>
    <w:rsid w:val="00D273B1"/>
    <w:rsid w:val="00F265D0"/>
    <w:rsid w:val="00F6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C512"/>
  <w15:chartTrackingRefBased/>
  <w15:docId w15:val="{88510776-247D-498C-905E-2C086EE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Zilbert</dc:creator>
  <cp:keywords/>
  <dc:description/>
  <cp:lastModifiedBy>Piotr Zilbert</cp:lastModifiedBy>
  <cp:revision>5</cp:revision>
  <cp:lastPrinted>2022-03-02T08:42:00Z</cp:lastPrinted>
  <dcterms:created xsi:type="dcterms:W3CDTF">2022-03-02T07:22:00Z</dcterms:created>
  <dcterms:modified xsi:type="dcterms:W3CDTF">2022-03-02T11:53:00Z</dcterms:modified>
</cp:coreProperties>
</file>