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13123F2D" w:rsidR="00D803C8" w:rsidRPr="00694E9D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694E9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694E9D" w:rsidRPr="00694E9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  <w:r w:rsidRPr="00694E9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694E9D" w:rsidRPr="00694E9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kwietnia</w:t>
      </w:r>
      <w:r w:rsidRPr="00694E9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571043E1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179166A" w14:textId="77777777" w:rsidR="00694E9D" w:rsidRPr="00694E9D" w:rsidRDefault="00694E9D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D5DE3DB" w14:textId="77777777" w:rsidR="00694E9D" w:rsidRPr="00694E9D" w:rsidRDefault="00694E9D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0EDA36A" w14:textId="77777777" w:rsidR="00694E9D" w:rsidRPr="00694E9D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77A2E542" w14:textId="77777777" w:rsidR="00694E9D" w:rsidRPr="00694E9D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F420751" w14:textId="4C8B2CD9" w:rsidR="00694E9D" w:rsidRPr="00694E9D" w:rsidRDefault="000D7AA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SPROSTOWANIE</w:t>
      </w:r>
    </w:p>
    <w:p w14:paraId="631F8F75" w14:textId="77777777" w:rsidR="00694E9D" w:rsidRPr="00694E9D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5FB326F" w14:textId="7CE29281" w:rsidR="00694E9D" w:rsidRPr="000D7AAD" w:rsidRDefault="00694E9D" w:rsidP="00694E9D">
      <w:pPr>
        <w:pStyle w:val="Tekstpodstawowy"/>
        <w:spacing w:before="120" w:after="120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694E9D">
        <w:rPr>
          <w:rFonts w:ascii="Arial" w:hAnsi="Arial" w:cs="Arial"/>
          <w:bCs/>
          <w:sz w:val="22"/>
          <w:szCs w:val="22"/>
        </w:rPr>
        <w:t>Zamawiający informuje, że w postępowaniu, którego przedmiotem jest dostawa</w:t>
      </w:r>
      <w:r w:rsidRPr="00694E9D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strojów sportowych niezbędnych do organizacji III Igrzysk Europejskich w roku 2023</w:t>
      </w:r>
      <w:r w:rsidRPr="00694E9D">
        <w:rPr>
          <w:rFonts w:ascii="Arial" w:hAnsi="Arial" w:cs="Arial"/>
          <w:bCs/>
          <w:sz w:val="22"/>
          <w:szCs w:val="22"/>
        </w:rPr>
        <w:t xml:space="preserve"> na realizację zamówienia zamierza przeznaczyć kwotę: </w:t>
      </w:r>
      <w:bookmarkStart w:id="0" w:name="_GoBack"/>
      <w:r w:rsidRPr="000D7AAD">
        <w:rPr>
          <w:rFonts w:ascii="Arial" w:hAnsi="Arial" w:cs="Arial"/>
          <w:b/>
          <w:bCs/>
          <w:sz w:val="22"/>
          <w:szCs w:val="22"/>
        </w:rPr>
        <w:t xml:space="preserve">6 825 771 zł brutto. </w:t>
      </w:r>
    </w:p>
    <w:bookmarkEnd w:id="0"/>
    <w:p w14:paraId="30CA990D" w14:textId="77777777" w:rsidR="00694E9D" w:rsidRPr="00694E9D" w:rsidRDefault="00694E9D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694E9D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608F3" w14:textId="77777777" w:rsidR="00640F44" w:rsidRDefault="00640F44" w:rsidP="003274F7">
      <w:r>
        <w:separator/>
      </w:r>
    </w:p>
  </w:endnote>
  <w:endnote w:type="continuationSeparator" w:id="0">
    <w:p w14:paraId="242C627D" w14:textId="77777777" w:rsidR="00640F44" w:rsidRDefault="00640F44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C3CB5DA1-8882-4B3D-8FD8-E809C35ED6CB}"/>
    <w:embedBold r:id="rId2" w:fontKey="{27D1FF8E-F96C-4693-966D-F553C44340EB}"/>
    <w:embedItalic r:id="rId3" w:fontKey="{AED0AA04-555C-4517-87A3-47EDD0F1F0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4232045-2141-4789-BFE4-DB63DC099B9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0148C7A7-1BC9-48A3-B1FF-756EA1126EC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3E531002-1F5B-4243-9D63-B0409345B230}"/>
    <w:embedBold r:id="rId7" w:fontKey="{37A2821D-479C-4F06-BDD0-3458DD626D54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573155DF-73D9-47B0-B74B-E612EAE6F040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E7AE5913-F355-4572-B27B-1D53D5486EC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7C2358E9-8BF1-4A81-AF0F-744F07A8C9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85B5C8" w14:textId="77777777" w:rsidR="00640F44" w:rsidRDefault="00640F44" w:rsidP="003274F7">
      <w:r>
        <w:separator/>
      </w:r>
    </w:p>
  </w:footnote>
  <w:footnote w:type="continuationSeparator" w:id="0">
    <w:p w14:paraId="2C8FF423" w14:textId="77777777" w:rsidR="00640F44" w:rsidRDefault="00640F44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1DB2DA9A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694E9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694E9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1E1E"/>
    <w:rsid w:val="00043805"/>
    <w:rsid w:val="000C1303"/>
    <w:rsid w:val="000C3E4E"/>
    <w:rsid w:val="000D192A"/>
    <w:rsid w:val="000D7AAD"/>
    <w:rsid w:val="00155802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40F44"/>
    <w:rsid w:val="006572DA"/>
    <w:rsid w:val="006879C4"/>
    <w:rsid w:val="00694E9D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49E0"/>
    <w:rsid w:val="008D2487"/>
    <w:rsid w:val="008E7BB5"/>
    <w:rsid w:val="008F174F"/>
    <w:rsid w:val="00931BE6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C06522-A40E-4FC6-93E4-84E86550A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2023-01-30T09:36:00Z</cp:lastPrinted>
  <dcterms:created xsi:type="dcterms:W3CDTF">2023-04-03T08:08:00Z</dcterms:created>
  <dcterms:modified xsi:type="dcterms:W3CDTF">2023-04-03T08:11:00Z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