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3FA34" w14:textId="7690FEC1" w:rsidR="00621103" w:rsidRPr="00621103" w:rsidRDefault="00621103" w:rsidP="00621103">
      <w:pPr>
        <w:spacing w:after="0" w:line="360" w:lineRule="auto"/>
        <w:jc w:val="right"/>
        <w:rPr>
          <w:rFonts w:ascii="Times New Roman" w:hAnsi="Times New Roman" w:cs="Times New Roman"/>
          <w:bCs/>
          <w:iCs/>
          <w:sz w:val="24"/>
          <w:szCs w:val="24"/>
        </w:rPr>
      </w:pPr>
      <w:r w:rsidRPr="00621103">
        <w:rPr>
          <w:rFonts w:ascii="Times New Roman" w:hAnsi="Times New Roman" w:cs="Times New Roman"/>
          <w:bCs/>
          <w:iCs/>
          <w:sz w:val="24"/>
          <w:szCs w:val="24"/>
        </w:rPr>
        <w:t>Załącznik nr 1 do SWZ</w:t>
      </w:r>
    </w:p>
    <w:p w14:paraId="5235391D" w14:textId="77777777" w:rsidR="00621103" w:rsidRDefault="00621103" w:rsidP="00A011EF">
      <w:pPr>
        <w:spacing w:after="0" w:line="360" w:lineRule="auto"/>
        <w:jc w:val="center"/>
        <w:rPr>
          <w:rFonts w:ascii="Times New Roman" w:hAnsi="Times New Roman" w:cs="Times New Roman"/>
          <w:b/>
          <w:i/>
          <w:sz w:val="24"/>
          <w:szCs w:val="24"/>
          <w:u w:val="single"/>
        </w:rPr>
      </w:pPr>
    </w:p>
    <w:p w14:paraId="4A8664CE" w14:textId="70824F9D" w:rsidR="006D5093" w:rsidRPr="001D73DC" w:rsidRDefault="006D5093" w:rsidP="00A011EF">
      <w:pPr>
        <w:spacing w:after="0" w:line="360" w:lineRule="auto"/>
        <w:jc w:val="center"/>
        <w:rPr>
          <w:rFonts w:ascii="Times New Roman" w:hAnsi="Times New Roman" w:cs="Times New Roman"/>
          <w:b/>
          <w:i/>
          <w:sz w:val="24"/>
          <w:szCs w:val="24"/>
          <w:u w:val="single"/>
        </w:rPr>
      </w:pPr>
      <w:r w:rsidRPr="001D73DC">
        <w:rPr>
          <w:rFonts w:ascii="Times New Roman" w:hAnsi="Times New Roman" w:cs="Times New Roman"/>
          <w:b/>
          <w:i/>
          <w:sz w:val="24"/>
          <w:szCs w:val="24"/>
          <w:u w:val="single"/>
        </w:rPr>
        <w:t>Szczegółowy Opis Przedmiotu Zamówienia</w:t>
      </w:r>
    </w:p>
    <w:p w14:paraId="20D606AF" w14:textId="338A1877" w:rsidR="00036AE0" w:rsidRPr="001D73DC" w:rsidRDefault="00E8759A" w:rsidP="00036AE0">
      <w:pPr>
        <w:spacing w:after="0" w:line="360" w:lineRule="auto"/>
        <w:jc w:val="center"/>
        <w:rPr>
          <w:rFonts w:ascii="Times New Roman" w:hAnsi="Times New Roman" w:cs="Times New Roman"/>
          <w:b/>
          <w:sz w:val="24"/>
          <w:szCs w:val="24"/>
        </w:rPr>
      </w:pPr>
      <w:r w:rsidRPr="001D73DC">
        <w:rPr>
          <w:rFonts w:ascii="Times New Roman" w:hAnsi="Times New Roman" w:cs="Times New Roman"/>
          <w:b/>
          <w:sz w:val="24"/>
          <w:szCs w:val="24"/>
        </w:rPr>
        <w:t>Odbiór</w:t>
      </w:r>
      <w:r w:rsidR="00621103">
        <w:rPr>
          <w:rFonts w:ascii="Times New Roman" w:hAnsi="Times New Roman" w:cs="Times New Roman"/>
          <w:b/>
          <w:sz w:val="24"/>
          <w:szCs w:val="24"/>
        </w:rPr>
        <w:t>,</w:t>
      </w:r>
      <w:r w:rsidRPr="001D73DC">
        <w:rPr>
          <w:rFonts w:ascii="Times New Roman" w:hAnsi="Times New Roman" w:cs="Times New Roman"/>
          <w:b/>
          <w:sz w:val="24"/>
          <w:szCs w:val="24"/>
        </w:rPr>
        <w:t xml:space="preserve"> </w:t>
      </w:r>
      <w:r w:rsidR="00036AE0" w:rsidRPr="001D73DC">
        <w:rPr>
          <w:rFonts w:ascii="Times New Roman" w:hAnsi="Times New Roman" w:cs="Times New Roman"/>
          <w:b/>
          <w:sz w:val="24"/>
          <w:szCs w:val="24"/>
        </w:rPr>
        <w:t xml:space="preserve">transport </w:t>
      </w:r>
      <w:r w:rsidRPr="001D73DC">
        <w:rPr>
          <w:rFonts w:ascii="Times New Roman" w:hAnsi="Times New Roman" w:cs="Times New Roman"/>
          <w:b/>
          <w:sz w:val="24"/>
          <w:szCs w:val="24"/>
        </w:rPr>
        <w:t xml:space="preserve">i zagospodarowanie </w:t>
      </w:r>
      <w:r w:rsidR="00036AE0" w:rsidRPr="001D73DC">
        <w:rPr>
          <w:rFonts w:ascii="Times New Roman" w:hAnsi="Times New Roman" w:cs="Times New Roman"/>
          <w:b/>
          <w:sz w:val="24"/>
          <w:szCs w:val="24"/>
        </w:rPr>
        <w:t>odpadów komunalnych</w:t>
      </w:r>
    </w:p>
    <w:p w14:paraId="4DCB24DD" w14:textId="02A4ACB6" w:rsidR="00036AE0" w:rsidRPr="00944280" w:rsidRDefault="00036AE0" w:rsidP="00036AE0">
      <w:pPr>
        <w:spacing w:after="0" w:line="360" w:lineRule="auto"/>
        <w:jc w:val="center"/>
        <w:rPr>
          <w:rFonts w:ascii="Times New Roman" w:hAnsi="Times New Roman" w:cs="Times New Roman"/>
          <w:b/>
          <w:sz w:val="24"/>
          <w:szCs w:val="24"/>
        </w:rPr>
      </w:pPr>
      <w:r w:rsidRPr="00944280">
        <w:rPr>
          <w:rFonts w:ascii="Times New Roman" w:hAnsi="Times New Roman" w:cs="Times New Roman"/>
          <w:b/>
          <w:sz w:val="24"/>
          <w:szCs w:val="24"/>
        </w:rPr>
        <w:t>z Punktu Selektywne</w:t>
      </w:r>
      <w:r w:rsidR="00621103" w:rsidRPr="00944280">
        <w:rPr>
          <w:rFonts w:ascii="Times New Roman" w:hAnsi="Times New Roman" w:cs="Times New Roman"/>
          <w:b/>
          <w:sz w:val="24"/>
          <w:szCs w:val="24"/>
        </w:rPr>
        <w:t>go</w:t>
      </w:r>
      <w:r w:rsidRPr="00944280">
        <w:rPr>
          <w:rFonts w:ascii="Times New Roman" w:hAnsi="Times New Roman" w:cs="Times New Roman"/>
          <w:b/>
          <w:sz w:val="24"/>
          <w:szCs w:val="24"/>
        </w:rPr>
        <w:t xml:space="preserve"> Zbi</w:t>
      </w:r>
      <w:r w:rsidR="00621103" w:rsidRPr="00944280">
        <w:rPr>
          <w:rFonts w:ascii="Times New Roman" w:hAnsi="Times New Roman" w:cs="Times New Roman"/>
          <w:b/>
          <w:sz w:val="24"/>
          <w:szCs w:val="24"/>
        </w:rPr>
        <w:t>erania</w:t>
      </w:r>
      <w:r w:rsidRPr="00944280">
        <w:rPr>
          <w:rFonts w:ascii="Times New Roman" w:hAnsi="Times New Roman" w:cs="Times New Roman"/>
          <w:b/>
          <w:sz w:val="24"/>
          <w:szCs w:val="24"/>
        </w:rPr>
        <w:t xml:space="preserve"> Odpadów Komunalnych</w:t>
      </w:r>
      <w:r w:rsidR="00944280" w:rsidRPr="00944280">
        <w:rPr>
          <w:rFonts w:ascii="Times New Roman" w:hAnsi="Times New Roman" w:cs="Times New Roman"/>
          <w:b/>
          <w:sz w:val="24"/>
          <w:szCs w:val="24"/>
        </w:rPr>
        <w:t xml:space="preserve"> </w:t>
      </w:r>
    </w:p>
    <w:p w14:paraId="05522275" w14:textId="218501B2" w:rsidR="006D5093" w:rsidRPr="001D73DC" w:rsidRDefault="005B135C" w:rsidP="000E39EC">
      <w:pPr>
        <w:spacing w:after="0" w:line="360" w:lineRule="auto"/>
        <w:jc w:val="center"/>
        <w:rPr>
          <w:rFonts w:ascii="Times New Roman" w:hAnsi="Times New Roman" w:cs="Times New Roman"/>
          <w:b/>
          <w:sz w:val="24"/>
          <w:szCs w:val="24"/>
        </w:rPr>
      </w:pPr>
      <w:r w:rsidRPr="001D73DC">
        <w:rPr>
          <w:rFonts w:ascii="Times New Roman" w:hAnsi="Times New Roman" w:cs="Times New Roman"/>
          <w:b/>
          <w:sz w:val="24"/>
          <w:szCs w:val="24"/>
        </w:rPr>
        <w:t xml:space="preserve"> w okresie od 1.07.2024r. do 30.06</w:t>
      </w:r>
      <w:r w:rsidR="006D5093" w:rsidRPr="001D73DC">
        <w:rPr>
          <w:rFonts w:ascii="Times New Roman" w:hAnsi="Times New Roman" w:cs="Times New Roman"/>
          <w:b/>
          <w:sz w:val="24"/>
          <w:szCs w:val="24"/>
        </w:rPr>
        <w:t>.202</w:t>
      </w:r>
      <w:r w:rsidRPr="001D73DC">
        <w:rPr>
          <w:rFonts w:ascii="Times New Roman" w:hAnsi="Times New Roman" w:cs="Times New Roman"/>
          <w:b/>
          <w:sz w:val="24"/>
          <w:szCs w:val="24"/>
        </w:rPr>
        <w:t>5</w:t>
      </w:r>
      <w:r w:rsidR="006D5093" w:rsidRPr="001D73DC">
        <w:rPr>
          <w:rFonts w:ascii="Times New Roman" w:hAnsi="Times New Roman" w:cs="Times New Roman"/>
          <w:b/>
          <w:sz w:val="24"/>
          <w:szCs w:val="24"/>
        </w:rPr>
        <w:t>r.</w:t>
      </w:r>
    </w:p>
    <w:p w14:paraId="3B0092C2" w14:textId="77777777" w:rsidR="006D5093" w:rsidRPr="001D73DC" w:rsidRDefault="006D5093" w:rsidP="004676F0">
      <w:pPr>
        <w:spacing w:after="0" w:line="360" w:lineRule="auto"/>
        <w:jc w:val="both"/>
        <w:rPr>
          <w:rFonts w:ascii="Times New Roman" w:hAnsi="Times New Roman" w:cs="Times New Roman"/>
          <w:sz w:val="24"/>
          <w:szCs w:val="24"/>
        </w:rPr>
      </w:pPr>
    </w:p>
    <w:p w14:paraId="200AF56B"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1. </w:t>
      </w:r>
      <w:r w:rsidRPr="001D73DC">
        <w:rPr>
          <w:rFonts w:ascii="Times New Roman" w:hAnsi="Times New Roman" w:cs="Times New Roman"/>
          <w:i/>
          <w:sz w:val="24"/>
          <w:szCs w:val="24"/>
        </w:rPr>
        <w:t xml:space="preserve">CHARAKTERYSTYKA GMINY </w:t>
      </w:r>
      <w:r w:rsidR="00B84159" w:rsidRPr="001D73DC">
        <w:rPr>
          <w:rFonts w:ascii="Times New Roman" w:hAnsi="Times New Roman" w:cs="Times New Roman"/>
          <w:i/>
          <w:sz w:val="24"/>
          <w:szCs w:val="24"/>
        </w:rPr>
        <w:t>PRZYKONA</w:t>
      </w:r>
      <w:r w:rsidRPr="001D73DC">
        <w:rPr>
          <w:rFonts w:ascii="Times New Roman" w:hAnsi="Times New Roman" w:cs="Times New Roman"/>
          <w:sz w:val="24"/>
          <w:szCs w:val="24"/>
        </w:rPr>
        <w:t>:</w:t>
      </w:r>
    </w:p>
    <w:p w14:paraId="5F75D4A6" w14:textId="77777777" w:rsidR="006D5093" w:rsidRPr="001D73DC" w:rsidRDefault="006D5093" w:rsidP="00A011EF">
      <w:pPr>
        <w:pStyle w:val="Akapitzlist"/>
        <w:numPr>
          <w:ilvl w:val="0"/>
          <w:numId w:val="1"/>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Powierzchnia:</w:t>
      </w:r>
    </w:p>
    <w:p w14:paraId="466BC8C9" w14:textId="77777777" w:rsidR="00A011EF" w:rsidRPr="001D73DC" w:rsidRDefault="00B84159"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Powierzchnia Gminy Przykona</w:t>
      </w:r>
      <w:r w:rsidR="006D5093" w:rsidRPr="001D73DC">
        <w:rPr>
          <w:rFonts w:ascii="Times New Roman" w:hAnsi="Times New Roman" w:cs="Times New Roman"/>
          <w:sz w:val="24"/>
          <w:szCs w:val="24"/>
        </w:rPr>
        <w:t xml:space="preserve"> wynosi </w:t>
      </w:r>
      <w:r w:rsidR="00A011EF" w:rsidRPr="001D73DC">
        <w:rPr>
          <w:rFonts w:ascii="Times New Roman" w:hAnsi="Times New Roman" w:cs="Times New Roman"/>
          <w:sz w:val="24"/>
          <w:szCs w:val="24"/>
        </w:rPr>
        <w:t>11.093 ha.</w:t>
      </w:r>
    </w:p>
    <w:p w14:paraId="300290C0" w14:textId="77777777" w:rsidR="006D5093" w:rsidRPr="001D73DC" w:rsidRDefault="006D5093" w:rsidP="00A011EF">
      <w:pPr>
        <w:pStyle w:val="Akapitzlist"/>
        <w:numPr>
          <w:ilvl w:val="0"/>
          <w:numId w:val="1"/>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Liczba </w:t>
      </w:r>
      <w:r w:rsidR="00A011EF" w:rsidRPr="001D73DC">
        <w:rPr>
          <w:rFonts w:ascii="Times New Roman" w:hAnsi="Times New Roman" w:cs="Times New Roman"/>
          <w:sz w:val="24"/>
          <w:szCs w:val="24"/>
        </w:rPr>
        <w:t>mieszkańców</w:t>
      </w:r>
      <w:r w:rsidR="00742CD9" w:rsidRPr="001D73DC">
        <w:rPr>
          <w:rFonts w:ascii="Times New Roman" w:hAnsi="Times New Roman" w:cs="Times New Roman"/>
          <w:sz w:val="24"/>
          <w:szCs w:val="24"/>
        </w:rPr>
        <w:t xml:space="preserve"> i nieruchomości</w:t>
      </w:r>
      <w:r w:rsidRPr="001D73DC">
        <w:rPr>
          <w:rFonts w:ascii="Times New Roman" w:hAnsi="Times New Roman" w:cs="Times New Roman"/>
          <w:sz w:val="24"/>
          <w:szCs w:val="24"/>
        </w:rPr>
        <w:t>:</w:t>
      </w:r>
    </w:p>
    <w:p w14:paraId="6D77E565" w14:textId="77777777" w:rsidR="00A011EF" w:rsidRPr="001D73DC" w:rsidRDefault="00A011EF"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Liczba mieszkańców wg ewidencji ludności na dzień 31.12.2023r. wynosi – 4761 osób.</w:t>
      </w:r>
      <w:r w:rsidRPr="001D73DC">
        <w:t xml:space="preserve"> </w:t>
      </w:r>
      <w:r w:rsidRPr="001D73DC">
        <w:br/>
      </w:r>
      <w:r w:rsidRPr="001D73DC">
        <w:rPr>
          <w:rFonts w:ascii="Times New Roman" w:hAnsi="Times New Roman" w:cs="Times New Roman"/>
          <w:sz w:val="24"/>
          <w:szCs w:val="24"/>
        </w:rPr>
        <w:t>Z danych dostępnych w Urzędzie Gminy w postaci złożonych deklaracji, na terenie gminy jest 1337 nieruchomości zamieszkałych przez 4216 zadeklarowanych mieszkańców.</w:t>
      </w:r>
    </w:p>
    <w:p w14:paraId="2BA8571E" w14:textId="77777777" w:rsidR="006D5093" w:rsidRPr="001D73DC" w:rsidRDefault="006D5093" w:rsidP="00A011EF">
      <w:pPr>
        <w:pStyle w:val="Akapitzlist"/>
        <w:numPr>
          <w:ilvl w:val="0"/>
          <w:numId w:val="1"/>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Liczba </w:t>
      </w:r>
      <w:r w:rsidR="00A011EF" w:rsidRPr="001D73DC">
        <w:rPr>
          <w:rFonts w:ascii="Times New Roman" w:hAnsi="Times New Roman" w:cs="Times New Roman"/>
          <w:sz w:val="24"/>
          <w:szCs w:val="24"/>
        </w:rPr>
        <w:t>miejscowości</w:t>
      </w:r>
      <w:r w:rsidRPr="001D73DC">
        <w:rPr>
          <w:rFonts w:ascii="Times New Roman" w:hAnsi="Times New Roman" w:cs="Times New Roman"/>
          <w:sz w:val="24"/>
          <w:szCs w:val="24"/>
        </w:rPr>
        <w:t>:</w:t>
      </w:r>
    </w:p>
    <w:p w14:paraId="7422E473" w14:textId="77777777" w:rsidR="00A011EF" w:rsidRPr="001D73DC" w:rsidRDefault="006D5093"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Na terenie gminy </w:t>
      </w:r>
      <w:r w:rsidR="00A011EF" w:rsidRPr="001D73DC">
        <w:rPr>
          <w:rFonts w:ascii="Times New Roman" w:hAnsi="Times New Roman" w:cs="Times New Roman"/>
          <w:sz w:val="24"/>
          <w:szCs w:val="24"/>
        </w:rPr>
        <w:t xml:space="preserve">Przykona </w:t>
      </w:r>
      <w:r w:rsidRPr="001D73DC">
        <w:rPr>
          <w:rFonts w:ascii="Times New Roman" w:hAnsi="Times New Roman" w:cs="Times New Roman"/>
          <w:sz w:val="24"/>
          <w:szCs w:val="24"/>
        </w:rPr>
        <w:t xml:space="preserve">jest </w:t>
      </w:r>
      <w:r w:rsidR="00A011EF" w:rsidRPr="001D73DC">
        <w:rPr>
          <w:rFonts w:ascii="Times New Roman" w:hAnsi="Times New Roman" w:cs="Times New Roman"/>
          <w:sz w:val="24"/>
          <w:szCs w:val="24"/>
        </w:rPr>
        <w:t xml:space="preserve">26 miejscowości </w:t>
      </w:r>
      <w:proofErr w:type="spellStart"/>
      <w:r w:rsidR="00A011EF" w:rsidRPr="001D73DC">
        <w:rPr>
          <w:rFonts w:ascii="Times New Roman" w:hAnsi="Times New Roman" w:cs="Times New Roman"/>
          <w:sz w:val="24"/>
          <w:szCs w:val="24"/>
        </w:rPr>
        <w:t>tj</w:t>
      </w:r>
      <w:proofErr w:type="spellEnd"/>
      <w:r w:rsidR="00A011EF" w:rsidRPr="001D73DC">
        <w:rPr>
          <w:rFonts w:ascii="Times New Roman" w:hAnsi="Times New Roman" w:cs="Times New Roman"/>
          <w:sz w:val="24"/>
          <w:szCs w:val="24"/>
        </w:rPr>
        <w:t>: Bądków Drugi, Bądków Pierwszy, Boleszczyn, Dąbrowa, Ewinów, Gajówka, Gąsin, Jakubka, Kaczki Plastowe, Laski, Młyniska, Olszówka, Paulinów, Posoka, Przykona, Psary, Radyczyny, Radyczyny Kolonia, Rogów, Sarbice, Słomów Kościelny, Smulsko, Trzymsze, Wichertów, Zimotki, Żeroniczki.</w:t>
      </w:r>
    </w:p>
    <w:p w14:paraId="79A305B6" w14:textId="77777777" w:rsidR="00036AE0" w:rsidRPr="001D73DC" w:rsidRDefault="00036AE0" w:rsidP="00036AE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2. Przedmiotem zamówienia jest:</w:t>
      </w:r>
    </w:p>
    <w:p w14:paraId="7E1F13B8" w14:textId="441B48E7" w:rsidR="000E39EC" w:rsidRPr="001D73DC" w:rsidRDefault="00B51370" w:rsidP="000E39EC">
      <w:pPr>
        <w:spacing w:line="360" w:lineRule="auto"/>
        <w:ind w:firstLine="426"/>
        <w:jc w:val="both"/>
        <w:rPr>
          <w:rFonts w:ascii="Times New Roman" w:hAnsi="Times New Roman" w:cs="Times New Roman"/>
          <w:sz w:val="24"/>
          <w:szCs w:val="24"/>
        </w:rPr>
      </w:pPr>
      <w:r w:rsidRPr="001D73DC">
        <w:rPr>
          <w:rFonts w:ascii="Times New Roman" w:hAnsi="Times New Roman" w:cs="Times New Roman"/>
          <w:sz w:val="24"/>
          <w:szCs w:val="24"/>
        </w:rPr>
        <w:t>1)</w:t>
      </w:r>
      <w:r w:rsidR="00036AE0" w:rsidRPr="001D73DC">
        <w:rPr>
          <w:rFonts w:ascii="Times New Roman" w:hAnsi="Times New Roman" w:cs="Times New Roman"/>
          <w:sz w:val="24"/>
          <w:szCs w:val="24"/>
        </w:rPr>
        <w:t xml:space="preserve"> Odbiór odpadów zebranych w gminnym punkcie selektywnego zbierania odpadów komunalnych (PSZOK) </w:t>
      </w:r>
      <w:r w:rsidR="00036AE0" w:rsidRPr="00944280">
        <w:rPr>
          <w:rFonts w:ascii="Times New Roman" w:hAnsi="Times New Roman" w:cs="Times New Roman"/>
          <w:sz w:val="24"/>
          <w:szCs w:val="24"/>
        </w:rPr>
        <w:t xml:space="preserve">zlokalizowanego </w:t>
      </w:r>
      <w:r w:rsidR="00621103" w:rsidRPr="00944280">
        <w:rPr>
          <w:rFonts w:ascii="Times New Roman" w:hAnsi="Times New Roman" w:cs="Times New Roman"/>
          <w:sz w:val="24"/>
          <w:szCs w:val="24"/>
        </w:rPr>
        <w:t xml:space="preserve">obecnie </w:t>
      </w:r>
      <w:r w:rsidR="00036AE0" w:rsidRPr="00944280">
        <w:rPr>
          <w:rFonts w:ascii="Times New Roman" w:hAnsi="Times New Roman" w:cs="Times New Roman"/>
          <w:sz w:val="24"/>
          <w:szCs w:val="24"/>
        </w:rPr>
        <w:t xml:space="preserve">w Przykonie </w:t>
      </w:r>
      <w:r w:rsidR="00036AE0" w:rsidRPr="001D73DC">
        <w:rPr>
          <w:rFonts w:ascii="Times New Roman" w:hAnsi="Times New Roman" w:cs="Times New Roman"/>
          <w:sz w:val="24"/>
          <w:szCs w:val="24"/>
        </w:rPr>
        <w:t>przy ul. Turkowskiej</w:t>
      </w:r>
      <w:r w:rsidR="00212F7E" w:rsidRPr="001D73DC">
        <w:rPr>
          <w:rFonts w:ascii="Times New Roman" w:hAnsi="Times New Roman" w:cs="Times New Roman"/>
          <w:sz w:val="24"/>
          <w:szCs w:val="24"/>
        </w:rPr>
        <w:t xml:space="preserve"> </w:t>
      </w:r>
      <w:r w:rsidR="00621103">
        <w:rPr>
          <w:rFonts w:ascii="Times New Roman" w:hAnsi="Times New Roman" w:cs="Times New Roman"/>
          <w:sz w:val="24"/>
          <w:szCs w:val="24"/>
        </w:rPr>
        <w:t xml:space="preserve">na </w:t>
      </w:r>
      <w:r w:rsidR="00036AE0" w:rsidRPr="001D73DC">
        <w:rPr>
          <w:rFonts w:ascii="Times New Roman" w:hAnsi="Times New Roman" w:cs="Times New Roman"/>
          <w:sz w:val="24"/>
          <w:szCs w:val="24"/>
        </w:rPr>
        <w:t>dział</w:t>
      </w:r>
      <w:r w:rsidR="00621103">
        <w:rPr>
          <w:rFonts w:ascii="Times New Roman" w:hAnsi="Times New Roman" w:cs="Times New Roman"/>
          <w:sz w:val="24"/>
          <w:szCs w:val="24"/>
        </w:rPr>
        <w:t>ce</w:t>
      </w:r>
      <w:r w:rsidR="00036AE0" w:rsidRPr="001D73DC">
        <w:rPr>
          <w:rFonts w:ascii="Times New Roman" w:hAnsi="Times New Roman" w:cs="Times New Roman"/>
          <w:sz w:val="24"/>
          <w:szCs w:val="24"/>
        </w:rPr>
        <w:t xml:space="preserve"> o numerze ewidencyjnym nr 52</w:t>
      </w:r>
      <w:r w:rsidR="00212F7E" w:rsidRPr="001D73DC">
        <w:rPr>
          <w:rFonts w:ascii="Times New Roman" w:hAnsi="Times New Roman" w:cs="Times New Roman"/>
          <w:sz w:val="24"/>
          <w:szCs w:val="24"/>
        </w:rPr>
        <w:t>/4 (w trakcie trwania umowy lokalizacja PSZOK może ulec zmianie</w:t>
      </w:r>
      <w:r w:rsidR="00944280">
        <w:rPr>
          <w:rFonts w:ascii="Times New Roman" w:hAnsi="Times New Roman" w:cs="Times New Roman"/>
          <w:sz w:val="24"/>
          <w:szCs w:val="24"/>
        </w:rPr>
        <w:t xml:space="preserve"> </w:t>
      </w:r>
      <w:r w:rsidR="005A4629" w:rsidRPr="001D73DC">
        <w:rPr>
          <w:rFonts w:ascii="Times New Roman" w:hAnsi="Times New Roman" w:cs="Times New Roman"/>
          <w:sz w:val="24"/>
          <w:szCs w:val="24"/>
        </w:rPr>
        <w:t>- do 3km</w:t>
      </w:r>
      <w:r w:rsidR="00944280">
        <w:rPr>
          <w:rFonts w:ascii="Times New Roman" w:hAnsi="Times New Roman" w:cs="Times New Roman"/>
          <w:sz w:val="24"/>
          <w:szCs w:val="24"/>
        </w:rPr>
        <w:t xml:space="preserve"> </w:t>
      </w:r>
      <w:r w:rsidR="005A4629" w:rsidRPr="001D73DC">
        <w:rPr>
          <w:rFonts w:ascii="Times New Roman" w:hAnsi="Times New Roman" w:cs="Times New Roman"/>
          <w:sz w:val="24"/>
          <w:szCs w:val="24"/>
        </w:rPr>
        <w:t>od siedziby Urzędu Gminy Przykona ul. Szkolna 7,62-731 Przykona)</w:t>
      </w:r>
    </w:p>
    <w:p w14:paraId="09447CBF" w14:textId="77777777" w:rsidR="000E39EC" w:rsidRPr="001D73DC" w:rsidRDefault="00B51370" w:rsidP="000E39EC">
      <w:pPr>
        <w:spacing w:line="360" w:lineRule="auto"/>
        <w:ind w:firstLine="426"/>
        <w:jc w:val="both"/>
        <w:rPr>
          <w:rFonts w:ascii="Times New Roman" w:hAnsi="Times New Roman" w:cs="Times New Roman"/>
          <w:sz w:val="24"/>
          <w:szCs w:val="24"/>
        </w:rPr>
      </w:pPr>
      <w:r w:rsidRPr="001D73DC">
        <w:rPr>
          <w:rFonts w:ascii="Times New Roman" w:hAnsi="Times New Roman" w:cs="Times New Roman"/>
          <w:sz w:val="24"/>
          <w:szCs w:val="24"/>
        </w:rPr>
        <w:t>2)</w:t>
      </w:r>
      <w:r w:rsidR="00036AE0" w:rsidRPr="001D73DC">
        <w:rPr>
          <w:rFonts w:ascii="Times New Roman" w:hAnsi="Times New Roman" w:cs="Times New Roman"/>
          <w:sz w:val="24"/>
          <w:szCs w:val="24"/>
        </w:rPr>
        <w:t xml:space="preserve"> Wstawienie pojemników/ kontenerów do zbierania poszczególnych frakcji odpadów. </w:t>
      </w:r>
    </w:p>
    <w:p w14:paraId="23726B74" w14:textId="77777777" w:rsidR="000E39EC" w:rsidRPr="001D73DC" w:rsidRDefault="00B51370" w:rsidP="000E39EC">
      <w:pPr>
        <w:spacing w:line="360" w:lineRule="auto"/>
        <w:ind w:firstLine="426"/>
        <w:jc w:val="both"/>
        <w:rPr>
          <w:rFonts w:ascii="Times New Roman" w:hAnsi="Times New Roman" w:cs="Times New Roman"/>
          <w:sz w:val="24"/>
          <w:szCs w:val="24"/>
        </w:rPr>
      </w:pPr>
      <w:r w:rsidRPr="001D73DC">
        <w:rPr>
          <w:rFonts w:ascii="Times New Roman" w:hAnsi="Times New Roman" w:cs="Times New Roman"/>
          <w:sz w:val="24"/>
          <w:szCs w:val="24"/>
        </w:rPr>
        <w:t>3)</w:t>
      </w:r>
      <w:r w:rsidR="00036AE0" w:rsidRPr="001D73DC">
        <w:rPr>
          <w:rFonts w:ascii="Times New Roman" w:hAnsi="Times New Roman" w:cs="Times New Roman"/>
          <w:sz w:val="24"/>
          <w:szCs w:val="24"/>
        </w:rPr>
        <w:t xml:space="preserve"> Transport </w:t>
      </w:r>
      <w:r w:rsidR="00705ACA" w:rsidRPr="001D73DC">
        <w:rPr>
          <w:rFonts w:ascii="Times New Roman" w:hAnsi="Times New Roman" w:cs="Times New Roman"/>
          <w:sz w:val="24"/>
          <w:szCs w:val="24"/>
        </w:rPr>
        <w:t xml:space="preserve">i zagospodarowanie </w:t>
      </w:r>
      <w:r w:rsidR="00036AE0" w:rsidRPr="001D73DC">
        <w:rPr>
          <w:rFonts w:ascii="Times New Roman" w:hAnsi="Times New Roman" w:cs="Times New Roman"/>
          <w:sz w:val="24"/>
          <w:szCs w:val="24"/>
        </w:rPr>
        <w:t xml:space="preserve">odebranych odpadów komunalnych </w:t>
      </w:r>
      <w:r w:rsidR="00705ACA" w:rsidRPr="001D73DC">
        <w:rPr>
          <w:rFonts w:ascii="Times New Roman" w:hAnsi="Times New Roman" w:cs="Times New Roman"/>
          <w:sz w:val="24"/>
          <w:szCs w:val="24"/>
        </w:rPr>
        <w:t xml:space="preserve">przez </w:t>
      </w:r>
      <w:r w:rsidR="00B947FA" w:rsidRPr="001D73DC">
        <w:rPr>
          <w:rFonts w:ascii="Times New Roman" w:hAnsi="Times New Roman" w:cs="Times New Roman"/>
          <w:sz w:val="24"/>
          <w:szCs w:val="24"/>
        </w:rPr>
        <w:t>wybran</w:t>
      </w:r>
      <w:r w:rsidR="00705ACA" w:rsidRPr="001D73DC">
        <w:rPr>
          <w:rFonts w:ascii="Times New Roman" w:hAnsi="Times New Roman" w:cs="Times New Roman"/>
          <w:sz w:val="24"/>
          <w:szCs w:val="24"/>
        </w:rPr>
        <w:t>e przez Wykonawcę instalacje</w:t>
      </w:r>
      <w:r w:rsidR="00B947FA" w:rsidRPr="001D73DC">
        <w:rPr>
          <w:rFonts w:ascii="Times New Roman" w:hAnsi="Times New Roman" w:cs="Times New Roman"/>
          <w:sz w:val="24"/>
          <w:szCs w:val="24"/>
        </w:rPr>
        <w:t xml:space="preserve"> posiadając</w:t>
      </w:r>
      <w:r w:rsidR="00705ACA" w:rsidRPr="001D73DC">
        <w:rPr>
          <w:rFonts w:ascii="Times New Roman" w:hAnsi="Times New Roman" w:cs="Times New Roman"/>
          <w:sz w:val="24"/>
          <w:szCs w:val="24"/>
        </w:rPr>
        <w:t>e</w:t>
      </w:r>
      <w:r w:rsidR="00B947FA" w:rsidRPr="001D73DC">
        <w:rPr>
          <w:rFonts w:ascii="Times New Roman" w:hAnsi="Times New Roman" w:cs="Times New Roman"/>
          <w:sz w:val="24"/>
          <w:szCs w:val="24"/>
        </w:rPr>
        <w:t xml:space="preserve"> stosowne zezwolenie na przetwarzanie odpadów</w:t>
      </w:r>
      <w:r w:rsidR="007F291B" w:rsidRPr="001D73DC">
        <w:rPr>
          <w:rFonts w:ascii="Times New Roman" w:hAnsi="Times New Roman" w:cs="Times New Roman"/>
          <w:sz w:val="24"/>
          <w:szCs w:val="24"/>
        </w:rPr>
        <w:t>.</w:t>
      </w:r>
    </w:p>
    <w:p w14:paraId="7791003A" w14:textId="77777777" w:rsidR="00036AE0" w:rsidRPr="001D73DC" w:rsidRDefault="00B51370" w:rsidP="000E39EC">
      <w:pPr>
        <w:spacing w:line="360" w:lineRule="auto"/>
        <w:ind w:firstLine="426"/>
        <w:jc w:val="both"/>
        <w:rPr>
          <w:rFonts w:ascii="Times New Roman" w:hAnsi="Times New Roman" w:cs="Times New Roman"/>
          <w:sz w:val="24"/>
          <w:szCs w:val="24"/>
        </w:rPr>
      </w:pPr>
      <w:r w:rsidRPr="001D73DC">
        <w:rPr>
          <w:rFonts w:ascii="Times New Roman" w:hAnsi="Times New Roman" w:cs="Times New Roman"/>
          <w:sz w:val="24"/>
          <w:szCs w:val="24"/>
        </w:rPr>
        <w:t>4)</w:t>
      </w:r>
      <w:r w:rsidR="00036AE0" w:rsidRPr="001D73DC">
        <w:rPr>
          <w:rFonts w:ascii="Times New Roman" w:hAnsi="Times New Roman" w:cs="Times New Roman"/>
          <w:sz w:val="24"/>
          <w:szCs w:val="24"/>
        </w:rPr>
        <w:t xml:space="preserve"> Termin realizacji zamówienia: od 1 lipca 2024 do dnia 3</w:t>
      </w:r>
      <w:r w:rsidR="00E342F7" w:rsidRPr="001D73DC">
        <w:rPr>
          <w:rFonts w:ascii="Times New Roman" w:hAnsi="Times New Roman" w:cs="Times New Roman"/>
          <w:sz w:val="24"/>
          <w:szCs w:val="24"/>
        </w:rPr>
        <w:t>0 czerwca 2025</w:t>
      </w:r>
      <w:r w:rsidR="00036AE0" w:rsidRPr="001D73DC">
        <w:rPr>
          <w:rFonts w:ascii="Times New Roman" w:hAnsi="Times New Roman" w:cs="Times New Roman"/>
          <w:sz w:val="24"/>
          <w:szCs w:val="24"/>
        </w:rPr>
        <w:t xml:space="preserve"> roku.</w:t>
      </w:r>
    </w:p>
    <w:p w14:paraId="10C2AF07"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2. </w:t>
      </w:r>
      <w:r w:rsidRPr="001D73DC">
        <w:rPr>
          <w:rFonts w:ascii="Times New Roman" w:hAnsi="Times New Roman" w:cs="Times New Roman"/>
          <w:i/>
          <w:sz w:val="24"/>
          <w:szCs w:val="24"/>
        </w:rPr>
        <w:t>DANE SZCZEGÓŁOWE CHARAKTERYZUJĄCE ZAMÓWIENIE</w:t>
      </w:r>
      <w:r w:rsidRPr="001D73DC">
        <w:rPr>
          <w:rFonts w:ascii="Times New Roman" w:hAnsi="Times New Roman" w:cs="Times New Roman"/>
          <w:sz w:val="24"/>
          <w:szCs w:val="24"/>
        </w:rPr>
        <w:t>:</w:t>
      </w:r>
    </w:p>
    <w:p w14:paraId="17C1600F" w14:textId="77777777" w:rsidR="00B51370" w:rsidRPr="001D73DC" w:rsidRDefault="00B51370" w:rsidP="004676F0">
      <w:pPr>
        <w:spacing w:after="0" w:line="360" w:lineRule="auto"/>
        <w:jc w:val="both"/>
        <w:rPr>
          <w:rFonts w:ascii="Times New Roman" w:hAnsi="Times New Roman" w:cs="Times New Roman"/>
          <w:sz w:val="24"/>
          <w:szCs w:val="24"/>
        </w:rPr>
      </w:pPr>
    </w:p>
    <w:p w14:paraId="708EE1FC" w14:textId="77777777" w:rsidR="005B135C" w:rsidRPr="001D73DC" w:rsidRDefault="00B51370" w:rsidP="005B135C">
      <w:pPr>
        <w:pStyle w:val="Akapitzlist"/>
        <w:numPr>
          <w:ilvl w:val="0"/>
          <w:numId w:val="2"/>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lastRenderedPageBreak/>
        <w:t>Punkt selektywnej zbiórki odpadów komunalnych jest elementem uzupełniającym system selektywnego zbierania odpadów komunalnych i winien być przeznaczony głównie na odpady nietypowe, których selektywne zbieranie jest wymagane art. 3 ust. 2 pkt 6 ustawy o utrzymaniu czystości i porządku w gminach.</w:t>
      </w:r>
    </w:p>
    <w:p w14:paraId="348065C7" w14:textId="77777777" w:rsidR="00B51370" w:rsidRPr="001D73DC" w:rsidRDefault="00B51370" w:rsidP="00B51370">
      <w:pPr>
        <w:pStyle w:val="Akapitzlist"/>
        <w:numPr>
          <w:ilvl w:val="0"/>
          <w:numId w:val="2"/>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PSZOK zlokalizowany jest w miejscowości Przykona i jest to miejsce docelowe, z którego należy odbierać odpady komunalne.</w:t>
      </w:r>
    </w:p>
    <w:p w14:paraId="3CCD460E" w14:textId="77777777" w:rsidR="00B51370" w:rsidRPr="001D73DC" w:rsidRDefault="00B51370" w:rsidP="00B51370">
      <w:pPr>
        <w:pStyle w:val="Akapitzlist"/>
        <w:numPr>
          <w:ilvl w:val="0"/>
          <w:numId w:val="2"/>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Gmina Przykona samodzielnie prowadzi PSZOK. Godziny otwarcia: sobota 8:00-1</w:t>
      </w:r>
      <w:r w:rsidR="00705ACA" w:rsidRPr="001D73DC">
        <w:rPr>
          <w:rFonts w:ascii="Times New Roman" w:hAnsi="Times New Roman" w:cs="Times New Roman"/>
          <w:sz w:val="24"/>
          <w:szCs w:val="24"/>
        </w:rPr>
        <w:t>4</w:t>
      </w:r>
      <w:r w:rsidRPr="001D73DC">
        <w:rPr>
          <w:rFonts w:ascii="Times New Roman" w:hAnsi="Times New Roman" w:cs="Times New Roman"/>
          <w:sz w:val="24"/>
          <w:szCs w:val="24"/>
        </w:rPr>
        <w:t>:00.</w:t>
      </w:r>
    </w:p>
    <w:p w14:paraId="2A055ADC" w14:textId="77777777" w:rsidR="002F4967" w:rsidRPr="001D73DC" w:rsidRDefault="00B51370" w:rsidP="004676F0">
      <w:pPr>
        <w:pStyle w:val="Akapitzlist"/>
        <w:numPr>
          <w:ilvl w:val="0"/>
          <w:numId w:val="2"/>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W PSZOK będą przyjmowane bezpłatnie frakcje odpadów komunalnych </w:t>
      </w:r>
      <w:r w:rsidR="007F291B" w:rsidRPr="001D73DC">
        <w:rPr>
          <w:rFonts w:ascii="Times New Roman" w:hAnsi="Times New Roman" w:cs="Times New Roman"/>
          <w:sz w:val="24"/>
          <w:szCs w:val="24"/>
        </w:rPr>
        <w:br/>
      </w:r>
      <w:r w:rsidRPr="001D73DC">
        <w:rPr>
          <w:rFonts w:ascii="Times New Roman" w:hAnsi="Times New Roman" w:cs="Times New Roman"/>
          <w:sz w:val="24"/>
          <w:szCs w:val="24"/>
        </w:rPr>
        <w:t>od właścicieli nieruchomości zamieszkałych zlokalizowanych na terenie Gminy Przykona.</w:t>
      </w:r>
    </w:p>
    <w:p w14:paraId="2A7B603F" w14:textId="77777777" w:rsidR="005B135C" w:rsidRPr="001D73DC" w:rsidRDefault="005B135C" w:rsidP="005B135C">
      <w:pPr>
        <w:pStyle w:val="Akapitzlist"/>
        <w:numPr>
          <w:ilvl w:val="0"/>
          <w:numId w:val="2"/>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Częstotliwość odbioru odpadów – w miarę potrzeb, na zgłoszenie Zamawiającego. Wykonawca zobowiązany jest do realizacji przedmiotu umowy w godzinach pracy PSZOK-u, z wyłączeniem dni ustawowo wolnych od pracy, w ciągu 24 godzin od zgłoszenia (faksem lub drogą mailową, ewentualnie zgłoszenie telefoniczne potwierdzone niezwłocznie faksem lub drogą mailową) przez Zamawiającego. Zgłoszenie będzie określało miejsce odbioru i przybliżoną ilość odpadów.</w:t>
      </w:r>
    </w:p>
    <w:p w14:paraId="5A281ED0" w14:textId="77777777" w:rsidR="00B51370" w:rsidRPr="001D73DC" w:rsidRDefault="00B51370" w:rsidP="00B51370">
      <w:pPr>
        <w:pStyle w:val="Akapitzlist"/>
        <w:numPr>
          <w:ilvl w:val="0"/>
          <w:numId w:val="2"/>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zobowiązany będzie odbierać odpady komunalne selektywnie zebrane z PSZOK, według następujących rodzajów:</w:t>
      </w:r>
    </w:p>
    <w:p w14:paraId="5032E7CE"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a) papier i tektura,</w:t>
      </w:r>
    </w:p>
    <w:p w14:paraId="4BF3A64C"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b) metale,</w:t>
      </w:r>
    </w:p>
    <w:p w14:paraId="5D3F90FE"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c) tworzywa sztuczne,</w:t>
      </w:r>
    </w:p>
    <w:p w14:paraId="6AAA42E0"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d) opakowania ze szkła,</w:t>
      </w:r>
    </w:p>
    <w:p w14:paraId="20D48D14"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e) odpady opakowaniowe wielomateriałowe,</w:t>
      </w:r>
    </w:p>
    <w:p w14:paraId="1534FBDB"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f) bioodpady,</w:t>
      </w:r>
    </w:p>
    <w:p w14:paraId="2CAEADE4"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g) żużle, popioły paleniskowe i pyły z kotłów domowych,</w:t>
      </w:r>
    </w:p>
    <w:p w14:paraId="4451D98C"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h) o</w:t>
      </w:r>
      <w:r w:rsidR="000403C3" w:rsidRPr="001D73DC">
        <w:rPr>
          <w:rFonts w:ascii="Times New Roman" w:hAnsi="Times New Roman" w:cs="Times New Roman"/>
          <w:sz w:val="24"/>
          <w:szCs w:val="24"/>
        </w:rPr>
        <w:t>d</w:t>
      </w:r>
      <w:r w:rsidRPr="001D73DC">
        <w:rPr>
          <w:rFonts w:ascii="Times New Roman" w:hAnsi="Times New Roman" w:cs="Times New Roman"/>
          <w:sz w:val="24"/>
          <w:szCs w:val="24"/>
        </w:rPr>
        <w:t>pady niebezpieczne stanowiące odpady komunalne,</w:t>
      </w:r>
    </w:p>
    <w:p w14:paraId="1313A1E9"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i) przeterminowane leki i chemikalia,</w:t>
      </w:r>
    </w:p>
    <w:p w14:paraId="73371725"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j) odpady niekwalifikujące się do odpadów medycznych powstałe w gospodarstwie</w:t>
      </w:r>
      <w:r w:rsidR="00B84159" w:rsidRPr="001D73DC">
        <w:rPr>
          <w:rFonts w:ascii="Times New Roman" w:hAnsi="Times New Roman" w:cs="Times New Roman"/>
          <w:sz w:val="24"/>
          <w:szCs w:val="24"/>
        </w:rPr>
        <w:t xml:space="preserve"> </w:t>
      </w:r>
      <w:r w:rsidRPr="001D73DC">
        <w:rPr>
          <w:rFonts w:ascii="Times New Roman" w:hAnsi="Times New Roman" w:cs="Times New Roman"/>
          <w:sz w:val="24"/>
          <w:szCs w:val="24"/>
        </w:rPr>
        <w:t>domowym w wyniku przyjmowania produktów leczniczych w formie iniekcji i</w:t>
      </w:r>
      <w:r w:rsidR="00B84159" w:rsidRPr="001D73DC">
        <w:rPr>
          <w:rFonts w:ascii="Times New Roman" w:hAnsi="Times New Roman" w:cs="Times New Roman"/>
          <w:sz w:val="24"/>
          <w:szCs w:val="24"/>
        </w:rPr>
        <w:t xml:space="preserve"> </w:t>
      </w:r>
      <w:r w:rsidRPr="001D73DC">
        <w:rPr>
          <w:rFonts w:ascii="Times New Roman" w:hAnsi="Times New Roman" w:cs="Times New Roman"/>
          <w:sz w:val="24"/>
          <w:szCs w:val="24"/>
        </w:rPr>
        <w:t>prowadzenia monitoringu poziomu substancji we krwi, w szczególności igły i</w:t>
      </w:r>
      <w:r w:rsidR="00B84159" w:rsidRPr="001D73DC">
        <w:rPr>
          <w:rFonts w:ascii="Times New Roman" w:hAnsi="Times New Roman" w:cs="Times New Roman"/>
          <w:sz w:val="24"/>
          <w:szCs w:val="24"/>
        </w:rPr>
        <w:t xml:space="preserve"> strzykawki,</w:t>
      </w:r>
    </w:p>
    <w:p w14:paraId="237FECCA"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k) zużyte baterie i akumulatory,</w:t>
      </w:r>
    </w:p>
    <w:p w14:paraId="7DABCF14"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l) zużyty sprzęt elektryczny i elektroniczny,</w:t>
      </w:r>
    </w:p>
    <w:p w14:paraId="43344054" w14:textId="77777777" w:rsidR="00B84159"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m) meble i inne odpady wielkogabarytowe </w:t>
      </w:r>
    </w:p>
    <w:p w14:paraId="4694BF57"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lastRenderedPageBreak/>
        <w:t xml:space="preserve">n) zużyte opony pochodzące z samochodów osobowych do 4 szt. z </w:t>
      </w:r>
      <w:r w:rsidR="00B84159" w:rsidRPr="001D73DC">
        <w:rPr>
          <w:rFonts w:ascii="Times New Roman" w:hAnsi="Times New Roman" w:cs="Times New Roman"/>
          <w:sz w:val="24"/>
          <w:szCs w:val="24"/>
        </w:rPr>
        <w:t xml:space="preserve">jednej nieruchomości </w:t>
      </w:r>
      <w:r w:rsidRPr="001D73DC">
        <w:rPr>
          <w:rFonts w:ascii="Times New Roman" w:hAnsi="Times New Roman" w:cs="Times New Roman"/>
          <w:sz w:val="24"/>
          <w:szCs w:val="24"/>
        </w:rPr>
        <w:t>rocznie,</w:t>
      </w:r>
    </w:p>
    <w:p w14:paraId="537D4ADD"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o) odpady budowlane i rozbiórkowe do </w:t>
      </w:r>
      <w:r w:rsidR="00B84159" w:rsidRPr="001D73DC">
        <w:rPr>
          <w:rFonts w:ascii="Times New Roman" w:hAnsi="Times New Roman" w:cs="Times New Roman"/>
          <w:sz w:val="24"/>
          <w:szCs w:val="24"/>
        </w:rPr>
        <w:t>10</w:t>
      </w:r>
      <w:r w:rsidRPr="001D73DC">
        <w:rPr>
          <w:rFonts w:ascii="Times New Roman" w:hAnsi="Times New Roman" w:cs="Times New Roman"/>
          <w:sz w:val="24"/>
          <w:szCs w:val="24"/>
        </w:rPr>
        <w:t>0 kg z jed</w:t>
      </w:r>
      <w:r w:rsidR="00B84159" w:rsidRPr="001D73DC">
        <w:rPr>
          <w:rFonts w:ascii="Times New Roman" w:hAnsi="Times New Roman" w:cs="Times New Roman"/>
          <w:sz w:val="24"/>
          <w:szCs w:val="24"/>
        </w:rPr>
        <w:t xml:space="preserve">nej nieruchomości </w:t>
      </w:r>
      <w:r w:rsidRPr="001D73DC">
        <w:rPr>
          <w:rFonts w:ascii="Times New Roman" w:hAnsi="Times New Roman" w:cs="Times New Roman"/>
          <w:sz w:val="24"/>
          <w:szCs w:val="24"/>
        </w:rPr>
        <w:t>rocznie,</w:t>
      </w:r>
    </w:p>
    <w:p w14:paraId="08ADED76"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p) odzież, tekstylia.</w:t>
      </w:r>
    </w:p>
    <w:p w14:paraId="137B6DEF" w14:textId="77777777" w:rsidR="000175A2" w:rsidRPr="001D73DC" w:rsidRDefault="006D5093" w:rsidP="000175A2">
      <w:pPr>
        <w:pStyle w:val="Akapitzlist"/>
        <w:numPr>
          <w:ilvl w:val="0"/>
          <w:numId w:val="2"/>
        </w:num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Ilości odpadów dostarczonych do P</w:t>
      </w:r>
      <w:r w:rsidR="00B84159" w:rsidRPr="001D73DC">
        <w:rPr>
          <w:rFonts w:ascii="Times New Roman" w:hAnsi="Times New Roman" w:cs="Times New Roman"/>
          <w:sz w:val="24"/>
          <w:szCs w:val="24"/>
        </w:rPr>
        <w:t>SZOK w latach 20</w:t>
      </w:r>
      <w:r w:rsidR="00DA220F" w:rsidRPr="001D73DC">
        <w:rPr>
          <w:rFonts w:ascii="Times New Roman" w:hAnsi="Times New Roman" w:cs="Times New Roman"/>
          <w:sz w:val="24"/>
          <w:szCs w:val="24"/>
        </w:rPr>
        <w:t>22 -2023</w:t>
      </w:r>
      <w:r w:rsidRPr="001D73DC">
        <w:rPr>
          <w:rFonts w:ascii="Times New Roman" w:hAnsi="Times New Roman" w:cs="Times New Roman"/>
          <w:sz w:val="24"/>
          <w:szCs w:val="24"/>
        </w:rPr>
        <w:t>.</w:t>
      </w:r>
    </w:p>
    <w:p w14:paraId="013527CB" w14:textId="77777777" w:rsidR="00827DC7"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Tabela </w:t>
      </w:r>
      <w:r w:rsidR="000175A2" w:rsidRPr="001D73DC">
        <w:rPr>
          <w:rFonts w:ascii="Times New Roman" w:hAnsi="Times New Roman" w:cs="Times New Roman"/>
          <w:sz w:val="24"/>
          <w:szCs w:val="24"/>
        </w:rPr>
        <w:t>1</w:t>
      </w:r>
      <w:r w:rsidRPr="001D73DC">
        <w:rPr>
          <w:rFonts w:ascii="Times New Roman" w:hAnsi="Times New Roman" w:cs="Times New Roman"/>
          <w:sz w:val="24"/>
          <w:szCs w:val="24"/>
        </w:rPr>
        <w:t>. Ilość odpadów dostarczonych do PSZOK w latach 201</w:t>
      </w:r>
      <w:r w:rsidR="00DA220F" w:rsidRPr="001D73DC">
        <w:rPr>
          <w:rFonts w:ascii="Times New Roman" w:hAnsi="Times New Roman" w:cs="Times New Roman"/>
          <w:sz w:val="24"/>
          <w:szCs w:val="24"/>
        </w:rPr>
        <w:t>2</w:t>
      </w:r>
      <w:r w:rsidRPr="001D73DC">
        <w:rPr>
          <w:rFonts w:ascii="Times New Roman" w:hAnsi="Times New Roman" w:cs="Times New Roman"/>
          <w:sz w:val="24"/>
          <w:szCs w:val="24"/>
        </w:rPr>
        <w:t xml:space="preserve"> -202</w:t>
      </w:r>
      <w:r w:rsidR="00DA220F" w:rsidRPr="001D73DC">
        <w:rPr>
          <w:rFonts w:ascii="Times New Roman" w:hAnsi="Times New Roman" w:cs="Times New Roman"/>
          <w:sz w:val="24"/>
          <w:szCs w:val="24"/>
        </w:rPr>
        <w:t>3</w:t>
      </w:r>
    </w:p>
    <w:tbl>
      <w:tblPr>
        <w:tblStyle w:val="Tabela-Siatka"/>
        <w:tblW w:w="0" w:type="auto"/>
        <w:tblLook w:val="04A0" w:firstRow="1" w:lastRow="0" w:firstColumn="1" w:lastColumn="0" w:noHBand="0" w:noVBand="1"/>
      </w:tblPr>
      <w:tblGrid>
        <w:gridCol w:w="1297"/>
        <w:gridCol w:w="3852"/>
        <w:gridCol w:w="1944"/>
        <w:gridCol w:w="1969"/>
      </w:tblGrid>
      <w:tr w:rsidR="00DA220F" w:rsidRPr="001D73DC" w14:paraId="5565D98F" w14:textId="77777777" w:rsidTr="00827DC7">
        <w:tc>
          <w:tcPr>
            <w:tcW w:w="1336" w:type="dxa"/>
          </w:tcPr>
          <w:p w14:paraId="6F445289" w14:textId="77777777" w:rsidR="00DA220F" w:rsidRPr="001D73DC" w:rsidRDefault="00DA220F" w:rsidP="00DA220F">
            <w:pPr>
              <w:rPr>
                <w:rFonts w:ascii="Times New Roman" w:hAnsi="Times New Roman" w:cs="Times New Roman"/>
                <w:sz w:val="24"/>
                <w:szCs w:val="24"/>
              </w:rPr>
            </w:pPr>
            <w:r w:rsidRPr="001D73DC">
              <w:rPr>
                <w:rFonts w:ascii="Times New Roman" w:hAnsi="Times New Roman" w:cs="Times New Roman"/>
                <w:sz w:val="24"/>
                <w:szCs w:val="24"/>
              </w:rPr>
              <w:t>Lp.</w:t>
            </w:r>
          </w:p>
        </w:tc>
        <w:tc>
          <w:tcPr>
            <w:tcW w:w="3949" w:type="dxa"/>
          </w:tcPr>
          <w:p w14:paraId="2B1F5007" w14:textId="77777777" w:rsidR="00DA220F" w:rsidRPr="001D73DC" w:rsidRDefault="00DA220F" w:rsidP="00DA220F">
            <w:pPr>
              <w:rPr>
                <w:rFonts w:ascii="Times New Roman" w:hAnsi="Times New Roman" w:cs="Times New Roman"/>
                <w:sz w:val="24"/>
                <w:szCs w:val="24"/>
              </w:rPr>
            </w:pPr>
          </w:p>
          <w:p w14:paraId="6B4DDE1A" w14:textId="77777777" w:rsidR="00DA220F" w:rsidRPr="001D73DC" w:rsidRDefault="002F5CD1" w:rsidP="00DA220F">
            <w:pPr>
              <w:rPr>
                <w:rFonts w:ascii="Times New Roman" w:hAnsi="Times New Roman" w:cs="Times New Roman"/>
                <w:sz w:val="24"/>
                <w:szCs w:val="24"/>
              </w:rPr>
            </w:pPr>
            <w:r w:rsidRPr="001D73DC">
              <w:rPr>
                <w:rFonts w:ascii="Times New Roman" w:hAnsi="Times New Roman" w:cs="Times New Roman"/>
                <w:sz w:val="24"/>
                <w:szCs w:val="24"/>
              </w:rPr>
              <w:t>Rodzaj odpadu</w:t>
            </w:r>
          </w:p>
        </w:tc>
        <w:tc>
          <w:tcPr>
            <w:tcW w:w="1988" w:type="dxa"/>
          </w:tcPr>
          <w:p w14:paraId="254E892D" w14:textId="77777777" w:rsidR="00DA220F" w:rsidRPr="001D73DC" w:rsidRDefault="00DA220F" w:rsidP="00DA220F">
            <w:pPr>
              <w:rPr>
                <w:rFonts w:ascii="Times New Roman" w:hAnsi="Times New Roman" w:cs="Times New Roman"/>
                <w:sz w:val="24"/>
                <w:szCs w:val="24"/>
              </w:rPr>
            </w:pPr>
            <w:r w:rsidRPr="001D73DC">
              <w:rPr>
                <w:rFonts w:ascii="Times New Roman" w:hAnsi="Times New Roman" w:cs="Times New Roman"/>
                <w:sz w:val="24"/>
                <w:szCs w:val="24"/>
              </w:rPr>
              <w:t>Masa odpadu odebrana w 2022 r. [Mg]</w:t>
            </w:r>
          </w:p>
        </w:tc>
        <w:tc>
          <w:tcPr>
            <w:tcW w:w="2015" w:type="dxa"/>
          </w:tcPr>
          <w:p w14:paraId="50F15565" w14:textId="77777777" w:rsidR="00DA220F" w:rsidRPr="001D73DC" w:rsidRDefault="00DA220F" w:rsidP="00DA220F">
            <w:pPr>
              <w:rPr>
                <w:rFonts w:ascii="Times New Roman" w:hAnsi="Times New Roman" w:cs="Times New Roman"/>
                <w:sz w:val="24"/>
                <w:szCs w:val="24"/>
              </w:rPr>
            </w:pPr>
            <w:r w:rsidRPr="001D73DC">
              <w:rPr>
                <w:rFonts w:ascii="Times New Roman" w:hAnsi="Times New Roman" w:cs="Times New Roman"/>
                <w:sz w:val="24"/>
                <w:szCs w:val="24"/>
              </w:rPr>
              <w:t>Masa odpadu odebrana w 2023 r. [Mg]</w:t>
            </w:r>
          </w:p>
        </w:tc>
      </w:tr>
      <w:tr w:rsidR="002F5CD1" w:rsidRPr="001D73DC" w14:paraId="589E11DE" w14:textId="77777777" w:rsidTr="00827DC7">
        <w:tc>
          <w:tcPr>
            <w:tcW w:w="1336" w:type="dxa"/>
          </w:tcPr>
          <w:p w14:paraId="3F5822EF" w14:textId="77777777" w:rsidR="002F5CD1" w:rsidRPr="001D73DC" w:rsidRDefault="002F5CD1"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w:t>
            </w:r>
          </w:p>
        </w:tc>
        <w:tc>
          <w:tcPr>
            <w:tcW w:w="3949" w:type="dxa"/>
            <w:vAlign w:val="bottom"/>
          </w:tcPr>
          <w:p w14:paraId="3340F873" w14:textId="77777777" w:rsidR="002F5CD1" w:rsidRPr="001D73DC" w:rsidRDefault="0063031D" w:rsidP="002F5CD1">
            <w:pPr>
              <w:rPr>
                <w:rFonts w:ascii="Times New Roman" w:hAnsi="Times New Roman" w:cs="Times New Roman"/>
                <w:sz w:val="24"/>
                <w:szCs w:val="24"/>
              </w:rPr>
            </w:pPr>
            <w:r w:rsidRPr="001D73DC">
              <w:rPr>
                <w:rFonts w:ascii="Times New Roman" w:hAnsi="Times New Roman" w:cs="Times New Roman"/>
                <w:sz w:val="24"/>
                <w:szCs w:val="24"/>
              </w:rPr>
              <w:t>O</w:t>
            </w:r>
            <w:r w:rsidR="002F5CD1" w:rsidRPr="001D73DC">
              <w:rPr>
                <w:rFonts w:ascii="Times New Roman" w:hAnsi="Times New Roman" w:cs="Times New Roman"/>
                <w:sz w:val="24"/>
                <w:szCs w:val="24"/>
              </w:rPr>
              <w:t>pakowania z papieru i tektury</w:t>
            </w:r>
          </w:p>
        </w:tc>
        <w:tc>
          <w:tcPr>
            <w:tcW w:w="1988" w:type="dxa"/>
          </w:tcPr>
          <w:p w14:paraId="5E883482" w14:textId="77777777" w:rsidR="002F5CD1" w:rsidRPr="001D73DC" w:rsidRDefault="000175A2" w:rsidP="000175A2">
            <w:pPr>
              <w:jc w:val="both"/>
              <w:rPr>
                <w:rFonts w:ascii="Times New Roman" w:hAnsi="Times New Roman" w:cs="Times New Roman"/>
                <w:sz w:val="24"/>
                <w:szCs w:val="24"/>
              </w:rPr>
            </w:pPr>
            <w:r w:rsidRPr="001D73DC">
              <w:rPr>
                <w:rFonts w:ascii="Times New Roman" w:hAnsi="Times New Roman" w:cs="Times New Roman"/>
                <w:sz w:val="24"/>
                <w:szCs w:val="24"/>
              </w:rPr>
              <w:t>0,11</w:t>
            </w:r>
          </w:p>
        </w:tc>
        <w:tc>
          <w:tcPr>
            <w:tcW w:w="2015" w:type="dxa"/>
          </w:tcPr>
          <w:p w14:paraId="2A534C2D" w14:textId="77777777" w:rsidR="000175A2" w:rsidRPr="001D73DC" w:rsidRDefault="000175A2" w:rsidP="000175A2">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w:t>
            </w:r>
          </w:p>
        </w:tc>
      </w:tr>
      <w:tr w:rsidR="000175A2" w:rsidRPr="001D73DC" w14:paraId="37D1D24B" w14:textId="77777777" w:rsidTr="00827DC7">
        <w:tc>
          <w:tcPr>
            <w:tcW w:w="1336" w:type="dxa"/>
          </w:tcPr>
          <w:p w14:paraId="43206257"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2.</w:t>
            </w:r>
          </w:p>
        </w:tc>
        <w:tc>
          <w:tcPr>
            <w:tcW w:w="3949" w:type="dxa"/>
          </w:tcPr>
          <w:p w14:paraId="4C6984A3" w14:textId="77777777" w:rsidR="000175A2" w:rsidRPr="001D73DC" w:rsidRDefault="0063031D" w:rsidP="002F5CD1">
            <w:pPr>
              <w:jc w:val="both"/>
              <w:rPr>
                <w:rFonts w:ascii="Times New Roman" w:hAnsi="Times New Roman" w:cs="Times New Roman"/>
                <w:sz w:val="24"/>
                <w:szCs w:val="24"/>
              </w:rPr>
            </w:pPr>
            <w:r w:rsidRPr="001D73DC">
              <w:rPr>
                <w:rFonts w:ascii="Times New Roman" w:hAnsi="Times New Roman" w:cs="Times New Roman"/>
                <w:sz w:val="24"/>
                <w:szCs w:val="24"/>
              </w:rPr>
              <w:t>O</w:t>
            </w:r>
            <w:r w:rsidR="000175A2" w:rsidRPr="001D73DC">
              <w:rPr>
                <w:rFonts w:ascii="Times New Roman" w:hAnsi="Times New Roman" w:cs="Times New Roman"/>
                <w:sz w:val="24"/>
                <w:szCs w:val="24"/>
              </w:rPr>
              <w:t>pakowania ze szkła</w:t>
            </w:r>
          </w:p>
        </w:tc>
        <w:tc>
          <w:tcPr>
            <w:tcW w:w="1988" w:type="dxa"/>
          </w:tcPr>
          <w:p w14:paraId="071243AD" w14:textId="77777777" w:rsidR="000175A2" w:rsidRPr="001D73DC" w:rsidRDefault="000175A2" w:rsidP="00C54449">
            <w:pPr>
              <w:jc w:val="both"/>
              <w:rPr>
                <w:rFonts w:ascii="Times New Roman" w:hAnsi="Times New Roman" w:cs="Times New Roman"/>
                <w:sz w:val="24"/>
                <w:szCs w:val="24"/>
              </w:rPr>
            </w:pPr>
            <w:r w:rsidRPr="001D73DC">
              <w:rPr>
                <w:rFonts w:ascii="Times New Roman" w:hAnsi="Times New Roman" w:cs="Times New Roman"/>
                <w:sz w:val="24"/>
                <w:szCs w:val="24"/>
              </w:rPr>
              <w:t>2,7</w:t>
            </w:r>
          </w:p>
        </w:tc>
        <w:tc>
          <w:tcPr>
            <w:tcW w:w="2015" w:type="dxa"/>
          </w:tcPr>
          <w:p w14:paraId="62BAEAE2" w14:textId="77777777" w:rsidR="000175A2" w:rsidRPr="001D73DC" w:rsidRDefault="000175A2" w:rsidP="00C54449">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3,59</w:t>
            </w:r>
          </w:p>
        </w:tc>
      </w:tr>
      <w:tr w:rsidR="000175A2" w:rsidRPr="001D73DC" w14:paraId="0BB5E596" w14:textId="77777777" w:rsidTr="00827DC7">
        <w:tc>
          <w:tcPr>
            <w:tcW w:w="1336" w:type="dxa"/>
          </w:tcPr>
          <w:p w14:paraId="077D5A32"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3.</w:t>
            </w:r>
          </w:p>
        </w:tc>
        <w:tc>
          <w:tcPr>
            <w:tcW w:w="3949" w:type="dxa"/>
          </w:tcPr>
          <w:p w14:paraId="6EF9E68F" w14:textId="77777777" w:rsidR="000175A2" w:rsidRPr="001D73DC" w:rsidRDefault="0063031D" w:rsidP="002F5CD1">
            <w:pPr>
              <w:jc w:val="both"/>
              <w:rPr>
                <w:rFonts w:ascii="Times New Roman" w:hAnsi="Times New Roman" w:cs="Times New Roman"/>
                <w:sz w:val="24"/>
                <w:szCs w:val="24"/>
              </w:rPr>
            </w:pPr>
            <w:r w:rsidRPr="001D73DC">
              <w:rPr>
                <w:rFonts w:ascii="Times New Roman" w:hAnsi="Times New Roman" w:cs="Times New Roman"/>
                <w:sz w:val="24"/>
                <w:szCs w:val="24"/>
              </w:rPr>
              <w:t>Z</w:t>
            </w:r>
            <w:r w:rsidR="000175A2" w:rsidRPr="001D73DC">
              <w:rPr>
                <w:rFonts w:ascii="Times New Roman" w:hAnsi="Times New Roman" w:cs="Times New Roman"/>
                <w:sz w:val="24"/>
                <w:szCs w:val="24"/>
              </w:rPr>
              <w:t>użyte opony</w:t>
            </w:r>
          </w:p>
        </w:tc>
        <w:tc>
          <w:tcPr>
            <w:tcW w:w="1988" w:type="dxa"/>
          </w:tcPr>
          <w:p w14:paraId="040EF736" w14:textId="77777777" w:rsidR="000175A2" w:rsidRPr="001D73DC" w:rsidRDefault="000175A2" w:rsidP="000175A2">
            <w:pPr>
              <w:jc w:val="both"/>
              <w:rPr>
                <w:rFonts w:ascii="Times New Roman" w:hAnsi="Times New Roman" w:cs="Times New Roman"/>
                <w:sz w:val="24"/>
                <w:szCs w:val="24"/>
              </w:rPr>
            </w:pPr>
            <w:r w:rsidRPr="001D73DC">
              <w:rPr>
                <w:rFonts w:ascii="Times New Roman" w:hAnsi="Times New Roman" w:cs="Times New Roman"/>
                <w:sz w:val="24"/>
                <w:szCs w:val="24"/>
              </w:rPr>
              <w:t>4,54</w:t>
            </w:r>
          </w:p>
        </w:tc>
        <w:tc>
          <w:tcPr>
            <w:tcW w:w="2015" w:type="dxa"/>
          </w:tcPr>
          <w:p w14:paraId="4D2E7E73" w14:textId="77777777" w:rsidR="000175A2" w:rsidRPr="001D73DC" w:rsidRDefault="000175A2" w:rsidP="00C54449">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6,94</w:t>
            </w:r>
          </w:p>
        </w:tc>
      </w:tr>
      <w:tr w:rsidR="000175A2" w:rsidRPr="001D73DC" w14:paraId="05E3AF39" w14:textId="77777777" w:rsidTr="00827DC7">
        <w:tc>
          <w:tcPr>
            <w:tcW w:w="1336" w:type="dxa"/>
          </w:tcPr>
          <w:p w14:paraId="5C355CDE"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4.</w:t>
            </w:r>
          </w:p>
        </w:tc>
        <w:tc>
          <w:tcPr>
            <w:tcW w:w="3949" w:type="dxa"/>
          </w:tcPr>
          <w:p w14:paraId="0638A564" w14:textId="77777777" w:rsidR="000175A2" w:rsidRPr="001D73DC" w:rsidRDefault="0063031D" w:rsidP="002F5CD1">
            <w:pPr>
              <w:jc w:val="both"/>
              <w:rPr>
                <w:rFonts w:ascii="Times New Roman" w:hAnsi="Times New Roman" w:cs="Times New Roman"/>
                <w:sz w:val="24"/>
                <w:szCs w:val="24"/>
              </w:rPr>
            </w:pPr>
            <w:r w:rsidRPr="001D73DC">
              <w:rPr>
                <w:rFonts w:ascii="Times New Roman" w:hAnsi="Times New Roman" w:cs="Times New Roman"/>
                <w:sz w:val="24"/>
                <w:szCs w:val="24"/>
              </w:rPr>
              <w:t>O</w:t>
            </w:r>
            <w:r w:rsidR="000175A2" w:rsidRPr="001D73DC">
              <w:rPr>
                <w:rFonts w:ascii="Times New Roman" w:hAnsi="Times New Roman" w:cs="Times New Roman"/>
                <w:sz w:val="24"/>
                <w:szCs w:val="24"/>
              </w:rPr>
              <w:t>dpady materiałów ceramicznych i elementów wyposażenia inne niż wymienione w 17 01 06</w:t>
            </w:r>
          </w:p>
        </w:tc>
        <w:tc>
          <w:tcPr>
            <w:tcW w:w="1988" w:type="dxa"/>
          </w:tcPr>
          <w:p w14:paraId="462DA0A7" w14:textId="77777777" w:rsidR="000175A2" w:rsidRPr="001D73DC" w:rsidRDefault="000175A2" w:rsidP="000175A2">
            <w:pPr>
              <w:jc w:val="both"/>
              <w:rPr>
                <w:rFonts w:ascii="Times New Roman" w:hAnsi="Times New Roman" w:cs="Times New Roman"/>
                <w:sz w:val="24"/>
                <w:szCs w:val="24"/>
              </w:rPr>
            </w:pPr>
            <w:r w:rsidRPr="001D73DC">
              <w:rPr>
                <w:rFonts w:ascii="Times New Roman" w:hAnsi="Times New Roman" w:cs="Times New Roman"/>
                <w:sz w:val="24"/>
                <w:szCs w:val="24"/>
              </w:rPr>
              <w:t>4,79</w:t>
            </w:r>
          </w:p>
          <w:p w14:paraId="5F7910C4" w14:textId="77777777" w:rsidR="000175A2" w:rsidRPr="001D73DC" w:rsidRDefault="000175A2" w:rsidP="004676F0">
            <w:pPr>
              <w:spacing w:line="360" w:lineRule="auto"/>
              <w:jc w:val="both"/>
              <w:rPr>
                <w:rFonts w:ascii="Times New Roman" w:hAnsi="Times New Roman" w:cs="Times New Roman"/>
                <w:sz w:val="24"/>
                <w:szCs w:val="24"/>
              </w:rPr>
            </w:pPr>
          </w:p>
        </w:tc>
        <w:tc>
          <w:tcPr>
            <w:tcW w:w="2015" w:type="dxa"/>
          </w:tcPr>
          <w:p w14:paraId="428510D6"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4,24</w:t>
            </w:r>
          </w:p>
        </w:tc>
      </w:tr>
      <w:tr w:rsidR="000175A2" w:rsidRPr="001D73DC" w14:paraId="394EEA62" w14:textId="77777777" w:rsidTr="00827DC7">
        <w:tc>
          <w:tcPr>
            <w:tcW w:w="1336" w:type="dxa"/>
          </w:tcPr>
          <w:p w14:paraId="0AC5CA25"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5.</w:t>
            </w:r>
          </w:p>
        </w:tc>
        <w:tc>
          <w:tcPr>
            <w:tcW w:w="3949" w:type="dxa"/>
          </w:tcPr>
          <w:p w14:paraId="60E895E7" w14:textId="77777777" w:rsidR="000175A2" w:rsidRPr="001D73DC" w:rsidRDefault="0063031D" w:rsidP="002F5CD1">
            <w:pPr>
              <w:jc w:val="both"/>
              <w:rPr>
                <w:rFonts w:ascii="Times New Roman" w:hAnsi="Times New Roman" w:cs="Times New Roman"/>
                <w:sz w:val="24"/>
                <w:szCs w:val="24"/>
              </w:rPr>
            </w:pPr>
            <w:r w:rsidRPr="001D73DC">
              <w:rPr>
                <w:rFonts w:ascii="Times New Roman" w:hAnsi="Times New Roman" w:cs="Times New Roman"/>
                <w:sz w:val="24"/>
                <w:szCs w:val="24"/>
              </w:rPr>
              <w:t>M</w:t>
            </w:r>
            <w:r w:rsidR="000175A2" w:rsidRPr="001D73DC">
              <w:rPr>
                <w:rFonts w:ascii="Times New Roman" w:hAnsi="Times New Roman" w:cs="Times New Roman"/>
                <w:sz w:val="24"/>
                <w:szCs w:val="24"/>
              </w:rPr>
              <w:t>akulatura inna niż opakowaniowa</w:t>
            </w:r>
          </w:p>
        </w:tc>
        <w:tc>
          <w:tcPr>
            <w:tcW w:w="1988" w:type="dxa"/>
          </w:tcPr>
          <w:p w14:paraId="55CB9C0E"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2</w:t>
            </w:r>
          </w:p>
        </w:tc>
        <w:tc>
          <w:tcPr>
            <w:tcW w:w="2015" w:type="dxa"/>
          </w:tcPr>
          <w:p w14:paraId="7F2E9674"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1,25</w:t>
            </w:r>
          </w:p>
        </w:tc>
      </w:tr>
      <w:tr w:rsidR="000175A2" w:rsidRPr="001D73DC" w14:paraId="181A234F" w14:textId="77777777" w:rsidTr="00827DC7">
        <w:tc>
          <w:tcPr>
            <w:tcW w:w="1336" w:type="dxa"/>
          </w:tcPr>
          <w:p w14:paraId="23829063"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6.</w:t>
            </w:r>
          </w:p>
        </w:tc>
        <w:tc>
          <w:tcPr>
            <w:tcW w:w="3949" w:type="dxa"/>
          </w:tcPr>
          <w:p w14:paraId="62E9F72F" w14:textId="77777777" w:rsidR="000175A2" w:rsidRPr="001D73DC" w:rsidRDefault="0063031D" w:rsidP="002F5CD1">
            <w:pPr>
              <w:jc w:val="both"/>
              <w:rPr>
                <w:rFonts w:ascii="Times New Roman" w:hAnsi="Times New Roman" w:cs="Times New Roman"/>
                <w:sz w:val="24"/>
                <w:szCs w:val="24"/>
              </w:rPr>
            </w:pPr>
            <w:r w:rsidRPr="001D73DC">
              <w:rPr>
                <w:rFonts w:ascii="Times New Roman" w:hAnsi="Times New Roman" w:cs="Times New Roman"/>
                <w:sz w:val="24"/>
                <w:szCs w:val="24"/>
              </w:rPr>
              <w:t>S</w:t>
            </w:r>
            <w:r w:rsidR="000175A2" w:rsidRPr="001D73DC">
              <w:rPr>
                <w:rFonts w:ascii="Times New Roman" w:hAnsi="Times New Roman" w:cs="Times New Roman"/>
                <w:sz w:val="24"/>
                <w:szCs w:val="24"/>
              </w:rPr>
              <w:t>zkło</w:t>
            </w:r>
          </w:p>
        </w:tc>
        <w:tc>
          <w:tcPr>
            <w:tcW w:w="1988" w:type="dxa"/>
          </w:tcPr>
          <w:p w14:paraId="44BCC261"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w:t>
            </w:r>
          </w:p>
        </w:tc>
        <w:tc>
          <w:tcPr>
            <w:tcW w:w="2015" w:type="dxa"/>
          </w:tcPr>
          <w:p w14:paraId="1879EA31"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w:t>
            </w:r>
          </w:p>
        </w:tc>
      </w:tr>
      <w:tr w:rsidR="000175A2" w:rsidRPr="001D73DC" w14:paraId="01F2F9F9" w14:textId="77777777" w:rsidTr="00827DC7">
        <w:tc>
          <w:tcPr>
            <w:tcW w:w="1336" w:type="dxa"/>
          </w:tcPr>
          <w:p w14:paraId="3DC94872"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7.</w:t>
            </w:r>
          </w:p>
        </w:tc>
        <w:tc>
          <w:tcPr>
            <w:tcW w:w="3949" w:type="dxa"/>
          </w:tcPr>
          <w:p w14:paraId="6DED0079" w14:textId="77777777" w:rsidR="000175A2" w:rsidRPr="001D73DC" w:rsidRDefault="0063031D" w:rsidP="002F5CD1">
            <w:pPr>
              <w:jc w:val="both"/>
              <w:rPr>
                <w:rFonts w:ascii="Times New Roman" w:hAnsi="Times New Roman" w:cs="Times New Roman"/>
                <w:sz w:val="24"/>
                <w:szCs w:val="24"/>
              </w:rPr>
            </w:pPr>
            <w:r w:rsidRPr="001D73DC">
              <w:rPr>
                <w:rFonts w:ascii="Times New Roman" w:hAnsi="Times New Roman" w:cs="Times New Roman"/>
                <w:sz w:val="24"/>
                <w:szCs w:val="24"/>
              </w:rPr>
              <w:t>O</w:t>
            </w:r>
            <w:r w:rsidR="000175A2" w:rsidRPr="001D73DC">
              <w:rPr>
                <w:rFonts w:ascii="Times New Roman" w:hAnsi="Times New Roman" w:cs="Times New Roman"/>
                <w:sz w:val="24"/>
                <w:szCs w:val="24"/>
              </w:rPr>
              <w:t>dzież</w:t>
            </w:r>
          </w:p>
        </w:tc>
        <w:tc>
          <w:tcPr>
            <w:tcW w:w="1988" w:type="dxa"/>
          </w:tcPr>
          <w:p w14:paraId="3838119A"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1,52</w:t>
            </w:r>
          </w:p>
        </w:tc>
        <w:tc>
          <w:tcPr>
            <w:tcW w:w="2015" w:type="dxa"/>
          </w:tcPr>
          <w:p w14:paraId="5A080D4C"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0,05</w:t>
            </w:r>
          </w:p>
        </w:tc>
      </w:tr>
      <w:tr w:rsidR="000175A2" w:rsidRPr="001D73DC" w14:paraId="56A7D681" w14:textId="77777777" w:rsidTr="00827DC7">
        <w:tc>
          <w:tcPr>
            <w:tcW w:w="1336" w:type="dxa"/>
          </w:tcPr>
          <w:p w14:paraId="616C855F"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8.</w:t>
            </w:r>
          </w:p>
        </w:tc>
        <w:tc>
          <w:tcPr>
            <w:tcW w:w="3949" w:type="dxa"/>
          </w:tcPr>
          <w:p w14:paraId="1B456508" w14:textId="77777777" w:rsidR="000175A2" w:rsidRPr="001D73DC" w:rsidRDefault="000175A2" w:rsidP="002F5CD1">
            <w:pPr>
              <w:jc w:val="both"/>
              <w:rPr>
                <w:rFonts w:ascii="Times New Roman" w:hAnsi="Times New Roman" w:cs="Times New Roman"/>
                <w:sz w:val="24"/>
                <w:szCs w:val="24"/>
              </w:rPr>
            </w:pPr>
            <w:r w:rsidRPr="001D73DC">
              <w:rPr>
                <w:rFonts w:ascii="Times New Roman" w:hAnsi="Times New Roman" w:cs="Times New Roman"/>
                <w:sz w:val="24"/>
                <w:szCs w:val="24"/>
              </w:rPr>
              <w:t>Farby, tusze, farby drukarskie, kleje, lepiszcze i żywice inne niż wymienione w 20 01 27</w:t>
            </w:r>
          </w:p>
        </w:tc>
        <w:tc>
          <w:tcPr>
            <w:tcW w:w="1988" w:type="dxa"/>
          </w:tcPr>
          <w:p w14:paraId="5041B461"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0,831</w:t>
            </w:r>
          </w:p>
        </w:tc>
        <w:tc>
          <w:tcPr>
            <w:tcW w:w="2015" w:type="dxa"/>
          </w:tcPr>
          <w:p w14:paraId="03B1CA3A"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0,77</w:t>
            </w:r>
          </w:p>
        </w:tc>
      </w:tr>
      <w:tr w:rsidR="000175A2" w:rsidRPr="001D73DC" w14:paraId="65481377" w14:textId="77777777" w:rsidTr="00827DC7">
        <w:tc>
          <w:tcPr>
            <w:tcW w:w="1336" w:type="dxa"/>
          </w:tcPr>
          <w:p w14:paraId="7FDCFEFB"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9.</w:t>
            </w:r>
          </w:p>
        </w:tc>
        <w:tc>
          <w:tcPr>
            <w:tcW w:w="3949" w:type="dxa"/>
          </w:tcPr>
          <w:p w14:paraId="5C2EE781" w14:textId="77777777" w:rsidR="000175A2" w:rsidRPr="001D73DC" w:rsidRDefault="000175A2" w:rsidP="002F5CD1">
            <w:pPr>
              <w:jc w:val="both"/>
              <w:rPr>
                <w:rFonts w:ascii="Times New Roman" w:hAnsi="Times New Roman" w:cs="Times New Roman"/>
                <w:sz w:val="24"/>
                <w:szCs w:val="24"/>
              </w:rPr>
            </w:pPr>
            <w:r w:rsidRPr="001D73DC">
              <w:rPr>
                <w:rFonts w:ascii="Times New Roman" w:hAnsi="Times New Roman" w:cs="Times New Roman"/>
                <w:sz w:val="24"/>
                <w:szCs w:val="24"/>
              </w:rPr>
              <w:t>Leki inne niż wymienione w 20 01 31</w:t>
            </w:r>
          </w:p>
        </w:tc>
        <w:tc>
          <w:tcPr>
            <w:tcW w:w="1988" w:type="dxa"/>
          </w:tcPr>
          <w:p w14:paraId="0E7437AD"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0,01</w:t>
            </w:r>
          </w:p>
        </w:tc>
        <w:tc>
          <w:tcPr>
            <w:tcW w:w="2015" w:type="dxa"/>
          </w:tcPr>
          <w:p w14:paraId="1B88AC56"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0,038</w:t>
            </w:r>
          </w:p>
        </w:tc>
      </w:tr>
      <w:tr w:rsidR="000175A2" w:rsidRPr="001D73DC" w14:paraId="53E8C627" w14:textId="77777777" w:rsidTr="00827DC7">
        <w:tc>
          <w:tcPr>
            <w:tcW w:w="1336" w:type="dxa"/>
          </w:tcPr>
          <w:p w14:paraId="191FAD3A"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10.</w:t>
            </w:r>
          </w:p>
        </w:tc>
        <w:tc>
          <w:tcPr>
            <w:tcW w:w="3949" w:type="dxa"/>
          </w:tcPr>
          <w:p w14:paraId="6F453A3F" w14:textId="77777777" w:rsidR="000175A2" w:rsidRPr="001D73DC" w:rsidRDefault="00297E2D" w:rsidP="002F5CD1">
            <w:pPr>
              <w:jc w:val="both"/>
              <w:rPr>
                <w:rFonts w:ascii="Times New Roman" w:hAnsi="Times New Roman" w:cs="Times New Roman"/>
                <w:sz w:val="24"/>
                <w:szCs w:val="24"/>
              </w:rPr>
            </w:pPr>
            <w:r w:rsidRPr="001D73DC">
              <w:rPr>
                <w:rFonts w:ascii="Times New Roman" w:hAnsi="Times New Roman" w:cs="Times New Roman"/>
                <w:sz w:val="24"/>
                <w:szCs w:val="24"/>
              </w:rPr>
              <w:t>B</w:t>
            </w:r>
            <w:r w:rsidR="000175A2" w:rsidRPr="001D73DC">
              <w:rPr>
                <w:rFonts w:ascii="Times New Roman" w:hAnsi="Times New Roman" w:cs="Times New Roman"/>
                <w:sz w:val="24"/>
                <w:szCs w:val="24"/>
              </w:rPr>
              <w:t>aterie i akumulatory</w:t>
            </w:r>
          </w:p>
        </w:tc>
        <w:tc>
          <w:tcPr>
            <w:tcW w:w="1988" w:type="dxa"/>
          </w:tcPr>
          <w:p w14:paraId="4DD87B39"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0,049</w:t>
            </w:r>
          </w:p>
        </w:tc>
        <w:tc>
          <w:tcPr>
            <w:tcW w:w="2015" w:type="dxa"/>
          </w:tcPr>
          <w:p w14:paraId="04FC08C3"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0,02</w:t>
            </w:r>
          </w:p>
        </w:tc>
      </w:tr>
      <w:tr w:rsidR="000175A2" w:rsidRPr="001D73DC" w14:paraId="74629AAC" w14:textId="77777777" w:rsidTr="00827DC7">
        <w:tc>
          <w:tcPr>
            <w:tcW w:w="1336" w:type="dxa"/>
          </w:tcPr>
          <w:p w14:paraId="2406B18B"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11.</w:t>
            </w:r>
          </w:p>
        </w:tc>
        <w:tc>
          <w:tcPr>
            <w:tcW w:w="3949" w:type="dxa"/>
          </w:tcPr>
          <w:p w14:paraId="2FD5E023" w14:textId="77777777" w:rsidR="000175A2" w:rsidRPr="001D73DC" w:rsidRDefault="000175A2" w:rsidP="002F5CD1">
            <w:pPr>
              <w:jc w:val="both"/>
              <w:rPr>
                <w:rFonts w:ascii="Times New Roman" w:hAnsi="Times New Roman" w:cs="Times New Roman"/>
                <w:sz w:val="24"/>
                <w:szCs w:val="24"/>
              </w:rPr>
            </w:pPr>
            <w:r w:rsidRPr="001D73DC">
              <w:rPr>
                <w:rFonts w:ascii="Times New Roman" w:hAnsi="Times New Roman" w:cs="Times New Roman"/>
                <w:sz w:val="24"/>
                <w:szCs w:val="24"/>
              </w:rPr>
              <w:t>Zużyte urządzenia elektryczne i elektroniczne inne niż wymienione w 20 01 21 i 20 01 23 zawierające niebezpieczne składniki</w:t>
            </w:r>
          </w:p>
        </w:tc>
        <w:tc>
          <w:tcPr>
            <w:tcW w:w="1988" w:type="dxa"/>
          </w:tcPr>
          <w:p w14:paraId="3B0472DC"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3,31</w:t>
            </w:r>
          </w:p>
        </w:tc>
        <w:tc>
          <w:tcPr>
            <w:tcW w:w="2015" w:type="dxa"/>
          </w:tcPr>
          <w:p w14:paraId="34B73B16"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5,02</w:t>
            </w:r>
          </w:p>
        </w:tc>
      </w:tr>
      <w:tr w:rsidR="000175A2" w:rsidRPr="001D73DC" w14:paraId="4EDA8CE6" w14:textId="77777777" w:rsidTr="00827DC7">
        <w:tc>
          <w:tcPr>
            <w:tcW w:w="1336" w:type="dxa"/>
          </w:tcPr>
          <w:p w14:paraId="05D4B6F8"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12.</w:t>
            </w:r>
          </w:p>
        </w:tc>
        <w:tc>
          <w:tcPr>
            <w:tcW w:w="3949" w:type="dxa"/>
          </w:tcPr>
          <w:p w14:paraId="4C7BEC95" w14:textId="77777777" w:rsidR="000175A2" w:rsidRPr="001D73DC" w:rsidRDefault="000175A2" w:rsidP="002F5CD1">
            <w:pPr>
              <w:jc w:val="both"/>
              <w:rPr>
                <w:rFonts w:ascii="Times New Roman" w:hAnsi="Times New Roman" w:cs="Times New Roman"/>
                <w:sz w:val="24"/>
                <w:szCs w:val="24"/>
              </w:rPr>
            </w:pPr>
            <w:r w:rsidRPr="001D73DC">
              <w:rPr>
                <w:rFonts w:ascii="Times New Roman" w:hAnsi="Times New Roman" w:cs="Times New Roman"/>
                <w:sz w:val="24"/>
                <w:szCs w:val="24"/>
              </w:rPr>
              <w:t>Zużyte urządzenia elektryczne i elektroniczne inne niż wymienione w 20 01 21 , 20 01 23 i 20 01 35</w:t>
            </w:r>
          </w:p>
        </w:tc>
        <w:tc>
          <w:tcPr>
            <w:tcW w:w="1988" w:type="dxa"/>
          </w:tcPr>
          <w:p w14:paraId="492FFB93"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w:t>
            </w:r>
          </w:p>
        </w:tc>
        <w:tc>
          <w:tcPr>
            <w:tcW w:w="2015" w:type="dxa"/>
          </w:tcPr>
          <w:p w14:paraId="50D32260"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w:t>
            </w:r>
          </w:p>
        </w:tc>
      </w:tr>
      <w:tr w:rsidR="000175A2" w:rsidRPr="001D73DC" w14:paraId="3F75A3AE" w14:textId="77777777" w:rsidTr="00827DC7">
        <w:tc>
          <w:tcPr>
            <w:tcW w:w="1336" w:type="dxa"/>
          </w:tcPr>
          <w:p w14:paraId="315C2D18"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13.</w:t>
            </w:r>
          </w:p>
        </w:tc>
        <w:tc>
          <w:tcPr>
            <w:tcW w:w="3949" w:type="dxa"/>
          </w:tcPr>
          <w:p w14:paraId="383ACDE2" w14:textId="77777777" w:rsidR="000175A2" w:rsidRPr="001D73DC" w:rsidRDefault="0063031D" w:rsidP="002F5CD1">
            <w:pPr>
              <w:jc w:val="both"/>
              <w:rPr>
                <w:rFonts w:ascii="Times New Roman" w:hAnsi="Times New Roman" w:cs="Times New Roman"/>
                <w:sz w:val="24"/>
                <w:szCs w:val="24"/>
              </w:rPr>
            </w:pPr>
            <w:r w:rsidRPr="001D73DC">
              <w:rPr>
                <w:rFonts w:ascii="Times New Roman" w:hAnsi="Times New Roman" w:cs="Times New Roman"/>
                <w:sz w:val="24"/>
                <w:szCs w:val="24"/>
              </w:rPr>
              <w:t>T</w:t>
            </w:r>
            <w:r w:rsidR="000175A2" w:rsidRPr="001D73DC">
              <w:rPr>
                <w:rFonts w:ascii="Times New Roman" w:hAnsi="Times New Roman" w:cs="Times New Roman"/>
                <w:sz w:val="24"/>
                <w:szCs w:val="24"/>
              </w:rPr>
              <w:t>worzywa sztuczne</w:t>
            </w:r>
          </w:p>
        </w:tc>
        <w:tc>
          <w:tcPr>
            <w:tcW w:w="1988" w:type="dxa"/>
          </w:tcPr>
          <w:p w14:paraId="42F91A9D"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3,79</w:t>
            </w:r>
          </w:p>
        </w:tc>
        <w:tc>
          <w:tcPr>
            <w:tcW w:w="2015" w:type="dxa"/>
          </w:tcPr>
          <w:p w14:paraId="697EC5C2"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5,4</w:t>
            </w:r>
          </w:p>
        </w:tc>
      </w:tr>
      <w:tr w:rsidR="000175A2" w:rsidRPr="001D73DC" w14:paraId="6FBC4517" w14:textId="77777777" w:rsidTr="00827DC7">
        <w:tc>
          <w:tcPr>
            <w:tcW w:w="1336" w:type="dxa"/>
          </w:tcPr>
          <w:p w14:paraId="1F151BE3"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14</w:t>
            </w:r>
          </w:p>
        </w:tc>
        <w:tc>
          <w:tcPr>
            <w:tcW w:w="3949" w:type="dxa"/>
          </w:tcPr>
          <w:p w14:paraId="07DB867F" w14:textId="77777777" w:rsidR="000175A2" w:rsidRPr="001D73DC" w:rsidRDefault="0063031D" w:rsidP="002F5CD1">
            <w:pPr>
              <w:jc w:val="both"/>
              <w:rPr>
                <w:rFonts w:ascii="Times New Roman" w:hAnsi="Times New Roman" w:cs="Times New Roman"/>
                <w:sz w:val="24"/>
                <w:szCs w:val="24"/>
              </w:rPr>
            </w:pPr>
            <w:r w:rsidRPr="001D73DC">
              <w:rPr>
                <w:rFonts w:ascii="Times New Roman" w:hAnsi="Times New Roman" w:cs="Times New Roman"/>
                <w:sz w:val="24"/>
                <w:szCs w:val="24"/>
              </w:rPr>
              <w:t>O</w:t>
            </w:r>
            <w:r w:rsidR="000175A2" w:rsidRPr="001D73DC">
              <w:rPr>
                <w:rFonts w:ascii="Times New Roman" w:hAnsi="Times New Roman" w:cs="Times New Roman"/>
                <w:sz w:val="24"/>
                <w:szCs w:val="24"/>
              </w:rPr>
              <w:t>dpady ulegające biodegradacji</w:t>
            </w:r>
          </w:p>
        </w:tc>
        <w:tc>
          <w:tcPr>
            <w:tcW w:w="1988" w:type="dxa"/>
          </w:tcPr>
          <w:p w14:paraId="0BC35E01"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23,63</w:t>
            </w:r>
          </w:p>
        </w:tc>
        <w:tc>
          <w:tcPr>
            <w:tcW w:w="2015" w:type="dxa"/>
          </w:tcPr>
          <w:p w14:paraId="60F9F1C0"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26,11</w:t>
            </w:r>
          </w:p>
        </w:tc>
      </w:tr>
      <w:tr w:rsidR="000175A2" w:rsidRPr="001D73DC" w14:paraId="22DDE769" w14:textId="77777777" w:rsidTr="00827DC7">
        <w:tc>
          <w:tcPr>
            <w:tcW w:w="1336" w:type="dxa"/>
          </w:tcPr>
          <w:p w14:paraId="24B3643D"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15.</w:t>
            </w:r>
          </w:p>
        </w:tc>
        <w:tc>
          <w:tcPr>
            <w:tcW w:w="3949" w:type="dxa"/>
          </w:tcPr>
          <w:p w14:paraId="11194CC2" w14:textId="77777777" w:rsidR="000175A2" w:rsidRPr="001D73DC" w:rsidRDefault="0063031D" w:rsidP="002F5CD1">
            <w:pPr>
              <w:jc w:val="both"/>
              <w:rPr>
                <w:rFonts w:ascii="Times New Roman" w:hAnsi="Times New Roman" w:cs="Times New Roman"/>
                <w:sz w:val="24"/>
                <w:szCs w:val="24"/>
              </w:rPr>
            </w:pPr>
            <w:r w:rsidRPr="001D73DC">
              <w:rPr>
                <w:rFonts w:ascii="Times New Roman" w:hAnsi="Times New Roman" w:cs="Times New Roman"/>
                <w:sz w:val="24"/>
                <w:szCs w:val="24"/>
              </w:rPr>
              <w:t>O</w:t>
            </w:r>
            <w:r w:rsidR="000175A2" w:rsidRPr="001D73DC">
              <w:rPr>
                <w:rFonts w:ascii="Times New Roman" w:hAnsi="Times New Roman" w:cs="Times New Roman"/>
                <w:sz w:val="24"/>
                <w:szCs w:val="24"/>
              </w:rPr>
              <w:t>dpady wielkogabarytowe</w:t>
            </w:r>
          </w:p>
        </w:tc>
        <w:tc>
          <w:tcPr>
            <w:tcW w:w="1988" w:type="dxa"/>
          </w:tcPr>
          <w:p w14:paraId="12A264BA"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29,08</w:t>
            </w:r>
          </w:p>
        </w:tc>
        <w:tc>
          <w:tcPr>
            <w:tcW w:w="2015" w:type="dxa"/>
          </w:tcPr>
          <w:p w14:paraId="7AFEFA86" w14:textId="77777777" w:rsidR="000175A2" w:rsidRPr="001D73DC" w:rsidRDefault="000175A2"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34,5</w:t>
            </w:r>
          </w:p>
        </w:tc>
      </w:tr>
      <w:tr w:rsidR="00297E2D" w:rsidRPr="001D73DC" w14:paraId="72022F50" w14:textId="77777777" w:rsidTr="00827DC7">
        <w:tc>
          <w:tcPr>
            <w:tcW w:w="1336" w:type="dxa"/>
          </w:tcPr>
          <w:p w14:paraId="36035D05" w14:textId="77777777" w:rsidR="00297E2D" w:rsidRPr="001D73DC" w:rsidRDefault="00297E2D"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16.</w:t>
            </w:r>
          </w:p>
        </w:tc>
        <w:tc>
          <w:tcPr>
            <w:tcW w:w="3949" w:type="dxa"/>
          </w:tcPr>
          <w:p w14:paraId="3A14534C" w14:textId="77777777" w:rsidR="00297E2D" w:rsidRPr="001D73DC" w:rsidRDefault="0063031D" w:rsidP="002F5CD1">
            <w:pPr>
              <w:jc w:val="both"/>
              <w:rPr>
                <w:rFonts w:ascii="Times New Roman" w:hAnsi="Times New Roman" w:cs="Times New Roman"/>
                <w:sz w:val="24"/>
                <w:szCs w:val="24"/>
              </w:rPr>
            </w:pPr>
            <w:r w:rsidRPr="001D73DC">
              <w:rPr>
                <w:rFonts w:ascii="Times New Roman" w:hAnsi="Times New Roman" w:cs="Times New Roman"/>
                <w:sz w:val="24"/>
                <w:szCs w:val="24"/>
              </w:rPr>
              <w:t>M</w:t>
            </w:r>
            <w:r w:rsidR="00297E2D" w:rsidRPr="001D73DC">
              <w:rPr>
                <w:rFonts w:ascii="Times New Roman" w:hAnsi="Times New Roman" w:cs="Times New Roman"/>
                <w:sz w:val="24"/>
                <w:szCs w:val="24"/>
              </w:rPr>
              <w:t>etale</w:t>
            </w:r>
          </w:p>
        </w:tc>
        <w:tc>
          <w:tcPr>
            <w:tcW w:w="1988" w:type="dxa"/>
          </w:tcPr>
          <w:p w14:paraId="38CC5337" w14:textId="77777777" w:rsidR="00297E2D" w:rsidRPr="001D73DC" w:rsidRDefault="00297E2D"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w:t>
            </w:r>
          </w:p>
        </w:tc>
        <w:tc>
          <w:tcPr>
            <w:tcW w:w="2015" w:type="dxa"/>
          </w:tcPr>
          <w:p w14:paraId="11A13F33" w14:textId="77777777" w:rsidR="00297E2D" w:rsidRPr="001D73DC" w:rsidRDefault="00297E2D"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w:t>
            </w:r>
          </w:p>
        </w:tc>
      </w:tr>
      <w:tr w:rsidR="00F8325D" w:rsidRPr="001D73DC" w14:paraId="1E2011DC" w14:textId="77777777" w:rsidTr="00827DC7">
        <w:tc>
          <w:tcPr>
            <w:tcW w:w="1336" w:type="dxa"/>
          </w:tcPr>
          <w:p w14:paraId="58DDFB35" w14:textId="77777777" w:rsidR="00F8325D" w:rsidRPr="001D73DC" w:rsidRDefault="00F8325D"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17.</w:t>
            </w:r>
          </w:p>
        </w:tc>
        <w:tc>
          <w:tcPr>
            <w:tcW w:w="3949" w:type="dxa"/>
          </w:tcPr>
          <w:p w14:paraId="56FB16DD" w14:textId="77777777" w:rsidR="00F8325D" w:rsidRPr="001D73DC" w:rsidRDefault="00F8325D" w:rsidP="002F5CD1">
            <w:pPr>
              <w:jc w:val="both"/>
              <w:rPr>
                <w:rFonts w:ascii="Times New Roman" w:hAnsi="Times New Roman" w:cs="Times New Roman"/>
                <w:sz w:val="24"/>
                <w:szCs w:val="24"/>
              </w:rPr>
            </w:pPr>
            <w:r w:rsidRPr="001D73DC">
              <w:rPr>
                <w:rFonts w:ascii="Times New Roman" w:hAnsi="Times New Roman" w:cs="Times New Roman"/>
                <w:sz w:val="24"/>
                <w:szCs w:val="24"/>
              </w:rPr>
              <w:t>Odpady niebezpieczne</w:t>
            </w:r>
          </w:p>
          <w:p w14:paraId="79A90ABA" w14:textId="77777777" w:rsidR="00827DC7" w:rsidRPr="001D73DC" w:rsidRDefault="00827DC7" w:rsidP="002F5CD1">
            <w:pPr>
              <w:jc w:val="both"/>
              <w:rPr>
                <w:rFonts w:ascii="Times New Roman" w:hAnsi="Times New Roman" w:cs="Times New Roman"/>
                <w:sz w:val="24"/>
                <w:szCs w:val="24"/>
              </w:rPr>
            </w:pPr>
          </w:p>
        </w:tc>
        <w:tc>
          <w:tcPr>
            <w:tcW w:w="1988" w:type="dxa"/>
          </w:tcPr>
          <w:p w14:paraId="650D77BB" w14:textId="77777777" w:rsidR="00F8325D" w:rsidRPr="001D73DC" w:rsidRDefault="0063031D"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w:t>
            </w:r>
          </w:p>
        </w:tc>
        <w:tc>
          <w:tcPr>
            <w:tcW w:w="2015" w:type="dxa"/>
          </w:tcPr>
          <w:p w14:paraId="50B72C01" w14:textId="77777777" w:rsidR="00F8325D" w:rsidRPr="001D73DC" w:rsidRDefault="0063031D" w:rsidP="004676F0">
            <w:pPr>
              <w:spacing w:line="360" w:lineRule="auto"/>
              <w:jc w:val="both"/>
              <w:rPr>
                <w:rFonts w:ascii="Times New Roman" w:hAnsi="Times New Roman" w:cs="Times New Roman"/>
                <w:sz w:val="24"/>
                <w:szCs w:val="24"/>
              </w:rPr>
            </w:pPr>
            <w:r w:rsidRPr="001D73DC">
              <w:rPr>
                <w:rFonts w:ascii="Times New Roman" w:hAnsi="Times New Roman" w:cs="Times New Roman"/>
                <w:sz w:val="24"/>
                <w:szCs w:val="24"/>
              </w:rPr>
              <w:t>0</w:t>
            </w:r>
          </w:p>
        </w:tc>
      </w:tr>
    </w:tbl>
    <w:p w14:paraId="4F59E330" w14:textId="77777777" w:rsidR="0044033E" w:rsidRPr="001D73DC" w:rsidRDefault="0044033E" w:rsidP="0044033E">
      <w:pPr>
        <w:spacing w:after="0" w:line="360" w:lineRule="auto"/>
        <w:jc w:val="both"/>
        <w:rPr>
          <w:rFonts w:ascii="Times New Roman" w:hAnsi="Times New Roman" w:cs="Times New Roman"/>
          <w:sz w:val="24"/>
          <w:szCs w:val="24"/>
        </w:rPr>
      </w:pPr>
    </w:p>
    <w:p w14:paraId="466D801B" w14:textId="77777777" w:rsidR="00C81496" w:rsidRPr="001D73DC" w:rsidRDefault="00C81496" w:rsidP="0044033E">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lastRenderedPageBreak/>
        <w:t>PSZOK jest wyposażony</w:t>
      </w:r>
      <w:r w:rsidR="00355C05" w:rsidRPr="001D73DC">
        <w:rPr>
          <w:rFonts w:ascii="Times New Roman" w:hAnsi="Times New Roman" w:cs="Times New Roman"/>
          <w:sz w:val="24"/>
          <w:szCs w:val="24"/>
        </w:rPr>
        <w:t xml:space="preserve"> przez Zamawiającego</w:t>
      </w:r>
      <w:r w:rsidRPr="001D73DC">
        <w:rPr>
          <w:rFonts w:ascii="Times New Roman" w:hAnsi="Times New Roman" w:cs="Times New Roman"/>
          <w:sz w:val="24"/>
          <w:szCs w:val="24"/>
        </w:rPr>
        <w:t xml:space="preserve"> w wagę z legalizacją Głównego Urzędu Miar umożliwiającą określenie wagi przyjmowanych w punkcie odpadów o małych gabarytach.</w:t>
      </w:r>
    </w:p>
    <w:p w14:paraId="71D85336" w14:textId="77777777" w:rsidR="007444E3" w:rsidRPr="001D73DC" w:rsidRDefault="007444E3" w:rsidP="0044033E">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Odpady będą ważone na certyfikowanej wadze Zamawiającego. Odpady mogą być również dodatkowo ważone na certyfikowanej wadze Wykonawcy zlokalizowanej na terenie PSZOK Gminy Przykona przy czym do rozliczenia może zostać przyjęta waga Wykonawcy pod warunkiem, że różnica pomiędzy wynikami ważenia nie przekroczy 30kg. W przypadku wystąpienia większej różnicy, po wyjaśnieniu rozbieżności, do rozliczenia zostanie przyjęta waga, na podstawie porozumienia stron.</w:t>
      </w:r>
    </w:p>
    <w:p w14:paraId="12FD42CB" w14:textId="77777777" w:rsidR="00C81496" w:rsidRPr="001D73DC" w:rsidRDefault="00C81496" w:rsidP="0044033E">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Na terenie PSZOK </w:t>
      </w:r>
      <w:r w:rsidR="00B75E4F" w:rsidRPr="001D73DC">
        <w:rPr>
          <w:rFonts w:ascii="Times New Roman" w:hAnsi="Times New Roman" w:cs="Times New Roman"/>
          <w:sz w:val="24"/>
          <w:szCs w:val="24"/>
        </w:rPr>
        <w:t>udostępnione</w:t>
      </w:r>
      <w:r w:rsidRPr="001D73DC">
        <w:rPr>
          <w:rFonts w:ascii="Times New Roman" w:hAnsi="Times New Roman" w:cs="Times New Roman"/>
          <w:sz w:val="24"/>
          <w:szCs w:val="24"/>
        </w:rPr>
        <w:t xml:space="preserve"> będzie pomieszczeni</w:t>
      </w:r>
      <w:r w:rsidR="00B75E4F" w:rsidRPr="001D73DC">
        <w:rPr>
          <w:rFonts w:ascii="Times New Roman" w:hAnsi="Times New Roman" w:cs="Times New Roman"/>
          <w:sz w:val="24"/>
          <w:szCs w:val="24"/>
        </w:rPr>
        <w:t>e</w:t>
      </w:r>
      <w:r w:rsidRPr="001D73DC">
        <w:rPr>
          <w:rFonts w:ascii="Times New Roman" w:hAnsi="Times New Roman" w:cs="Times New Roman"/>
          <w:sz w:val="24"/>
          <w:szCs w:val="24"/>
        </w:rPr>
        <w:t xml:space="preserve"> socjalno – biurow</w:t>
      </w:r>
      <w:r w:rsidR="00B75E4F" w:rsidRPr="001D73DC">
        <w:rPr>
          <w:rFonts w:ascii="Times New Roman" w:hAnsi="Times New Roman" w:cs="Times New Roman"/>
          <w:sz w:val="24"/>
          <w:szCs w:val="24"/>
        </w:rPr>
        <w:t xml:space="preserve">e </w:t>
      </w:r>
      <w:r w:rsidRPr="001D73DC">
        <w:rPr>
          <w:rFonts w:ascii="Times New Roman" w:hAnsi="Times New Roman" w:cs="Times New Roman"/>
          <w:sz w:val="24"/>
          <w:szCs w:val="24"/>
        </w:rPr>
        <w:t>do obsługi PSZOK.</w:t>
      </w:r>
    </w:p>
    <w:p w14:paraId="18F8291C" w14:textId="77777777" w:rsidR="00966B3F" w:rsidRPr="001D73DC" w:rsidRDefault="00242EC8" w:rsidP="0044033E">
      <w:pPr>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za</w:t>
      </w:r>
      <w:r w:rsidR="00966B3F" w:rsidRPr="001D73DC">
        <w:rPr>
          <w:rFonts w:ascii="Times New Roman" w:hAnsi="Times New Roman" w:cs="Times New Roman"/>
          <w:sz w:val="24"/>
          <w:szCs w:val="24"/>
        </w:rPr>
        <w:t>pewni</w:t>
      </w:r>
      <w:r w:rsidRPr="001D73DC">
        <w:rPr>
          <w:rFonts w:ascii="Times New Roman" w:hAnsi="Times New Roman" w:cs="Times New Roman"/>
          <w:sz w:val="24"/>
          <w:szCs w:val="24"/>
        </w:rPr>
        <w:t xml:space="preserve"> kontenery</w:t>
      </w:r>
      <w:r w:rsidR="00966B3F" w:rsidRPr="001D73DC">
        <w:rPr>
          <w:rFonts w:ascii="Times New Roman" w:hAnsi="Times New Roman" w:cs="Times New Roman"/>
          <w:sz w:val="24"/>
          <w:szCs w:val="24"/>
        </w:rPr>
        <w:t xml:space="preserve"> lub pojemnik</w:t>
      </w:r>
      <w:r w:rsidRPr="001D73DC">
        <w:rPr>
          <w:rFonts w:ascii="Times New Roman" w:hAnsi="Times New Roman" w:cs="Times New Roman"/>
          <w:sz w:val="24"/>
          <w:szCs w:val="24"/>
        </w:rPr>
        <w:t>i</w:t>
      </w:r>
      <w:r w:rsidR="00966B3F" w:rsidRPr="001D73DC">
        <w:rPr>
          <w:rFonts w:ascii="Times New Roman" w:hAnsi="Times New Roman" w:cs="Times New Roman"/>
          <w:sz w:val="24"/>
          <w:szCs w:val="24"/>
        </w:rPr>
        <w:t xml:space="preserve"> na każdy zbierany w </w:t>
      </w:r>
      <w:r w:rsidR="00F9491C" w:rsidRPr="001D73DC">
        <w:rPr>
          <w:rFonts w:ascii="Times New Roman" w:hAnsi="Times New Roman" w:cs="Times New Roman"/>
          <w:sz w:val="24"/>
          <w:szCs w:val="24"/>
        </w:rPr>
        <w:t>PSZOK rodzaj odpadu komunalnego.</w:t>
      </w:r>
      <w:r w:rsidR="00966B3F" w:rsidRPr="001D73DC">
        <w:rPr>
          <w:rFonts w:ascii="Times New Roman" w:hAnsi="Times New Roman" w:cs="Times New Roman"/>
          <w:sz w:val="24"/>
          <w:szCs w:val="24"/>
        </w:rPr>
        <w:t xml:space="preserve"> </w:t>
      </w:r>
      <w:r w:rsidR="006D5093" w:rsidRPr="001D73DC">
        <w:rPr>
          <w:rFonts w:ascii="Times New Roman" w:hAnsi="Times New Roman" w:cs="Times New Roman"/>
          <w:sz w:val="24"/>
          <w:szCs w:val="24"/>
        </w:rPr>
        <w:t>W</w:t>
      </w:r>
      <w:r w:rsidR="00F9491C" w:rsidRPr="001D73DC">
        <w:rPr>
          <w:rFonts w:ascii="Times New Roman" w:hAnsi="Times New Roman" w:cs="Times New Roman"/>
          <w:sz w:val="24"/>
          <w:szCs w:val="24"/>
        </w:rPr>
        <w:t>szystkie kontenery, pojemniki,</w:t>
      </w:r>
      <w:r w:rsidR="006D5093" w:rsidRPr="001D73DC">
        <w:rPr>
          <w:rFonts w:ascii="Times New Roman" w:hAnsi="Times New Roman" w:cs="Times New Roman"/>
          <w:sz w:val="24"/>
          <w:szCs w:val="24"/>
        </w:rPr>
        <w:t xml:space="preserve"> na terenie PS</w:t>
      </w:r>
      <w:r w:rsidR="00966B3F" w:rsidRPr="001D73DC">
        <w:rPr>
          <w:rFonts w:ascii="Times New Roman" w:hAnsi="Times New Roman" w:cs="Times New Roman"/>
          <w:sz w:val="24"/>
          <w:szCs w:val="24"/>
        </w:rPr>
        <w:t xml:space="preserve">ZOK powinny być oznaczone przez </w:t>
      </w:r>
      <w:r w:rsidR="006D5093" w:rsidRPr="001D73DC">
        <w:rPr>
          <w:rFonts w:ascii="Times New Roman" w:hAnsi="Times New Roman" w:cs="Times New Roman"/>
          <w:sz w:val="24"/>
          <w:szCs w:val="24"/>
        </w:rPr>
        <w:t>Wykonawcę, trwałymi, czytelnymi tablicami, zawierającymi informacje o rodzaju odpadów.</w:t>
      </w:r>
    </w:p>
    <w:p w14:paraId="034DD5F7" w14:textId="77777777" w:rsidR="00966B3F" w:rsidRPr="001D73DC" w:rsidRDefault="006D5093" w:rsidP="0044033E">
      <w:pPr>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Wykonawca musi zapewnić zamykane pojemniki, kontenery, przeznaczone </w:t>
      </w:r>
      <w:r w:rsidR="00176BA9" w:rsidRPr="001D73DC">
        <w:rPr>
          <w:rFonts w:ascii="Times New Roman" w:hAnsi="Times New Roman" w:cs="Times New Roman"/>
          <w:sz w:val="24"/>
          <w:szCs w:val="24"/>
        </w:rPr>
        <w:br/>
      </w:r>
      <w:r w:rsidRPr="001D73DC">
        <w:rPr>
          <w:rFonts w:ascii="Times New Roman" w:hAnsi="Times New Roman" w:cs="Times New Roman"/>
          <w:sz w:val="24"/>
          <w:szCs w:val="24"/>
        </w:rPr>
        <w:t xml:space="preserve">do selektywnego zbierania odpadów typu: chemikalia, leki, zużyty sprzęty elektryczny i elektroniczny oraz baterie i akumulatory. Pojemniki, kontenery, muszą </w:t>
      </w:r>
      <w:r w:rsidR="00176BA9" w:rsidRPr="001D73DC">
        <w:rPr>
          <w:rFonts w:ascii="Times New Roman" w:hAnsi="Times New Roman" w:cs="Times New Roman"/>
          <w:sz w:val="24"/>
          <w:szCs w:val="24"/>
        </w:rPr>
        <w:br/>
      </w:r>
      <w:r w:rsidRPr="001D73DC">
        <w:rPr>
          <w:rFonts w:ascii="Times New Roman" w:hAnsi="Times New Roman" w:cs="Times New Roman"/>
          <w:sz w:val="24"/>
          <w:szCs w:val="24"/>
        </w:rPr>
        <w:t>być zabezpieczone przed wpływem czynników atmosferycznych i dostępem</w:t>
      </w:r>
      <w:r w:rsidR="00966B3F" w:rsidRPr="001D73DC">
        <w:rPr>
          <w:rFonts w:ascii="Times New Roman" w:hAnsi="Times New Roman" w:cs="Times New Roman"/>
          <w:sz w:val="24"/>
          <w:szCs w:val="24"/>
        </w:rPr>
        <w:t xml:space="preserve"> </w:t>
      </w:r>
      <w:r w:rsidRPr="001D73DC">
        <w:rPr>
          <w:rFonts w:ascii="Times New Roman" w:hAnsi="Times New Roman" w:cs="Times New Roman"/>
          <w:sz w:val="24"/>
          <w:szCs w:val="24"/>
        </w:rPr>
        <w:t>ludzi oraz zwierząt.</w:t>
      </w:r>
    </w:p>
    <w:p w14:paraId="5C162072" w14:textId="77777777" w:rsidR="006D5093" w:rsidRPr="001D73DC" w:rsidRDefault="006D5093" w:rsidP="0044033E">
      <w:pPr>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musi dysponować pojemnikami, kontenerami, w liczbie zapewniającej właściwe zbieranie odpadów na terenie</w:t>
      </w:r>
      <w:r w:rsidR="004676F0" w:rsidRPr="001D73DC">
        <w:rPr>
          <w:rFonts w:ascii="Times New Roman" w:hAnsi="Times New Roman" w:cs="Times New Roman"/>
          <w:sz w:val="24"/>
          <w:szCs w:val="24"/>
        </w:rPr>
        <w:t xml:space="preserve"> </w:t>
      </w:r>
      <w:r w:rsidRPr="001D73DC">
        <w:rPr>
          <w:rFonts w:ascii="Times New Roman" w:hAnsi="Times New Roman" w:cs="Times New Roman"/>
          <w:sz w:val="24"/>
          <w:szCs w:val="24"/>
        </w:rPr>
        <w:t xml:space="preserve">PSZOK, w taki sposób, aby nie dochodziło </w:t>
      </w:r>
      <w:r w:rsidR="00176BA9" w:rsidRPr="001D73DC">
        <w:rPr>
          <w:rFonts w:ascii="Times New Roman" w:hAnsi="Times New Roman" w:cs="Times New Roman"/>
          <w:sz w:val="24"/>
          <w:szCs w:val="24"/>
        </w:rPr>
        <w:br/>
      </w:r>
      <w:r w:rsidRPr="001D73DC">
        <w:rPr>
          <w:rFonts w:ascii="Times New Roman" w:hAnsi="Times New Roman" w:cs="Times New Roman"/>
          <w:sz w:val="24"/>
          <w:szCs w:val="24"/>
        </w:rPr>
        <w:t>do ich przepełnień. Wykonawca musi stosować</w:t>
      </w:r>
      <w:r w:rsidR="004676F0" w:rsidRPr="001D73DC">
        <w:rPr>
          <w:rFonts w:ascii="Times New Roman" w:hAnsi="Times New Roman" w:cs="Times New Roman"/>
          <w:sz w:val="24"/>
          <w:szCs w:val="24"/>
        </w:rPr>
        <w:t xml:space="preserve"> </w:t>
      </w:r>
      <w:r w:rsidRPr="001D73DC">
        <w:rPr>
          <w:rFonts w:ascii="Times New Roman" w:hAnsi="Times New Roman" w:cs="Times New Roman"/>
          <w:sz w:val="24"/>
          <w:szCs w:val="24"/>
        </w:rPr>
        <w:t xml:space="preserve">pojemności pojemników, kontenerów, zapewniające zgodne z przepisami zbieranie i magazynowanie odpadów wraz </w:t>
      </w:r>
      <w:r w:rsidR="000A020C" w:rsidRPr="001D73DC">
        <w:rPr>
          <w:rFonts w:ascii="Times New Roman" w:hAnsi="Times New Roman" w:cs="Times New Roman"/>
          <w:sz w:val="24"/>
          <w:szCs w:val="24"/>
        </w:rPr>
        <w:br/>
      </w:r>
      <w:r w:rsidRPr="001D73DC">
        <w:rPr>
          <w:rFonts w:ascii="Times New Roman" w:hAnsi="Times New Roman" w:cs="Times New Roman"/>
          <w:sz w:val="24"/>
          <w:szCs w:val="24"/>
        </w:rPr>
        <w:t>z zapewnieniem możliwości przeprowadzenia prac załadunkowych i rozładunkowych na terenie PSZOK.</w:t>
      </w:r>
    </w:p>
    <w:p w14:paraId="57E7ACB3" w14:textId="77777777" w:rsidR="00966B3F" w:rsidRPr="001D73DC" w:rsidRDefault="00966B3F" w:rsidP="0044033E">
      <w:pPr>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Wykonawca zobowiązuje się do utrzymywania kontenerów i pojemników </w:t>
      </w:r>
      <w:r w:rsidR="000A020C" w:rsidRPr="001D73DC">
        <w:rPr>
          <w:rFonts w:ascii="Times New Roman" w:hAnsi="Times New Roman" w:cs="Times New Roman"/>
          <w:sz w:val="24"/>
          <w:szCs w:val="24"/>
        </w:rPr>
        <w:br/>
      </w:r>
      <w:r w:rsidRPr="001D73DC">
        <w:rPr>
          <w:rFonts w:ascii="Times New Roman" w:hAnsi="Times New Roman" w:cs="Times New Roman"/>
          <w:sz w:val="24"/>
          <w:szCs w:val="24"/>
        </w:rPr>
        <w:t>w odpowiednim stanie sanitarnym i technicznym, pozwalającym na ich użytkowanie w sposób niestwarzający zagrożenia dla mieszkańców, umieszczających w nich odpady komunalne oraz dokonywania bieżących napraw lub wymiany uszkodzonych kontenerów lub pojemników;</w:t>
      </w:r>
    </w:p>
    <w:p w14:paraId="6DD94676" w14:textId="77777777" w:rsidR="00FC2ED3" w:rsidRPr="001D73DC" w:rsidRDefault="00FC2ED3" w:rsidP="00FC2ED3">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świadcząc usługi odbierania odpadów winien przestrzegać zasad wynikających z prawa ochrony środowiska, ustawy o odpadach, ustawy o utrzymaniu czystości i porządku w gminach oraz ich aktów wykonawczych.</w:t>
      </w:r>
    </w:p>
    <w:p w14:paraId="43710B3D" w14:textId="77777777" w:rsidR="00FC2ED3" w:rsidRPr="001D73DC" w:rsidRDefault="00FC2ED3" w:rsidP="00FC2ED3">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lastRenderedPageBreak/>
        <w:t>Wykonawca będzie tak prowadził usługi odbioru odpadów by podczas załadunku i transportu nie dochodziło do wysypywania odpadów. Wykonawca uprzątnie odpady, które zostały wysypane.</w:t>
      </w:r>
    </w:p>
    <w:p w14:paraId="62C8EC10" w14:textId="77777777" w:rsidR="00FC2ED3" w:rsidRPr="001D73DC" w:rsidRDefault="00FC2ED3" w:rsidP="00355C05">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ponosi całkowitą odpowiedzialność za prawidłowe gospodarowanie odebranymi</w:t>
      </w:r>
      <w:r w:rsidR="00355C05" w:rsidRPr="001D73DC">
        <w:rPr>
          <w:rFonts w:ascii="Times New Roman" w:hAnsi="Times New Roman" w:cs="Times New Roman"/>
          <w:sz w:val="24"/>
          <w:szCs w:val="24"/>
        </w:rPr>
        <w:t xml:space="preserve"> </w:t>
      </w:r>
      <w:r w:rsidRPr="001D73DC">
        <w:rPr>
          <w:rFonts w:ascii="Times New Roman" w:hAnsi="Times New Roman" w:cs="Times New Roman"/>
          <w:sz w:val="24"/>
          <w:szCs w:val="24"/>
        </w:rPr>
        <w:t>odpadami zgodnie z przepisami obowiązującymi w tym zakresie. Dotyczy to m.in.</w:t>
      </w:r>
      <w:r w:rsidR="00355C05" w:rsidRPr="001D73DC">
        <w:rPr>
          <w:rFonts w:ascii="Times New Roman" w:hAnsi="Times New Roman" w:cs="Times New Roman"/>
          <w:sz w:val="24"/>
          <w:szCs w:val="24"/>
        </w:rPr>
        <w:t xml:space="preserve"> </w:t>
      </w:r>
      <w:r w:rsidRPr="001D73DC">
        <w:rPr>
          <w:rFonts w:ascii="Times New Roman" w:hAnsi="Times New Roman" w:cs="Times New Roman"/>
          <w:sz w:val="24"/>
          <w:szCs w:val="24"/>
        </w:rPr>
        <w:t xml:space="preserve">ewentualnego przeładunku odpadów, transportu odpadów, spraw formalno </w:t>
      </w:r>
      <w:r w:rsidR="00355C05" w:rsidRPr="001D73DC">
        <w:rPr>
          <w:rFonts w:ascii="Times New Roman" w:hAnsi="Times New Roman" w:cs="Times New Roman"/>
          <w:sz w:val="24"/>
          <w:szCs w:val="24"/>
        </w:rPr>
        <w:t>–</w:t>
      </w:r>
      <w:r w:rsidRPr="001D73DC">
        <w:rPr>
          <w:rFonts w:ascii="Times New Roman" w:hAnsi="Times New Roman" w:cs="Times New Roman"/>
          <w:sz w:val="24"/>
          <w:szCs w:val="24"/>
        </w:rPr>
        <w:t xml:space="preserve"> prawnych</w:t>
      </w:r>
      <w:r w:rsidR="00355C05" w:rsidRPr="001D73DC">
        <w:rPr>
          <w:rFonts w:ascii="Times New Roman" w:hAnsi="Times New Roman" w:cs="Times New Roman"/>
          <w:sz w:val="24"/>
          <w:szCs w:val="24"/>
        </w:rPr>
        <w:t xml:space="preserve"> </w:t>
      </w:r>
      <w:r w:rsidRPr="001D73DC">
        <w:rPr>
          <w:rFonts w:ascii="Times New Roman" w:hAnsi="Times New Roman" w:cs="Times New Roman"/>
          <w:sz w:val="24"/>
          <w:szCs w:val="24"/>
        </w:rPr>
        <w:t>związanych z odbieraniem i dostarczaniem odpadów uprawnionemu przedsiębiorcy</w:t>
      </w:r>
      <w:r w:rsidR="00355C05" w:rsidRPr="001D73DC">
        <w:rPr>
          <w:rFonts w:ascii="Times New Roman" w:hAnsi="Times New Roman" w:cs="Times New Roman"/>
          <w:sz w:val="24"/>
          <w:szCs w:val="24"/>
        </w:rPr>
        <w:t xml:space="preserve"> </w:t>
      </w:r>
      <w:r w:rsidRPr="001D73DC">
        <w:rPr>
          <w:rFonts w:ascii="Times New Roman" w:hAnsi="Times New Roman" w:cs="Times New Roman"/>
          <w:sz w:val="24"/>
          <w:szCs w:val="24"/>
        </w:rPr>
        <w:t>prowadzącemu działalność w zakresie odzysku lub unieszkodliwiania odpadów komunalnych.</w:t>
      </w:r>
    </w:p>
    <w:p w14:paraId="511517E6" w14:textId="77777777" w:rsidR="00FC2ED3" w:rsidRPr="001D73DC" w:rsidRDefault="00FC2ED3" w:rsidP="00355C05">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Wykonawcę obowiązuje</w:t>
      </w:r>
      <w:r w:rsidR="00355C05" w:rsidRPr="001D73DC">
        <w:rPr>
          <w:rFonts w:ascii="Times New Roman" w:hAnsi="Times New Roman" w:cs="Times New Roman"/>
          <w:sz w:val="24"/>
          <w:szCs w:val="24"/>
        </w:rPr>
        <w:t xml:space="preserve"> </w:t>
      </w:r>
      <w:r w:rsidRPr="001D73DC">
        <w:rPr>
          <w:rFonts w:ascii="Times New Roman" w:hAnsi="Times New Roman" w:cs="Times New Roman"/>
          <w:sz w:val="24"/>
          <w:szCs w:val="24"/>
        </w:rPr>
        <w:t>zakaz mieszania ze sobą poszczególnych frakcji selektywnie zebranych odpadów komunalnych.</w:t>
      </w:r>
    </w:p>
    <w:p w14:paraId="3142B696" w14:textId="77777777" w:rsidR="00377F6D" w:rsidRPr="001D73DC" w:rsidRDefault="00377F6D" w:rsidP="00377F6D">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zobowiązany będzie do przeszkolenia pracownika PSZOK w zakresie obsługi punktu, zasad kierowania poszczególnych frakcji odpadów do określonych kontenerów, obsługi administracyjnej i zasad współpracy z Wykonawcą pod kątem wywozu odpadów do instalacji przetwarzania.</w:t>
      </w:r>
    </w:p>
    <w:p w14:paraId="67635EC6" w14:textId="77777777" w:rsidR="006D5093" w:rsidRPr="001D73DC" w:rsidRDefault="006D5093" w:rsidP="0044033E">
      <w:pPr>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 Prognozowana masa selektywnie zebranych odpadów komunalnych w PSZOK </w:t>
      </w:r>
      <w:r w:rsidR="000A020C" w:rsidRPr="001D73DC">
        <w:rPr>
          <w:rFonts w:ascii="Times New Roman" w:hAnsi="Times New Roman" w:cs="Times New Roman"/>
          <w:sz w:val="24"/>
          <w:szCs w:val="24"/>
        </w:rPr>
        <w:br/>
      </w:r>
      <w:r w:rsidRPr="001D73DC">
        <w:rPr>
          <w:rFonts w:ascii="Times New Roman" w:hAnsi="Times New Roman" w:cs="Times New Roman"/>
          <w:sz w:val="24"/>
          <w:szCs w:val="24"/>
        </w:rPr>
        <w:t>w okresie</w:t>
      </w:r>
      <w:r w:rsidR="004676F0" w:rsidRPr="001D73DC">
        <w:rPr>
          <w:rFonts w:ascii="Times New Roman" w:hAnsi="Times New Roman" w:cs="Times New Roman"/>
          <w:sz w:val="24"/>
          <w:szCs w:val="24"/>
        </w:rPr>
        <w:t xml:space="preserve"> </w:t>
      </w:r>
      <w:r w:rsidRPr="001D73DC">
        <w:rPr>
          <w:rFonts w:ascii="Times New Roman" w:hAnsi="Times New Roman" w:cs="Times New Roman"/>
          <w:sz w:val="24"/>
          <w:szCs w:val="24"/>
        </w:rPr>
        <w:t>udzielenia zamówienia przedstawia poniższa tabela:</w:t>
      </w:r>
    </w:p>
    <w:p w14:paraId="6A37BA4D" w14:textId="77777777" w:rsidR="00297E2D" w:rsidRPr="001D73DC" w:rsidRDefault="00297E2D" w:rsidP="00297E2D">
      <w:pPr>
        <w:spacing w:after="0" w:line="360" w:lineRule="auto"/>
        <w:ind w:left="720"/>
        <w:jc w:val="both"/>
        <w:rPr>
          <w:rFonts w:ascii="Times New Roman" w:hAnsi="Times New Roman" w:cs="Times New Roman"/>
          <w:sz w:val="24"/>
          <w:szCs w:val="24"/>
        </w:rPr>
      </w:pPr>
    </w:p>
    <w:p w14:paraId="76F31D25"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Tabela 2. Szacowany strumień odpadów komunalnych dostarczanych do PSZOK-u</w:t>
      </w:r>
      <w:r w:rsidR="00966F94" w:rsidRPr="001D73DC">
        <w:rPr>
          <w:rFonts w:ascii="Times New Roman" w:hAnsi="Times New Roman" w:cs="Times New Roman"/>
          <w:sz w:val="24"/>
          <w:szCs w:val="24"/>
        </w:rPr>
        <w:t>.</w:t>
      </w:r>
    </w:p>
    <w:tbl>
      <w:tblPr>
        <w:tblStyle w:val="Tabela-Siatka"/>
        <w:tblW w:w="9322" w:type="dxa"/>
        <w:tblLook w:val="04A0" w:firstRow="1" w:lastRow="0" w:firstColumn="1" w:lastColumn="0" w:noHBand="0" w:noVBand="1"/>
      </w:tblPr>
      <w:tblGrid>
        <w:gridCol w:w="990"/>
        <w:gridCol w:w="5171"/>
        <w:gridCol w:w="3161"/>
      </w:tblGrid>
      <w:tr w:rsidR="00827DC7" w:rsidRPr="001D73DC" w14:paraId="25B5C420" w14:textId="77777777" w:rsidTr="0063031D">
        <w:trPr>
          <w:trHeight w:val="495"/>
        </w:trPr>
        <w:tc>
          <w:tcPr>
            <w:tcW w:w="870" w:type="dxa"/>
            <w:hideMark/>
          </w:tcPr>
          <w:p w14:paraId="67B21A56" w14:textId="77777777" w:rsidR="00827DC7" w:rsidRPr="001D73DC" w:rsidRDefault="00827DC7" w:rsidP="00092B61">
            <w:pPr>
              <w:jc w:val="both"/>
              <w:rPr>
                <w:rFonts w:ascii="Times New Roman" w:eastAsia="Times New Roman" w:hAnsi="Times New Roman" w:cs="Times New Roman"/>
                <w:b/>
                <w:sz w:val="24"/>
                <w:szCs w:val="24"/>
                <w:lang w:eastAsia="pl-PL"/>
              </w:rPr>
            </w:pPr>
            <w:r w:rsidRPr="001D73DC">
              <w:rPr>
                <w:rFonts w:ascii="Times New Roman" w:eastAsia="Times New Roman" w:hAnsi="Times New Roman" w:cs="Times New Roman"/>
                <w:b/>
                <w:sz w:val="24"/>
                <w:szCs w:val="24"/>
                <w:lang w:eastAsia="pl-PL"/>
              </w:rPr>
              <w:t>Lp.       </w:t>
            </w:r>
          </w:p>
        </w:tc>
        <w:tc>
          <w:tcPr>
            <w:tcW w:w="5253" w:type="dxa"/>
            <w:hideMark/>
          </w:tcPr>
          <w:p w14:paraId="36A945DC" w14:textId="77777777" w:rsidR="00827DC7" w:rsidRPr="001D73DC" w:rsidRDefault="00827DC7" w:rsidP="00092B61">
            <w:pPr>
              <w:rPr>
                <w:rFonts w:ascii="Times New Roman" w:eastAsia="Times New Roman" w:hAnsi="Times New Roman" w:cs="Times New Roman"/>
                <w:b/>
                <w:sz w:val="24"/>
                <w:szCs w:val="24"/>
                <w:lang w:eastAsia="pl-PL"/>
              </w:rPr>
            </w:pPr>
            <w:r w:rsidRPr="001D73DC">
              <w:rPr>
                <w:rFonts w:ascii="Times New Roman" w:eastAsia="Times New Roman" w:hAnsi="Times New Roman" w:cs="Times New Roman"/>
                <w:b/>
                <w:sz w:val="24"/>
                <w:szCs w:val="24"/>
                <w:lang w:eastAsia="pl-PL"/>
              </w:rPr>
              <w:t>Rodzaj odpadu</w:t>
            </w:r>
          </w:p>
        </w:tc>
        <w:tc>
          <w:tcPr>
            <w:tcW w:w="3199" w:type="dxa"/>
            <w:hideMark/>
          </w:tcPr>
          <w:p w14:paraId="16E9E2FD" w14:textId="77777777" w:rsidR="00827DC7" w:rsidRPr="001D73DC" w:rsidRDefault="00827DC7" w:rsidP="00092B61">
            <w:pPr>
              <w:rPr>
                <w:rFonts w:ascii="Times New Roman" w:eastAsia="Times New Roman" w:hAnsi="Times New Roman" w:cs="Times New Roman"/>
                <w:b/>
                <w:sz w:val="24"/>
                <w:szCs w:val="24"/>
                <w:lang w:eastAsia="pl-PL"/>
              </w:rPr>
            </w:pPr>
            <w:r w:rsidRPr="001D73DC">
              <w:rPr>
                <w:rFonts w:ascii="Times New Roman" w:eastAsia="Times New Roman" w:hAnsi="Times New Roman" w:cs="Times New Roman"/>
                <w:b/>
                <w:sz w:val="24"/>
                <w:szCs w:val="24"/>
                <w:lang w:eastAsia="pl-PL"/>
              </w:rPr>
              <w:t xml:space="preserve">Szacowana masa odpadu </w:t>
            </w:r>
            <w:r w:rsidRPr="001D73DC">
              <w:rPr>
                <w:rFonts w:ascii="Times New Roman" w:hAnsi="Times New Roman" w:cs="Times New Roman"/>
                <w:b/>
                <w:sz w:val="24"/>
                <w:szCs w:val="24"/>
              </w:rPr>
              <w:t>dostarczanych do PSZOK [Mg]</w:t>
            </w:r>
          </w:p>
        </w:tc>
      </w:tr>
      <w:tr w:rsidR="00827DC7" w:rsidRPr="001D73DC" w14:paraId="5326E040" w14:textId="77777777" w:rsidTr="0063031D">
        <w:trPr>
          <w:trHeight w:val="495"/>
        </w:trPr>
        <w:tc>
          <w:tcPr>
            <w:tcW w:w="870" w:type="dxa"/>
            <w:hideMark/>
          </w:tcPr>
          <w:p w14:paraId="4931CCA7"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1.       </w:t>
            </w:r>
          </w:p>
        </w:tc>
        <w:tc>
          <w:tcPr>
            <w:tcW w:w="5253" w:type="dxa"/>
            <w:hideMark/>
          </w:tcPr>
          <w:p w14:paraId="1684F205"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Odpady ulegające biodegradacji</w:t>
            </w:r>
          </w:p>
        </w:tc>
        <w:tc>
          <w:tcPr>
            <w:tcW w:w="3199" w:type="dxa"/>
            <w:hideMark/>
          </w:tcPr>
          <w:p w14:paraId="05456B02"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28</w:t>
            </w:r>
          </w:p>
        </w:tc>
      </w:tr>
      <w:tr w:rsidR="00827DC7" w:rsidRPr="001D73DC" w14:paraId="642A3B51" w14:textId="77777777" w:rsidTr="0063031D">
        <w:trPr>
          <w:trHeight w:val="495"/>
        </w:trPr>
        <w:tc>
          <w:tcPr>
            <w:tcW w:w="870" w:type="dxa"/>
            <w:hideMark/>
          </w:tcPr>
          <w:p w14:paraId="1575DDC1"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2.       </w:t>
            </w:r>
          </w:p>
        </w:tc>
        <w:tc>
          <w:tcPr>
            <w:tcW w:w="5253" w:type="dxa"/>
            <w:hideMark/>
          </w:tcPr>
          <w:p w14:paraId="65C8FB2B"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Papier i tektura</w:t>
            </w:r>
          </w:p>
        </w:tc>
        <w:tc>
          <w:tcPr>
            <w:tcW w:w="3199" w:type="dxa"/>
            <w:hideMark/>
          </w:tcPr>
          <w:p w14:paraId="6A589A74"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2</w:t>
            </w:r>
          </w:p>
        </w:tc>
      </w:tr>
      <w:tr w:rsidR="00827DC7" w:rsidRPr="001D73DC" w14:paraId="3FF9954C" w14:textId="77777777" w:rsidTr="0063031D">
        <w:trPr>
          <w:trHeight w:val="495"/>
        </w:trPr>
        <w:tc>
          <w:tcPr>
            <w:tcW w:w="870" w:type="dxa"/>
            <w:hideMark/>
          </w:tcPr>
          <w:p w14:paraId="433270D6"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3.       </w:t>
            </w:r>
          </w:p>
        </w:tc>
        <w:tc>
          <w:tcPr>
            <w:tcW w:w="5253" w:type="dxa"/>
            <w:hideMark/>
          </w:tcPr>
          <w:p w14:paraId="011F967E"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Tworzywa sztuczne</w:t>
            </w:r>
          </w:p>
        </w:tc>
        <w:tc>
          <w:tcPr>
            <w:tcW w:w="3199" w:type="dxa"/>
            <w:hideMark/>
          </w:tcPr>
          <w:p w14:paraId="33DCFD99"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5</w:t>
            </w:r>
          </w:p>
        </w:tc>
      </w:tr>
      <w:tr w:rsidR="00827DC7" w:rsidRPr="001D73DC" w14:paraId="58572179" w14:textId="77777777" w:rsidTr="0063031D">
        <w:trPr>
          <w:trHeight w:val="495"/>
        </w:trPr>
        <w:tc>
          <w:tcPr>
            <w:tcW w:w="870" w:type="dxa"/>
            <w:hideMark/>
          </w:tcPr>
          <w:p w14:paraId="64E16B39"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4.       </w:t>
            </w:r>
          </w:p>
        </w:tc>
        <w:tc>
          <w:tcPr>
            <w:tcW w:w="5253" w:type="dxa"/>
            <w:hideMark/>
          </w:tcPr>
          <w:p w14:paraId="36DB4D5D"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Metal</w:t>
            </w:r>
          </w:p>
        </w:tc>
        <w:tc>
          <w:tcPr>
            <w:tcW w:w="3199" w:type="dxa"/>
            <w:hideMark/>
          </w:tcPr>
          <w:p w14:paraId="1633B298"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1</w:t>
            </w:r>
          </w:p>
        </w:tc>
      </w:tr>
      <w:tr w:rsidR="00827DC7" w:rsidRPr="001D73DC" w14:paraId="5178B527" w14:textId="77777777" w:rsidTr="0063031D">
        <w:trPr>
          <w:trHeight w:val="495"/>
        </w:trPr>
        <w:tc>
          <w:tcPr>
            <w:tcW w:w="870" w:type="dxa"/>
            <w:hideMark/>
          </w:tcPr>
          <w:p w14:paraId="21ABF7E6"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5.       </w:t>
            </w:r>
          </w:p>
        </w:tc>
        <w:tc>
          <w:tcPr>
            <w:tcW w:w="5253" w:type="dxa"/>
            <w:hideMark/>
          </w:tcPr>
          <w:p w14:paraId="5D51FD55"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Szkło</w:t>
            </w:r>
          </w:p>
        </w:tc>
        <w:tc>
          <w:tcPr>
            <w:tcW w:w="3199" w:type="dxa"/>
            <w:hideMark/>
          </w:tcPr>
          <w:p w14:paraId="2D708A5C"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4</w:t>
            </w:r>
          </w:p>
        </w:tc>
      </w:tr>
      <w:tr w:rsidR="00827DC7" w:rsidRPr="001D73DC" w14:paraId="3C166F10" w14:textId="77777777" w:rsidTr="0063031D">
        <w:trPr>
          <w:trHeight w:val="495"/>
        </w:trPr>
        <w:tc>
          <w:tcPr>
            <w:tcW w:w="870" w:type="dxa"/>
            <w:hideMark/>
          </w:tcPr>
          <w:p w14:paraId="1ECA68D2"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6.       </w:t>
            </w:r>
          </w:p>
        </w:tc>
        <w:tc>
          <w:tcPr>
            <w:tcW w:w="5253" w:type="dxa"/>
            <w:hideMark/>
          </w:tcPr>
          <w:p w14:paraId="5623F6FC"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Zużyty sprzęt elektryczny i elektroniczny</w:t>
            </w:r>
          </w:p>
        </w:tc>
        <w:tc>
          <w:tcPr>
            <w:tcW w:w="3199" w:type="dxa"/>
            <w:hideMark/>
          </w:tcPr>
          <w:p w14:paraId="3CC71251"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6</w:t>
            </w:r>
          </w:p>
        </w:tc>
      </w:tr>
      <w:tr w:rsidR="00827DC7" w:rsidRPr="001D73DC" w14:paraId="4CB55D07" w14:textId="77777777" w:rsidTr="0063031D">
        <w:trPr>
          <w:trHeight w:val="495"/>
        </w:trPr>
        <w:tc>
          <w:tcPr>
            <w:tcW w:w="870" w:type="dxa"/>
            <w:hideMark/>
          </w:tcPr>
          <w:p w14:paraId="43AF9726"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7.       </w:t>
            </w:r>
          </w:p>
        </w:tc>
        <w:tc>
          <w:tcPr>
            <w:tcW w:w="5253" w:type="dxa"/>
            <w:hideMark/>
          </w:tcPr>
          <w:p w14:paraId="42465A95"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Meble i inne odpady wielkogabarytowe</w:t>
            </w:r>
          </w:p>
        </w:tc>
        <w:tc>
          <w:tcPr>
            <w:tcW w:w="3199" w:type="dxa"/>
            <w:hideMark/>
          </w:tcPr>
          <w:p w14:paraId="200DCE70"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40</w:t>
            </w:r>
          </w:p>
        </w:tc>
      </w:tr>
      <w:tr w:rsidR="00827DC7" w:rsidRPr="001D73DC" w14:paraId="3FC5457E" w14:textId="77777777" w:rsidTr="0063031D">
        <w:trPr>
          <w:trHeight w:val="495"/>
        </w:trPr>
        <w:tc>
          <w:tcPr>
            <w:tcW w:w="870" w:type="dxa"/>
            <w:hideMark/>
          </w:tcPr>
          <w:p w14:paraId="64BEB42D"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8.       </w:t>
            </w:r>
          </w:p>
        </w:tc>
        <w:tc>
          <w:tcPr>
            <w:tcW w:w="5253" w:type="dxa"/>
            <w:hideMark/>
          </w:tcPr>
          <w:p w14:paraId="03130C00"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Zużyte baterie i akumulatory</w:t>
            </w:r>
          </w:p>
        </w:tc>
        <w:tc>
          <w:tcPr>
            <w:tcW w:w="3199" w:type="dxa"/>
            <w:hideMark/>
          </w:tcPr>
          <w:p w14:paraId="0CC013D3"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0,03</w:t>
            </w:r>
          </w:p>
        </w:tc>
      </w:tr>
      <w:tr w:rsidR="00827DC7" w:rsidRPr="001D73DC" w14:paraId="175F460B" w14:textId="77777777" w:rsidTr="0063031D">
        <w:trPr>
          <w:trHeight w:val="495"/>
        </w:trPr>
        <w:tc>
          <w:tcPr>
            <w:tcW w:w="870" w:type="dxa"/>
            <w:hideMark/>
          </w:tcPr>
          <w:p w14:paraId="0E07DA51"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9.       </w:t>
            </w:r>
          </w:p>
        </w:tc>
        <w:tc>
          <w:tcPr>
            <w:tcW w:w="5253" w:type="dxa"/>
            <w:hideMark/>
          </w:tcPr>
          <w:p w14:paraId="5E4F2107"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Zużyte opony</w:t>
            </w:r>
          </w:p>
        </w:tc>
        <w:tc>
          <w:tcPr>
            <w:tcW w:w="3199" w:type="dxa"/>
            <w:hideMark/>
          </w:tcPr>
          <w:p w14:paraId="1CB2EDF3"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9</w:t>
            </w:r>
          </w:p>
        </w:tc>
      </w:tr>
      <w:tr w:rsidR="00827DC7" w:rsidRPr="001D73DC" w14:paraId="1CE3488B" w14:textId="77777777" w:rsidTr="0063031D">
        <w:trPr>
          <w:trHeight w:val="495"/>
        </w:trPr>
        <w:tc>
          <w:tcPr>
            <w:tcW w:w="870" w:type="dxa"/>
            <w:hideMark/>
          </w:tcPr>
          <w:p w14:paraId="3D0EC167"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10.   </w:t>
            </w:r>
          </w:p>
        </w:tc>
        <w:tc>
          <w:tcPr>
            <w:tcW w:w="5253" w:type="dxa"/>
            <w:hideMark/>
          </w:tcPr>
          <w:p w14:paraId="7A1E691A"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Przeterminowane leki i chemikalia</w:t>
            </w:r>
          </w:p>
        </w:tc>
        <w:tc>
          <w:tcPr>
            <w:tcW w:w="3199" w:type="dxa"/>
            <w:hideMark/>
          </w:tcPr>
          <w:p w14:paraId="7BB2FEBB"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0,06</w:t>
            </w:r>
          </w:p>
        </w:tc>
      </w:tr>
      <w:tr w:rsidR="00827DC7" w:rsidRPr="001D73DC" w14:paraId="4C8B7AC3" w14:textId="77777777" w:rsidTr="007E4991">
        <w:trPr>
          <w:trHeight w:val="468"/>
        </w:trPr>
        <w:tc>
          <w:tcPr>
            <w:tcW w:w="870" w:type="dxa"/>
            <w:hideMark/>
          </w:tcPr>
          <w:p w14:paraId="5662B2AB"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lastRenderedPageBreak/>
              <w:t>11.   </w:t>
            </w:r>
          </w:p>
        </w:tc>
        <w:tc>
          <w:tcPr>
            <w:tcW w:w="5253" w:type="dxa"/>
            <w:hideMark/>
          </w:tcPr>
          <w:p w14:paraId="236D307A" w14:textId="77777777" w:rsidR="00827DC7" w:rsidRPr="001D73DC" w:rsidRDefault="00827DC7" w:rsidP="000403C3">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 xml:space="preserve">Odpady budowlane i rozbiórkowe </w:t>
            </w:r>
          </w:p>
        </w:tc>
        <w:tc>
          <w:tcPr>
            <w:tcW w:w="3199" w:type="dxa"/>
            <w:hideMark/>
          </w:tcPr>
          <w:p w14:paraId="2EE97071"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6</w:t>
            </w:r>
          </w:p>
        </w:tc>
      </w:tr>
      <w:tr w:rsidR="00827DC7" w:rsidRPr="001D73DC" w14:paraId="500AC510" w14:textId="77777777" w:rsidTr="0063031D">
        <w:trPr>
          <w:trHeight w:val="495"/>
        </w:trPr>
        <w:tc>
          <w:tcPr>
            <w:tcW w:w="870" w:type="dxa"/>
            <w:hideMark/>
          </w:tcPr>
          <w:p w14:paraId="1DF17145"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12.   </w:t>
            </w:r>
          </w:p>
        </w:tc>
        <w:tc>
          <w:tcPr>
            <w:tcW w:w="5253" w:type="dxa"/>
            <w:hideMark/>
          </w:tcPr>
          <w:p w14:paraId="52932328"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Odzież i tekstylia</w:t>
            </w:r>
          </w:p>
        </w:tc>
        <w:tc>
          <w:tcPr>
            <w:tcW w:w="3199" w:type="dxa"/>
            <w:hideMark/>
          </w:tcPr>
          <w:p w14:paraId="71B88D1F"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4</w:t>
            </w:r>
          </w:p>
        </w:tc>
      </w:tr>
      <w:tr w:rsidR="00827DC7" w:rsidRPr="001D73DC" w14:paraId="44189CD6" w14:textId="77777777" w:rsidTr="0063031D">
        <w:trPr>
          <w:trHeight w:val="765"/>
        </w:trPr>
        <w:tc>
          <w:tcPr>
            <w:tcW w:w="870" w:type="dxa"/>
            <w:hideMark/>
          </w:tcPr>
          <w:p w14:paraId="4836D8BE"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13.   </w:t>
            </w:r>
          </w:p>
        </w:tc>
        <w:tc>
          <w:tcPr>
            <w:tcW w:w="5253" w:type="dxa"/>
            <w:hideMark/>
          </w:tcPr>
          <w:p w14:paraId="7B25DA5F"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Żużel, popioły paleniskowe i pyły z kotłów domowych</w:t>
            </w:r>
          </w:p>
        </w:tc>
        <w:tc>
          <w:tcPr>
            <w:tcW w:w="3199" w:type="dxa"/>
            <w:hideMark/>
          </w:tcPr>
          <w:p w14:paraId="7637572F"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1</w:t>
            </w:r>
          </w:p>
        </w:tc>
      </w:tr>
      <w:tr w:rsidR="00827DC7" w:rsidRPr="001D73DC" w14:paraId="77DCEF5E" w14:textId="77777777" w:rsidTr="0063031D">
        <w:trPr>
          <w:trHeight w:val="975"/>
        </w:trPr>
        <w:tc>
          <w:tcPr>
            <w:tcW w:w="870" w:type="dxa"/>
            <w:hideMark/>
          </w:tcPr>
          <w:p w14:paraId="7F4593D5"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14.   </w:t>
            </w:r>
          </w:p>
        </w:tc>
        <w:tc>
          <w:tcPr>
            <w:tcW w:w="5253" w:type="dxa"/>
            <w:hideMark/>
          </w:tcPr>
          <w:p w14:paraId="2B454745"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Odpady niekwalifikujące się do odpadów medycznych powstałe w gospodarstwie domowym</w:t>
            </w:r>
          </w:p>
        </w:tc>
        <w:tc>
          <w:tcPr>
            <w:tcW w:w="3199" w:type="dxa"/>
            <w:hideMark/>
          </w:tcPr>
          <w:p w14:paraId="1BCBE355"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1</w:t>
            </w:r>
          </w:p>
        </w:tc>
      </w:tr>
      <w:tr w:rsidR="00827DC7" w:rsidRPr="001D73DC" w14:paraId="31261B3C" w14:textId="77777777" w:rsidTr="0063031D">
        <w:trPr>
          <w:trHeight w:val="645"/>
        </w:trPr>
        <w:tc>
          <w:tcPr>
            <w:tcW w:w="870" w:type="dxa"/>
            <w:hideMark/>
          </w:tcPr>
          <w:p w14:paraId="71D7F1E4" w14:textId="77777777" w:rsidR="00827DC7" w:rsidRPr="001D73DC" w:rsidRDefault="00827DC7" w:rsidP="00092B61">
            <w:pPr>
              <w:jc w:val="both"/>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15.   </w:t>
            </w:r>
          </w:p>
        </w:tc>
        <w:tc>
          <w:tcPr>
            <w:tcW w:w="5253" w:type="dxa"/>
            <w:hideMark/>
          </w:tcPr>
          <w:p w14:paraId="0467A4B4" w14:textId="77777777" w:rsidR="00827DC7" w:rsidRPr="001D73DC" w:rsidRDefault="00827DC7"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Odpady niebezpieczne</w:t>
            </w:r>
            <w:r w:rsidR="000403C3" w:rsidRPr="001D73DC">
              <w:rPr>
                <w:rFonts w:ascii="Times New Roman" w:eastAsia="Times New Roman" w:hAnsi="Times New Roman" w:cs="Times New Roman"/>
                <w:sz w:val="24"/>
                <w:szCs w:val="24"/>
                <w:lang w:eastAsia="pl-PL"/>
              </w:rPr>
              <w:t xml:space="preserve"> stanowiące odpady komunalne</w:t>
            </w:r>
          </w:p>
        </w:tc>
        <w:tc>
          <w:tcPr>
            <w:tcW w:w="3199" w:type="dxa"/>
            <w:hideMark/>
          </w:tcPr>
          <w:p w14:paraId="17263E06" w14:textId="77777777" w:rsidR="00827DC7" w:rsidRPr="001D73DC" w:rsidRDefault="003F499D" w:rsidP="00092B61">
            <w:pPr>
              <w:rPr>
                <w:rFonts w:ascii="Times New Roman" w:eastAsia="Times New Roman" w:hAnsi="Times New Roman" w:cs="Times New Roman"/>
                <w:sz w:val="24"/>
                <w:szCs w:val="24"/>
                <w:lang w:eastAsia="pl-PL"/>
              </w:rPr>
            </w:pPr>
            <w:r w:rsidRPr="001D73DC">
              <w:rPr>
                <w:rFonts w:ascii="Times New Roman" w:eastAsia="Times New Roman" w:hAnsi="Times New Roman" w:cs="Times New Roman"/>
                <w:sz w:val="24"/>
                <w:szCs w:val="24"/>
                <w:lang w:eastAsia="pl-PL"/>
              </w:rPr>
              <w:t>1</w:t>
            </w:r>
          </w:p>
        </w:tc>
      </w:tr>
    </w:tbl>
    <w:p w14:paraId="1DEFA956" w14:textId="77777777" w:rsidR="00297E2D" w:rsidRPr="001D73DC" w:rsidRDefault="0063031D" w:rsidP="0063031D">
      <w:pPr>
        <w:jc w:val="both"/>
        <w:rPr>
          <w:b/>
        </w:rPr>
      </w:pPr>
      <w:r w:rsidRPr="001D73DC">
        <w:rPr>
          <w:b/>
        </w:rPr>
        <w:t>UWAGA: Zamawiający zastrzega, że ilość odpadów wskazanych w tabeli nr 2 to dane szacowane. Ilości odpadów przyjmowanych przez PSZOK w ciągu okresu realizacji zamówienia mogą ulec zmianie.</w:t>
      </w:r>
    </w:p>
    <w:p w14:paraId="0E40083C" w14:textId="77777777" w:rsidR="00A97A82" w:rsidRPr="001D73DC" w:rsidRDefault="004F4B11" w:rsidP="00A97A82">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Odpady komunalne zebrane w PSZOK muszą być zagospodarowane zgodnie z hierarchią postępowania z odpadami, określoną w ustawie z dnia 14 grudnia 2012 r. </w:t>
      </w:r>
      <w:r w:rsidRPr="001D73DC">
        <w:rPr>
          <w:rFonts w:ascii="Times New Roman" w:hAnsi="Times New Roman" w:cs="Times New Roman"/>
          <w:sz w:val="24"/>
          <w:szCs w:val="24"/>
        </w:rPr>
        <w:br/>
        <w:t>o odpadach (t.j. Dz. U. z 2023 r. poz. 1587 ze zm.).</w:t>
      </w:r>
    </w:p>
    <w:p w14:paraId="49889DEB" w14:textId="77777777" w:rsidR="004F4B11" w:rsidRPr="001D73DC" w:rsidRDefault="006D5093" w:rsidP="00A97A82">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pon</w:t>
      </w:r>
      <w:r w:rsidR="00FA680A" w:rsidRPr="001D73DC">
        <w:rPr>
          <w:rFonts w:ascii="Times New Roman" w:hAnsi="Times New Roman" w:cs="Times New Roman"/>
          <w:sz w:val="24"/>
          <w:szCs w:val="24"/>
        </w:rPr>
        <w:t>osi</w:t>
      </w:r>
      <w:r w:rsidR="00C81496" w:rsidRPr="001D73DC">
        <w:rPr>
          <w:rFonts w:ascii="Times New Roman" w:hAnsi="Times New Roman" w:cs="Times New Roman"/>
          <w:sz w:val="24"/>
          <w:szCs w:val="24"/>
        </w:rPr>
        <w:t xml:space="preserve"> koszty związane z</w:t>
      </w:r>
      <w:r w:rsidRPr="001D73DC">
        <w:rPr>
          <w:rFonts w:ascii="Times New Roman" w:hAnsi="Times New Roman" w:cs="Times New Roman"/>
          <w:sz w:val="24"/>
          <w:szCs w:val="24"/>
        </w:rPr>
        <w:t xml:space="preserve"> </w:t>
      </w:r>
      <w:r w:rsidR="00FA680A" w:rsidRPr="001D73DC">
        <w:rPr>
          <w:rFonts w:ascii="Times New Roman" w:hAnsi="Times New Roman" w:cs="Times New Roman"/>
          <w:sz w:val="24"/>
          <w:szCs w:val="24"/>
        </w:rPr>
        <w:t xml:space="preserve">odbiorem </w:t>
      </w:r>
      <w:r w:rsidRPr="001D73DC">
        <w:rPr>
          <w:rFonts w:ascii="Times New Roman" w:hAnsi="Times New Roman" w:cs="Times New Roman"/>
          <w:sz w:val="24"/>
          <w:szCs w:val="24"/>
        </w:rPr>
        <w:t>i zagospodarowaniem odpadów przyjętych na PSZOK.</w:t>
      </w:r>
      <w:r w:rsidR="00E342F7" w:rsidRPr="001D73DC">
        <w:rPr>
          <w:rFonts w:ascii="Times New Roman" w:hAnsi="Times New Roman" w:cs="Times New Roman"/>
          <w:sz w:val="24"/>
          <w:szCs w:val="24"/>
        </w:rPr>
        <w:t xml:space="preserve"> Łącznie z</w:t>
      </w:r>
      <w:r w:rsidR="00A97A82" w:rsidRPr="001D73DC">
        <w:rPr>
          <w:rFonts w:ascii="Times New Roman" w:hAnsi="Times New Roman" w:cs="Times New Roman"/>
          <w:sz w:val="24"/>
          <w:szCs w:val="24"/>
        </w:rPr>
        <w:t xml:space="preserve"> przeprowadzeniem badań w akredytowanym laborat</w:t>
      </w:r>
      <w:r w:rsidR="00FA680A" w:rsidRPr="001D73DC">
        <w:rPr>
          <w:rFonts w:ascii="Times New Roman" w:hAnsi="Times New Roman" w:cs="Times New Roman"/>
          <w:sz w:val="24"/>
          <w:szCs w:val="24"/>
        </w:rPr>
        <w:t xml:space="preserve">orium oraz poniesienie kosztów </w:t>
      </w:r>
      <w:r w:rsidR="00A97A82" w:rsidRPr="001D73DC">
        <w:rPr>
          <w:rFonts w:ascii="Times New Roman" w:hAnsi="Times New Roman" w:cs="Times New Roman"/>
          <w:sz w:val="24"/>
          <w:szCs w:val="24"/>
        </w:rPr>
        <w:t>z tym związanych dla odpadu o kodzie 20 03 99 – odpady komunalne nie wymienione w innych podgrupach (popioły), dla odpadów wielkogabarytowych  oraz dla odpadów budowlanych i rozbiórkowych zbieranych na PS</w:t>
      </w:r>
      <w:r w:rsidR="00FA680A" w:rsidRPr="001D73DC">
        <w:rPr>
          <w:rFonts w:ascii="Times New Roman" w:hAnsi="Times New Roman" w:cs="Times New Roman"/>
          <w:sz w:val="24"/>
          <w:szCs w:val="24"/>
        </w:rPr>
        <w:t xml:space="preserve">ZOK-u. Za prawidłowe wykonanie </w:t>
      </w:r>
      <w:r w:rsidR="00A97A82" w:rsidRPr="001D73DC">
        <w:rPr>
          <w:rFonts w:ascii="Times New Roman" w:hAnsi="Times New Roman" w:cs="Times New Roman"/>
          <w:sz w:val="24"/>
          <w:szCs w:val="24"/>
        </w:rPr>
        <w:t>ww. obowiązku uznaje się pozytywny wynik badań, czego efektem jest dopuszczenie odpadu do składowania. Badania te zgodnie z art. 113 ustawy z dnia 14 grudnia 2012 roku o odpadach (t.j. Dz. U. z 2020 r., poz. 797 ze zm.) przeprowadza się co najmniej raz na 12 miesięcy lub częściej, jeżeli wynika to z podstawowej charakterystyki odpadów. Zgodnie z art. 110 ust. 2 ww. ustawy podstawową charakterystykę odpadów w przypadku odpadów komunalnych sporządza - podmiot odbierający odpady komunalne od właścicieli nieruchomości, o którym mowa w ustawie z dnia 13 września 1996 r. o utrzymaniu czystości i porządku w gminach.</w:t>
      </w:r>
    </w:p>
    <w:p w14:paraId="191F1C16" w14:textId="77777777" w:rsidR="004F4B11" w:rsidRPr="001D73DC" w:rsidRDefault="000A3858" w:rsidP="004F4B11">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zobowiązany jest odebrać odpady komunalne z PSZOK, w każdej ilości, która zostanie umieszczona w urządzeniach (pojemnikach/kontenerach) przeznaczonych do zbierania odpadów komunalnych, zgłoszonych do odbioru.</w:t>
      </w:r>
    </w:p>
    <w:p w14:paraId="5985380E" w14:textId="77777777" w:rsidR="004F4B11" w:rsidRPr="001D73DC" w:rsidRDefault="000A3858" w:rsidP="004F4B11">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Zamawiający będzie przekazywał Wykonawcy drogą elektroniczną (e-mail) wszelkie informacje dotyczące odbioru odpadów z PSZOK</w:t>
      </w:r>
      <w:r w:rsidR="000A2C13" w:rsidRPr="001D73DC">
        <w:rPr>
          <w:rFonts w:ascii="Times New Roman" w:hAnsi="Times New Roman" w:cs="Times New Roman"/>
          <w:sz w:val="24"/>
          <w:szCs w:val="24"/>
        </w:rPr>
        <w:t>.</w:t>
      </w:r>
    </w:p>
    <w:p w14:paraId="66C45689" w14:textId="77777777" w:rsidR="00A15AC1" w:rsidRPr="001D73DC" w:rsidRDefault="00A15AC1" w:rsidP="004F4B11">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lastRenderedPageBreak/>
        <w:t>Wykonawca jest zobowiązany</w:t>
      </w:r>
      <w:r w:rsidR="00FA680A" w:rsidRPr="001D73DC">
        <w:rPr>
          <w:rFonts w:ascii="Times New Roman" w:hAnsi="Times New Roman" w:cs="Times New Roman"/>
          <w:sz w:val="24"/>
          <w:szCs w:val="24"/>
        </w:rPr>
        <w:t xml:space="preserve"> każdorazowo potwierdzać w BDO</w:t>
      </w:r>
      <w:r w:rsidRPr="001D73DC">
        <w:rPr>
          <w:rFonts w:ascii="Times New Roman" w:hAnsi="Times New Roman" w:cs="Times New Roman"/>
          <w:sz w:val="24"/>
          <w:szCs w:val="24"/>
        </w:rPr>
        <w:t>, we właściwych dokumentach (karty przekazania odpadu), transportu, przyjęcia każdej partii odpadów zgodnie z obowiązującymi przepisami.</w:t>
      </w:r>
    </w:p>
    <w:p w14:paraId="1538C3BA" w14:textId="77777777" w:rsidR="004F4B11" w:rsidRPr="001D73DC" w:rsidRDefault="000A3858" w:rsidP="004F4B11">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jest zobowiązany do odbierania odpadów z PSZOK, od poniedziałku do piątku w godzinach pracy Urzędu Gminy w Przykonie, lub w innych godzinach, po wcześniejszym uzgodnieniu z Zamawiającym.</w:t>
      </w:r>
    </w:p>
    <w:p w14:paraId="3DB97702" w14:textId="77777777" w:rsidR="007444E3" w:rsidRPr="001D73DC" w:rsidRDefault="000A3858" w:rsidP="004F4B11">
      <w:pPr>
        <w:pStyle w:val="Akapitzlist"/>
        <w:numPr>
          <w:ilvl w:val="0"/>
          <w:numId w:val="18"/>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tak opracuje „</w:t>
      </w:r>
      <w:proofErr w:type="spellStart"/>
      <w:r w:rsidRPr="001D73DC">
        <w:rPr>
          <w:rFonts w:ascii="Times New Roman" w:hAnsi="Times New Roman" w:cs="Times New Roman"/>
          <w:sz w:val="24"/>
          <w:szCs w:val="24"/>
        </w:rPr>
        <w:t>trasówki</w:t>
      </w:r>
      <w:proofErr w:type="spellEnd"/>
      <w:r w:rsidRPr="001D73DC">
        <w:rPr>
          <w:rFonts w:ascii="Times New Roman" w:hAnsi="Times New Roman" w:cs="Times New Roman"/>
          <w:sz w:val="24"/>
          <w:szCs w:val="24"/>
        </w:rPr>
        <w:t>”, by odpady były odbierane tylko z PSZOK w Przykonie. Nie dopuszcza się zbierania (dopełnianie pojazdu) odpadami z terenu innej gminy lub odbiorów wynikających z umów cywilno-prawnych. Pojazdy po zapełnieniu, bez dodatkowego postoju będą dostarczały odpady do Instalacji Komunalnej</w:t>
      </w:r>
      <w:r w:rsidR="00C81496" w:rsidRPr="001D73DC">
        <w:rPr>
          <w:rFonts w:ascii="Times New Roman" w:hAnsi="Times New Roman" w:cs="Times New Roman"/>
          <w:sz w:val="24"/>
          <w:szCs w:val="24"/>
        </w:rPr>
        <w:t xml:space="preserve"> posiadających stosowne zezwolenie na przetwarzanie odpadów.</w:t>
      </w:r>
    </w:p>
    <w:p w14:paraId="0F1769A9" w14:textId="77777777" w:rsidR="00355C05" w:rsidRPr="001D73DC" w:rsidRDefault="00355C05" w:rsidP="004676F0">
      <w:pPr>
        <w:spacing w:after="0" w:line="360" w:lineRule="auto"/>
        <w:jc w:val="both"/>
        <w:rPr>
          <w:rFonts w:ascii="Times New Roman" w:hAnsi="Times New Roman" w:cs="Times New Roman"/>
          <w:sz w:val="24"/>
          <w:szCs w:val="24"/>
        </w:rPr>
      </w:pPr>
    </w:p>
    <w:p w14:paraId="103D3B62"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3. OBOWIĄZKI SPRAWOZDAWCZE WYKONAWCY:</w:t>
      </w:r>
    </w:p>
    <w:p w14:paraId="181BE0EA" w14:textId="77777777" w:rsidR="00913F6F" w:rsidRPr="001D73DC" w:rsidRDefault="00913F6F" w:rsidP="00913F6F">
      <w:pPr>
        <w:pStyle w:val="Akapitzlist"/>
        <w:numPr>
          <w:ilvl w:val="0"/>
          <w:numId w:val="14"/>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zobowiązany jest przedstawić Zamawiającemu informacje potwierdzające ilość odpadów przekazanych do przetworzenia i sposobie ich zagospodarowania w poszczególnych miesiącach realizacji zadania</w:t>
      </w:r>
      <w:r w:rsidR="00133D81" w:rsidRPr="001D73DC">
        <w:rPr>
          <w:rFonts w:ascii="Times New Roman" w:hAnsi="Times New Roman" w:cs="Times New Roman"/>
          <w:sz w:val="24"/>
          <w:szCs w:val="24"/>
        </w:rPr>
        <w:t>.</w:t>
      </w:r>
    </w:p>
    <w:p w14:paraId="00904156" w14:textId="77777777" w:rsidR="00741322" w:rsidRPr="001D73DC" w:rsidRDefault="00A96912" w:rsidP="00741322">
      <w:pPr>
        <w:pStyle w:val="Akapitzlist"/>
        <w:numPr>
          <w:ilvl w:val="0"/>
          <w:numId w:val="14"/>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Wykonawca przekaż</w:t>
      </w:r>
      <w:r w:rsidR="00803731" w:rsidRPr="001D73DC">
        <w:rPr>
          <w:rFonts w:ascii="Times New Roman" w:hAnsi="Times New Roman" w:cs="Times New Roman"/>
          <w:sz w:val="24"/>
          <w:szCs w:val="24"/>
        </w:rPr>
        <w:t>e</w:t>
      </w:r>
      <w:r w:rsidR="00741322" w:rsidRPr="001D73DC">
        <w:rPr>
          <w:rFonts w:ascii="Times New Roman" w:hAnsi="Times New Roman" w:cs="Times New Roman"/>
          <w:sz w:val="24"/>
          <w:szCs w:val="24"/>
        </w:rPr>
        <w:t xml:space="preserve"> Zamawiającemu w terminie do 10 - go dnia miesiąca następującego po miesiącu, którego usługa dotyczy miesięcznych zestawień zawierających:</w:t>
      </w:r>
    </w:p>
    <w:p w14:paraId="392728EE" w14:textId="77777777" w:rsidR="00A15AC1" w:rsidRDefault="00A15AC1" w:rsidP="00A15AC1">
      <w:pPr>
        <w:pStyle w:val="Akapitzlist"/>
        <w:numPr>
          <w:ilvl w:val="0"/>
          <w:numId w:val="22"/>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kopie raportów wagowych,</w:t>
      </w:r>
    </w:p>
    <w:p w14:paraId="2E59FE24" w14:textId="77777777" w:rsidR="00267EEC" w:rsidRPr="001D73DC" w:rsidRDefault="00267EEC" w:rsidP="00A15AC1">
      <w:pPr>
        <w:pStyle w:val="Akapitzlist"/>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kopie kart przekazania odpadów,</w:t>
      </w:r>
    </w:p>
    <w:p w14:paraId="4D777B8D" w14:textId="77777777" w:rsidR="00A15AC1" w:rsidRPr="001D73DC" w:rsidRDefault="00A15AC1" w:rsidP="00A15AC1">
      <w:pPr>
        <w:pStyle w:val="Akapitzlist"/>
        <w:numPr>
          <w:ilvl w:val="0"/>
          <w:numId w:val="22"/>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zbiorcze zestawienie ilości odebranych odpadów komunalnych poszczególnych frakcji w danym miesiącu.</w:t>
      </w:r>
    </w:p>
    <w:p w14:paraId="7BCBAD35" w14:textId="77777777" w:rsidR="00741322" w:rsidRPr="001D73DC" w:rsidRDefault="00741322" w:rsidP="00803731">
      <w:pPr>
        <w:spacing w:after="0" w:line="360" w:lineRule="auto"/>
        <w:ind w:left="709"/>
        <w:jc w:val="both"/>
        <w:rPr>
          <w:rFonts w:ascii="Times New Roman" w:hAnsi="Times New Roman" w:cs="Times New Roman"/>
          <w:sz w:val="24"/>
          <w:szCs w:val="24"/>
        </w:rPr>
      </w:pPr>
      <w:r w:rsidRPr="001D73DC">
        <w:rPr>
          <w:rFonts w:ascii="Times New Roman" w:hAnsi="Times New Roman" w:cs="Times New Roman"/>
          <w:sz w:val="24"/>
          <w:szCs w:val="24"/>
        </w:rPr>
        <w:t xml:space="preserve">Powyższe dokumenty zaakceptowane przez Zmawiającego, będą podstawą do płatności dla Wykonawcy. Płatność za </w:t>
      </w:r>
      <w:r w:rsidR="007E4991" w:rsidRPr="001D73DC">
        <w:rPr>
          <w:rFonts w:ascii="Times New Roman" w:hAnsi="Times New Roman" w:cs="Times New Roman"/>
          <w:sz w:val="24"/>
          <w:szCs w:val="24"/>
        </w:rPr>
        <w:t>obsługę</w:t>
      </w:r>
      <w:r w:rsidRPr="001D73DC">
        <w:rPr>
          <w:rFonts w:ascii="Times New Roman" w:hAnsi="Times New Roman" w:cs="Times New Roman"/>
          <w:sz w:val="24"/>
          <w:szCs w:val="24"/>
        </w:rPr>
        <w:t xml:space="preserve"> PSZOK będzie dokonywana w systemie miesięcznym.</w:t>
      </w:r>
      <w:r w:rsidR="00E8759A" w:rsidRPr="001D73DC">
        <w:rPr>
          <w:rFonts w:ascii="Times New Roman" w:hAnsi="Times New Roman" w:cs="Times New Roman"/>
          <w:sz w:val="24"/>
          <w:szCs w:val="24"/>
        </w:rPr>
        <w:t xml:space="preserve"> Zamawiający zapłaci Wykonawcy za faktyczną ilość</w:t>
      </w:r>
      <w:r w:rsidR="00133D81" w:rsidRPr="001D73DC">
        <w:rPr>
          <w:rFonts w:ascii="Times New Roman" w:hAnsi="Times New Roman" w:cs="Times New Roman"/>
          <w:sz w:val="24"/>
          <w:szCs w:val="24"/>
        </w:rPr>
        <w:t xml:space="preserve"> odebranych i zagospodarowanych mas odpadów, zgodnie z cenami jednostkowymi wykazanymi w formularzu ofertowym.</w:t>
      </w:r>
    </w:p>
    <w:p w14:paraId="4FC0B40D" w14:textId="77777777" w:rsidR="006D5093" w:rsidRPr="001D73DC" w:rsidRDefault="006D5093" w:rsidP="004676F0">
      <w:p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4. OBOWIĄZKI WYKONAWCY PRZED ROZPOCZĘCIEM I W TRAKCIE</w:t>
      </w:r>
      <w:r w:rsidR="004833F3" w:rsidRPr="001D73DC">
        <w:rPr>
          <w:rFonts w:ascii="Times New Roman" w:hAnsi="Times New Roman" w:cs="Times New Roman"/>
          <w:sz w:val="24"/>
          <w:szCs w:val="24"/>
        </w:rPr>
        <w:t xml:space="preserve"> </w:t>
      </w:r>
      <w:r w:rsidRPr="001D73DC">
        <w:rPr>
          <w:rFonts w:ascii="Times New Roman" w:hAnsi="Times New Roman" w:cs="Times New Roman"/>
          <w:sz w:val="24"/>
          <w:szCs w:val="24"/>
        </w:rPr>
        <w:t>REALIZACJI ZAMÓWIENIA:</w:t>
      </w:r>
    </w:p>
    <w:p w14:paraId="2EC842D8" w14:textId="77777777" w:rsidR="00D0523B" w:rsidRPr="001D73DC" w:rsidRDefault="00D0523B" w:rsidP="00D0523B">
      <w:pPr>
        <w:pStyle w:val="Akapitzlist"/>
        <w:numPr>
          <w:ilvl w:val="0"/>
          <w:numId w:val="10"/>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Wykonywanie przedmiotu zamówienia zgodnie z obowiązującymi przepisami; w tym: ustawą prawo ochrony środowiska,</w:t>
      </w:r>
      <w:r w:rsidR="000B7EC6" w:rsidRPr="001D73DC">
        <w:rPr>
          <w:rFonts w:ascii="Times New Roman" w:hAnsi="Times New Roman" w:cs="Times New Roman"/>
          <w:sz w:val="24"/>
          <w:szCs w:val="24"/>
        </w:rPr>
        <w:t xml:space="preserve"> ustawą o odpadach oraz ustawą </w:t>
      </w:r>
      <w:r w:rsidRPr="001D73DC">
        <w:rPr>
          <w:rFonts w:ascii="Times New Roman" w:hAnsi="Times New Roman" w:cs="Times New Roman"/>
          <w:sz w:val="24"/>
          <w:szCs w:val="24"/>
        </w:rPr>
        <w:t>o utrzymaniu czystości i porządku w gminach.</w:t>
      </w:r>
    </w:p>
    <w:p w14:paraId="53B9366E" w14:textId="77777777" w:rsidR="000B7EC6" w:rsidRPr="001D73DC" w:rsidRDefault="000B7EC6" w:rsidP="000B7EC6">
      <w:pPr>
        <w:pStyle w:val="Akapitzlist"/>
        <w:numPr>
          <w:ilvl w:val="0"/>
          <w:numId w:val="10"/>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lastRenderedPageBreak/>
        <w:t>Wykonywanie przedmiotu zamówienia zgodnie z aktami prawa miejscowego, w tym Regulaminem utrzymania czystości i porządku na terenie Gminy Przykona.</w:t>
      </w:r>
    </w:p>
    <w:p w14:paraId="0369EB43" w14:textId="77777777" w:rsidR="000B7EC6" w:rsidRPr="001D73DC" w:rsidRDefault="000B7EC6" w:rsidP="00B25DDF">
      <w:pPr>
        <w:pStyle w:val="Akapitzlist"/>
        <w:numPr>
          <w:ilvl w:val="0"/>
          <w:numId w:val="10"/>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Wykonawca zobowiązuje się do posiadania niezbędnych wpisów do rejestrów </w:t>
      </w:r>
      <w:r w:rsidR="00B25DDF" w:rsidRPr="001D73DC">
        <w:rPr>
          <w:rFonts w:ascii="Times New Roman" w:hAnsi="Times New Roman" w:cs="Times New Roman"/>
          <w:sz w:val="24"/>
          <w:szCs w:val="24"/>
        </w:rPr>
        <w:br/>
      </w:r>
      <w:r w:rsidRPr="001D73DC">
        <w:rPr>
          <w:rFonts w:ascii="Times New Roman" w:hAnsi="Times New Roman" w:cs="Times New Roman"/>
          <w:sz w:val="24"/>
          <w:szCs w:val="24"/>
        </w:rPr>
        <w:t xml:space="preserve">i zezwoleń w celu realizacji zamówienia przez cały okres obowiązywania umowy.  </w:t>
      </w:r>
      <w:r w:rsidR="00B25DDF" w:rsidRPr="001D73DC">
        <w:rPr>
          <w:rFonts w:ascii="Times New Roman" w:hAnsi="Times New Roman" w:cs="Times New Roman"/>
          <w:sz w:val="24"/>
          <w:szCs w:val="24"/>
        </w:rPr>
        <w:br/>
      </w:r>
      <w:r w:rsidRPr="001D73DC">
        <w:rPr>
          <w:rFonts w:ascii="Times New Roman" w:hAnsi="Times New Roman" w:cs="Times New Roman"/>
          <w:sz w:val="24"/>
          <w:szCs w:val="24"/>
        </w:rPr>
        <w:t>W przypadku, gdy wpisy do rejestrów lub zezwole</w:t>
      </w:r>
      <w:r w:rsidR="00355C05" w:rsidRPr="001D73DC">
        <w:rPr>
          <w:rFonts w:ascii="Times New Roman" w:hAnsi="Times New Roman" w:cs="Times New Roman"/>
          <w:sz w:val="24"/>
          <w:szCs w:val="24"/>
        </w:rPr>
        <w:t>nia</w:t>
      </w:r>
      <w:r w:rsidRPr="001D73DC">
        <w:rPr>
          <w:rFonts w:ascii="Times New Roman" w:hAnsi="Times New Roman" w:cs="Times New Roman"/>
          <w:sz w:val="24"/>
          <w:szCs w:val="24"/>
        </w:rPr>
        <w:t xml:space="preserve"> tracą moc obowiązującą, Wykonawca obowiązany jest do uzyskania nowych wpisów lub zezwoleń oraz przekazania kopii tych dokumentów Zamawiającemu najpóźniej w następnym dniu roboczym po dniu utracenia mocy obowiązującej.</w:t>
      </w:r>
    </w:p>
    <w:p w14:paraId="11731FE4" w14:textId="77777777" w:rsidR="00EB5711" w:rsidRPr="001D73DC" w:rsidRDefault="00A15AC1" w:rsidP="00732CF1">
      <w:pPr>
        <w:pStyle w:val="Akapitzlist"/>
        <w:numPr>
          <w:ilvl w:val="0"/>
          <w:numId w:val="10"/>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zaświadczenia o nadaniu nr BDO, umożliwiającego weryfikację uzyskanego wpisu </w:t>
      </w:r>
      <w:r w:rsidRPr="001D73DC">
        <w:rPr>
          <w:rFonts w:ascii="Times New Roman" w:hAnsi="Times New Roman" w:cs="Times New Roman"/>
          <w:sz w:val="24"/>
          <w:szCs w:val="24"/>
        </w:rPr>
        <w:br/>
        <w:t>do rejestru transportujących odpady prowadzonego przez właściwego marszałka województwa, obejmującego, co najmniej odpady selektywnie zbierane (kody odpadów), określone w niniejszym opisie, lub/i przedłożenia stosownego oświadczenia o rodzajach poszczególnych odpadów (z uwzględnieniem ich kodów), które będą przekazywane do transportu uprawnionym podmiotom.</w:t>
      </w:r>
    </w:p>
    <w:p w14:paraId="089B2A4D" w14:textId="77777777" w:rsidR="000A2C13" w:rsidRPr="001D73DC" w:rsidRDefault="006D5093" w:rsidP="000A2C13">
      <w:pPr>
        <w:pStyle w:val="Akapitzlist"/>
        <w:numPr>
          <w:ilvl w:val="0"/>
          <w:numId w:val="10"/>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Odpady dostarczone do Punktu Selektywnej Zbiórki Odpadów Komunalnych (PSZOK) przez</w:t>
      </w:r>
      <w:r w:rsidR="004833F3" w:rsidRPr="001D73DC">
        <w:rPr>
          <w:rFonts w:ascii="Times New Roman" w:hAnsi="Times New Roman" w:cs="Times New Roman"/>
          <w:sz w:val="24"/>
          <w:szCs w:val="24"/>
        </w:rPr>
        <w:t xml:space="preserve"> </w:t>
      </w:r>
      <w:r w:rsidRPr="001D73DC">
        <w:rPr>
          <w:rFonts w:ascii="Times New Roman" w:hAnsi="Times New Roman" w:cs="Times New Roman"/>
          <w:sz w:val="24"/>
          <w:szCs w:val="24"/>
        </w:rPr>
        <w:t xml:space="preserve">mieszkańców gminy </w:t>
      </w:r>
      <w:r w:rsidR="004833F3" w:rsidRPr="001D73DC">
        <w:rPr>
          <w:rFonts w:ascii="Times New Roman" w:hAnsi="Times New Roman" w:cs="Times New Roman"/>
          <w:sz w:val="24"/>
          <w:szCs w:val="24"/>
        </w:rPr>
        <w:t>Przykona</w:t>
      </w:r>
      <w:r w:rsidRPr="001D73DC">
        <w:rPr>
          <w:rFonts w:ascii="Times New Roman" w:hAnsi="Times New Roman" w:cs="Times New Roman"/>
          <w:sz w:val="24"/>
          <w:szCs w:val="24"/>
        </w:rPr>
        <w:t>, wykonawca zobowiązany jest zagospodarować (poddać</w:t>
      </w:r>
      <w:r w:rsidR="004833F3" w:rsidRPr="001D73DC">
        <w:rPr>
          <w:rFonts w:ascii="Times New Roman" w:hAnsi="Times New Roman" w:cs="Times New Roman"/>
          <w:sz w:val="24"/>
          <w:szCs w:val="24"/>
        </w:rPr>
        <w:t xml:space="preserve"> </w:t>
      </w:r>
      <w:r w:rsidRPr="001D73DC">
        <w:rPr>
          <w:rFonts w:ascii="Times New Roman" w:hAnsi="Times New Roman" w:cs="Times New Roman"/>
          <w:sz w:val="24"/>
          <w:szCs w:val="24"/>
        </w:rPr>
        <w:t>odzyskowi lub unieszkodliwieniu) zgodnie z obowiązującymi przepisami prawa, w tym</w:t>
      </w:r>
      <w:r w:rsidR="004833F3" w:rsidRPr="001D73DC">
        <w:rPr>
          <w:rFonts w:ascii="Times New Roman" w:hAnsi="Times New Roman" w:cs="Times New Roman"/>
          <w:sz w:val="24"/>
          <w:szCs w:val="24"/>
        </w:rPr>
        <w:t xml:space="preserve"> </w:t>
      </w:r>
      <w:r w:rsidRPr="001D73DC">
        <w:rPr>
          <w:rFonts w:ascii="Times New Roman" w:hAnsi="Times New Roman" w:cs="Times New Roman"/>
          <w:sz w:val="24"/>
          <w:szCs w:val="24"/>
        </w:rPr>
        <w:t>selektywnie zebrane odpady komunalne, należy przekazywać do instalacji odzysku lub unieszkodliwiania</w:t>
      </w:r>
      <w:r w:rsidR="004833F3" w:rsidRPr="001D73DC">
        <w:rPr>
          <w:rFonts w:ascii="Times New Roman" w:hAnsi="Times New Roman" w:cs="Times New Roman"/>
          <w:sz w:val="24"/>
          <w:szCs w:val="24"/>
        </w:rPr>
        <w:t xml:space="preserve"> </w:t>
      </w:r>
      <w:r w:rsidRPr="001D73DC">
        <w:rPr>
          <w:rFonts w:ascii="Times New Roman" w:hAnsi="Times New Roman" w:cs="Times New Roman"/>
          <w:sz w:val="24"/>
          <w:szCs w:val="24"/>
        </w:rPr>
        <w:t>odpadów, zgodnie z hierarchią sposobów postępowania z odpadami, o której mowa w art. 17</w:t>
      </w:r>
      <w:r w:rsidR="004833F3" w:rsidRPr="001D73DC">
        <w:rPr>
          <w:rFonts w:ascii="Times New Roman" w:hAnsi="Times New Roman" w:cs="Times New Roman"/>
          <w:sz w:val="24"/>
          <w:szCs w:val="24"/>
        </w:rPr>
        <w:t xml:space="preserve"> </w:t>
      </w:r>
      <w:r w:rsidRPr="001D73DC">
        <w:rPr>
          <w:rFonts w:ascii="Times New Roman" w:hAnsi="Times New Roman" w:cs="Times New Roman"/>
          <w:sz w:val="24"/>
          <w:szCs w:val="24"/>
        </w:rPr>
        <w:t>ustawy z dnia 14 grudnia 2012 r. o odpadach.</w:t>
      </w:r>
    </w:p>
    <w:p w14:paraId="43B26F7D" w14:textId="77777777" w:rsidR="006926C3" w:rsidRPr="001D73DC" w:rsidRDefault="006D5093" w:rsidP="000A2C13">
      <w:pPr>
        <w:pStyle w:val="Akapitzlist"/>
        <w:numPr>
          <w:ilvl w:val="0"/>
          <w:numId w:val="10"/>
        </w:numPr>
        <w:spacing w:after="0" w:line="360" w:lineRule="auto"/>
        <w:jc w:val="both"/>
        <w:rPr>
          <w:rFonts w:ascii="Times New Roman" w:hAnsi="Times New Roman" w:cs="Times New Roman"/>
          <w:sz w:val="24"/>
          <w:szCs w:val="24"/>
        </w:rPr>
      </w:pPr>
      <w:r w:rsidRPr="001D73DC">
        <w:rPr>
          <w:rFonts w:ascii="Times New Roman" w:hAnsi="Times New Roman" w:cs="Times New Roman"/>
          <w:sz w:val="24"/>
          <w:szCs w:val="24"/>
        </w:rPr>
        <w:t xml:space="preserve"> Wykonawca zgodnie z treścią art. 6d ust. 4 pkt 5 ustawy z dnia 13 września 1996 r.</w:t>
      </w:r>
      <w:r w:rsidR="004833F3" w:rsidRPr="001D73DC">
        <w:rPr>
          <w:rFonts w:ascii="Times New Roman" w:hAnsi="Times New Roman" w:cs="Times New Roman"/>
          <w:sz w:val="24"/>
          <w:szCs w:val="24"/>
        </w:rPr>
        <w:t xml:space="preserve"> </w:t>
      </w:r>
      <w:r w:rsidRPr="001D73DC">
        <w:rPr>
          <w:rFonts w:ascii="Times New Roman" w:hAnsi="Times New Roman" w:cs="Times New Roman"/>
          <w:sz w:val="24"/>
          <w:szCs w:val="24"/>
        </w:rPr>
        <w:t>o utrzymaniu czystości i porządku w gminach, zobowiązany jest do wskazania w ofercie</w:t>
      </w:r>
      <w:r w:rsidR="004833F3" w:rsidRPr="001D73DC">
        <w:rPr>
          <w:rFonts w:ascii="Times New Roman" w:hAnsi="Times New Roman" w:cs="Times New Roman"/>
          <w:sz w:val="24"/>
          <w:szCs w:val="24"/>
        </w:rPr>
        <w:t xml:space="preserve"> </w:t>
      </w:r>
      <w:r w:rsidRPr="001D73DC">
        <w:rPr>
          <w:rFonts w:ascii="Times New Roman" w:hAnsi="Times New Roman" w:cs="Times New Roman"/>
          <w:sz w:val="24"/>
          <w:szCs w:val="24"/>
        </w:rPr>
        <w:t>instalacji komunalnych, do których będzie przekazywał odpady komunalne dostarczone przez</w:t>
      </w:r>
      <w:r w:rsidR="00B25DDF" w:rsidRPr="001D73DC">
        <w:rPr>
          <w:rFonts w:ascii="Times New Roman" w:hAnsi="Times New Roman" w:cs="Times New Roman"/>
          <w:sz w:val="24"/>
          <w:szCs w:val="24"/>
        </w:rPr>
        <w:t xml:space="preserve"> </w:t>
      </w:r>
      <w:r w:rsidRPr="001D73DC">
        <w:rPr>
          <w:rFonts w:ascii="Times New Roman" w:hAnsi="Times New Roman" w:cs="Times New Roman"/>
          <w:sz w:val="24"/>
          <w:szCs w:val="24"/>
        </w:rPr>
        <w:t xml:space="preserve">mieszkańców do PSZOK-u. </w:t>
      </w:r>
    </w:p>
    <w:p w14:paraId="2F6BEBFF" w14:textId="77777777" w:rsidR="00A15AC1" w:rsidRPr="001D73DC" w:rsidRDefault="00A15AC1" w:rsidP="00960907">
      <w:pPr>
        <w:pStyle w:val="Akapitzlist"/>
        <w:spacing w:after="0" w:line="360" w:lineRule="auto"/>
        <w:jc w:val="both"/>
        <w:rPr>
          <w:rFonts w:ascii="Times New Roman" w:hAnsi="Times New Roman" w:cs="Times New Roman"/>
          <w:sz w:val="24"/>
          <w:szCs w:val="24"/>
        </w:rPr>
      </w:pPr>
    </w:p>
    <w:sectPr w:rsidR="00A15AC1" w:rsidRPr="001D73DC" w:rsidSect="00E23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073"/>
    <w:multiLevelType w:val="hybridMultilevel"/>
    <w:tmpl w:val="F028E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01F96"/>
    <w:multiLevelType w:val="hybridMultilevel"/>
    <w:tmpl w:val="7D7A4768"/>
    <w:lvl w:ilvl="0" w:tplc="B99072CE">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56A8C"/>
    <w:multiLevelType w:val="hybridMultilevel"/>
    <w:tmpl w:val="7BA03C9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 w15:restartNumberingAfterBreak="0">
    <w:nsid w:val="098E359C"/>
    <w:multiLevelType w:val="multilevel"/>
    <w:tmpl w:val="D8C4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886426"/>
    <w:multiLevelType w:val="hybridMultilevel"/>
    <w:tmpl w:val="5A20EF3C"/>
    <w:lvl w:ilvl="0" w:tplc="4E9E670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A2CDB"/>
    <w:multiLevelType w:val="hybridMultilevel"/>
    <w:tmpl w:val="375ADFA0"/>
    <w:lvl w:ilvl="0" w:tplc="4E9E670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4D37E0"/>
    <w:multiLevelType w:val="hybridMultilevel"/>
    <w:tmpl w:val="49C6A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8E3518"/>
    <w:multiLevelType w:val="hybridMultilevel"/>
    <w:tmpl w:val="43A2097A"/>
    <w:lvl w:ilvl="0" w:tplc="4E9E6700">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260F76"/>
    <w:multiLevelType w:val="hybridMultilevel"/>
    <w:tmpl w:val="93801D88"/>
    <w:lvl w:ilvl="0" w:tplc="4E9E670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741863"/>
    <w:multiLevelType w:val="hybridMultilevel"/>
    <w:tmpl w:val="75EE864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784349"/>
    <w:multiLevelType w:val="hybridMultilevel"/>
    <w:tmpl w:val="ABD23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22EAD"/>
    <w:multiLevelType w:val="hybridMultilevel"/>
    <w:tmpl w:val="8984EC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AD3BFE"/>
    <w:multiLevelType w:val="hybridMultilevel"/>
    <w:tmpl w:val="92487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5B7710"/>
    <w:multiLevelType w:val="hybridMultilevel"/>
    <w:tmpl w:val="E56A9256"/>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15:restartNumberingAfterBreak="0">
    <w:nsid w:val="63AE63EE"/>
    <w:multiLevelType w:val="hybridMultilevel"/>
    <w:tmpl w:val="FDA09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1C0502"/>
    <w:multiLevelType w:val="hybridMultilevel"/>
    <w:tmpl w:val="A7AA9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AC0EBA"/>
    <w:multiLevelType w:val="hybridMultilevel"/>
    <w:tmpl w:val="65640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BB1BF6"/>
    <w:multiLevelType w:val="hybridMultilevel"/>
    <w:tmpl w:val="9EDE216C"/>
    <w:lvl w:ilvl="0" w:tplc="5F0A6D94">
      <w:start w:val="1"/>
      <w:numFmt w:val="decimal"/>
      <w:lvlText w:val="%1."/>
      <w:lvlJc w:val="left"/>
      <w:pPr>
        <w:tabs>
          <w:tab w:val="num" w:pos="567"/>
        </w:tabs>
        <w:ind w:left="567" w:hanging="56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70D747A"/>
    <w:multiLevelType w:val="hybridMultilevel"/>
    <w:tmpl w:val="5A20EF3C"/>
    <w:lvl w:ilvl="0" w:tplc="4E9E670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D873D6"/>
    <w:multiLevelType w:val="hybridMultilevel"/>
    <w:tmpl w:val="8F2295D8"/>
    <w:lvl w:ilvl="0" w:tplc="9962D1E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79255BC2"/>
    <w:multiLevelType w:val="hybridMultilevel"/>
    <w:tmpl w:val="B7A6FB46"/>
    <w:lvl w:ilvl="0" w:tplc="9962D1E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7B316124"/>
    <w:multiLevelType w:val="hybridMultilevel"/>
    <w:tmpl w:val="5A20EF3C"/>
    <w:lvl w:ilvl="0" w:tplc="4E9E670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5968262">
    <w:abstractNumId w:val="11"/>
  </w:num>
  <w:num w:numId="2" w16cid:durableId="262344893">
    <w:abstractNumId w:val="21"/>
  </w:num>
  <w:num w:numId="3" w16cid:durableId="40712189">
    <w:abstractNumId w:val="0"/>
  </w:num>
  <w:num w:numId="4" w16cid:durableId="605775548">
    <w:abstractNumId w:val="2"/>
  </w:num>
  <w:num w:numId="5" w16cid:durableId="299312326">
    <w:abstractNumId w:val="16"/>
  </w:num>
  <w:num w:numId="6" w16cid:durableId="1378044366">
    <w:abstractNumId w:val="12"/>
  </w:num>
  <w:num w:numId="7" w16cid:durableId="1384520138">
    <w:abstractNumId w:val="15"/>
  </w:num>
  <w:num w:numId="8" w16cid:durableId="1428311613">
    <w:abstractNumId w:val="9"/>
  </w:num>
  <w:num w:numId="9" w16cid:durableId="1487626254">
    <w:abstractNumId w:val="8"/>
  </w:num>
  <w:num w:numId="10" w16cid:durableId="2028172019">
    <w:abstractNumId w:val="7"/>
  </w:num>
  <w:num w:numId="11" w16cid:durableId="2022508166">
    <w:abstractNumId w:val="3"/>
  </w:num>
  <w:num w:numId="12" w16cid:durableId="632828067">
    <w:abstractNumId w:val="13"/>
  </w:num>
  <w:num w:numId="13" w16cid:durableId="349843304">
    <w:abstractNumId w:val="5"/>
  </w:num>
  <w:num w:numId="14" w16cid:durableId="539973172">
    <w:abstractNumId w:val="10"/>
  </w:num>
  <w:num w:numId="15" w16cid:durableId="1344864258">
    <w:abstractNumId w:val="14"/>
  </w:num>
  <w:num w:numId="16" w16cid:durableId="954753269">
    <w:abstractNumId w:val="6"/>
  </w:num>
  <w:num w:numId="17" w16cid:durableId="255481402">
    <w:abstractNumId w:val="18"/>
  </w:num>
  <w:num w:numId="18" w16cid:durableId="2025015814">
    <w:abstractNumId w:val="1"/>
  </w:num>
  <w:num w:numId="19" w16cid:durableId="1650939405">
    <w:abstractNumId w:val="4"/>
  </w:num>
  <w:num w:numId="20" w16cid:durableId="76489494">
    <w:abstractNumId w:val="17"/>
  </w:num>
  <w:num w:numId="21" w16cid:durableId="392394549">
    <w:abstractNumId w:val="19"/>
  </w:num>
  <w:num w:numId="22" w16cid:durableId="67777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93"/>
    <w:rsid w:val="00001F07"/>
    <w:rsid w:val="00007C6C"/>
    <w:rsid w:val="000175A2"/>
    <w:rsid w:val="00036AE0"/>
    <w:rsid w:val="000403C3"/>
    <w:rsid w:val="00092B61"/>
    <w:rsid w:val="000A020C"/>
    <w:rsid w:val="000A2C13"/>
    <w:rsid w:val="000A3858"/>
    <w:rsid w:val="000B7EC6"/>
    <w:rsid w:val="000C4818"/>
    <w:rsid w:val="000D0378"/>
    <w:rsid w:val="000E058F"/>
    <w:rsid w:val="000E39EC"/>
    <w:rsid w:val="000E65F0"/>
    <w:rsid w:val="00133D81"/>
    <w:rsid w:val="00176BA9"/>
    <w:rsid w:val="001D73DC"/>
    <w:rsid w:val="00212F7E"/>
    <w:rsid w:val="00242EC8"/>
    <w:rsid w:val="00267EEC"/>
    <w:rsid w:val="0027181E"/>
    <w:rsid w:val="002818D5"/>
    <w:rsid w:val="00291C5D"/>
    <w:rsid w:val="00297E2D"/>
    <w:rsid w:val="002C0903"/>
    <w:rsid w:val="002F4967"/>
    <w:rsid w:val="002F5CD1"/>
    <w:rsid w:val="00332B42"/>
    <w:rsid w:val="00355C05"/>
    <w:rsid w:val="00377F6D"/>
    <w:rsid w:val="003F499D"/>
    <w:rsid w:val="00436F44"/>
    <w:rsid w:val="0044033E"/>
    <w:rsid w:val="00453A13"/>
    <w:rsid w:val="004676F0"/>
    <w:rsid w:val="004833F3"/>
    <w:rsid w:val="004F4B11"/>
    <w:rsid w:val="00506610"/>
    <w:rsid w:val="005A4629"/>
    <w:rsid w:val="005B135C"/>
    <w:rsid w:val="00621103"/>
    <w:rsid w:val="0063031D"/>
    <w:rsid w:val="006926C3"/>
    <w:rsid w:val="006A2AAC"/>
    <w:rsid w:val="006C282D"/>
    <w:rsid w:val="006D5093"/>
    <w:rsid w:val="00705ACA"/>
    <w:rsid w:val="00732CF1"/>
    <w:rsid w:val="00741322"/>
    <w:rsid w:val="00742CD9"/>
    <w:rsid w:val="007444E3"/>
    <w:rsid w:val="007A75EF"/>
    <w:rsid w:val="007B4496"/>
    <w:rsid w:val="007E4991"/>
    <w:rsid w:val="007F291B"/>
    <w:rsid w:val="00803731"/>
    <w:rsid w:val="008271EC"/>
    <w:rsid w:val="00827DC7"/>
    <w:rsid w:val="008534B2"/>
    <w:rsid w:val="008743D7"/>
    <w:rsid w:val="00881084"/>
    <w:rsid w:val="00913F6F"/>
    <w:rsid w:val="00927B0B"/>
    <w:rsid w:val="00944280"/>
    <w:rsid w:val="00960907"/>
    <w:rsid w:val="00966B3F"/>
    <w:rsid w:val="00966F94"/>
    <w:rsid w:val="00994DC1"/>
    <w:rsid w:val="009A07B6"/>
    <w:rsid w:val="009A6178"/>
    <w:rsid w:val="009F5C0A"/>
    <w:rsid w:val="00A011EF"/>
    <w:rsid w:val="00A15AC1"/>
    <w:rsid w:val="00A427C4"/>
    <w:rsid w:val="00A60997"/>
    <w:rsid w:val="00A96912"/>
    <w:rsid w:val="00A97A82"/>
    <w:rsid w:val="00B0575A"/>
    <w:rsid w:val="00B25DDF"/>
    <w:rsid w:val="00B3173D"/>
    <w:rsid w:val="00B51370"/>
    <w:rsid w:val="00B75E4F"/>
    <w:rsid w:val="00B84159"/>
    <w:rsid w:val="00B947FA"/>
    <w:rsid w:val="00C15131"/>
    <w:rsid w:val="00C71FC1"/>
    <w:rsid w:val="00C81496"/>
    <w:rsid w:val="00D0523B"/>
    <w:rsid w:val="00D624B4"/>
    <w:rsid w:val="00DA220F"/>
    <w:rsid w:val="00DB08CC"/>
    <w:rsid w:val="00DF7E00"/>
    <w:rsid w:val="00E23A31"/>
    <w:rsid w:val="00E342F7"/>
    <w:rsid w:val="00E430AA"/>
    <w:rsid w:val="00E475F7"/>
    <w:rsid w:val="00E8759A"/>
    <w:rsid w:val="00EB5711"/>
    <w:rsid w:val="00F8325D"/>
    <w:rsid w:val="00F9491C"/>
    <w:rsid w:val="00FA680A"/>
    <w:rsid w:val="00FB0D62"/>
    <w:rsid w:val="00FC2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6EFE"/>
  <w15:docId w15:val="{5A329511-D1E8-46CF-85B5-8C43753F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A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Akapit z listą5,normalny tekst,Akapit z list¹,Eko punkty,podpunkt,CW_Lista,List Paragraph1"/>
    <w:basedOn w:val="Normalny"/>
    <w:link w:val="AkapitzlistZnak"/>
    <w:uiPriority w:val="34"/>
    <w:qFormat/>
    <w:rsid w:val="00A011EF"/>
    <w:pPr>
      <w:ind w:left="720"/>
      <w:contextualSpacing/>
    </w:pPr>
  </w:style>
  <w:style w:type="table" w:styleId="Tabela-Siatka">
    <w:name w:val="Table Grid"/>
    <w:basedOn w:val="Standardowy"/>
    <w:uiPriority w:val="59"/>
    <w:rsid w:val="00DA22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L1 Znak,Akapit z listą5 Znak,normalny tekst Znak,Akapit z list¹ Znak,Eko punkty Znak,podpunkt Znak,CW_Lista Znak,List Paragraph1 Znak"/>
    <w:link w:val="Akapitzlist"/>
    <w:uiPriority w:val="34"/>
    <w:locked/>
    <w:rsid w:val="000B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53401">
      <w:bodyDiv w:val="1"/>
      <w:marLeft w:val="0"/>
      <w:marRight w:val="0"/>
      <w:marTop w:val="0"/>
      <w:marBottom w:val="0"/>
      <w:divBdr>
        <w:top w:val="none" w:sz="0" w:space="0" w:color="auto"/>
        <w:left w:val="none" w:sz="0" w:space="0" w:color="auto"/>
        <w:bottom w:val="none" w:sz="0" w:space="0" w:color="auto"/>
        <w:right w:val="none" w:sz="0" w:space="0" w:color="auto"/>
      </w:divBdr>
    </w:div>
    <w:div w:id="314142270">
      <w:bodyDiv w:val="1"/>
      <w:marLeft w:val="0"/>
      <w:marRight w:val="0"/>
      <w:marTop w:val="0"/>
      <w:marBottom w:val="0"/>
      <w:divBdr>
        <w:top w:val="none" w:sz="0" w:space="0" w:color="auto"/>
        <w:left w:val="none" w:sz="0" w:space="0" w:color="auto"/>
        <w:bottom w:val="none" w:sz="0" w:space="0" w:color="auto"/>
        <w:right w:val="none" w:sz="0" w:space="0" w:color="auto"/>
      </w:divBdr>
    </w:div>
    <w:div w:id="319161155">
      <w:bodyDiv w:val="1"/>
      <w:marLeft w:val="0"/>
      <w:marRight w:val="0"/>
      <w:marTop w:val="0"/>
      <w:marBottom w:val="0"/>
      <w:divBdr>
        <w:top w:val="none" w:sz="0" w:space="0" w:color="auto"/>
        <w:left w:val="none" w:sz="0" w:space="0" w:color="auto"/>
        <w:bottom w:val="none" w:sz="0" w:space="0" w:color="auto"/>
        <w:right w:val="none" w:sz="0" w:space="0" w:color="auto"/>
      </w:divBdr>
    </w:div>
    <w:div w:id="878275654">
      <w:bodyDiv w:val="1"/>
      <w:marLeft w:val="0"/>
      <w:marRight w:val="0"/>
      <w:marTop w:val="0"/>
      <w:marBottom w:val="0"/>
      <w:divBdr>
        <w:top w:val="none" w:sz="0" w:space="0" w:color="auto"/>
        <w:left w:val="none" w:sz="0" w:space="0" w:color="auto"/>
        <w:bottom w:val="none" w:sz="0" w:space="0" w:color="auto"/>
        <w:right w:val="none" w:sz="0" w:space="0" w:color="auto"/>
      </w:divBdr>
    </w:div>
    <w:div w:id="1103838387">
      <w:bodyDiv w:val="1"/>
      <w:marLeft w:val="0"/>
      <w:marRight w:val="0"/>
      <w:marTop w:val="0"/>
      <w:marBottom w:val="0"/>
      <w:divBdr>
        <w:top w:val="none" w:sz="0" w:space="0" w:color="auto"/>
        <w:left w:val="none" w:sz="0" w:space="0" w:color="auto"/>
        <w:bottom w:val="none" w:sz="0" w:space="0" w:color="auto"/>
        <w:right w:val="none" w:sz="0" w:space="0" w:color="auto"/>
      </w:divBdr>
    </w:div>
    <w:div w:id="1196502689">
      <w:bodyDiv w:val="1"/>
      <w:marLeft w:val="0"/>
      <w:marRight w:val="0"/>
      <w:marTop w:val="0"/>
      <w:marBottom w:val="0"/>
      <w:divBdr>
        <w:top w:val="none" w:sz="0" w:space="0" w:color="auto"/>
        <w:left w:val="none" w:sz="0" w:space="0" w:color="auto"/>
        <w:bottom w:val="none" w:sz="0" w:space="0" w:color="auto"/>
        <w:right w:val="none" w:sz="0" w:space="0" w:color="auto"/>
      </w:divBdr>
    </w:div>
    <w:div w:id="1351837049">
      <w:bodyDiv w:val="1"/>
      <w:marLeft w:val="0"/>
      <w:marRight w:val="0"/>
      <w:marTop w:val="0"/>
      <w:marBottom w:val="0"/>
      <w:divBdr>
        <w:top w:val="none" w:sz="0" w:space="0" w:color="auto"/>
        <w:left w:val="none" w:sz="0" w:space="0" w:color="auto"/>
        <w:bottom w:val="none" w:sz="0" w:space="0" w:color="auto"/>
        <w:right w:val="none" w:sz="0" w:space="0" w:color="auto"/>
      </w:divBdr>
    </w:div>
    <w:div w:id="1389723211">
      <w:bodyDiv w:val="1"/>
      <w:marLeft w:val="0"/>
      <w:marRight w:val="0"/>
      <w:marTop w:val="0"/>
      <w:marBottom w:val="0"/>
      <w:divBdr>
        <w:top w:val="none" w:sz="0" w:space="0" w:color="auto"/>
        <w:left w:val="none" w:sz="0" w:space="0" w:color="auto"/>
        <w:bottom w:val="none" w:sz="0" w:space="0" w:color="auto"/>
        <w:right w:val="none" w:sz="0" w:space="0" w:color="auto"/>
      </w:divBdr>
    </w:div>
    <w:div w:id="1797025274">
      <w:bodyDiv w:val="1"/>
      <w:marLeft w:val="0"/>
      <w:marRight w:val="0"/>
      <w:marTop w:val="0"/>
      <w:marBottom w:val="0"/>
      <w:divBdr>
        <w:top w:val="none" w:sz="0" w:space="0" w:color="auto"/>
        <w:left w:val="none" w:sz="0" w:space="0" w:color="auto"/>
        <w:bottom w:val="none" w:sz="0" w:space="0" w:color="auto"/>
        <w:right w:val="none" w:sz="0" w:space="0" w:color="auto"/>
      </w:divBdr>
    </w:div>
    <w:div w:id="1859657774">
      <w:bodyDiv w:val="1"/>
      <w:marLeft w:val="0"/>
      <w:marRight w:val="0"/>
      <w:marTop w:val="0"/>
      <w:marBottom w:val="0"/>
      <w:divBdr>
        <w:top w:val="none" w:sz="0" w:space="0" w:color="auto"/>
        <w:left w:val="none" w:sz="0" w:space="0" w:color="auto"/>
        <w:bottom w:val="none" w:sz="0" w:space="0" w:color="auto"/>
        <w:right w:val="none" w:sz="0" w:space="0" w:color="auto"/>
      </w:divBdr>
    </w:div>
    <w:div w:id="20838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D1A9-456F-4DC9-B5EA-597C223F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2058</Words>
  <Characters>12348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MartaN</dc:creator>
  <cp:keywords/>
  <dc:description/>
  <cp:lastModifiedBy>pc</cp:lastModifiedBy>
  <cp:revision>4</cp:revision>
  <cp:lastPrinted>2024-06-03T12:31:00Z</cp:lastPrinted>
  <dcterms:created xsi:type="dcterms:W3CDTF">2024-06-04T10:33:00Z</dcterms:created>
  <dcterms:modified xsi:type="dcterms:W3CDTF">2024-06-04T10:47:00Z</dcterms:modified>
</cp:coreProperties>
</file>