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7E" w:rsidRPr="00A27024" w:rsidRDefault="00084E97" w:rsidP="004760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 ………………………….</w:t>
      </w:r>
      <w:r w:rsidR="008C64A0" w:rsidRPr="00A27024">
        <w:rPr>
          <w:rFonts w:ascii="Arial" w:hAnsi="Arial" w:cs="Arial"/>
          <w:b/>
        </w:rPr>
        <w:t>..</w:t>
      </w:r>
    </w:p>
    <w:p w:rsidR="0047607E" w:rsidRPr="00A27024" w:rsidRDefault="0047607E" w:rsidP="0047607E">
      <w:pPr>
        <w:rPr>
          <w:rFonts w:ascii="Arial" w:hAnsi="Arial" w:cs="Arial"/>
        </w:rPr>
      </w:pPr>
    </w:p>
    <w:p w:rsidR="00D13CB1" w:rsidRPr="00A27024" w:rsidRDefault="008C64A0">
      <w:pPr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>zawarta w dniu ..............</w:t>
      </w:r>
      <w:r w:rsidR="00664788">
        <w:rPr>
          <w:rFonts w:ascii="Arial" w:hAnsi="Arial" w:cs="Arial"/>
        </w:rPr>
        <w:t>..........</w:t>
      </w:r>
      <w:r w:rsidRPr="00A27024">
        <w:rPr>
          <w:rFonts w:ascii="Arial" w:hAnsi="Arial" w:cs="Arial"/>
        </w:rPr>
        <w:t xml:space="preserve">.. </w:t>
      </w:r>
      <w:r w:rsidR="0034581E" w:rsidRPr="00A27024">
        <w:rPr>
          <w:rFonts w:ascii="Arial" w:hAnsi="Arial" w:cs="Arial"/>
        </w:rPr>
        <w:t>201</w:t>
      </w:r>
      <w:r w:rsidR="00905B3B">
        <w:rPr>
          <w:rFonts w:ascii="Arial" w:hAnsi="Arial" w:cs="Arial"/>
        </w:rPr>
        <w:t>9</w:t>
      </w:r>
      <w:r w:rsidR="0034581E" w:rsidRPr="00A27024">
        <w:rPr>
          <w:rFonts w:ascii="Arial" w:hAnsi="Arial" w:cs="Arial"/>
        </w:rPr>
        <w:t xml:space="preserve"> </w:t>
      </w:r>
      <w:r w:rsidRPr="00A27024">
        <w:rPr>
          <w:rFonts w:ascii="Arial" w:hAnsi="Arial" w:cs="Arial"/>
        </w:rPr>
        <w:t>roku pomiędzy Gminą</w:t>
      </w:r>
      <w:r w:rsidR="00927D1A" w:rsidRPr="00A27024">
        <w:rPr>
          <w:rFonts w:ascii="Arial" w:hAnsi="Arial" w:cs="Arial"/>
        </w:rPr>
        <w:t xml:space="preserve"> </w:t>
      </w:r>
      <w:r w:rsidRPr="00A27024">
        <w:rPr>
          <w:rFonts w:ascii="Arial" w:hAnsi="Arial" w:cs="Arial"/>
        </w:rPr>
        <w:t>-</w:t>
      </w:r>
      <w:r w:rsidR="00927D1A" w:rsidRPr="00A27024">
        <w:rPr>
          <w:rFonts w:ascii="Arial" w:hAnsi="Arial" w:cs="Arial"/>
        </w:rPr>
        <w:t xml:space="preserve"> </w:t>
      </w:r>
      <w:r w:rsidRPr="00A27024">
        <w:rPr>
          <w:rFonts w:ascii="Arial" w:hAnsi="Arial" w:cs="Arial"/>
        </w:rPr>
        <w:t>Miast</w:t>
      </w:r>
      <w:r w:rsidR="0075788F" w:rsidRPr="00A27024">
        <w:rPr>
          <w:rFonts w:ascii="Arial" w:hAnsi="Arial" w:cs="Arial"/>
        </w:rPr>
        <w:t>em</w:t>
      </w:r>
      <w:r w:rsidRPr="00A27024">
        <w:rPr>
          <w:rFonts w:ascii="Arial" w:hAnsi="Arial" w:cs="Arial"/>
        </w:rPr>
        <w:t xml:space="preserve"> Elbląg  z siedzibą w Elblągu, przy ul. Łączności 1, reprezentowaną przez: </w:t>
      </w:r>
    </w:p>
    <w:p w:rsidR="00FB47FE" w:rsidRDefault="008C64A0" w:rsidP="00664788">
      <w:pPr>
        <w:rPr>
          <w:rFonts w:ascii="Arial" w:hAnsi="Arial" w:cs="Arial"/>
          <w:b/>
          <w:bCs/>
        </w:rPr>
      </w:pPr>
      <w:r w:rsidRPr="003C56C2">
        <w:rPr>
          <w:rFonts w:ascii="Arial" w:hAnsi="Arial" w:cs="Arial"/>
          <w:b/>
          <w:bCs/>
        </w:rPr>
        <w:t xml:space="preserve">Prezydenta Miasta Elbląg – </w:t>
      </w:r>
      <w:r w:rsidR="00905B3B" w:rsidRPr="00905B3B">
        <w:rPr>
          <w:rFonts w:ascii="Arial" w:hAnsi="Arial" w:cs="Arial"/>
          <w:b/>
          <w:bCs/>
        </w:rPr>
        <w:t>Witolda Wróblewskiego</w:t>
      </w:r>
    </w:p>
    <w:p w:rsidR="0047607E" w:rsidRPr="00A27024" w:rsidRDefault="008C64A0" w:rsidP="0047607E">
      <w:pPr>
        <w:numPr>
          <w:ilvl w:val="12"/>
          <w:numId w:val="0"/>
        </w:numPr>
        <w:rPr>
          <w:rFonts w:ascii="Arial" w:hAnsi="Arial" w:cs="Arial"/>
        </w:rPr>
      </w:pPr>
      <w:r w:rsidRPr="00A27024">
        <w:rPr>
          <w:rFonts w:ascii="Arial" w:hAnsi="Arial" w:cs="Arial"/>
        </w:rPr>
        <w:t xml:space="preserve">zwanego dalej </w:t>
      </w:r>
      <w:r w:rsidRPr="00A27024">
        <w:rPr>
          <w:rFonts w:ascii="Arial" w:hAnsi="Arial" w:cs="Arial"/>
          <w:b/>
        </w:rPr>
        <w:t>Zamawiającym</w:t>
      </w:r>
      <w:r w:rsidRPr="00A27024">
        <w:rPr>
          <w:rFonts w:ascii="Arial" w:hAnsi="Arial" w:cs="Arial"/>
        </w:rPr>
        <w:t>,</w:t>
      </w:r>
    </w:p>
    <w:p w:rsidR="0047607E" w:rsidRPr="00A27024" w:rsidRDefault="0047607E" w:rsidP="0047607E">
      <w:pPr>
        <w:numPr>
          <w:ilvl w:val="12"/>
          <w:numId w:val="0"/>
        </w:numPr>
        <w:rPr>
          <w:rFonts w:ascii="Arial" w:hAnsi="Arial" w:cs="Arial"/>
        </w:rPr>
      </w:pPr>
    </w:p>
    <w:p w:rsidR="0047607E" w:rsidRPr="00A27024" w:rsidRDefault="008C64A0" w:rsidP="0047607E">
      <w:pPr>
        <w:numPr>
          <w:ilvl w:val="12"/>
          <w:numId w:val="0"/>
        </w:numPr>
        <w:rPr>
          <w:rFonts w:ascii="Arial" w:hAnsi="Arial" w:cs="Arial"/>
        </w:rPr>
      </w:pPr>
      <w:r w:rsidRPr="00A27024">
        <w:rPr>
          <w:rFonts w:ascii="Arial" w:hAnsi="Arial" w:cs="Arial"/>
        </w:rPr>
        <w:t>a  firmą: ……………………………………………………………...………………………………………..</w:t>
      </w:r>
    </w:p>
    <w:p w:rsidR="0047607E" w:rsidRPr="00A27024" w:rsidRDefault="008C64A0" w:rsidP="0047607E">
      <w:pPr>
        <w:numPr>
          <w:ilvl w:val="12"/>
          <w:numId w:val="0"/>
        </w:numPr>
        <w:rPr>
          <w:rFonts w:ascii="Arial" w:hAnsi="Arial" w:cs="Arial"/>
        </w:rPr>
      </w:pPr>
      <w:r w:rsidRPr="00A27024">
        <w:rPr>
          <w:rFonts w:ascii="Arial" w:hAnsi="Arial" w:cs="Arial"/>
        </w:rPr>
        <w:t>z siedzibą przy …………………………………..., NIP……………..……., Regon…………………………</w:t>
      </w:r>
    </w:p>
    <w:p w:rsidR="0047607E" w:rsidRPr="00A27024" w:rsidRDefault="008C64A0" w:rsidP="0047607E">
      <w:pPr>
        <w:numPr>
          <w:ilvl w:val="12"/>
          <w:numId w:val="0"/>
        </w:numPr>
        <w:rPr>
          <w:rFonts w:ascii="Arial" w:hAnsi="Arial" w:cs="Arial"/>
        </w:rPr>
      </w:pPr>
      <w:r w:rsidRPr="00A27024">
        <w:rPr>
          <w:rFonts w:ascii="Arial" w:hAnsi="Arial" w:cs="Arial"/>
        </w:rPr>
        <w:t xml:space="preserve">zwaną dalej </w:t>
      </w:r>
      <w:r w:rsidRPr="00A27024">
        <w:rPr>
          <w:rFonts w:ascii="Arial" w:hAnsi="Arial" w:cs="Arial"/>
          <w:b/>
        </w:rPr>
        <w:t>Wykonawcą</w:t>
      </w:r>
      <w:r w:rsidRPr="00A27024">
        <w:rPr>
          <w:rFonts w:ascii="Arial" w:hAnsi="Arial" w:cs="Arial"/>
        </w:rPr>
        <w:t>, reprezentowaną przez:</w:t>
      </w:r>
    </w:p>
    <w:p w:rsidR="00FB47FE" w:rsidRDefault="008C64A0" w:rsidP="00664788">
      <w:pPr>
        <w:rPr>
          <w:rFonts w:ascii="Arial" w:hAnsi="Arial" w:cs="Arial"/>
          <w:b/>
          <w:bCs/>
        </w:rPr>
      </w:pPr>
      <w:r w:rsidRPr="003C56C2">
        <w:rPr>
          <w:rFonts w:ascii="Arial" w:hAnsi="Arial" w:cs="Arial"/>
          <w:bCs/>
        </w:rPr>
        <w:t>……………………………………………………</w:t>
      </w:r>
      <w:r w:rsidRPr="003C56C2">
        <w:rPr>
          <w:rFonts w:ascii="Arial" w:hAnsi="Arial" w:cs="Arial"/>
          <w:b/>
          <w:bCs/>
        </w:rPr>
        <w:tab/>
      </w:r>
    </w:p>
    <w:p w:rsidR="00664788" w:rsidRDefault="00664788" w:rsidP="00664788">
      <w:pPr>
        <w:rPr>
          <w:rFonts w:ascii="Arial" w:hAnsi="Arial" w:cs="Arial"/>
          <w:b/>
          <w:bCs/>
        </w:rPr>
      </w:pPr>
      <w:r w:rsidRPr="003C56C2">
        <w:rPr>
          <w:rFonts w:ascii="Arial" w:hAnsi="Arial" w:cs="Arial"/>
          <w:bCs/>
        </w:rPr>
        <w:t>……………………………………………………</w:t>
      </w:r>
      <w:r w:rsidRPr="003C56C2">
        <w:rPr>
          <w:rFonts w:ascii="Arial" w:hAnsi="Arial" w:cs="Arial"/>
          <w:b/>
          <w:bCs/>
        </w:rPr>
        <w:tab/>
      </w:r>
    </w:p>
    <w:p w:rsidR="00664788" w:rsidRDefault="00664788" w:rsidP="0047607E">
      <w:pPr>
        <w:numPr>
          <w:ilvl w:val="12"/>
          <w:numId w:val="0"/>
        </w:numPr>
        <w:tabs>
          <w:tab w:val="left" w:pos="567"/>
        </w:tabs>
        <w:rPr>
          <w:rFonts w:ascii="Arial" w:hAnsi="Arial" w:cs="Arial"/>
        </w:rPr>
      </w:pPr>
    </w:p>
    <w:p w:rsidR="0047607E" w:rsidRPr="00A27024" w:rsidRDefault="008C64A0" w:rsidP="0047607E">
      <w:pPr>
        <w:numPr>
          <w:ilvl w:val="12"/>
          <w:numId w:val="0"/>
        </w:numPr>
        <w:tabs>
          <w:tab w:val="left" w:pos="567"/>
        </w:tabs>
        <w:rPr>
          <w:rFonts w:ascii="Arial" w:hAnsi="Arial" w:cs="Arial"/>
        </w:rPr>
      </w:pPr>
      <w:r w:rsidRPr="00A27024">
        <w:rPr>
          <w:rFonts w:ascii="Arial" w:hAnsi="Arial" w:cs="Arial"/>
        </w:rPr>
        <w:t>o następującej treści:</w:t>
      </w:r>
    </w:p>
    <w:p w:rsidR="0075788F" w:rsidRPr="00A27024" w:rsidRDefault="0075788F" w:rsidP="0047607E">
      <w:pPr>
        <w:numPr>
          <w:ilvl w:val="12"/>
          <w:numId w:val="0"/>
        </w:numPr>
        <w:tabs>
          <w:tab w:val="left" w:pos="567"/>
        </w:tabs>
        <w:rPr>
          <w:rFonts w:ascii="Arial" w:hAnsi="Arial" w:cs="Arial"/>
        </w:rPr>
      </w:pPr>
    </w:p>
    <w:p w:rsidR="004D31B5" w:rsidRPr="00D22365" w:rsidRDefault="004D31B5" w:rsidP="004D31B5">
      <w:pPr>
        <w:jc w:val="both"/>
        <w:rPr>
          <w:i/>
          <w:sz w:val="24"/>
          <w:szCs w:val="24"/>
        </w:rPr>
      </w:pPr>
      <w:r w:rsidRPr="00D22365">
        <w:rPr>
          <w:i/>
          <w:sz w:val="24"/>
          <w:szCs w:val="24"/>
        </w:rPr>
        <w:t>Umowa dot. realizacji projektu „Utworzenie ścieżek dydaktycznych na cele turystyczno-rekreacyjne w Elblągu”, nr pr</w:t>
      </w:r>
      <w:r>
        <w:rPr>
          <w:i/>
          <w:sz w:val="24"/>
          <w:szCs w:val="24"/>
        </w:rPr>
        <w:t>ojektu: RPWM.06.02.03-28-0044/17.</w:t>
      </w:r>
      <w:r w:rsidRPr="00D22365">
        <w:rPr>
          <w:i/>
          <w:sz w:val="24"/>
          <w:szCs w:val="24"/>
        </w:rPr>
        <w:t xml:space="preserve"> </w:t>
      </w:r>
    </w:p>
    <w:p w:rsidR="004D31B5" w:rsidRDefault="004D31B5" w:rsidP="0047607E">
      <w:pPr>
        <w:jc w:val="center"/>
        <w:rPr>
          <w:rFonts w:ascii="Arial" w:hAnsi="Arial" w:cs="Arial"/>
          <w:b/>
          <w:bCs/>
        </w:rPr>
      </w:pPr>
    </w:p>
    <w:p w:rsidR="004D31B5" w:rsidRDefault="004D31B5" w:rsidP="0047607E">
      <w:pPr>
        <w:jc w:val="center"/>
        <w:rPr>
          <w:rFonts w:ascii="Arial" w:hAnsi="Arial" w:cs="Arial"/>
          <w:b/>
          <w:bCs/>
        </w:rPr>
      </w:pPr>
    </w:p>
    <w:p w:rsidR="0047607E" w:rsidRDefault="008C64A0" w:rsidP="0047607E">
      <w:pPr>
        <w:jc w:val="center"/>
        <w:rPr>
          <w:rFonts w:ascii="Arial" w:hAnsi="Arial" w:cs="Arial"/>
          <w:b/>
          <w:bCs/>
          <w:u w:val="single"/>
        </w:rPr>
      </w:pPr>
      <w:r w:rsidRPr="00A27024">
        <w:rPr>
          <w:rFonts w:ascii="Arial" w:hAnsi="Arial" w:cs="Arial"/>
          <w:b/>
          <w:bCs/>
        </w:rPr>
        <w:sym w:font="Arial Narrow" w:char="00A7"/>
      </w:r>
      <w:r w:rsidRPr="00A27024">
        <w:rPr>
          <w:rFonts w:ascii="Arial" w:hAnsi="Arial" w:cs="Arial"/>
          <w:b/>
          <w:bCs/>
        </w:rPr>
        <w:t xml:space="preserve"> 1</w:t>
      </w:r>
      <w:r w:rsidRPr="00A27024">
        <w:rPr>
          <w:rFonts w:ascii="Arial" w:hAnsi="Arial" w:cs="Arial"/>
          <w:b/>
          <w:bCs/>
        </w:rPr>
        <w:br/>
      </w:r>
      <w:r w:rsidRPr="00A27024">
        <w:rPr>
          <w:rFonts w:ascii="Arial" w:hAnsi="Arial" w:cs="Arial"/>
          <w:b/>
          <w:bCs/>
          <w:u w:val="single"/>
        </w:rPr>
        <w:t>Zakres umowy</w:t>
      </w:r>
    </w:p>
    <w:p w:rsidR="00D751AC" w:rsidRPr="00A27024" w:rsidRDefault="00D751AC" w:rsidP="0047607E">
      <w:pPr>
        <w:jc w:val="center"/>
        <w:rPr>
          <w:rFonts w:ascii="Arial" w:hAnsi="Arial" w:cs="Arial"/>
          <w:b/>
          <w:bCs/>
          <w:u w:val="single"/>
        </w:rPr>
      </w:pPr>
    </w:p>
    <w:p w:rsidR="007A46FD" w:rsidRPr="00545ECA" w:rsidRDefault="00545ECA" w:rsidP="00625149">
      <w:pPr>
        <w:pStyle w:val="Tekstpodstawowywcity2"/>
        <w:numPr>
          <w:ilvl w:val="0"/>
          <w:numId w:val="16"/>
        </w:numPr>
        <w:tabs>
          <w:tab w:val="left" w:pos="284"/>
          <w:tab w:val="left" w:pos="1701"/>
        </w:tabs>
        <w:spacing w:after="120"/>
        <w:ind w:left="284" w:hanging="284"/>
        <w:jc w:val="both"/>
        <w:rPr>
          <w:rFonts w:ascii="Arial" w:hAnsi="Arial" w:cs="Arial"/>
          <w:sz w:val="16"/>
        </w:rPr>
      </w:pPr>
      <w:r w:rsidRPr="00545ECA">
        <w:rPr>
          <w:rFonts w:ascii="Arial" w:hAnsi="Arial" w:cs="Arial"/>
        </w:rPr>
        <w:t>Umowa zawarta z Wykonawcą wyłonionym w postępowaniu o udzielenie zamówienia publicznego, którego wartość nie przekracza wyrażonej w złotych równowartości kwoty 30 000 euro</w:t>
      </w:r>
      <w:r w:rsidR="008C64A0" w:rsidRPr="00545ECA">
        <w:rPr>
          <w:rFonts w:ascii="Arial" w:hAnsi="Arial" w:cs="Arial"/>
        </w:rPr>
        <w:t xml:space="preserve">, Zamawiający zleca, a Wykonawca przyjmuje do realizacji zamówienie </w:t>
      </w:r>
      <w:r w:rsidR="006D12F9" w:rsidRPr="00545ECA">
        <w:rPr>
          <w:rFonts w:ascii="Arial" w:hAnsi="Arial" w:cs="Arial"/>
        </w:rPr>
        <w:t xml:space="preserve">na wykonanie </w:t>
      </w:r>
      <w:r w:rsidR="00D42AB8" w:rsidRPr="00545ECA">
        <w:rPr>
          <w:rFonts w:ascii="Arial" w:hAnsi="Arial" w:cs="Arial"/>
        </w:rPr>
        <w:t xml:space="preserve">roboty </w:t>
      </w:r>
      <w:r w:rsidR="00020DBD" w:rsidRPr="00545ECA">
        <w:rPr>
          <w:rFonts w:ascii="Arial" w:hAnsi="Arial" w:cs="Arial"/>
        </w:rPr>
        <w:t xml:space="preserve">budowlanej </w:t>
      </w:r>
      <w:r w:rsidR="008C64A0" w:rsidRPr="00545ECA">
        <w:rPr>
          <w:rFonts w:ascii="Arial" w:hAnsi="Arial" w:cs="Arial"/>
        </w:rPr>
        <w:t>pod nazwą:</w:t>
      </w:r>
      <w:r w:rsidR="00D85B44" w:rsidRPr="00545ECA">
        <w:rPr>
          <w:rFonts w:ascii="Arial" w:hAnsi="Arial" w:cs="Arial"/>
        </w:rPr>
        <w:t xml:space="preserve"> </w:t>
      </w:r>
    </w:p>
    <w:p w:rsidR="00625149" w:rsidRPr="00625149" w:rsidRDefault="00625149" w:rsidP="00625149">
      <w:pPr>
        <w:pStyle w:val="Akapitzlist"/>
        <w:ind w:left="360"/>
        <w:jc w:val="center"/>
        <w:rPr>
          <w:rFonts w:ascii="Tahoma" w:hAnsi="Tahoma" w:cs="Tahoma"/>
          <w:b/>
        </w:rPr>
      </w:pPr>
      <w:r w:rsidRPr="00625149">
        <w:rPr>
          <w:rFonts w:ascii="Tahoma" w:hAnsi="Tahoma" w:cs="Tahoma"/>
          <w:b/>
        </w:rPr>
        <w:t>Oświetlenie form przestrzennych wraz z oprawami</w:t>
      </w:r>
      <w:r w:rsidR="009857F6">
        <w:rPr>
          <w:rFonts w:ascii="Tahoma" w:hAnsi="Tahoma" w:cs="Tahoma"/>
          <w:b/>
        </w:rPr>
        <w:t xml:space="preserve"> oświetleniowymi</w:t>
      </w:r>
    </w:p>
    <w:p w:rsidR="00274380" w:rsidRPr="00A27024" w:rsidRDefault="00274380">
      <w:pPr>
        <w:pStyle w:val="Akapitzlist"/>
        <w:ind w:left="0"/>
        <w:jc w:val="center"/>
        <w:rPr>
          <w:rFonts w:ascii="Arial" w:hAnsi="Arial" w:cs="Arial"/>
        </w:rPr>
      </w:pPr>
    </w:p>
    <w:p w:rsidR="00EF06C3" w:rsidRPr="006D12F9" w:rsidRDefault="006D12F9" w:rsidP="0095383B">
      <w:pPr>
        <w:pStyle w:val="Tekstpodstawowywcity2"/>
        <w:numPr>
          <w:ilvl w:val="0"/>
          <w:numId w:val="16"/>
        </w:numPr>
        <w:tabs>
          <w:tab w:val="left" w:pos="1701"/>
        </w:tabs>
        <w:spacing w:after="120"/>
        <w:rPr>
          <w:rFonts w:ascii="Arial" w:hAnsi="Arial" w:cs="Arial"/>
        </w:rPr>
      </w:pPr>
      <w:r w:rsidRPr="006D12F9">
        <w:rPr>
          <w:rFonts w:ascii="Arial" w:hAnsi="Arial" w:cs="Arial"/>
        </w:rPr>
        <w:t xml:space="preserve">Wykonanie </w:t>
      </w:r>
      <w:r w:rsidR="002E7934">
        <w:rPr>
          <w:rFonts w:ascii="Arial" w:hAnsi="Arial" w:cs="Arial"/>
        </w:rPr>
        <w:t xml:space="preserve">przedmiotowej </w:t>
      </w:r>
      <w:r w:rsidR="009857F6">
        <w:rPr>
          <w:rFonts w:ascii="Arial" w:hAnsi="Arial" w:cs="Arial"/>
        </w:rPr>
        <w:t xml:space="preserve">roboty budowlanej </w:t>
      </w:r>
      <w:r w:rsidR="002C55AB" w:rsidRPr="006D12F9">
        <w:rPr>
          <w:rFonts w:ascii="Arial" w:hAnsi="Arial" w:cs="Arial"/>
        </w:rPr>
        <w:t xml:space="preserve">obejmuje </w:t>
      </w:r>
      <w:r w:rsidR="00614FAB" w:rsidRPr="006D12F9">
        <w:rPr>
          <w:rFonts w:ascii="Arial" w:hAnsi="Arial" w:cs="Arial"/>
        </w:rPr>
        <w:t>swoim zakresem</w:t>
      </w:r>
      <w:r w:rsidR="002C55AB" w:rsidRPr="006D12F9">
        <w:rPr>
          <w:rFonts w:ascii="Arial" w:hAnsi="Arial" w:cs="Arial"/>
        </w:rPr>
        <w:t>:</w:t>
      </w:r>
    </w:p>
    <w:p w:rsidR="000A056B" w:rsidRPr="00AF04A8" w:rsidRDefault="009857F6" w:rsidP="001E328C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AF04A8">
        <w:rPr>
          <w:rFonts w:ascii="Arial" w:hAnsi="Arial" w:cs="Arial"/>
        </w:rPr>
        <w:t xml:space="preserve">Wykonanie linii kablowych </w:t>
      </w:r>
    </w:p>
    <w:p w:rsidR="000A056B" w:rsidRDefault="00AF04A8" w:rsidP="0095383B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AF04A8">
        <w:rPr>
          <w:rFonts w:ascii="Arial" w:hAnsi="Arial" w:cs="Arial"/>
        </w:rPr>
        <w:t>Wykonanie oświetlenia</w:t>
      </w:r>
      <w:r w:rsidR="005E5D18">
        <w:rPr>
          <w:rFonts w:ascii="Arial" w:hAnsi="Arial" w:cs="Arial"/>
        </w:rPr>
        <w:t>:</w:t>
      </w:r>
    </w:p>
    <w:p w:rsidR="005E5D18" w:rsidRDefault="005E5D18" w:rsidP="005E5D18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oświetlenie formy przestrzennej nr 1</w:t>
      </w:r>
      <w:r w:rsidR="00767B8F">
        <w:rPr>
          <w:rFonts w:ascii="Arial" w:hAnsi="Arial" w:cs="Arial"/>
        </w:rPr>
        <w:t xml:space="preserve"> </w:t>
      </w:r>
      <w:r w:rsidR="003537F3">
        <w:rPr>
          <w:rFonts w:ascii="Arial" w:hAnsi="Arial" w:cs="Arial"/>
        </w:rPr>
        <w:t xml:space="preserve">– </w:t>
      </w:r>
      <w:r w:rsidR="00422D60">
        <w:rPr>
          <w:rFonts w:ascii="Arial" w:hAnsi="Arial" w:cs="Arial"/>
        </w:rPr>
        <w:t xml:space="preserve">lokalizacja na </w:t>
      </w:r>
      <w:r w:rsidR="003537F3">
        <w:rPr>
          <w:rFonts w:ascii="Arial" w:hAnsi="Arial" w:cs="Arial"/>
        </w:rPr>
        <w:t>dziedzi</w:t>
      </w:r>
      <w:r w:rsidR="00422D60">
        <w:rPr>
          <w:rFonts w:ascii="Arial" w:hAnsi="Arial" w:cs="Arial"/>
        </w:rPr>
        <w:t>ńcu</w:t>
      </w:r>
      <w:r w:rsidR="003537F3">
        <w:rPr>
          <w:rFonts w:ascii="Arial" w:hAnsi="Arial" w:cs="Arial"/>
        </w:rPr>
        <w:t xml:space="preserve"> Galerii EL</w:t>
      </w:r>
    </w:p>
    <w:p w:rsidR="005E5D18" w:rsidRDefault="005E5D18" w:rsidP="005E5D18">
      <w:pPr>
        <w:pStyle w:val="Akapitzlist"/>
        <w:spacing w:line="276" w:lineRule="auto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- oświetlenie formy przestrzennej nr 2</w:t>
      </w:r>
      <w:r w:rsidR="00767B8F">
        <w:rPr>
          <w:rFonts w:ascii="Arial" w:hAnsi="Arial" w:cs="Arial"/>
        </w:rPr>
        <w:t xml:space="preserve"> </w:t>
      </w:r>
      <w:r w:rsidR="003537F3">
        <w:rPr>
          <w:rFonts w:ascii="Arial" w:hAnsi="Arial" w:cs="Arial"/>
        </w:rPr>
        <w:t xml:space="preserve">– </w:t>
      </w:r>
      <w:r w:rsidR="00422D60">
        <w:rPr>
          <w:rFonts w:ascii="Arial" w:hAnsi="Arial" w:cs="Arial"/>
        </w:rPr>
        <w:t xml:space="preserve">lokalizacja przy Galerii EL od </w:t>
      </w:r>
      <w:r w:rsidR="003537F3">
        <w:rPr>
          <w:rFonts w:ascii="Arial" w:hAnsi="Arial" w:cs="Arial"/>
        </w:rPr>
        <w:t>ul. Kuśniersk</w:t>
      </w:r>
      <w:r w:rsidR="00422D60">
        <w:rPr>
          <w:rFonts w:ascii="Arial" w:hAnsi="Arial" w:cs="Arial"/>
        </w:rPr>
        <w:t>iej</w:t>
      </w:r>
    </w:p>
    <w:p w:rsidR="005E5D18" w:rsidRDefault="005E5D18" w:rsidP="005E5D18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oświetlenie formy przestrzennej nr 3</w:t>
      </w:r>
      <w:r w:rsidR="00767B8F">
        <w:rPr>
          <w:rFonts w:ascii="Arial" w:hAnsi="Arial" w:cs="Arial"/>
        </w:rPr>
        <w:t xml:space="preserve"> </w:t>
      </w:r>
      <w:r w:rsidR="003537F3">
        <w:rPr>
          <w:rFonts w:ascii="Arial" w:hAnsi="Arial" w:cs="Arial"/>
        </w:rPr>
        <w:t xml:space="preserve">– </w:t>
      </w:r>
      <w:r w:rsidR="00422D60">
        <w:rPr>
          <w:rFonts w:ascii="Arial" w:hAnsi="Arial" w:cs="Arial"/>
        </w:rPr>
        <w:t xml:space="preserve">lokalizacja przy Galerii EL od </w:t>
      </w:r>
      <w:r w:rsidR="003537F3">
        <w:rPr>
          <w:rFonts w:ascii="Arial" w:hAnsi="Arial" w:cs="Arial"/>
        </w:rPr>
        <w:t>ul. Klasztorn</w:t>
      </w:r>
      <w:r w:rsidR="00422D60">
        <w:rPr>
          <w:rFonts w:ascii="Arial" w:hAnsi="Arial" w:cs="Arial"/>
        </w:rPr>
        <w:t>ej</w:t>
      </w:r>
    </w:p>
    <w:p w:rsidR="00545ECA" w:rsidRPr="00545ECA" w:rsidRDefault="00545ECA" w:rsidP="007B48F0">
      <w:pPr>
        <w:spacing w:line="276" w:lineRule="auto"/>
        <w:ind w:left="567"/>
        <w:rPr>
          <w:rFonts w:ascii="Arial" w:hAnsi="Arial" w:cs="Arial"/>
          <w:sz w:val="4"/>
          <w:szCs w:val="4"/>
        </w:rPr>
      </w:pPr>
    </w:p>
    <w:p w:rsidR="009E6C01" w:rsidRPr="007B48F0" w:rsidRDefault="007B48F0" w:rsidP="007B48F0">
      <w:pPr>
        <w:spacing w:line="276" w:lineRule="auto"/>
        <w:ind w:left="567"/>
        <w:rPr>
          <w:rFonts w:ascii="Arial" w:hAnsi="Arial" w:cs="Arial"/>
        </w:rPr>
      </w:pPr>
      <w:r w:rsidRPr="007B48F0">
        <w:rPr>
          <w:rFonts w:ascii="Arial" w:hAnsi="Arial" w:cs="Arial"/>
        </w:rPr>
        <w:t xml:space="preserve">Zamówienie nie obejmuje </w:t>
      </w:r>
      <w:r w:rsidR="009E6C01" w:rsidRPr="007B48F0">
        <w:rPr>
          <w:rFonts w:ascii="Arial" w:hAnsi="Arial" w:cs="Arial"/>
        </w:rPr>
        <w:t>oświetleni</w:t>
      </w:r>
      <w:r w:rsidRPr="007B48F0">
        <w:rPr>
          <w:rFonts w:ascii="Arial" w:hAnsi="Arial" w:cs="Arial"/>
        </w:rPr>
        <w:t>a</w:t>
      </w:r>
      <w:r w:rsidR="009E6C01" w:rsidRPr="007B48F0">
        <w:rPr>
          <w:rFonts w:ascii="Arial" w:hAnsi="Arial" w:cs="Arial"/>
        </w:rPr>
        <w:t xml:space="preserve"> iluminacji budynku</w:t>
      </w:r>
      <w:r w:rsidRPr="007B48F0">
        <w:rPr>
          <w:rFonts w:ascii="Arial" w:hAnsi="Arial" w:cs="Arial"/>
        </w:rPr>
        <w:t xml:space="preserve"> i oświetlenia</w:t>
      </w:r>
      <w:r w:rsidR="009E6C01" w:rsidRPr="007B48F0">
        <w:rPr>
          <w:rFonts w:ascii="Arial" w:hAnsi="Arial" w:cs="Arial"/>
        </w:rPr>
        <w:t xml:space="preserve"> parkowe</w:t>
      </w:r>
      <w:r w:rsidRPr="007B48F0">
        <w:rPr>
          <w:rFonts w:ascii="Arial" w:hAnsi="Arial" w:cs="Arial"/>
        </w:rPr>
        <w:t>go zawartego w </w:t>
      </w:r>
      <w:r>
        <w:rPr>
          <w:rFonts w:ascii="Arial" w:hAnsi="Arial" w:cs="Arial"/>
        </w:rPr>
        <w:t>P</w:t>
      </w:r>
      <w:r w:rsidRPr="007B48F0">
        <w:rPr>
          <w:rFonts w:ascii="Arial" w:hAnsi="Arial" w:cs="Arial"/>
        </w:rPr>
        <w:t xml:space="preserve">rojekcie </w:t>
      </w:r>
      <w:r>
        <w:rPr>
          <w:rFonts w:ascii="Arial" w:hAnsi="Arial" w:cs="Arial"/>
        </w:rPr>
        <w:t>B</w:t>
      </w:r>
      <w:r w:rsidRPr="007B48F0">
        <w:rPr>
          <w:rFonts w:ascii="Arial" w:hAnsi="Arial" w:cs="Arial"/>
        </w:rPr>
        <w:t>udowlano-</w:t>
      </w:r>
      <w:r>
        <w:rPr>
          <w:rFonts w:ascii="Arial" w:hAnsi="Arial" w:cs="Arial"/>
        </w:rPr>
        <w:t>W</w:t>
      </w:r>
      <w:r w:rsidRPr="007B48F0">
        <w:rPr>
          <w:rFonts w:ascii="Arial" w:hAnsi="Arial" w:cs="Arial"/>
        </w:rPr>
        <w:t>ykonawczym.</w:t>
      </w:r>
    </w:p>
    <w:p w:rsidR="005E5D18" w:rsidRPr="009E6C01" w:rsidRDefault="005E5D18" w:rsidP="005E5D18">
      <w:pPr>
        <w:pStyle w:val="Akapitzlist"/>
        <w:spacing w:line="276" w:lineRule="auto"/>
        <w:ind w:left="360"/>
        <w:rPr>
          <w:rFonts w:ascii="Arial" w:hAnsi="Arial" w:cs="Arial"/>
          <w:sz w:val="10"/>
          <w:szCs w:val="10"/>
        </w:rPr>
      </w:pPr>
    </w:p>
    <w:p w:rsidR="003F22C8" w:rsidRDefault="003F22C8" w:rsidP="0019183F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przedmiotu zamówienia stanowi załącznik </w:t>
      </w:r>
      <w:r w:rsidR="00626ABD">
        <w:rPr>
          <w:rFonts w:ascii="Arial" w:hAnsi="Arial" w:cs="Arial"/>
        </w:rPr>
        <w:t xml:space="preserve">nr 1 </w:t>
      </w:r>
      <w:r>
        <w:rPr>
          <w:rFonts w:ascii="Arial" w:hAnsi="Arial" w:cs="Arial"/>
        </w:rPr>
        <w:t>do umowy</w:t>
      </w:r>
      <w:r w:rsidR="00AF04A8">
        <w:rPr>
          <w:rFonts w:ascii="Arial" w:hAnsi="Arial" w:cs="Arial"/>
        </w:rPr>
        <w:t xml:space="preserve"> tj. Projekt Budowlano – Wykonawczy</w:t>
      </w:r>
      <w:r>
        <w:rPr>
          <w:rFonts w:ascii="Arial" w:hAnsi="Arial" w:cs="Arial"/>
        </w:rPr>
        <w:t>.</w:t>
      </w:r>
    </w:p>
    <w:p w:rsidR="0047607E" w:rsidRPr="00A27024" w:rsidRDefault="008C64A0" w:rsidP="0047607E">
      <w:pPr>
        <w:jc w:val="center"/>
        <w:rPr>
          <w:rFonts w:ascii="Arial" w:hAnsi="Arial" w:cs="Arial"/>
          <w:b/>
          <w:bCs/>
          <w:u w:val="single"/>
        </w:rPr>
      </w:pPr>
      <w:r w:rsidRPr="00A27024">
        <w:rPr>
          <w:rFonts w:ascii="Arial" w:hAnsi="Arial" w:cs="Arial"/>
          <w:b/>
          <w:bCs/>
        </w:rPr>
        <w:sym w:font="Arial Narrow" w:char="00A7"/>
      </w:r>
      <w:r w:rsidRPr="00A27024">
        <w:rPr>
          <w:rFonts w:ascii="Arial" w:hAnsi="Arial" w:cs="Arial"/>
          <w:b/>
          <w:bCs/>
        </w:rPr>
        <w:t xml:space="preserve"> 2</w:t>
      </w:r>
      <w:r w:rsidRPr="00A27024">
        <w:rPr>
          <w:rFonts w:ascii="Arial" w:hAnsi="Arial" w:cs="Arial"/>
          <w:b/>
          <w:bCs/>
          <w:u w:val="single"/>
        </w:rPr>
        <w:br/>
        <w:t>Wynagrodzenie</w:t>
      </w:r>
    </w:p>
    <w:p w:rsidR="00545ECA" w:rsidRPr="00A107B4" w:rsidRDefault="00545ECA" w:rsidP="00D45FB5">
      <w:pPr>
        <w:numPr>
          <w:ilvl w:val="0"/>
          <w:numId w:val="2"/>
        </w:numPr>
        <w:tabs>
          <w:tab w:val="clear" w:pos="150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A107B4">
        <w:rPr>
          <w:rFonts w:ascii="Arial" w:hAnsi="Arial" w:cs="Arial"/>
        </w:rPr>
        <w:t>Za wykonanie przedmiotu zamówienia, Wykonawcy przysługuje wynagrodzenie kosztorysowe ustalone na podstawie cen jednostkowych kosztorysu ofertowego Wykonawcy, w wysokości:</w:t>
      </w:r>
    </w:p>
    <w:p w:rsidR="0047607E" w:rsidRPr="00A107B4" w:rsidRDefault="008C64A0" w:rsidP="00545ECA">
      <w:pPr>
        <w:spacing w:before="120"/>
        <w:ind w:left="357"/>
        <w:rPr>
          <w:rFonts w:ascii="Arial" w:hAnsi="Arial" w:cs="Arial"/>
        </w:rPr>
      </w:pPr>
      <w:r w:rsidRPr="00A107B4">
        <w:rPr>
          <w:rFonts w:ascii="Arial" w:hAnsi="Arial" w:cs="Arial"/>
        </w:rPr>
        <w:t xml:space="preserve"> netto ...................................... zł</w:t>
      </w:r>
      <w:r w:rsidR="00545ECA" w:rsidRPr="00A107B4">
        <w:rPr>
          <w:rFonts w:ascii="Arial" w:hAnsi="Arial" w:cs="Arial"/>
        </w:rPr>
        <w:t>.</w:t>
      </w:r>
      <w:r w:rsidRPr="00A107B4">
        <w:rPr>
          <w:rFonts w:ascii="Arial" w:hAnsi="Arial" w:cs="Arial"/>
        </w:rPr>
        <w:t xml:space="preserve"> +  podatek VAT  </w:t>
      </w:r>
      <w:r w:rsidR="00545ECA" w:rsidRPr="00A107B4">
        <w:rPr>
          <w:rFonts w:ascii="Arial" w:hAnsi="Arial" w:cs="Arial"/>
        </w:rPr>
        <w:t>w wysokości .</w:t>
      </w:r>
      <w:r w:rsidRPr="00A107B4">
        <w:rPr>
          <w:rFonts w:ascii="Arial" w:hAnsi="Arial" w:cs="Arial"/>
        </w:rPr>
        <w:t xml:space="preserve">..... % </w:t>
      </w:r>
      <w:r w:rsidR="00545ECA" w:rsidRPr="00A107B4">
        <w:rPr>
          <w:rFonts w:ascii="Arial" w:hAnsi="Arial" w:cs="Arial"/>
        </w:rPr>
        <w:t xml:space="preserve">tj.: </w:t>
      </w:r>
      <w:r w:rsidRPr="00A107B4">
        <w:rPr>
          <w:rFonts w:ascii="Arial" w:hAnsi="Arial" w:cs="Arial"/>
        </w:rPr>
        <w:t>..............................zł</w:t>
      </w:r>
      <w:r w:rsidR="00545ECA" w:rsidRPr="00A107B4">
        <w:rPr>
          <w:rFonts w:ascii="Arial" w:hAnsi="Arial" w:cs="Arial"/>
        </w:rPr>
        <w:t>. tj.:</w:t>
      </w:r>
      <w:r w:rsidRPr="00A107B4">
        <w:rPr>
          <w:rFonts w:ascii="Arial" w:hAnsi="Arial" w:cs="Arial"/>
        </w:rPr>
        <w:t xml:space="preserve"> </w:t>
      </w:r>
    </w:p>
    <w:p w:rsidR="0047607E" w:rsidRPr="00A107B4" w:rsidRDefault="0047607E" w:rsidP="0047607E">
      <w:pPr>
        <w:ind w:left="360"/>
        <w:rPr>
          <w:rFonts w:ascii="Arial" w:hAnsi="Arial" w:cs="Arial"/>
        </w:rPr>
      </w:pPr>
    </w:p>
    <w:p w:rsidR="0047607E" w:rsidRPr="00A107B4" w:rsidRDefault="008C64A0" w:rsidP="0047607E">
      <w:pPr>
        <w:ind w:left="360"/>
        <w:rPr>
          <w:rFonts w:ascii="Arial" w:hAnsi="Arial" w:cs="Arial"/>
        </w:rPr>
      </w:pPr>
      <w:r w:rsidRPr="00A107B4">
        <w:rPr>
          <w:rFonts w:ascii="Arial" w:hAnsi="Arial" w:cs="Arial"/>
        </w:rPr>
        <w:t>brutto ..................................... zł</w:t>
      </w:r>
      <w:r w:rsidR="00A107B4" w:rsidRPr="00A107B4">
        <w:rPr>
          <w:rFonts w:ascii="Arial" w:hAnsi="Arial" w:cs="Arial"/>
        </w:rPr>
        <w:t>.</w:t>
      </w:r>
    </w:p>
    <w:p w:rsidR="0047607E" w:rsidRPr="00A107B4" w:rsidRDefault="0047607E" w:rsidP="0047607E">
      <w:pPr>
        <w:ind w:left="360"/>
        <w:rPr>
          <w:rFonts w:ascii="Arial" w:hAnsi="Arial" w:cs="Arial"/>
        </w:rPr>
      </w:pPr>
    </w:p>
    <w:p w:rsidR="0047607E" w:rsidRPr="00A107B4" w:rsidRDefault="008C64A0" w:rsidP="0047607E">
      <w:pPr>
        <w:ind w:left="360"/>
        <w:rPr>
          <w:rFonts w:ascii="Arial" w:hAnsi="Arial" w:cs="Arial"/>
        </w:rPr>
      </w:pPr>
      <w:r w:rsidRPr="00A107B4">
        <w:rPr>
          <w:rFonts w:ascii="Arial" w:hAnsi="Arial" w:cs="Arial"/>
        </w:rPr>
        <w:t xml:space="preserve">słownie brutto: .................................................................................................................................. </w:t>
      </w:r>
    </w:p>
    <w:p w:rsidR="009423B1" w:rsidRDefault="008C64A0" w:rsidP="009423B1">
      <w:pPr>
        <w:numPr>
          <w:ilvl w:val="0"/>
          <w:numId w:val="2"/>
        </w:numPr>
        <w:tabs>
          <w:tab w:val="clear" w:pos="1500"/>
          <w:tab w:val="num" w:pos="360"/>
          <w:tab w:val="num" w:pos="2160"/>
        </w:tabs>
        <w:spacing w:before="120"/>
        <w:ind w:left="357" w:hanging="357"/>
        <w:jc w:val="both"/>
        <w:rPr>
          <w:rFonts w:ascii="Arial" w:hAnsi="Arial" w:cs="Arial"/>
        </w:rPr>
      </w:pPr>
      <w:r w:rsidRPr="00B41F0B">
        <w:rPr>
          <w:rFonts w:ascii="Arial" w:hAnsi="Arial" w:cs="Arial"/>
        </w:rPr>
        <w:t xml:space="preserve">Cena oferty </w:t>
      </w:r>
      <w:r w:rsidR="009A2B60">
        <w:rPr>
          <w:rFonts w:ascii="Arial" w:hAnsi="Arial" w:cs="Arial"/>
        </w:rPr>
        <w:t>uwzględnia</w:t>
      </w:r>
      <w:r w:rsidRPr="00B41F0B">
        <w:rPr>
          <w:rFonts w:ascii="Arial" w:hAnsi="Arial" w:cs="Arial"/>
        </w:rPr>
        <w:t xml:space="preserve"> wszelkie koszty związane z realizacją </w:t>
      </w:r>
      <w:r w:rsidR="00FD4700" w:rsidRPr="00B41F0B">
        <w:rPr>
          <w:rFonts w:ascii="Arial" w:hAnsi="Arial" w:cs="Arial"/>
        </w:rPr>
        <w:t>przedmiotu zamówienia</w:t>
      </w:r>
      <w:r w:rsidR="00B41F0B" w:rsidRPr="00B41F0B">
        <w:rPr>
          <w:rFonts w:ascii="Arial" w:hAnsi="Arial" w:cs="Arial"/>
        </w:rPr>
        <w:t xml:space="preserve">, </w:t>
      </w:r>
      <w:r w:rsidRPr="00B41F0B">
        <w:rPr>
          <w:rFonts w:ascii="Arial" w:hAnsi="Arial" w:cs="Arial"/>
        </w:rPr>
        <w:t>wynikające wprost z dokumentacji</w:t>
      </w:r>
      <w:r w:rsidR="00767810" w:rsidRPr="00B41F0B">
        <w:rPr>
          <w:rFonts w:ascii="Arial" w:hAnsi="Arial" w:cs="Arial"/>
        </w:rPr>
        <w:t xml:space="preserve">, jak również nie ujęte w </w:t>
      </w:r>
      <w:r w:rsidRPr="00B41F0B">
        <w:rPr>
          <w:rFonts w:ascii="Arial" w:hAnsi="Arial" w:cs="Arial"/>
        </w:rPr>
        <w:t xml:space="preserve">dokumentacji, </w:t>
      </w:r>
      <w:r w:rsidRPr="00AF04A8">
        <w:rPr>
          <w:rFonts w:ascii="Arial" w:hAnsi="Arial" w:cs="Arial"/>
        </w:rPr>
        <w:t>a nie</w:t>
      </w:r>
      <w:r w:rsidR="00FF3622">
        <w:rPr>
          <w:rFonts w:ascii="Arial" w:hAnsi="Arial" w:cs="Arial"/>
        </w:rPr>
        <w:t>zbędne do wykonania zadania, w szczególności</w:t>
      </w:r>
      <w:r w:rsidRPr="00AF04A8">
        <w:rPr>
          <w:rFonts w:ascii="Arial" w:hAnsi="Arial" w:cs="Arial"/>
        </w:rPr>
        <w:t xml:space="preserve"> </w:t>
      </w:r>
      <w:r w:rsidRPr="009423B1">
        <w:rPr>
          <w:rFonts w:ascii="Arial" w:hAnsi="Arial" w:cs="Arial"/>
        </w:rPr>
        <w:t xml:space="preserve">roboty przygotowawcze, porządkowe, zagospodarowanie </w:t>
      </w:r>
      <w:r w:rsidR="002C08D8" w:rsidRPr="009423B1">
        <w:rPr>
          <w:rFonts w:ascii="Arial" w:hAnsi="Arial" w:cs="Arial"/>
        </w:rPr>
        <w:t>terenu</w:t>
      </w:r>
      <w:r w:rsidRPr="009423B1">
        <w:rPr>
          <w:rFonts w:ascii="Arial" w:hAnsi="Arial" w:cs="Arial"/>
        </w:rPr>
        <w:t xml:space="preserve"> budowy, utrzymanie zaplecza i</w:t>
      </w:r>
      <w:r w:rsidR="002C08D8" w:rsidRPr="009423B1">
        <w:rPr>
          <w:rFonts w:ascii="Arial" w:hAnsi="Arial" w:cs="Arial"/>
        </w:rPr>
        <w:t> terenu b</w:t>
      </w:r>
      <w:r w:rsidRPr="009423B1">
        <w:rPr>
          <w:rFonts w:ascii="Arial" w:hAnsi="Arial" w:cs="Arial"/>
        </w:rPr>
        <w:t>udowy</w:t>
      </w:r>
      <w:r w:rsidR="002C08D8" w:rsidRPr="009423B1">
        <w:rPr>
          <w:rFonts w:ascii="Arial" w:hAnsi="Arial" w:cs="Arial"/>
        </w:rPr>
        <w:t xml:space="preserve">, koszty dopuszczenia do czynnych urządzeń  oraz wyposażenia budowli </w:t>
      </w:r>
      <w:r w:rsidR="009423B1" w:rsidRPr="009423B1">
        <w:rPr>
          <w:rFonts w:ascii="Arial" w:hAnsi="Arial" w:cs="Arial"/>
        </w:rPr>
        <w:t>w instalacje i urządzenia techniczne zapewniające możliwość korzystania z nich zgodnie z przeznaczeniem, koszty wywozu i utylizacji odpadów powstałych w wyniku realizacji robót, jak również wszelkich opłat związanych z odbiorem robót i przekazaniem do użytkowania.</w:t>
      </w:r>
    </w:p>
    <w:p w:rsidR="00545ECA" w:rsidRDefault="00545ECA" w:rsidP="009423B1">
      <w:pPr>
        <w:numPr>
          <w:ilvl w:val="0"/>
          <w:numId w:val="2"/>
        </w:numPr>
        <w:tabs>
          <w:tab w:val="clear" w:pos="1500"/>
          <w:tab w:val="num" w:pos="360"/>
          <w:tab w:val="num" w:pos="2160"/>
        </w:tabs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Wykonane roboty będą rozliczane obmiarem powykonawczym tj. za wykonane roboty Wykonawca otrzyma wynagrodzenie ustalone w następujący sposób:</w:t>
      </w:r>
    </w:p>
    <w:p w:rsidR="00545ECA" w:rsidRDefault="00545ECA" w:rsidP="00545ECA">
      <w:pPr>
        <w:pStyle w:val="Akapitzlist"/>
        <w:numPr>
          <w:ilvl w:val="0"/>
          <w:numId w:val="44"/>
        </w:numPr>
        <w:tabs>
          <w:tab w:val="num" w:pos="216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dla pozycji ujętych w kosztorysie</w:t>
      </w:r>
      <w:r w:rsidR="00A107B4">
        <w:rPr>
          <w:rFonts w:ascii="Arial" w:hAnsi="Arial" w:cs="Arial"/>
        </w:rPr>
        <w:t xml:space="preserve"> ofertowym, dla których ilość wykonanych jednostek przedmiarowych nie uległa zmianie w stosunku do pierwotnie ujętych w kosztorysie ofertowym – zgodnie z kosztorysem ofertowym,</w:t>
      </w:r>
    </w:p>
    <w:p w:rsidR="00A107B4" w:rsidRDefault="00A107B4" w:rsidP="00A107B4">
      <w:pPr>
        <w:pStyle w:val="Akapitzlist"/>
        <w:numPr>
          <w:ilvl w:val="0"/>
          <w:numId w:val="44"/>
        </w:numPr>
        <w:tabs>
          <w:tab w:val="num" w:pos="216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dla pozycji ujętych w kosztorysie ofertowym, dla których ilość wykonanych jednostek przedmiarowych zmniejszyła się lub zwiększyła w stosunku do pierwotnie ujętych w kosztorysie ofertowym – zgodnie z obmiarem powykonawczym, z zastosowaniem cen jednostkowych z kosztorysu ofertowego,</w:t>
      </w:r>
    </w:p>
    <w:p w:rsidR="00A107B4" w:rsidRDefault="00A107B4" w:rsidP="00A107B4">
      <w:pPr>
        <w:pStyle w:val="Akapitzlist"/>
        <w:numPr>
          <w:ilvl w:val="0"/>
          <w:numId w:val="44"/>
        </w:numPr>
        <w:tabs>
          <w:tab w:val="num" w:pos="216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 roboty niewykonane, objęte kosztorysem ofertowym, wynagrodzenie nie przysługuje.</w:t>
      </w:r>
    </w:p>
    <w:p w:rsidR="00AF04A8" w:rsidRDefault="00AF04A8">
      <w:pPr>
        <w:jc w:val="center"/>
        <w:rPr>
          <w:rFonts w:ascii="Arial" w:hAnsi="Arial" w:cs="Arial"/>
          <w:b/>
          <w:bCs/>
        </w:rPr>
      </w:pPr>
    </w:p>
    <w:p w:rsidR="00D13CB1" w:rsidRPr="00A27024" w:rsidRDefault="008C64A0">
      <w:pPr>
        <w:jc w:val="center"/>
        <w:rPr>
          <w:rFonts w:ascii="Arial" w:hAnsi="Arial" w:cs="Arial"/>
          <w:b/>
          <w:bCs/>
          <w:u w:val="single"/>
        </w:rPr>
      </w:pPr>
      <w:r w:rsidRPr="00A27024">
        <w:rPr>
          <w:rFonts w:ascii="Arial" w:hAnsi="Arial" w:cs="Arial"/>
          <w:b/>
          <w:bCs/>
        </w:rPr>
        <w:t>§ 3</w:t>
      </w:r>
      <w:r w:rsidRPr="00A27024">
        <w:rPr>
          <w:rFonts w:ascii="Arial" w:hAnsi="Arial" w:cs="Arial"/>
          <w:b/>
          <w:bCs/>
          <w:u w:val="single"/>
        </w:rPr>
        <w:br/>
        <w:t>Terminy</w:t>
      </w:r>
    </w:p>
    <w:p w:rsidR="00D13CB1" w:rsidRPr="00A27024" w:rsidRDefault="00D13CB1">
      <w:pPr>
        <w:jc w:val="center"/>
        <w:rPr>
          <w:rFonts w:ascii="Arial" w:hAnsi="Arial" w:cs="Arial"/>
          <w:b/>
          <w:bCs/>
          <w:u w:val="single"/>
        </w:rPr>
      </w:pPr>
    </w:p>
    <w:p w:rsidR="006301D1" w:rsidRDefault="006301D1" w:rsidP="00762B7E">
      <w:pPr>
        <w:pStyle w:val="Listapunktowana"/>
        <w:rPr>
          <w:b/>
        </w:rPr>
      </w:pPr>
      <w:r w:rsidRPr="00A27024">
        <w:t>Rozpoczęcie</w:t>
      </w:r>
      <w:r w:rsidR="00B17FAE">
        <w:t xml:space="preserve"> realizacji przedmiotu umowy</w:t>
      </w:r>
      <w:r w:rsidRPr="00A27024">
        <w:t>:</w:t>
      </w:r>
      <w:r w:rsidR="00B41F0B">
        <w:t xml:space="preserve"> </w:t>
      </w:r>
      <w:r w:rsidRPr="004C2D0E">
        <w:rPr>
          <w:b/>
        </w:rPr>
        <w:t>w dniu podpisania umowy</w:t>
      </w:r>
      <w:r w:rsidR="00B17FAE">
        <w:rPr>
          <w:b/>
        </w:rPr>
        <w:t>.</w:t>
      </w:r>
    </w:p>
    <w:p w:rsidR="00D13CB1" w:rsidRPr="00B17FAE" w:rsidRDefault="008C64A0" w:rsidP="00762B7E">
      <w:pPr>
        <w:pStyle w:val="Listapunktowana"/>
        <w:rPr>
          <w:b/>
        </w:rPr>
      </w:pPr>
      <w:r w:rsidRPr="00B17FAE">
        <w:t xml:space="preserve">Zakończenie </w:t>
      </w:r>
      <w:r w:rsidR="00B41F0B" w:rsidRPr="00B17FAE">
        <w:t>realizacji przedmiotu umowy</w:t>
      </w:r>
      <w:r w:rsidRPr="00B17FAE">
        <w:t>:</w:t>
      </w:r>
      <w:r w:rsidRPr="00B17FAE">
        <w:rPr>
          <w:b/>
        </w:rPr>
        <w:t xml:space="preserve"> </w:t>
      </w:r>
      <w:r w:rsidR="007D2711" w:rsidRPr="00B17FAE">
        <w:rPr>
          <w:b/>
        </w:rPr>
        <w:t xml:space="preserve"> </w:t>
      </w:r>
      <w:r w:rsidR="007D2711" w:rsidRPr="00B17FAE">
        <w:t xml:space="preserve"> </w:t>
      </w:r>
      <w:r w:rsidR="007D2C88" w:rsidRPr="00B17FAE">
        <w:rPr>
          <w:b/>
        </w:rPr>
        <w:t>3</w:t>
      </w:r>
      <w:r w:rsidR="00FF349C">
        <w:rPr>
          <w:b/>
        </w:rPr>
        <w:t>1 sierpnia</w:t>
      </w:r>
      <w:r w:rsidR="00625149">
        <w:rPr>
          <w:b/>
        </w:rPr>
        <w:t xml:space="preserve"> </w:t>
      </w:r>
      <w:r w:rsidR="00B41F0B" w:rsidRPr="00B17FAE">
        <w:rPr>
          <w:b/>
        </w:rPr>
        <w:t>2019 r.</w:t>
      </w:r>
    </w:p>
    <w:p w:rsidR="009E6C01" w:rsidRDefault="009E6C01" w:rsidP="0047607E">
      <w:pPr>
        <w:jc w:val="center"/>
        <w:rPr>
          <w:rFonts w:ascii="Arial" w:hAnsi="Arial" w:cs="Arial"/>
          <w:b/>
          <w:bCs/>
        </w:rPr>
      </w:pPr>
    </w:p>
    <w:p w:rsidR="0047607E" w:rsidRDefault="008C64A0" w:rsidP="0047607E">
      <w:pPr>
        <w:jc w:val="center"/>
        <w:rPr>
          <w:rFonts w:ascii="Arial" w:hAnsi="Arial" w:cs="Arial"/>
          <w:b/>
          <w:bCs/>
          <w:u w:val="single"/>
        </w:rPr>
      </w:pPr>
      <w:r w:rsidRPr="00A27024">
        <w:rPr>
          <w:rFonts w:ascii="Arial" w:hAnsi="Arial" w:cs="Arial"/>
          <w:b/>
          <w:bCs/>
        </w:rPr>
        <w:t>§ 4</w:t>
      </w:r>
      <w:r w:rsidRPr="00A27024">
        <w:rPr>
          <w:rFonts w:ascii="Arial" w:hAnsi="Arial" w:cs="Arial"/>
          <w:b/>
          <w:bCs/>
          <w:u w:val="single"/>
        </w:rPr>
        <w:br/>
        <w:t>Obowiązki Zamawiającego</w:t>
      </w:r>
    </w:p>
    <w:p w:rsidR="008D08F9" w:rsidRDefault="008D08F9" w:rsidP="0047607E">
      <w:pPr>
        <w:jc w:val="center"/>
        <w:rPr>
          <w:rFonts w:ascii="Arial" w:hAnsi="Arial" w:cs="Arial"/>
          <w:b/>
          <w:bCs/>
          <w:u w:val="single"/>
        </w:rPr>
      </w:pPr>
    </w:p>
    <w:p w:rsidR="00AF04A8" w:rsidRPr="00E05480" w:rsidRDefault="00AF04A8" w:rsidP="00AF04A8">
      <w:pPr>
        <w:pStyle w:val="Tekstpodstawowywcity2"/>
        <w:numPr>
          <w:ilvl w:val="0"/>
          <w:numId w:val="29"/>
        </w:numPr>
        <w:tabs>
          <w:tab w:val="left" w:pos="1701"/>
        </w:tabs>
        <w:spacing w:after="120"/>
        <w:rPr>
          <w:rFonts w:ascii="Arial" w:hAnsi="Arial" w:cs="Arial"/>
        </w:rPr>
      </w:pPr>
      <w:r w:rsidRPr="00E05480">
        <w:rPr>
          <w:rFonts w:ascii="Arial" w:hAnsi="Arial" w:cs="Arial"/>
        </w:rPr>
        <w:t>Do obowiązków Zamawiającego należy:</w:t>
      </w:r>
    </w:p>
    <w:p w:rsidR="00AF04A8" w:rsidRPr="00E05480" w:rsidRDefault="00AF04A8" w:rsidP="00AF04A8">
      <w:pPr>
        <w:pStyle w:val="Akapitzlist"/>
        <w:numPr>
          <w:ilvl w:val="0"/>
          <w:numId w:val="39"/>
        </w:numPr>
        <w:tabs>
          <w:tab w:val="left" w:pos="360"/>
        </w:tabs>
        <w:spacing w:before="120" w:after="120"/>
        <w:ind w:left="709" w:right="-144" w:hanging="283"/>
        <w:jc w:val="both"/>
        <w:rPr>
          <w:rFonts w:ascii="Arial" w:hAnsi="Arial" w:cs="Arial"/>
        </w:rPr>
      </w:pPr>
      <w:r w:rsidRPr="00E05480">
        <w:rPr>
          <w:rFonts w:ascii="Arial" w:hAnsi="Arial" w:cs="Arial"/>
        </w:rPr>
        <w:t xml:space="preserve">Przekazanie terenu </w:t>
      </w:r>
      <w:r w:rsidR="00FF72F0">
        <w:rPr>
          <w:rFonts w:ascii="Arial" w:hAnsi="Arial" w:cs="Arial"/>
        </w:rPr>
        <w:t>budowy</w:t>
      </w:r>
      <w:r w:rsidRPr="00E05480">
        <w:rPr>
          <w:rFonts w:ascii="Arial" w:hAnsi="Arial" w:cs="Arial"/>
        </w:rPr>
        <w:t xml:space="preserve"> w dniu ........................</w:t>
      </w:r>
    </w:p>
    <w:p w:rsidR="00AF04A8" w:rsidRPr="00E05480" w:rsidRDefault="00AF04A8" w:rsidP="00AF04A8">
      <w:pPr>
        <w:pStyle w:val="Akapitzlist"/>
        <w:numPr>
          <w:ilvl w:val="0"/>
          <w:numId w:val="39"/>
        </w:numPr>
        <w:tabs>
          <w:tab w:val="left" w:pos="360"/>
        </w:tabs>
        <w:spacing w:before="120" w:after="120"/>
        <w:ind w:left="709" w:right="-144" w:hanging="283"/>
        <w:jc w:val="both"/>
        <w:rPr>
          <w:rFonts w:ascii="Arial" w:hAnsi="Arial" w:cs="Arial"/>
        </w:rPr>
      </w:pPr>
      <w:r w:rsidRPr="00E05480">
        <w:rPr>
          <w:rFonts w:ascii="Arial" w:hAnsi="Arial" w:cs="Arial"/>
          <w:kern w:val="24"/>
        </w:rPr>
        <w:t>Wskazanie punktów poboru energii elektrycznej i wody dla potrzeb budowy</w:t>
      </w:r>
      <w:r w:rsidR="00AE6828">
        <w:rPr>
          <w:rFonts w:ascii="Arial" w:hAnsi="Arial" w:cs="Arial"/>
          <w:kern w:val="24"/>
        </w:rPr>
        <w:t>.</w:t>
      </w:r>
    </w:p>
    <w:p w:rsidR="00AF04A8" w:rsidRDefault="00AF04A8" w:rsidP="00AF04A8">
      <w:pPr>
        <w:pStyle w:val="Akapitzlist"/>
        <w:numPr>
          <w:ilvl w:val="0"/>
          <w:numId w:val="39"/>
        </w:numPr>
        <w:tabs>
          <w:tab w:val="left" w:pos="360"/>
        </w:tabs>
        <w:spacing w:before="120" w:after="120"/>
        <w:ind w:left="709" w:hanging="283"/>
        <w:jc w:val="both"/>
        <w:rPr>
          <w:rFonts w:ascii="Arial" w:hAnsi="Arial" w:cs="Arial"/>
        </w:rPr>
      </w:pPr>
      <w:r w:rsidRPr="000C5728">
        <w:rPr>
          <w:rFonts w:ascii="Arial" w:hAnsi="Arial" w:cs="Arial"/>
        </w:rPr>
        <w:t>Zapewnienie nadz</w:t>
      </w:r>
      <w:r w:rsidR="00AE6828">
        <w:rPr>
          <w:rFonts w:ascii="Arial" w:hAnsi="Arial" w:cs="Arial"/>
        </w:rPr>
        <w:t>oru Inwestorskiego.</w:t>
      </w:r>
    </w:p>
    <w:p w:rsidR="00C0365B" w:rsidRDefault="00AF04A8" w:rsidP="00AF04A8">
      <w:pPr>
        <w:pStyle w:val="Akapitzlist"/>
        <w:numPr>
          <w:ilvl w:val="0"/>
          <w:numId w:val="39"/>
        </w:numPr>
        <w:tabs>
          <w:tab w:val="left" w:pos="360"/>
        </w:tabs>
        <w:spacing w:before="120" w:after="120"/>
        <w:ind w:left="709" w:hanging="283"/>
        <w:jc w:val="both"/>
        <w:rPr>
          <w:rFonts w:ascii="Arial" w:hAnsi="Arial" w:cs="Arial"/>
        </w:rPr>
      </w:pPr>
      <w:r w:rsidRPr="003041AD">
        <w:rPr>
          <w:rFonts w:ascii="Arial" w:hAnsi="Arial" w:cs="Arial"/>
        </w:rPr>
        <w:t>Zapewnienie odbioru wykonanych robót w terminach określonych w umowie</w:t>
      </w:r>
      <w:r w:rsidR="00AE6828">
        <w:rPr>
          <w:rFonts w:ascii="Arial" w:hAnsi="Arial" w:cs="Arial"/>
        </w:rPr>
        <w:t>.</w:t>
      </w:r>
    </w:p>
    <w:p w:rsidR="00C0365B" w:rsidRDefault="00C0365B" w:rsidP="00C0365B">
      <w:pPr>
        <w:pStyle w:val="Akapitzlist"/>
        <w:numPr>
          <w:ilvl w:val="0"/>
          <w:numId w:val="39"/>
        </w:numPr>
        <w:tabs>
          <w:tab w:val="left" w:pos="360"/>
        </w:tabs>
        <w:spacing w:before="120" w:after="120"/>
        <w:ind w:left="709" w:hanging="283"/>
        <w:jc w:val="both"/>
        <w:rPr>
          <w:rFonts w:ascii="Arial" w:hAnsi="Arial" w:cs="Arial"/>
        </w:rPr>
      </w:pPr>
      <w:r w:rsidRPr="00C0365B">
        <w:rPr>
          <w:rFonts w:ascii="Arial" w:hAnsi="Arial" w:cs="Arial"/>
        </w:rPr>
        <w:t>Przek</w:t>
      </w:r>
      <w:r w:rsidR="00AE6828">
        <w:rPr>
          <w:rFonts w:ascii="Arial" w:hAnsi="Arial" w:cs="Arial"/>
        </w:rPr>
        <w:t>azanie dokumentacji projektowej.</w:t>
      </w:r>
    </w:p>
    <w:p w:rsidR="00C0365B" w:rsidRPr="00C0365B" w:rsidRDefault="00C0365B" w:rsidP="00C0365B">
      <w:pPr>
        <w:pStyle w:val="Akapitzlist"/>
        <w:tabs>
          <w:tab w:val="left" w:pos="360"/>
        </w:tabs>
        <w:spacing w:before="120" w:after="120"/>
        <w:ind w:left="709"/>
        <w:jc w:val="both"/>
        <w:rPr>
          <w:rFonts w:ascii="Arial" w:hAnsi="Arial" w:cs="Arial"/>
        </w:rPr>
      </w:pPr>
    </w:p>
    <w:p w:rsidR="008D08F9" w:rsidRPr="00C0365B" w:rsidRDefault="008D08F9" w:rsidP="008D08F9">
      <w:pPr>
        <w:pStyle w:val="Akapitzlist"/>
        <w:numPr>
          <w:ilvl w:val="0"/>
          <w:numId w:val="29"/>
        </w:numPr>
        <w:tabs>
          <w:tab w:val="left" w:pos="360"/>
          <w:tab w:val="left" w:pos="1701"/>
        </w:tabs>
        <w:spacing w:before="120" w:after="120"/>
        <w:jc w:val="both"/>
        <w:rPr>
          <w:rFonts w:ascii="Arial" w:hAnsi="Arial" w:cs="Arial"/>
        </w:rPr>
      </w:pPr>
      <w:r w:rsidRPr="00C0365B">
        <w:rPr>
          <w:rFonts w:ascii="Arial" w:hAnsi="Arial" w:cs="Arial"/>
        </w:rPr>
        <w:t xml:space="preserve">Do wykonania przedmiotu zamówienia Zamawiający </w:t>
      </w:r>
      <w:r w:rsidR="00B855B5" w:rsidRPr="00C0365B">
        <w:rPr>
          <w:rFonts w:ascii="Arial" w:hAnsi="Arial" w:cs="Arial"/>
        </w:rPr>
        <w:t xml:space="preserve">uzyskał niezbędne zgody i pozwolenia oraz </w:t>
      </w:r>
      <w:r w:rsidR="00625149" w:rsidRPr="00C0365B">
        <w:rPr>
          <w:rFonts w:ascii="Arial" w:hAnsi="Arial" w:cs="Arial"/>
        </w:rPr>
        <w:t xml:space="preserve">posiada </w:t>
      </w:r>
      <w:r w:rsidRPr="00C0365B">
        <w:rPr>
          <w:rFonts w:ascii="Arial" w:hAnsi="Arial" w:cs="Arial"/>
        </w:rPr>
        <w:t xml:space="preserve">i </w:t>
      </w:r>
      <w:r w:rsidR="00B268B8" w:rsidRPr="00C0365B">
        <w:rPr>
          <w:rFonts w:ascii="Arial" w:hAnsi="Arial" w:cs="Arial"/>
        </w:rPr>
        <w:t>udostępni Wykonawcy</w:t>
      </w:r>
      <w:r w:rsidR="00633975" w:rsidRPr="00C0365B">
        <w:rPr>
          <w:rFonts w:ascii="Arial" w:hAnsi="Arial" w:cs="Arial"/>
        </w:rPr>
        <w:t xml:space="preserve"> </w:t>
      </w:r>
      <w:r w:rsidR="00E05480" w:rsidRPr="00C0365B">
        <w:rPr>
          <w:rFonts w:ascii="Arial" w:hAnsi="Arial" w:cs="Arial"/>
        </w:rPr>
        <w:t>projekt budowlano - wykonawczy</w:t>
      </w:r>
      <w:r w:rsidRPr="00C0365B">
        <w:rPr>
          <w:rFonts w:ascii="Arial" w:hAnsi="Arial" w:cs="Arial"/>
        </w:rPr>
        <w:t>:</w:t>
      </w:r>
    </w:p>
    <w:p w:rsidR="008D08F9" w:rsidRPr="009857F6" w:rsidRDefault="00D61B46" w:rsidP="00AE6828">
      <w:pPr>
        <w:pStyle w:val="Tekstpodstawowywcity2"/>
        <w:numPr>
          <w:ilvl w:val="1"/>
          <w:numId w:val="28"/>
        </w:numPr>
        <w:tabs>
          <w:tab w:val="left" w:pos="1701"/>
        </w:tabs>
        <w:spacing w:after="120"/>
        <w:jc w:val="both"/>
        <w:rPr>
          <w:rFonts w:ascii="Arial" w:hAnsi="Arial" w:cs="Arial"/>
        </w:rPr>
      </w:pPr>
      <w:r w:rsidRPr="009857F6">
        <w:rPr>
          <w:rFonts w:ascii="Arial" w:hAnsi="Arial" w:cs="Arial"/>
        </w:rPr>
        <w:t xml:space="preserve">Projekt instalacji </w:t>
      </w:r>
      <w:r w:rsidR="008D08F9" w:rsidRPr="009857F6">
        <w:rPr>
          <w:rFonts w:ascii="Arial" w:hAnsi="Arial" w:cs="Arial"/>
        </w:rPr>
        <w:t xml:space="preserve"> </w:t>
      </w:r>
      <w:r w:rsidRPr="009857F6">
        <w:rPr>
          <w:rFonts w:ascii="Arial" w:hAnsi="Arial" w:cs="Arial"/>
        </w:rPr>
        <w:t xml:space="preserve">elektrycznej oświetlenia Form Przestrzennych i Iluminacji przy budynku Galerii EL </w:t>
      </w:r>
      <w:r w:rsidR="008D08F9" w:rsidRPr="009857F6">
        <w:rPr>
          <w:rFonts w:ascii="Arial" w:hAnsi="Arial" w:cs="Arial"/>
        </w:rPr>
        <w:t>w Elblągu</w:t>
      </w:r>
      <w:r w:rsidRPr="009857F6">
        <w:rPr>
          <w:rFonts w:ascii="Arial" w:hAnsi="Arial" w:cs="Arial"/>
        </w:rPr>
        <w:t>, DZ. NR 16; 17/1; 17/2; 17/3</w:t>
      </w:r>
      <w:r w:rsidR="008D08F9" w:rsidRPr="009857F6">
        <w:rPr>
          <w:rFonts w:ascii="Arial" w:hAnsi="Arial" w:cs="Arial"/>
        </w:rPr>
        <w:t>;</w:t>
      </w:r>
      <w:r w:rsidRPr="009857F6">
        <w:rPr>
          <w:rFonts w:ascii="Arial" w:hAnsi="Arial" w:cs="Arial"/>
        </w:rPr>
        <w:t xml:space="preserve"> 17/4; 17/5; 17/6; 18 obręb 15, jednostka ewidencyjna 286101_1.</w:t>
      </w:r>
    </w:p>
    <w:p w:rsidR="00A04508" w:rsidRDefault="00A04508" w:rsidP="00633975">
      <w:pPr>
        <w:pStyle w:val="Tekstpodstawowy"/>
        <w:numPr>
          <w:ilvl w:val="0"/>
          <w:numId w:val="28"/>
        </w:numPr>
        <w:tabs>
          <w:tab w:val="clear" w:pos="0"/>
          <w:tab w:val="left" w:pos="567"/>
        </w:tabs>
        <w:spacing w:before="120"/>
        <w:jc w:val="both"/>
        <w:rPr>
          <w:rFonts w:ascii="Arial" w:hAnsi="Arial" w:cs="Arial"/>
          <w:b w:val="0"/>
          <w:bCs w:val="0"/>
        </w:rPr>
      </w:pPr>
      <w:r w:rsidRPr="00A27024">
        <w:rPr>
          <w:rFonts w:ascii="Arial" w:hAnsi="Arial" w:cs="Arial"/>
          <w:b w:val="0"/>
          <w:bCs w:val="0"/>
        </w:rPr>
        <w:t xml:space="preserve">Zamawiający protokolarnie </w:t>
      </w:r>
      <w:r>
        <w:rPr>
          <w:rFonts w:ascii="Arial" w:hAnsi="Arial" w:cs="Arial"/>
          <w:b w:val="0"/>
          <w:bCs w:val="0"/>
        </w:rPr>
        <w:t>dokona odbioru przedmiotu umowy.</w:t>
      </w:r>
    </w:p>
    <w:p w:rsidR="00D13CB1" w:rsidRPr="00A04508" w:rsidRDefault="00A04508" w:rsidP="00633975">
      <w:pPr>
        <w:pStyle w:val="Tekstpodstawowy"/>
        <w:numPr>
          <w:ilvl w:val="0"/>
          <w:numId w:val="28"/>
        </w:numPr>
        <w:tabs>
          <w:tab w:val="clear" w:pos="0"/>
          <w:tab w:val="left" w:pos="360"/>
          <w:tab w:val="left" w:pos="567"/>
        </w:tabs>
        <w:spacing w:before="1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>Zamawiający zapłaci Wykonawcy wynagrodzenie</w:t>
      </w:r>
      <w:r w:rsidR="00E12784">
        <w:rPr>
          <w:rFonts w:ascii="Arial" w:hAnsi="Arial" w:cs="Arial"/>
          <w:b w:val="0"/>
          <w:bCs w:val="0"/>
        </w:rPr>
        <w:t xml:space="preserve">, o którym mowa w </w:t>
      </w:r>
      <w:r w:rsidR="00E12784" w:rsidRPr="00E12784">
        <w:rPr>
          <w:rFonts w:ascii="Arial" w:hAnsi="Arial" w:cs="Arial"/>
          <w:b w:val="0"/>
        </w:rPr>
        <w:sym w:font="Arial Narrow" w:char="00A7"/>
      </w:r>
      <w:r w:rsidR="00E12784" w:rsidRPr="00E12784">
        <w:rPr>
          <w:rFonts w:ascii="Arial" w:hAnsi="Arial" w:cs="Arial"/>
          <w:b w:val="0"/>
        </w:rPr>
        <w:t xml:space="preserve"> 2</w:t>
      </w:r>
      <w:r w:rsidRPr="00E12784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za </w:t>
      </w:r>
      <w:r w:rsidR="00621735">
        <w:rPr>
          <w:rFonts w:ascii="Arial" w:hAnsi="Arial" w:cs="Arial"/>
          <w:b w:val="0"/>
          <w:lang w:eastAsia="ar-SA"/>
        </w:rPr>
        <w:t>wykonany przedmiot umowy.</w:t>
      </w:r>
    </w:p>
    <w:p w:rsidR="0047607E" w:rsidRPr="008065A0" w:rsidRDefault="008C64A0" w:rsidP="0047607E">
      <w:pPr>
        <w:jc w:val="center"/>
        <w:rPr>
          <w:rFonts w:ascii="Arial" w:hAnsi="Arial" w:cs="Arial"/>
          <w:b/>
          <w:bCs/>
          <w:u w:val="single"/>
        </w:rPr>
      </w:pPr>
      <w:r w:rsidRPr="008065A0">
        <w:rPr>
          <w:rFonts w:ascii="Arial" w:hAnsi="Arial" w:cs="Arial"/>
          <w:b/>
          <w:bCs/>
        </w:rPr>
        <w:t>§ 5</w:t>
      </w:r>
      <w:r w:rsidRPr="008065A0">
        <w:rPr>
          <w:rFonts w:ascii="Arial" w:hAnsi="Arial" w:cs="Arial"/>
          <w:b/>
          <w:bCs/>
        </w:rPr>
        <w:br/>
      </w:r>
      <w:r w:rsidRPr="008065A0">
        <w:rPr>
          <w:rFonts w:ascii="Arial" w:hAnsi="Arial" w:cs="Arial"/>
          <w:b/>
          <w:bCs/>
          <w:u w:val="single"/>
        </w:rPr>
        <w:t>Obowiązki Wykonawcy</w:t>
      </w:r>
    </w:p>
    <w:p w:rsidR="003C56C2" w:rsidRPr="00173DD8" w:rsidRDefault="003C56C2" w:rsidP="0047607E">
      <w:pPr>
        <w:jc w:val="center"/>
        <w:rPr>
          <w:rFonts w:ascii="Arial" w:hAnsi="Arial" w:cs="Arial"/>
          <w:b/>
          <w:bCs/>
          <w:sz w:val="6"/>
          <w:szCs w:val="6"/>
          <w:u w:val="single"/>
        </w:rPr>
      </w:pPr>
    </w:p>
    <w:p w:rsidR="00E05480" w:rsidRPr="00E05480" w:rsidRDefault="00E05480" w:rsidP="00E05480">
      <w:pPr>
        <w:pStyle w:val="Tekstpodstawowy"/>
        <w:numPr>
          <w:ilvl w:val="6"/>
          <w:numId w:val="2"/>
        </w:numPr>
        <w:tabs>
          <w:tab w:val="clear" w:pos="0"/>
          <w:tab w:val="clear" w:pos="5040"/>
          <w:tab w:val="num" w:pos="426"/>
        </w:tabs>
        <w:spacing w:before="120"/>
        <w:ind w:left="426" w:hanging="426"/>
        <w:jc w:val="both"/>
        <w:rPr>
          <w:rFonts w:ascii="Arial" w:hAnsi="Arial" w:cs="Arial"/>
          <w:b w:val="0"/>
          <w:bCs w:val="0"/>
        </w:rPr>
      </w:pPr>
      <w:r w:rsidRPr="00E05480">
        <w:rPr>
          <w:rFonts w:ascii="Arial" w:hAnsi="Arial" w:cs="Arial"/>
          <w:b w:val="0"/>
        </w:rPr>
        <w:t>Do obowiązków Wykonawcy należy:</w:t>
      </w:r>
    </w:p>
    <w:p w:rsidR="00124467" w:rsidRDefault="00124467" w:rsidP="00173DD8">
      <w:pPr>
        <w:numPr>
          <w:ilvl w:val="0"/>
          <w:numId w:val="31"/>
        </w:numPr>
        <w:tabs>
          <w:tab w:val="left" w:pos="36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Kierownika robót elektrycznych, posiadającego uprawnienia budowlane w specjalności instalacyjnej w zakresie sieci, instalacji i urządzeń elektrycznych i elektroenergetycznych bez ograniczeń.</w:t>
      </w:r>
    </w:p>
    <w:p w:rsidR="003041AD" w:rsidRDefault="0058748F" w:rsidP="00173DD8">
      <w:pPr>
        <w:numPr>
          <w:ilvl w:val="0"/>
          <w:numId w:val="31"/>
        </w:numPr>
        <w:tabs>
          <w:tab w:val="left" w:pos="360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</w:t>
      </w:r>
      <w:r w:rsidR="00124467">
        <w:rPr>
          <w:rFonts w:ascii="Arial" w:hAnsi="Arial" w:cs="Arial"/>
        </w:rPr>
        <w:t xml:space="preserve"> inspektorowi nadzoru terminu zakończenia robót podlegających zakryciu oraz robót znikających. O ile Wykonawca nie dopełni tego obowiązku jest zobowiązany odkryć roboty lub wykonać odpowiednie odkucia bądź otwory niezbędne do zbadania wykonanych robót, a następ</w:t>
      </w:r>
      <w:r w:rsidR="003041AD">
        <w:rPr>
          <w:rFonts w:ascii="Arial" w:hAnsi="Arial" w:cs="Arial"/>
        </w:rPr>
        <w:t xml:space="preserve">nie przywrócić je do stanu pierwotnego na własny koszt. </w:t>
      </w:r>
    </w:p>
    <w:p w:rsidR="002B38F2" w:rsidRDefault="00E05480" w:rsidP="00173DD8">
      <w:pPr>
        <w:numPr>
          <w:ilvl w:val="0"/>
          <w:numId w:val="31"/>
        </w:numPr>
        <w:tabs>
          <w:tab w:val="left" w:pos="360"/>
        </w:tabs>
        <w:ind w:left="714" w:hanging="357"/>
        <w:jc w:val="both"/>
        <w:rPr>
          <w:rFonts w:ascii="Arial" w:hAnsi="Arial" w:cs="Arial"/>
        </w:rPr>
      </w:pPr>
      <w:r w:rsidRPr="00E05480">
        <w:rPr>
          <w:rFonts w:ascii="Arial" w:hAnsi="Arial" w:cs="Arial"/>
        </w:rPr>
        <w:t>Wykonanie przedmiotu umowy zgodnie z dokumentacją techniczną, obowiązującymi przepisami, normami i warunkami technicznymi wykonania i odbioru robót, ze wskazówkami Zamawiającego oraz zasadami wiedzy technicznej i sztuką budowlaną</w:t>
      </w:r>
      <w:r w:rsidR="002B38F2">
        <w:rPr>
          <w:rFonts w:ascii="Arial" w:hAnsi="Arial" w:cs="Arial"/>
        </w:rPr>
        <w:t>.</w:t>
      </w:r>
    </w:p>
    <w:p w:rsidR="0058748F" w:rsidRDefault="0058748F" w:rsidP="00173DD8">
      <w:pPr>
        <w:pStyle w:val="Tekstpodstawowy"/>
        <w:numPr>
          <w:ilvl w:val="0"/>
          <w:numId w:val="31"/>
        </w:numPr>
        <w:tabs>
          <w:tab w:val="clear" w:pos="0"/>
          <w:tab w:val="left" w:pos="360"/>
        </w:tabs>
        <w:ind w:left="714" w:hanging="35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Zapewnienie w czasie budowy na terenie budowy, w granicach przekazanych przez Zamawiającego, należytego ładu, porządku, przestrzegania przepisów BHP, ochrony znajdujących się na terenie budowy obiektów i sieci oraz urządzeń uzbrojenia terenu i</w:t>
      </w:r>
      <w:r w:rsidR="00C662A3">
        <w:rPr>
          <w:rFonts w:ascii="Arial" w:hAnsi="Arial" w:cs="Arial"/>
          <w:b w:val="0"/>
          <w:bCs w:val="0"/>
        </w:rPr>
        <w:t> </w:t>
      </w:r>
      <w:r>
        <w:rPr>
          <w:rFonts w:ascii="Arial" w:hAnsi="Arial" w:cs="Arial"/>
          <w:b w:val="0"/>
          <w:bCs w:val="0"/>
        </w:rPr>
        <w:t>utrzymania ich w należytym stanie technicznym, a po zakończeniu budowy uporządkowania terenu.</w:t>
      </w:r>
    </w:p>
    <w:p w:rsidR="00E05480" w:rsidRPr="00E05480" w:rsidRDefault="00E05480" w:rsidP="00173DD8">
      <w:pPr>
        <w:pStyle w:val="Tekstpodstawowy"/>
        <w:numPr>
          <w:ilvl w:val="0"/>
          <w:numId w:val="31"/>
        </w:numPr>
        <w:tabs>
          <w:tab w:val="clear" w:pos="0"/>
          <w:tab w:val="left" w:pos="360"/>
        </w:tabs>
        <w:ind w:left="714" w:hanging="357"/>
        <w:jc w:val="both"/>
        <w:rPr>
          <w:rFonts w:ascii="Arial" w:hAnsi="Arial" w:cs="Arial"/>
          <w:b w:val="0"/>
          <w:bCs w:val="0"/>
        </w:rPr>
      </w:pPr>
      <w:r w:rsidRPr="00E05480">
        <w:rPr>
          <w:rFonts w:ascii="Arial" w:hAnsi="Arial" w:cs="Arial"/>
          <w:b w:val="0"/>
          <w:bCs w:val="0"/>
        </w:rPr>
        <w:t>W przypadku zniszczenia lub uszkodzenia robót, ich części bądź urządzeń w toku realizacji, z winy Wykonawcy, naprawienie ich i doprowadzenie do stanu poprzedniego. Wszelkie szkody wynikłe z opadów atmosferycznych pokrywa Wykonawca.</w:t>
      </w:r>
    </w:p>
    <w:p w:rsidR="00E05480" w:rsidRPr="00E05480" w:rsidRDefault="00E05480" w:rsidP="00E05480">
      <w:pPr>
        <w:pStyle w:val="Tekstpodstawowy"/>
        <w:numPr>
          <w:ilvl w:val="0"/>
          <w:numId w:val="31"/>
        </w:numPr>
        <w:tabs>
          <w:tab w:val="clear" w:pos="0"/>
          <w:tab w:val="left" w:pos="360"/>
        </w:tabs>
        <w:spacing w:before="120" w:after="120"/>
        <w:jc w:val="both"/>
        <w:rPr>
          <w:rFonts w:ascii="Arial" w:hAnsi="Arial" w:cs="Arial"/>
          <w:b w:val="0"/>
          <w:bCs w:val="0"/>
        </w:rPr>
      </w:pPr>
      <w:r w:rsidRPr="00E05480">
        <w:rPr>
          <w:rFonts w:ascii="Arial" w:hAnsi="Arial" w:cs="Arial"/>
          <w:b w:val="0"/>
          <w:bCs w:val="0"/>
        </w:rPr>
        <w:lastRenderedPageBreak/>
        <w:t>Zawarcie umów ubezpieczenia z tytułu szkód, które mogą zaistnieć na placu budowy w</w:t>
      </w:r>
      <w:r w:rsidR="009E6C01">
        <w:rPr>
          <w:rFonts w:ascii="Arial" w:hAnsi="Arial" w:cs="Arial"/>
          <w:b w:val="0"/>
          <w:bCs w:val="0"/>
        </w:rPr>
        <w:t> </w:t>
      </w:r>
      <w:r w:rsidRPr="00E05480">
        <w:rPr>
          <w:rFonts w:ascii="Arial" w:hAnsi="Arial" w:cs="Arial"/>
          <w:b w:val="0"/>
          <w:bCs w:val="0"/>
        </w:rPr>
        <w:t>związku z określonymi zdarzeniami losowymi oraz od odpowiedzialności cywilnej i</w:t>
      </w:r>
      <w:r w:rsidR="009E6C01">
        <w:rPr>
          <w:rFonts w:ascii="Arial" w:hAnsi="Arial" w:cs="Arial"/>
          <w:b w:val="0"/>
          <w:bCs w:val="0"/>
        </w:rPr>
        <w:t> </w:t>
      </w:r>
      <w:r w:rsidRPr="00E05480">
        <w:rPr>
          <w:rFonts w:ascii="Arial" w:hAnsi="Arial" w:cs="Arial"/>
          <w:b w:val="0"/>
          <w:bCs w:val="0"/>
        </w:rPr>
        <w:t>przedłożenia ich Zamawiającemu.</w:t>
      </w:r>
    </w:p>
    <w:p w:rsidR="00194234" w:rsidRDefault="00194234" w:rsidP="00625149">
      <w:pPr>
        <w:pStyle w:val="Tekstpodstawowy"/>
        <w:numPr>
          <w:ilvl w:val="6"/>
          <w:numId w:val="2"/>
        </w:numPr>
        <w:tabs>
          <w:tab w:val="clear" w:pos="0"/>
          <w:tab w:val="clear" w:pos="5040"/>
          <w:tab w:val="num" w:pos="426"/>
        </w:tabs>
        <w:spacing w:before="120"/>
        <w:ind w:left="426" w:hanging="426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oświadcza, że posiada lub dysponuje niezbędną wiedzą, doświadczeniem i zasobami do realizacji przedmiotu umowy.</w:t>
      </w:r>
    </w:p>
    <w:p w:rsidR="00076DFC" w:rsidRPr="00076DFC" w:rsidRDefault="00076DFC" w:rsidP="00076DFC">
      <w:pPr>
        <w:pStyle w:val="Tekstpodstawowy"/>
        <w:numPr>
          <w:ilvl w:val="6"/>
          <w:numId w:val="2"/>
        </w:numPr>
        <w:tabs>
          <w:tab w:val="clear" w:pos="0"/>
          <w:tab w:val="clear" w:pos="5040"/>
          <w:tab w:val="num" w:pos="426"/>
        </w:tabs>
        <w:spacing w:before="120"/>
        <w:ind w:left="426" w:hanging="426"/>
        <w:jc w:val="both"/>
        <w:rPr>
          <w:rFonts w:ascii="Arial" w:hAnsi="Arial" w:cs="Arial"/>
          <w:b w:val="0"/>
        </w:rPr>
      </w:pPr>
      <w:r w:rsidRPr="00076DFC">
        <w:rPr>
          <w:rFonts w:ascii="Arial" w:hAnsi="Arial" w:cs="Arial"/>
          <w:b w:val="0"/>
        </w:rPr>
        <w:t>Wykonawca oświadcza, że wykona zamówienie zgodnie z umową, projektem, obowiązującymi przepisami i zasadami wiedzy technicznej.</w:t>
      </w:r>
    </w:p>
    <w:p w:rsidR="009C1762" w:rsidRDefault="009C1762" w:rsidP="009C1762">
      <w:pPr>
        <w:spacing w:before="120" w:after="120"/>
        <w:jc w:val="center"/>
        <w:rPr>
          <w:rFonts w:ascii="Arial" w:hAnsi="Arial" w:cs="Arial"/>
          <w:b/>
          <w:bCs/>
          <w:u w:val="single"/>
        </w:rPr>
      </w:pPr>
      <w:r w:rsidRPr="00A2702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:rsidR="003041AD" w:rsidRPr="003041AD" w:rsidRDefault="009857F6" w:rsidP="009C1762">
      <w:pPr>
        <w:tabs>
          <w:tab w:val="left" w:pos="0"/>
        </w:tabs>
        <w:spacing w:before="120" w:after="120"/>
        <w:rPr>
          <w:rFonts w:ascii="Arial" w:hAnsi="Arial" w:cs="Arial"/>
        </w:rPr>
      </w:pPr>
      <w:r w:rsidRPr="003041AD">
        <w:rPr>
          <w:rFonts w:ascii="Arial" w:hAnsi="Arial" w:cs="Arial"/>
        </w:rPr>
        <w:t xml:space="preserve">1. Przedstawicielem Zamawiającego na budowie jest inspektor nadzoru: </w:t>
      </w:r>
    </w:p>
    <w:p w:rsidR="003041AD" w:rsidRDefault="003041AD" w:rsidP="003041AD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041AD">
        <w:rPr>
          <w:rFonts w:ascii="Arial" w:hAnsi="Arial" w:cs="Arial"/>
        </w:rPr>
        <w:t xml:space="preserve">   </w:t>
      </w:r>
      <w:r w:rsidRPr="003041AD">
        <w:rPr>
          <w:rFonts w:ascii="Arial" w:hAnsi="Arial" w:cs="Arial"/>
          <w:b/>
        </w:rPr>
        <w:t>Waldemar Górski</w:t>
      </w:r>
      <w:r w:rsidRPr="003041AD">
        <w:rPr>
          <w:rFonts w:ascii="Arial" w:hAnsi="Arial" w:cs="Arial"/>
        </w:rPr>
        <w:t xml:space="preserve"> – inspektor nadzoru robót elektrycznych</w:t>
      </w:r>
    </w:p>
    <w:p w:rsidR="003041AD" w:rsidRPr="003041AD" w:rsidRDefault="009857F6" w:rsidP="009857F6">
      <w:pPr>
        <w:spacing w:before="120" w:after="120"/>
        <w:ind w:left="284" w:hanging="284"/>
        <w:rPr>
          <w:rFonts w:ascii="Arial" w:hAnsi="Arial" w:cs="Arial"/>
        </w:rPr>
      </w:pPr>
      <w:r w:rsidRPr="003041AD">
        <w:rPr>
          <w:rFonts w:ascii="Arial" w:hAnsi="Arial" w:cs="Arial"/>
        </w:rPr>
        <w:t>2. Przedstawicielem Wykonawcy na budowie jest kierownik budowy:</w:t>
      </w:r>
    </w:p>
    <w:p w:rsidR="003041AD" w:rsidRPr="003041AD" w:rsidRDefault="003041AD" w:rsidP="003041AD">
      <w:pPr>
        <w:spacing w:before="120" w:after="120"/>
        <w:ind w:left="284" w:hanging="284"/>
        <w:rPr>
          <w:rFonts w:ascii="Arial" w:hAnsi="Arial" w:cs="Arial"/>
          <w:sz w:val="10"/>
          <w:szCs w:val="10"/>
        </w:rPr>
      </w:pPr>
      <w:r w:rsidRPr="003041AD">
        <w:rPr>
          <w:rFonts w:ascii="Arial" w:hAnsi="Arial" w:cs="Arial"/>
          <w:sz w:val="10"/>
          <w:szCs w:val="10"/>
        </w:rPr>
        <w:t xml:space="preserve">   </w:t>
      </w:r>
    </w:p>
    <w:p w:rsidR="009857F6" w:rsidRPr="003041AD" w:rsidRDefault="009857F6" w:rsidP="003041AD">
      <w:pPr>
        <w:spacing w:before="120" w:after="120"/>
        <w:ind w:left="284" w:hanging="284"/>
        <w:rPr>
          <w:rFonts w:ascii="Arial" w:hAnsi="Arial" w:cs="Arial"/>
        </w:rPr>
      </w:pPr>
      <w:r w:rsidRPr="003041AD">
        <w:rPr>
          <w:rFonts w:ascii="Arial" w:hAnsi="Arial" w:cs="Arial"/>
        </w:rPr>
        <w:t xml:space="preserve"> .............................</w:t>
      </w:r>
      <w:r w:rsidR="003041AD" w:rsidRPr="003041AD">
        <w:rPr>
          <w:rFonts w:ascii="Arial" w:hAnsi="Arial" w:cs="Arial"/>
        </w:rPr>
        <w:t>.......................................................................................................................</w:t>
      </w:r>
      <w:r w:rsidRPr="003041AD">
        <w:rPr>
          <w:rFonts w:ascii="Arial" w:hAnsi="Arial" w:cs="Arial"/>
        </w:rPr>
        <w:t>.........</w:t>
      </w:r>
    </w:p>
    <w:p w:rsidR="00D60C83" w:rsidRDefault="00D60C83" w:rsidP="0047607E">
      <w:pPr>
        <w:jc w:val="center"/>
        <w:rPr>
          <w:rFonts w:ascii="Arial" w:hAnsi="Arial" w:cs="Arial"/>
          <w:b/>
          <w:bCs/>
        </w:rPr>
      </w:pPr>
    </w:p>
    <w:p w:rsidR="0047607E" w:rsidRPr="00A27024" w:rsidRDefault="008C64A0" w:rsidP="0047607E">
      <w:pPr>
        <w:jc w:val="center"/>
        <w:rPr>
          <w:rFonts w:ascii="Arial" w:hAnsi="Arial" w:cs="Arial"/>
          <w:b/>
          <w:bCs/>
          <w:u w:val="single"/>
        </w:rPr>
      </w:pPr>
      <w:r w:rsidRPr="00A27024">
        <w:rPr>
          <w:rFonts w:ascii="Arial" w:hAnsi="Arial" w:cs="Arial"/>
          <w:b/>
          <w:bCs/>
        </w:rPr>
        <w:t xml:space="preserve">§ </w:t>
      </w:r>
      <w:r w:rsidR="00D60C83">
        <w:rPr>
          <w:rFonts w:ascii="Arial" w:hAnsi="Arial" w:cs="Arial"/>
          <w:b/>
          <w:bCs/>
        </w:rPr>
        <w:t>7</w:t>
      </w:r>
      <w:r w:rsidRPr="00A27024">
        <w:rPr>
          <w:rFonts w:ascii="Arial" w:hAnsi="Arial" w:cs="Arial"/>
          <w:b/>
          <w:bCs/>
          <w:u w:val="single"/>
        </w:rPr>
        <w:br/>
      </w:r>
      <w:r w:rsidR="00466443">
        <w:rPr>
          <w:rFonts w:ascii="Arial" w:hAnsi="Arial" w:cs="Arial"/>
          <w:b/>
          <w:bCs/>
          <w:u w:val="single"/>
        </w:rPr>
        <w:t>Gwarancja</w:t>
      </w:r>
    </w:p>
    <w:p w:rsidR="0047607E" w:rsidRPr="00A27024" w:rsidRDefault="008C64A0" w:rsidP="00B362B0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 xml:space="preserve">Wykonawca udziela Zamawiającemu </w:t>
      </w:r>
      <w:r w:rsidR="003424E2" w:rsidRPr="00A27024">
        <w:rPr>
          <w:rFonts w:ascii="Arial" w:hAnsi="Arial" w:cs="Arial"/>
        </w:rPr>
        <w:t>gwarancji na</w:t>
      </w:r>
      <w:r w:rsidRPr="00A27024">
        <w:rPr>
          <w:rFonts w:ascii="Arial" w:hAnsi="Arial" w:cs="Arial"/>
        </w:rPr>
        <w:t xml:space="preserve"> okres </w:t>
      </w:r>
      <w:r w:rsidR="00B51AE7" w:rsidRPr="00A27024">
        <w:rPr>
          <w:rFonts w:ascii="Arial" w:hAnsi="Arial" w:cs="Arial"/>
        </w:rPr>
        <w:t>………..</w:t>
      </w:r>
      <w:r w:rsidR="00BD5BCC" w:rsidRPr="00A27024">
        <w:rPr>
          <w:rFonts w:ascii="Arial" w:hAnsi="Arial" w:cs="Arial"/>
        </w:rPr>
        <w:t xml:space="preserve"> </w:t>
      </w:r>
      <w:r w:rsidRPr="00A27024">
        <w:rPr>
          <w:rFonts w:ascii="Arial" w:hAnsi="Arial" w:cs="Arial"/>
        </w:rPr>
        <w:t xml:space="preserve">miesięcy, licząc od daty zakończenia </w:t>
      </w:r>
      <w:r w:rsidR="005F3DB2">
        <w:rPr>
          <w:rFonts w:ascii="Arial" w:hAnsi="Arial" w:cs="Arial"/>
        </w:rPr>
        <w:t>realizacji niniejszej</w:t>
      </w:r>
      <w:r w:rsidRPr="00A27024">
        <w:rPr>
          <w:rFonts w:ascii="Arial" w:hAnsi="Arial" w:cs="Arial"/>
        </w:rPr>
        <w:t xml:space="preserve"> umow</w:t>
      </w:r>
      <w:r w:rsidR="005F3DB2">
        <w:rPr>
          <w:rFonts w:ascii="Arial" w:hAnsi="Arial" w:cs="Arial"/>
        </w:rPr>
        <w:t>y</w:t>
      </w:r>
      <w:r w:rsidRPr="00A27024">
        <w:rPr>
          <w:rFonts w:ascii="Arial" w:hAnsi="Arial" w:cs="Arial"/>
        </w:rPr>
        <w:t xml:space="preserve">, tj. od daty odbioru końcowego </w:t>
      </w:r>
      <w:r w:rsidR="00466443">
        <w:rPr>
          <w:rFonts w:ascii="Arial" w:hAnsi="Arial" w:cs="Arial"/>
        </w:rPr>
        <w:t>przedmiotu umowy</w:t>
      </w:r>
      <w:r w:rsidRPr="00A27024">
        <w:rPr>
          <w:rFonts w:ascii="Arial" w:hAnsi="Arial" w:cs="Arial"/>
        </w:rPr>
        <w:t>, określonego w</w:t>
      </w:r>
      <w:r w:rsidR="00B2765D" w:rsidRPr="00A27024">
        <w:rPr>
          <w:rFonts w:ascii="Arial" w:hAnsi="Arial" w:cs="Arial"/>
        </w:rPr>
        <w:t xml:space="preserve"> </w:t>
      </w:r>
      <w:r w:rsidRPr="00A27024">
        <w:rPr>
          <w:rFonts w:ascii="Arial" w:hAnsi="Arial" w:cs="Arial"/>
        </w:rPr>
        <w:t xml:space="preserve">§ </w:t>
      </w:r>
      <w:r w:rsidR="005F3DB2">
        <w:rPr>
          <w:rFonts w:ascii="Arial" w:hAnsi="Arial" w:cs="Arial"/>
        </w:rPr>
        <w:t>9</w:t>
      </w:r>
      <w:r w:rsidRPr="00A27024">
        <w:rPr>
          <w:rFonts w:ascii="Arial" w:hAnsi="Arial" w:cs="Arial"/>
        </w:rPr>
        <w:t>.</w:t>
      </w:r>
    </w:p>
    <w:p w:rsidR="00D13CB1" w:rsidRPr="00A27024" w:rsidRDefault="008C64A0" w:rsidP="00B362B0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 xml:space="preserve">Niniejsza umowa stanowi dokument </w:t>
      </w:r>
      <w:r w:rsidR="00705B00" w:rsidRPr="00A27024">
        <w:rPr>
          <w:rFonts w:ascii="Arial" w:hAnsi="Arial" w:cs="Arial"/>
        </w:rPr>
        <w:t>gwarancji jakości</w:t>
      </w:r>
      <w:r w:rsidRPr="00A27024">
        <w:rPr>
          <w:rFonts w:ascii="Arial" w:hAnsi="Arial" w:cs="Arial"/>
        </w:rPr>
        <w:t xml:space="preserve"> w rozumieniu przepisów Kodeksu cywilnego.</w:t>
      </w:r>
    </w:p>
    <w:p w:rsidR="0047607E" w:rsidRPr="00A27024" w:rsidRDefault="008C64A0" w:rsidP="0047607E">
      <w:pPr>
        <w:jc w:val="center"/>
        <w:rPr>
          <w:rFonts w:ascii="Arial" w:hAnsi="Arial" w:cs="Arial"/>
          <w:b/>
          <w:bCs/>
          <w:u w:val="single"/>
        </w:rPr>
      </w:pPr>
      <w:r w:rsidRPr="00A27024">
        <w:rPr>
          <w:rFonts w:ascii="Arial" w:hAnsi="Arial" w:cs="Arial"/>
          <w:b/>
          <w:bCs/>
        </w:rPr>
        <w:t xml:space="preserve">§ </w:t>
      </w:r>
      <w:r w:rsidR="00D60C83">
        <w:rPr>
          <w:rFonts w:ascii="Arial" w:hAnsi="Arial" w:cs="Arial"/>
          <w:b/>
          <w:bCs/>
        </w:rPr>
        <w:t>8</w:t>
      </w:r>
      <w:r w:rsidRPr="00A27024">
        <w:rPr>
          <w:rFonts w:ascii="Arial" w:hAnsi="Arial" w:cs="Arial"/>
          <w:b/>
          <w:bCs/>
          <w:u w:val="single"/>
        </w:rPr>
        <w:br/>
        <w:t>Płatności</w:t>
      </w:r>
    </w:p>
    <w:p w:rsidR="002E6A70" w:rsidRPr="00A27024" w:rsidRDefault="002E6A70" w:rsidP="0095383B">
      <w:pPr>
        <w:numPr>
          <w:ilvl w:val="0"/>
          <w:numId w:val="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 xml:space="preserve">Podstawą do wystawienia przez Wykonawcę faktury końcowej będzie podpisany przez Zamawiającego </w:t>
      </w:r>
      <w:r w:rsidR="00777DD9">
        <w:rPr>
          <w:rFonts w:ascii="Arial" w:hAnsi="Arial" w:cs="Arial"/>
        </w:rPr>
        <w:t xml:space="preserve">bezusterkowy </w:t>
      </w:r>
      <w:r w:rsidRPr="00A27024">
        <w:rPr>
          <w:rFonts w:ascii="Arial" w:hAnsi="Arial" w:cs="Arial"/>
        </w:rPr>
        <w:t>protokół odbioru końcowego.</w:t>
      </w:r>
    </w:p>
    <w:p w:rsidR="0047607E" w:rsidRPr="00A27024" w:rsidRDefault="008C64A0" w:rsidP="0095383B">
      <w:pPr>
        <w:numPr>
          <w:ilvl w:val="0"/>
          <w:numId w:val="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>Faktur</w:t>
      </w:r>
      <w:r w:rsidR="00463C4A" w:rsidRPr="00A27024">
        <w:rPr>
          <w:rFonts w:ascii="Arial" w:hAnsi="Arial" w:cs="Arial"/>
        </w:rPr>
        <w:t>a</w:t>
      </w:r>
      <w:r w:rsidR="009E3FC1" w:rsidRPr="00A27024">
        <w:rPr>
          <w:rFonts w:ascii="Arial" w:hAnsi="Arial" w:cs="Arial"/>
        </w:rPr>
        <w:t xml:space="preserve"> będ</w:t>
      </w:r>
      <w:r w:rsidR="00463C4A" w:rsidRPr="00A27024">
        <w:rPr>
          <w:rFonts w:ascii="Arial" w:hAnsi="Arial" w:cs="Arial"/>
        </w:rPr>
        <w:t>zie</w:t>
      </w:r>
      <w:r w:rsidR="009E3FC1" w:rsidRPr="00A27024">
        <w:rPr>
          <w:rFonts w:ascii="Arial" w:hAnsi="Arial" w:cs="Arial"/>
        </w:rPr>
        <w:t xml:space="preserve"> </w:t>
      </w:r>
      <w:r w:rsidRPr="00A27024">
        <w:rPr>
          <w:rFonts w:ascii="Arial" w:hAnsi="Arial" w:cs="Arial"/>
        </w:rPr>
        <w:t xml:space="preserve"> płatn</w:t>
      </w:r>
      <w:r w:rsidR="00463C4A" w:rsidRPr="00A27024">
        <w:rPr>
          <w:rFonts w:ascii="Arial" w:hAnsi="Arial" w:cs="Arial"/>
        </w:rPr>
        <w:t>a</w:t>
      </w:r>
      <w:r w:rsidRPr="00A27024">
        <w:rPr>
          <w:rFonts w:ascii="Arial" w:hAnsi="Arial" w:cs="Arial"/>
        </w:rPr>
        <w:t xml:space="preserve"> w ciągu 30 dni od daty wpływu faktury wraz z dokumentami rozliczeniowymi do Zamawiającego.</w:t>
      </w:r>
    </w:p>
    <w:p w:rsidR="00D13CB1" w:rsidRPr="00A27024" w:rsidRDefault="008C64A0" w:rsidP="0095383B">
      <w:pPr>
        <w:numPr>
          <w:ilvl w:val="0"/>
          <w:numId w:val="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 xml:space="preserve">Wynagrodzenie Wykonawcy będzie płatne z konta Zamawiającego. </w:t>
      </w:r>
      <w:r w:rsidR="001343B5" w:rsidRPr="00A27024">
        <w:rPr>
          <w:rFonts w:ascii="Arial" w:hAnsi="Arial" w:cs="Arial"/>
        </w:rPr>
        <w:t xml:space="preserve">Faktura winna być wystawiona na Zamawiającego:  </w:t>
      </w:r>
    </w:p>
    <w:p w:rsidR="00D13CB1" w:rsidRPr="00A27024" w:rsidRDefault="001343B5">
      <w:pPr>
        <w:ind w:left="709"/>
        <w:rPr>
          <w:rFonts w:ascii="Arial" w:hAnsi="Arial" w:cs="Arial"/>
          <w:b/>
        </w:rPr>
      </w:pPr>
      <w:r w:rsidRPr="00A27024">
        <w:rPr>
          <w:rFonts w:ascii="Arial" w:hAnsi="Arial" w:cs="Arial"/>
          <w:b/>
        </w:rPr>
        <w:t>Gmina Miasto Elbląg</w:t>
      </w:r>
    </w:p>
    <w:p w:rsidR="00D13CB1" w:rsidRPr="00A27024" w:rsidRDefault="001343B5">
      <w:pPr>
        <w:ind w:left="709"/>
        <w:rPr>
          <w:rFonts w:ascii="Arial" w:hAnsi="Arial" w:cs="Arial"/>
          <w:b/>
        </w:rPr>
      </w:pPr>
      <w:r w:rsidRPr="00A27024">
        <w:rPr>
          <w:rFonts w:ascii="Arial" w:hAnsi="Arial" w:cs="Arial"/>
          <w:b/>
        </w:rPr>
        <w:t>ul. Łączności 1, 82-300 Elbląg</w:t>
      </w:r>
    </w:p>
    <w:p w:rsidR="00D13CB1" w:rsidRPr="00A27024" w:rsidRDefault="001343B5">
      <w:pPr>
        <w:ind w:left="709"/>
        <w:rPr>
          <w:rFonts w:ascii="Arial" w:hAnsi="Arial" w:cs="Arial"/>
          <w:b/>
        </w:rPr>
      </w:pPr>
      <w:r w:rsidRPr="00A27024">
        <w:rPr>
          <w:rFonts w:ascii="Arial" w:hAnsi="Arial" w:cs="Arial"/>
          <w:b/>
        </w:rPr>
        <w:t>NIP: 578-305-14-46</w:t>
      </w:r>
    </w:p>
    <w:p w:rsidR="00D13CB1" w:rsidRPr="00A27024" w:rsidRDefault="001343B5">
      <w:pPr>
        <w:ind w:left="709"/>
        <w:rPr>
          <w:rFonts w:ascii="Arial" w:hAnsi="Arial" w:cs="Arial"/>
          <w:b/>
        </w:rPr>
      </w:pPr>
      <w:r w:rsidRPr="00A27024">
        <w:rPr>
          <w:rFonts w:ascii="Arial" w:hAnsi="Arial" w:cs="Arial"/>
          <w:b/>
        </w:rPr>
        <w:t>REGON: 170747715</w:t>
      </w:r>
    </w:p>
    <w:p w:rsidR="0047607E" w:rsidRPr="00A27024" w:rsidRDefault="0047607E" w:rsidP="0047607E">
      <w:pPr>
        <w:jc w:val="center"/>
        <w:rPr>
          <w:rFonts w:ascii="Arial" w:hAnsi="Arial" w:cs="Arial"/>
        </w:rPr>
      </w:pPr>
    </w:p>
    <w:p w:rsidR="0047607E" w:rsidRDefault="008C64A0" w:rsidP="0095383B">
      <w:pPr>
        <w:numPr>
          <w:ilvl w:val="0"/>
          <w:numId w:val="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>Wynagrodzenie dla Wykonawcy będzie płatne na konto</w:t>
      </w:r>
      <w:r w:rsidR="008A01B0">
        <w:rPr>
          <w:rFonts w:ascii="Arial" w:hAnsi="Arial" w:cs="Arial"/>
        </w:rPr>
        <w:t xml:space="preserve"> nr</w:t>
      </w:r>
      <w:r w:rsidRPr="00A27024">
        <w:rPr>
          <w:rFonts w:ascii="Arial" w:hAnsi="Arial" w:cs="Arial"/>
        </w:rPr>
        <w:t>:</w:t>
      </w:r>
    </w:p>
    <w:p w:rsidR="009C1762" w:rsidRPr="009C1762" w:rsidRDefault="009C1762" w:rsidP="009C1762">
      <w:pPr>
        <w:spacing w:before="120"/>
        <w:ind w:left="426"/>
        <w:jc w:val="both"/>
        <w:rPr>
          <w:rFonts w:ascii="Arial" w:hAnsi="Arial" w:cs="Arial"/>
          <w:sz w:val="10"/>
          <w:szCs w:val="10"/>
        </w:rPr>
      </w:pPr>
    </w:p>
    <w:p w:rsidR="0047607E" w:rsidRPr="00A27024" w:rsidRDefault="008A01B0" w:rsidP="00476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C64A0" w:rsidRPr="00A27024">
        <w:rPr>
          <w:rFonts w:ascii="Arial" w:hAnsi="Arial" w:cs="Arial"/>
        </w:rPr>
        <w:t>……………………………………………………………………………………………</w:t>
      </w:r>
    </w:p>
    <w:p w:rsidR="009857F6" w:rsidRDefault="009857F6" w:rsidP="0047607E">
      <w:pPr>
        <w:jc w:val="center"/>
        <w:rPr>
          <w:rFonts w:ascii="Arial" w:hAnsi="Arial" w:cs="Arial"/>
          <w:b/>
          <w:bCs/>
        </w:rPr>
      </w:pPr>
    </w:p>
    <w:p w:rsidR="0047607E" w:rsidRPr="00A27024" w:rsidRDefault="008C64A0" w:rsidP="0047607E">
      <w:pPr>
        <w:jc w:val="center"/>
        <w:rPr>
          <w:rFonts w:ascii="Arial" w:hAnsi="Arial" w:cs="Arial"/>
          <w:b/>
          <w:bCs/>
          <w:u w:val="single"/>
        </w:rPr>
      </w:pPr>
      <w:r w:rsidRPr="00A27024">
        <w:rPr>
          <w:rFonts w:ascii="Arial" w:hAnsi="Arial" w:cs="Arial"/>
          <w:b/>
          <w:bCs/>
        </w:rPr>
        <w:t xml:space="preserve">§ </w:t>
      </w:r>
      <w:r w:rsidR="00D60C83">
        <w:rPr>
          <w:rFonts w:ascii="Arial" w:hAnsi="Arial" w:cs="Arial"/>
          <w:b/>
          <w:bCs/>
        </w:rPr>
        <w:t>9</w:t>
      </w:r>
      <w:r w:rsidR="00E65E01" w:rsidRPr="00A27024">
        <w:rPr>
          <w:rFonts w:ascii="Arial" w:hAnsi="Arial" w:cs="Arial"/>
          <w:b/>
          <w:bCs/>
          <w:u w:val="single"/>
        </w:rPr>
        <w:br/>
        <w:t>Odbiory</w:t>
      </w:r>
    </w:p>
    <w:p w:rsidR="004A3D94" w:rsidRDefault="004A3D94" w:rsidP="004A3D94">
      <w:pPr>
        <w:pStyle w:val="Akapitzlist"/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4A3D94">
        <w:rPr>
          <w:rFonts w:ascii="Arial" w:hAnsi="Arial" w:cs="Arial"/>
        </w:rPr>
        <w:t>Roboty ulegające zakryciu lub roboty znikające odbierane będą w terminie 3 dni roboczych od dnia zgłoszenia do odbioru.</w:t>
      </w:r>
    </w:p>
    <w:p w:rsidR="001B1DE6" w:rsidRDefault="001B1DE6" w:rsidP="001B1DE6">
      <w:pPr>
        <w:pStyle w:val="Akapitzlist"/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</w:p>
    <w:p w:rsidR="004A3D94" w:rsidRPr="001B1DE6" w:rsidRDefault="004A3D94" w:rsidP="004A3D94">
      <w:pPr>
        <w:pStyle w:val="Akapitzlist"/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4A3D94">
        <w:rPr>
          <w:rFonts w:ascii="Tahoma" w:hAnsi="Tahoma" w:cs="Tahoma"/>
        </w:rPr>
        <w:t xml:space="preserve">Wykonawca zawiadomi Zamawiającego pisemnie o gotowości do odbioru końcowego najpóźniej </w:t>
      </w:r>
      <w:r w:rsidRPr="004A3D94">
        <w:rPr>
          <w:rFonts w:ascii="Tahoma" w:hAnsi="Tahoma" w:cs="Tahoma"/>
        </w:rPr>
        <w:br/>
        <w:t>na 2 dni przed datą zakończenia robót. Zamawiający wyznaczy termin odbioru i powiadomi o tym Wykonawcę.</w:t>
      </w:r>
    </w:p>
    <w:p w:rsidR="001B1DE6" w:rsidRPr="001B1DE6" w:rsidRDefault="001B1DE6" w:rsidP="001B1DE6">
      <w:pPr>
        <w:pStyle w:val="Akapitzlist"/>
        <w:rPr>
          <w:rFonts w:ascii="Arial" w:hAnsi="Arial" w:cs="Arial"/>
        </w:rPr>
      </w:pPr>
    </w:p>
    <w:p w:rsidR="004A3D94" w:rsidRPr="006634BE" w:rsidRDefault="004A3D94" w:rsidP="001B1DE6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76" w:lineRule="auto"/>
        <w:contextualSpacing w:val="0"/>
        <w:jc w:val="both"/>
        <w:textAlignment w:val="baseline"/>
        <w:rPr>
          <w:rFonts w:ascii="Tahoma" w:hAnsi="Tahoma" w:cs="Tahoma"/>
        </w:rPr>
      </w:pPr>
      <w:r w:rsidRPr="006634BE">
        <w:rPr>
          <w:rFonts w:ascii="Tahoma" w:hAnsi="Tahoma" w:cs="Tahoma"/>
        </w:rPr>
        <w:t>Za dzień zakończenia wszystkich zobowiązań wynikających z umowy uważa się dzień, w którym podpisany zostanie Protokół odbioru końcowego bez zastrzeżeń.</w:t>
      </w:r>
    </w:p>
    <w:p w:rsidR="004A3D94" w:rsidRPr="006634BE" w:rsidRDefault="001B1DE6" w:rsidP="004A3D94">
      <w:pPr>
        <w:spacing w:after="12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4A3D94" w:rsidRPr="006634BE">
        <w:rPr>
          <w:rFonts w:ascii="Tahoma" w:hAnsi="Tahoma" w:cs="Tahoma"/>
        </w:rPr>
        <w:t>Jeżeli w trakcie odbioru zostaną stwierdzone wady dające się usunąć to Zamawiający przerwie czynności odbioru i wyznaczy termin usunięcia wad.</w:t>
      </w:r>
    </w:p>
    <w:p w:rsidR="004A3D94" w:rsidRPr="006634BE" w:rsidRDefault="001B1DE6" w:rsidP="004A3D94">
      <w:pPr>
        <w:spacing w:after="12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5. </w:t>
      </w:r>
      <w:r w:rsidR="004A3D94" w:rsidRPr="006634BE">
        <w:rPr>
          <w:rFonts w:ascii="Tahoma" w:hAnsi="Tahoma" w:cs="Tahoma"/>
        </w:rPr>
        <w:t>O fakcie usunięcia wad Wykonawca zawiadomi pisemnie Zamawiającego żądając jednocześnie wyznaczenia terminu odbioru robót.</w:t>
      </w:r>
    </w:p>
    <w:p w:rsidR="004A3D94" w:rsidRPr="006634BE" w:rsidRDefault="001B1DE6" w:rsidP="004A3D94">
      <w:pPr>
        <w:spacing w:after="12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="004A3D94" w:rsidRPr="006634BE">
        <w:rPr>
          <w:rFonts w:ascii="Tahoma" w:hAnsi="Tahoma" w:cs="Tahoma"/>
        </w:rPr>
        <w:t>Wszelkie czynności podczas dokonywania od</w:t>
      </w:r>
      <w:r w:rsidR="004A3D94">
        <w:rPr>
          <w:rFonts w:ascii="Tahoma" w:hAnsi="Tahoma" w:cs="Tahoma"/>
        </w:rPr>
        <w:t xml:space="preserve">bioru jak i terminy wyznaczone </w:t>
      </w:r>
      <w:r w:rsidR="004A3D94" w:rsidRPr="006634BE">
        <w:rPr>
          <w:rFonts w:ascii="Tahoma" w:hAnsi="Tahoma" w:cs="Tahoma"/>
        </w:rPr>
        <w:t>na usunięcie wad będą zawarte w protokole odbioru podpisanym przez upoważnionych przedstawicieli Zamawiającego</w:t>
      </w:r>
      <w:r w:rsidR="004A3D94">
        <w:rPr>
          <w:rFonts w:ascii="Tahoma" w:hAnsi="Tahoma" w:cs="Tahoma"/>
        </w:rPr>
        <w:br/>
      </w:r>
      <w:r w:rsidR="004A3D94" w:rsidRPr="006634BE">
        <w:rPr>
          <w:rFonts w:ascii="Tahoma" w:hAnsi="Tahoma" w:cs="Tahoma"/>
        </w:rPr>
        <w:t xml:space="preserve"> i Wykonawcy.</w:t>
      </w:r>
    </w:p>
    <w:p w:rsidR="0047607E" w:rsidRPr="00A27024" w:rsidRDefault="008C64A0" w:rsidP="0047607E">
      <w:pPr>
        <w:jc w:val="center"/>
        <w:rPr>
          <w:rFonts w:ascii="Arial" w:hAnsi="Arial" w:cs="Arial"/>
          <w:b/>
          <w:bCs/>
          <w:u w:val="single"/>
        </w:rPr>
      </w:pPr>
      <w:r w:rsidRPr="00A27024">
        <w:rPr>
          <w:rFonts w:ascii="Arial" w:hAnsi="Arial" w:cs="Arial"/>
          <w:b/>
          <w:bCs/>
        </w:rPr>
        <w:t xml:space="preserve">§ </w:t>
      </w:r>
      <w:r w:rsidR="00D60C83">
        <w:rPr>
          <w:rFonts w:ascii="Arial" w:hAnsi="Arial" w:cs="Arial"/>
          <w:b/>
          <w:bCs/>
        </w:rPr>
        <w:t>10</w:t>
      </w:r>
      <w:r w:rsidRPr="00A27024">
        <w:rPr>
          <w:rFonts w:ascii="Arial" w:hAnsi="Arial" w:cs="Arial"/>
          <w:b/>
          <w:bCs/>
          <w:u w:val="single"/>
        </w:rPr>
        <w:br/>
        <w:t>Kary</w:t>
      </w:r>
    </w:p>
    <w:p w:rsidR="0047607E" w:rsidRPr="00A27024" w:rsidRDefault="008C64A0" w:rsidP="0095383B">
      <w:pPr>
        <w:numPr>
          <w:ilvl w:val="0"/>
          <w:numId w:val="20"/>
        </w:numPr>
        <w:spacing w:before="120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 xml:space="preserve">Strony ustalają odpowiedzialność za niewykonanie lub nienależyte wykonanie </w:t>
      </w:r>
      <w:r w:rsidR="00B02A15" w:rsidRPr="00A27024">
        <w:rPr>
          <w:rFonts w:ascii="Arial" w:hAnsi="Arial" w:cs="Arial"/>
        </w:rPr>
        <w:t>umowy</w:t>
      </w:r>
      <w:r w:rsidRPr="00A27024">
        <w:rPr>
          <w:rFonts w:ascii="Arial" w:hAnsi="Arial" w:cs="Arial"/>
        </w:rPr>
        <w:t xml:space="preserve"> w formie kar umownych w następujących wypadkach i wysokościach:</w:t>
      </w:r>
    </w:p>
    <w:p w:rsidR="0047607E" w:rsidRPr="00A27024" w:rsidRDefault="008C64A0" w:rsidP="0095383B">
      <w:pPr>
        <w:numPr>
          <w:ilvl w:val="0"/>
          <w:numId w:val="20"/>
        </w:numPr>
        <w:tabs>
          <w:tab w:val="num" w:pos="284"/>
        </w:tabs>
        <w:spacing w:before="120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 xml:space="preserve">     Wykonawca zapłaci Zamawiającemu kary umowne w przypadku: </w:t>
      </w:r>
    </w:p>
    <w:p w:rsidR="0047607E" w:rsidRPr="00C662A3" w:rsidRDefault="008C64A0" w:rsidP="00387474">
      <w:pPr>
        <w:pStyle w:val="Akapitzlist"/>
        <w:numPr>
          <w:ilvl w:val="1"/>
          <w:numId w:val="20"/>
        </w:numPr>
        <w:spacing w:before="120"/>
        <w:jc w:val="both"/>
        <w:rPr>
          <w:rFonts w:ascii="Arial" w:hAnsi="Arial" w:cs="Arial"/>
        </w:rPr>
      </w:pPr>
      <w:r w:rsidRPr="00387474">
        <w:rPr>
          <w:rFonts w:ascii="Arial" w:hAnsi="Arial" w:cs="Arial"/>
        </w:rPr>
        <w:t xml:space="preserve">zwłoki w wykonaniu </w:t>
      </w:r>
      <w:r w:rsidR="00387474">
        <w:rPr>
          <w:rFonts w:ascii="Arial" w:hAnsi="Arial" w:cs="Arial"/>
        </w:rPr>
        <w:t xml:space="preserve">przedmiotu umowy w </w:t>
      </w:r>
      <w:r w:rsidR="00C662A3">
        <w:rPr>
          <w:rFonts w:ascii="Arial" w:hAnsi="Arial" w:cs="Arial"/>
        </w:rPr>
        <w:t>w</w:t>
      </w:r>
      <w:r w:rsidRPr="00387474">
        <w:rPr>
          <w:rFonts w:ascii="Arial" w:hAnsi="Arial" w:cs="Arial"/>
        </w:rPr>
        <w:t>ysokoś</w:t>
      </w:r>
      <w:r w:rsidR="00C662A3">
        <w:rPr>
          <w:rFonts w:ascii="Arial" w:hAnsi="Arial" w:cs="Arial"/>
        </w:rPr>
        <w:t>ci</w:t>
      </w:r>
      <w:r w:rsidRPr="00387474">
        <w:rPr>
          <w:rFonts w:ascii="Arial" w:hAnsi="Arial" w:cs="Arial"/>
        </w:rPr>
        <w:t xml:space="preserve"> 1 % wartości wynagrodzenia brutto </w:t>
      </w:r>
      <w:r w:rsidR="00C662A3">
        <w:rPr>
          <w:rFonts w:ascii="Arial" w:hAnsi="Arial" w:cs="Arial"/>
        </w:rPr>
        <w:t xml:space="preserve">określonego w § 2  ust. 1. umowy </w:t>
      </w:r>
      <w:r w:rsidRPr="00C662A3">
        <w:rPr>
          <w:rFonts w:ascii="Arial" w:hAnsi="Arial" w:cs="Arial"/>
        </w:rPr>
        <w:t xml:space="preserve">za  każdy  </w:t>
      </w:r>
      <w:r w:rsidR="008D20B6" w:rsidRPr="00C662A3">
        <w:rPr>
          <w:rFonts w:ascii="Arial" w:hAnsi="Arial" w:cs="Arial"/>
        </w:rPr>
        <w:t xml:space="preserve">rozpoczęty </w:t>
      </w:r>
      <w:r w:rsidRPr="00C662A3">
        <w:rPr>
          <w:rFonts w:ascii="Arial" w:hAnsi="Arial" w:cs="Arial"/>
        </w:rPr>
        <w:t>dzień  zwłoki</w:t>
      </w:r>
      <w:r w:rsidR="00B2765D" w:rsidRPr="00C662A3">
        <w:rPr>
          <w:rFonts w:ascii="Arial" w:hAnsi="Arial" w:cs="Arial"/>
        </w:rPr>
        <w:t xml:space="preserve">; </w:t>
      </w:r>
    </w:p>
    <w:p w:rsidR="0047607E" w:rsidRPr="00A27024" w:rsidRDefault="008C64A0" w:rsidP="0095383B">
      <w:pPr>
        <w:numPr>
          <w:ilvl w:val="1"/>
          <w:numId w:val="20"/>
        </w:numPr>
        <w:spacing w:before="120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 xml:space="preserve">zwłoki w usunięciu wad i usterek w wysokości 1 % wynagrodzenia brutto, określonego w § 2         ust. 1.  umowy za każdy </w:t>
      </w:r>
      <w:r w:rsidR="008D20B6">
        <w:rPr>
          <w:rFonts w:ascii="Arial" w:hAnsi="Arial" w:cs="Arial"/>
        </w:rPr>
        <w:t xml:space="preserve">rozpoczęty </w:t>
      </w:r>
      <w:r w:rsidRPr="00A27024">
        <w:rPr>
          <w:rFonts w:ascii="Arial" w:hAnsi="Arial" w:cs="Arial"/>
        </w:rPr>
        <w:t>dzień zwłoki liczonej od dnia wyznaczonego na usunięcie wad lub usterek</w:t>
      </w:r>
      <w:r w:rsidR="00B2765D" w:rsidRPr="00A27024">
        <w:rPr>
          <w:rFonts w:ascii="Arial" w:hAnsi="Arial" w:cs="Arial"/>
        </w:rPr>
        <w:t>;</w:t>
      </w:r>
    </w:p>
    <w:p w:rsidR="0047607E" w:rsidRPr="00A27024" w:rsidRDefault="008C64A0" w:rsidP="0095383B">
      <w:pPr>
        <w:numPr>
          <w:ilvl w:val="1"/>
          <w:numId w:val="20"/>
        </w:numPr>
        <w:spacing w:before="120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>odstąpienia od umowy z przyczyn leżących po</w:t>
      </w:r>
      <w:r w:rsidR="00387474">
        <w:rPr>
          <w:rFonts w:ascii="Arial" w:hAnsi="Arial" w:cs="Arial"/>
        </w:rPr>
        <w:t xml:space="preserve"> stronie Wykonawcy w wysokości 2</w:t>
      </w:r>
      <w:r w:rsidRPr="00A27024">
        <w:rPr>
          <w:rFonts w:ascii="Arial" w:hAnsi="Arial" w:cs="Arial"/>
        </w:rPr>
        <w:t>0% wynagrodzenia brutto, określonego w § 2 ust. 1 umowy</w:t>
      </w:r>
      <w:r w:rsidR="00B2765D" w:rsidRPr="00A27024">
        <w:rPr>
          <w:rFonts w:ascii="Arial" w:hAnsi="Arial" w:cs="Arial"/>
        </w:rPr>
        <w:t>.</w:t>
      </w:r>
    </w:p>
    <w:p w:rsidR="0047607E" w:rsidRPr="00A27024" w:rsidRDefault="008C64A0" w:rsidP="0095383B">
      <w:pPr>
        <w:numPr>
          <w:ilvl w:val="0"/>
          <w:numId w:val="20"/>
        </w:numPr>
        <w:tabs>
          <w:tab w:val="num" w:pos="284"/>
        </w:tabs>
        <w:spacing w:before="120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>Zamawiający zapłaci Wykonawcy kary umowne w przypadku odstąpienia od umowy z przyczyn leżących po str</w:t>
      </w:r>
      <w:r w:rsidR="00387474">
        <w:rPr>
          <w:rFonts w:ascii="Arial" w:hAnsi="Arial" w:cs="Arial"/>
        </w:rPr>
        <w:t>onie Zamawiającego w wysokości 2</w:t>
      </w:r>
      <w:r w:rsidRPr="00A27024">
        <w:rPr>
          <w:rFonts w:ascii="Arial" w:hAnsi="Arial" w:cs="Arial"/>
        </w:rPr>
        <w:t xml:space="preserve">0 % wynagrodzenia brutto za niezrealizowaną część </w:t>
      </w:r>
      <w:r w:rsidR="00A31B64" w:rsidRPr="00A27024">
        <w:rPr>
          <w:rFonts w:ascii="Arial" w:hAnsi="Arial" w:cs="Arial"/>
        </w:rPr>
        <w:t>umowy</w:t>
      </w:r>
      <w:r w:rsidRPr="00A27024">
        <w:rPr>
          <w:rFonts w:ascii="Arial" w:hAnsi="Arial" w:cs="Arial"/>
        </w:rPr>
        <w:t xml:space="preserve">, z wyjątkiem </w:t>
      </w:r>
      <w:r w:rsidR="008D20B6" w:rsidRPr="00A27024">
        <w:rPr>
          <w:rFonts w:ascii="Arial" w:hAnsi="Arial" w:cs="Arial"/>
        </w:rPr>
        <w:t>wystąpienia istotnej okoliczności powodującej, że wykonanie umowy nie leży w interesie publicznym, czego nie można było przewidzieć w chwili zawarcia umowy</w:t>
      </w:r>
      <w:r w:rsidRPr="00A27024">
        <w:rPr>
          <w:rFonts w:ascii="Arial" w:hAnsi="Arial" w:cs="Arial"/>
        </w:rPr>
        <w:t>.</w:t>
      </w:r>
    </w:p>
    <w:p w:rsidR="0047607E" w:rsidRPr="00A27024" w:rsidRDefault="008C64A0" w:rsidP="0095383B">
      <w:pPr>
        <w:numPr>
          <w:ilvl w:val="0"/>
          <w:numId w:val="20"/>
        </w:numPr>
        <w:tabs>
          <w:tab w:val="num" w:pos="284"/>
        </w:tabs>
        <w:spacing w:before="120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>W razie zwłoki w zapłacie swoich należności strony zobowiązują się do zapłaty odsetek ustawowych za czas zwłoki.</w:t>
      </w:r>
    </w:p>
    <w:p w:rsidR="0047607E" w:rsidRPr="00A27024" w:rsidRDefault="008C64A0" w:rsidP="0095383B">
      <w:pPr>
        <w:numPr>
          <w:ilvl w:val="0"/>
          <w:numId w:val="20"/>
        </w:numPr>
        <w:tabs>
          <w:tab w:val="num" w:pos="284"/>
        </w:tabs>
        <w:spacing w:before="120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 xml:space="preserve">Zamawiający może odstąpić od umowy w trybie natychmiastowym bez odszkodowania w przypadku nie zachowania przez Wykonawcę właściwej jakości </w:t>
      </w:r>
      <w:r w:rsidR="00B02A15" w:rsidRPr="00A27024">
        <w:rPr>
          <w:rFonts w:ascii="Arial" w:hAnsi="Arial" w:cs="Arial"/>
        </w:rPr>
        <w:t>dostaw, usług i robót</w:t>
      </w:r>
      <w:r w:rsidRPr="00A27024">
        <w:rPr>
          <w:rFonts w:ascii="Arial" w:hAnsi="Arial" w:cs="Arial"/>
        </w:rPr>
        <w:t xml:space="preserve">, bądź prowadzenie </w:t>
      </w:r>
      <w:r w:rsidR="00CE35D4" w:rsidRPr="00A27024">
        <w:rPr>
          <w:rFonts w:ascii="Arial" w:hAnsi="Arial" w:cs="Arial"/>
        </w:rPr>
        <w:t xml:space="preserve">usług i </w:t>
      </w:r>
      <w:r w:rsidRPr="00A27024">
        <w:rPr>
          <w:rFonts w:ascii="Arial" w:hAnsi="Arial" w:cs="Arial"/>
        </w:rPr>
        <w:t>robót w sposób niestaranny.</w:t>
      </w:r>
    </w:p>
    <w:p w:rsidR="0047607E" w:rsidRPr="00A27024" w:rsidRDefault="008C64A0" w:rsidP="0095383B">
      <w:pPr>
        <w:numPr>
          <w:ilvl w:val="0"/>
          <w:numId w:val="20"/>
        </w:numPr>
        <w:tabs>
          <w:tab w:val="num" w:pos="284"/>
        </w:tabs>
        <w:spacing w:before="120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>Jeżeli kary umowne nie pokrywają szkody doznanej przez Zamawiającego, może on dochodzić odszkodowania uzupełniającego do pełnej wysokości.</w:t>
      </w:r>
    </w:p>
    <w:p w:rsidR="0047607E" w:rsidRPr="00A27024" w:rsidRDefault="008C64A0" w:rsidP="0095383B">
      <w:pPr>
        <w:numPr>
          <w:ilvl w:val="0"/>
          <w:numId w:val="20"/>
        </w:numPr>
        <w:tabs>
          <w:tab w:val="num" w:pos="284"/>
        </w:tabs>
        <w:spacing w:before="120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>Zasady ustalania odszkodowania za niewykonanie lub nienależyte wykonanie umowy strony opierać będą o przepisy Kodeksu Cywilnego.</w:t>
      </w:r>
    </w:p>
    <w:p w:rsidR="009C1762" w:rsidRDefault="009C1762" w:rsidP="00847F88">
      <w:pPr>
        <w:jc w:val="center"/>
        <w:rPr>
          <w:rFonts w:ascii="Arial" w:hAnsi="Arial" w:cs="Arial"/>
          <w:b/>
          <w:bCs/>
        </w:rPr>
      </w:pPr>
    </w:p>
    <w:p w:rsidR="0047607E" w:rsidRPr="003C56C2" w:rsidRDefault="001343B5" w:rsidP="00847F88">
      <w:pPr>
        <w:jc w:val="center"/>
        <w:rPr>
          <w:rFonts w:ascii="Arial" w:hAnsi="Arial" w:cs="Arial"/>
          <w:b/>
          <w:bCs/>
          <w:u w:val="single"/>
        </w:rPr>
      </w:pPr>
      <w:r w:rsidRPr="00A27024">
        <w:rPr>
          <w:rFonts w:ascii="Arial" w:hAnsi="Arial" w:cs="Arial"/>
          <w:b/>
          <w:bCs/>
        </w:rPr>
        <w:t>§ 1</w:t>
      </w:r>
      <w:r w:rsidR="00D60C83">
        <w:rPr>
          <w:rFonts w:ascii="Arial" w:hAnsi="Arial" w:cs="Arial"/>
          <w:b/>
          <w:bCs/>
        </w:rPr>
        <w:t>1</w:t>
      </w:r>
      <w:r w:rsidR="008C64A0" w:rsidRPr="00A27024">
        <w:rPr>
          <w:rFonts w:ascii="Arial" w:hAnsi="Arial" w:cs="Arial"/>
          <w:b/>
          <w:bCs/>
        </w:rPr>
        <w:br/>
      </w:r>
      <w:r w:rsidR="008C64A0" w:rsidRPr="003C56C2">
        <w:rPr>
          <w:rFonts w:ascii="Arial" w:hAnsi="Arial" w:cs="Arial"/>
          <w:b/>
          <w:bCs/>
          <w:u w:val="single"/>
        </w:rPr>
        <w:t>Odstąpienie od umowy</w:t>
      </w:r>
    </w:p>
    <w:p w:rsidR="00D13CB1" w:rsidRPr="00A27024" w:rsidRDefault="008C64A0" w:rsidP="0095383B">
      <w:pPr>
        <w:numPr>
          <w:ilvl w:val="0"/>
          <w:numId w:val="14"/>
        </w:numPr>
        <w:spacing w:before="120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>Stronom przysługuje odstąpienie od umowy w następujących przypadkach:</w:t>
      </w:r>
    </w:p>
    <w:p w:rsidR="00D13CB1" w:rsidRPr="00A27024" w:rsidRDefault="008C64A0" w:rsidP="00262EDD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>Wykonawcy</w:t>
      </w:r>
      <w:r w:rsidR="00ED776B">
        <w:rPr>
          <w:rFonts w:ascii="Arial" w:hAnsi="Arial" w:cs="Arial"/>
        </w:rPr>
        <w:t xml:space="preserve"> w przypadku kiedy</w:t>
      </w:r>
      <w:r w:rsidRPr="00A27024">
        <w:rPr>
          <w:rFonts w:ascii="Arial" w:hAnsi="Arial" w:cs="Arial"/>
        </w:rPr>
        <w:t>:</w:t>
      </w:r>
    </w:p>
    <w:p w:rsidR="00D13CB1" w:rsidRPr="00A27024" w:rsidRDefault="008C64A0" w:rsidP="0095383B">
      <w:pPr>
        <w:pStyle w:val="Akapitzlist1"/>
        <w:numPr>
          <w:ilvl w:val="1"/>
          <w:numId w:val="21"/>
        </w:numPr>
        <w:tabs>
          <w:tab w:val="clear" w:pos="644"/>
          <w:tab w:val="num" w:pos="1276"/>
        </w:tabs>
        <w:ind w:left="1134" w:hanging="283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>Zamawiający odmawia bez uzasadnionej przyczyny odbioru</w:t>
      </w:r>
      <w:r w:rsidR="00A13E59" w:rsidRPr="00A27024">
        <w:rPr>
          <w:rFonts w:ascii="Arial" w:hAnsi="Arial" w:cs="Arial"/>
        </w:rPr>
        <w:t xml:space="preserve"> przedmiotu umowy</w:t>
      </w:r>
      <w:r w:rsidR="00B2765D" w:rsidRPr="00A27024">
        <w:rPr>
          <w:rFonts w:ascii="Arial" w:hAnsi="Arial" w:cs="Arial"/>
        </w:rPr>
        <w:t>;</w:t>
      </w:r>
    </w:p>
    <w:p w:rsidR="00F54306" w:rsidRPr="009857F6" w:rsidRDefault="008C64A0" w:rsidP="0095383B">
      <w:pPr>
        <w:pStyle w:val="Akapitzlist1"/>
        <w:numPr>
          <w:ilvl w:val="1"/>
          <w:numId w:val="21"/>
        </w:numPr>
        <w:tabs>
          <w:tab w:val="clear" w:pos="644"/>
          <w:tab w:val="num" w:pos="1276"/>
        </w:tabs>
        <w:ind w:left="1134" w:hanging="283"/>
        <w:jc w:val="both"/>
        <w:rPr>
          <w:rFonts w:ascii="Arial" w:hAnsi="Arial" w:cs="Arial"/>
        </w:rPr>
      </w:pPr>
      <w:r w:rsidRPr="009857F6">
        <w:rPr>
          <w:rFonts w:ascii="Arial" w:hAnsi="Arial" w:cs="Arial"/>
        </w:rPr>
        <w:t xml:space="preserve">Zamawiający </w:t>
      </w:r>
      <w:r w:rsidR="00F54306" w:rsidRPr="009857F6">
        <w:rPr>
          <w:rFonts w:ascii="Arial" w:hAnsi="Arial" w:cs="Arial"/>
        </w:rPr>
        <w:t>nie przekaże dokumentacji</w:t>
      </w:r>
      <w:r w:rsidR="004D2FEA" w:rsidRPr="009857F6">
        <w:rPr>
          <w:rFonts w:ascii="Arial" w:hAnsi="Arial" w:cs="Arial"/>
        </w:rPr>
        <w:t xml:space="preserve">, </w:t>
      </w:r>
      <w:r w:rsidR="00F54306" w:rsidRPr="009857F6">
        <w:rPr>
          <w:rFonts w:ascii="Arial" w:hAnsi="Arial" w:cs="Arial"/>
        </w:rPr>
        <w:t>o</w:t>
      </w:r>
      <w:r w:rsidR="004D2FEA" w:rsidRPr="009857F6">
        <w:rPr>
          <w:rFonts w:ascii="Arial" w:hAnsi="Arial" w:cs="Arial"/>
        </w:rPr>
        <w:t xml:space="preserve"> </w:t>
      </w:r>
      <w:r w:rsidR="00F54306" w:rsidRPr="009857F6">
        <w:rPr>
          <w:rFonts w:ascii="Arial" w:hAnsi="Arial" w:cs="Arial"/>
        </w:rPr>
        <w:t>k</w:t>
      </w:r>
      <w:r w:rsidR="004D2FEA" w:rsidRPr="009857F6">
        <w:rPr>
          <w:rFonts w:ascii="Arial" w:hAnsi="Arial" w:cs="Arial"/>
        </w:rPr>
        <w:t>tórej mowa</w:t>
      </w:r>
      <w:r w:rsidR="00F54306" w:rsidRPr="009857F6">
        <w:rPr>
          <w:rFonts w:ascii="Arial" w:hAnsi="Arial" w:cs="Arial"/>
        </w:rPr>
        <w:t xml:space="preserve"> w § 4  ust. 1. tj.:</w:t>
      </w:r>
    </w:p>
    <w:p w:rsidR="009857F6" w:rsidRPr="009857F6" w:rsidRDefault="009857F6" w:rsidP="005F3DB2">
      <w:pPr>
        <w:pStyle w:val="Tekstpodstawowywcity2"/>
        <w:tabs>
          <w:tab w:val="left" w:pos="1701"/>
        </w:tabs>
        <w:spacing w:after="120"/>
        <w:ind w:left="1276" w:hanging="142"/>
        <w:jc w:val="both"/>
        <w:rPr>
          <w:rFonts w:ascii="Arial" w:hAnsi="Arial" w:cs="Arial"/>
        </w:rPr>
      </w:pPr>
      <w:r w:rsidRPr="009857F6">
        <w:rPr>
          <w:rFonts w:ascii="Arial" w:hAnsi="Arial" w:cs="Arial"/>
        </w:rPr>
        <w:t>- Projektu instalacji  elektrycznej oświetlenia Form Przestrzennych i Iluminacji przy   budynku Galerii EL w Elblągu, DZ. NR 16; 17/1; 17/2; 17/3; 17/4; 17/5; 17/6; 18 obręb 15, jednostka ewidencyjna 286101_1.</w:t>
      </w:r>
    </w:p>
    <w:p w:rsidR="00D13CB1" w:rsidRPr="00A27024" w:rsidRDefault="008C64A0" w:rsidP="00262EDD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>Zamawiającemu</w:t>
      </w:r>
      <w:r w:rsidR="00ED776B">
        <w:rPr>
          <w:rFonts w:ascii="Arial" w:hAnsi="Arial" w:cs="Arial"/>
        </w:rPr>
        <w:t xml:space="preserve"> w przypadku kiedy</w:t>
      </w:r>
      <w:r w:rsidRPr="00A27024">
        <w:rPr>
          <w:rFonts w:ascii="Arial" w:hAnsi="Arial" w:cs="Arial"/>
        </w:rPr>
        <w:t>:</w:t>
      </w:r>
    </w:p>
    <w:p w:rsidR="00D13CB1" w:rsidRPr="00A27024" w:rsidRDefault="001343B5" w:rsidP="0095383B">
      <w:pPr>
        <w:pStyle w:val="Akapitzlist1"/>
        <w:numPr>
          <w:ilvl w:val="1"/>
          <w:numId w:val="22"/>
        </w:numPr>
        <w:tabs>
          <w:tab w:val="clear" w:pos="644"/>
          <w:tab w:val="num" w:pos="1276"/>
        </w:tabs>
        <w:ind w:left="1134" w:hanging="283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>Wykonawca nie rozpoczął robót lub przerwał robot</w:t>
      </w:r>
      <w:r w:rsidR="00420BE8">
        <w:rPr>
          <w:rFonts w:ascii="Arial" w:hAnsi="Arial" w:cs="Arial"/>
        </w:rPr>
        <w:t>y i ich nie wznowił, mimo wezwania</w:t>
      </w:r>
      <w:r w:rsidR="00ED776B">
        <w:rPr>
          <w:rFonts w:ascii="Arial" w:hAnsi="Arial" w:cs="Arial"/>
        </w:rPr>
        <w:t xml:space="preserve"> Zamawiającego</w:t>
      </w:r>
      <w:r w:rsidR="00B2765D" w:rsidRPr="00A27024">
        <w:rPr>
          <w:rFonts w:ascii="Arial" w:hAnsi="Arial" w:cs="Arial"/>
        </w:rPr>
        <w:t>;</w:t>
      </w:r>
    </w:p>
    <w:p w:rsidR="00D13CB1" w:rsidRPr="00A27024" w:rsidRDefault="008C64A0" w:rsidP="0095383B">
      <w:pPr>
        <w:pStyle w:val="Akapitzlist1"/>
        <w:numPr>
          <w:ilvl w:val="1"/>
          <w:numId w:val="22"/>
        </w:numPr>
        <w:tabs>
          <w:tab w:val="clear" w:pos="644"/>
          <w:tab w:val="num" w:pos="1276"/>
        </w:tabs>
        <w:ind w:left="1134" w:hanging="283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>w razie wystąpienia istotnej okoliczności powodującej, że wykonanie umowy nie leży w interesie publicznym, czego nie można było przewidzieć w chwili zawarcia umowy</w:t>
      </w:r>
      <w:r w:rsidR="00B2765D" w:rsidRPr="00A27024">
        <w:rPr>
          <w:rFonts w:ascii="Arial" w:hAnsi="Arial" w:cs="Arial"/>
        </w:rPr>
        <w:t>;</w:t>
      </w:r>
    </w:p>
    <w:p w:rsidR="00D13CB1" w:rsidRPr="00A27024" w:rsidRDefault="008C64A0" w:rsidP="0095383B">
      <w:pPr>
        <w:pStyle w:val="Akapitzlist1"/>
        <w:numPr>
          <w:ilvl w:val="1"/>
          <w:numId w:val="22"/>
        </w:numPr>
        <w:tabs>
          <w:tab w:val="clear" w:pos="644"/>
          <w:tab w:val="num" w:pos="1276"/>
        </w:tabs>
        <w:ind w:left="1134" w:hanging="283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 xml:space="preserve">ogłoszenia upadłości Wykonawcy lub rozwiązania firmy Wykonawcy, bądź wydania nakazu zajęcia </w:t>
      </w:r>
      <w:r w:rsidR="001343B5" w:rsidRPr="00A27024">
        <w:rPr>
          <w:rFonts w:ascii="Arial" w:hAnsi="Arial" w:cs="Arial"/>
        </w:rPr>
        <w:t>majątku Wykonawcy.</w:t>
      </w:r>
    </w:p>
    <w:p w:rsidR="0047607E" w:rsidRPr="00A27024" w:rsidRDefault="008C64A0" w:rsidP="0095383B">
      <w:pPr>
        <w:numPr>
          <w:ilvl w:val="0"/>
          <w:numId w:val="14"/>
        </w:numPr>
        <w:spacing w:before="120"/>
        <w:jc w:val="both"/>
        <w:rPr>
          <w:rFonts w:ascii="Arial" w:hAnsi="Arial" w:cs="Arial"/>
        </w:rPr>
      </w:pPr>
      <w:r w:rsidRPr="00A27024">
        <w:rPr>
          <w:rFonts w:ascii="Arial" w:hAnsi="Arial" w:cs="Arial"/>
        </w:rPr>
        <w:t>Odstąpienie od umowy wymaga formy pisemnej pod rygorem nieważności. Strona odstępująca zobowiązana jest podać pisemne uzasadnienie swojej decyzji.</w:t>
      </w:r>
    </w:p>
    <w:p w:rsidR="00786707" w:rsidRDefault="00786707" w:rsidP="0047607E">
      <w:pPr>
        <w:jc w:val="center"/>
        <w:rPr>
          <w:rFonts w:ascii="Arial" w:hAnsi="Arial" w:cs="Arial"/>
          <w:b/>
          <w:bCs/>
        </w:rPr>
      </w:pPr>
    </w:p>
    <w:p w:rsidR="0047607E" w:rsidRPr="00A27024" w:rsidRDefault="008C64A0" w:rsidP="0047607E">
      <w:pPr>
        <w:jc w:val="center"/>
        <w:rPr>
          <w:rFonts w:ascii="Arial" w:hAnsi="Arial" w:cs="Arial"/>
          <w:b/>
          <w:bCs/>
          <w:u w:val="single"/>
        </w:rPr>
      </w:pPr>
      <w:r w:rsidRPr="00A27024">
        <w:rPr>
          <w:rFonts w:ascii="Arial" w:hAnsi="Arial" w:cs="Arial"/>
          <w:b/>
          <w:bCs/>
        </w:rPr>
        <w:lastRenderedPageBreak/>
        <w:t>§ 1</w:t>
      </w:r>
      <w:r w:rsidR="00D60C83">
        <w:rPr>
          <w:rFonts w:ascii="Arial" w:hAnsi="Arial" w:cs="Arial"/>
          <w:b/>
          <w:bCs/>
        </w:rPr>
        <w:t>2</w:t>
      </w:r>
      <w:r w:rsidRPr="00A27024">
        <w:rPr>
          <w:rFonts w:ascii="Arial" w:hAnsi="Arial" w:cs="Arial"/>
          <w:b/>
          <w:bCs/>
          <w:u w:val="single"/>
        </w:rPr>
        <w:br/>
        <w:t xml:space="preserve">Postanowienia </w:t>
      </w:r>
      <w:r w:rsidR="004D2FEA">
        <w:rPr>
          <w:rFonts w:ascii="Arial" w:hAnsi="Arial" w:cs="Arial"/>
          <w:b/>
          <w:bCs/>
          <w:u w:val="single"/>
        </w:rPr>
        <w:t>końcowe</w:t>
      </w:r>
      <w:r w:rsidRPr="00A27024">
        <w:rPr>
          <w:rFonts w:ascii="Arial" w:hAnsi="Arial" w:cs="Arial"/>
          <w:b/>
          <w:bCs/>
          <w:u w:val="single"/>
        </w:rPr>
        <w:t xml:space="preserve"> </w:t>
      </w:r>
    </w:p>
    <w:p w:rsidR="0047607E" w:rsidRPr="00A27024" w:rsidRDefault="0047607E" w:rsidP="0047607E">
      <w:pPr>
        <w:ind w:left="360"/>
        <w:rPr>
          <w:rFonts w:ascii="Arial" w:hAnsi="Arial" w:cs="Arial"/>
        </w:rPr>
      </w:pPr>
    </w:p>
    <w:p w:rsidR="0047607E" w:rsidRPr="00A27024" w:rsidRDefault="008C64A0" w:rsidP="0095383B">
      <w:pPr>
        <w:numPr>
          <w:ilvl w:val="3"/>
          <w:numId w:val="7"/>
        </w:numPr>
        <w:tabs>
          <w:tab w:val="left" w:pos="426"/>
        </w:tabs>
        <w:ind w:hanging="2880"/>
        <w:rPr>
          <w:rFonts w:ascii="Arial" w:hAnsi="Arial" w:cs="Arial"/>
        </w:rPr>
      </w:pPr>
      <w:r w:rsidRPr="00A27024">
        <w:rPr>
          <w:rFonts w:ascii="Arial" w:hAnsi="Arial" w:cs="Arial"/>
        </w:rPr>
        <w:t>Wszelkie zmiany umowy wymagają formy pisemnej pod rygorem nieważności</w:t>
      </w:r>
      <w:r w:rsidR="00B2765D" w:rsidRPr="00A27024">
        <w:rPr>
          <w:rFonts w:ascii="Arial" w:hAnsi="Arial" w:cs="Arial"/>
        </w:rPr>
        <w:t>.</w:t>
      </w:r>
    </w:p>
    <w:p w:rsidR="0047607E" w:rsidRDefault="008C64A0" w:rsidP="0095383B">
      <w:pPr>
        <w:numPr>
          <w:ilvl w:val="3"/>
          <w:numId w:val="7"/>
        </w:numPr>
        <w:tabs>
          <w:tab w:val="left" w:pos="426"/>
        </w:tabs>
        <w:ind w:hanging="2880"/>
        <w:rPr>
          <w:rFonts w:ascii="Arial" w:hAnsi="Arial" w:cs="Arial"/>
        </w:rPr>
      </w:pPr>
      <w:r w:rsidRPr="00A27024">
        <w:rPr>
          <w:rFonts w:ascii="Arial" w:hAnsi="Arial" w:cs="Arial"/>
        </w:rPr>
        <w:t>W sprawach nieregulowanych niniejszą um</w:t>
      </w:r>
      <w:r w:rsidR="003C0492">
        <w:rPr>
          <w:rFonts w:ascii="Arial" w:hAnsi="Arial" w:cs="Arial"/>
        </w:rPr>
        <w:t>ową</w:t>
      </w:r>
      <w:r w:rsidR="005D792B">
        <w:rPr>
          <w:rFonts w:ascii="Arial" w:hAnsi="Arial" w:cs="Arial"/>
        </w:rPr>
        <w:t xml:space="preserve"> maj</w:t>
      </w:r>
      <w:r w:rsidR="003C0492">
        <w:rPr>
          <w:rFonts w:ascii="Arial" w:hAnsi="Arial" w:cs="Arial"/>
        </w:rPr>
        <w:t>ą</w:t>
      </w:r>
      <w:r w:rsidR="005D792B">
        <w:rPr>
          <w:rFonts w:ascii="Arial" w:hAnsi="Arial" w:cs="Arial"/>
        </w:rPr>
        <w:t xml:space="preserve"> zastosowanie przepisy K</w:t>
      </w:r>
      <w:r w:rsidRPr="00A27024">
        <w:rPr>
          <w:rFonts w:ascii="Arial" w:hAnsi="Arial" w:cs="Arial"/>
        </w:rPr>
        <w:t>odeksu Cywilnego</w:t>
      </w:r>
      <w:r w:rsidR="00B2765D" w:rsidRPr="00A27024">
        <w:rPr>
          <w:rFonts w:ascii="Arial" w:hAnsi="Arial" w:cs="Arial"/>
        </w:rPr>
        <w:t>.</w:t>
      </w:r>
    </w:p>
    <w:p w:rsidR="003C0492" w:rsidRPr="003C0492" w:rsidRDefault="003C0492" w:rsidP="003C0492">
      <w:pPr>
        <w:pStyle w:val="Bezodstpw"/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C0492">
        <w:rPr>
          <w:rFonts w:ascii="Arial" w:hAnsi="Arial" w:cs="Arial"/>
          <w:sz w:val="20"/>
          <w:szCs w:val="20"/>
        </w:rPr>
        <w:t xml:space="preserve">W przypadku powstania sporu wynikłego z niniejszej umowy strony dążyć będą do polubownego jej rozwiązania. </w:t>
      </w:r>
      <w:r>
        <w:rPr>
          <w:rFonts w:ascii="Arial" w:hAnsi="Arial" w:cs="Arial"/>
          <w:sz w:val="20"/>
          <w:szCs w:val="20"/>
        </w:rPr>
        <w:t xml:space="preserve">W przypadku </w:t>
      </w:r>
      <w:r w:rsidRPr="003C0492">
        <w:rPr>
          <w:rFonts w:ascii="Arial" w:hAnsi="Arial" w:cs="Arial"/>
          <w:sz w:val="20"/>
          <w:szCs w:val="20"/>
        </w:rPr>
        <w:t>braku polubownego rozwiązania sporu będzie on rozpoznawany przez Sąd właściwy według siedziby Zamawiającego.</w:t>
      </w:r>
    </w:p>
    <w:p w:rsidR="0047607E" w:rsidRPr="00A27024" w:rsidRDefault="008C64A0" w:rsidP="0095383B">
      <w:pPr>
        <w:numPr>
          <w:ilvl w:val="3"/>
          <w:numId w:val="7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A27024">
        <w:rPr>
          <w:rFonts w:ascii="Arial" w:hAnsi="Arial" w:cs="Arial"/>
        </w:rPr>
        <w:t xml:space="preserve">Umowa została sporządzona w </w:t>
      </w:r>
      <w:r w:rsidR="00486CFB" w:rsidRPr="00A27024">
        <w:rPr>
          <w:rFonts w:ascii="Arial" w:hAnsi="Arial" w:cs="Arial"/>
        </w:rPr>
        <w:t>trzech</w:t>
      </w:r>
      <w:r w:rsidRPr="00A27024">
        <w:rPr>
          <w:rFonts w:ascii="Arial" w:hAnsi="Arial" w:cs="Arial"/>
        </w:rPr>
        <w:t xml:space="preserve"> jednobrzmiących egzemplarzach, </w:t>
      </w:r>
      <w:r w:rsidR="00486CFB" w:rsidRPr="00A27024">
        <w:rPr>
          <w:rFonts w:ascii="Arial" w:hAnsi="Arial" w:cs="Arial"/>
        </w:rPr>
        <w:t>jeden egzemplarz dla Wykonawcy, dwa egzemplarze dla Zamawiającego.</w:t>
      </w:r>
    </w:p>
    <w:p w:rsidR="003C56C2" w:rsidRDefault="003C56C2" w:rsidP="0047607E">
      <w:pPr>
        <w:jc w:val="center"/>
        <w:rPr>
          <w:rFonts w:ascii="Arial" w:hAnsi="Arial" w:cs="Arial"/>
          <w:b/>
          <w:bCs/>
        </w:rPr>
      </w:pPr>
    </w:p>
    <w:p w:rsidR="0047607E" w:rsidRDefault="008C64A0" w:rsidP="0047607E">
      <w:pPr>
        <w:jc w:val="center"/>
        <w:rPr>
          <w:rFonts w:ascii="Arial" w:hAnsi="Arial" w:cs="Arial"/>
          <w:b/>
          <w:bCs/>
          <w:u w:val="single"/>
        </w:rPr>
      </w:pPr>
      <w:r w:rsidRPr="00A27024">
        <w:rPr>
          <w:rFonts w:ascii="Arial" w:hAnsi="Arial" w:cs="Arial"/>
          <w:b/>
          <w:bCs/>
        </w:rPr>
        <w:t>§ 1</w:t>
      </w:r>
      <w:r w:rsidR="00D60C83">
        <w:rPr>
          <w:rFonts w:ascii="Arial" w:hAnsi="Arial" w:cs="Arial"/>
          <w:b/>
          <w:bCs/>
        </w:rPr>
        <w:t>3</w:t>
      </w:r>
      <w:r w:rsidRPr="00A27024">
        <w:rPr>
          <w:rFonts w:ascii="Arial" w:hAnsi="Arial" w:cs="Arial"/>
          <w:b/>
          <w:bCs/>
          <w:u w:val="single"/>
        </w:rPr>
        <w:br/>
        <w:t>Załączniki</w:t>
      </w:r>
    </w:p>
    <w:p w:rsidR="00084E97" w:rsidRPr="00A27024" w:rsidRDefault="00084E97" w:rsidP="0047607E">
      <w:pPr>
        <w:jc w:val="center"/>
        <w:rPr>
          <w:rFonts w:ascii="Arial" w:hAnsi="Arial" w:cs="Arial"/>
          <w:b/>
          <w:bCs/>
          <w:u w:val="single"/>
        </w:rPr>
      </w:pPr>
    </w:p>
    <w:p w:rsidR="0047607E" w:rsidRPr="00A27024" w:rsidRDefault="008C64A0" w:rsidP="0047607E">
      <w:pPr>
        <w:ind w:left="2520" w:hanging="2520"/>
        <w:rPr>
          <w:rFonts w:ascii="Arial" w:hAnsi="Arial" w:cs="Arial"/>
        </w:rPr>
      </w:pPr>
      <w:r w:rsidRPr="00A27024">
        <w:rPr>
          <w:rFonts w:ascii="Arial" w:hAnsi="Arial" w:cs="Arial"/>
        </w:rPr>
        <w:t>Integralną część umowy stanowią załączniki:</w:t>
      </w:r>
    </w:p>
    <w:p w:rsidR="00AF04A8" w:rsidRPr="00AF04A8" w:rsidRDefault="008C64A0" w:rsidP="00AF04A8">
      <w:pPr>
        <w:numPr>
          <w:ilvl w:val="2"/>
          <w:numId w:val="1"/>
        </w:numPr>
        <w:tabs>
          <w:tab w:val="clear" w:pos="2340"/>
          <w:tab w:val="num" w:pos="426"/>
        </w:tabs>
        <w:ind w:hanging="2198"/>
        <w:rPr>
          <w:rFonts w:ascii="Arial" w:hAnsi="Arial" w:cs="Arial"/>
        </w:rPr>
      </w:pPr>
      <w:r w:rsidRPr="00AF04A8">
        <w:rPr>
          <w:rFonts w:ascii="Arial" w:hAnsi="Arial" w:cs="Arial"/>
        </w:rPr>
        <w:t>Załącznik Nr 1-</w:t>
      </w:r>
      <w:r w:rsidR="00AF04A8" w:rsidRPr="00AF04A8">
        <w:rPr>
          <w:rFonts w:ascii="Arial" w:hAnsi="Arial" w:cs="Arial"/>
        </w:rPr>
        <w:t xml:space="preserve"> Projekt Budowlano – Wykonawczy.</w:t>
      </w:r>
    </w:p>
    <w:p w:rsidR="0047607E" w:rsidRPr="00AF04A8" w:rsidRDefault="008C64A0" w:rsidP="00D45FB5">
      <w:pPr>
        <w:numPr>
          <w:ilvl w:val="2"/>
          <w:numId w:val="1"/>
        </w:numPr>
        <w:tabs>
          <w:tab w:val="clear" w:pos="2340"/>
          <w:tab w:val="num" w:pos="426"/>
        </w:tabs>
        <w:ind w:hanging="2198"/>
        <w:rPr>
          <w:rFonts w:ascii="Arial" w:hAnsi="Arial" w:cs="Arial"/>
        </w:rPr>
      </w:pPr>
      <w:r w:rsidRPr="00AF04A8">
        <w:rPr>
          <w:rFonts w:ascii="Arial" w:hAnsi="Arial" w:cs="Arial"/>
        </w:rPr>
        <w:t xml:space="preserve">Załącznik Nr </w:t>
      </w:r>
      <w:r w:rsidR="00E26E11" w:rsidRPr="00AF04A8">
        <w:rPr>
          <w:rFonts w:ascii="Arial" w:hAnsi="Arial" w:cs="Arial"/>
        </w:rPr>
        <w:t>2</w:t>
      </w:r>
      <w:r w:rsidRPr="00AF04A8">
        <w:rPr>
          <w:rFonts w:ascii="Arial" w:hAnsi="Arial" w:cs="Arial"/>
        </w:rPr>
        <w:t>- Oferta Wykonawcy</w:t>
      </w:r>
      <w:r w:rsidR="003C0492" w:rsidRPr="00AF04A8">
        <w:rPr>
          <w:rFonts w:ascii="Arial" w:hAnsi="Arial" w:cs="Arial"/>
        </w:rPr>
        <w:t>.</w:t>
      </w:r>
    </w:p>
    <w:p w:rsidR="0047607E" w:rsidRPr="00A27024" w:rsidRDefault="0047607E" w:rsidP="0047607E">
      <w:pPr>
        <w:rPr>
          <w:rFonts w:ascii="Arial" w:hAnsi="Arial" w:cs="Arial"/>
        </w:rPr>
      </w:pPr>
    </w:p>
    <w:p w:rsidR="0047607E" w:rsidRPr="00A27024" w:rsidRDefault="0047607E" w:rsidP="0047607E">
      <w:pPr>
        <w:rPr>
          <w:rFonts w:ascii="Arial" w:hAnsi="Arial" w:cs="Arial"/>
        </w:rPr>
      </w:pPr>
    </w:p>
    <w:p w:rsidR="0047607E" w:rsidRPr="00A27024" w:rsidRDefault="0047607E" w:rsidP="0047607E">
      <w:pPr>
        <w:rPr>
          <w:rFonts w:ascii="Arial" w:hAnsi="Arial" w:cs="Arial"/>
        </w:rPr>
      </w:pPr>
    </w:p>
    <w:p w:rsidR="0047607E" w:rsidRPr="0009509E" w:rsidRDefault="008C64A0" w:rsidP="0047607E">
      <w:pPr>
        <w:jc w:val="center"/>
        <w:rPr>
          <w:rFonts w:ascii="Arial" w:hAnsi="Arial" w:cs="Arial"/>
        </w:rPr>
      </w:pPr>
      <w:r w:rsidRPr="00A27024">
        <w:rPr>
          <w:rFonts w:ascii="Arial" w:hAnsi="Arial" w:cs="Arial"/>
        </w:rPr>
        <w:t>WYKONAWCA:                                                                           ZAMAWIAJĄCY:</w:t>
      </w:r>
    </w:p>
    <w:p w:rsidR="0047607E" w:rsidRPr="0009509E" w:rsidRDefault="0047607E" w:rsidP="0047607E">
      <w:pPr>
        <w:ind w:left="360"/>
        <w:rPr>
          <w:rFonts w:ascii="Arial" w:hAnsi="Arial" w:cs="Arial"/>
        </w:rPr>
      </w:pPr>
    </w:p>
    <w:p w:rsidR="0047607E" w:rsidRPr="0009509E" w:rsidRDefault="0047607E" w:rsidP="0047607E">
      <w:pPr>
        <w:ind w:left="360"/>
        <w:rPr>
          <w:rFonts w:ascii="Arial" w:hAnsi="Arial" w:cs="Arial"/>
        </w:rPr>
      </w:pPr>
    </w:p>
    <w:p w:rsidR="0047607E" w:rsidRPr="0009509E" w:rsidRDefault="0047607E" w:rsidP="0047607E">
      <w:pPr>
        <w:ind w:left="360"/>
        <w:rPr>
          <w:rFonts w:ascii="Arial" w:hAnsi="Arial" w:cs="Arial"/>
        </w:rPr>
      </w:pPr>
    </w:p>
    <w:p w:rsidR="002D3630" w:rsidRPr="0009509E" w:rsidRDefault="002D3630">
      <w:pPr>
        <w:ind w:left="360"/>
        <w:rPr>
          <w:rFonts w:ascii="Arial" w:hAnsi="Arial" w:cs="Arial"/>
        </w:rPr>
      </w:pPr>
    </w:p>
    <w:sectPr w:rsidR="002D3630" w:rsidRPr="0009509E" w:rsidSect="00F262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6D" w:rsidRDefault="0090286D" w:rsidP="006D12F9">
      <w:r>
        <w:separator/>
      </w:r>
    </w:p>
  </w:endnote>
  <w:endnote w:type="continuationSeparator" w:id="0">
    <w:p w:rsidR="0090286D" w:rsidRDefault="0090286D" w:rsidP="006D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0251"/>
      <w:docPartObj>
        <w:docPartGallery w:val="Page Numbers (Bottom of Page)"/>
        <w:docPartUnique/>
      </w:docPartObj>
    </w:sdtPr>
    <w:sdtContent>
      <w:p w:rsidR="00173DD8" w:rsidRDefault="00173DD8">
        <w:pPr>
          <w:pStyle w:val="Stopka"/>
          <w:jc w:val="right"/>
        </w:pPr>
        <w:fldSimple w:instr=" PAGE   \* MERGEFORMAT ">
          <w:r w:rsidR="00E4629C">
            <w:rPr>
              <w:noProof/>
            </w:rPr>
            <w:t>2</w:t>
          </w:r>
        </w:fldSimple>
      </w:p>
    </w:sdtContent>
  </w:sdt>
  <w:p w:rsidR="00173DD8" w:rsidRDefault="00173D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6D" w:rsidRDefault="0090286D" w:rsidP="006D12F9">
      <w:r>
        <w:separator/>
      </w:r>
    </w:p>
  </w:footnote>
  <w:footnote w:type="continuationSeparator" w:id="0">
    <w:p w:rsidR="0090286D" w:rsidRDefault="0090286D" w:rsidP="006D1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D8" w:rsidRDefault="00173DD8">
    <w:pPr>
      <w:pStyle w:val="Nagwek"/>
    </w:pPr>
    <w:r w:rsidRPr="006D12F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-392430</wp:posOffset>
          </wp:positionV>
          <wp:extent cx="6050915" cy="771525"/>
          <wp:effectExtent l="19050" t="0" r="6985" b="0"/>
          <wp:wrapSquare wrapText="bothSides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91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6A3ADD"/>
    <w:multiLevelType w:val="multilevel"/>
    <w:tmpl w:val="07C0C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7D0E18"/>
    <w:multiLevelType w:val="hybridMultilevel"/>
    <w:tmpl w:val="A5C028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54A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387EB9"/>
    <w:multiLevelType w:val="hybridMultilevel"/>
    <w:tmpl w:val="7AE889D4"/>
    <w:lvl w:ilvl="0" w:tplc="82662AA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77EC0C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E6E388">
      <w:start w:val="1"/>
      <w:numFmt w:val="decimal"/>
      <w:pStyle w:val="Listapunktowana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803E58"/>
    <w:multiLevelType w:val="multilevel"/>
    <w:tmpl w:val="0E2284C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089559E9"/>
    <w:multiLevelType w:val="hybridMultilevel"/>
    <w:tmpl w:val="03B6C42E"/>
    <w:lvl w:ilvl="0" w:tplc="B26A0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840"/>
        </w:tabs>
        <w:ind w:left="-840" w:hanging="360"/>
      </w:pPr>
      <w:rPr>
        <w:rFonts w:ascii="Symbol" w:hAnsi="Symbol" w:hint="default"/>
      </w:rPr>
    </w:lvl>
    <w:lvl w:ilvl="2" w:tplc="527CB188">
      <w:numFmt w:val="none"/>
      <w:lvlText w:val=""/>
      <w:lvlJc w:val="left"/>
      <w:pPr>
        <w:tabs>
          <w:tab w:val="num" w:pos="-840"/>
        </w:tabs>
      </w:pPr>
      <w:rPr>
        <w:rFonts w:cs="Times New Roman"/>
      </w:rPr>
    </w:lvl>
    <w:lvl w:ilvl="3" w:tplc="208CE1EE">
      <w:numFmt w:val="none"/>
      <w:lvlText w:val=""/>
      <w:lvlJc w:val="left"/>
      <w:pPr>
        <w:tabs>
          <w:tab w:val="num" w:pos="-840"/>
        </w:tabs>
      </w:pPr>
      <w:rPr>
        <w:rFonts w:cs="Times New Roman"/>
      </w:rPr>
    </w:lvl>
    <w:lvl w:ilvl="4" w:tplc="F0929E1C">
      <w:numFmt w:val="none"/>
      <w:lvlText w:val=""/>
      <w:lvlJc w:val="left"/>
      <w:pPr>
        <w:tabs>
          <w:tab w:val="num" w:pos="-840"/>
        </w:tabs>
      </w:pPr>
      <w:rPr>
        <w:rFonts w:cs="Times New Roman"/>
      </w:rPr>
    </w:lvl>
    <w:lvl w:ilvl="5" w:tplc="0E0AEA52">
      <w:numFmt w:val="none"/>
      <w:lvlText w:val=""/>
      <w:lvlJc w:val="left"/>
      <w:pPr>
        <w:tabs>
          <w:tab w:val="num" w:pos="-840"/>
        </w:tabs>
      </w:pPr>
      <w:rPr>
        <w:rFonts w:cs="Times New Roman"/>
      </w:rPr>
    </w:lvl>
    <w:lvl w:ilvl="6" w:tplc="0FE4E8C6">
      <w:numFmt w:val="none"/>
      <w:lvlText w:val=""/>
      <w:lvlJc w:val="left"/>
      <w:pPr>
        <w:tabs>
          <w:tab w:val="num" w:pos="-840"/>
        </w:tabs>
      </w:pPr>
      <w:rPr>
        <w:rFonts w:cs="Times New Roman"/>
      </w:rPr>
    </w:lvl>
    <w:lvl w:ilvl="7" w:tplc="ACB2CF60">
      <w:numFmt w:val="none"/>
      <w:lvlText w:val=""/>
      <w:lvlJc w:val="left"/>
      <w:pPr>
        <w:tabs>
          <w:tab w:val="num" w:pos="-840"/>
        </w:tabs>
      </w:pPr>
      <w:rPr>
        <w:rFonts w:cs="Times New Roman"/>
      </w:rPr>
    </w:lvl>
    <w:lvl w:ilvl="8" w:tplc="26BA0FC6">
      <w:numFmt w:val="none"/>
      <w:lvlText w:val=""/>
      <w:lvlJc w:val="left"/>
      <w:pPr>
        <w:tabs>
          <w:tab w:val="num" w:pos="-840"/>
        </w:tabs>
      </w:pPr>
      <w:rPr>
        <w:rFonts w:cs="Times New Roman"/>
      </w:rPr>
    </w:lvl>
  </w:abstractNum>
  <w:abstractNum w:abstractNumId="8">
    <w:nsid w:val="098A1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99A7E1C"/>
    <w:multiLevelType w:val="hybridMultilevel"/>
    <w:tmpl w:val="52C6D2FA"/>
    <w:name w:val="WW8Num842222"/>
    <w:lvl w:ilvl="0" w:tplc="846461D0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575F8A"/>
    <w:multiLevelType w:val="multilevel"/>
    <w:tmpl w:val="81169B5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AAF1DFD"/>
    <w:multiLevelType w:val="singleLevel"/>
    <w:tmpl w:val="77B842B2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</w:abstractNum>
  <w:abstractNum w:abstractNumId="12">
    <w:nsid w:val="0C2058AB"/>
    <w:multiLevelType w:val="hybridMultilevel"/>
    <w:tmpl w:val="C69E3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E0DA3E">
      <w:start w:val="1"/>
      <w:numFmt w:val="lowerLetter"/>
      <w:lvlText w:val="%2)"/>
      <w:lvlJc w:val="left"/>
      <w:pPr>
        <w:tabs>
          <w:tab w:val="num" w:pos="454"/>
        </w:tabs>
        <w:ind w:left="454" w:hanging="397"/>
      </w:pPr>
      <w:rPr>
        <w:rFonts w:cs="Times New Roman" w:hint="default"/>
        <w:b w:val="0"/>
        <w:bCs w:val="0"/>
        <w:i w:val="0"/>
        <w:iCs w:val="0"/>
      </w:rPr>
    </w:lvl>
    <w:lvl w:ilvl="2" w:tplc="9CFCE05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D4081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7624E2"/>
    <w:multiLevelType w:val="multilevel"/>
    <w:tmpl w:val="773A7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7195F77"/>
    <w:multiLevelType w:val="hybridMultilevel"/>
    <w:tmpl w:val="92FA2C5E"/>
    <w:lvl w:ilvl="0" w:tplc="97B80C4A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B4918A">
      <w:start w:val="1"/>
      <w:numFmt w:val="bullet"/>
      <w:lvlText w:val="-"/>
      <w:lvlJc w:val="left"/>
      <w:pPr>
        <w:ind w:left="3589" w:hanging="360"/>
      </w:pPr>
      <w:rPr>
        <w:rFonts w:ascii="Times New Roman" w:hAnsi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5776A1"/>
    <w:multiLevelType w:val="multilevel"/>
    <w:tmpl w:val="9C26FB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1C95AD8"/>
    <w:multiLevelType w:val="hybridMultilevel"/>
    <w:tmpl w:val="9A763192"/>
    <w:lvl w:ilvl="0" w:tplc="E48691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1E0100"/>
    <w:multiLevelType w:val="hybridMultilevel"/>
    <w:tmpl w:val="224AB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B44CF"/>
    <w:multiLevelType w:val="multilevel"/>
    <w:tmpl w:val="0BA4E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E0821BB"/>
    <w:multiLevelType w:val="multilevel"/>
    <w:tmpl w:val="A72A72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1CD51A0"/>
    <w:multiLevelType w:val="multilevel"/>
    <w:tmpl w:val="B3B00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400ADB"/>
    <w:multiLevelType w:val="hybridMultilevel"/>
    <w:tmpl w:val="154EC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D269B"/>
    <w:multiLevelType w:val="hybridMultilevel"/>
    <w:tmpl w:val="6CFEA6B0"/>
    <w:lvl w:ilvl="0" w:tplc="97B80C4A">
      <w:start w:val="1"/>
      <w:numFmt w:val="bullet"/>
      <w:lvlText w:val="-"/>
      <w:lvlJc w:val="left"/>
      <w:pPr>
        <w:ind w:left="1944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>
    <w:nsid w:val="38ED21A9"/>
    <w:multiLevelType w:val="hybridMultilevel"/>
    <w:tmpl w:val="A08CB9AC"/>
    <w:lvl w:ilvl="0" w:tplc="91585F7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B1EC47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B24620"/>
    <w:multiLevelType w:val="hybridMultilevel"/>
    <w:tmpl w:val="934E8CDC"/>
    <w:lvl w:ilvl="0" w:tplc="2C0AE9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014772B"/>
    <w:multiLevelType w:val="hybridMultilevel"/>
    <w:tmpl w:val="E26CE364"/>
    <w:lvl w:ilvl="0" w:tplc="F83E0D1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66AC5"/>
    <w:multiLevelType w:val="multilevel"/>
    <w:tmpl w:val="8E04AB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49EF157B"/>
    <w:multiLevelType w:val="multilevel"/>
    <w:tmpl w:val="0220E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DD4612"/>
    <w:multiLevelType w:val="hybridMultilevel"/>
    <w:tmpl w:val="B0FEA3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19613C"/>
    <w:multiLevelType w:val="hybridMultilevel"/>
    <w:tmpl w:val="5324E4A6"/>
    <w:lvl w:ilvl="0" w:tplc="04150017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-3168" w:hanging="360"/>
      </w:pPr>
    </w:lvl>
    <w:lvl w:ilvl="2" w:tplc="0415001B" w:tentative="1">
      <w:start w:val="1"/>
      <w:numFmt w:val="lowerRoman"/>
      <w:lvlText w:val="%3."/>
      <w:lvlJc w:val="right"/>
      <w:pPr>
        <w:ind w:left="-2448" w:hanging="180"/>
      </w:pPr>
    </w:lvl>
    <w:lvl w:ilvl="3" w:tplc="0415000F" w:tentative="1">
      <w:start w:val="1"/>
      <w:numFmt w:val="decimal"/>
      <w:lvlText w:val="%4."/>
      <w:lvlJc w:val="left"/>
      <w:pPr>
        <w:ind w:left="-1728" w:hanging="360"/>
      </w:pPr>
    </w:lvl>
    <w:lvl w:ilvl="4" w:tplc="04150019" w:tentative="1">
      <w:start w:val="1"/>
      <w:numFmt w:val="lowerLetter"/>
      <w:lvlText w:val="%5."/>
      <w:lvlJc w:val="left"/>
      <w:pPr>
        <w:ind w:left="-1008" w:hanging="360"/>
      </w:pPr>
    </w:lvl>
    <w:lvl w:ilvl="5" w:tplc="0415001B" w:tentative="1">
      <w:start w:val="1"/>
      <w:numFmt w:val="lowerRoman"/>
      <w:lvlText w:val="%6."/>
      <w:lvlJc w:val="right"/>
      <w:pPr>
        <w:ind w:left="-288" w:hanging="180"/>
      </w:pPr>
    </w:lvl>
    <w:lvl w:ilvl="6" w:tplc="0415000F" w:tentative="1">
      <w:start w:val="1"/>
      <w:numFmt w:val="decimal"/>
      <w:lvlText w:val="%7."/>
      <w:lvlJc w:val="left"/>
      <w:pPr>
        <w:ind w:left="432" w:hanging="360"/>
      </w:pPr>
    </w:lvl>
    <w:lvl w:ilvl="7" w:tplc="04150019" w:tentative="1">
      <w:start w:val="1"/>
      <w:numFmt w:val="lowerLetter"/>
      <w:lvlText w:val="%8."/>
      <w:lvlJc w:val="left"/>
      <w:pPr>
        <w:ind w:left="1152" w:hanging="360"/>
      </w:pPr>
    </w:lvl>
    <w:lvl w:ilvl="8" w:tplc="0415001B" w:tentative="1">
      <w:start w:val="1"/>
      <w:numFmt w:val="lowerRoman"/>
      <w:lvlText w:val="%9."/>
      <w:lvlJc w:val="right"/>
      <w:pPr>
        <w:ind w:left="1872" w:hanging="180"/>
      </w:pPr>
    </w:lvl>
  </w:abstractNum>
  <w:abstractNum w:abstractNumId="30">
    <w:nsid w:val="527356C4"/>
    <w:multiLevelType w:val="hybridMultilevel"/>
    <w:tmpl w:val="C51C70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356545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3152183"/>
    <w:multiLevelType w:val="hybridMultilevel"/>
    <w:tmpl w:val="A6B61E3E"/>
    <w:name w:val="WW8Num52"/>
    <w:lvl w:ilvl="0" w:tplc="C27EF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>
    <w:nsid w:val="541B60F2"/>
    <w:multiLevelType w:val="multilevel"/>
    <w:tmpl w:val="C8DE69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42728E7"/>
    <w:multiLevelType w:val="hybridMultilevel"/>
    <w:tmpl w:val="CB1C9CD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F459D0"/>
    <w:multiLevelType w:val="hybridMultilevel"/>
    <w:tmpl w:val="56CA15FC"/>
    <w:lvl w:ilvl="0" w:tplc="0415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5">
    <w:nsid w:val="58B13609"/>
    <w:multiLevelType w:val="hybridMultilevel"/>
    <w:tmpl w:val="FE1E7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3DCC37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6134B9"/>
    <w:multiLevelType w:val="multilevel"/>
    <w:tmpl w:val="D38ADB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58" w:hanging="432"/>
      </w:pPr>
    </w:lvl>
    <w:lvl w:ilvl="2">
      <w:start w:val="1"/>
      <w:numFmt w:val="lowerLetter"/>
      <w:lvlText w:val="%3)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DE269FC"/>
    <w:multiLevelType w:val="hybridMultilevel"/>
    <w:tmpl w:val="923A5B1C"/>
    <w:lvl w:ilvl="0" w:tplc="95FEB0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10A3BA4">
      <w:start w:val="1"/>
      <w:numFmt w:val="lowerLetter"/>
      <w:lvlText w:val="%2)"/>
      <w:lvlJc w:val="left"/>
      <w:pPr>
        <w:tabs>
          <w:tab w:val="num" w:pos="1806"/>
        </w:tabs>
        <w:ind w:left="1806" w:hanging="360"/>
      </w:pPr>
      <w:rPr>
        <w:rFonts w:cs="Times New Roman" w:hint="default"/>
        <w:b w:val="0"/>
        <w:bCs w:val="0"/>
        <w:i w:val="0"/>
        <w:iCs w:val="0"/>
      </w:rPr>
    </w:lvl>
    <w:lvl w:ilvl="2" w:tplc="A3429DEE">
      <w:start w:val="1"/>
      <w:numFmt w:val="upperLetter"/>
      <w:lvlText w:val="%3."/>
      <w:lvlJc w:val="left"/>
      <w:pPr>
        <w:tabs>
          <w:tab w:val="num" w:pos="2706"/>
        </w:tabs>
        <w:ind w:left="2706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38">
    <w:nsid w:val="666A2BCC"/>
    <w:multiLevelType w:val="hybridMultilevel"/>
    <w:tmpl w:val="E6AA91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4E2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07C2803"/>
    <w:multiLevelType w:val="hybridMultilevel"/>
    <w:tmpl w:val="C35C2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0C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9011FD"/>
    <w:multiLevelType w:val="hybridMultilevel"/>
    <w:tmpl w:val="7D908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650EA6"/>
    <w:multiLevelType w:val="multilevel"/>
    <w:tmpl w:val="9C26FB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2CC465A"/>
    <w:multiLevelType w:val="singleLevel"/>
    <w:tmpl w:val="4CA81D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4">
    <w:nsid w:val="7BE13133"/>
    <w:multiLevelType w:val="hybridMultilevel"/>
    <w:tmpl w:val="8098ADBA"/>
    <w:lvl w:ilvl="0" w:tplc="AEA6B05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6EC05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8B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A52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7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AA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A2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6DA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6E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EA6754"/>
    <w:multiLevelType w:val="hybridMultilevel"/>
    <w:tmpl w:val="C3C014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4F7540"/>
    <w:multiLevelType w:val="hybridMultilevel"/>
    <w:tmpl w:val="6B40E4CC"/>
    <w:lvl w:ilvl="0" w:tplc="A39C27C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2864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5"/>
  </w:num>
  <w:num w:numId="3">
    <w:abstractNumId w:val="37"/>
  </w:num>
  <w:num w:numId="4">
    <w:abstractNumId w:val="30"/>
  </w:num>
  <w:num w:numId="5">
    <w:abstractNumId w:val="12"/>
  </w:num>
  <w:num w:numId="6">
    <w:abstractNumId w:val="23"/>
  </w:num>
  <w:num w:numId="7">
    <w:abstractNumId w:val="46"/>
  </w:num>
  <w:num w:numId="8">
    <w:abstractNumId w:val="16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18"/>
  </w:num>
  <w:num w:numId="14">
    <w:abstractNumId w:val="7"/>
  </w:num>
  <w:num w:numId="15">
    <w:abstractNumId w:val="8"/>
  </w:num>
  <w:num w:numId="16">
    <w:abstractNumId w:val="27"/>
  </w:num>
  <w:num w:numId="17">
    <w:abstractNumId w:val="6"/>
  </w:num>
  <w:num w:numId="18">
    <w:abstractNumId w:val="47"/>
  </w:num>
  <w:num w:numId="19">
    <w:abstractNumId w:val="39"/>
  </w:num>
  <w:num w:numId="20">
    <w:abstractNumId w:val="20"/>
  </w:num>
  <w:num w:numId="21">
    <w:abstractNumId w:val="15"/>
  </w:num>
  <w:num w:numId="22">
    <w:abstractNumId w:val="42"/>
  </w:num>
  <w:num w:numId="23">
    <w:abstractNumId w:val="25"/>
  </w:num>
  <w:num w:numId="24">
    <w:abstractNumId w:val="14"/>
  </w:num>
  <w:num w:numId="25">
    <w:abstractNumId w:val="4"/>
  </w:num>
  <w:num w:numId="26">
    <w:abstractNumId w:val="19"/>
  </w:num>
  <w:num w:numId="27">
    <w:abstractNumId w:val="22"/>
  </w:num>
  <w:num w:numId="28">
    <w:abstractNumId w:val="2"/>
  </w:num>
  <w:num w:numId="29">
    <w:abstractNumId w:val="36"/>
  </w:num>
  <w:num w:numId="30">
    <w:abstractNumId w:val="34"/>
  </w:num>
  <w:num w:numId="31">
    <w:abstractNumId w:val="41"/>
  </w:num>
  <w:num w:numId="32">
    <w:abstractNumId w:val="28"/>
  </w:num>
  <w:num w:numId="33">
    <w:abstractNumId w:val="11"/>
    <w:lvlOverride w:ilvl="0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43"/>
    <w:lvlOverride w:ilvl="0">
      <w:startOverride w:val="2"/>
    </w:lvlOverride>
  </w:num>
  <w:num w:numId="37">
    <w:abstractNumId w:val="38"/>
  </w:num>
  <w:num w:numId="38">
    <w:abstractNumId w:val="33"/>
  </w:num>
  <w:num w:numId="39">
    <w:abstractNumId w:val="45"/>
  </w:num>
  <w:num w:numId="40">
    <w:abstractNumId w:val="21"/>
  </w:num>
  <w:num w:numId="41">
    <w:abstractNumId w:val="40"/>
  </w:num>
  <w:num w:numId="42">
    <w:abstractNumId w:val="26"/>
  </w:num>
  <w:num w:numId="43">
    <w:abstractNumId w:val="17"/>
  </w:num>
  <w:num w:numId="44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7607E"/>
    <w:rsid w:val="000021D8"/>
    <w:rsid w:val="00007DA3"/>
    <w:rsid w:val="00020DBD"/>
    <w:rsid w:val="00042981"/>
    <w:rsid w:val="00042E23"/>
    <w:rsid w:val="00054021"/>
    <w:rsid w:val="00061B46"/>
    <w:rsid w:val="000754FD"/>
    <w:rsid w:val="00076DFC"/>
    <w:rsid w:val="00084E97"/>
    <w:rsid w:val="0009509E"/>
    <w:rsid w:val="000A056B"/>
    <w:rsid w:val="000A0A58"/>
    <w:rsid w:val="000C1168"/>
    <w:rsid w:val="000C229E"/>
    <w:rsid w:val="000C2C6C"/>
    <w:rsid w:val="000C5728"/>
    <w:rsid w:val="000E02E5"/>
    <w:rsid w:val="000E2834"/>
    <w:rsid w:val="000E602A"/>
    <w:rsid w:val="000E68C9"/>
    <w:rsid w:val="000F72AB"/>
    <w:rsid w:val="00100A45"/>
    <w:rsid w:val="001168B8"/>
    <w:rsid w:val="00124467"/>
    <w:rsid w:val="00130B47"/>
    <w:rsid w:val="001343B5"/>
    <w:rsid w:val="001474F0"/>
    <w:rsid w:val="00152C3C"/>
    <w:rsid w:val="001569D7"/>
    <w:rsid w:val="00156E4C"/>
    <w:rsid w:val="001576BC"/>
    <w:rsid w:val="00163AB5"/>
    <w:rsid w:val="00164222"/>
    <w:rsid w:val="00165F6D"/>
    <w:rsid w:val="00172246"/>
    <w:rsid w:val="00172FAE"/>
    <w:rsid w:val="00173DD8"/>
    <w:rsid w:val="001760F4"/>
    <w:rsid w:val="0018072C"/>
    <w:rsid w:val="001849F9"/>
    <w:rsid w:val="0019183F"/>
    <w:rsid w:val="00193557"/>
    <w:rsid w:val="00194234"/>
    <w:rsid w:val="0019655F"/>
    <w:rsid w:val="001965E3"/>
    <w:rsid w:val="00196A79"/>
    <w:rsid w:val="00197DA0"/>
    <w:rsid w:val="001A043B"/>
    <w:rsid w:val="001A2277"/>
    <w:rsid w:val="001B1DE6"/>
    <w:rsid w:val="001B3D2C"/>
    <w:rsid w:val="001B3EF5"/>
    <w:rsid w:val="001B7EB4"/>
    <w:rsid w:val="001D303F"/>
    <w:rsid w:val="001D49F7"/>
    <w:rsid w:val="001E328C"/>
    <w:rsid w:val="001E50C4"/>
    <w:rsid w:val="001F0567"/>
    <w:rsid w:val="001F1D84"/>
    <w:rsid w:val="001F37EF"/>
    <w:rsid w:val="001F4BE9"/>
    <w:rsid w:val="00203F64"/>
    <w:rsid w:val="00212912"/>
    <w:rsid w:val="0021592E"/>
    <w:rsid w:val="002218A0"/>
    <w:rsid w:val="002224EB"/>
    <w:rsid w:val="002237E4"/>
    <w:rsid w:val="00227035"/>
    <w:rsid w:val="0023035C"/>
    <w:rsid w:val="00230C57"/>
    <w:rsid w:val="00230D59"/>
    <w:rsid w:val="00234B10"/>
    <w:rsid w:val="00235386"/>
    <w:rsid w:val="00243330"/>
    <w:rsid w:val="00243A6D"/>
    <w:rsid w:val="00245762"/>
    <w:rsid w:val="00247044"/>
    <w:rsid w:val="00254D28"/>
    <w:rsid w:val="00260408"/>
    <w:rsid w:val="002628A5"/>
    <w:rsid w:val="00262EDD"/>
    <w:rsid w:val="00265E86"/>
    <w:rsid w:val="00274380"/>
    <w:rsid w:val="002824A6"/>
    <w:rsid w:val="00296224"/>
    <w:rsid w:val="002A5253"/>
    <w:rsid w:val="002A7671"/>
    <w:rsid w:val="002B38F2"/>
    <w:rsid w:val="002B4A01"/>
    <w:rsid w:val="002C08D8"/>
    <w:rsid w:val="002C1E97"/>
    <w:rsid w:val="002C33EA"/>
    <w:rsid w:val="002C55AB"/>
    <w:rsid w:val="002C570A"/>
    <w:rsid w:val="002D3630"/>
    <w:rsid w:val="002E07C9"/>
    <w:rsid w:val="002E58A6"/>
    <w:rsid w:val="002E6A3A"/>
    <w:rsid w:val="002E6A70"/>
    <w:rsid w:val="002E7934"/>
    <w:rsid w:val="002F020A"/>
    <w:rsid w:val="002F13C5"/>
    <w:rsid w:val="002F270C"/>
    <w:rsid w:val="00303676"/>
    <w:rsid w:val="003041AD"/>
    <w:rsid w:val="003043DE"/>
    <w:rsid w:val="00311444"/>
    <w:rsid w:val="00321C2D"/>
    <w:rsid w:val="0032571D"/>
    <w:rsid w:val="003270DC"/>
    <w:rsid w:val="003274FA"/>
    <w:rsid w:val="003279BF"/>
    <w:rsid w:val="00331BA5"/>
    <w:rsid w:val="0033630B"/>
    <w:rsid w:val="00337309"/>
    <w:rsid w:val="003424E2"/>
    <w:rsid w:val="0034581E"/>
    <w:rsid w:val="003473A3"/>
    <w:rsid w:val="00352EC9"/>
    <w:rsid w:val="003537F3"/>
    <w:rsid w:val="00355C2D"/>
    <w:rsid w:val="00361270"/>
    <w:rsid w:val="00363EB2"/>
    <w:rsid w:val="00364291"/>
    <w:rsid w:val="00366109"/>
    <w:rsid w:val="003717DE"/>
    <w:rsid w:val="003736D3"/>
    <w:rsid w:val="00382E8A"/>
    <w:rsid w:val="00383D08"/>
    <w:rsid w:val="003842BF"/>
    <w:rsid w:val="003860BB"/>
    <w:rsid w:val="00387474"/>
    <w:rsid w:val="003A3F1A"/>
    <w:rsid w:val="003A5878"/>
    <w:rsid w:val="003B3FE3"/>
    <w:rsid w:val="003C0492"/>
    <w:rsid w:val="003C2EAD"/>
    <w:rsid w:val="003C385B"/>
    <w:rsid w:val="003C56C2"/>
    <w:rsid w:val="003C6308"/>
    <w:rsid w:val="003C653D"/>
    <w:rsid w:val="003C74FE"/>
    <w:rsid w:val="003D6021"/>
    <w:rsid w:val="003D6A43"/>
    <w:rsid w:val="003E31C5"/>
    <w:rsid w:val="003E5DF7"/>
    <w:rsid w:val="003F22C8"/>
    <w:rsid w:val="003F3F9F"/>
    <w:rsid w:val="003F5300"/>
    <w:rsid w:val="00400168"/>
    <w:rsid w:val="00420BE8"/>
    <w:rsid w:val="004227A3"/>
    <w:rsid w:val="00422D60"/>
    <w:rsid w:val="004279BA"/>
    <w:rsid w:val="00430D5E"/>
    <w:rsid w:val="00432AB3"/>
    <w:rsid w:val="004502D2"/>
    <w:rsid w:val="00463C4A"/>
    <w:rsid w:val="00464E33"/>
    <w:rsid w:val="00466443"/>
    <w:rsid w:val="00470931"/>
    <w:rsid w:val="00473413"/>
    <w:rsid w:val="0047607E"/>
    <w:rsid w:val="0047613E"/>
    <w:rsid w:val="00484475"/>
    <w:rsid w:val="00485323"/>
    <w:rsid w:val="004861B4"/>
    <w:rsid w:val="00486CFB"/>
    <w:rsid w:val="00487AF3"/>
    <w:rsid w:val="004919FB"/>
    <w:rsid w:val="00491DD4"/>
    <w:rsid w:val="00492038"/>
    <w:rsid w:val="004A117A"/>
    <w:rsid w:val="004A15F6"/>
    <w:rsid w:val="004A3D94"/>
    <w:rsid w:val="004B24FB"/>
    <w:rsid w:val="004B2E94"/>
    <w:rsid w:val="004B6F72"/>
    <w:rsid w:val="004C2D0E"/>
    <w:rsid w:val="004C6C19"/>
    <w:rsid w:val="004D0E62"/>
    <w:rsid w:val="004D2FEA"/>
    <w:rsid w:val="004D31B5"/>
    <w:rsid w:val="004D6619"/>
    <w:rsid w:val="004E259F"/>
    <w:rsid w:val="004F1CE4"/>
    <w:rsid w:val="004F2AA2"/>
    <w:rsid w:val="005060FD"/>
    <w:rsid w:val="00510EB0"/>
    <w:rsid w:val="0051511B"/>
    <w:rsid w:val="00520038"/>
    <w:rsid w:val="00521455"/>
    <w:rsid w:val="005217CB"/>
    <w:rsid w:val="00526437"/>
    <w:rsid w:val="00533D44"/>
    <w:rsid w:val="005347D4"/>
    <w:rsid w:val="00541E37"/>
    <w:rsid w:val="00545ECA"/>
    <w:rsid w:val="00553B33"/>
    <w:rsid w:val="00556049"/>
    <w:rsid w:val="00557A5F"/>
    <w:rsid w:val="005611F0"/>
    <w:rsid w:val="00563197"/>
    <w:rsid w:val="00564459"/>
    <w:rsid w:val="005779A4"/>
    <w:rsid w:val="005828EF"/>
    <w:rsid w:val="00582D76"/>
    <w:rsid w:val="00585598"/>
    <w:rsid w:val="0058748F"/>
    <w:rsid w:val="0059233D"/>
    <w:rsid w:val="005954E4"/>
    <w:rsid w:val="00595B84"/>
    <w:rsid w:val="005A5BBA"/>
    <w:rsid w:val="005A74CC"/>
    <w:rsid w:val="005B2512"/>
    <w:rsid w:val="005C07DA"/>
    <w:rsid w:val="005C37FA"/>
    <w:rsid w:val="005D09FD"/>
    <w:rsid w:val="005D4152"/>
    <w:rsid w:val="005D5A82"/>
    <w:rsid w:val="005D73C6"/>
    <w:rsid w:val="005D792B"/>
    <w:rsid w:val="005E5D18"/>
    <w:rsid w:val="005F3DB2"/>
    <w:rsid w:val="005F443C"/>
    <w:rsid w:val="006052EE"/>
    <w:rsid w:val="00610436"/>
    <w:rsid w:val="00614FAB"/>
    <w:rsid w:val="00621735"/>
    <w:rsid w:val="00625149"/>
    <w:rsid w:val="00626ABD"/>
    <w:rsid w:val="006301D1"/>
    <w:rsid w:val="00632080"/>
    <w:rsid w:val="00632715"/>
    <w:rsid w:val="00633975"/>
    <w:rsid w:val="00633F5A"/>
    <w:rsid w:val="00641EEA"/>
    <w:rsid w:val="006535B1"/>
    <w:rsid w:val="006634F0"/>
    <w:rsid w:val="0066423F"/>
    <w:rsid w:val="00664788"/>
    <w:rsid w:val="00670539"/>
    <w:rsid w:val="00676BDC"/>
    <w:rsid w:val="006807DD"/>
    <w:rsid w:val="006813B4"/>
    <w:rsid w:val="00681EE8"/>
    <w:rsid w:val="0068341B"/>
    <w:rsid w:val="00684E4F"/>
    <w:rsid w:val="00684FED"/>
    <w:rsid w:val="00686183"/>
    <w:rsid w:val="006A1A31"/>
    <w:rsid w:val="006A488B"/>
    <w:rsid w:val="006B2DF7"/>
    <w:rsid w:val="006B478F"/>
    <w:rsid w:val="006B4F2A"/>
    <w:rsid w:val="006B6B5C"/>
    <w:rsid w:val="006B7DE1"/>
    <w:rsid w:val="006C7F65"/>
    <w:rsid w:val="006D12F9"/>
    <w:rsid w:val="006D3B46"/>
    <w:rsid w:val="006D3F4A"/>
    <w:rsid w:val="006D49CA"/>
    <w:rsid w:val="006D5BE3"/>
    <w:rsid w:val="006D7A8C"/>
    <w:rsid w:val="006E1D2F"/>
    <w:rsid w:val="006E6F77"/>
    <w:rsid w:val="006F37ED"/>
    <w:rsid w:val="00702B5D"/>
    <w:rsid w:val="00704607"/>
    <w:rsid w:val="00705051"/>
    <w:rsid w:val="00705B00"/>
    <w:rsid w:val="007103AC"/>
    <w:rsid w:val="00713A75"/>
    <w:rsid w:val="00714215"/>
    <w:rsid w:val="0072506C"/>
    <w:rsid w:val="007424CF"/>
    <w:rsid w:val="00742B80"/>
    <w:rsid w:val="00746DAF"/>
    <w:rsid w:val="00747872"/>
    <w:rsid w:val="00755411"/>
    <w:rsid w:val="007574E4"/>
    <w:rsid w:val="0075788F"/>
    <w:rsid w:val="00762B4E"/>
    <w:rsid w:val="00762B7E"/>
    <w:rsid w:val="00767810"/>
    <w:rsid w:val="00767B8F"/>
    <w:rsid w:val="007758D6"/>
    <w:rsid w:val="00777DD9"/>
    <w:rsid w:val="00784E73"/>
    <w:rsid w:val="00786707"/>
    <w:rsid w:val="00787C2C"/>
    <w:rsid w:val="00791B6A"/>
    <w:rsid w:val="007943B5"/>
    <w:rsid w:val="007946FA"/>
    <w:rsid w:val="00794F21"/>
    <w:rsid w:val="007A46FD"/>
    <w:rsid w:val="007B1347"/>
    <w:rsid w:val="007B48F0"/>
    <w:rsid w:val="007B744C"/>
    <w:rsid w:val="007C0513"/>
    <w:rsid w:val="007C3B1D"/>
    <w:rsid w:val="007C58F8"/>
    <w:rsid w:val="007D2711"/>
    <w:rsid w:val="007D2C88"/>
    <w:rsid w:val="007D5B29"/>
    <w:rsid w:val="007D5DB5"/>
    <w:rsid w:val="007E0945"/>
    <w:rsid w:val="007F3BF1"/>
    <w:rsid w:val="00801673"/>
    <w:rsid w:val="0080176F"/>
    <w:rsid w:val="008065A0"/>
    <w:rsid w:val="00806BC6"/>
    <w:rsid w:val="008070D3"/>
    <w:rsid w:val="0081078D"/>
    <w:rsid w:val="008123C5"/>
    <w:rsid w:val="008200FD"/>
    <w:rsid w:val="00826809"/>
    <w:rsid w:val="00830D26"/>
    <w:rsid w:val="00836326"/>
    <w:rsid w:val="00847F88"/>
    <w:rsid w:val="00864B1B"/>
    <w:rsid w:val="00867AD1"/>
    <w:rsid w:val="00870B9E"/>
    <w:rsid w:val="008721D2"/>
    <w:rsid w:val="0087220D"/>
    <w:rsid w:val="00884DEF"/>
    <w:rsid w:val="008A01B0"/>
    <w:rsid w:val="008A318C"/>
    <w:rsid w:val="008A44BB"/>
    <w:rsid w:val="008A55C3"/>
    <w:rsid w:val="008A632A"/>
    <w:rsid w:val="008B1499"/>
    <w:rsid w:val="008B55E1"/>
    <w:rsid w:val="008C1954"/>
    <w:rsid w:val="008C1A0A"/>
    <w:rsid w:val="008C331F"/>
    <w:rsid w:val="008C64A0"/>
    <w:rsid w:val="008C6C02"/>
    <w:rsid w:val="008D08F9"/>
    <w:rsid w:val="008D20B6"/>
    <w:rsid w:val="008D44D1"/>
    <w:rsid w:val="008E0A96"/>
    <w:rsid w:val="008E0DD2"/>
    <w:rsid w:val="008E5B4E"/>
    <w:rsid w:val="008E5EBD"/>
    <w:rsid w:val="008F2D9F"/>
    <w:rsid w:val="008F3137"/>
    <w:rsid w:val="009003C7"/>
    <w:rsid w:val="0090286D"/>
    <w:rsid w:val="00905B3B"/>
    <w:rsid w:val="009202AB"/>
    <w:rsid w:val="00922DC5"/>
    <w:rsid w:val="00923554"/>
    <w:rsid w:val="009246F1"/>
    <w:rsid w:val="00927D1A"/>
    <w:rsid w:val="009334E5"/>
    <w:rsid w:val="00934A01"/>
    <w:rsid w:val="0093777C"/>
    <w:rsid w:val="00937E73"/>
    <w:rsid w:val="009423B1"/>
    <w:rsid w:val="00943692"/>
    <w:rsid w:val="00943705"/>
    <w:rsid w:val="00944E79"/>
    <w:rsid w:val="00951325"/>
    <w:rsid w:val="0095383B"/>
    <w:rsid w:val="00971827"/>
    <w:rsid w:val="009744BC"/>
    <w:rsid w:val="0098392F"/>
    <w:rsid w:val="0098464C"/>
    <w:rsid w:val="009857F6"/>
    <w:rsid w:val="00990192"/>
    <w:rsid w:val="00992760"/>
    <w:rsid w:val="009A11BC"/>
    <w:rsid w:val="009A2B60"/>
    <w:rsid w:val="009A702D"/>
    <w:rsid w:val="009B2082"/>
    <w:rsid w:val="009C1762"/>
    <w:rsid w:val="009D015F"/>
    <w:rsid w:val="009D2122"/>
    <w:rsid w:val="009D4612"/>
    <w:rsid w:val="009E01AA"/>
    <w:rsid w:val="009E3FC1"/>
    <w:rsid w:val="009E6C01"/>
    <w:rsid w:val="009E752F"/>
    <w:rsid w:val="009E7767"/>
    <w:rsid w:val="009F1F30"/>
    <w:rsid w:val="009F2BB3"/>
    <w:rsid w:val="009F4B07"/>
    <w:rsid w:val="009F4B29"/>
    <w:rsid w:val="009F756A"/>
    <w:rsid w:val="00A025AC"/>
    <w:rsid w:val="00A04508"/>
    <w:rsid w:val="00A07A88"/>
    <w:rsid w:val="00A107B4"/>
    <w:rsid w:val="00A108AD"/>
    <w:rsid w:val="00A13E59"/>
    <w:rsid w:val="00A23E61"/>
    <w:rsid w:val="00A26602"/>
    <w:rsid w:val="00A27024"/>
    <w:rsid w:val="00A31B64"/>
    <w:rsid w:val="00A41F61"/>
    <w:rsid w:val="00A44762"/>
    <w:rsid w:val="00A4476E"/>
    <w:rsid w:val="00A55724"/>
    <w:rsid w:val="00A60226"/>
    <w:rsid w:val="00A6566B"/>
    <w:rsid w:val="00A66153"/>
    <w:rsid w:val="00A72679"/>
    <w:rsid w:val="00A77D6E"/>
    <w:rsid w:val="00A91118"/>
    <w:rsid w:val="00A913DA"/>
    <w:rsid w:val="00A96200"/>
    <w:rsid w:val="00A9705E"/>
    <w:rsid w:val="00A97893"/>
    <w:rsid w:val="00AB5C7E"/>
    <w:rsid w:val="00AB6C72"/>
    <w:rsid w:val="00AB722B"/>
    <w:rsid w:val="00AC4981"/>
    <w:rsid w:val="00AC505C"/>
    <w:rsid w:val="00AC55DC"/>
    <w:rsid w:val="00AC6EE0"/>
    <w:rsid w:val="00AD7088"/>
    <w:rsid w:val="00AE6828"/>
    <w:rsid w:val="00AF04A8"/>
    <w:rsid w:val="00B02A15"/>
    <w:rsid w:val="00B05323"/>
    <w:rsid w:val="00B10D42"/>
    <w:rsid w:val="00B17FAE"/>
    <w:rsid w:val="00B25DE6"/>
    <w:rsid w:val="00B268B8"/>
    <w:rsid w:val="00B2765D"/>
    <w:rsid w:val="00B310A3"/>
    <w:rsid w:val="00B340EA"/>
    <w:rsid w:val="00B3543A"/>
    <w:rsid w:val="00B362B0"/>
    <w:rsid w:val="00B41150"/>
    <w:rsid w:val="00B41F0B"/>
    <w:rsid w:val="00B433DD"/>
    <w:rsid w:val="00B51AE7"/>
    <w:rsid w:val="00B52B69"/>
    <w:rsid w:val="00B559D5"/>
    <w:rsid w:val="00B64D04"/>
    <w:rsid w:val="00B6667A"/>
    <w:rsid w:val="00B66921"/>
    <w:rsid w:val="00B82A4F"/>
    <w:rsid w:val="00B82BE8"/>
    <w:rsid w:val="00B855B5"/>
    <w:rsid w:val="00B93EB8"/>
    <w:rsid w:val="00B95924"/>
    <w:rsid w:val="00B95C53"/>
    <w:rsid w:val="00BA6F1E"/>
    <w:rsid w:val="00BB1541"/>
    <w:rsid w:val="00BB56DC"/>
    <w:rsid w:val="00BB70D0"/>
    <w:rsid w:val="00BB7F7E"/>
    <w:rsid w:val="00BC297C"/>
    <w:rsid w:val="00BC5FF2"/>
    <w:rsid w:val="00BD5BCC"/>
    <w:rsid w:val="00BE02E6"/>
    <w:rsid w:val="00BE152D"/>
    <w:rsid w:val="00BE47A0"/>
    <w:rsid w:val="00BF7F3B"/>
    <w:rsid w:val="00C0365B"/>
    <w:rsid w:val="00C03C33"/>
    <w:rsid w:val="00C05862"/>
    <w:rsid w:val="00C20DA8"/>
    <w:rsid w:val="00C41D07"/>
    <w:rsid w:val="00C43909"/>
    <w:rsid w:val="00C43A5C"/>
    <w:rsid w:val="00C45B0B"/>
    <w:rsid w:val="00C54E8C"/>
    <w:rsid w:val="00C550BD"/>
    <w:rsid w:val="00C57D11"/>
    <w:rsid w:val="00C60F0A"/>
    <w:rsid w:val="00C662A3"/>
    <w:rsid w:val="00C66335"/>
    <w:rsid w:val="00C67060"/>
    <w:rsid w:val="00C81722"/>
    <w:rsid w:val="00C83D4C"/>
    <w:rsid w:val="00C8426D"/>
    <w:rsid w:val="00C8480D"/>
    <w:rsid w:val="00C9053C"/>
    <w:rsid w:val="00C9634C"/>
    <w:rsid w:val="00C968D6"/>
    <w:rsid w:val="00CA1271"/>
    <w:rsid w:val="00CA1360"/>
    <w:rsid w:val="00CA31BD"/>
    <w:rsid w:val="00CA5468"/>
    <w:rsid w:val="00CA6460"/>
    <w:rsid w:val="00CB28CF"/>
    <w:rsid w:val="00CB4047"/>
    <w:rsid w:val="00CB6697"/>
    <w:rsid w:val="00CC1CD9"/>
    <w:rsid w:val="00CC2F1C"/>
    <w:rsid w:val="00CC6CF3"/>
    <w:rsid w:val="00CD5E1B"/>
    <w:rsid w:val="00CE35D4"/>
    <w:rsid w:val="00CE4602"/>
    <w:rsid w:val="00CE5001"/>
    <w:rsid w:val="00CE7472"/>
    <w:rsid w:val="00CE7A92"/>
    <w:rsid w:val="00CF0AFB"/>
    <w:rsid w:val="00CF2083"/>
    <w:rsid w:val="00CF519E"/>
    <w:rsid w:val="00CF7969"/>
    <w:rsid w:val="00D00EC5"/>
    <w:rsid w:val="00D0798A"/>
    <w:rsid w:val="00D13CB1"/>
    <w:rsid w:val="00D20B68"/>
    <w:rsid w:val="00D257CD"/>
    <w:rsid w:val="00D304CD"/>
    <w:rsid w:val="00D401CE"/>
    <w:rsid w:val="00D42AB8"/>
    <w:rsid w:val="00D45745"/>
    <w:rsid w:val="00D45FB5"/>
    <w:rsid w:val="00D55B50"/>
    <w:rsid w:val="00D573C5"/>
    <w:rsid w:val="00D57459"/>
    <w:rsid w:val="00D60C83"/>
    <w:rsid w:val="00D61B46"/>
    <w:rsid w:val="00D62B53"/>
    <w:rsid w:val="00D6330D"/>
    <w:rsid w:val="00D73246"/>
    <w:rsid w:val="00D73EC7"/>
    <w:rsid w:val="00D751AC"/>
    <w:rsid w:val="00D85B44"/>
    <w:rsid w:val="00D87ACE"/>
    <w:rsid w:val="00D93D05"/>
    <w:rsid w:val="00DA3C41"/>
    <w:rsid w:val="00DA7A59"/>
    <w:rsid w:val="00DB739A"/>
    <w:rsid w:val="00DC0541"/>
    <w:rsid w:val="00DC1E63"/>
    <w:rsid w:val="00DC4ED2"/>
    <w:rsid w:val="00DC6F52"/>
    <w:rsid w:val="00DD1877"/>
    <w:rsid w:val="00DE1FF8"/>
    <w:rsid w:val="00DF4E71"/>
    <w:rsid w:val="00E03D4C"/>
    <w:rsid w:val="00E04539"/>
    <w:rsid w:val="00E05480"/>
    <w:rsid w:val="00E1013D"/>
    <w:rsid w:val="00E12784"/>
    <w:rsid w:val="00E20912"/>
    <w:rsid w:val="00E26E11"/>
    <w:rsid w:val="00E27A6D"/>
    <w:rsid w:val="00E3217E"/>
    <w:rsid w:val="00E323C7"/>
    <w:rsid w:val="00E32906"/>
    <w:rsid w:val="00E34F93"/>
    <w:rsid w:val="00E357DC"/>
    <w:rsid w:val="00E37FFE"/>
    <w:rsid w:val="00E425EB"/>
    <w:rsid w:val="00E4629C"/>
    <w:rsid w:val="00E4690E"/>
    <w:rsid w:val="00E65E01"/>
    <w:rsid w:val="00E66B2F"/>
    <w:rsid w:val="00E71F1A"/>
    <w:rsid w:val="00E84325"/>
    <w:rsid w:val="00E85173"/>
    <w:rsid w:val="00E957C8"/>
    <w:rsid w:val="00E96100"/>
    <w:rsid w:val="00EA799D"/>
    <w:rsid w:val="00EB2E90"/>
    <w:rsid w:val="00EC54DC"/>
    <w:rsid w:val="00ED6B13"/>
    <w:rsid w:val="00ED776B"/>
    <w:rsid w:val="00EE7288"/>
    <w:rsid w:val="00EF06C3"/>
    <w:rsid w:val="00EF0B5D"/>
    <w:rsid w:val="00F11F23"/>
    <w:rsid w:val="00F254AE"/>
    <w:rsid w:val="00F2628E"/>
    <w:rsid w:val="00F30F43"/>
    <w:rsid w:val="00F33790"/>
    <w:rsid w:val="00F4277C"/>
    <w:rsid w:val="00F42967"/>
    <w:rsid w:val="00F475D6"/>
    <w:rsid w:val="00F54306"/>
    <w:rsid w:val="00F5545F"/>
    <w:rsid w:val="00F73F9D"/>
    <w:rsid w:val="00F76AFF"/>
    <w:rsid w:val="00F8185D"/>
    <w:rsid w:val="00FA0182"/>
    <w:rsid w:val="00FA77B7"/>
    <w:rsid w:val="00FA7BD0"/>
    <w:rsid w:val="00FB0A3E"/>
    <w:rsid w:val="00FB3084"/>
    <w:rsid w:val="00FB47FE"/>
    <w:rsid w:val="00FB7E5D"/>
    <w:rsid w:val="00FC27C4"/>
    <w:rsid w:val="00FC3BCF"/>
    <w:rsid w:val="00FC4E66"/>
    <w:rsid w:val="00FC509C"/>
    <w:rsid w:val="00FC51DB"/>
    <w:rsid w:val="00FC7EAD"/>
    <w:rsid w:val="00FD03F6"/>
    <w:rsid w:val="00FD4700"/>
    <w:rsid w:val="00FD5684"/>
    <w:rsid w:val="00FE286D"/>
    <w:rsid w:val="00FE720C"/>
    <w:rsid w:val="00FF349C"/>
    <w:rsid w:val="00FF3622"/>
    <w:rsid w:val="00FF6EB5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73C5"/>
    <w:pPr>
      <w:keepNext/>
      <w:numPr>
        <w:numId w:val="11"/>
      </w:numPr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aliases w:val="UNDERRUBRIK 1-2"/>
    <w:basedOn w:val="Normalny"/>
    <w:next w:val="Normalny"/>
    <w:link w:val="Nagwek2Znak"/>
    <w:qFormat/>
    <w:rsid w:val="00D573C5"/>
    <w:pPr>
      <w:keepNext/>
      <w:numPr>
        <w:ilvl w:val="1"/>
        <w:numId w:val="1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573C5"/>
    <w:pPr>
      <w:keepNext/>
      <w:numPr>
        <w:ilvl w:val="2"/>
        <w:numId w:val="11"/>
      </w:numPr>
      <w:spacing w:before="240" w:after="60"/>
      <w:jc w:val="both"/>
      <w:outlineLvl w:val="2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47607E"/>
    <w:pPr>
      <w:ind w:left="702" w:hanging="702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6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47607E"/>
    <w:pPr>
      <w:tabs>
        <w:tab w:val="left" w:pos="0"/>
      </w:tabs>
    </w:pPr>
    <w:rPr>
      <w:b/>
      <w:bCs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4760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7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7607E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47607E"/>
    <w:rPr>
      <w:rFonts w:ascii="Arial" w:eastAsia="Times New Roman" w:hAnsi="Arial" w:cs="Arial"/>
      <w:b/>
      <w:bCs/>
      <w:sz w:val="32"/>
      <w:szCs w:val="32"/>
      <w:u w:val="single"/>
      <w:lang w:eastAsia="pl-PL"/>
    </w:rPr>
  </w:style>
  <w:style w:type="paragraph" w:styleId="Listapunktowana">
    <w:name w:val="List Bullet"/>
    <w:basedOn w:val="Normalny"/>
    <w:autoRedefine/>
    <w:uiPriority w:val="99"/>
    <w:rsid w:val="00762B7E"/>
    <w:pPr>
      <w:numPr>
        <w:ilvl w:val="3"/>
        <w:numId w:val="2"/>
      </w:numPr>
      <w:tabs>
        <w:tab w:val="clear" w:pos="2880"/>
        <w:tab w:val="num" w:pos="426"/>
      </w:tabs>
      <w:ind w:left="426" w:hanging="426"/>
      <w:jc w:val="both"/>
    </w:pPr>
    <w:rPr>
      <w:rFonts w:ascii="Arial" w:hAnsi="Arial" w:cs="Arial"/>
      <w:bCs/>
    </w:rPr>
  </w:style>
  <w:style w:type="paragraph" w:customStyle="1" w:styleId="Akapitzlist1">
    <w:name w:val="Akapit z listą1"/>
    <w:basedOn w:val="Normalny"/>
    <w:uiPriority w:val="99"/>
    <w:qFormat/>
    <w:rsid w:val="0047607E"/>
    <w:pPr>
      <w:ind w:left="720"/>
    </w:pPr>
  </w:style>
  <w:style w:type="paragraph" w:customStyle="1" w:styleId="Tekstpodstawowy21">
    <w:name w:val="Tekst podstawowy 21"/>
    <w:basedOn w:val="Normalny"/>
    <w:rsid w:val="0047607E"/>
    <w:pPr>
      <w:ind w:left="284" w:hanging="284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B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8A44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73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UNDERRUBRIK 1-2 Znak"/>
    <w:basedOn w:val="Domylnaczcionkaakapitu"/>
    <w:link w:val="Nagwek2"/>
    <w:rsid w:val="00D573C5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573C5"/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6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75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E752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99"/>
    <w:locked/>
    <w:rsid w:val="009437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BF7F3B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D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6052EE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4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50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5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5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5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3C0492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A43F-48B2-4378-8BA1-05976227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1711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Wioletta Czerwień</cp:lastModifiedBy>
  <cp:revision>30</cp:revision>
  <cp:lastPrinted>2019-04-08T10:28:00Z</cp:lastPrinted>
  <dcterms:created xsi:type="dcterms:W3CDTF">2018-12-12T07:35:00Z</dcterms:created>
  <dcterms:modified xsi:type="dcterms:W3CDTF">2019-04-19T09:18:00Z</dcterms:modified>
</cp:coreProperties>
</file>