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B854" w14:textId="4AAF0361" w:rsidR="00B0529F" w:rsidRPr="00E46785" w:rsidRDefault="00B0529F" w:rsidP="00575C64">
      <w:pPr>
        <w:spacing w:after="0" w:line="360" w:lineRule="auto"/>
        <w:rPr>
          <w:rFonts w:cs="Calibri"/>
        </w:rPr>
        <w:sectPr w:rsidR="00B0529F" w:rsidRPr="00E46785" w:rsidSect="00BE1D61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403" w:right="851" w:bottom="2268" w:left="851" w:header="1020" w:footer="454" w:gutter="0"/>
          <w:cols w:space="708"/>
          <w:titlePg/>
          <w:docGrid w:linePitch="360"/>
        </w:sectPr>
      </w:pPr>
    </w:p>
    <w:p w14:paraId="3B0C8211" w14:textId="3B1DC40C" w:rsidR="00984694" w:rsidRPr="00E46785" w:rsidRDefault="00984694" w:rsidP="00956F08">
      <w:pPr>
        <w:spacing w:after="0" w:line="240" w:lineRule="auto"/>
        <w:ind w:firstLine="708"/>
        <w:rPr>
          <w:rFonts w:cs="Calibri"/>
        </w:rPr>
      </w:pPr>
      <w:bookmarkStart w:id="2" w:name="_Hlk12607031"/>
    </w:p>
    <w:p w14:paraId="40BF0DA8" w14:textId="77223E79" w:rsidR="0020798E" w:rsidRPr="00667A1C" w:rsidRDefault="00667A1C" w:rsidP="00667A1C">
      <w:pPr>
        <w:spacing w:after="0" w:line="240" w:lineRule="auto"/>
        <w:rPr>
          <w:rFonts w:cs="Calibri"/>
          <w:b/>
        </w:rPr>
      </w:pPr>
      <w:r w:rsidRPr="00667A1C">
        <w:rPr>
          <w:rFonts w:cs="Calibri"/>
          <w:b/>
        </w:rPr>
        <w:t>Klauz</w:t>
      </w:r>
      <w:r w:rsidR="00A03670">
        <w:rPr>
          <w:rFonts w:cs="Calibri"/>
          <w:b/>
        </w:rPr>
        <w:t xml:space="preserve">ula informacyjna dla wykonawców, </w:t>
      </w:r>
      <w:r w:rsidR="00A03670" w:rsidRPr="00A03670">
        <w:rPr>
          <w:rFonts w:cs="Calibri"/>
          <w:b/>
        </w:rPr>
        <w:t>których dane są przetwarzane w związku z realizacją  projektu np. „Wsparcie oddziałów udzielających świadczeń z zakresu chorób układu krążenia poprzez wzmocnienie roli Zakładu Diagnostyki Laboratoryjnej”</w:t>
      </w:r>
    </w:p>
    <w:p w14:paraId="629C5039" w14:textId="77777777" w:rsidR="00667A1C" w:rsidRPr="0020798E" w:rsidRDefault="00667A1C" w:rsidP="00667A1C">
      <w:pPr>
        <w:spacing w:after="0" w:line="240" w:lineRule="auto"/>
        <w:rPr>
          <w:rFonts w:cs="Calibri"/>
        </w:rPr>
      </w:pPr>
    </w:p>
    <w:p w14:paraId="5E372C4E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Administratorem przetwarzanych danych osobowych jest minister właściwy ds. rozwoju regionalnego, pełniący funkcję Instytucji Zarządzającej Programem Operacyjnym Infrastruktura i Środowisko 2014-2020 (PO IiŚ 2014-2020), z siedzibą przy ul. Wspólnej 2/4, 00-926 Warszawa.</w:t>
      </w:r>
    </w:p>
    <w:p w14:paraId="05AB9CCF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Minister Zdrowia pełniący funkcję Instytucji Pośredniczącej PO IiŚ 2014-2020 jest podmiotem przetwarzającym dane osobowe na podstawie porozumienia zawartego z administratorem (tzw. procesorem).</w:t>
      </w:r>
    </w:p>
    <w:p w14:paraId="23AB56F7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osobowe przetwarzane będą na potrzeby realizacji PO IiŚ 2014-2020, w tym w szczególności w celu realizacji projektu w ramach Osi Priorytetowej XI REACT-UE.</w:t>
      </w:r>
    </w:p>
    <w:p w14:paraId="7F340A2F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0A779FB8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Przetwarzanie danych osobowych odbywa się w związku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2A5F91">
        <w:rPr>
          <w:rFonts w:ascii="Lato" w:hAnsi="Lato" w:cs="Arial"/>
          <w:sz w:val="20"/>
          <w:szCs w:val="20"/>
        </w:rPr>
        <w:t xml:space="preserve">: </w:t>
      </w:r>
    </w:p>
    <w:p w14:paraId="2A370606" w14:textId="77777777" w:rsidR="00667A1C" w:rsidRPr="002A5F91" w:rsidRDefault="00667A1C" w:rsidP="00667A1C">
      <w:pPr>
        <w:numPr>
          <w:ilvl w:val="0"/>
          <w:numId w:val="1"/>
        </w:numPr>
        <w:spacing w:after="240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z realizacją ciążącego na administratorze obowiązku prawnego (art. 6 ust. 1 lit. c RODO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Pr="002A5F91">
        <w:rPr>
          <w:rFonts w:ascii="Lato" w:hAnsi="Lato" w:cs="Arial"/>
          <w:sz w:val="20"/>
          <w:szCs w:val="20"/>
        </w:rPr>
        <w:t>), wynikającego z następujących przepisów prawa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3"/>
      </w:r>
      <w:r w:rsidRPr="002A5F91">
        <w:rPr>
          <w:rFonts w:ascii="Lato" w:hAnsi="Lato" w:cs="Arial"/>
          <w:sz w:val="20"/>
          <w:szCs w:val="20"/>
        </w:rPr>
        <w:t>:</w:t>
      </w:r>
    </w:p>
    <w:p w14:paraId="648FAE69" w14:textId="77777777" w:rsidR="00EF655A" w:rsidRPr="002A5F91" w:rsidRDefault="00EF655A" w:rsidP="00EF655A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7722EF46" w14:textId="77777777" w:rsidR="00EF655A" w:rsidRPr="002A5F91" w:rsidRDefault="00EF655A" w:rsidP="00EF655A">
      <w:pPr>
        <w:pStyle w:val="Akapitzlist"/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>rozporządzenia Parlamentu Europejskiego i Rady (UE) 2020/2221 z dnia 23 grudnia 2020 r. zmieniającym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1E00B148" w14:textId="77777777" w:rsidR="00667A1C" w:rsidRPr="002A5F91" w:rsidRDefault="00667A1C" w:rsidP="00667A1C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1B9DE469" w14:textId="77777777" w:rsidR="00667A1C" w:rsidRPr="002A5F91" w:rsidRDefault="00667A1C" w:rsidP="00667A1C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966/2012,</w:t>
      </w:r>
    </w:p>
    <w:p w14:paraId="13504E0A" w14:textId="77777777" w:rsidR="00667A1C" w:rsidRPr="002A5F91" w:rsidRDefault="00667A1C" w:rsidP="00667A1C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0ACE8A76" w14:textId="77777777" w:rsidR="00667A1C" w:rsidRPr="002A5F91" w:rsidRDefault="00667A1C" w:rsidP="00667A1C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iCs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>ustawy z dnia 14 czerwca 1960 r. - Kodeks postępowania administracyjnego,</w:t>
      </w:r>
    </w:p>
    <w:p w14:paraId="660F51E3" w14:textId="4E380CC9" w:rsidR="00667A1C" w:rsidRPr="00667A1C" w:rsidRDefault="00667A1C" w:rsidP="00667A1C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iCs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 xml:space="preserve">ustawy z dnia 27 sierpnia 2009 r. o finansach publicznych, </w:t>
      </w:r>
    </w:p>
    <w:p w14:paraId="74C56CCB" w14:textId="77777777" w:rsidR="00667A1C" w:rsidRPr="002A5F91" w:rsidRDefault="00667A1C" w:rsidP="00667A1C">
      <w:pPr>
        <w:numPr>
          <w:ilvl w:val="0"/>
          <w:numId w:val="1"/>
        </w:numPr>
        <w:spacing w:after="240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54EBA733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Minister może przetwarzać różne rodzaje danych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4"/>
      </w:r>
      <w:r w:rsidRPr="002A5F91">
        <w:rPr>
          <w:rFonts w:ascii="Lato" w:hAnsi="Lato" w:cs="Arial"/>
          <w:sz w:val="20"/>
          <w:szCs w:val="20"/>
        </w:rPr>
        <w:t>, w tym przede wszystkim:</w:t>
      </w:r>
    </w:p>
    <w:p w14:paraId="6F7A2851" w14:textId="77777777" w:rsidR="00667A1C" w:rsidRPr="002A5F91" w:rsidRDefault="00667A1C" w:rsidP="00667A1C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3C698EA2" w14:textId="77777777" w:rsidR="00667A1C" w:rsidRPr="002A5F91" w:rsidRDefault="00667A1C" w:rsidP="00667A1C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dotyczące zatrudnienia, w tym w szczególności: otrzymywane wynagrodzenie oraz wymiar czasu pracy,</w:t>
      </w:r>
    </w:p>
    <w:p w14:paraId="3891A336" w14:textId="77777777" w:rsidR="00667A1C" w:rsidRPr="002A5F91" w:rsidRDefault="00667A1C" w:rsidP="00667A1C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kontaktowe, w tym w szczególności: adres e-mail, nr telefonu, nr fax, adres do korespondencji,</w:t>
      </w:r>
    </w:p>
    <w:p w14:paraId="462F1799" w14:textId="77777777" w:rsidR="00667A1C" w:rsidRPr="002A5F91" w:rsidRDefault="00667A1C" w:rsidP="00667A1C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17A91F47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E21A056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Odbiorcami danych osobowych mogą być:</w:t>
      </w:r>
    </w:p>
    <w:p w14:paraId="7B10F042" w14:textId="77777777" w:rsidR="00667A1C" w:rsidRPr="002A5F91" w:rsidRDefault="00667A1C" w:rsidP="00667A1C">
      <w:pPr>
        <w:numPr>
          <w:ilvl w:val="0"/>
          <w:numId w:val="5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podmioty, którym Instytucja Zarządzająca PO IiŚ 2014-2020 powierzyła wykonywanie zadań związanych z realizacją Programu, w tym w szczególności podmioty pełniące funkcje Instytucji Pośredniczących i Wdrażających,  </w:t>
      </w:r>
    </w:p>
    <w:p w14:paraId="53DE1F31" w14:textId="77777777" w:rsidR="00667A1C" w:rsidRPr="002A5F91" w:rsidRDefault="00667A1C" w:rsidP="00667A1C">
      <w:pPr>
        <w:numPr>
          <w:ilvl w:val="0"/>
          <w:numId w:val="5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instytucje, organy i agencje Unii Europejskiej (UE), a także inne podmioty, którym UE powierzyła wykonywanie zadań związanych z wdrażaniem PO IiŚ 2014-2020,</w:t>
      </w:r>
    </w:p>
    <w:p w14:paraId="0B5F8786" w14:textId="77777777" w:rsidR="00667A1C" w:rsidRPr="002A5F91" w:rsidRDefault="00667A1C" w:rsidP="00667A1C">
      <w:pPr>
        <w:pStyle w:val="Akapitzlist"/>
        <w:numPr>
          <w:ilvl w:val="0"/>
          <w:numId w:val="5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>podmioty świadczące usługi, w tym związane z obsługą i rozwojem systemów teleinformatycznych oraz zapewnieniem łączności, w szczególności dostawcy rozwiązań IT i operatorzy telekomunikacyjni 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5"/>
      </w:r>
      <w:r w:rsidRPr="002A5F91">
        <w:rPr>
          <w:rFonts w:ascii="Lato" w:hAnsi="Lato" w:cs="Arial"/>
          <w:sz w:val="20"/>
          <w:szCs w:val="20"/>
        </w:rPr>
        <w:t>.</w:t>
      </w:r>
    </w:p>
    <w:p w14:paraId="6ADEE8A8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                  - z równoczesnym uwzględnieniem przepisów ustawy z dnia 14 lipca 1983 r. o narodowym zasobie archiwalnym i archiwach.                </w:t>
      </w:r>
    </w:p>
    <w:p w14:paraId="04907217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Osobie, której dane dotyczą, przysługuje:</w:t>
      </w:r>
    </w:p>
    <w:p w14:paraId="347595FA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dostępu do swoich danych oraz otrzymania ich kopii (art. 15 RODO), </w:t>
      </w:r>
    </w:p>
    <w:p w14:paraId="1E076573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sprostowania swoich danych (art. 16 RODO),  </w:t>
      </w:r>
    </w:p>
    <w:p w14:paraId="1CCBA726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4BD82363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 żądania od administratora ograniczenia przetwarzania swoich danych (art. 18 RODO),</w:t>
      </w:r>
    </w:p>
    <w:p w14:paraId="3DD26ADA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6"/>
      </w:r>
      <w:r w:rsidRPr="002A5F91">
        <w:rPr>
          <w:rFonts w:ascii="Lato" w:hAnsi="Lato" w:cs="Arial"/>
          <w:sz w:val="20"/>
          <w:szCs w:val="20"/>
        </w:rPr>
        <w:t>,</w:t>
      </w:r>
      <w:r w:rsidRPr="002A5F91" w:rsidDel="001B6B0F">
        <w:rPr>
          <w:rStyle w:val="Odwoaniedokomentarza"/>
          <w:rFonts w:ascii="Lato" w:hAnsi="Lato" w:cs="Arial"/>
          <w:sz w:val="20"/>
          <w:szCs w:val="20"/>
        </w:rPr>
        <w:t xml:space="preserve"> </w:t>
      </w:r>
    </w:p>
    <w:p w14:paraId="4C59F786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3279B0B7" w14:textId="77777777" w:rsidR="00667A1C" w:rsidRPr="002A5F91" w:rsidRDefault="00667A1C" w:rsidP="00667A1C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017D1894" w14:textId="77777777" w:rsidR="00667A1C" w:rsidRPr="002A5F91" w:rsidRDefault="00667A1C" w:rsidP="00667A1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W przypadku pytań, kontakt z Inspektorem Ochrony Danych Osobowych Ministerstwa Funduszy i Polityki Regionalnej i jest możliwy:</w:t>
      </w:r>
    </w:p>
    <w:p w14:paraId="37248CCE" w14:textId="77777777" w:rsidR="00667A1C" w:rsidRPr="002A5F91" w:rsidRDefault="00667A1C" w:rsidP="00667A1C">
      <w:pPr>
        <w:numPr>
          <w:ilvl w:val="0"/>
          <w:numId w:val="4"/>
        </w:num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 adresem: ul. Wspólna 2/4, 00-926 Warszawa,</w:t>
      </w:r>
    </w:p>
    <w:p w14:paraId="103A86AB" w14:textId="77777777" w:rsidR="00667A1C" w:rsidRPr="002A5F91" w:rsidRDefault="00667A1C" w:rsidP="00667A1C">
      <w:pPr>
        <w:numPr>
          <w:ilvl w:val="0"/>
          <w:numId w:val="4"/>
        </w:num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pod adresem e-mail: </w:t>
      </w:r>
      <w:hyperlink r:id="rId11" w:history="1">
        <w:r w:rsidRPr="002A5F91">
          <w:rPr>
            <w:rStyle w:val="Hipercze"/>
            <w:rFonts w:ascii="Lato" w:hAnsi="Lato" w:cs="Arial"/>
            <w:i/>
            <w:sz w:val="20"/>
            <w:szCs w:val="20"/>
          </w:rPr>
          <w:t>IOD@mfipr.gov.pl</w:t>
        </w:r>
      </w:hyperlink>
      <w:r w:rsidRPr="002A5F91">
        <w:rPr>
          <w:rFonts w:ascii="Lato" w:hAnsi="Lato" w:cs="Arial"/>
          <w:sz w:val="20"/>
          <w:szCs w:val="20"/>
        </w:rPr>
        <w:t>.</w:t>
      </w:r>
    </w:p>
    <w:p w14:paraId="304D062B" w14:textId="77777777" w:rsidR="00667A1C" w:rsidRPr="002A5F91" w:rsidRDefault="00667A1C" w:rsidP="00667A1C">
      <w:p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osobowe nie będą objęte procesem zautomatyzowanego podejmowania decyzji, w tym profilowania.</w:t>
      </w:r>
    </w:p>
    <w:p w14:paraId="15F2745E" w14:textId="77777777" w:rsidR="00667A1C" w:rsidRPr="002A5F91" w:rsidRDefault="00667A1C" w:rsidP="00667A1C">
      <w:pPr>
        <w:rPr>
          <w:rFonts w:ascii="Lato" w:hAnsi="Lato" w:cs="Arial"/>
          <w:sz w:val="20"/>
          <w:szCs w:val="20"/>
        </w:rPr>
      </w:pPr>
    </w:p>
    <w:p w14:paraId="1166FE56" w14:textId="77777777" w:rsidR="00667A1C" w:rsidRPr="002A5F91" w:rsidRDefault="00667A1C" w:rsidP="00667A1C">
      <w:pPr>
        <w:rPr>
          <w:rFonts w:ascii="Lato" w:hAnsi="Lato" w:cs="Arial"/>
          <w:sz w:val="20"/>
          <w:szCs w:val="20"/>
        </w:rPr>
      </w:pPr>
    </w:p>
    <w:p w14:paraId="53FBEB11" w14:textId="497B5F07" w:rsidR="00B0529F" w:rsidRDefault="00B0529F" w:rsidP="003416A1">
      <w:pPr>
        <w:spacing w:after="0" w:line="360" w:lineRule="auto"/>
        <w:jc w:val="both"/>
        <w:rPr>
          <w:rFonts w:cstheme="minorHAnsi"/>
          <w:iCs/>
        </w:rPr>
      </w:pPr>
    </w:p>
    <w:p w14:paraId="3FB11D8B" w14:textId="08C73F82" w:rsidR="00956F08" w:rsidRDefault="00956F08" w:rsidP="009F7228">
      <w:pPr>
        <w:spacing w:after="0" w:line="360" w:lineRule="auto"/>
        <w:jc w:val="both"/>
        <w:rPr>
          <w:rFonts w:cs="Calibri"/>
        </w:rPr>
      </w:pPr>
      <w:bookmarkStart w:id="3" w:name="_GoBack"/>
      <w:bookmarkEnd w:id="2"/>
      <w:bookmarkEnd w:id="3"/>
    </w:p>
    <w:p w14:paraId="5EDC01D1" w14:textId="77777777" w:rsidR="00956F08" w:rsidRDefault="00956F08" w:rsidP="009F7228">
      <w:pPr>
        <w:spacing w:after="0" w:line="360" w:lineRule="auto"/>
        <w:jc w:val="both"/>
        <w:rPr>
          <w:rFonts w:cs="Calibri"/>
        </w:rPr>
      </w:pPr>
    </w:p>
    <w:p w14:paraId="30ACA662" w14:textId="77777777" w:rsidR="00956F08" w:rsidRDefault="00956F08" w:rsidP="009F7228">
      <w:pPr>
        <w:spacing w:after="0" w:line="360" w:lineRule="auto"/>
        <w:jc w:val="both"/>
        <w:rPr>
          <w:rFonts w:cs="Calibri"/>
        </w:rPr>
      </w:pPr>
    </w:p>
    <w:p w14:paraId="3F7C78D7" w14:textId="6223D21A" w:rsidR="003D4A32" w:rsidRPr="00956F08" w:rsidRDefault="003D4A32" w:rsidP="00956F08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3D4A32" w:rsidRPr="00956F08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C70F" w14:textId="77777777" w:rsidR="00C5532F" w:rsidRDefault="00C5532F" w:rsidP="00073102">
      <w:pPr>
        <w:spacing w:after="0" w:line="240" w:lineRule="auto"/>
      </w:pPr>
      <w:r>
        <w:separator/>
      </w:r>
    </w:p>
  </w:endnote>
  <w:endnote w:type="continuationSeparator" w:id="0">
    <w:p w14:paraId="0DEBAA65" w14:textId="77777777" w:rsidR="00C5532F" w:rsidRDefault="00C5532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1CAE" w14:textId="77777777" w:rsidR="006E69D8" w:rsidRDefault="006E69D8" w:rsidP="006E69D8">
    <w:pPr>
      <w:pStyle w:val="Stopka"/>
      <w:jc w:val="right"/>
      <w:rPr>
        <w:b/>
        <w:bCs/>
      </w:rPr>
    </w:pPr>
  </w:p>
  <w:p w14:paraId="3024F9E2" w14:textId="018D55BD" w:rsidR="006E69D8" w:rsidRPr="006E69D8" w:rsidRDefault="006E69D8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4763A5">
      <w:rPr>
        <w:b/>
        <w:bCs/>
        <w:noProof/>
      </w:rPr>
      <w:t>3</w:t>
    </w:r>
    <w:r w:rsidRPr="006E69D8">
      <w:rPr>
        <w:b/>
        <w:bCs/>
      </w:rPr>
      <w:fldChar w:fldCharType="end"/>
    </w:r>
    <w:r w:rsidRPr="006E69D8">
      <w:t xml:space="preserve"> / </w:t>
    </w:r>
    <w:r w:rsidR="00C5532F">
      <w:rPr>
        <w:noProof/>
      </w:rPr>
      <w:fldChar w:fldCharType="begin"/>
    </w:r>
    <w:r w:rsidR="00C5532F">
      <w:rPr>
        <w:noProof/>
      </w:rPr>
      <w:instrText>NUMPAGES  \* Arabic  \* MERGEFORMAT</w:instrText>
    </w:r>
    <w:r w:rsidR="00C5532F">
      <w:rPr>
        <w:noProof/>
      </w:rPr>
      <w:fldChar w:fldCharType="separate"/>
    </w:r>
    <w:r w:rsidR="004763A5">
      <w:rPr>
        <w:noProof/>
      </w:rPr>
      <w:t>3</w:t>
    </w:r>
    <w:r w:rsidR="00C553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03CE" w14:textId="0FEE1A71" w:rsidR="00D64946" w:rsidRDefault="00BF347C" w:rsidP="00690712">
    <w:pPr>
      <w:pStyle w:val="Stopka"/>
      <w:tabs>
        <w:tab w:val="clear" w:pos="4536"/>
        <w:tab w:val="clear" w:pos="9072"/>
        <w:tab w:val="left" w:pos="1875"/>
      </w:tabs>
    </w:pPr>
    <w:r w:rsidRPr="002F783A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047D6F4" wp14:editId="777F5E1C">
          <wp:simplePos x="0" y="0"/>
          <wp:positionH relativeFrom="column">
            <wp:posOffset>4622165</wp:posOffset>
          </wp:positionH>
          <wp:positionV relativeFrom="paragraph">
            <wp:posOffset>-525145</wp:posOffset>
          </wp:positionV>
          <wp:extent cx="781050" cy="809625"/>
          <wp:effectExtent l="0" t="0" r="0" b="9525"/>
          <wp:wrapNone/>
          <wp:docPr id="34" name="Obraz 34" descr="C:\Users\msiudak\AppData\Local\Temp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2AB" w:rsidRPr="00702E2A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EA6562F" wp14:editId="5C8D7DAF">
          <wp:simplePos x="0" y="0"/>
          <wp:positionH relativeFrom="column">
            <wp:posOffset>2540</wp:posOffset>
          </wp:positionH>
          <wp:positionV relativeFrom="paragraph">
            <wp:posOffset>-685800</wp:posOffset>
          </wp:positionV>
          <wp:extent cx="4347845" cy="94615"/>
          <wp:effectExtent l="0" t="0" r="0" b="63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997"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8A59B2" wp14:editId="4C75B561">
          <wp:simplePos x="542925" y="8896350"/>
          <wp:positionH relativeFrom="page">
            <wp:align>right</wp:align>
          </wp:positionH>
          <wp:positionV relativeFrom="page">
            <wp:align>bottom</wp:align>
          </wp:positionV>
          <wp:extent cx="1695600" cy="1335600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EBC1B" wp14:editId="16A3352C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8000" cy="4350335"/>
              <wp:effectExtent l="0" t="6350" r="0" b="0"/>
              <wp:wrapNone/>
              <wp:docPr id="21" name="Prostokąt: zaokrąglone rogi u gór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000" cy="435033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E5F2CE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435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" path="m54000,r,c83823,,108000,24177,108000,54000r,4296335l108000,4350335,,4350335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4350335;108000,4350335;0,4350335;0,4350335;0,54000;54000,0" o:connectangles="0,0,0,0,0,0,0,0,0"/>
            </v:shape>
          </w:pict>
        </mc:Fallback>
      </mc:AlternateContent>
    </w:r>
    <w:r w:rsidR="00702E2A" w:rsidRP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3B98E7" wp14:editId="1F65871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76" cy="11398179"/>
              <wp:effectExtent l="8572" t="0" r="4763" b="4762"/>
              <wp:wrapNone/>
              <wp:docPr id="23" name="Prostokąt: zaokrąglone rogi u gór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3976" cy="11398179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324DC8" id="Prostokąt: zaokrąglone rogi u góry 14" o:spid="_x0000_s1026" style="position:absolute;margin-left:0;margin-top:-.05pt;width:16.85pt;height:897.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976,11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" path="m106988,r,c166076,,213976,47900,213976,106988r,11291191l213976,11398179r-213976,l,11398179,,106988c,47900,47900,,106988,xe" fillcolor="#2fbbd4" stroked="f" strokeweight="1pt">
              <v:fill color2="#1e284b" focus="100%" type="gradient"/>
              <v:stroke joinstyle="miter"/>
              <v:path arrowok="t" o:connecttype="custom" o:connectlocs="106988,0;106988,0;213976,106988;213976,11398179;213976,11398179;0,11398179;0,11398179;0,106988;106988,0" o:connectangles="0,0,0,0,0,0,0,0,0"/>
            </v:shape>
          </w:pict>
        </mc:Fallback>
      </mc:AlternateContent>
    </w:r>
    <w:r w:rsidR="00702E2A" w:rsidRPr="001B5AD0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14FB9D60" wp14:editId="13D12B9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743450" cy="7461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53E52" w14:textId="77777777" w:rsidR="00702E2A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B44AD14" w14:textId="77777777" w:rsidR="00702E2A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64B09136" w14:textId="5933CD28" w:rsidR="00702E2A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 w:rsidR="008D4F32" w:rsidRPr="008D4F32">
                            <w:rPr>
                              <w:sz w:val="18"/>
                            </w:rPr>
                            <w:t>www.spsk2-szczecin.pl</w:t>
                          </w:r>
                          <w:r w:rsidR="008D4F32">
                            <w:rPr>
                              <w:sz w:val="18"/>
                            </w:rPr>
                            <w:br/>
                          </w:r>
                          <w:r w:rsidR="008D4F32" w:rsidRPr="008D4F32">
                            <w:rPr>
                              <w:sz w:val="18"/>
                            </w:rPr>
                            <w:t>www.facebook.com/SPSK2Pomorzany</w:t>
                          </w:r>
                          <w:r w:rsidR="008D4F32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2673BD13" w14:textId="77777777" w:rsidR="00702E2A" w:rsidRPr="001B5AD0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4129451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B9D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73.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" filled="f" stroked="f">
              <v:textbox inset="0,0,0,0">
                <w:txbxContent>
                  <w:p w14:paraId="32553E52" w14:textId="77777777" w:rsidR="00702E2A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B44AD14" w14:textId="77777777" w:rsidR="00702E2A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64B09136" w14:textId="5933CD28" w:rsidR="00702E2A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 w:rsidR="008D4F32" w:rsidRPr="008D4F32">
                      <w:rPr>
                        <w:sz w:val="18"/>
                      </w:rPr>
                      <w:t>www.spsk2-szczecin.pl</w:t>
                    </w:r>
                    <w:r w:rsidR="008D4F32">
                      <w:rPr>
                        <w:sz w:val="18"/>
                      </w:rPr>
                      <w:br/>
                    </w:r>
                    <w:r w:rsidR="008D4F32" w:rsidRPr="008D4F32">
                      <w:rPr>
                        <w:sz w:val="18"/>
                      </w:rPr>
                      <w:t>www.facebook.com/SPSK2Pomorzany</w:t>
                    </w:r>
                    <w:r w:rsidR="008D4F32">
                      <w:rPr>
                        <w:sz w:val="18"/>
                      </w:rPr>
                      <w:t xml:space="preserve"> </w:t>
                    </w:r>
                  </w:p>
                  <w:p w14:paraId="2673BD13" w14:textId="77777777" w:rsidR="00702E2A" w:rsidRPr="001B5AD0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4129451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</w:p>
  <w:p w14:paraId="5BC2F8F6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A6FB" w14:textId="77777777" w:rsidR="00C5532F" w:rsidRDefault="00C5532F" w:rsidP="00073102">
      <w:pPr>
        <w:spacing w:after="0" w:line="240" w:lineRule="auto"/>
      </w:pPr>
      <w:bookmarkStart w:id="0" w:name="_Hlk30413586"/>
      <w:bookmarkEnd w:id="0"/>
      <w:r>
        <w:separator/>
      </w:r>
    </w:p>
  </w:footnote>
  <w:footnote w:type="continuationSeparator" w:id="0">
    <w:p w14:paraId="3AE95A62" w14:textId="77777777" w:rsidR="00C5532F" w:rsidRDefault="00C5532F" w:rsidP="00073102">
      <w:pPr>
        <w:spacing w:after="0" w:line="240" w:lineRule="auto"/>
      </w:pPr>
      <w:r>
        <w:continuationSeparator/>
      </w:r>
    </w:p>
  </w:footnote>
  <w:footnote w:id="1">
    <w:p w14:paraId="3737E7F5" w14:textId="77777777" w:rsidR="00667A1C" w:rsidRPr="007C6415" w:rsidRDefault="00667A1C" w:rsidP="00667A1C">
      <w:pPr>
        <w:pStyle w:val="Tekstprzypisudolnego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76CA7D1D" w14:textId="77777777" w:rsidR="00667A1C" w:rsidRPr="007C6415" w:rsidRDefault="00667A1C" w:rsidP="00667A1C">
      <w:pPr>
        <w:pStyle w:val="Tekstprzypisudolnego"/>
        <w:spacing w:before="120"/>
        <w:ind w:left="142" w:hanging="142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512EBCF1" w14:textId="77777777" w:rsidR="00667A1C" w:rsidRDefault="00667A1C" w:rsidP="00667A1C">
      <w:pPr>
        <w:pStyle w:val="Tekstprzypisudolnego"/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4">
    <w:p w14:paraId="091349B0" w14:textId="77777777" w:rsidR="00667A1C" w:rsidRPr="00A81FCF" w:rsidRDefault="00667A1C" w:rsidP="00667A1C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43FE9A23" w14:textId="77777777" w:rsidR="00667A1C" w:rsidRPr="003535BE" w:rsidRDefault="00667A1C" w:rsidP="00667A1C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196C0935" w14:textId="77777777" w:rsidR="00667A1C" w:rsidRPr="00A81FCF" w:rsidRDefault="00667A1C" w:rsidP="00667A1C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2A4F" w14:textId="470F3C72" w:rsidR="009B6819" w:rsidRDefault="009B6819" w:rsidP="00BE1D61">
    <w:pPr>
      <w:pStyle w:val="Nagwek"/>
      <w:tabs>
        <w:tab w:val="clear" w:pos="4536"/>
        <w:tab w:val="clear" w:pos="9072"/>
      </w:tabs>
      <w:rPr>
        <w:rFonts w:cstheme="minorHAnsi"/>
      </w:rPr>
    </w:pPr>
    <w:r w:rsidRPr="00041A98">
      <w:rPr>
        <w:b/>
        <w:noProof/>
        <w:lang w:eastAsia="pl-PL"/>
      </w:rPr>
      <w:drawing>
        <wp:anchor distT="0" distB="0" distL="114300" distR="114300" simplePos="0" relativeHeight="251680768" behindDoc="0" locked="0" layoutInCell="1" allowOverlap="1" wp14:anchorId="24101890" wp14:editId="5673122A">
          <wp:simplePos x="0" y="0"/>
          <wp:positionH relativeFrom="margin">
            <wp:align>center</wp:align>
          </wp:positionH>
          <wp:positionV relativeFrom="paragraph">
            <wp:posOffset>-636270</wp:posOffset>
          </wp:positionV>
          <wp:extent cx="6847840" cy="1181100"/>
          <wp:effectExtent l="0" t="0" r="0" b="0"/>
          <wp:wrapSquare wrapText="bothSides"/>
          <wp:docPr id="32" name="Obraz 32" descr="C:\Users\ajonik\Pictures\Saved Pictures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onik\Pictures\Saved Pictures\Bez 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AF45A" wp14:editId="2308AB95">
              <wp:simplePos x="0" y="0"/>
              <wp:positionH relativeFrom="column">
                <wp:posOffset>5275899</wp:posOffset>
              </wp:positionH>
              <wp:positionV relativeFrom="paragraph">
                <wp:posOffset>210502</wp:posOffset>
              </wp:positionV>
              <wp:extent cx="108000" cy="2340000"/>
              <wp:effectExtent l="7937" t="0" r="0" b="0"/>
              <wp:wrapNone/>
              <wp:docPr id="33" name="Prostokąt: zaokrąglone rogi u góry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00" cy="234000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CEE92D2" id="Prostokąt: zaokrąglone rogi u góry 33" o:spid="_x0000_s1026" style="position:absolute;margin-left:415.45pt;margin-top:16.55pt;width:8.5pt;height:184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23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" path="m54000,r,c83823,,108000,24177,108000,54000r,2286000l108000,2340000,,2340000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2340000;108000,2340000;0,2340000;0,2340000;0,54000;54000,0" o:connectangles="0,0,0,0,0,0,0,0,0"/>
            </v:shape>
          </w:pict>
        </mc:Fallback>
      </mc:AlternateContent>
    </w:r>
  </w:p>
  <w:p w14:paraId="1A4C0A71" w14:textId="77777777" w:rsidR="009B6819" w:rsidRDefault="009B6819" w:rsidP="00E46785">
    <w:pPr>
      <w:pStyle w:val="Nagwek"/>
      <w:tabs>
        <w:tab w:val="clear" w:pos="4536"/>
        <w:tab w:val="clear" w:pos="9072"/>
      </w:tabs>
      <w:ind w:firstLine="7314"/>
      <w:jc w:val="right"/>
      <w:rPr>
        <w:rFonts w:cstheme="minorHAnsi"/>
      </w:rPr>
    </w:pPr>
  </w:p>
  <w:bookmarkStart w:id="1" w:name="_Hlk12606988"/>
  <w:p w14:paraId="45BABE91" w14:textId="3DA969DF" w:rsidR="00D64946" w:rsidRPr="00B20EBC" w:rsidRDefault="00BE1D61" w:rsidP="00E46785">
    <w:pPr>
      <w:pStyle w:val="Nagwek"/>
      <w:tabs>
        <w:tab w:val="clear" w:pos="4536"/>
        <w:tab w:val="clear" w:pos="9072"/>
      </w:tabs>
      <w:ind w:firstLine="7314"/>
      <w:jc w:val="right"/>
      <w:rPr>
        <w:rFonts w:cstheme="minorHAnsi"/>
      </w:rPr>
    </w:pPr>
    <w:r w:rsidRPr="009B7F15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684A8A" wp14:editId="48890F34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528059" cy="600075"/>
              <wp:effectExtent l="0" t="0" r="0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59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D57A0" w14:textId="77777777" w:rsidR="007F2385" w:rsidRDefault="007F238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84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4pt;width:277.8pt;height:47.2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" filled="f" stroked="f">
              <v:textbox inset="0,0,0,0">
                <w:txbxContent>
                  <w:p w14:paraId="435D57A0" w14:textId="77777777" w:rsidR="007F2385" w:rsidRDefault="007F2385"/>
                </w:txbxContent>
              </v:textbox>
              <w10:wrap anchorx="margin"/>
            </v:shap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35E6E"/>
    <w:rsid w:val="00044FFB"/>
    <w:rsid w:val="000725B5"/>
    <w:rsid w:val="00073102"/>
    <w:rsid w:val="000962FF"/>
    <w:rsid w:val="000D2358"/>
    <w:rsid w:val="0012253F"/>
    <w:rsid w:val="00154E82"/>
    <w:rsid w:val="001B5AD0"/>
    <w:rsid w:val="001C1337"/>
    <w:rsid w:val="0020798E"/>
    <w:rsid w:val="00224F00"/>
    <w:rsid w:val="00234D8E"/>
    <w:rsid w:val="00275311"/>
    <w:rsid w:val="002D6FA8"/>
    <w:rsid w:val="00306E71"/>
    <w:rsid w:val="00314D15"/>
    <w:rsid w:val="003416A1"/>
    <w:rsid w:val="003524FF"/>
    <w:rsid w:val="00386C77"/>
    <w:rsid w:val="003A23C4"/>
    <w:rsid w:val="003D4A32"/>
    <w:rsid w:val="003F3EDA"/>
    <w:rsid w:val="003F6C07"/>
    <w:rsid w:val="00431AA2"/>
    <w:rsid w:val="0043584D"/>
    <w:rsid w:val="004503FB"/>
    <w:rsid w:val="00450538"/>
    <w:rsid w:val="00466F35"/>
    <w:rsid w:val="00473A52"/>
    <w:rsid w:val="004763A5"/>
    <w:rsid w:val="00510338"/>
    <w:rsid w:val="005648A4"/>
    <w:rsid w:val="00575C64"/>
    <w:rsid w:val="00577ADC"/>
    <w:rsid w:val="005931ED"/>
    <w:rsid w:val="005B304B"/>
    <w:rsid w:val="00622EF3"/>
    <w:rsid w:val="00637424"/>
    <w:rsid w:val="0065764A"/>
    <w:rsid w:val="00667A1C"/>
    <w:rsid w:val="00672827"/>
    <w:rsid w:val="00683069"/>
    <w:rsid w:val="00690712"/>
    <w:rsid w:val="00690C73"/>
    <w:rsid w:val="006A5E42"/>
    <w:rsid w:val="006B266D"/>
    <w:rsid w:val="006B2997"/>
    <w:rsid w:val="006B7726"/>
    <w:rsid w:val="006D18B8"/>
    <w:rsid w:val="006E43DC"/>
    <w:rsid w:val="006E69D8"/>
    <w:rsid w:val="006E75FE"/>
    <w:rsid w:val="00702E2A"/>
    <w:rsid w:val="00711F02"/>
    <w:rsid w:val="007D0779"/>
    <w:rsid w:val="007D2FC8"/>
    <w:rsid w:val="007F2385"/>
    <w:rsid w:val="00821D02"/>
    <w:rsid w:val="00834263"/>
    <w:rsid w:val="008B2FD1"/>
    <w:rsid w:val="008C5B1A"/>
    <w:rsid w:val="008D4F32"/>
    <w:rsid w:val="00956F08"/>
    <w:rsid w:val="00984694"/>
    <w:rsid w:val="00986917"/>
    <w:rsid w:val="009B6819"/>
    <w:rsid w:val="009B7F15"/>
    <w:rsid w:val="009D0FB3"/>
    <w:rsid w:val="009E5466"/>
    <w:rsid w:val="009F7228"/>
    <w:rsid w:val="00A03670"/>
    <w:rsid w:val="00A114DC"/>
    <w:rsid w:val="00A25AB1"/>
    <w:rsid w:val="00A2757A"/>
    <w:rsid w:val="00A44F48"/>
    <w:rsid w:val="00A90CB8"/>
    <w:rsid w:val="00A911B4"/>
    <w:rsid w:val="00AC785C"/>
    <w:rsid w:val="00AF63EA"/>
    <w:rsid w:val="00B0529F"/>
    <w:rsid w:val="00B20EBC"/>
    <w:rsid w:val="00B36766"/>
    <w:rsid w:val="00B37615"/>
    <w:rsid w:val="00B5430B"/>
    <w:rsid w:val="00B561DD"/>
    <w:rsid w:val="00B76106"/>
    <w:rsid w:val="00BE1D61"/>
    <w:rsid w:val="00BF347C"/>
    <w:rsid w:val="00C3713A"/>
    <w:rsid w:val="00C5532F"/>
    <w:rsid w:val="00C55A28"/>
    <w:rsid w:val="00C562AB"/>
    <w:rsid w:val="00C62D98"/>
    <w:rsid w:val="00C73AA2"/>
    <w:rsid w:val="00C87B8A"/>
    <w:rsid w:val="00C925E4"/>
    <w:rsid w:val="00D22FF5"/>
    <w:rsid w:val="00D33B07"/>
    <w:rsid w:val="00D52FED"/>
    <w:rsid w:val="00D64946"/>
    <w:rsid w:val="00D8247E"/>
    <w:rsid w:val="00D92A4C"/>
    <w:rsid w:val="00DF5E97"/>
    <w:rsid w:val="00E001A5"/>
    <w:rsid w:val="00E00321"/>
    <w:rsid w:val="00E129AB"/>
    <w:rsid w:val="00E46785"/>
    <w:rsid w:val="00E82F8E"/>
    <w:rsid w:val="00E91F1C"/>
    <w:rsid w:val="00EF655A"/>
    <w:rsid w:val="00F14D0F"/>
    <w:rsid w:val="00F20E76"/>
    <w:rsid w:val="00F22306"/>
    <w:rsid w:val="00F24604"/>
    <w:rsid w:val="00F26BE4"/>
    <w:rsid w:val="00F631EB"/>
    <w:rsid w:val="00F66560"/>
    <w:rsid w:val="00F90D3A"/>
    <w:rsid w:val="00F96A28"/>
    <w:rsid w:val="00FA598A"/>
    <w:rsid w:val="00FC664D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039561"/>
  <w15:chartTrackingRefBased/>
  <w15:docId w15:val="{C664B20A-DE99-42FD-9048-A64E4A2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67A1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67A1C"/>
    <w:pPr>
      <w:ind w:left="720"/>
      <w:contextualSpacing/>
    </w:pPr>
  </w:style>
  <w:style w:type="character" w:styleId="Uwydatnienie">
    <w:name w:val="Emphasis"/>
    <w:uiPriority w:val="20"/>
    <w:qFormat/>
    <w:rsid w:val="00667A1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A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7A1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A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A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73C9-6201-44CF-B2C7-491F721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dc:description/>
  <cp:lastModifiedBy>Eliza Koladyńska</cp:lastModifiedBy>
  <cp:revision>5</cp:revision>
  <dcterms:created xsi:type="dcterms:W3CDTF">2023-06-02T12:11:00Z</dcterms:created>
  <dcterms:modified xsi:type="dcterms:W3CDTF">2023-06-19T10:58:00Z</dcterms:modified>
</cp:coreProperties>
</file>