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96A14" w14:textId="77777777" w:rsidR="00C37C69" w:rsidRPr="00166B85" w:rsidRDefault="00C37C69" w:rsidP="00166B85">
      <w:pPr>
        <w:jc w:val="center"/>
        <w:rPr>
          <w:b/>
          <w:bCs/>
        </w:rPr>
      </w:pPr>
      <w:r w:rsidRPr="00166B85">
        <w:rPr>
          <w:b/>
          <w:bCs/>
        </w:rPr>
        <w:t>SPECYFIKACJA WARUNKÓW ZAMÓWIENIA</w:t>
      </w:r>
    </w:p>
    <w:p w14:paraId="594C4D03" w14:textId="4725449D" w:rsidR="00166B85" w:rsidRPr="00166B85" w:rsidRDefault="00CE48BD" w:rsidP="00CE48BD">
      <w:pPr>
        <w:rPr>
          <w:b/>
          <w:bCs/>
        </w:rPr>
      </w:pPr>
      <w:r>
        <w:rPr>
          <w:b/>
          <w:bCs/>
        </w:rPr>
        <w:t xml:space="preserve">                     Samorządowa Administracja Placówek Oświatowo-Kulturalnych w Rogowie</w:t>
      </w:r>
    </w:p>
    <w:p w14:paraId="53BE3409" w14:textId="4AFB3EBF" w:rsidR="00C37C69" w:rsidRPr="00166B85" w:rsidRDefault="00CE48BD" w:rsidP="00166B85">
      <w:pPr>
        <w:jc w:val="center"/>
        <w:rPr>
          <w:b/>
          <w:bCs/>
        </w:rPr>
      </w:pPr>
      <w:r>
        <w:rPr>
          <w:b/>
          <w:bCs/>
        </w:rPr>
        <w:t xml:space="preserve">Pl. Powstańców WLKP 26, </w:t>
      </w:r>
      <w:r w:rsidR="00C37C69" w:rsidRPr="00166B85">
        <w:rPr>
          <w:b/>
          <w:bCs/>
        </w:rPr>
        <w:t xml:space="preserve"> 88-420 Rogowo</w:t>
      </w:r>
    </w:p>
    <w:p w14:paraId="42DF3169" w14:textId="13782EA9" w:rsidR="00C37C69" w:rsidRDefault="00C37C69" w:rsidP="00166B85">
      <w:pPr>
        <w:jc w:val="both"/>
      </w:pPr>
      <w: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(Dz. U. z 2019 r. poz. 2019 z póz. zm.) – dalej Pzp na DOSTAWĘ pn</w:t>
      </w:r>
      <w:bookmarkStart w:id="0" w:name="_GoBack"/>
      <w:bookmarkEnd w:id="0"/>
    </w:p>
    <w:p w14:paraId="78B9A7D1" w14:textId="77777777" w:rsidR="00830C13" w:rsidRDefault="00830C13" w:rsidP="00166B85">
      <w:pPr>
        <w:jc w:val="center"/>
        <w:rPr>
          <w:b/>
          <w:bCs/>
        </w:rPr>
      </w:pPr>
    </w:p>
    <w:p w14:paraId="00D13377" w14:textId="77777777" w:rsidR="00830C13" w:rsidRDefault="00830C13" w:rsidP="00166B85">
      <w:pPr>
        <w:jc w:val="center"/>
        <w:rPr>
          <w:b/>
          <w:bCs/>
        </w:rPr>
      </w:pPr>
    </w:p>
    <w:p w14:paraId="1FF01498" w14:textId="77777777" w:rsidR="00830C13" w:rsidRDefault="00830C13" w:rsidP="00166B85">
      <w:pPr>
        <w:jc w:val="center"/>
        <w:rPr>
          <w:b/>
          <w:bCs/>
        </w:rPr>
      </w:pPr>
    </w:p>
    <w:p w14:paraId="7D8C54BE" w14:textId="77777777" w:rsidR="00830C13" w:rsidRDefault="00830C13" w:rsidP="00166B85">
      <w:pPr>
        <w:jc w:val="center"/>
        <w:rPr>
          <w:b/>
          <w:bCs/>
        </w:rPr>
      </w:pPr>
    </w:p>
    <w:p w14:paraId="07775174" w14:textId="5852DA44" w:rsidR="00C37C69" w:rsidRPr="00166B85" w:rsidRDefault="00C37C69" w:rsidP="00166B85">
      <w:pPr>
        <w:jc w:val="center"/>
        <w:rPr>
          <w:b/>
          <w:bCs/>
        </w:rPr>
      </w:pPr>
      <w:r w:rsidRPr="00166B85">
        <w:rPr>
          <w:b/>
          <w:bCs/>
        </w:rPr>
        <w:t xml:space="preserve">„SUKCESYWNA DOSTAWA </w:t>
      </w:r>
      <w:r w:rsidR="00166B85">
        <w:rPr>
          <w:b/>
          <w:bCs/>
        </w:rPr>
        <w:t xml:space="preserve">OPAŁU </w:t>
      </w:r>
      <w:r w:rsidR="00166B85">
        <w:rPr>
          <w:b/>
          <w:bCs/>
        </w:rPr>
        <w:br/>
      </w:r>
      <w:r w:rsidRPr="00166B85">
        <w:rPr>
          <w:b/>
          <w:bCs/>
        </w:rPr>
        <w:t xml:space="preserve"> DLA </w:t>
      </w:r>
      <w:r w:rsidR="00166B85">
        <w:rPr>
          <w:b/>
          <w:bCs/>
        </w:rPr>
        <w:t>SZKÓŁ I PRZEDSZKOLA PROWADZONYCH PRZEZ GMINĘ ROGOWO W 2022 ROKU</w:t>
      </w:r>
      <w:r w:rsidRPr="00166B85">
        <w:rPr>
          <w:b/>
          <w:bCs/>
        </w:rPr>
        <w:t>”</w:t>
      </w:r>
      <w:r w:rsidR="00166B85">
        <w:rPr>
          <w:b/>
          <w:bCs/>
        </w:rPr>
        <w:t>.</w:t>
      </w:r>
    </w:p>
    <w:p w14:paraId="077C8D7C" w14:textId="693BC0D0" w:rsidR="00C37C69" w:rsidRDefault="00C37C69" w:rsidP="00166B85">
      <w:pPr>
        <w:jc w:val="both"/>
      </w:pPr>
      <w:r>
        <w:t xml:space="preserve">Przedmiotowe postępowanie prowadzone jest przy użyciu środków komunikacji elektronicznej. Składanie ofert następuje za pośrednictwem platformy zakupowej dostępnej pod adresem internetowym: </w:t>
      </w:r>
      <w:hyperlink r:id="rId7" w:history="1">
        <w:r w:rsidR="00166B85" w:rsidRPr="00B04A78">
          <w:rPr>
            <w:rStyle w:val="Hipercze"/>
          </w:rPr>
          <w:t>https://platformazakupowa.pl/pn/rogowo</w:t>
        </w:r>
      </w:hyperlink>
    </w:p>
    <w:p w14:paraId="3B5F8D04" w14:textId="2C9E6F5C" w:rsidR="00166B85" w:rsidRDefault="00166B85" w:rsidP="00166B85">
      <w:pPr>
        <w:jc w:val="both"/>
      </w:pPr>
    </w:p>
    <w:p w14:paraId="5522E21B" w14:textId="77777777" w:rsidR="00166B85" w:rsidRDefault="00166B85" w:rsidP="00166B85">
      <w:pPr>
        <w:jc w:val="both"/>
      </w:pPr>
    </w:p>
    <w:p w14:paraId="504C8651" w14:textId="02C1F3AA" w:rsidR="00C37C69" w:rsidRDefault="00042ABF" w:rsidP="00166B85">
      <w:pPr>
        <w:jc w:val="both"/>
      </w:pPr>
      <w:r>
        <w:t>Nr postępowania: K.261.1.2022</w:t>
      </w:r>
    </w:p>
    <w:p w14:paraId="317BF338" w14:textId="77777777" w:rsidR="00166B85" w:rsidRDefault="00166B85" w:rsidP="00C37C69"/>
    <w:p w14:paraId="424532EB" w14:textId="77777777" w:rsidR="00166B85" w:rsidRDefault="00166B85" w:rsidP="00C37C69"/>
    <w:p w14:paraId="0BF8C527" w14:textId="77777777" w:rsidR="00166B85" w:rsidRDefault="00166B85" w:rsidP="00C37C69"/>
    <w:p w14:paraId="3CD1B168" w14:textId="77777777" w:rsidR="00166B85" w:rsidRDefault="00166B85" w:rsidP="00C37C69"/>
    <w:p w14:paraId="4B4CBC8E" w14:textId="77777777" w:rsidR="00166B85" w:rsidRDefault="00166B85" w:rsidP="00C37C69"/>
    <w:p w14:paraId="12C23145" w14:textId="77777777" w:rsidR="00166B85" w:rsidRDefault="00166B85" w:rsidP="00C37C69"/>
    <w:p w14:paraId="66A149B8" w14:textId="77777777" w:rsidR="00166B85" w:rsidRDefault="00166B85" w:rsidP="00C37C69"/>
    <w:p w14:paraId="7942D312" w14:textId="77777777" w:rsidR="00166B85" w:rsidRDefault="00166B85" w:rsidP="00C37C69"/>
    <w:p w14:paraId="22C9BB14" w14:textId="1687F807" w:rsidR="00C37C69" w:rsidRDefault="00C37C69" w:rsidP="00C37C69">
      <w:r>
        <w:t>Miejsce publikacji:</w:t>
      </w:r>
    </w:p>
    <w:p w14:paraId="301AA617" w14:textId="6FE7581D" w:rsidR="00C37C69" w:rsidRPr="00042ABF" w:rsidRDefault="00C37C69" w:rsidP="00C37C69">
      <w:pPr>
        <w:rPr>
          <w:color w:val="FF0000"/>
        </w:rPr>
      </w:pPr>
      <w:r>
        <w:t xml:space="preserve">Biuletyn Zamówień Publicznych - Nr </w:t>
      </w:r>
      <w:r w:rsidR="00CE48BD">
        <w:t xml:space="preserve">ogłoszenia: </w:t>
      </w:r>
      <w:r w:rsidR="008E0EDF" w:rsidRPr="008E0EDF">
        <w:t>2022/BZP 00307648/01</w:t>
      </w:r>
    </w:p>
    <w:p w14:paraId="09628033" w14:textId="1724091F" w:rsidR="00C37C69" w:rsidRPr="00042ABF" w:rsidRDefault="00606BF8" w:rsidP="00042ABF">
      <w:pPr>
        <w:tabs>
          <w:tab w:val="left" w:pos="6210"/>
        </w:tabs>
        <w:rPr>
          <w:color w:val="FF0000"/>
        </w:rPr>
      </w:pPr>
      <w:r w:rsidRPr="008E0EDF">
        <w:t>Data ogłoszeni</w:t>
      </w:r>
      <w:r w:rsidR="008E0EDF" w:rsidRPr="008E0EDF">
        <w:t>a- 2022-08-17</w:t>
      </w:r>
      <w:r w:rsidR="00042ABF" w:rsidRPr="00042ABF">
        <w:rPr>
          <w:color w:val="FF0000"/>
        </w:rPr>
        <w:tab/>
      </w:r>
    </w:p>
    <w:p w14:paraId="22DCCEB7" w14:textId="77777777" w:rsidR="00C37C69" w:rsidRDefault="00C37C69" w:rsidP="00C37C69">
      <w:r>
        <w:t>Strona internetowa - www.rogowo.bip.net.pl</w:t>
      </w:r>
    </w:p>
    <w:p w14:paraId="3CE4F775" w14:textId="77777777" w:rsidR="00606BF8" w:rsidRDefault="00C37C69" w:rsidP="00606BF8">
      <w:r>
        <w:t>Miejsce publiczne dostępne w siedzibie Zamawiającego - tablica ogłoszeń</w:t>
      </w:r>
    </w:p>
    <w:p w14:paraId="04569839" w14:textId="5FA17E24" w:rsidR="00C37C69" w:rsidRDefault="00C37C69" w:rsidP="00606BF8">
      <w:r>
        <w:t xml:space="preserve">Rogowo, </w:t>
      </w:r>
      <w:r w:rsidR="00166B85">
        <w:t>listopad</w:t>
      </w:r>
      <w:r w:rsidR="00042ABF">
        <w:t xml:space="preserve"> 2022</w:t>
      </w:r>
      <w:r>
        <w:t>r.</w:t>
      </w:r>
    </w:p>
    <w:p w14:paraId="3B05AECC" w14:textId="77777777" w:rsidR="00166B85" w:rsidRDefault="00166B85" w:rsidP="00C37C69"/>
    <w:p w14:paraId="091A627B" w14:textId="79352D43" w:rsidR="00C37C69" w:rsidRDefault="00C37C69" w:rsidP="00276320">
      <w:pPr>
        <w:ind w:left="4956" w:firstLine="708"/>
      </w:pPr>
      <w:r>
        <w:t xml:space="preserve">Nr postępowania: </w:t>
      </w:r>
      <w:r w:rsidR="00042ABF">
        <w:t>K.261.1.2022</w:t>
      </w:r>
    </w:p>
    <w:p w14:paraId="7D2C3169" w14:textId="77777777" w:rsidR="00CE48BD" w:rsidRDefault="00CE48BD" w:rsidP="00276320">
      <w:pPr>
        <w:ind w:left="4956" w:firstLine="708"/>
      </w:pPr>
    </w:p>
    <w:p w14:paraId="0B961637" w14:textId="77777777" w:rsidR="00276320" w:rsidRDefault="00276320" w:rsidP="00276320">
      <w:pPr>
        <w:ind w:left="4956" w:firstLine="708"/>
      </w:pPr>
    </w:p>
    <w:p w14:paraId="52964188" w14:textId="77777777" w:rsidR="00C37C69" w:rsidRPr="00276320" w:rsidRDefault="00C37C69" w:rsidP="00C37C69">
      <w:pPr>
        <w:rPr>
          <w:b/>
          <w:bCs/>
        </w:rPr>
      </w:pPr>
      <w:r w:rsidRPr="00276320">
        <w:rPr>
          <w:b/>
          <w:bCs/>
        </w:rPr>
        <w:t>I. NAZWA ORAZ ADRES ZAMAWIAJĄCEGO</w:t>
      </w:r>
    </w:p>
    <w:p w14:paraId="695CDD30" w14:textId="0E10726D" w:rsidR="00C37C69" w:rsidRDefault="00C37C69" w:rsidP="00C37C69">
      <w:r>
        <w:t>N</w:t>
      </w:r>
      <w:r w:rsidR="00CE48BD">
        <w:t xml:space="preserve">azwa Zamawiającego:  </w:t>
      </w:r>
      <w:r w:rsidR="00CE48BD" w:rsidRPr="00CE48BD">
        <w:rPr>
          <w:bCs/>
        </w:rPr>
        <w:t>Samorządowa Administracja Placówek Oświatowo-Kulturalnych w Rogowie</w:t>
      </w:r>
    </w:p>
    <w:p w14:paraId="2A9E7206" w14:textId="57CC95BD" w:rsidR="00C37C69" w:rsidRDefault="00C37C69" w:rsidP="00C37C69">
      <w:r>
        <w:t>Adre</w:t>
      </w:r>
      <w:r w:rsidR="00CE48BD">
        <w:t>s Zamawiającego: PL. POWSTAŃCÓW WLKP. 26</w:t>
      </w:r>
    </w:p>
    <w:p w14:paraId="1B892620" w14:textId="77777777" w:rsidR="00C37C69" w:rsidRDefault="00C37C69" w:rsidP="00C37C69">
      <w:r>
        <w:t>Kod Miejscowość: 88-420 ROGOWO</w:t>
      </w:r>
    </w:p>
    <w:p w14:paraId="77885A36" w14:textId="3CCB7BD1" w:rsidR="00C37C69" w:rsidRDefault="00C37C69" w:rsidP="00C37C69">
      <w:r>
        <w:t>Tele</w:t>
      </w:r>
      <w:r w:rsidR="00CE48BD">
        <w:t>fon.: (052) 3024150</w:t>
      </w:r>
    </w:p>
    <w:p w14:paraId="44F9B97C" w14:textId="40E2DD21" w:rsidR="00C37C69" w:rsidRDefault="00CE48BD" w:rsidP="00C37C69">
      <w:r>
        <w:t>Faks: (052) 3024145</w:t>
      </w:r>
    </w:p>
    <w:p w14:paraId="3B4DAB3B" w14:textId="77777777" w:rsidR="00C37C69" w:rsidRDefault="00C37C69" w:rsidP="00C37C69">
      <w:r>
        <w:t>Adres strony internetowej: www.rogowo.bip.net.pl</w:t>
      </w:r>
    </w:p>
    <w:p w14:paraId="2DAEC077" w14:textId="6795D073" w:rsidR="00C37C69" w:rsidRDefault="00C37C69" w:rsidP="00C37C69">
      <w:r>
        <w:t xml:space="preserve">Adres poczty elektronicznej : </w:t>
      </w:r>
      <w:r w:rsidR="00276320">
        <w:t>sapok</w:t>
      </w:r>
      <w:r>
        <w:t>@rogowo.paluki.pl</w:t>
      </w:r>
    </w:p>
    <w:p w14:paraId="241A5A64" w14:textId="7AE1FA08" w:rsidR="00C37C69" w:rsidRDefault="00C37C69" w:rsidP="00C37C69">
      <w:r>
        <w:t>Godziny urzędowania:</w:t>
      </w:r>
      <w:r w:rsidR="00CE48BD">
        <w:t xml:space="preserve">  7:15 do !5:15</w:t>
      </w:r>
    </w:p>
    <w:p w14:paraId="220A7AE8" w14:textId="65E00844" w:rsidR="00C37C69" w:rsidRDefault="00C37C69" w:rsidP="00C37C69"/>
    <w:p w14:paraId="0DBC14EA" w14:textId="77777777" w:rsidR="00276320" w:rsidRDefault="00C37C69" w:rsidP="00C37C69">
      <w:r w:rsidRPr="00276320">
        <w:rPr>
          <w:b/>
          <w:bCs/>
        </w:rPr>
        <w:t>Adres strony internetowej, na której jest prowadzone postępowanie i na której będą dostępne wszelkie dokumenty związane z prowadzoną procedurą: https://platformazakupowa.pl/pn/rogowo</w:t>
      </w:r>
      <w:r>
        <w:t xml:space="preserve"> </w:t>
      </w:r>
    </w:p>
    <w:p w14:paraId="0706FEFE" w14:textId="796AB559" w:rsidR="00C37C69" w:rsidRPr="00276320" w:rsidRDefault="00C37C69" w:rsidP="00C37C69">
      <w:pPr>
        <w:rPr>
          <w:b/>
          <w:bCs/>
        </w:rPr>
      </w:pPr>
      <w:r w:rsidRPr="00276320">
        <w:rPr>
          <w:b/>
          <w:bCs/>
        </w:rPr>
        <w:t>II. OCHRONA DANYCH OSOBOWYCH</w:t>
      </w:r>
    </w:p>
    <w:p w14:paraId="3271088D" w14:textId="77777777" w:rsidR="00C37C69" w:rsidRDefault="00C37C69" w:rsidP="00276320">
      <w:pPr>
        <w:jc w:val="both"/>
      </w:pPr>
      <w: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561DE7E" w14:textId="7E0E60A2" w:rsidR="00C37C69" w:rsidRDefault="00C37C69" w:rsidP="00276320">
      <w:pPr>
        <w:jc w:val="both"/>
      </w:pPr>
      <w:r>
        <w:t>1) administratorem Pani/Pana danych osobowych jest</w:t>
      </w:r>
      <w:r w:rsidR="005B7394">
        <w:t xml:space="preserve"> Kierownik </w:t>
      </w:r>
      <w:r w:rsidR="005B7394" w:rsidRPr="005B7394">
        <w:rPr>
          <w:rFonts w:ascii="Calibri" w:hAnsi="Calibri" w:cs="Calibri"/>
          <w:color w:val="000000"/>
          <w:shd w:val="clear" w:color="auto" w:fill="FFFFFF"/>
        </w:rPr>
        <w:t xml:space="preserve"> </w:t>
      </w:r>
      <w:r w:rsidR="005B7394">
        <w:rPr>
          <w:rFonts w:ascii="Calibri" w:hAnsi="Calibri" w:cs="Calibri"/>
          <w:color w:val="000000"/>
          <w:shd w:val="clear" w:color="auto" w:fill="FFFFFF"/>
        </w:rPr>
        <w:t>Samorządowej Administracji Placówek Oświatowo-Kulturalnych w Rogowie z siedzibą na Placu Powstańców Wielkopolskich 26, 88-420 Rogowo, adres email: sapok@rogowo.paluki.pl, numer telefonu: +48 52 3024150.</w:t>
      </w:r>
      <w:r w:rsidR="005B7394">
        <w:t xml:space="preserve"> </w:t>
      </w:r>
    </w:p>
    <w:p w14:paraId="06A15661" w14:textId="55508669" w:rsidR="00C37C69" w:rsidRDefault="00C37C69" w:rsidP="00276320">
      <w:pPr>
        <w:jc w:val="both"/>
      </w:pPr>
      <w:r>
        <w:t>2) administrator wyznaczył I</w:t>
      </w:r>
      <w:r w:rsidR="005B7394">
        <w:t>nspektora Danych Osobowych</w:t>
      </w:r>
      <w:r w:rsidR="006D122C">
        <w:t>, z którym można się kontaktować mailowo  e-mail:</w:t>
      </w:r>
      <w:r w:rsidR="005B7394" w:rsidRPr="005B7394">
        <w:rPr>
          <w:rFonts w:ascii="Calibri" w:hAnsi="Calibri" w:cs="Calibri"/>
          <w:color w:val="000000"/>
          <w:shd w:val="clear" w:color="auto" w:fill="FFFFFF"/>
        </w:rPr>
        <w:t xml:space="preserve"> </w:t>
      </w:r>
      <w:r w:rsidR="005B7394">
        <w:rPr>
          <w:rFonts w:ascii="Calibri" w:hAnsi="Calibri" w:cs="Calibri"/>
          <w:color w:val="000000"/>
          <w:shd w:val="clear" w:color="auto" w:fill="FFFFFF"/>
        </w:rPr>
        <w:t> iod@admin.com.pl lub pisemnie na adres jednostki, podany powyżej.</w:t>
      </w:r>
      <w:r w:rsidR="005B7394">
        <w:t xml:space="preserve"> </w:t>
      </w:r>
      <w:r w:rsidR="005B7394">
        <w:rPr>
          <w:rFonts w:ascii="Calibri" w:hAnsi="Calibri" w:cs="Calibri"/>
          <w:color w:val="000000"/>
          <w:shd w:val="clear" w:color="auto" w:fill="FFFFFF"/>
        </w:rPr>
        <w:t> </w:t>
      </w:r>
    </w:p>
    <w:p w14:paraId="767B691A" w14:textId="7C8E68C3" w:rsidR="00C37C69" w:rsidRDefault="00C37C69" w:rsidP="00276320">
      <w:pPr>
        <w:jc w:val="both"/>
      </w:pPr>
      <w:r>
        <w:t xml:space="preserve">3) Pani/Pana dane osobowe przetwarzane będą na podstawie art. 6 ust. 1 lit. c RODO w celu związanym z przedmiotowym postępowaniem o udzielenie zamówienia publicznego, prowadzonym w </w:t>
      </w:r>
      <w:r w:rsidR="006D122C">
        <w:t>trybie podstawowym, znak: K.261.1.2021</w:t>
      </w:r>
      <w:r>
        <w:t xml:space="preserve"> „Sukcesywna dostawa </w:t>
      </w:r>
      <w:r w:rsidR="00276320">
        <w:t>opału dla szkół i przedszkola prowadzonych przez Gminę Rogowo w 2022 roku</w:t>
      </w:r>
      <w:r>
        <w:t>”</w:t>
      </w:r>
      <w:r w:rsidR="00276320">
        <w:t>.</w:t>
      </w:r>
    </w:p>
    <w:p w14:paraId="777C0E8A" w14:textId="498732DD" w:rsidR="00C37C69" w:rsidRDefault="00C37C69" w:rsidP="00276320">
      <w:pPr>
        <w:jc w:val="both"/>
      </w:pPr>
      <w:r>
        <w:t>4) odbiorcami Pani/Pana danych osobowych będą osoby lub podmioty, którym udostępniona zostanie dokumentacja postępowania w oparciu o art. 74 ustawy z dnia 11 września 2019r. – Prawo zamówień publicznych (Dz. U. z 2019r. poz. 2019 z późn. zm.), dalej „ustawa Pzp”</w:t>
      </w:r>
    </w:p>
    <w:p w14:paraId="62B732D5" w14:textId="2925FA75" w:rsidR="00276320" w:rsidRDefault="00276320" w:rsidP="00276320">
      <w:pPr>
        <w:jc w:val="both"/>
      </w:pPr>
    </w:p>
    <w:p w14:paraId="00ADA61D" w14:textId="44D1D08A" w:rsidR="00276320" w:rsidRDefault="00276320" w:rsidP="00276320">
      <w:pPr>
        <w:jc w:val="both"/>
      </w:pPr>
      <w:r>
        <w:tab/>
      </w:r>
      <w:r>
        <w:tab/>
      </w:r>
      <w:r>
        <w:tab/>
      </w:r>
      <w:r>
        <w:tab/>
      </w:r>
      <w:r>
        <w:tab/>
      </w:r>
      <w:r>
        <w:tab/>
      </w:r>
      <w:r>
        <w:tab/>
      </w:r>
      <w:r>
        <w:tab/>
      </w:r>
      <w:r>
        <w:tab/>
      </w:r>
      <w:r>
        <w:tab/>
      </w:r>
      <w:r w:rsidR="00C90879">
        <w:tab/>
      </w:r>
    </w:p>
    <w:p w14:paraId="29520365" w14:textId="5D492500" w:rsidR="00276320" w:rsidRDefault="00276320" w:rsidP="008371FA">
      <w:r>
        <w:lastRenderedPageBreak/>
        <w:tab/>
      </w:r>
      <w:r>
        <w:tab/>
      </w:r>
      <w:r>
        <w:tab/>
      </w:r>
      <w:r>
        <w:tab/>
      </w:r>
      <w:r>
        <w:tab/>
      </w:r>
      <w:r>
        <w:tab/>
      </w:r>
      <w:r>
        <w:tab/>
      </w:r>
      <w:r w:rsidR="006D122C">
        <w:t xml:space="preserve">          </w:t>
      </w:r>
      <w:r>
        <w:t>Nr</w:t>
      </w:r>
      <w:r w:rsidR="00042ABF">
        <w:t xml:space="preserve"> postępowania: K.261.1.2022</w:t>
      </w:r>
    </w:p>
    <w:p w14:paraId="6D46CD53" w14:textId="0BDFF1F5" w:rsidR="00C37C69" w:rsidRDefault="00C37C69" w:rsidP="00276320">
      <w:pPr>
        <w:jc w:val="both"/>
      </w:pPr>
      <w:r>
        <w:t>5) Pani/Pana dane osobowe będą przechowywane, zgodnie z art. 78 ust. 1 ustawy Pzp przez okres 4 lat od dnia zakończenia postępowania o udzielenie zamówienia, a jeżeli czas trwania umowy przekracza 4 lata, okres przechowywania obejmuje cały czas trwania umowy;</w:t>
      </w:r>
    </w:p>
    <w:p w14:paraId="503FD978" w14:textId="77777777" w:rsidR="00C37C69" w:rsidRDefault="00C37C69" w:rsidP="00276320">
      <w:pPr>
        <w:jc w:val="both"/>
      </w:pPr>
      <w:r>
        <w:t>6) obowiązek podania przez Panią/Pana danych osobowych bezpośrednio Pani/Pana dotyczących jest wymogiem ustawowym określonym w przepisanych ustawy Pzp, związanym z udziałem w postępowaniu o udzielenie zamówienia publicznego.</w:t>
      </w:r>
    </w:p>
    <w:p w14:paraId="3C86B539" w14:textId="77777777" w:rsidR="00C37C69" w:rsidRDefault="00C37C69" w:rsidP="00276320">
      <w:pPr>
        <w:jc w:val="both"/>
      </w:pPr>
      <w:r>
        <w:t>7) w odniesieniu do Pani/Pana danych osobowych decyzje nie będą podejmowane w sposób zautomatyzowany, stosownie do art. 22 RODO.</w:t>
      </w:r>
    </w:p>
    <w:p w14:paraId="425F64F7" w14:textId="77777777" w:rsidR="00C37C69" w:rsidRDefault="00C37C69" w:rsidP="00C37C69">
      <w:r>
        <w:t>8) posiada Pani/Pan:</w:t>
      </w:r>
    </w:p>
    <w:p w14:paraId="60B14174" w14:textId="77777777" w:rsidR="00C37C69" w:rsidRDefault="00C37C69" w:rsidP="00C90879">
      <w:pPr>
        <w:jc w:val="both"/>
      </w:pPr>
      <w:r>
        <w:t>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B28E44C" w14:textId="77777777" w:rsidR="00C37C69" w:rsidRDefault="00C37C69" w:rsidP="00C90879">
      <w:pPr>
        <w:jc w:val="both"/>
      </w:pPr>
      <w:r>
        <w:t>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ACAF354" w14:textId="77777777" w:rsidR="00C37C69" w:rsidRDefault="00C37C69" w:rsidP="00C90879">
      <w:pPr>
        <w:jc w:val="both"/>
      </w:pPr>
      <w:r>
        <w:t>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6E5AE71" w14:textId="77777777" w:rsidR="00C37C69" w:rsidRDefault="00C37C69" w:rsidP="00C90879">
      <w:pPr>
        <w:jc w:val="both"/>
      </w:pPr>
      <w:r>
        <w:t>d) prawo do wniesienia skargi do Prezesa Urzędu Ochrony Danych Osobowych, gdy uzna Pani/Pan, że przetwarzanie danych osobowych Pani/Pana dotyczących narusza przepisy RODO;</w:t>
      </w:r>
    </w:p>
    <w:p w14:paraId="0461DF20" w14:textId="77777777" w:rsidR="00C37C69" w:rsidRDefault="00C37C69" w:rsidP="00C90879">
      <w:pPr>
        <w:jc w:val="both"/>
      </w:pPr>
      <w:r>
        <w:t>9) nie przysługuje Pani/Panu:</w:t>
      </w:r>
    </w:p>
    <w:p w14:paraId="39B97956" w14:textId="77777777" w:rsidR="00C37C69" w:rsidRDefault="00C37C69" w:rsidP="00C90879">
      <w:pPr>
        <w:jc w:val="both"/>
      </w:pPr>
      <w:r>
        <w:t>a) w związku z art. 17 ust. 3 lit. b, d lub e RODO prawo do usunięcia danych osobowych;</w:t>
      </w:r>
    </w:p>
    <w:p w14:paraId="1B70A040" w14:textId="77777777" w:rsidR="00C37C69" w:rsidRDefault="00C37C69" w:rsidP="00C90879">
      <w:pPr>
        <w:jc w:val="both"/>
      </w:pPr>
      <w:r>
        <w:t>b) prawo do przenoszenia danych osobowych, o którym mowa w art. 20 RODO;</w:t>
      </w:r>
    </w:p>
    <w:p w14:paraId="4AC08014" w14:textId="77777777" w:rsidR="00C37C69" w:rsidRDefault="00C37C69" w:rsidP="00C37C69">
      <w:r>
        <w:t>c) na podstawie art. 21 RODO prawo sprzeciwu, wobec przetwarzania danych osobowych, gdyż podstawą prawną przetwarzania Pani/Pana danych osobowych jest art. 6 ust. 1 lit. c RODO;</w:t>
      </w:r>
    </w:p>
    <w:p w14:paraId="55FE6E62" w14:textId="486F6BBA" w:rsidR="00C37C69" w:rsidRDefault="00C37C69" w:rsidP="00C90879">
      <w:pPr>
        <w:jc w:val="both"/>
      </w:pPr>
      <w:r>
        <w:t xml:space="preserve">10) przysługuje Pani/Panu prawo wniesienia skargi do organu nadzorczego na niezgodne z RODO przetwarzanie Pani/Pana danych osobowych przez administratora. Organem właściwym dla przedmiotowej skargi jest Urząd Ochrony Danych Osobowych, ul. Stawki 2, 00-193 Warszawa. </w:t>
      </w:r>
      <w:r w:rsidR="008371FA">
        <w:tab/>
      </w:r>
      <w:r w:rsidR="008371FA">
        <w:tab/>
      </w:r>
    </w:p>
    <w:p w14:paraId="0C5FECEE" w14:textId="59E5483C" w:rsidR="008371FA" w:rsidRDefault="008371FA" w:rsidP="00C90879">
      <w:pPr>
        <w:ind w:left="7080" w:firstLine="708"/>
      </w:pPr>
    </w:p>
    <w:p w14:paraId="122B8244" w14:textId="77777777" w:rsidR="00276320" w:rsidRDefault="00276320" w:rsidP="00C37C69"/>
    <w:p w14:paraId="11C439D3" w14:textId="77777777" w:rsidR="00C90879" w:rsidRDefault="008371FA" w:rsidP="00C37C69">
      <w:pPr>
        <w:rPr>
          <w:b/>
          <w:bCs/>
        </w:rPr>
      </w:pPr>
      <w:r>
        <w:rPr>
          <w:b/>
          <w:bCs/>
        </w:rPr>
        <w:tab/>
      </w:r>
      <w:r>
        <w:rPr>
          <w:b/>
          <w:bCs/>
        </w:rPr>
        <w:tab/>
      </w:r>
      <w:r>
        <w:rPr>
          <w:b/>
          <w:bCs/>
        </w:rPr>
        <w:tab/>
      </w:r>
      <w:r>
        <w:rPr>
          <w:b/>
          <w:bCs/>
        </w:rPr>
        <w:tab/>
      </w:r>
      <w:r>
        <w:rPr>
          <w:b/>
          <w:bCs/>
        </w:rPr>
        <w:tab/>
      </w:r>
      <w:r>
        <w:rPr>
          <w:b/>
          <w:bCs/>
        </w:rPr>
        <w:tab/>
      </w:r>
      <w:r>
        <w:rPr>
          <w:b/>
          <w:bCs/>
        </w:rPr>
        <w:tab/>
      </w:r>
    </w:p>
    <w:p w14:paraId="5BE33846" w14:textId="0D0E0186" w:rsidR="008371FA" w:rsidRPr="008371FA" w:rsidRDefault="008371FA" w:rsidP="00C90879">
      <w:pPr>
        <w:ind w:left="4248" w:firstLine="708"/>
      </w:pPr>
      <w:r>
        <w:lastRenderedPageBreak/>
        <w:t xml:space="preserve">Nr </w:t>
      </w:r>
      <w:r w:rsidR="006D122C">
        <w:t>postępowania: K.261.1.2021</w:t>
      </w:r>
    </w:p>
    <w:p w14:paraId="79791597" w14:textId="310304FD" w:rsidR="008371FA" w:rsidRPr="008371FA" w:rsidRDefault="008371FA" w:rsidP="00C37C69">
      <w:pPr>
        <w:rPr>
          <w:b/>
          <w:bCs/>
        </w:rPr>
      </w:pPr>
      <w:r w:rsidRPr="008371FA">
        <w:rPr>
          <w:b/>
          <w:bCs/>
        </w:rPr>
        <w:t>III. TRYB UDZIELENIA ZAMÓWIENIA</w:t>
      </w:r>
    </w:p>
    <w:p w14:paraId="1CDD8DC1" w14:textId="75848F44" w:rsidR="00C37C69" w:rsidRDefault="00C37C69" w:rsidP="008371FA">
      <w:pPr>
        <w:jc w:val="both"/>
      </w:pPr>
      <w:r>
        <w:t>1. Niniejsze postępowanie prowadzone jest w trybie podstawowym o jakim stanowi art. 275 pkt 1 Pzp oraz niniejszej Specyfikacji Warunków Zamówienia, zwaną dalej „SWZ”.</w:t>
      </w:r>
    </w:p>
    <w:p w14:paraId="7A93EB05" w14:textId="77777777" w:rsidR="00C37C69" w:rsidRDefault="00C37C69" w:rsidP="008371FA">
      <w:pPr>
        <w:jc w:val="both"/>
      </w:pPr>
      <w:r>
        <w:t>2. Zamawiający nie przewiduje wyboru najkorzystniejszej oferty z możliwością prowadzenia negocjacji.</w:t>
      </w:r>
    </w:p>
    <w:p w14:paraId="17AC0AB7" w14:textId="77777777" w:rsidR="00C37C69" w:rsidRDefault="00C37C69" w:rsidP="008371FA">
      <w:pPr>
        <w:jc w:val="both"/>
      </w:pPr>
      <w:r>
        <w:t>3. Szacunkowa wartość przedmiotowego zamówienia nie przekracza progów unijnych o jakich mowa w art. 3 ustawy Pzp.</w:t>
      </w:r>
    </w:p>
    <w:p w14:paraId="3E23D789" w14:textId="77777777" w:rsidR="00C37C69" w:rsidRDefault="00C37C69" w:rsidP="008371FA">
      <w:pPr>
        <w:jc w:val="both"/>
      </w:pPr>
      <w:r>
        <w:t>4. Zamawiający nie przewiduje aukcji elektronicznej.</w:t>
      </w:r>
    </w:p>
    <w:p w14:paraId="0010806F" w14:textId="77777777" w:rsidR="00C37C69" w:rsidRDefault="00C37C69" w:rsidP="008371FA">
      <w:pPr>
        <w:jc w:val="both"/>
      </w:pPr>
      <w:r>
        <w:t>5. Zamawiający nie przewiduje złożenia oferty w postaci katalogów elektronicznych.</w:t>
      </w:r>
    </w:p>
    <w:p w14:paraId="141BD7C0" w14:textId="77777777" w:rsidR="00C37C69" w:rsidRDefault="00C37C69" w:rsidP="008371FA">
      <w:pPr>
        <w:jc w:val="both"/>
      </w:pPr>
      <w:r>
        <w:t>6. Zamawiający nie prowadzi postępowania w celu zawarcia umowy ramowej.</w:t>
      </w:r>
    </w:p>
    <w:p w14:paraId="3E4849DD" w14:textId="2A55D678" w:rsidR="008371FA" w:rsidRDefault="00C37C69" w:rsidP="008371FA">
      <w:pPr>
        <w:jc w:val="both"/>
      </w:pPr>
      <w:r>
        <w:t>7. Zamawiający nie zastrzega możliwości ubiegania się o udzielenie zamówienia wyłącznie przez wykonawców, o których mowa w art. 94 Pzp</w:t>
      </w:r>
      <w:r w:rsidR="006D122C">
        <w:tab/>
      </w:r>
      <w:r w:rsidR="006D122C">
        <w:tab/>
      </w:r>
    </w:p>
    <w:p w14:paraId="3D9DD134" w14:textId="4FBF1615" w:rsidR="008371FA" w:rsidRDefault="006D122C" w:rsidP="008371FA">
      <w:pPr>
        <w:jc w:val="both"/>
      </w:pPr>
      <w:r>
        <w:t>8</w:t>
      </w:r>
      <w:r w:rsidR="00C37C69">
        <w:t>. Zamawiający nie określa dodatkowych wymagań związanych z zatrudnianiem osób, o których mowa w art. 96 ust. 2 pkt 2 Pzp</w:t>
      </w:r>
    </w:p>
    <w:p w14:paraId="442A1836" w14:textId="367EE82D" w:rsidR="00C37C69" w:rsidRPr="008371FA" w:rsidRDefault="00C37C69" w:rsidP="008371FA">
      <w:pPr>
        <w:jc w:val="both"/>
        <w:rPr>
          <w:b/>
          <w:bCs/>
        </w:rPr>
      </w:pPr>
      <w:r w:rsidRPr="008371FA">
        <w:rPr>
          <w:b/>
          <w:bCs/>
        </w:rPr>
        <w:t xml:space="preserve"> IV. OPIS PRZEDMIOTU ZAMÓWIENIA</w:t>
      </w:r>
    </w:p>
    <w:p w14:paraId="1DEF9C59" w14:textId="30D74B03" w:rsidR="00C37C69" w:rsidRDefault="00C37C69" w:rsidP="006D122C">
      <w:pPr>
        <w:pStyle w:val="Akapitzlist"/>
        <w:numPr>
          <w:ilvl w:val="0"/>
          <w:numId w:val="1"/>
        </w:numPr>
        <w:jc w:val="both"/>
      </w:pPr>
      <w:r>
        <w:t xml:space="preserve">Przedmiotem zamówienia jest sukcesywna </w:t>
      </w:r>
      <w:r w:rsidR="008371FA">
        <w:t>opału dla szkół i przedszkola prowadzonych przez Gminę Rogowo w 2022r.</w:t>
      </w:r>
      <w:r w:rsidR="006D122C">
        <w:t xml:space="preserve"> w przewidywanych ( szacunkowych ) ilościach:</w:t>
      </w:r>
    </w:p>
    <w:p w14:paraId="34F05B5F" w14:textId="3456630A" w:rsidR="006D122C" w:rsidRDefault="006D122C" w:rsidP="006D122C">
      <w:pPr>
        <w:pStyle w:val="Akapitzlist"/>
        <w:numPr>
          <w:ilvl w:val="0"/>
          <w:numId w:val="2"/>
        </w:numPr>
        <w:jc w:val="both"/>
      </w:pPr>
      <w:r>
        <w:t>WĘGIE</w:t>
      </w:r>
      <w:r w:rsidR="00042ABF">
        <w:t>L KAMIENNY sortyment orzech  - 1</w:t>
      </w:r>
      <w:r>
        <w:t>5,00 ton,</w:t>
      </w:r>
    </w:p>
    <w:p w14:paraId="65D67009" w14:textId="4D5359AC" w:rsidR="006D122C" w:rsidRDefault="006D122C" w:rsidP="006D122C">
      <w:pPr>
        <w:pStyle w:val="Akapitzlist"/>
        <w:numPr>
          <w:ilvl w:val="0"/>
          <w:numId w:val="2"/>
        </w:numPr>
        <w:jc w:val="both"/>
      </w:pPr>
      <w:r>
        <w:t>EKOMIAŁ</w:t>
      </w:r>
      <w:r w:rsidR="00042ABF">
        <w:t xml:space="preserve">  - 50</w:t>
      </w:r>
      <w:r w:rsidR="00934084">
        <w:t>,00 ton,</w:t>
      </w:r>
    </w:p>
    <w:p w14:paraId="3E185D75" w14:textId="58695572" w:rsidR="00934084" w:rsidRDefault="00042ABF" w:rsidP="006D122C">
      <w:pPr>
        <w:pStyle w:val="Akapitzlist"/>
        <w:numPr>
          <w:ilvl w:val="0"/>
          <w:numId w:val="2"/>
        </w:numPr>
        <w:jc w:val="both"/>
      </w:pPr>
      <w:r>
        <w:t>PELLET DRZEWNY  - 40</w:t>
      </w:r>
      <w:r w:rsidR="00934084">
        <w:t xml:space="preserve">,00 ton – w zgrzewanych workach foliowych </w:t>
      </w:r>
      <w:r w:rsidR="00C70A8D">
        <w:t xml:space="preserve">po </w:t>
      </w:r>
      <w:r w:rsidR="00934084">
        <w:t xml:space="preserve">15-25 kg. z  nadrukiem informacji o producencie oraz normie jakościowej pelletu.  </w:t>
      </w:r>
    </w:p>
    <w:p w14:paraId="0C4DB5D0" w14:textId="77777777" w:rsidR="00C37C69" w:rsidRDefault="00C37C69" w:rsidP="008371FA">
      <w:pPr>
        <w:jc w:val="both"/>
      </w:pPr>
      <w:r>
        <w:t>2. Wspólny Słownik Zamówień CPV:</w:t>
      </w:r>
    </w:p>
    <w:p w14:paraId="0E831F68" w14:textId="673F8ED4" w:rsidR="00C37C69" w:rsidRPr="008371FA" w:rsidRDefault="00C37C69" w:rsidP="008371FA">
      <w:pPr>
        <w:jc w:val="both"/>
        <w:rPr>
          <w:b/>
          <w:bCs/>
        </w:rPr>
      </w:pPr>
      <w:r w:rsidRPr="008371FA">
        <w:rPr>
          <w:b/>
          <w:bCs/>
        </w:rPr>
        <w:t>09.11.10.00-0 Węgiel i paliwa na bazie węgla</w:t>
      </w:r>
    </w:p>
    <w:p w14:paraId="575880A4" w14:textId="77777777" w:rsidR="00C37C69" w:rsidRPr="008371FA" w:rsidRDefault="00C37C69" w:rsidP="008371FA">
      <w:pPr>
        <w:jc w:val="both"/>
        <w:rPr>
          <w:b/>
          <w:bCs/>
        </w:rPr>
      </w:pPr>
      <w:r w:rsidRPr="008371FA">
        <w:rPr>
          <w:b/>
          <w:bCs/>
        </w:rPr>
        <w:t>09.11.14.00-4 Paliwa drzewne</w:t>
      </w:r>
    </w:p>
    <w:p w14:paraId="0AE5C4BF" w14:textId="77777777" w:rsidR="008371FA" w:rsidRDefault="00C37C69" w:rsidP="008371FA">
      <w:pPr>
        <w:jc w:val="both"/>
      </w:pPr>
      <w:r>
        <w:t xml:space="preserve">3. Przedmiot zamówienia został podzielony na 2 części opisane poniżej: </w:t>
      </w:r>
    </w:p>
    <w:tbl>
      <w:tblPr>
        <w:tblStyle w:val="Tabela-Siatka"/>
        <w:tblW w:w="9067" w:type="dxa"/>
        <w:tblLook w:val="04A0" w:firstRow="1" w:lastRow="0" w:firstColumn="1" w:lastColumn="0" w:noHBand="0" w:noVBand="1"/>
      </w:tblPr>
      <w:tblGrid>
        <w:gridCol w:w="2122"/>
        <w:gridCol w:w="6945"/>
      </w:tblGrid>
      <w:tr w:rsidR="008371FA" w14:paraId="3D0E33F9" w14:textId="77777777" w:rsidTr="008371FA">
        <w:tc>
          <w:tcPr>
            <w:tcW w:w="2122" w:type="dxa"/>
          </w:tcPr>
          <w:p w14:paraId="45FF8624" w14:textId="2B736D86" w:rsidR="008371FA" w:rsidRPr="00877DF3" w:rsidRDefault="00877DF3" w:rsidP="00877DF3">
            <w:pPr>
              <w:rPr>
                <w:b/>
                <w:bCs/>
              </w:rPr>
            </w:pPr>
            <w:r w:rsidRPr="00877DF3">
              <w:rPr>
                <w:b/>
                <w:bCs/>
              </w:rPr>
              <w:t>Część zamówienia</w:t>
            </w:r>
          </w:p>
        </w:tc>
        <w:tc>
          <w:tcPr>
            <w:tcW w:w="6945" w:type="dxa"/>
          </w:tcPr>
          <w:p w14:paraId="13F63EF4" w14:textId="62BCCC5B" w:rsidR="00877DF3" w:rsidRPr="00877DF3" w:rsidRDefault="00877DF3" w:rsidP="00877DF3">
            <w:pPr>
              <w:jc w:val="both"/>
              <w:rPr>
                <w:b/>
                <w:bCs/>
              </w:rPr>
            </w:pPr>
            <w:r w:rsidRPr="00877DF3">
              <w:rPr>
                <w:b/>
                <w:bCs/>
              </w:rPr>
              <w:t xml:space="preserve">                        Opis części zamówienia / zadania</w:t>
            </w:r>
          </w:p>
          <w:p w14:paraId="76C9F6CE" w14:textId="77777777" w:rsidR="008371FA" w:rsidRPr="00877DF3" w:rsidRDefault="008371FA" w:rsidP="008371FA">
            <w:pPr>
              <w:jc w:val="both"/>
              <w:rPr>
                <w:b/>
                <w:bCs/>
              </w:rPr>
            </w:pPr>
          </w:p>
        </w:tc>
      </w:tr>
      <w:tr w:rsidR="008371FA" w14:paraId="3BDD280B" w14:textId="77777777" w:rsidTr="008371FA">
        <w:tc>
          <w:tcPr>
            <w:tcW w:w="2122" w:type="dxa"/>
          </w:tcPr>
          <w:p w14:paraId="2F3DA61E" w14:textId="77777777" w:rsidR="00877DF3" w:rsidRDefault="00877DF3" w:rsidP="00877DF3">
            <w:r>
              <w:t>Część I</w:t>
            </w:r>
          </w:p>
          <w:p w14:paraId="64ECAA1A" w14:textId="77777777" w:rsidR="008371FA" w:rsidRDefault="008371FA" w:rsidP="00877DF3"/>
        </w:tc>
        <w:tc>
          <w:tcPr>
            <w:tcW w:w="6945" w:type="dxa"/>
          </w:tcPr>
          <w:p w14:paraId="0172C5AF" w14:textId="7C3F1C04" w:rsidR="00877DF3" w:rsidRDefault="00877DF3" w:rsidP="00877DF3">
            <w:r>
              <w:t>Dostawa węgla kamiennego oraz ekomiału wraz z transportem i rozładunkiem w 2022r.</w:t>
            </w:r>
          </w:p>
          <w:p w14:paraId="66468EB2" w14:textId="77777777" w:rsidR="008371FA" w:rsidRDefault="008371FA" w:rsidP="008371FA">
            <w:pPr>
              <w:jc w:val="both"/>
            </w:pPr>
          </w:p>
        </w:tc>
      </w:tr>
      <w:tr w:rsidR="00877DF3" w14:paraId="217C4A30" w14:textId="77777777" w:rsidTr="008371FA">
        <w:tc>
          <w:tcPr>
            <w:tcW w:w="2122" w:type="dxa"/>
          </w:tcPr>
          <w:p w14:paraId="2AB01734" w14:textId="77777777" w:rsidR="00877DF3" w:rsidRDefault="00877DF3" w:rsidP="00877DF3">
            <w:r>
              <w:t>Część II</w:t>
            </w:r>
          </w:p>
          <w:p w14:paraId="6D8BDFFA" w14:textId="77777777" w:rsidR="00877DF3" w:rsidRDefault="00877DF3" w:rsidP="008371FA"/>
        </w:tc>
        <w:tc>
          <w:tcPr>
            <w:tcW w:w="6945" w:type="dxa"/>
          </w:tcPr>
          <w:p w14:paraId="2A1C79E0" w14:textId="775C912C" w:rsidR="00877DF3" w:rsidRDefault="00877DF3" w:rsidP="00877DF3">
            <w:r>
              <w:t>Dostawa pelletu drzewnego wraz z transportem i rozładunkiem w 2022r.</w:t>
            </w:r>
          </w:p>
        </w:tc>
      </w:tr>
    </w:tbl>
    <w:p w14:paraId="0B09ECEC" w14:textId="77777777" w:rsidR="00C37C69" w:rsidRPr="00877DF3" w:rsidRDefault="00C37C69" w:rsidP="00C37C69">
      <w:pPr>
        <w:rPr>
          <w:b/>
          <w:bCs/>
        </w:rPr>
      </w:pPr>
      <w:r w:rsidRPr="00877DF3">
        <w:rPr>
          <w:b/>
          <w:bCs/>
        </w:rPr>
        <w:t>4. Zamawiający dopuszcza składania ofert częściowych.</w:t>
      </w:r>
    </w:p>
    <w:p w14:paraId="16D2C293" w14:textId="77777777" w:rsidR="00C37C69" w:rsidRDefault="00C37C69" w:rsidP="00877DF3">
      <w:pPr>
        <w:jc w:val="both"/>
      </w:pPr>
      <w:r>
        <w:t>5. Zamawiający nie dopuszcza składania ofert wariantowych oraz w postaci katalogów elektronicznych.</w:t>
      </w:r>
    </w:p>
    <w:p w14:paraId="2E7F34A8" w14:textId="77777777" w:rsidR="00C37C69" w:rsidRDefault="00C37C69" w:rsidP="00C37C69">
      <w:r>
        <w:t>6. Zamawiający nie przewiduje udzielania zamówień, o których mowa w art. 214 ust. 1 pkt. 8.</w:t>
      </w:r>
    </w:p>
    <w:p w14:paraId="3F9A8A99" w14:textId="1305F2E5" w:rsidR="00877DF3" w:rsidRDefault="00C37C69" w:rsidP="00877DF3">
      <w:r>
        <w:t xml:space="preserve">7. Szczegółowy opis oraz sposób realizacji zamówienia zawiera Opis Przedmiotu Zamówienia (OPZ), stanowiący </w:t>
      </w:r>
      <w:r w:rsidR="00C70A8D">
        <w:rPr>
          <w:b/>
          <w:bCs/>
        </w:rPr>
        <w:t>Załącznik nr 6 do SWZ.</w:t>
      </w:r>
    </w:p>
    <w:p w14:paraId="6113CDCC" w14:textId="26C3E0BB" w:rsidR="00C37C69" w:rsidRDefault="00C37C69" w:rsidP="00C37C69"/>
    <w:p w14:paraId="1BCCD331" w14:textId="77777777" w:rsidR="00877DF3" w:rsidRDefault="00C37C69" w:rsidP="00877DF3">
      <w:pPr>
        <w:jc w:val="both"/>
      </w:pPr>
      <w:r>
        <w:t>8. Zgodnie z art. 101 ust.1 ustawy Pzp w odniesieniu do przytoczonych w opisie przedmiotu zamówienia (OPZ) norm PN / EN zamawiający dopuszcza rozwiązania równoważne opisywanym, pod warunkiem, że zagwarantują one uzyskanie parametrów technicznych i eksploatacyjnych nie gorszych od założonych w SWZ.</w:t>
      </w:r>
    </w:p>
    <w:p w14:paraId="2B755B50" w14:textId="77777777" w:rsidR="00DF0CFB" w:rsidRDefault="00C37C69" w:rsidP="00877DF3">
      <w:pPr>
        <w:jc w:val="both"/>
        <w:rPr>
          <w:b/>
          <w:bCs/>
        </w:rPr>
      </w:pPr>
      <w:r w:rsidRPr="00877DF3">
        <w:rPr>
          <w:b/>
          <w:bCs/>
        </w:rPr>
        <w:t xml:space="preserve"> V. WIZJA LOKALNA</w:t>
      </w:r>
      <w:r w:rsidR="00DF0CFB">
        <w:rPr>
          <w:b/>
          <w:bCs/>
        </w:rPr>
        <w:t xml:space="preserve"> </w:t>
      </w:r>
    </w:p>
    <w:p w14:paraId="1CB15E2B" w14:textId="503CDD0F" w:rsidR="00877DF3" w:rsidRPr="00934084" w:rsidRDefault="00C37C69" w:rsidP="00877DF3">
      <w:pPr>
        <w:jc w:val="both"/>
        <w:rPr>
          <w:b/>
          <w:bCs/>
        </w:rPr>
      </w:pPr>
      <w:r>
        <w:t xml:space="preserve">Zamawiający nie przewiduje odbycia przez WYKONAWCĘ wizji lokalnej oraz sprawdzenia przez WYKONAWCĘ dokumentów niezbędnych do realizacji zamówienia dostępnych na miejscu u zamawiającego. </w:t>
      </w:r>
    </w:p>
    <w:p w14:paraId="37871B63" w14:textId="1480650D" w:rsidR="00C37C69" w:rsidRPr="00877DF3" w:rsidRDefault="00C37C69" w:rsidP="00877DF3">
      <w:pPr>
        <w:jc w:val="both"/>
        <w:rPr>
          <w:b/>
          <w:bCs/>
        </w:rPr>
      </w:pPr>
      <w:r w:rsidRPr="00877DF3">
        <w:rPr>
          <w:b/>
          <w:bCs/>
        </w:rPr>
        <w:t>VI. PODWYKONAWSTWO</w:t>
      </w:r>
    </w:p>
    <w:p w14:paraId="55327B48" w14:textId="77777777" w:rsidR="00C37C69" w:rsidRDefault="00C37C69" w:rsidP="00877DF3">
      <w:r>
        <w:t>1. Wykonawca może powierzyć wykonanie części zamówienia podwykonawcy (podwykonawcom).</w:t>
      </w:r>
    </w:p>
    <w:p w14:paraId="0CB05C97" w14:textId="77777777" w:rsidR="00C37C69" w:rsidRDefault="00C37C69" w:rsidP="00877DF3">
      <w:pPr>
        <w:jc w:val="both"/>
      </w:pPr>
      <w:r>
        <w:t>2. Zamawiający nie zastrzega obowiązku osobistego wykonania przez Wykonawcę kluczowych części zamówienia.</w:t>
      </w:r>
    </w:p>
    <w:p w14:paraId="64DCC1C1" w14:textId="77777777" w:rsidR="00C37C69" w:rsidRDefault="00C37C69" w:rsidP="00877DF3">
      <w:pPr>
        <w:jc w:val="both"/>
      </w:pPr>
      <w:r>
        <w:t>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578591E" w14:textId="77777777" w:rsidR="00C37C69" w:rsidRPr="00877DF3" w:rsidRDefault="00C37C69" w:rsidP="00C37C69">
      <w:pPr>
        <w:rPr>
          <w:b/>
          <w:bCs/>
        </w:rPr>
      </w:pPr>
      <w:r w:rsidRPr="00877DF3">
        <w:rPr>
          <w:b/>
          <w:bCs/>
        </w:rPr>
        <w:t>VII. TERMIN WYKONANIA ZAMÓWIENIA</w:t>
      </w:r>
    </w:p>
    <w:p w14:paraId="74FF831A" w14:textId="77777777" w:rsidR="00C37C69" w:rsidRDefault="00C37C69" w:rsidP="00877DF3">
      <w:pPr>
        <w:jc w:val="both"/>
      </w:pPr>
      <w:r>
        <w:t>1. Termin realizacji zamówienia:</w:t>
      </w:r>
    </w:p>
    <w:p w14:paraId="095566EC" w14:textId="2C26F57C" w:rsidR="00C37C69" w:rsidRDefault="00C4509B" w:rsidP="00877DF3">
      <w:pPr>
        <w:jc w:val="both"/>
      </w:pPr>
      <w:r>
        <w:t xml:space="preserve">Część I –  </w:t>
      </w:r>
      <w:r w:rsidR="00934084">
        <w:t xml:space="preserve"> do  31.12.2022 r.</w:t>
      </w:r>
      <w:r>
        <w:t xml:space="preserve"> </w:t>
      </w:r>
    </w:p>
    <w:p w14:paraId="2C5A238F" w14:textId="5C2C3CE8" w:rsidR="00C37C69" w:rsidRDefault="00C4509B" w:rsidP="00C37C69">
      <w:r>
        <w:t xml:space="preserve">Część II – </w:t>
      </w:r>
      <w:r w:rsidR="00934084">
        <w:t xml:space="preserve">  do  31.12.2022 r.</w:t>
      </w:r>
      <w:r>
        <w:t xml:space="preserve"> </w:t>
      </w:r>
    </w:p>
    <w:p w14:paraId="681422BF" w14:textId="4D651DC5" w:rsidR="00877DF3" w:rsidRDefault="00C37C69" w:rsidP="00877DF3">
      <w:pPr>
        <w:jc w:val="both"/>
      </w:pPr>
      <w:r>
        <w:t>2. Szczegółowe zagadnienia dotyczące terminu realizacji umów dla poszczególnych części uregulowane są we wzorach umów stanowiących Załącznik nr 5</w:t>
      </w:r>
      <w:r w:rsidR="00C4509B">
        <w:t xml:space="preserve"> i 5a</w:t>
      </w:r>
      <w:r>
        <w:t xml:space="preserve"> do SWZ. </w:t>
      </w:r>
    </w:p>
    <w:p w14:paraId="1912E4CA" w14:textId="5B76652C" w:rsidR="00C37C69" w:rsidRPr="00877DF3" w:rsidRDefault="00C37C69" w:rsidP="00877DF3">
      <w:pPr>
        <w:jc w:val="both"/>
        <w:rPr>
          <w:b/>
          <w:bCs/>
        </w:rPr>
      </w:pPr>
      <w:r w:rsidRPr="00877DF3">
        <w:rPr>
          <w:b/>
          <w:bCs/>
        </w:rPr>
        <w:t>VIII. WARUNKI UDZIAŁU W POSTĘPOWANIU</w:t>
      </w:r>
    </w:p>
    <w:p w14:paraId="04DFE9EF" w14:textId="77777777" w:rsidR="00C37C69" w:rsidRDefault="00C37C69" w:rsidP="00877DF3">
      <w:pPr>
        <w:jc w:val="both"/>
      </w:pPr>
      <w:r>
        <w:t>1. O udzielenie zamówienia mogą ubiegać się Wykonawcy, którzy nie podlegają wykluczeniu na zasadach określonych w Rozdziale IX SWZ, oraz spełniają określone przez Zamawiającego warunki udziału w postępowaniu.</w:t>
      </w:r>
    </w:p>
    <w:p w14:paraId="1D1E336B" w14:textId="77777777" w:rsidR="00C37C69" w:rsidRDefault="00C37C69" w:rsidP="00877DF3">
      <w:pPr>
        <w:jc w:val="both"/>
      </w:pPr>
      <w:r>
        <w:t>2. O udzielenie zamówienia mogą ubiegać się Wykonawcy, którzy spełniają warunki dotyczące:</w:t>
      </w:r>
    </w:p>
    <w:p w14:paraId="2AA74F30" w14:textId="77777777" w:rsidR="00C37C69" w:rsidRPr="00877DF3" w:rsidRDefault="00C37C69" w:rsidP="00877DF3">
      <w:pPr>
        <w:jc w:val="both"/>
        <w:rPr>
          <w:b/>
          <w:bCs/>
        </w:rPr>
      </w:pPr>
      <w:r>
        <w:t xml:space="preserve">1) </w:t>
      </w:r>
      <w:r w:rsidRPr="00877DF3">
        <w:rPr>
          <w:b/>
          <w:bCs/>
        </w:rPr>
        <w:t>zdolności do występowania w obrocie gospodarczym:</w:t>
      </w:r>
    </w:p>
    <w:p w14:paraId="6F95AA91" w14:textId="77777777" w:rsidR="00C37C69" w:rsidRDefault="00C37C69" w:rsidP="00877DF3">
      <w:pPr>
        <w:jc w:val="both"/>
      </w:pPr>
      <w:r>
        <w:t>Zamawiający nie stawia warunku w powyższym zakresie.</w:t>
      </w:r>
    </w:p>
    <w:p w14:paraId="5BBD7D7A" w14:textId="77777777" w:rsidR="00C37C69" w:rsidRPr="00877DF3" w:rsidRDefault="00C37C69" w:rsidP="00877DF3">
      <w:pPr>
        <w:jc w:val="both"/>
        <w:rPr>
          <w:b/>
          <w:bCs/>
        </w:rPr>
      </w:pPr>
      <w:r>
        <w:t xml:space="preserve">2) </w:t>
      </w:r>
      <w:r w:rsidRPr="00877DF3">
        <w:rPr>
          <w:b/>
          <w:bCs/>
        </w:rPr>
        <w:t>uprawnień do prowadzenia określonej działalności gospodarczej lub zawodowej, o ile wynika to z odrębnych przepisów:</w:t>
      </w:r>
    </w:p>
    <w:p w14:paraId="0F839474" w14:textId="2E637185" w:rsidR="00C37C69" w:rsidRDefault="00C37C69" w:rsidP="00877DF3">
      <w:pPr>
        <w:jc w:val="both"/>
      </w:pPr>
      <w:r>
        <w:t>Zamawiający nie stawia warunku w powyższym zakresie.</w:t>
      </w:r>
    </w:p>
    <w:p w14:paraId="5EF1B32D" w14:textId="4C111D75" w:rsidR="00934084" w:rsidRDefault="00934084" w:rsidP="00934084">
      <w:pPr>
        <w:ind w:left="7080" w:firstLine="708"/>
        <w:jc w:val="both"/>
      </w:pPr>
    </w:p>
    <w:p w14:paraId="7E0F2E49" w14:textId="6CFE6CC8" w:rsidR="00200F32" w:rsidRDefault="00934084" w:rsidP="00934084">
      <w:pPr>
        <w:jc w:val="both"/>
      </w:pPr>
      <w:r>
        <w:t xml:space="preserve">                                                                                                                       </w:t>
      </w:r>
      <w:r w:rsidR="00C70A8D">
        <w:t xml:space="preserve">   </w:t>
      </w:r>
    </w:p>
    <w:p w14:paraId="0F0992D5" w14:textId="276F94E4" w:rsidR="00200F32" w:rsidRDefault="00200F32" w:rsidP="00877DF3">
      <w:pPr>
        <w:jc w:val="both"/>
      </w:pPr>
    </w:p>
    <w:p w14:paraId="45E2E588" w14:textId="4CA27259" w:rsidR="00C37C69" w:rsidRPr="00877DF3" w:rsidRDefault="00C37C69" w:rsidP="00877DF3">
      <w:pPr>
        <w:jc w:val="both"/>
        <w:rPr>
          <w:b/>
          <w:bCs/>
        </w:rPr>
      </w:pPr>
      <w:r>
        <w:lastRenderedPageBreak/>
        <w:t xml:space="preserve">3) </w:t>
      </w:r>
      <w:r w:rsidRPr="00877DF3">
        <w:rPr>
          <w:b/>
          <w:bCs/>
        </w:rPr>
        <w:t>sytuacji ekonomicznej lub finansowej:</w:t>
      </w:r>
    </w:p>
    <w:p w14:paraId="2C8C5F82" w14:textId="77777777" w:rsidR="00C37C69" w:rsidRDefault="00C37C69" w:rsidP="00877DF3">
      <w:pPr>
        <w:jc w:val="both"/>
      </w:pPr>
      <w:r>
        <w:t>Zamawiający nie stawia warunku w powyższym zakresie.</w:t>
      </w:r>
    </w:p>
    <w:p w14:paraId="536AC756" w14:textId="178041A7" w:rsidR="00877DF3" w:rsidRPr="00877DF3" w:rsidRDefault="00C37C69" w:rsidP="00877DF3">
      <w:pPr>
        <w:jc w:val="both"/>
        <w:rPr>
          <w:b/>
          <w:bCs/>
        </w:rPr>
      </w:pPr>
      <w:r w:rsidRPr="00877DF3">
        <w:rPr>
          <w:b/>
          <w:bCs/>
        </w:rPr>
        <w:t>4) zdolności technicznej lub zawodowej:</w:t>
      </w:r>
      <w:r w:rsidR="00877DF3" w:rsidRPr="00877DF3">
        <w:rPr>
          <w:b/>
          <w:bCs/>
        </w:rPr>
        <w:tab/>
      </w:r>
    </w:p>
    <w:p w14:paraId="35F6D379" w14:textId="77777777" w:rsidR="00877DF3" w:rsidRDefault="00C37C69" w:rsidP="00C37C69">
      <w:r>
        <w:t>Zamawiający nie stawia warunku w powyższym zakresie.</w:t>
      </w:r>
    </w:p>
    <w:p w14:paraId="3F3EBBED" w14:textId="734EED69" w:rsidR="00C37C69" w:rsidRPr="00877DF3" w:rsidRDefault="00C37C69" w:rsidP="00877DF3">
      <w:pPr>
        <w:jc w:val="both"/>
        <w:rPr>
          <w:b/>
          <w:bCs/>
        </w:rPr>
      </w:pPr>
      <w:r w:rsidRPr="00877DF3">
        <w:rPr>
          <w:b/>
          <w:bCs/>
        </w:rPr>
        <w:t xml:space="preserve"> IX. PODSTAWY WYKLUCZENIA Z POSTĘPOWANIA</w:t>
      </w:r>
    </w:p>
    <w:p w14:paraId="64BC4E5C" w14:textId="77777777" w:rsidR="00C37C69" w:rsidRDefault="00C37C69" w:rsidP="00200F32">
      <w:pPr>
        <w:jc w:val="both"/>
      </w:pPr>
      <w:r>
        <w:t>1. Z postępowania o udzielenie zamówienia wyklucza się Wykonawców, w stosunku do których zachodzi którakolwiek z okoliczności wskazanych:</w:t>
      </w:r>
    </w:p>
    <w:p w14:paraId="27170267" w14:textId="77777777" w:rsidR="00C37C69" w:rsidRDefault="00C37C69" w:rsidP="00C37C69">
      <w:r>
        <w:t>1) w art. 108 ust. 1 Pzp;</w:t>
      </w:r>
    </w:p>
    <w:p w14:paraId="38C4013C" w14:textId="50455C84" w:rsidR="00C37C69" w:rsidRDefault="00C37C69" w:rsidP="00C37C69">
      <w:r>
        <w:t>2</w:t>
      </w:r>
      <w:r w:rsidR="00C4509B">
        <w:t xml:space="preserve">) w art. 109 ust. 1 pkt. 4, 5, </w:t>
      </w:r>
      <w:r>
        <w:t xml:space="preserve"> Pzp, tj.:</w:t>
      </w:r>
    </w:p>
    <w:p w14:paraId="52703024" w14:textId="77777777" w:rsidR="00C37C69" w:rsidRDefault="00C37C69" w:rsidP="00200F32">
      <w:pPr>
        <w:ind w:left="284"/>
        <w:jc w:val="both"/>
      </w:pPr>
      <w:r>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4F3AAA6" w14:textId="77777777" w:rsidR="00C37C69" w:rsidRDefault="00C37C69" w:rsidP="00200F32">
      <w:pPr>
        <w:ind w:left="284"/>
        <w:jc w:val="both"/>
      </w:pPr>
      <w:r>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2E6666B" w14:textId="5C35B52B" w:rsidR="00C37C69" w:rsidRDefault="00200F32" w:rsidP="00200F32">
      <w:pPr>
        <w:ind w:left="284" w:hanging="284"/>
        <w:jc w:val="both"/>
      </w:pPr>
      <w:r>
        <w:t xml:space="preserve">      </w:t>
      </w:r>
    </w:p>
    <w:p w14:paraId="5BF3CE9E" w14:textId="77777777" w:rsidR="00C37C69" w:rsidRDefault="00C37C69" w:rsidP="00C37C69">
      <w:r>
        <w:t>2. Wykluczenie Wykonawcy następuje zgodnie z art. 111 Pzp.</w:t>
      </w:r>
    </w:p>
    <w:p w14:paraId="4AD10B31" w14:textId="77777777" w:rsidR="00C37C69" w:rsidRPr="00200F32" w:rsidRDefault="00C37C69" w:rsidP="00200F32">
      <w:pPr>
        <w:jc w:val="both"/>
        <w:rPr>
          <w:b/>
          <w:bCs/>
        </w:rPr>
      </w:pPr>
      <w:r w:rsidRPr="00200F32">
        <w:rPr>
          <w:b/>
          <w:bCs/>
        </w:rPr>
        <w:t>X. OŚWIADCZENIA I DOKUMENTY, JAKIE ZOBOWIĄZANI SĄ DOSTARCZYĆ WYKONAWCY W CELU POTWIERDZENIA SPEŁNIANIA WARUNKÓW UDZIAŁU W POSTĘPOWANIU ORAZ WYKAZANIA BRAKU PODSTAW WYKLUCZENIA (PODMIOTOWE ŚRODKI DOWODOWE)</w:t>
      </w:r>
    </w:p>
    <w:p w14:paraId="50A740D3" w14:textId="77777777" w:rsidR="00C37C69" w:rsidRDefault="00C37C69" w:rsidP="00200F32">
      <w:pPr>
        <w:jc w:val="both"/>
      </w:pPr>
      <w:r>
        <w:t xml:space="preserve">1. Do oferty Wykonawca zobowiązany jest dołączyć aktualne na dzień składania ofert oświadczenie o spełnianiu warunków udziału w postępowaniu oraz o braku podstaw do wykluczenia z postępowania – zgodnie z </w:t>
      </w:r>
      <w:r w:rsidRPr="00200F32">
        <w:rPr>
          <w:b/>
          <w:bCs/>
        </w:rPr>
        <w:t>Załącznikiem nr 2 do SWZ</w:t>
      </w:r>
      <w:r>
        <w:t>.</w:t>
      </w:r>
    </w:p>
    <w:p w14:paraId="3B6EB951" w14:textId="77777777" w:rsidR="00C37C69" w:rsidRDefault="00C37C69" w:rsidP="00200F32">
      <w:pPr>
        <w:jc w:val="both"/>
      </w:pPr>
      <w:r>
        <w:t>2. Informacje zawarte w oświadczeniu, o którym mowa w pkt 1 stanowią wstępne potwierdzenie, że Wykonawca nie podlega wykluczeniu oraz spełnia warunki udziału w postępowaniu.</w:t>
      </w:r>
    </w:p>
    <w:p w14:paraId="66972D7F" w14:textId="77777777" w:rsidR="00C90879" w:rsidRDefault="00C37C69" w:rsidP="00200F32">
      <w:pPr>
        <w:jc w:val="both"/>
      </w:pPr>
      <w:r>
        <w:t xml:space="preserve">3. W celu potwierdzenia </w:t>
      </w:r>
      <w:r w:rsidRPr="00200F32">
        <w:rPr>
          <w:u w:val="single"/>
        </w:rPr>
        <w:t>spełniania przez oferowane dostawy wymagań określonych przez Zamawiającego:</w:t>
      </w:r>
      <w:r w:rsidR="00200F32" w:rsidRPr="00200F32">
        <w:rPr>
          <w:u w:val="single"/>
        </w:rPr>
        <w:tab/>
      </w:r>
      <w:r w:rsidR="00200F32" w:rsidRPr="00200F32">
        <w:rPr>
          <w:u w:val="single"/>
        </w:rPr>
        <w:br/>
      </w:r>
      <w:r w:rsidR="00200F32">
        <w:t xml:space="preserve"> </w:t>
      </w:r>
      <w:r w:rsidR="00200F32">
        <w:tab/>
      </w:r>
      <w:r w:rsidR="00200F32">
        <w:tab/>
      </w:r>
      <w:r w:rsidR="00200F32">
        <w:tab/>
      </w:r>
      <w:r w:rsidR="00200F32">
        <w:tab/>
      </w:r>
      <w:r w:rsidR="00200F32">
        <w:tab/>
      </w:r>
      <w:r w:rsidR="00200F32">
        <w:tab/>
      </w:r>
      <w:r w:rsidR="00200F32">
        <w:tab/>
      </w:r>
      <w:r w:rsidR="00200F32">
        <w:tab/>
      </w:r>
      <w:r w:rsidR="00200F32">
        <w:tab/>
      </w:r>
      <w:r w:rsidR="00200F32">
        <w:tab/>
      </w:r>
      <w:r w:rsidR="00200F32">
        <w:tab/>
      </w:r>
    </w:p>
    <w:p w14:paraId="21C82A06" w14:textId="53AF0091" w:rsidR="00C37C69" w:rsidRDefault="00C37C69" w:rsidP="00C90879">
      <w:pPr>
        <w:ind w:left="7080" w:firstLine="708"/>
        <w:jc w:val="both"/>
      </w:pPr>
    </w:p>
    <w:p w14:paraId="3BE88111" w14:textId="032B9682" w:rsidR="00200F32" w:rsidRDefault="00200F32" w:rsidP="00C70A8D"/>
    <w:p w14:paraId="5F128641" w14:textId="539D304D" w:rsidR="00C37C69" w:rsidRPr="002D573A" w:rsidRDefault="00C37C69" w:rsidP="002D573A">
      <w:pPr>
        <w:ind w:left="-426" w:firstLine="426"/>
        <w:jc w:val="both"/>
        <w:rPr>
          <w:u w:val="single"/>
        </w:rPr>
      </w:pPr>
      <w:r w:rsidRPr="00200F32">
        <w:rPr>
          <w:u w:val="single"/>
        </w:rPr>
        <w:t xml:space="preserve">Oświadczanie Wykonawcy potwierdzające, że dostarczane produkty określone w Załączniku nr 6 do SWZ będą odpowiadać określonym przez Zamawiającego parametrom jakości WĘGLA KAMIENNEGO, EKOMIAŁU, tj: wartości opałowej, zawartości popiołu, zawartości siarki, spiekalności, granulacji (uziarnienia) oraz wilgotności całkowitej, PELLETU DRZEWNEGO, tj. wartości opałowej, zawartości popiołu, gęstości, wilgotności – zgodnie z </w:t>
      </w:r>
      <w:r w:rsidRPr="00200F32">
        <w:rPr>
          <w:b/>
          <w:bCs/>
          <w:u w:val="single"/>
        </w:rPr>
        <w:t>Załącznikiem nr 2 do SWZ</w:t>
      </w:r>
      <w:r w:rsidRPr="00200F32">
        <w:rPr>
          <w:u w:val="single"/>
        </w:rPr>
        <w:t>.</w:t>
      </w:r>
      <w:r w:rsidR="00200F32">
        <w:rPr>
          <w:u w:val="single"/>
        </w:rPr>
        <w:tab/>
      </w:r>
      <w:r w:rsidR="00200F32">
        <w:rPr>
          <w:u w:val="single"/>
        </w:rPr>
        <w:br/>
      </w:r>
      <w:r>
        <w:t xml:space="preserve">4. Zamawiający wzywa wykonawcę, którego oferta została najwyżej oceniona, do złożenia w wyznaczonym </w:t>
      </w:r>
      <w:r>
        <w:lastRenderedPageBreak/>
        <w:t xml:space="preserve">terminie, nie krótszym niż 5 dni od dnia wezwania, podmiotowych środków dowodowych, jeżeli wymagał ich złożenia w ogłoszeniu o zamówieniu lub dokumentach zamówienia, aktualnych na dzień złożenia </w:t>
      </w:r>
      <w:r w:rsidR="00C70A8D">
        <w:rPr>
          <w:b/>
          <w:bCs/>
        </w:rPr>
        <w:t xml:space="preserve">podmiotowych </w:t>
      </w:r>
      <w:r w:rsidRPr="00200F32">
        <w:rPr>
          <w:b/>
          <w:bCs/>
        </w:rPr>
        <w:t>środków dowodowych.</w:t>
      </w:r>
      <w:r w:rsidR="00200F32">
        <w:rPr>
          <w:u w:val="single"/>
        </w:rPr>
        <w:t xml:space="preserve"> </w:t>
      </w:r>
      <w:r w:rsidR="00200F32">
        <w:rPr>
          <w:u w:val="single"/>
        </w:rPr>
        <w:br/>
      </w:r>
      <w:r>
        <w:t>5. Podmiotowe środki dowodowe wymagane od wykonawcy obejmują:</w:t>
      </w:r>
      <w:r w:rsidR="00200F32">
        <w:rPr>
          <w:u w:val="single"/>
        </w:rPr>
        <w:tab/>
      </w:r>
      <w:r w:rsidR="00200F32">
        <w:rPr>
          <w:u w:val="single"/>
        </w:rPr>
        <w:br/>
      </w:r>
      <w:r w:rsidR="00200F32">
        <w:t xml:space="preserve">  </w:t>
      </w:r>
      <w:r w:rsidR="002D573A">
        <w:tab/>
      </w:r>
      <w:r w:rsidR="00200F32">
        <w:t xml:space="preserve"> </w:t>
      </w:r>
      <w:r>
        <w:t xml:space="preserve">1) Oświadczenie wykonawcy, w zakresie art. 108 ust. 1 pkt 5 ustawy, o braku przynależności do tej </w:t>
      </w:r>
      <w:r w:rsidR="00200F32">
        <w:t xml:space="preserve">   </w:t>
      </w:r>
      <w:r w:rsidR="002D573A">
        <w:t xml:space="preserve"> </w:t>
      </w:r>
      <w:r>
        <w:t>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w:t>
      </w:r>
      <w:r w:rsidR="00200F32">
        <w:t xml:space="preserve">        </w:t>
      </w:r>
      <w:r w:rsidR="00200F32">
        <w:br/>
        <w:t xml:space="preserve"> </w:t>
      </w:r>
      <w:r w:rsidR="002D573A">
        <w:tab/>
      </w:r>
      <w:r w:rsidR="00200F32">
        <w:t xml:space="preserve"> </w:t>
      </w:r>
      <w:r>
        <w:t xml:space="preserve">2) Odpis lub informacja z Krajowego Rejestru Sądowego lub z Centralnej Ewidencji i Informacji o Działalności Gospodarczej, w zakresie art. 109 ust. 1 pkt 4 ustawy, sporządzonych nie wcześniej </w:t>
      </w:r>
      <w:r w:rsidRPr="002D573A">
        <w:rPr>
          <w:b/>
          <w:bCs/>
        </w:rPr>
        <w:t>niż 3 miesiące</w:t>
      </w:r>
      <w:r>
        <w:t xml:space="preserve"> przed jej złożeniem, jeżeli odrębne przepisy wymagają wpisu do rejestru lub ewidencji;</w:t>
      </w:r>
      <w:r w:rsidR="00200F32">
        <w:rPr>
          <w:u w:val="single"/>
        </w:rPr>
        <w:br/>
      </w:r>
      <w:r>
        <w:t xml:space="preserve">6. 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w:t>
      </w:r>
      <w:r w:rsidRPr="002D573A">
        <w:rPr>
          <w:b/>
          <w:bCs/>
        </w:rPr>
        <w:t>niż 6 miesięcy</w:t>
      </w:r>
      <w:r>
        <w:t xml:space="preserve"> przed upływem terminu składania ofert.</w:t>
      </w:r>
      <w:r w:rsidR="002D573A">
        <w:rPr>
          <w:u w:val="single"/>
        </w:rPr>
        <w:tab/>
      </w:r>
      <w:r w:rsidR="002D573A">
        <w:rPr>
          <w:u w:val="single"/>
        </w:rPr>
        <w:br/>
      </w:r>
      <w:r>
        <w:t>7. 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002D573A">
        <w:rPr>
          <w:u w:val="single"/>
        </w:rPr>
        <w:tab/>
      </w:r>
      <w:r w:rsidR="002D573A">
        <w:rPr>
          <w:u w:val="single"/>
        </w:rPr>
        <w:br/>
      </w:r>
      <w:r>
        <w:t xml:space="preserve">8. Zamawiający </w:t>
      </w:r>
      <w:r w:rsidRPr="002D573A">
        <w:rPr>
          <w:b/>
          <w:bCs/>
        </w:rPr>
        <w:t>nie wzywa</w:t>
      </w:r>
      <w:r>
        <w:t xml:space="preserve"> do złożenia podmiotowych środków dowodowych, jeżeli:</w:t>
      </w:r>
    </w:p>
    <w:p w14:paraId="64B549A5" w14:textId="77777777" w:rsidR="00C37C69" w:rsidRDefault="00C37C69" w:rsidP="002D573A">
      <w:pPr>
        <w:jc w:val="both"/>
      </w:pPr>
      <w:r>
        <w:t>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19D73D93" w14:textId="77777777" w:rsidR="00C37C69" w:rsidRDefault="00C37C69" w:rsidP="00C37C69">
      <w:r>
        <w:t>2) podmiotowym środkiem dowodowym jest oświadczenie, którego treść odpowiada zakresowi oświadczenia, o którym mowa w art. 125 ust. 1.</w:t>
      </w:r>
    </w:p>
    <w:p w14:paraId="7161E2D4" w14:textId="77777777" w:rsidR="00C37C69" w:rsidRDefault="00C37C69" w:rsidP="002D573A">
      <w:pPr>
        <w:ind w:left="-426"/>
      </w:pPr>
      <w:r>
        <w:t>9. Wykonawca nie jest zobowiązany do złożenia podmiotowych środków dowodowych, które zamawiający posiada, jeżeli wykonawca wskaże te środki oraz potwierdzi ich prawidłowość i aktualność.</w:t>
      </w:r>
    </w:p>
    <w:p w14:paraId="3AC5B082" w14:textId="77777777" w:rsidR="002D573A" w:rsidRDefault="002D573A" w:rsidP="00C37C69"/>
    <w:p w14:paraId="2A14876E" w14:textId="187FD71A" w:rsidR="002D573A" w:rsidRDefault="002D573A" w:rsidP="00C70A8D"/>
    <w:p w14:paraId="18059AE8" w14:textId="77777777" w:rsidR="002D573A" w:rsidRDefault="002D573A" w:rsidP="002D573A">
      <w:pPr>
        <w:ind w:left="4248" w:firstLine="708"/>
      </w:pPr>
    </w:p>
    <w:p w14:paraId="2C371BF8" w14:textId="7B6BC706" w:rsidR="002D573A" w:rsidRDefault="002D573A" w:rsidP="002D573A">
      <w:pPr>
        <w:ind w:left="4248" w:firstLine="708"/>
      </w:pPr>
    </w:p>
    <w:p w14:paraId="48E4D53C" w14:textId="77777777" w:rsidR="002D573A" w:rsidRDefault="00C37C69" w:rsidP="002D573A">
      <w:pPr>
        <w:jc w:val="both"/>
      </w:pPr>
      <w:r>
        <w:t xml:space="preserve">10.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w:t>
      </w:r>
      <w:r>
        <w:lastRenderedPageBreak/>
        <w:t xml:space="preserve">oraz środków komunikacji elektronicznej w postępowaniu o udzielenie zamówienia publicznego lub konkursie. </w:t>
      </w:r>
    </w:p>
    <w:p w14:paraId="5347C238" w14:textId="5C47C887" w:rsidR="00C37C69" w:rsidRPr="002D573A" w:rsidRDefault="00C37C69" w:rsidP="002D573A">
      <w:pPr>
        <w:jc w:val="both"/>
        <w:rPr>
          <w:b/>
          <w:bCs/>
        </w:rPr>
      </w:pPr>
      <w:r w:rsidRPr="002D573A">
        <w:rPr>
          <w:b/>
          <w:bCs/>
        </w:rPr>
        <w:t>XI. POLEGANIE NA ZASOBACH INNYCH PODMIOTÓW</w:t>
      </w:r>
    </w:p>
    <w:p w14:paraId="787FCDF5" w14:textId="77777777" w:rsidR="005C5282" w:rsidRDefault="00C37C69" w:rsidP="005C5282">
      <w:pPr>
        <w:jc w:val="both"/>
      </w:pPr>
      <w:r>
        <w:t>1. Wykonawca może w celu potwierdzenia spełniania warunków udziału polegać na zdolnościach technicznych lub zawodowych podmiotów udostępniających zasoby, niezależnie od charakteru prawnego łączących go z nimi stosunków prawnych.</w:t>
      </w:r>
      <w:r w:rsidR="005C5282">
        <w:tab/>
      </w:r>
      <w:r w:rsidR="005C5282">
        <w:br/>
      </w:r>
      <w:r>
        <w:t>2. W odniesieniu do warunków dotyczących doświadczenia, wykonawcy mogą polegać na zdolnościach podmiotów udostępniających zasoby, jeśli podmioty te wykonają świadczenie do realizacji którego te zdolności są wymagane.</w:t>
      </w:r>
      <w:r w:rsidR="005C5282">
        <w:tab/>
      </w:r>
      <w:r w:rsidR="005C5282">
        <w:br/>
      </w:r>
      <w: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5C5282">
        <w:rPr>
          <w:b/>
          <w:bCs/>
        </w:rPr>
        <w:t>Załącznik nr 3 do SWZ</w:t>
      </w:r>
      <w:r>
        <w:t>.</w:t>
      </w:r>
      <w:r w:rsidR="005C5282">
        <w:tab/>
      </w:r>
      <w:r w:rsidR="005C5282">
        <w:br/>
      </w:r>
      <w: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r w:rsidR="005C5282">
        <w:tab/>
      </w:r>
      <w:r w:rsidR="005C5282">
        <w:br/>
      </w:r>
      <w: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5C5282">
        <w:tab/>
      </w:r>
      <w:r w:rsidR="005C5282">
        <w:br/>
      </w:r>
      <w:r>
        <w:t>6</w:t>
      </w:r>
      <w:r w:rsidRPr="005C5282">
        <w:rPr>
          <w:b/>
          <w:bCs/>
        </w:rPr>
        <w:t xml:space="preserve">. </w:t>
      </w:r>
      <w:r w:rsidRPr="005C5282">
        <w:rPr>
          <w:b/>
          <w:bCs/>
          <w:u w:val="single"/>
        </w:rPr>
        <w:t>UWAGA</w:t>
      </w:r>
      <w:r w:rsidRPr="005C5282">
        <w:rPr>
          <w:b/>
          <w:bCs/>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5C5282">
        <w:tab/>
      </w:r>
      <w:r w:rsidR="005C5282">
        <w:br/>
      </w:r>
      <w:r>
        <w:t xml:space="preserve">7. 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w:t>
      </w:r>
    </w:p>
    <w:p w14:paraId="1B83B364" w14:textId="1C9E1B08" w:rsidR="00C37C69" w:rsidRPr="005C5282" w:rsidRDefault="00C37C69" w:rsidP="005C5282">
      <w:pPr>
        <w:rPr>
          <w:b/>
          <w:bCs/>
        </w:rPr>
      </w:pPr>
      <w:r w:rsidRPr="005C5282">
        <w:rPr>
          <w:b/>
          <w:bCs/>
        </w:rPr>
        <w:t>XII. INFORMACJA DLA WYKONAWCÓW WSPÓLNIE UBIEGAJĄCYCH SIĘ O UDZIELENIE ZAMÓWIENIA (SPÓŁKI CYWILNE/ KONSORCJA)</w:t>
      </w:r>
    </w:p>
    <w:p w14:paraId="2685C2CB" w14:textId="77777777" w:rsidR="00C37C69" w:rsidRDefault="00C37C69" w:rsidP="005C5282">
      <w:pPr>
        <w:jc w:val="both"/>
      </w:pPr>
      <w: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4E2960F7" w14:textId="7271875D" w:rsidR="005C5282" w:rsidRDefault="005C5282" w:rsidP="00C37C69">
      <w:r>
        <w:tab/>
      </w:r>
      <w:r>
        <w:tab/>
      </w:r>
      <w:r>
        <w:tab/>
      </w:r>
      <w:r>
        <w:tab/>
      </w:r>
      <w:r>
        <w:tab/>
      </w:r>
      <w:r>
        <w:tab/>
      </w:r>
      <w:r>
        <w:tab/>
      </w:r>
      <w:r>
        <w:tab/>
      </w:r>
      <w:r>
        <w:tab/>
      </w:r>
      <w:r>
        <w:tab/>
      </w:r>
      <w:r w:rsidR="00C90879">
        <w:tab/>
      </w:r>
    </w:p>
    <w:p w14:paraId="17217A5D" w14:textId="0862E2DD" w:rsidR="005C5282" w:rsidRDefault="005C5282" w:rsidP="005C5282">
      <w:pPr>
        <w:ind w:left="4956"/>
      </w:pPr>
    </w:p>
    <w:p w14:paraId="782F4321" w14:textId="2D5F355F" w:rsidR="005C5282" w:rsidRDefault="00C37C69" w:rsidP="005C5282">
      <w:pPr>
        <w:jc w:val="both"/>
      </w:pPr>
      <w:r>
        <w:t>2. 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r w:rsidR="00AD7CF0">
        <w:tab/>
      </w:r>
      <w:r w:rsidR="005C5282">
        <w:tab/>
      </w:r>
      <w:r w:rsidR="005C5282">
        <w:br/>
      </w:r>
      <w:r w:rsidR="00AD7CF0">
        <w:lastRenderedPageBreak/>
        <w:t>3</w:t>
      </w:r>
      <w:r>
        <w:t>. Oświadczenia i dokumenty potwierdzające brak podstaw do wykluczenia z postępowania składa każdy z Wykonawców wspólnie ubiegających się o zamówienie.</w:t>
      </w:r>
    </w:p>
    <w:p w14:paraId="7116DE23" w14:textId="58B6CEFA" w:rsidR="00C37C69" w:rsidRPr="005C5282" w:rsidRDefault="00C37C69" w:rsidP="005C5282">
      <w:pPr>
        <w:jc w:val="both"/>
        <w:rPr>
          <w:b/>
          <w:bCs/>
        </w:rPr>
      </w:pPr>
      <w:r w:rsidRPr="005C5282">
        <w:rPr>
          <w:b/>
          <w:bCs/>
        </w:rPr>
        <w:t xml:space="preserve"> XIII. SPOSÓB KOMUNIKACJI ORAZ WYJAŚNIENIA TREŚCI SWZ</w:t>
      </w:r>
    </w:p>
    <w:p w14:paraId="018BF9AD" w14:textId="1A6A2DEB" w:rsidR="004C6FA7" w:rsidRDefault="00C37C69" w:rsidP="004C6FA7">
      <w:pPr>
        <w:jc w:val="both"/>
      </w:pPr>
      <w:r>
        <w:t>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w:t>
      </w:r>
      <w:r w:rsidR="004C6FA7">
        <w:br/>
      </w:r>
      <w:r>
        <w:t>2. 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 także oświadczenie</w:t>
      </w:r>
      <w:r w:rsidR="00C63E9B">
        <w:t xml:space="preserve"> o jakim mowa w Rozdziale X pkt 1 i pkt</w:t>
      </w:r>
      <w:r>
        <w:t xml:space="preserve"> 3 SWZ składa się, pod rygorem nieważności, w formie elektronicznej lub w postaci elektronicznej opatrzonej podpisem zaufanym lub podpisem osobistym.</w:t>
      </w:r>
      <w:r w:rsidR="004C6FA7">
        <w:tab/>
      </w:r>
      <w:r w:rsidR="004C6FA7">
        <w:br/>
      </w:r>
      <w:r>
        <w:t>3. Zawiadomienia, oświadczenia, wnioski lub informacje Wykonawcy przekazują:</w:t>
      </w:r>
      <w:r w:rsidR="004C6FA7">
        <w:tab/>
      </w:r>
    </w:p>
    <w:p w14:paraId="1BBEA986" w14:textId="7887EDE7" w:rsidR="00C37C69" w:rsidRDefault="00C37C69" w:rsidP="004C6FA7">
      <w:pPr>
        <w:jc w:val="both"/>
      </w:pPr>
      <w:r>
        <w:t>1) drogą elektroniczną:</w:t>
      </w:r>
      <w:r w:rsidR="004C6FA7">
        <w:t>sapok</w:t>
      </w:r>
      <w:r>
        <w:t>@rogowo.paluki.pl</w:t>
      </w:r>
    </w:p>
    <w:p w14:paraId="7C7A2E47" w14:textId="77777777" w:rsidR="00C37C69" w:rsidRDefault="00C37C69" w:rsidP="00C37C69">
      <w:r>
        <w:t>2) poprzez Platformę, dostępną pod adresem: https://platformazakupowa.pl/pn/rogowo</w:t>
      </w:r>
    </w:p>
    <w:p w14:paraId="764E4743" w14:textId="77777777" w:rsidR="00C37C69" w:rsidRDefault="00C37C69" w:rsidP="004C6FA7">
      <w:pPr>
        <w:jc w:val="both"/>
      </w:pPr>
      <w:r>
        <w:t>4. Zamawiający informuje, że instrukcja korzystania z Platformy Zakupowej dotyczącej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w:t>
      </w:r>
    </w:p>
    <w:p w14:paraId="3410BDB7" w14:textId="77777777" w:rsidR="00C37C69" w:rsidRDefault="00C37C69" w:rsidP="00C37C69">
      <w:r>
        <w:t xml:space="preserve">https://platformazakupowa.pl/strona/45-instrukcje - </w:t>
      </w:r>
      <w:r w:rsidRPr="004C6FA7">
        <w:rPr>
          <w:b/>
          <w:bCs/>
        </w:rPr>
        <w:t>Załącznik nr 7 do SWZ.</w:t>
      </w:r>
    </w:p>
    <w:p w14:paraId="0DE7B4F5" w14:textId="0F3C6DB7" w:rsidR="004C6FA7" w:rsidRDefault="00C37C69" w:rsidP="00C70A8D">
      <w:pPr>
        <w:ind w:left="-142"/>
        <w:jc w:val="both"/>
      </w:pPr>
      <w:r>
        <w:t>5. Zgodnie z 67 ustawy Pzp, Zamawiający podaje wymagania techniczne związane z korzystaniem z Platformy</w:t>
      </w:r>
      <w:r w:rsidR="004C6FA7">
        <w:tab/>
      </w:r>
      <w:r w:rsidR="004C6FA7">
        <w:tab/>
      </w:r>
      <w:r w:rsidR="004C6FA7">
        <w:br/>
        <w:t xml:space="preserve">   </w:t>
      </w:r>
      <w:r>
        <w:t>1) stały dostęp do sieci Internet o gwarantowanej przepustowości nie mniejszej niż 512 kb/s,</w:t>
      </w:r>
      <w:r w:rsidR="004C6FA7">
        <w:br/>
        <w:t xml:space="preserve">   </w:t>
      </w:r>
      <w:r>
        <w:t xml:space="preserve">2) komputer klasy PC lub MAC o następującej konfiguracji: pamięć min. 2 GB Ram, procesor Intel IV </w:t>
      </w:r>
      <w:r w:rsidR="004C6FA7">
        <w:t xml:space="preserve">   </w:t>
      </w:r>
      <w:r w:rsidR="004C6FA7">
        <w:br/>
        <w:t xml:space="preserve"> </w:t>
      </w:r>
      <w:r>
        <w:t xml:space="preserve">2 GHZ lub jego nowsza wersja, jeden z systemów operacyjnych - MS Windows 7, Mac Os x 10 4, </w:t>
      </w:r>
      <w:r w:rsidR="004C6FA7">
        <w:t xml:space="preserve">           </w:t>
      </w:r>
      <w:r>
        <w:t>Linux lub ich nowsze wersje,</w:t>
      </w:r>
      <w:r w:rsidR="004C6FA7">
        <w:tab/>
      </w:r>
      <w:r w:rsidR="004C6FA7">
        <w:tab/>
      </w:r>
      <w:r w:rsidR="004C6FA7">
        <w:br/>
        <w:t xml:space="preserve">   </w:t>
      </w:r>
      <w:r>
        <w:t>3) zainstalowana dowolna przeglądarka internetowa, w przypadku Internet Explorer minimalnie wersja 10 0,</w:t>
      </w:r>
      <w:r w:rsidR="004C6FA7">
        <w:tab/>
      </w:r>
      <w:r w:rsidR="004C6FA7">
        <w:br/>
        <w:t xml:space="preserve">   </w:t>
      </w:r>
      <w:r>
        <w:t>4) włączona obsługa języka JavaScript,</w:t>
      </w:r>
    </w:p>
    <w:p w14:paraId="32996CF8" w14:textId="53951163" w:rsidR="00C37C69" w:rsidRDefault="004C6FA7" w:rsidP="004C6FA7">
      <w:pPr>
        <w:jc w:val="both"/>
      </w:pPr>
      <w:r>
        <w:t>5</w:t>
      </w:r>
      <w:r w:rsidR="00C37C69">
        <w:t>) zainstalowany program Adobe Acrobat Reader lub inny obsługujący format plików. pdf.,</w:t>
      </w:r>
    </w:p>
    <w:p w14:paraId="42F62482" w14:textId="70D21E1B" w:rsidR="00C37C69" w:rsidRDefault="004C6FA7" w:rsidP="004C6FA7">
      <w:pPr>
        <w:jc w:val="both"/>
      </w:pPr>
      <w:r>
        <w:t>6</w:t>
      </w:r>
      <w:r w:rsidR="00C37C69">
        <w:t>) Szyfrowanie na platforma zakupowa.pl odbywa się za pomocą protokołu TLS 1.3</w:t>
      </w:r>
    </w:p>
    <w:p w14:paraId="77E374D4" w14:textId="0B9F9773" w:rsidR="00C37C69" w:rsidRDefault="004C6FA7" w:rsidP="004C6FA7">
      <w:pPr>
        <w:jc w:val="both"/>
      </w:pPr>
      <w:r>
        <w:t>7</w:t>
      </w:r>
      <w:r w:rsidR="00C37C69">
        <w:t>) Oznaczenie czasu odbioru danych przez platformę zakupowa stanowi datę oraz dokładny czas (hh:mm:ss) generowany wg. czasu lokalnego serwera synchronizowanego z zegarem Głównego Urzędu Miar.</w:t>
      </w:r>
    </w:p>
    <w:p w14:paraId="6C05CE8B" w14:textId="77777777" w:rsidR="00C37C69" w:rsidRDefault="00C37C69" w:rsidP="00C37C69">
      <w:r>
        <w:t>6. Osobą uprawnioną do porozumiewania się z Wykonawcami jest:</w:t>
      </w:r>
    </w:p>
    <w:p w14:paraId="35D18922" w14:textId="77777777" w:rsidR="00C37C69" w:rsidRDefault="00C37C69" w:rsidP="00C37C69">
      <w:r>
        <w:t>1) w zakresie proceduralnym:</w:t>
      </w:r>
    </w:p>
    <w:p w14:paraId="4286A0B6" w14:textId="278FCC84" w:rsidR="00C37C69" w:rsidRDefault="004C6FA7" w:rsidP="00C37C69">
      <w:r>
        <w:t>Roman Bereźnicki</w:t>
      </w:r>
      <w:r w:rsidR="00C37C69">
        <w:t>, tel.</w:t>
      </w:r>
      <w:bookmarkStart w:id="1" w:name="_Hlk86230840"/>
      <w:r w:rsidR="00C37C69">
        <w:t>052 30-24-</w:t>
      </w:r>
      <w:r>
        <w:t>145</w:t>
      </w:r>
      <w:bookmarkEnd w:id="1"/>
    </w:p>
    <w:p w14:paraId="41D04B45" w14:textId="77777777" w:rsidR="00C37C69" w:rsidRDefault="00C37C69" w:rsidP="00C37C69">
      <w:r>
        <w:lastRenderedPageBreak/>
        <w:t>2) w zakresie merytorycznym:</w:t>
      </w:r>
    </w:p>
    <w:p w14:paraId="38EE94BC" w14:textId="070FE0A3" w:rsidR="000D572F" w:rsidRDefault="004C6FA7" w:rsidP="000D572F">
      <w:pPr>
        <w:jc w:val="both"/>
      </w:pPr>
      <w:r>
        <w:t>Roman Bereźnicki</w:t>
      </w:r>
      <w:r w:rsidR="00C37C69">
        <w:t xml:space="preserve">, tel. </w:t>
      </w:r>
      <w:r>
        <w:t>052 30-24-145</w:t>
      </w:r>
      <w:r w:rsidR="000D572F">
        <w:tab/>
      </w:r>
      <w:r w:rsidR="000D572F">
        <w:br/>
      </w:r>
      <w:r w:rsidR="00C37C69">
        <w:t>7. W korespondencji kierowanej do Zamawiającego Wykonawcy powinni posługiwać się numerem przedmiotowego postępowania.</w:t>
      </w:r>
      <w:r w:rsidR="000D572F">
        <w:tab/>
      </w:r>
      <w:r w:rsidR="000D572F">
        <w:br/>
      </w:r>
      <w:r w:rsidR="00C37C69">
        <w:t>8. Wykonawca może zwrócić się do zamawiającego z wnioskiem o wyjaśnienie treści SWZ.</w:t>
      </w:r>
      <w:r w:rsidR="000D572F">
        <w:tab/>
      </w:r>
      <w:r w:rsidR="000D572F">
        <w:br/>
      </w:r>
      <w:r w:rsidR="00C37C69">
        <w:t>9.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0D572F">
        <w:tab/>
      </w:r>
      <w:r w:rsidR="000D572F">
        <w:br/>
      </w:r>
      <w:r w:rsidR="00C37C69">
        <w:t>10. Jeżeli zamawiający nie udzieli wyjaśnień w t</w:t>
      </w:r>
      <w:r w:rsidR="00C63E9B">
        <w:t>erminie, o którym mowa w pkt</w:t>
      </w:r>
      <w:r w:rsidR="00991178">
        <w:t xml:space="preserve"> 9</w:t>
      </w:r>
      <w:r w:rsidR="00C37C69">
        <w:t>, przedłuża termin składania ofert o czas niezbędny do zapoznania się wszystkich zainteresowanych wykonawców z wyjaśnieniami niezbędnymi do należytego przygotowania i złożenia ofert. W przypadku gdy wniosek o wyjaśnienie treści SWZ nie wpłynął w t</w:t>
      </w:r>
      <w:r w:rsidR="00991178">
        <w:t>erminie, o którym mowa</w:t>
      </w:r>
      <w:r w:rsidR="00C63E9B">
        <w:t xml:space="preserve"> w pkt</w:t>
      </w:r>
      <w:r w:rsidR="00991178">
        <w:t xml:space="preserve"> 9</w:t>
      </w:r>
      <w:r w:rsidR="00C37C69">
        <w:t>, zamawiający nie ma obowiązku udzielania wyjaśnień SWZ oraz obowiązku przedłużenia terminu składania ofert.</w:t>
      </w:r>
      <w:r w:rsidR="000D572F">
        <w:br/>
      </w:r>
      <w:r w:rsidR="00C37C69">
        <w:t>11. Przedłużenie terminu składania</w:t>
      </w:r>
      <w:r w:rsidR="00C63E9B">
        <w:t xml:space="preserve"> ofert, o których mowa w pkt</w:t>
      </w:r>
      <w:r w:rsidR="00991178">
        <w:t xml:space="preserve"> 10</w:t>
      </w:r>
      <w:r w:rsidR="00C37C69">
        <w:t>, nie wpływa na bieg terminu składania wniosku o wyjaśnienie treści SWZ.</w:t>
      </w:r>
    </w:p>
    <w:p w14:paraId="5CAC6E4F" w14:textId="46EE242C" w:rsidR="00C37C69" w:rsidRPr="000D572F" w:rsidRDefault="00C37C69" w:rsidP="000D572F">
      <w:pPr>
        <w:jc w:val="both"/>
        <w:rPr>
          <w:b/>
          <w:bCs/>
        </w:rPr>
      </w:pPr>
      <w:r>
        <w:t xml:space="preserve"> </w:t>
      </w:r>
      <w:r w:rsidRPr="000D572F">
        <w:rPr>
          <w:b/>
          <w:bCs/>
        </w:rPr>
        <w:t>XIV. OPIS SPOSOBU PRZYGOTOWANIA OFERT ORAZ WYMAGANIA FORMALNE DOTYCZĄCE SKŁADANYCH OŚWIADCZEŃ I DOKUMENTÓW</w:t>
      </w:r>
    </w:p>
    <w:p w14:paraId="62B1A79A" w14:textId="77777777" w:rsidR="000D572F" w:rsidRDefault="00C37C69" w:rsidP="000D572F">
      <w:pPr>
        <w:jc w:val="both"/>
      </w:pPr>
      <w:r>
        <w:t>1. Wykonawca może złożyć tylko jedną ofertę.</w:t>
      </w:r>
      <w:r w:rsidR="000D572F">
        <w:tab/>
      </w:r>
      <w:r w:rsidR="000D572F">
        <w:br/>
      </w:r>
      <w:r>
        <w:t>2. Treść oferty musi odpowiadać treści SWZ.</w:t>
      </w:r>
      <w:r w:rsidR="000D572F">
        <w:tab/>
      </w:r>
      <w:r w:rsidR="000D572F">
        <w:br/>
      </w:r>
      <w:r>
        <w:t xml:space="preserve">3. Ofertę składa się na Formularzu Ofertowym – zgodnie z </w:t>
      </w:r>
      <w:r w:rsidRPr="000D572F">
        <w:rPr>
          <w:b/>
          <w:bCs/>
        </w:rPr>
        <w:t>Załącznikiem nr 1 do SWZ (odpowiednim dla danej części zamówienia)</w:t>
      </w:r>
      <w:r>
        <w:t>. Wraz z ofertą Wykonawca jest zobowiązany złożyć:</w:t>
      </w:r>
      <w:r w:rsidR="000D572F">
        <w:tab/>
      </w:r>
    </w:p>
    <w:p w14:paraId="76F633EB" w14:textId="56F41EF2" w:rsidR="008E5366" w:rsidRDefault="00C37C69" w:rsidP="003E6975">
      <w:pPr>
        <w:jc w:val="both"/>
      </w:pPr>
      <w:r>
        <w:t>1) oświadczenia, o których mowa w Rozdziale X ust. 1 i ust. 3 SWZ;</w:t>
      </w:r>
      <w:r w:rsidR="000D572F">
        <w:tab/>
      </w:r>
      <w:r w:rsidR="000D572F">
        <w:br/>
      </w:r>
      <w:r>
        <w:t>2) zobowiązanie innego podmiotu, o którym mowa w Rozdziale XI ust. 1 SWZ (jeżeli dotyczy);</w:t>
      </w:r>
      <w:r w:rsidR="000D572F">
        <w:tab/>
        <w:t xml:space="preserve">      </w:t>
      </w:r>
      <w:r w:rsidR="00991178">
        <w:t xml:space="preserve">      </w:t>
      </w:r>
      <w:r w:rsidR="000D572F">
        <w:t xml:space="preserve">  </w:t>
      </w:r>
      <w:r>
        <w:t>3) dokumenty, z których wynika prawo do podpisania oferty; odpowiednie pełnomocnictwa (jeżeli dotyczy);</w:t>
      </w:r>
      <w:r w:rsidR="003E6975">
        <w:tab/>
      </w:r>
      <w:r w:rsidR="003E6975">
        <w:tab/>
      </w:r>
      <w:r w:rsidR="003E6975">
        <w:br/>
        <w:t>4</w:t>
      </w:r>
      <w:r w:rsidR="008E5366">
        <w:t>. Oświadczenia i dokumenty potwierdzające brak podstaw do wykluczenia z postępowania składa każdy z Wykonawców wspólnie ubiegających się o zamówienie.</w:t>
      </w:r>
    </w:p>
    <w:p w14:paraId="7ADFFD13" w14:textId="3366C968" w:rsidR="00314C0B" w:rsidRDefault="000D572F" w:rsidP="00C70A8D">
      <w:pPr>
        <w:jc w:val="both"/>
      </w:pPr>
      <w:r>
        <w:tab/>
      </w:r>
      <w:r>
        <w:br/>
      </w:r>
      <w:r w:rsidR="003E6975">
        <w:t>5</w:t>
      </w:r>
      <w:r w:rsidR="00C37C69">
        <w:t>. Oferta powinna być podpisana przez osobę upoważnioną do reprezentowania Wykonawcy, zgodnie z formą reprezentacji Wykonawcy określoną w rejestrze lub innym dokumencie, właściwym dla danej formy organizacyjnej Wykonawcy albo przez u</w:t>
      </w:r>
      <w:r w:rsidR="00C70A8D">
        <w:t xml:space="preserve">pełnomocnionego przedstawiciela </w:t>
      </w:r>
      <w:r w:rsidR="00C37C69">
        <w:t>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314C0B">
        <w:tab/>
      </w:r>
      <w:r w:rsidR="00C37C69">
        <w:t>5. Oferta oraz pozostałe oświadczenia i dokumenty, dla których Zamawiający określił wzory w formie formularzy zamieszczonych w załącznikach do SWZ, powinny być sporządzone zgodnie z tymi wzorami, co do treści oraz opisu kolumn i wierszy.</w:t>
      </w:r>
      <w:r>
        <w:tab/>
      </w:r>
      <w:r>
        <w:br/>
      </w:r>
      <w:r w:rsidR="003E6975">
        <w:rPr>
          <w:b/>
          <w:bCs/>
        </w:rPr>
        <w:t>6</w:t>
      </w:r>
      <w:r w:rsidR="00C37C69" w:rsidRPr="00314C0B">
        <w:rPr>
          <w:b/>
          <w:bCs/>
        </w:rPr>
        <w:t>. Ofertę składa się pod rygorem nieważności w formie elektronicznej lub w postaci elektronicznej opatrzonej podpisem zaufanym lub podpisem osobistym.</w:t>
      </w:r>
      <w:r w:rsidR="00314C0B">
        <w:tab/>
      </w:r>
      <w:r w:rsidR="00314C0B">
        <w:br/>
      </w:r>
      <w:r w:rsidR="003E6975">
        <w:t>7</w:t>
      </w:r>
      <w:r w:rsidR="00C37C69">
        <w:t>. Oferta powinna być sporządzona w języku polskim. Każdy dokument składający się na ofertę powinien być</w:t>
      </w:r>
      <w:r w:rsidR="00314C0B">
        <w:t xml:space="preserve"> </w:t>
      </w:r>
      <w:r w:rsidR="00C37C69">
        <w:t>czytelny.</w:t>
      </w:r>
      <w:r w:rsidR="00314C0B">
        <w:tab/>
      </w:r>
      <w:r w:rsidR="00314C0B">
        <w:tab/>
      </w:r>
      <w:r w:rsidR="00314C0B">
        <w:br/>
        <w:t xml:space="preserve"> </w:t>
      </w:r>
      <w:r w:rsidR="003E6975">
        <w:t>8</w:t>
      </w:r>
      <w:r w:rsidR="00C37C69">
        <w:t xml:space="preserve">. 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t>
      </w:r>
      <w:r w:rsidR="00C37C69">
        <w:lastRenderedPageBreak/>
        <w:t>wykazać, iż zastrzeżone informacje stanowią tajemnicę przedsiębiorstwa..</w:t>
      </w:r>
      <w:r w:rsidR="00314C0B">
        <w:tab/>
      </w:r>
      <w:r w:rsidR="00314C0B">
        <w:br/>
      </w:r>
      <w:r w:rsidR="003E6975">
        <w:t>9</w:t>
      </w:r>
      <w:r w:rsidR="00C37C69">
        <w:t>. W celu złożenia oferty należy zarejestrować (zalogować) się na Platformie i postępować zgodnie z instrukcjami dostępnymi u dostawcy rozwiązania informatycznego pod adresem</w:t>
      </w:r>
      <w:r w:rsidR="00314C0B">
        <w:t xml:space="preserve"> </w:t>
      </w:r>
      <w:hyperlink r:id="rId8" w:history="1">
        <w:r w:rsidR="00314C0B" w:rsidRPr="00B04A78">
          <w:rPr>
            <w:rStyle w:val="Hipercze"/>
          </w:rPr>
          <w:t>https://platformazakupowa.pl/strona/45-instrukcje</w:t>
        </w:r>
      </w:hyperlink>
      <w:r w:rsidR="00314C0B">
        <w:tab/>
      </w:r>
      <w:r w:rsidR="00314C0B">
        <w:br/>
      </w:r>
      <w:r w:rsidR="003E6975">
        <w:t>10</w:t>
      </w:r>
      <w:r w:rsidR="00C37C69">
        <w:t>. Przed upływem terminu składania ofert, Wykonawca może wprowadzić zmiany do złożonej oferty lub wycofać ofertę. W tym celu należy w systemie Platformy kliknąć przycisk „Wycofaj ofertę”. Zmiana oferty następuje poprzez wycofanie oferty oraz jej ponownym złożeniu.</w:t>
      </w:r>
      <w:r w:rsidR="00314C0B">
        <w:tab/>
      </w:r>
      <w:r w:rsidR="00314C0B">
        <w:br/>
      </w:r>
      <w:r w:rsidR="003E6975">
        <w:t>11</w:t>
      </w:r>
      <w:r w:rsidR="00C37C69">
        <w:t>. Podmiotowe środki dowodowe lub inne dokumenty, w tym dokumenty potwierdzające umocowanie do reprezentowania, sporządzone w języku obcym przekazuje się wraz z tłumaczeniem na język polski.</w:t>
      </w:r>
      <w:r w:rsidR="00314C0B">
        <w:tab/>
      </w:r>
      <w:r w:rsidR="00314C0B">
        <w:br/>
      </w:r>
      <w:r w:rsidR="003E6975">
        <w:t>12</w:t>
      </w:r>
      <w:r w:rsidR="00C37C69">
        <w:t xml:space="preserve">. Wszystkie koszty związane z uczestnictwem w postępowaniu, w szczególności z przygotowaniem i złożeniem oferty ponosi Wykonawca składający ofertę. Zamawiający nie przewiduje zwrotu kosztów udziału w postępowaniu. </w:t>
      </w:r>
    </w:p>
    <w:p w14:paraId="03DA76E1" w14:textId="6ED86A94" w:rsidR="00314C0B" w:rsidRDefault="00C37C69" w:rsidP="00314C0B">
      <w:pPr>
        <w:tabs>
          <w:tab w:val="left" w:pos="0"/>
          <w:tab w:val="left" w:pos="142"/>
        </w:tabs>
        <w:jc w:val="both"/>
      </w:pPr>
      <w:r w:rsidRPr="00314C0B">
        <w:rPr>
          <w:b/>
          <w:bCs/>
        </w:rPr>
        <w:t>XV. SPOSÓB OBLICZENIA CENY OFERTY</w:t>
      </w:r>
      <w:r w:rsidR="00314C0B">
        <w:tab/>
      </w:r>
      <w:r w:rsidR="00314C0B">
        <w:tab/>
      </w:r>
      <w:r w:rsidR="00314C0B">
        <w:br/>
      </w:r>
      <w:r>
        <w:t xml:space="preserve">1. Wykonawca podaje cenę za realizację przedmiotu zamówienia zgodnie ze wzorem Formularza Ofertowego, stanowiącego </w:t>
      </w:r>
      <w:r w:rsidRPr="00314C0B">
        <w:rPr>
          <w:b/>
          <w:bCs/>
        </w:rPr>
        <w:t>Załącznik nr 1 do SWZ</w:t>
      </w:r>
      <w:r>
        <w:t xml:space="preserve"> </w:t>
      </w:r>
      <w:r w:rsidRPr="00314C0B">
        <w:rPr>
          <w:b/>
          <w:bCs/>
        </w:rPr>
        <w:t>(odpowiedni dla danej części zamówienia).</w:t>
      </w:r>
      <w:r w:rsidR="00314C0B">
        <w:tab/>
      </w:r>
      <w:r w:rsidR="00314C0B">
        <w:br/>
      </w:r>
      <w:r>
        <w:t>2. Cena ofertowa brutto musi uwzględniać wszystkie koszty związane z realizacją przedmiotu zamówienia zgodnie z opisem przedmiotu zamówienia oraz istotnymi postanowieniami umowy określonymi w niniejszej SWZ. Stawka podatku VAT w przedmiotowym postępowaniu wynosi 23%.</w:t>
      </w:r>
      <w:r w:rsidR="00314C0B">
        <w:t xml:space="preserve">  </w:t>
      </w:r>
      <w:r w:rsidR="00314C0B">
        <w:br/>
        <w:t xml:space="preserve">  </w:t>
      </w:r>
      <w:r>
        <w:t>3. Cena podana na Formularzu Ofertowym jest ceną ostateczną, niepodlegającą negocjacji i wyczerpującą wszelkie należności Wykonawcy wobec Zamawiającego związane z realizacją przedmiotu zamówienia.</w:t>
      </w:r>
      <w:r w:rsidR="00314C0B">
        <w:tab/>
      </w:r>
      <w:r w:rsidR="00314C0B">
        <w:tab/>
      </w:r>
      <w:r w:rsidR="00314C0B">
        <w:br/>
      </w:r>
      <w:r>
        <w:t>4. Cena oferty powinna być wyrażona w złotych polskich (PLN) z dokładnością do dwóch miejsc po przecinku.</w:t>
      </w:r>
      <w:r w:rsidR="00314C0B">
        <w:tab/>
      </w:r>
      <w:r w:rsidR="00314C0B">
        <w:br/>
      </w:r>
      <w:r>
        <w:t>5. Zamawiający nie przewiduje rozliczeń w walucie obcej.</w:t>
      </w:r>
      <w:r w:rsidR="00314C0B">
        <w:tab/>
      </w:r>
      <w:r w:rsidR="00314C0B">
        <w:br/>
      </w:r>
      <w:r>
        <w:t>6. Wyliczona cena oferty brutto będzie służyć do porównania złożonych ofert i do rozliczenia w trakcie realizacji zamówienia.</w:t>
      </w:r>
      <w:r w:rsidR="00314C0B">
        <w:tab/>
      </w:r>
      <w:r w:rsidR="00314C0B">
        <w:br/>
      </w:r>
      <w:r>
        <w:t xml:space="preserve">7. 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w:t>
      </w:r>
    </w:p>
    <w:p w14:paraId="12BDBB77" w14:textId="50D8C469" w:rsidR="00314C0B" w:rsidRDefault="00314C0B" w:rsidP="00C90879">
      <w:pPr>
        <w:ind w:left="7080" w:firstLine="708"/>
      </w:pPr>
    </w:p>
    <w:p w14:paraId="6E713C63" w14:textId="26F3D7B3" w:rsidR="00314C0B" w:rsidRDefault="00314C0B" w:rsidP="00314C0B">
      <w:pPr>
        <w:ind w:left="4248" w:firstLine="708"/>
      </w:pPr>
    </w:p>
    <w:p w14:paraId="75B74691" w14:textId="71968394" w:rsidR="004F4BEA" w:rsidRDefault="00C37C69" w:rsidP="00DF6C90">
      <w:pPr>
        <w:jc w:val="both"/>
      </w:pPr>
      <w:r>
        <w:t>przedstawionej w tej ofercie ceny kwotę podatku od towarów i usług, którą miałby obowiązek rozliczyć. W ofercie, o której mowa w ust. 1, wykonawca ma obowiązek:</w:t>
      </w:r>
      <w:r w:rsidR="00314C0B">
        <w:tab/>
      </w:r>
      <w:r w:rsidR="00314C0B">
        <w:br/>
      </w:r>
      <w:r w:rsidR="004F4BEA">
        <w:t xml:space="preserve">    </w:t>
      </w:r>
      <w:r>
        <w:t xml:space="preserve">1) poinformowania zamawiającego, że wybór jego oferty będzie prowadził do powstania u </w:t>
      </w:r>
      <w:r w:rsidR="004F4BEA">
        <w:t xml:space="preserve">    </w:t>
      </w:r>
      <w:r>
        <w:t>zamawiającego obowiązku podatkowego;</w:t>
      </w:r>
      <w:r w:rsidR="00314C0B">
        <w:tab/>
      </w:r>
      <w:r w:rsidR="00314C0B">
        <w:br/>
      </w:r>
      <w:r w:rsidR="004F4BEA">
        <w:t xml:space="preserve">    </w:t>
      </w:r>
      <w:r>
        <w:t>2) wskazania nazwy (rodzaju) towaru lub usługi, których dostawa lub świadczenie będą prowadziły do powstania obowiązku podatkowego;</w:t>
      </w:r>
      <w:r w:rsidR="00314C0B">
        <w:tab/>
      </w:r>
      <w:r w:rsidR="00314C0B">
        <w:br/>
      </w:r>
      <w:r w:rsidR="004F4BEA">
        <w:t xml:space="preserve">   </w:t>
      </w:r>
      <w:r>
        <w:t>3) wskazania wartości towaru lub usługi objętego obowiązkiem podatkowym zamawiającego, bez kwoty podatku;</w:t>
      </w:r>
      <w:r w:rsidR="00314C0B">
        <w:tab/>
      </w:r>
      <w:r w:rsidR="00314C0B">
        <w:tab/>
      </w:r>
      <w:r w:rsidR="00314C0B">
        <w:br/>
      </w:r>
      <w:r w:rsidR="004F4BEA">
        <w:t xml:space="preserve">   </w:t>
      </w:r>
      <w:r>
        <w:t>4) wskazania stawki podatku od towarów i usług, która zgodnie z wiedzą wykonawcy, będzie miała zastosowanie.</w:t>
      </w:r>
      <w:r w:rsidR="004F4BEA">
        <w:tab/>
      </w:r>
      <w:r w:rsidR="004F4BEA">
        <w:br/>
      </w:r>
    </w:p>
    <w:p w14:paraId="055F6109" w14:textId="6C1B7DD5" w:rsidR="00C37C69" w:rsidRPr="004F4BEA" w:rsidRDefault="00C37C69" w:rsidP="004F4BEA">
      <w:pPr>
        <w:ind w:left="-142"/>
        <w:jc w:val="both"/>
        <w:rPr>
          <w:b/>
          <w:bCs/>
        </w:rPr>
      </w:pPr>
      <w:r w:rsidRPr="004F4BEA">
        <w:rPr>
          <w:b/>
          <w:bCs/>
        </w:rPr>
        <w:t>XVI. WYMAGANIA DOTYCZĄCE WADIUM</w:t>
      </w:r>
    </w:p>
    <w:p w14:paraId="12F39D63" w14:textId="77777777" w:rsidR="004F4BEA" w:rsidRDefault="00C37C69" w:rsidP="00C37C69">
      <w:r>
        <w:t xml:space="preserve">1. W prowadzonym postępowaniu Zamawiający nie wymaga wniesienia wadium. </w:t>
      </w:r>
    </w:p>
    <w:p w14:paraId="371A4553" w14:textId="131B21FD" w:rsidR="00C37C69" w:rsidRPr="004F4BEA" w:rsidRDefault="00C37C69" w:rsidP="004F4BEA">
      <w:pPr>
        <w:ind w:left="-142"/>
        <w:rPr>
          <w:b/>
          <w:bCs/>
        </w:rPr>
      </w:pPr>
      <w:r w:rsidRPr="004F4BEA">
        <w:rPr>
          <w:b/>
          <w:bCs/>
        </w:rPr>
        <w:lastRenderedPageBreak/>
        <w:t>XVII. TERMIN ZWIĄZANIA OFERTĄ</w:t>
      </w:r>
    </w:p>
    <w:p w14:paraId="6F645C93" w14:textId="7C7700D9" w:rsidR="004F4BEA" w:rsidRDefault="00C37C69" w:rsidP="00C90879">
      <w:pPr>
        <w:jc w:val="both"/>
      </w:pPr>
      <w:r>
        <w:t xml:space="preserve">1. Wykonawca będzie związany ofertą przez okres 30 dni tj. do dnia </w:t>
      </w:r>
      <w:r w:rsidR="00A62A0E">
        <w:t xml:space="preserve">25.12.2022 </w:t>
      </w:r>
      <w:r>
        <w:t xml:space="preserve"> r. Bieg terminu związania ofertą rozpoczyna się wraz z upływem terminu składania ofert.</w:t>
      </w:r>
      <w:r w:rsidR="004F4BEA">
        <w:tab/>
      </w:r>
      <w:r w:rsidR="004F4BEA">
        <w:br/>
      </w:r>
      <w: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r w:rsidR="004F4BEA">
        <w:t xml:space="preserve">     </w:t>
      </w:r>
    </w:p>
    <w:p w14:paraId="6D24685D" w14:textId="379BCF16" w:rsidR="00C37C69" w:rsidRPr="004F4BEA" w:rsidRDefault="00C37C69" w:rsidP="004F4BEA">
      <w:pPr>
        <w:jc w:val="both"/>
        <w:rPr>
          <w:b/>
          <w:bCs/>
        </w:rPr>
      </w:pPr>
      <w:r w:rsidRPr="004F4BEA">
        <w:rPr>
          <w:b/>
          <w:bCs/>
        </w:rPr>
        <w:t>XVIII. SPOSÓB I TERMIN SKŁADANIA I OTWARCIA OFERT</w:t>
      </w:r>
    </w:p>
    <w:p w14:paraId="5A5D51A0" w14:textId="3478F116" w:rsidR="004F4BEA" w:rsidRDefault="00C37C69" w:rsidP="004F4BEA">
      <w:pPr>
        <w:spacing w:line="276" w:lineRule="auto"/>
        <w:jc w:val="both"/>
      </w:pPr>
      <w:r>
        <w:t xml:space="preserve">1. Ofertę należy złożyć poprzez Platformę do dnia </w:t>
      </w:r>
      <w:r w:rsidR="00DF0CFB" w:rsidRPr="00DF0CFB">
        <w:rPr>
          <w:b/>
        </w:rPr>
        <w:t>26</w:t>
      </w:r>
      <w:r w:rsidR="00491543" w:rsidRPr="00DF0CFB">
        <w:rPr>
          <w:b/>
        </w:rPr>
        <w:t>.08.2022</w:t>
      </w:r>
      <w:r w:rsidR="00A62A0E" w:rsidRPr="00DF0CFB">
        <w:rPr>
          <w:b/>
        </w:rPr>
        <w:t xml:space="preserve"> r</w:t>
      </w:r>
      <w:r w:rsidRPr="00DF0CFB">
        <w:rPr>
          <w:b/>
        </w:rPr>
        <w:t xml:space="preserve"> do godziny </w:t>
      </w:r>
      <w:r w:rsidR="00033508">
        <w:rPr>
          <w:b/>
        </w:rPr>
        <w:t>10</w:t>
      </w:r>
      <w:r w:rsidR="00A62A0E" w:rsidRPr="00DF0CFB">
        <w:rPr>
          <w:b/>
        </w:rPr>
        <w:t>:00</w:t>
      </w:r>
      <w:r w:rsidR="004F4BEA">
        <w:tab/>
      </w:r>
      <w:r w:rsidR="004F4BEA">
        <w:br/>
      </w:r>
      <w:r>
        <w:t>2. O terminie złożenia oferty decyduje czas pełnego przeprocesowania transakcji na Platformie.</w:t>
      </w:r>
      <w:r w:rsidR="004F4BEA">
        <w:t xml:space="preserve">                    </w:t>
      </w:r>
      <w:r>
        <w:t xml:space="preserve">3. Otwarcie ofert nastąpi w dniu </w:t>
      </w:r>
      <w:r w:rsidR="00DF0CFB" w:rsidRPr="00DF0CFB">
        <w:rPr>
          <w:b/>
        </w:rPr>
        <w:t>26</w:t>
      </w:r>
      <w:r w:rsidR="00491543" w:rsidRPr="00DF0CFB">
        <w:rPr>
          <w:b/>
        </w:rPr>
        <w:t>.08.2022</w:t>
      </w:r>
      <w:r w:rsidR="00A62A0E" w:rsidRPr="00DF0CFB">
        <w:rPr>
          <w:b/>
        </w:rPr>
        <w:t xml:space="preserve"> r.</w:t>
      </w:r>
      <w:r w:rsidRPr="00DF0CFB">
        <w:rPr>
          <w:b/>
        </w:rPr>
        <w:t xml:space="preserve"> o godzinie </w:t>
      </w:r>
      <w:r w:rsidR="00A62A0E" w:rsidRPr="00DF0CFB">
        <w:rPr>
          <w:b/>
        </w:rPr>
        <w:t>10:30</w:t>
      </w:r>
      <w:r w:rsidR="004F4BEA">
        <w:tab/>
      </w:r>
      <w:r w:rsidR="004F4BEA">
        <w:tab/>
      </w:r>
      <w:r w:rsidR="004F4BEA">
        <w:br/>
      </w:r>
      <w:r>
        <w:t>4. Najpóźniej przed otwarciem ofert, udostępnia się na stronie internetowej prowadzonego postępowania informację o kwocie, jaką zamierza się przeznaczyć na sfinansowanie zamówienia.</w:t>
      </w:r>
      <w:r w:rsidR="004F4BEA">
        <w:t xml:space="preserve"> </w:t>
      </w:r>
      <w:r w:rsidR="004F4BEA">
        <w:br/>
      </w:r>
      <w:r>
        <w:t>5. Niezwłocznie po otwarciu ofert, udostępnia się na stronie internetowej prowadzonego postępowania informacje o:</w:t>
      </w:r>
      <w:r w:rsidR="004F4BEA">
        <w:tab/>
      </w:r>
      <w:r w:rsidR="004F4BEA">
        <w:tab/>
      </w:r>
      <w:r w:rsidR="004F4BEA">
        <w:br/>
      </w:r>
      <w:r>
        <w:t>1) nazwach albo imionach i nazwiskach oraz siedzibach lub miejscach prowadzonej działalności gospodarczej albo miejscach zamieszkania wykonawców, których oferty zostały otwarte;</w:t>
      </w:r>
      <w:r w:rsidR="004F4BEA">
        <w:tab/>
        <w:t xml:space="preserve">           </w:t>
      </w:r>
      <w:r>
        <w:t>2) cenach lub kosztach zawartych w ofertach.</w:t>
      </w:r>
    </w:p>
    <w:p w14:paraId="7650AD3E" w14:textId="494348F9" w:rsidR="00C37C69" w:rsidRPr="004F4BEA" w:rsidRDefault="00C37C69" w:rsidP="004F4BEA">
      <w:pPr>
        <w:spacing w:line="276" w:lineRule="auto"/>
        <w:jc w:val="both"/>
        <w:rPr>
          <w:b/>
          <w:bCs/>
        </w:rPr>
      </w:pPr>
      <w:r w:rsidRPr="004F4BEA">
        <w:rPr>
          <w:b/>
          <w:bCs/>
        </w:rPr>
        <w:t xml:space="preserve"> XIX. OPIS KRYTERIÓW OCENY OFERT, WRAZ</w:t>
      </w:r>
      <w:r w:rsidR="00777A0A">
        <w:rPr>
          <w:b/>
          <w:bCs/>
        </w:rPr>
        <w:t xml:space="preserve"> Z PODANIEM WAG TYCH KRYTERIÓW ,</w:t>
      </w:r>
      <w:r w:rsidRPr="004F4BEA">
        <w:rPr>
          <w:b/>
          <w:bCs/>
        </w:rPr>
        <w:t xml:space="preserve"> SPOSOBU OCENY OFERT</w:t>
      </w:r>
      <w:r w:rsidR="00777A0A">
        <w:rPr>
          <w:b/>
          <w:bCs/>
        </w:rPr>
        <w:t xml:space="preserve"> I SPOSOBU OBLICZENIA CENY OFERTY</w:t>
      </w:r>
    </w:p>
    <w:p w14:paraId="10131531" w14:textId="7BC4D72D" w:rsidR="00C37C69" w:rsidRDefault="00C37C69" w:rsidP="00C90879">
      <w:pPr>
        <w:jc w:val="both"/>
      </w:pPr>
      <w:r>
        <w:t>1. Przy wyborze najkorzystniejszej oferty Zamawiający będzie się kierował nastę</w:t>
      </w:r>
      <w:r w:rsidR="00C70A8D">
        <w:t>pującymi kryteriami oceny ofert:</w:t>
      </w:r>
    </w:p>
    <w:p w14:paraId="769CB3FE" w14:textId="49792001" w:rsidR="004F4BEA" w:rsidRDefault="004F4BEA" w:rsidP="004F4BEA">
      <w:pPr>
        <w:ind w:left="7080" w:firstLine="708"/>
      </w:pPr>
    </w:p>
    <w:p w14:paraId="145452F9" w14:textId="5AB6E1B9" w:rsidR="004F4BEA" w:rsidRDefault="004F4BEA" w:rsidP="00C70A8D"/>
    <w:p w14:paraId="4720C168" w14:textId="478D5720" w:rsidR="00C37C69" w:rsidRDefault="00C37C69" w:rsidP="004F4BEA">
      <w:pPr>
        <w:jc w:val="both"/>
      </w:pPr>
      <w:r>
        <w:t xml:space="preserve">1) </w:t>
      </w:r>
      <w:r w:rsidRPr="004F4BEA">
        <w:rPr>
          <w:b/>
          <w:bCs/>
        </w:rPr>
        <w:t>Cena (C)</w:t>
      </w:r>
      <w:r>
        <w:t xml:space="preserve"> – waga kryterium 60%;</w:t>
      </w:r>
    </w:p>
    <w:p w14:paraId="4EA88CFF" w14:textId="7C4A9B2A" w:rsidR="00C37C69" w:rsidRDefault="00C37C69" w:rsidP="004F4BEA">
      <w:pPr>
        <w:jc w:val="both"/>
      </w:pPr>
      <w:r>
        <w:t xml:space="preserve">2) </w:t>
      </w:r>
      <w:r w:rsidR="00991178">
        <w:rPr>
          <w:b/>
          <w:bCs/>
        </w:rPr>
        <w:t>Czas dostawy ( Cz )</w:t>
      </w:r>
      <w:r>
        <w:t xml:space="preserve"> – waga kryterium 40%.</w:t>
      </w:r>
    </w:p>
    <w:p w14:paraId="3335E0CA" w14:textId="77777777" w:rsidR="00C37C69" w:rsidRDefault="00C37C69" w:rsidP="004F4BEA">
      <w:pPr>
        <w:jc w:val="both"/>
      </w:pPr>
      <w:r>
        <w:t>2. Zasady oceny ofert w poszczególnych kryteriach:</w:t>
      </w:r>
    </w:p>
    <w:p w14:paraId="34FD6A2B" w14:textId="77777777" w:rsidR="00C37C69" w:rsidRPr="004F4BEA" w:rsidRDefault="00C37C69" w:rsidP="004F4BEA">
      <w:pPr>
        <w:jc w:val="both"/>
        <w:rPr>
          <w:b/>
          <w:bCs/>
        </w:rPr>
      </w:pPr>
      <w:r>
        <w:t xml:space="preserve">1) </w:t>
      </w:r>
      <w:r w:rsidRPr="005377F9">
        <w:rPr>
          <w:b/>
          <w:bCs/>
        </w:rPr>
        <w:t>Cena (C)</w:t>
      </w:r>
      <w:r>
        <w:t xml:space="preserve"> – </w:t>
      </w:r>
      <w:r w:rsidRPr="004F4BEA">
        <w:rPr>
          <w:b/>
          <w:bCs/>
        </w:rPr>
        <w:t>waga 60%</w:t>
      </w:r>
    </w:p>
    <w:p w14:paraId="78DEC3B7" w14:textId="77777777" w:rsidR="00C37C69" w:rsidRPr="005377F9" w:rsidRDefault="00C37C69" w:rsidP="004F4BEA">
      <w:pPr>
        <w:ind w:firstLine="708"/>
        <w:rPr>
          <w:b/>
          <w:bCs/>
        </w:rPr>
      </w:pPr>
      <w:r w:rsidRPr="005377F9">
        <w:rPr>
          <w:b/>
          <w:bCs/>
        </w:rPr>
        <w:t>cena najniższa brutto*</w:t>
      </w:r>
    </w:p>
    <w:p w14:paraId="15074A5B" w14:textId="77777777" w:rsidR="00C37C69" w:rsidRPr="005377F9" w:rsidRDefault="00C37C69" w:rsidP="00C37C69">
      <w:pPr>
        <w:rPr>
          <w:b/>
          <w:bCs/>
        </w:rPr>
      </w:pPr>
      <w:r w:rsidRPr="005377F9">
        <w:rPr>
          <w:b/>
          <w:bCs/>
        </w:rPr>
        <w:t>C = ------------------------------------------------ x 100 pkt x 60%</w:t>
      </w:r>
    </w:p>
    <w:p w14:paraId="53BC36BC" w14:textId="77777777" w:rsidR="00C37C69" w:rsidRPr="005377F9" w:rsidRDefault="00C37C69" w:rsidP="004F4BEA">
      <w:pPr>
        <w:ind w:firstLine="708"/>
        <w:rPr>
          <w:b/>
          <w:bCs/>
        </w:rPr>
      </w:pPr>
      <w:r w:rsidRPr="005377F9">
        <w:rPr>
          <w:b/>
          <w:bCs/>
        </w:rPr>
        <w:t>cena oferty ocenianej brutto</w:t>
      </w:r>
    </w:p>
    <w:p w14:paraId="768CB48B" w14:textId="77777777" w:rsidR="00C37C69" w:rsidRDefault="00C37C69" w:rsidP="00C37C69">
      <w:r>
        <w:t>* spośród wszystkich złożonych ofert niepodlegających odrzuceniu</w:t>
      </w:r>
    </w:p>
    <w:p w14:paraId="0EF72811" w14:textId="77777777" w:rsidR="00C37C69" w:rsidRDefault="00C37C69" w:rsidP="005377F9">
      <w:pPr>
        <w:ind w:left="708"/>
        <w:jc w:val="both"/>
      </w:pPr>
      <w:r>
        <w:t>a) Podstawą przyznania punktów w kryterium „cena” będzie cena ofertowa brutto podana przez Wykonawcę w Formularzu Ofertowym.</w:t>
      </w:r>
    </w:p>
    <w:p w14:paraId="3AC8D97C" w14:textId="77777777" w:rsidR="00C37C69" w:rsidRDefault="00C37C69" w:rsidP="005377F9">
      <w:pPr>
        <w:ind w:left="708"/>
        <w:jc w:val="both"/>
      </w:pPr>
      <w:r>
        <w:t>b) Cena ofertowa brutto musi uwzględniać wszelkie koszty jakie Wykonawca poniesie w związku z realizacją przedmiotu zamówienia.</w:t>
      </w:r>
    </w:p>
    <w:p w14:paraId="464C448F" w14:textId="3D6642A1" w:rsidR="00C37C69" w:rsidRDefault="00C37C69" w:rsidP="005377F9">
      <w:pPr>
        <w:jc w:val="both"/>
      </w:pPr>
      <w:r>
        <w:lastRenderedPageBreak/>
        <w:t xml:space="preserve">2) </w:t>
      </w:r>
      <w:r w:rsidR="00991178">
        <w:rPr>
          <w:b/>
          <w:bCs/>
        </w:rPr>
        <w:t>Czas dostawy ( Cz )</w:t>
      </w:r>
      <w:r w:rsidRPr="005377F9">
        <w:rPr>
          <w:b/>
          <w:bCs/>
        </w:rPr>
        <w:t xml:space="preserve"> – waga 40%</w:t>
      </w:r>
    </w:p>
    <w:p w14:paraId="76EF0BF8" w14:textId="0919C500" w:rsidR="00C37C69" w:rsidRDefault="00C37C69" w:rsidP="005377F9">
      <w:pPr>
        <w:ind w:left="708"/>
        <w:jc w:val="both"/>
      </w:pPr>
      <w:r>
        <w:t>a) Kry</w:t>
      </w:r>
      <w:r w:rsidR="00991178">
        <w:t>terium „ czas dostawy”</w:t>
      </w:r>
      <w:r>
        <w:t xml:space="preserve"> będzie rozpatrywane na podstawie</w:t>
      </w:r>
      <w:r w:rsidR="00991178">
        <w:t xml:space="preserve"> czasu dostawy opału </w:t>
      </w:r>
      <w:r>
        <w:t xml:space="preserve"> na zgłoszenie Zamawiającego, podanego przez Wykonawcę w formularzu ofertowym.</w:t>
      </w:r>
    </w:p>
    <w:p w14:paraId="4BAB2A1F" w14:textId="4E5EA459" w:rsidR="00C37C69" w:rsidRDefault="00F021C4" w:rsidP="005377F9">
      <w:pPr>
        <w:ind w:firstLine="708"/>
        <w:jc w:val="both"/>
      </w:pPr>
      <w:r>
        <w:t>b) Czas dostawy</w:t>
      </w:r>
      <w:r w:rsidR="00C37C69">
        <w:t xml:space="preserve"> należy proponować jedynie w pełnych godzinach.</w:t>
      </w:r>
    </w:p>
    <w:p w14:paraId="007BB903" w14:textId="3ADE749E" w:rsidR="00C37C69" w:rsidRDefault="00F021C4" w:rsidP="005377F9">
      <w:pPr>
        <w:ind w:left="708"/>
        <w:jc w:val="both"/>
      </w:pPr>
      <w:r>
        <w:t>c) Maksymalny czas dostawy ( realizacji dostaw sukcesywnych )</w:t>
      </w:r>
      <w:r w:rsidR="00C37C69">
        <w:t xml:space="preserve"> uwzględniony do oceny przez Zamawiającego to 72 godzi</w:t>
      </w:r>
      <w:r>
        <w:t>ny licząc od godziny zgłoszenia zamówienia na dostawę.</w:t>
      </w:r>
    </w:p>
    <w:p w14:paraId="25756216" w14:textId="2929BEE2" w:rsidR="00C37C69" w:rsidRDefault="00C37C69" w:rsidP="005377F9">
      <w:pPr>
        <w:ind w:firstLine="708"/>
        <w:jc w:val="both"/>
      </w:pPr>
      <w:r>
        <w:t>d) P</w:t>
      </w:r>
      <w:r w:rsidR="00F021C4">
        <w:t>unkty tego kryterium będą przyznawane wg poniższych zasad:</w:t>
      </w:r>
    </w:p>
    <w:p w14:paraId="2340B019" w14:textId="437A7C16" w:rsidR="00C37C69" w:rsidRDefault="00F021C4" w:rsidP="005377F9">
      <w:pPr>
        <w:ind w:left="708"/>
        <w:jc w:val="both"/>
      </w:pPr>
      <w:r>
        <w:rPr>
          <w:b/>
          <w:bCs/>
        </w:rPr>
        <w:t xml:space="preserve">- czas dostawy do 24 godzin </w:t>
      </w:r>
      <w:r w:rsidRPr="00283949">
        <w:rPr>
          <w:bCs/>
        </w:rPr>
        <w:t>od momentu zgłoszenia zamówienia na dostawę</w:t>
      </w:r>
      <w:r>
        <w:rPr>
          <w:b/>
          <w:bCs/>
        </w:rPr>
        <w:t xml:space="preserve"> </w:t>
      </w:r>
      <w:r w:rsidR="00283949">
        <w:rPr>
          <w:b/>
          <w:bCs/>
        </w:rPr>
        <w:t xml:space="preserve"> </w:t>
      </w:r>
      <w:r w:rsidR="00C37C69">
        <w:t xml:space="preserve"> – 40 pkt;</w:t>
      </w:r>
    </w:p>
    <w:p w14:paraId="03B086B7" w14:textId="230AA3A7" w:rsidR="00C37C69" w:rsidRDefault="00283949" w:rsidP="005377F9">
      <w:pPr>
        <w:ind w:left="708"/>
        <w:jc w:val="both"/>
      </w:pPr>
      <w:r>
        <w:rPr>
          <w:b/>
          <w:bCs/>
        </w:rPr>
        <w:t xml:space="preserve">- czas dostawy powyżej 24 godz.  lecz nie dłuższy niż  48 godz. </w:t>
      </w:r>
      <w:r w:rsidRPr="00283949">
        <w:rPr>
          <w:bCs/>
        </w:rPr>
        <w:t>od</w:t>
      </w:r>
      <w:r>
        <w:t xml:space="preserve"> momentu zgłoszenia zamówienia na dostawę</w:t>
      </w:r>
      <w:r w:rsidR="00C37C69">
        <w:t xml:space="preserve"> – </w:t>
      </w:r>
      <w:r w:rsidR="00C37C69" w:rsidRPr="00283949">
        <w:rPr>
          <w:b/>
        </w:rPr>
        <w:t>30 pkt</w:t>
      </w:r>
      <w:r w:rsidR="00C37C69">
        <w:t>;</w:t>
      </w:r>
    </w:p>
    <w:p w14:paraId="262CCB39" w14:textId="6AA16B95" w:rsidR="00C37C69" w:rsidRDefault="00283949" w:rsidP="005377F9">
      <w:pPr>
        <w:ind w:left="708"/>
        <w:jc w:val="both"/>
      </w:pPr>
      <w:r>
        <w:rPr>
          <w:b/>
          <w:bCs/>
        </w:rPr>
        <w:t xml:space="preserve">-  czas dostawy powyżej 48 lecz nie dłuższy niż 72 godz. </w:t>
      </w:r>
      <w:r w:rsidRPr="00283949">
        <w:rPr>
          <w:bCs/>
        </w:rPr>
        <w:t>od</w:t>
      </w:r>
      <w:r w:rsidR="00C37C69" w:rsidRPr="005377F9">
        <w:rPr>
          <w:b/>
          <w:bCs/>
        </w:rPr>
        <w:t xml:space="preserve"> </w:t>
      </w:r>
      <w:r>
        <w:rPr>
          <w:b/>
          <w:bCs/>
        </w:rPr>
        <w:t xml:space="preserve"> </w:t>
      </w:r>
      <w:r w:rsidRPr="00283949">
        <w:rPr>
          <w:bCs/>
        </w:rPr>
        <w:t>momentu</w:t>
      </w:r>
      <w:r>
        <w:rPr>
          <w:b/>
          <w:bCs/>
        </w:rPr>
        <w:t xml:space="preserve">  </w:t>
      </w:r>
      <w:r w:rsidRPr="00283949">
        <w:rPr>
          <w:bCs/>
        </w:rPr>
        <w:t>zgłoszenia zamówieni</w:t>
      </w:r>
      <w:r>
        <w:rPr>
          <w:bCs/>
        </w:rPr>
        <w:t xml:space="preserve">a na dostawę </w:t>
      </w:r>
      <w:r w:rsidR="00C37C69">
        <w:t xml:space="preserve"> – 20 pkt;</w:t>
      </w:r>
    </w:p>
    <w:p w14:paraId="1F7D1666" w14:textId="6F18274C" w:rsidR="00C37C69" w:rsidRDefault="00C37C69" w:rsidP="005377F9">
      <w:pPr>
        <w:ind w:left="708"/>
      </w:pPr>
      <w:r>
        <w:t>e) ilość punktów uzy</w:t>
      </w:r>
      <w:r w:rsidR="00C63E9B">
        <w:t>skanych w ramach kryterium „czas dostawy”</w:t>
      </w:r>
      <w:r>
        <w:t xml:space="preserve"> jest maksymalną ilością punktów zdobytych przez danego Wykonawcę w tym kryterium i maksymalnie wynosi 40 pkt.</w:t>
      </w:r>
    </w:p>
    <w:p w14:paraId="7B0802BC" w14:textId="386CAA10" w:rsidR="00C37C69" w:rsidRDefault="00C37C69" w:rsidP="005377F9">
      <w:pPr>
        <w:jc w:val="both"/>
      </w:pPr>
      <w:r>
        <w:t>3. Punktacja przyznawana ofertom w poszczególnych kryteriach oceny ofert będzie liczona z dokładnością do dwóch miejsc po przecinku, zgodnie z zasadami arytmetyki.</w:t>
      </w:r>
      <w:r w:rsidR="005377F9">
        <w:tab/>
      </w:r>
      <w:r w:rsidR="005377F9">
        <w:tab/>
      </w:r>
      <w:r w:rsidR="005377F9">
        <w:br/>
      </w:r>
      <w:r>
        <w:t>4. Za najkorzystniejszą zostanie uznana oferta z największą ilością punktów (P), stanowiących sumę punktów przyznanych w każdym kryterium z uwzględnieniem wagi procentowej danego kryterium, obliczonych wg wzoru:</w:t>
      </w:r>
    </w:p>
    <w:p w14:paraId="6709CBC2" w14:textId="46CDB0E9" w:rsidR="005377F9" w:rsidRDefault="005377F9" w:rsidP="00C70A8D"/>
    <w:p w14:paraId="7D5DCF88" w14:textId="13D8F9E4" w:rsidR="00C37C69" w:rsidRPr="005377F9" w:rsidRDefault="00283949" w:rsidP="005377F9">
      <w:pPr>
        <w:ind w:left="2124" w:firstLine="708"/>
        <w:rPr>
          <w:b/>
          <w:bCs/>
        </w:rPr>
      </w:pPr>
      <w:r>
        <w:rPr>
          <w:b/>
          <w:bCs/>
        </w:rPr>
        <w:t>P= C + Cz</w:t>
      </w:r>
    </w:p>
    <w:p w14:paraId="12EF85ED" w14:textId="77777777" w:rsidR="00C37C69" w:rsidRDefault="00C37C69" w:rsidP="00C37C69">
      <w:r>
        <w:t>gdzie:</w:t>
      </w:r>
    </w:p>
    <w:p w14:paraId="09F18FC5" w14:textId="77777777" w:rsidR="00C37C69" w:rsidRDefault="00C37C69" w:rsidP="00C37C69">
      <w:r>
        <w:t>P- liczba uzyskanych punktów</w:t>
      </w:r>
    </w:p>
    <w:p w14:paraId="132534A9" w14:textId="77777777" w:rsidR="00C37C69" w:rsidRDefault="00C37C69" w:rsidP="00C37C69">
      <w:r>
        <w:t>C – liczba uzyskanych punktów w kryterium Cena</w:t>
      </w:r>
    </w:p>
    <w:p w14:paraId="156204CC" w14:textId="144B8625" w:rsidR="00C37C69" w:rsidRDefault="00283949" w:rsidP="00C37C69">
      <w:r>
        <w:t>Cz</w:t>
      </w:r>
      <w:r w:rsidR="00C37C69">
        <w:t xml:space="preserve"> – liczba uzys</w:t>
      </w:r>
      <w:r>
        <w:t>kanych punktów w kryterium Czas dostawy</w:t>
      </w:r>
    </w:p>
    <w:p w14:paraId="22EE0E22" w14:textId="77777777" w:rsidR="005377F9" w:rsidRDefault="00C37C69" w:rsidP="005377F9">
      <w:pPr>
        <w:jc w:val="both"/>
      </w:pPr>
      <w:r>
        <w:t>5. W toku badania i oceny ofert Zamawiający może żądać od Wykonawcy wyjaśnień dotyczących treści złożonej oferty, w tym zaoferowanej ceny.</w:t>
      </w:r>
      <w:r w:rsidR="005377F9">
        <w:tab/>
      </w:r>
      <w:r w:rsidR="005377F9">
        <w:br/>
      </w:r>
      <w:r>
        <w:t xml:space="preserve">6. Zamawiający udzieli zamówienia Wykonawcy, którego oferta zostanie uznana za najkorzystniejszą. </w:t>
      </w:r>
    </w:p>
    <w:p w14:paraId="7DA80D28" w14:textId="6EA59600" w:rsidR="00D76CD0" w:rsidRDefault="00D76CD0" w:rsidP="005377F9">
      <w:pPr>
        <w:jc w:val="both"/>
      </w:pPr>
    </w:p>
    <w:p w14:paraId="15AB049F" w14:textId="77777777" w:rsidR="00DF6C90" w:rsidRDefault="00DF6C90" w:rsidP="005377F9">
      <w:pPr>
        <w:jc w:val="both"/>
      </w:pPr>
    </w:p>
    <w:p w14:paraId="4CFA2240" w14:textId="77777777" w:rsidR="00F17382" w:rsidRDefault="00F17382" w:rsidP="005377F9">
      <w:pPr>
        <w:jc w:val="both"/>
      </w:pPr>
    </w:p>
    <w:p w14:paraId="0CA8B723" w14:textId="7B3B09A6" w:rsidR="00C37C69" w:rsidRPr="005377F9" w:rsidRDefault="00C37C69" w:rsidP="005377F9">
      <w:pPr>
        <w:jc w:val="both"/>
        <w:rPr>
          <w:b/>
          <w:bCs/>
        </w:rPr>
      </w:pPr>
      <w:r w:rsidRPr="005377F9">
        <w:rPr>
          <w:b/>
          <w:bCs/>
        </w:rPr>
        <w:t>XX. INFORMACJE O FORMALNOŚCIACH, JAKIE POWINNY BYĆ DOPEŁNIONE PO WYBORZE OFERTY W CELU ZAWARCIA UMOWY W SPRAWIE ZAMÓWIENIA PUBLICZNEGO</w:t>
      </w:r>
    </w:p>
    <w:p w14:paraId="78F199DA" w14:textId="77777777" w:rsidR="00AC393C" w:rsidRDefault="00C37C69" w:rsidP="005377F9">
      <w:pPr>
        <w:jc w:val="both"/>
      </w:pPr>
      <w:r>
        <w:t>1. Zamawiający zawiera umowę w sprawie zamówienia publicznego w terminie nie krótszym niż 5 dni od dnia przesłania zawiadomienia o wyborze najkorzystniejszej oferty.</w:t>
      </w:r>
      <w:r w:rsidR="005377F9">
        <w:tab/>
      </w:r>
      <w:r w:rsidR="005377F9">
        <w:br/>
      </w:r>
      <w:r>
        <w:t xml:space="preserve">2. Zamawiający może zawrzeć umowę w sprawie zamówienia publicznego przed upływem terminu, o </w:t>
      </w:r>
      <w:r>
        <w:lastRenderedPageBreak/>
        <w:t>którym mowa w ust. 1, jeżeli w postępowaniu o udzielenie zamówienia prowadzonym w trybie podstawowym złożono tylko jedną ofertę.</w:t>
      </w:r>
      <w:r w:rsidR="005377F9">
        <w:tab/>
      </w:r>
      <w:r w:rsidR="005377F9">
        <w:br/>
      </w:r>
      <w:r>
        <w:t>3. W przypadku wyboru oferty złożonej przez Wykonawców wspólnie ubiegających się o udzielnie zamówienia Zamawiający zastrzega sobie prawo żądania przed zawarciem umowy w sprawie zamówienia publicznego umowy regulującej współpracę tych Wykonawców.</w:t>
      </w:r>
      <w:r w:rsidR="005377F9">
        <w:tab/>
      </w:r>
      <w:r w:rsidR="005377F9">
        <w:br/>
      </w:r>
      <w:r>
        <w:t>4. Osoby reprezentujące Wykonawcę przy podpisaniu umowy powinny posiadać ze sobą dokumenty potwierdzające ich umocowanie do podpisania umowy, o ile umocowanie to nie będzie wynikać z dokumentów załączonych do oferty (aktualny odpis lub informacja z Krajowego Rejestru Sądowego lub Centralnej Ewidencji i Informacji o Działalności Gospodarczej, pełnomocnictwo udzielone przez osoby do tego upoważnione z dokumentami potwierdzającymi prawa osób udzielających upoważnienia do reprezentowania Wykonawcy w tym zakresie).</w:t>
      </w:r>
      <w:r w:rsidR="005377F9">
        <w:tab/>
      </w:r>
      <w:r w:rsidR="005377F9">
        <w:br/>
      </w:r>
      <w:r>
        <w:t>5. Wykonawca będzie zobowiązany do podpisania umowy w miejscu i terminie wskazanym przez Zamawiającego.</w:t>
      </w:r>
    </w:p>
    <w:p w14:paraId="72C3D175" w14:textId="4648FBD3" w:rsidR="00C37C69" w:rsidRDefault="00C37C69" w:rsidP="005377F9">
      <w:pPr>
        <w:jc w:val="both"/>
      </w:pPr>
      <w:r>
        <w:t xml:space="preserve"> </w:t>
      </w:r>
      <w:r w:rsidRPr="00AC393C">
        <w:rPr>
          <w:b/>
          <w:bCs/>
        </w:rPr>
        <w:t>XXI. WYMAGANIA DOTYCZĄCE ZABEZPIECZENIA NALEŻYTEGO WYKONANIA UMOWY</w:t>
      </w:r>
    </w:p>
    <w:p w14:paraId="437256F3" w14:textId="77777777" w:rsidR="00AC393C" w:rsidRDefault="00C37C69" w:rsidP="00C37C69">
      <w:r>
        <w:t xml:space="preserve">1. Zamawiający </w:t>
      </w:r>
      <w:r w:rsidRPr="00AC393C">
        <w:rPr>
          <w:b/>
          <w:bCs/>
        </w:rPr>
        <w:t>nie wymaga</w:t>
      </w:r>
      <w:r>
        <w:t xml:space="preserve"> wniesienia zabezpieczenia należytego wykonania umowy</w:t>
      </w:r>
      <w:r w:rsidR="00AC393C">
        <w:tab/>
      </w:r>
    </w:p>
    <w:p w14:paraId="5D477BA0" w14:textId="55695E06" w:rsidR="00C37C69" w:rsidRPr="00AC393C" w:rsidRDefault="00C37C69" w:rsidP="00AC393C">
      <w:pPr>
        <w:rPr>
          <w:b/>
          <w:bCs/>
        </w:rPr>
      </w:pPr>
      <w:r w:rsidRPr="00AC393C">
        <w:rPr>
          <w:b/>
          <w:bCs/>
        </w:rPr>
        <w:t xml:space="preserve"> XXII. INFORMACJE O TREŚCI ZAWIERANEJ UMOWY ORAZ MOŻLIWOŚCI JEJ ZMIANY</w:t>
      </w:r>
    </w:p>
    <w:p w14:paraId="435C0DC7" w14:textId="74BFC537" w:rsidR="00AC393C" w:rsidRPr="00CC4AE8" w:rsidRDefault="00C37C69" w:rsidP="00AC393C">
      <w:pPr>
        <w:jc w:val="both"/>
        <w:rPr>
          <w:b/>
          <w:bCs/>
        </w:rPr>
      </w:pPr>
      <w:r>
        <w:t xml:space="preserve">1. Wybrany Wykonawca jest zobowiązany do zawarcia umowy w sprawie zamówienia publicznego na warunkach określonych we Wzorze Umowy, stanowiącym </w:t>
      </w:r>
      <w:r w:rsidRPr="00AC393C">
        <w:rPr>
          <w:b/>
          <w:bCs/>
        </w:rPr>
        <w:t>Załącznik nr 5</w:t>
      </w:r>
      <w:r w:rsidR="00D93CC6">
        <w:rPr>
          <w:b/>
          <w:bCs/>
        </w:rPr>
        <w:t xml:space="preserve"> lub 5a do SWZ (odpowiedni </w:t>
      </w:r>
      <w:r w:rsidRPr="00AC393C">
        <w:rPr>
          <w:b/>
          <w:bCs/>
        </w:rPr>
        <w:t>dla danej części zamówienia).</w:t>
      </w:r>
      <w:r w:rsidR="00AC393C">
        <w:rPr>
          <w:b/>
          <w:bCs/>
        </w:rPr>
        <w:tab/>
      </w:r>
      <w:r w:rsidR="00AC393C">
        <w:rPr>
          <w:b/>
          <w:bCs/>
        </w:rPr>
        <w:br/>
      </w:r>
      <w:r>
        <w:t>2. Zakres świadczenia Wykonawcy wynikający z umowy jest tożsamy z jego zobowiązaniem zawartym w ofercie.</w:t>
      </w:r>
    </w:p>
    <w:p w14:paraId="46AD68F0" w14:textId="763AA86B" w:rsidR="00C37C69" w:rsidRPr="00AC393C" w:rsidRDefault="00C37C69" w:rsidP="00AC393C">
      <w:pPr>
        <w:rPr>
          <w:b/>
          <w:bCs/>
        </w:rPr>
      </w:pPr>
      <w:r w:rsidRPr="00AC393C">
        <w:rPr>
          <w:b/>
          <w:bCs/>
        </w:rPr>
        <w:t>XXIII. POUCZENIE O ŚRODKACH OCHRONY PRAWNEJ PRZYSŁUGUJĄCYCH WYKONAWCY</w:t>
      </w:r>
    </w:p>
    <w:p w14:paraId="032D3C36" w14:textId="77777777" w:rsidR="00AC393C" w:rsidRDefault="00C37C69" w:rsidP="00AC393C">
      <w:pPr>
        <w:tabs>
          <w:tab w:val="left" w:pos="2977"/>
          <w:tab w:val="left" w:pos="5103"/>
        </w:tabs>
        <w:jc w:val="both"/>
      </w:pPr>
      <w:r>
        <w:t>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r w:rsidR="00AC393C">
        <w:t xml:space="preserve"> </w:t>
      </w:r>
      <w:r>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r w:rsidR="00AC393C">
        <w:br/>
      </w:r>
      <w:r>
        <w:t>3. Odwołanie przysługuje na:</w:t>
      </w:r>
      <w:r w:rsidR="00AC393C">
        <w:tab/>
      </w:r>
      <w:r w:rsidR="00AC393C">
        <w:br/>
        <w:t xml:space="preserve">    </w:t>
      </w:r>
      <w:r>
        <w:t>1) niezgodną z przepisami ustawy czynność Zamawiającego, podjętą w postępowaniu o udzielenie zamówienia, w tym na projektowane postanowienie umowy;</w:t>
      </w:r>
      <w:r w:rsidR="00AC393C">
        <w:tab/>
      </w:r>
      <w:r w:rsidR="00AC393C">
        <w:tab/>
      </w:r>
      <w:r w:rsidR="00AC393C">
        <w:br/>
        <w:t xml:space="preserve">    </w:t>
      </w:r>
      <w:r>
        <w:t>2) zaniechanie czynności w postępowaniu o udzielenie zamówienia do której zamawiający był obowiązany na podstawie ustawy;</w:t>
      </w:r>
      <w:r w:rsidR="00AC393C">
        <w:tab/>
      </w:r>
      <w:r w:rsidR="00AC393C">
        <w:tab/>
      </w:r>
      <w:r w:rsidR="00AC393C">
        <w:br/>
      </w:r>
      <w:r>
        <w:t>4. Odwołanie wnosi się do Prezesa Izby. Odwołujący przekazuje kopię odwołania zamawiającemu przed upływem terminu do wniesienia odwołania w taki sposób, aby mógł on zapoznać się z jego treścią przed upływem tego terminu.</w:t>
      </w:r>
      <w:r w:rsidR="00AC393C">
        <w:t xml:space="preserve"> </w:t>
      </w:r>
      <w:r w:rsidR="00AC393C">
        <w:tab/>
      </w:r>
      <w:r w:rsidR="00AC393C">
        <w:tab/>
      </w:r>
      <w:r w:rsidR="00AC393C">
        <w:tab/>
      </w:r>
      <w:r w:rsidR="00AC393C">
        <w:tab/>
      </w:r>
      <w:r w:rsidR="00AC393C">
        <w:tab/>
      </w:r>
      <w:r w:rsidR="00AC393C">
        <w:tab/>
        <w:t xml:space="preserve">                                </w:t>
      </w:r>
      <w:r>
        <w:t>5. Odwołanie wobec treści ogłoszenia lub treści SWZ wnosi się w terminie 5 dni od dnia zamieszczenia ogłoszenia w Biuletynie Zamówień Publicznych lub treści SWZ na stronie internetowej.</w:t>
      </w:r>
      <w:r w:rsidR="00AC393C">
        <w:tab/>
      </w:r>
      <w:r w:rsidR="00AC393C">
        <w:tab/>
        <w:t xml:space="preserve">                 </w:t>
      </w:r>
      <w:r>
        <w:t>6. Odwołanie wnosi się w terminie:</w:t>
      </w:r>
      <w:r w:rsidR="00AC393C">
        <w:tab/>
      </w:r>
      <w:r w:rsidR="00AC393C">
        <w:tab/>
      </w:r>
      <w:r w:rsidR="00AC393C">
        <w:tab/>
      </w:r>
      <w:r w:rsidR="00AC393C">
        <w:tab/>
        <w:t xml:space="preserve">  </w:t>
      </w:r>
      <w:r w:rsidR="00AC393C">
        <w:tab/>
      </w:r>
    </w:p>
    <w:p w14:paraId="6FC4137E" w14:textId="77777777" w:rsidR="003803BA" w:rsidRDefault="00AC393C" w:rsidP="003803BA">
      <w:pPr>
        <w:tabs>
          <w:tab w:val="left" w:pos="0"/>
          <w:tab w:val="left" w:pos="142"/>
        </w:tabs>
        <w:jc w:val="both"/>
      </w:pPr>
      <w:r>
        <w:tab/>
      </w:r>
      <w:r w:rsidR="00C37C69">
        <w:t>1) 5 dni od dnia przekazania informacji o czynności zamawiającego stanowiącej podstawę jego wniesienia, jeżeli informacja została przekazana przy użyciu środków komunikacji elektronicznej,</w:t>
      </w:r>
      <w:r>
        <w:t xml:space="preserve"> </w:t>
      </w:r>
      <w:r>
        <w:tab/>
      </w:r>
      <w:r w:rsidR="00C37C69">
        <w:t>2) 10 dni od dnia przekazania informacji o czynności zamawiającego stanowiącej podstawę jego wniesienia, jeżeli informacja została przekazana w sposób inny niż określony w pkt 1).</w:t>
      </w:r>
      <w:r>
        <w:tab/>
      </w:r>
      <w:r>
        <w:tab/>
      </w:r>
      <w:r w:rsidR="00A23FA5">
        <w:br/>
      </w:r>
      <w:r w:rsidR="00C37C69">
        <w:t xml:space="preserve">7. </w:t>
      </w:r>
      <w:r w:rsidR="00A23FA5">
        <w:t xml:space="preserve"> </w:t>
      </w:r>
      <w:r w:rsidR="00C37C69">
        <w:t xml:space="preserve">Odwołanie w przypadkach innych niż określone w pkt 5 i 6 wnosi się w terminie 5 dni od dnia, w </w:t>
      </w:r>
      <w:r w:rsidR="00C37C69">
        <w:lastRenderedPageBreak/>
        <w:t>którym powzięto lub przy zachowaniu należytej staranności można było powziąć wiadomość o okolicznościach stanowiących podstawę jego wniesienia</w:t>
      </w:r>
      <w:r w:rsidR="00A23FA5">
        <w:tab/>
      </w:r>
      <w:r w:rsidR="00A23FA5">
        <w:tab/>
      </w:r>
      <w:r w:rsidR="00A23FA5">
        <w:tab/>
      </w:r>
      <w:r w:rsidR="00A23FA5">
        <w:br/>
        <w:t>8.</w:t>
      </w:r>
      <w:r w:rsidR="00C37C69">
        <w:t xml:space="preserve"> Na orzeczenie Izby oraz postanowienie Prezesa Izby, o którym mowa w art. 519 ust. 1 ustawy Pzp, stronom oraz uczestnikom postępowania odwoławczego przysługuje skarga do sądu.</w:t>
      </w:r>
      <w:r w:rsidR="00A23FA5">
        <w:tab/>
      </w:r>
      <w:r w:rsidR="00A23FA5">
        <w:tab/>
      </w:r>
      <w:r w:rsidR="00A23FA5">
        <w:br/>
        <w:t>9</w:t>
      </w:r>
      <w:r w:rsidR="00C37C69">
        <w:t>. W postępowaniu toczącym się wskutek wniesienia skargi stosuje się odpowiednio przepisy ustawy z dnia 17 listopada 1964 r. - Kodeks postępowania cywilnego o apelacji, jeżeli przepisy niniejszego rozdziału nie stanowią inaczej.</w:t>
      </w:r>
      <w:r w:rsidR="00A23FA5">
        <w:tab/>
      </w:r>
      <w:r w:rsidR="00A23FA5">
        <w:tab/>
      </w:r>
      <w:r w:rsidR="00A23FA5">
        <w:tab/>
      </w:r>
      <w:r w:rsidR="00A23FA5">
        <w:tab/>
      </w:r>
      <w:r w:rsidR="00A23FA5">
        <w:tab/>
      </w:r>
      <w:r w:rsidR="00A23FA5">
        <w:tab/>
      </w:r>
      <w:r w:rsidR="00A23FA5">
        <w:tab/>
      </w:r>
      <w:r w:rsidR="00A23FA5">
        <w:br/>
        <w:t>10</w:t>
      </w:r>
      <w:r w:rsidR="00C37C69">
        <w:t>. Skargę wnosi się do Sądu Okręgowego w Warszawie - sądu zamówień publicznych, zwanego dalej "sądem zamówień publicznych".</w:t>
      </w:r>
      <w:r w:rsidR="00A23FA5">
        <w:tab/>
      </w:r>
      <w:r w:rsidR="00A23FA5">
        <w:tab/>
      </w:r>
      <w:r w:rsidR="00A23FA5">
        <w:tab/>
      </w:r>
      <w:r w:rsidR="00A23FA5">
        <w:tab/>
      </w:r>
      <w:r w:rsidR="00A23FA5">
        <w:tab/>
      </w:r>
      <w:r w:rsidR="00A23FA5">
        <w:tab/>
      </w:r>
      <w:r w:rsidR="00A23FA5">
        <w:br/>
        <w:t>11</w:t>
      </w:r>
      <w:r w:rsidR="00C37C69">
        <w:t>. Skargę wnosi się za pośrednictwem Prezesa Izby, w terminie 14 dni od dnia doręczenia orzeczenia Izby lub postanowienia Prezesa Izby, o którym mowa w art. 519 ust. 1 ustawy p.z.p., przesyłając</w:t>
      </w:r>
      <w:r w:rsidR="00A23FA5">
        <w:t xml:space="preserve"> </w:t>
      </w:r>
      <w:r w:rsidR="00C37C69">
        <w:t>jednocześnie jej odpis przeciwnikowi skargi. Złożenie skargi w placówce pocztowej operatora wyznaczonego w rozumieniu ustawy z dnia 23 listopada 2012 r. - Prawo pocztowe jest</w:t>
      </w:r>
      <w:r w:rsidR="00C70A8D">
        <w:t xml:space="preserve"> równoznaczne z jej wniesieniem.</w:t>
      </w:r>
      <w:r w:rsidR="003803BA">
        <w:t xml:space="preserve">                                                                                                                                                                                                </w:t>
      </w:r>
    </w:p>
    <w:p w14:paraId="42426C0D" w14:textId="502CC95A" w:rsidR="00A23FA5" w:rsidRDefault="00C37C69" w:rsidP="003803BA">
      <w:pPr>
        <w:tabs>
          <w:tab w:val="left" w:pos="0"/>
          <w:tab w:val="left" w:pos="142"/>
        </w:tabs>
        <w:jc w:val="both"/>
      </w:pPr>
      <w:r>
        <w:t xml:space="preserve"> </w:t>
      </w:r>
      <w:r w:rsidR="003803BA">
        <w:t xml:space="preserve">12. </w:t>
      </w:r>
      <w:r>
        <w:t xml:space="preserve">Prezes Izby przekazuje skargę wraz z aktami postępowania odwoławczego do sądu zamówień publicznych w terminie 7 dni od dnia jej otrzymania. </w:t>
      </w:r>
    </w:p>
    <w:p w14:paraId="17DF1660" w14:textId="4A087A23" w:rsidR="00C37C69" w:rsidRPr="00A23FA5" w:rsidRDefault="00C37C69" w:rsidP="00A23FA5">
      <w:pPr>
        <w:jc w:val="both"/>
        <w:rPr>
          <w:b/>
          <w:bCs/>
        </w:rPr>
      </w:pPr>
      <w:r w:rsidRPr="00A23FA5">
        <w:rPr>
          <w:b/>
          <w:bCs/>
        </w:rPr>
        <w:t>XXIV. WYKAZ ZAŁĄCZNIKÓW DO SWZ</w:t>
      </w:r>
    </w:p>
    <w:p w14:paraId="314CEB2A" w14:textId="09EDBE4F" w:rsidR="003803BA" w:rsidRDefault="00C37C69" w:rsidP="00C37C69">
      <w:r>
        <w:t>Załącznik nr 1</w:t>
      </w:r>
      <w:r w:rsidR="00A23FA5">
        <w:t xml:space="preserve"> </w:t>
      </w:r>
      <w:r w:rsidR="00491543">
        <w:t xml:space="preserve">- </w:t>
      </w:r>
      <w:r>
        <w:t>Formularz Ofertowy</w:t>
      </w:r>
      <w:r w:rsidR="00491543">
        <w:t>.</w:t>
      </w:r>
    </w:p>
    <w:p w14:paraId="13B2BF30" w14:textId="2C77E85B" w:rsidR="00C37C69" w:rsidRDefault="00C37C69" w:rsidP="00C37C69">
      <w:r>
        <w:t>Załącznik nr 2</w:t>
      </w:r>
      <w:r w:rsidR="00A23FA5">
        <w:t xml:space="preserve"> </w:t>
      </w:r>
      <w:r w:rsidR="00491543">
        <w:t xml:space="preserve">- </w:t>
      </w:r>
      <w:r>
        <w:t>Oświadczenie o braku podstaw do wykluczenia i o spełnianiu warunków udziału w postępowaniu</w:t>
      </w:r>
      <w:r w:rsidR="00491543">
        <w:t>.</w:t>
      </w:r>
    </w:p>
    <w:p w14:paraId="53F5F52E" w14:textId="66C99516" w:rsidR="00C37C69" w:rsidRDefault="00C37C69" w:rsidP="00C37C69">
      <w:r>
        <w:t>Załącznik nr 3</w:t>
      </w:r>
      <w:r w:rsidR="00491543">
        <w:t xml:space="preserve"> -</w:t>
      </w:r>
      <w:r w:rsidR="00A23FA5">
        <w:t xml:space="preserve"> </w:t>
      </w:r>
      <w:r>
        <w:t>Zobowiązanie innego podmiotu do udostępnienia niezbędnych zasobów Wykonawcy</w:t>
      </w:r>
      <w:r w:rsidR="00491543">
        <w:t>.</w:t>
      </w:r>
    </w:p>
    <w:p w14:paraId="2DC24769" w14:textId="4B16B018" w:rsidR="00C37C69" w:rsidRDefault="00C37C69" w:rsidP="00C37C69">
      <w:r>
        <w:t>Załącznik nr 4</w:t>
      </w:r>
      <w:r w:rsidR="00491543">
        <w:t xml:space="preserve"> -</w:t>
      </w:r>
      <w:r>
        <w:t>Oświadczenie dotyczące przynależności lub braku przynależności do tej samej grupy kapitałowej</w:t>
      </w:r>
      <w:r w:rsidR="00491543">
        <w:t>.</w:t>
      </w:r>
    </w:p>
    <w:p w14:paraId="07683811" w14:textId="67ADA3C3" w:rsidR="00C37C69" w:rsidRDefault="00C37C69" w:rsidP="00C37C69">
      <w:r>
        <w:t>Załącznik nr 5</w:t>
      </w:r>
      <w:r w:rsidR="00A23FA5">
        <w:t xml:space="preserve"> </w:t>
      </w:r>
      <w:r w:rsidR="00491543">
        <w:t>-</w:t>
      </w:r>
      <w:r>
        <w:t>Wzór umowy</w:t>
      </w:r>
      <w:r w:rsidR="00491543">
        <w:t xml:space="preserve"> cz.I.</w:t>
      </w:r>
    </w:p>
    <w:p w14:paraId="536DBD05" w14:textId="7E027AA0" w:rsidR="00491543" w:rsidRDefault="00491543" w:rsidP="00C37C69">
      <w:r>
        <w:t>Załącznik nr 5a – Wzór umowy cz.II</w:t>
      </w:r>
      <w:r w:rsidR="008A1732">
        <w:t>.</w:t>
      </w:r>
    </w:p>
    <w:p w14:paraId="3F3B1C10" w14:textId="404BB162" w:rsidR="00C37C69" w:rsidRDefault="00C37C69" w:rsidP="00C37C69">
      <w:r>
        <w:t>Załącznik nr 6</w:t>
      </w:r>
      <w:r w:rsidR="00A23FA5">
        <w:t xml:space="preserve"> </w:t>
      </w:r>
      <w:r w:rsidR="008A1732">
        <w:t>-</w:t>
      </w:r>
      <w:r>
        <w:t>Opis Przedmiotu Zamówienia (OPZ)</w:t>
      </w:r>
      <w:r w:rsidR="008A1732">
        <w:t>.</w:t>
      </w:r>
    </w:p>
    <w:p w14:paraId="5E1F0E5C" w14:textId="32E0C2BC" w:rsidR="00C37C69" w:rsidRDefault="00C37C69" w:rsidP="00C37C69">
      <w:r>
        <w:t>Załącznik nr 7</w:t>
      </w:r>
      <w:r w:rsidR="00A23FA5">
        <w:t xml:space="preserve"> </w:t>
      </w:r>
      <w:r w:rsidR="008A1732">
        <w:t>-</w:t>
      </w:r>
      <w:r>
        <w:t>Regulamin platforma zakupowa.pl dla Użytkowników (Wykonawców)</w:t>
      </w:r>
    </w:p>
    <w:p w14:paraId="4619055D" w14:textId="77777777" w:rsidR="00A23FA5" w:rsidRDefault="00A23FA5" w:rsidP="00C37C69"/>
    <w:p w14:paraId="6876BD74" w14:textId="2D3ADC0F" w:rsidR="00C37C69" w:rsidRDefault="00C37C69" w:rsidP="00A23FA5">
      <w:pPr>
        <w:ind w:left="5664" w:firstLine="708"/>
      </w:pPr>
      <w:r>
        <w:t>Zatwierdzam</w:t>
      </w:r>
    </w:p>
    <w:p w14:paraId="2E4F09C5" w14:textId="579795A9" w:rsidR="00C37C69" w:rsidRDefault="00A23FA5" w:rsidP="00A23FA5">
      <w:pPr>
        <w:ind w:left="5664" w:firstLine="708"/>
      </w:pPr>
      <w:r>
        <w:t>Kierownik SAPOK</w:t>
      </w:r>
      <w:r w:rsidR="00C37C69">
        <w:t xml:space="preserve"> </w:t>
      </w:r>
      <w:r>
        <w:tab/>
      </w:r>
      <w:r>
        <w:tab/>
      </w:r>
      <w:r w:rsidR="00C37C69">
        <w:t xml:space="preserve">/-/ </w:t>
      </w:r>
      <w:r>
        <w:t>Roman Bereźnicki</w:t>
      </w:r>
    </w:p>
    <w:p w14:paraId="49CD62E7" w14:textId="77777777" w:rsidR="00A23FA5" w:rsidRDefault="00A23FA5" w:rsidP="00C37C69"/>
    <w:p w14:paraId="383276B6" w14:textId="77777777" w:rsidR="00A23FA5" w:rsidRDefault="00A23FA5" w:rsidP="00C37C69"/>
    <w:p w14:paraId="55D9ABAB" w14:textId="77777777" w:rsidR="00A23FA5" w:rsidRDefault="00A23FA5" w:rsidP="00C37C69"/>
    <w:p w14:paraId="619DB7A1" w14:textId="77777777" w:rsidR="00A23FA5" w:rsidRDefault="00A23FA5" w:rsidP="00C37C69"/>
    <w:p w14:paraId="2936A35C" w14:textId="7C628E54" w:rsidR="00C37C69" w:rsidRDefault="00C37C69" w:rsidP="00C37C69">
      <w:r>
        <w:t xml:space="preserve">Rogowo, </w:t>
      </w:r>
      <w:r w:rsidR="00A23FA5">
        <w:t>………………………………………….</w:t>
      </w:r>
    </w:p>
    <w:p w14:paraId="6BFB1A49" w14:textId="1B2C4068" w:rsidR="00C90879" w:rsidRDefault="00C90879" w:rsidP="00C37C69"/>
    <w:p w14:paraId="0BAFA030" w14:textId="6BA11313" w:rsidR="00C90879" w:rsidRDefault="00C90879" w:rsidP="00C37C69"/>
    <w:p w14:paraId="1D659E3D" w14:textId="5E745802" w:rsidR="00C90879" w:rsidRDefault="00C90879" w:rsidP="00C37C69"/>
    <w:p w14:paraId="30613A5E" w14:textId="1D08E25F" w:rsidR="00C90879" w:rsidRDefault="00C90879" w:rsidP="00C37C69"/>
    <w:p w14:paraId="78E10F28" w14:textId="6D0F57A8" w:rsidR="00C90879" w:rsidRDefault="00C90879" w:rsidP="00C37C69"/>
    <w:p w14:paraId="00A2B80E" w14:textId="7D7B9379" w:rsidR="00C90879" w:rsidRDefault="00C90879" w:rsidP="00C37C69"/>
    <w:p w14:paraId="08D5977A" w14:textId="0520CE68" w:rsidR="00C90879" w:rsidRDefault="00C90879" w:rsidP="00C37C69"/>
    <w:p w14:paraId="0E3B9ECE" w14:textId="2F481419" w:rsidR="00C90879" w:rsidRDefault="00C70A8D" w:rsidP="00C90879">
      <w:r>
        <w:tab/>
      </w:r>
      <w:r>
        <w:tab/>
      </w:r>
      <w:r>
        <w:tab/>
      </w:r>
      <w:r>
        <w:tab/>
      </w:r>
      <w:r>
        <w:tab/>
      </w:r>
      <w:r>
        <w:tab/>
      </w:r>
      <w:r>
        <w:tab/>
      </w:r>
      <w:r>
        <w:tab/>
      </w:r>
      <w:r>
        <w:tab/>
      </w:r>
      <w:r>
        <w:tab/>
      </w:r>
    </w:p>
    <w:p w14:paraId="586B5A57" w14:textId="2047F158" w:rsidR="00C90879" w:rsidRPr="00C37C69" w:rsidRDefault="00C90879" w:rsidP="00C37C69"/>
    <w:sectPr w:rsidR="00C90879" w:rsidRPr="00C37C69" w:rsidSect="00314C0B">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4A302" w14:textId="77777777" w:rsidR="00536CC6" w:rsidRDefault="00536CC6" w:rsidP="00314C0B">
      <w:pPr>
        <w:spacing w:after="0" w:line="240" w:lineRule="auto"/>
      </w:pPr>
      <w:r>
        <w:separator/>
      </w:r>
    </w:p>
  </w:endnote>
  <w:endnote w:type="continuationSeparator" w:id="0">
    <w:p w14:paraId="429EA646" w14:textId="77777777" w:rsidR="00536CC6" w:rsidRDefault="00536CC6" w:rsidP="00314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030AE" w14:textId="77777777" w:rsidR="00536CC6" w:rsidRDefault="00536CC6" w:rsidP="00314C0B">
      <w:pPr>
        <w:spacing w:after="0" w:line="240" w:lineRule="auto"/>
      </w:pPr>
      <w:r>
        <w:separator/>
      </w:r>
    </w:p>
  </w:footnote>
  <w:footnote w:type="continuationSeparator" w:id="0">
    <w:p w14:paraId="036998C7" w14:textId="77777777" w:rsidR="00536CC6" w:rsidRDefault="00536CC6" w:rsidP="00314C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B70B9B"/>
    <w:multiLevelType w:val="hybridMultilevel"/>
    <w:tmpl w:val="9CC84DDE"/>
    <w:lvl w:ilvl="0" w:tplc="B1F44F16">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877527A"/>
    <w:multiLevelType w:val="hybridMultilevel"/>
    <w:tmpl w:val="39A84C5C"/>
    <w:lvl w:ilvl="0" w:tplc="C4300A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31"/>
    <w:rsid w:val="00033508"/>
    <w:rsid w:val="00042ABF"/>
    <w:rsid w:val="000D572F"/>
    <w:rsid w:val="00166B85"/>
    <w:rsid w:val="00200F32"/>
    <w:rsid w:val="00276320"/>
    <w:rsid w:val="00283949"/>
    <w:rsid w:val="002D573A"/>
    <w:rsid w:val="00314C0B"/>
    <w:rsid w:val="003767B7"/>
    <w:rsid w:val="003803BA"/>
    <w:rsid w:val="003C7B1C"/>
    <w:rsid w:val="003E6975"/>
    <w:rsid w:val="00491543"/>
    <w:rsid w:val="004C6FA7"/>
    <w:rsid w:val="004F4BEA"/>
    <w:rsid w:val="00536CC6"/>
    <w:rsid w:val="005377F9"/>
    <w:rsid w:val="005A48A8"/>
    <w:rsid w:val="005B7394"/>
    <w:rsid w:val="005C5282"/>
    <w:rsid w:val="00606BF8"/>
    <w:rsid w:val="00635AA2"/>
    <w:rsid w:val="006406F1"/>
    <w:rsid w:val="006D122C"/>
    <w:rsid w:val="007269BE"/>
    <w:rsid w:val="00777A0A"/>
    <w:rsid w:val="00830C13"/>
    <w:rsid w:val="008371FA"/>
    <w:rsid w:val="00877DF3"/>
    <w:rsid w:val="008A1732"/>
    <w:rsid w:val="008E0EDF"/>
    <w:rsid w:val="008E5366"/>
    <w:rsid w:val="00934084"/>
    <w:rsid w:val="00991178"/>
    <w:rsid w:val="00A23FA5"/>
    <w:rsid w:val="00A62A0E"/>
    <w:rsid w:val="00AB2CAA"/>
    <w:rsid w:val="00AC393C"/>
    <w:rsid w:val="00AD7CF0"/>
    <w:rsid w:val="00B559F5"/>
    <w:rsid w:val="00B91BFB"/>
    <w:rsid w:val="00C37C69"/>
    <w:rsid w:val="00C4509B"/>
    <w:rsid w:val="00C63E9B"/>
    <w:rsid w:val="00C70A8D"/>
    <w:rsid w:val="00C90879"/>
    <w:rsid w:val="00C94E31"/>
    <w:rsid w:val="00CC4AE8"/>
    <w:rsid w:val="00CE48BD"/>
    <w:rsid w:val="00D46DC7"/>
    <w:rsid w:val="00D6505D"/>
    <w:rsid w:val="00D76194"/>
    <w:rsid w:val="00D76CD0"/>
    <w:rsid w:val="00D93CC6"/>
    <w:rsid w:val="00DF0CFB"/>
    <w:rsid w:val="00DF6C90"/>
    <w:rsid w:val="00F021C4"/>
    <w:rsid w:val="00F17382"/>
    <w:rsid w:val="00F22C7B"/>
    <w:rsid w:val="00F428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AA010"/>
  <w15:chartTrackingRefBased/>
  <w15:docId w15:val="{271635A5-BEE4-47A6-837E-972FFAE7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94E31"/>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166B85"/>
    <w:rPr>
      <w:color w:val="0563C1" w:themeColor="hyperlink"/>
      <w:u w:val="single"/>
    </w:rPr>
  </w:style>
  <w:style w:type="character" w:customStyle="1" w:styleId="UnresolvedMention">
    <w:name w:val="Unresolved Mention"/>
    <w:basedOn w:val="Domylnaczcionkaakapitu"/>
    <w:uiPriority w:val="99"/>
    <w:semiHidden/>
    <w:unhideWhenUsed/>
    <w:rsid w:val="00166B85"/>
    <w:rPr>
      <w:color w:val="605E5C"/>
      <w:shd w:val="clear" w:color="auto" w:fill="E1DFDD"/>
    </w:rPr>
  </w:style>
  <w:style w:type="table" w:styleId="Tabela-Siatka">
    <w:name w:val="Table Grid"/>
    <w:basedOn w:val="Standardowy"/>
    <w:uiPriority w:val="39"/>
    <w:rsid w:val="00837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C5282"/>
    <w:pPr>
      <w:ind w:left="720"/>
      <w:contextualSpacing/>
    </w:pPr>
  </w:style>
  <w:style w:type="paragraph" w:styleId="Nagwek">
    <w:name w:val="header"/>
    <w:basedOn w:val="Normalny"/>
    <w:link w:val="NagwekZnak"/>
    <w:uiPriority w:val="99"/>
    <w:unhideWhenUsed/>
    <w:rsid w:val="00314C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4C0B"/>
  </w:style>
  <w:style w:type="paragraph" w:styleId="Stopka">
    <w:name w:val="footer"/>
    <w:basedOn w:val="Normalny"/>
    <w:link w:val="StopkaZnak"/>
    <w:uiPriority w:val="99"/>
    <w:unhideWhenUsed/>
    <w:rsid w:val="00314C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4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3" Type="http://schemas.openxmlformats.org/officeDocument/2006/relationships/settings" Target="settings.xml"/><Relationship Id="rId7" Type="http://schemas.openxmlformats.org/officeDocument/2006/relationships/hyperlink" Target="https://platformazakupowa.pl/pn/rogow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459</TotalTime>
  <Pages>16</Pages>
  <Words>5562</Words>
  <Characters>33373</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SAPOK Rogowo</dc:creator>
  <cp:keywords/>
  <dc:description/>
  <cp:lastModifiedBy>SAPOK Rogowo</cp:lastModifiedBy>
  <cp:revision>26</cp:revision>
  <dcterms:created xsi:type="dcterms:W3CDTF">2021-10-22T12:10:00Z</dcterms:created>
  <dcterms:modified xsi:type="dcterms:W3CDTF">2022-08-17T09:30:00Z</dcterms:modified>
</cp:coreProperties>
</file>