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4D343" w14:textId="77777777" w:rsidR="007C33B6" w:rsidRPr="00A72F67" w:rsidRDefault="007C33B6" w:rsidP="007C33B6">
      <w:pPr>
        <w:keepNext/>
        <w:spacing w:after="0" w:line="240" w:lineRule="auto"/>
        <w:ind w:left="360"/>
        <w:jc w:val="right"/>
        <w:outlineLvl w:val="0"/>
        <w:rPr>
          <w:b/>
          <w:sz w:val="22"/>
          <w:szCs w:val="22"/>
        </w:rPr>
      </w:pPr>
      <w:r w:rsidRPr="00A72F67">
        <w:rPr>
          <w:b/>
          <w:sz w:val="22"/>
          <w:szCs w:val="22"/>
        </w:rPr>
        <w:t xml:space="preserve">Zał. nr </w:t>
      </w:r>
      <w:r w:rsidR="00A72F67" w:rsidRPr="00A72F67">
        <w:rPr>
          <w:b/>
          <w:sz w:val="22"/>
          <w:szCs w:val="22"/>
        </w:rPr>
        <w:t>2</w:t>
      </w:r>
    </w:p>
    <w:p w14:paraId="742961BE" w14:textId="77777777" w:rsidR="007C33B6" w:rsidRPr="00A72F67" w:rsidRDefault="007C33B6" w:rsidP="007C33B6">
      <w:pPr>
        <w:keepNext/>
        <w:spacing w:after="0" w:line="240" w:lineRule="auto"/>
        <w:ind w:left="360"/>
        <w:outlineLvl w:val="0"/>
        <w:rPr>
          <w:sz w:val="22"/>
          <w:szCs w:val="22"/>
        </w:rPr>
      </w:pPr>
    </w:p>
    <w:p w14:paraId="72979CE6" w14:textId="77777777" w:rsidR="007C33B6" w:rsidRPr="00A72F67" w:rsidRDefault="007C33B6" w:rsidP="007C33B6">
      <w:pPr>
        <w:keepNext/>
        <w:spacing w:after="0" w:line="240" w:lineRule="auto"/>
        <w:jc w:val="both"/>
        <w:outlineLvl w:val="1"/>
        <w:rPr>
          <w:bCs/>
          <w:sz w:val="22"/>
          <w:szCs w:val="22"/>
        </w:rPr>
      </w:pPr>
      <w:r w:rsidRPr="00A72F67">
        <w:rPr>
          <w:b/>
          <w:sz w:val="22"/>
          <w:szCs w:val="22"/>
        </w:rPr>
        <w:t xml:space="preserve">                                             </w:t>
      </w:r>
    </w:p>
    <w:p w14:paraId="3D6B0C88" w14:textId="77777777" w:rsidR="007C33B6" w:rsidRPr="00A72F67" w:rsidRDefault="007C33B6" w:rsidP="007C33B6">
      <w:pPr>
        <w:keepNext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A72F67">
        <w:rPr>
          <w:b/>
          <w:sz w:val="22"/>
          <w:szCs w:val="22"/>
        </w:rPr>
        <w:t>Oświadczenie</w:t>
      </w:r>
    </w:p>
    <w:p w14:paraId="4ECC8350" w14:textId="77777777" w:rsidR="007C33B6" w:rsidRPr="00A72F67" w:rsidRDefault="007C33B6" w:rsidP="007C33B6">
      <w:pPr>
        <w:spacing w:after="0" w:line="240" w:lineRule="auto"/>
        <w:rPr>
          <w:rFonts w:eastAsia="Calibri"/>
          <w:sz w:val="22"/>
          <w:szCs w:val="22"/>
          <w:lang w:eastAsia="en-US"/>
        </w:rPr>
      </w:pPr>
    </w:p>
    <w:p w14:paraId="16D67FF6" w14:textId="77777777" w:rsidR="007C33B6" w:rsidRPr="00A72F67" w:rsidRDefault="007C33B6" w:rsidP="007C33B6">
      <w:pPr>
        <w:spacing w:after="0" w:line="240" w:lineRule="auto"/>
        <w:rPr>
          <w:rFonts w:eastAsia="Calibri"/>
          <w:sz w:val="22"/>
          <w:szCs w:val="22"/>
          <w:lang w:eastAsia="en-US"/>
        </w:rPr>
      </w:pPr>
    </w:p>
    <w:p w14:paraId="3DF7C96C" w14:textId="77777777" w:rsidR="007C33B6" w:rsidRPr="00A72F67" w:rsidRDefault="007C33B6" w:rsidP="007C33B6">
      <w:pPr>
        <w:spacing w:after="0" w:line="240" w:lineRule="auto"/>
        <w:rPr>
          <w:rFonts w:eastAsia="Calibri"/>
          <w:sz w:val="22"/>
          <w:szCs w:val="22"/>
          <w:lang w:eastAsia="en-US"/>
        </w:rPr>
      </w:pPr>
    </w:p>
    <w:p w14:paraId="65F711E5" w14:textId="70980699" w:rsidR="007C33B6" w:rsidRPr="00A72F67" w:rsidRDefault="007C33B6" w:rsidP="007C33B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A72F67">
        <w:rPr>
          <w:rFonts w:eastAsia="Calibri"/>
          <w:sz w:val="22"/>
          <w:szCs w:val="22"/>
          <w:lang w:eastAsia="en-US"/>
        </w:rPr>
        <w:t xml:space="preserve">Dotyczy: </w:t>
      </w:r>
      <w:r w:rsidR="00A72F67" w:rsidRPr="00A72F67">
        <w:rPr>
          <w:rFonts w:eastAsia="Calibri"/>
          <w:sz w:val="22"/>
          <w:szCs w:val="22"/>
          <w:lang w:eastAsia="en-US"/>
        </w:rPr>
        <w:t>zapytania ofertowego</w:t>
      </w:r>
      <w:r w:rsidRPr="00A72F67">
        <w:rPr>
          <w:rFonts w:eastAsia="Calibri"/>
          <w:sz w:val="22"/>
          <w:szCs w:val="22"/>
          <w:lang w:eastAsia="en-US"/>
        </w:rPr>
        <w:t xml:space="preserve"> </w:t>
      </w:r>
      <w:r w:rsidR="00A348F7">
        <w:rPr>
          <w:rFonts w:eastAsia="Calibri"/>
          <w:b/>
          <w:bCs/>
          <w:sz w:val="22"/>
          <w:szCs w:val="22"/>
          <w:lang w:eastAsia="en-US"/>
        </w:rPr>
        <w:t>I</w:t>
      </w:r>
      <w:r w:rsidRPr="00A72F67">
        <w:rPr>
          <w:rFonts w:eastAsia="Calibri"/>
          <w:b/>
          <w:bCs/>
          <w:sz w:val="22"/>
          <w:szCs w:val="22"/>
          <w:lang w:eastAsia="en-US"/>
        </w:rPr>
        <w:t>ZP.2411.</w:t>
      </w:r>
      <w:r w:rsidR="00E86215">
        <w:rPr>
          <w:rFonts w:eastAsia="Calibri"/>
          <w:b/>
          <w:bCs/>
          <w:sz w:val="22"/>
          <w:szCs w:val="22"/>
          <w:lang w:eastAsia="en-US"/>
        </w:rPr>
        <w:t>126</w:t>
      </w:r>
      <w:r w:rsidRPr="00A72F67">
        <w:rPr>
          <w:rFonts w:eastAsia="Calibri"/>
          <w:b/>
          <w:bCs/>
          <w:sz w:val="22"/>
          <w:szCs w:val="22"/>
          <w:lang w:eastAsia="en-US"/>
        </w:rPr>
        <w:t>.202</w:t>
      </w:r>
      <w:r w:rsidR="00E86215">
        <w:rPr>
          <w:rFonts w:eastAsia="Calibri"/>
          <w:b/>
          <w:bCs/>
          <w:sz w:val="22"/>
          <w:szCs w:val="22"/>
          <w:lang w:eastAsia="en-US"/>
        </w:rPr>
        <w:t>4</w:t>
      </w:r>
      <w:r w:rsidRPr="00A72F67">
        <w:rPr>
          <w:rFonts w:eastAsia="Calibri"/>
          <w:b/>
          <w:bCs/>
          <w:sz w:val="22"/>
          <w:szCs w:val="22"/>
          <w:lang w:eastAsia="en-US"/>
        </w:rPr>
        <w:t>.</w:t>
      </w:r>
      <w:r w:rsidR="00E86215">
        <w:rPr>
          <w:rFonts w:eastAsia="Calibri"/>
          <w:b/>
          <w:bCs/>
          <w:sz w:val="22"/>
          <w:szCs w:val="22"/>
          <w:lang w:eastAsia="en-US"/>
        </w:rPr>
        <w:t>MMO</w:t>
      </w:r>
      <w:r w:rsidR="00A72F67" w:rsidRPr="00A72F67">
        <w:rPr>
          <w:rFonts w:eastAsia="Calibri"/>
          <w:b/>
          <w:bCs/>
          <w:sz w:val="22"/>
          <w:szCs w:val="22"/>
          <w:lang w:eastAsia="en-US"/>
        </w:rPr>
        <w:t xml:space="preserve"> - </w:t>
      </w:r>
      <w:r w:rsidR="00A72F67" w:rsidRPr="00A72F67">
        <w:rPr>
          <w:rFonts w:eastAsia="Calibri"/>
          <w:sz w:val="22"/>
          <w:szCs w:val="22"/>
          <w:lang w:eastAsia="en-US"/>
        </w:rPr>
        <w:t>z</w:t>
      </w:r>
      <w:r w:rsidRPr="00A72F67">
        <w:rPr>
          <w:sz w:val="22"/>
          <w:szCs w:val="22"/>
        </w:rPr>
        <w:t xml:space="preserve">akup wraz z dostawą </w:t>
      </w:r>
      <w:r w:rsidR="00E86215">
        <w:rPr>
          <w:sz w:val="22"/>
          <w:szCs w:val="22"/>
        </w:rPr>
        <w:t>wędlin</w:t>
      </w:r>
      <w:r w:rsidR="00A72F67" w:rsidRPr="00A72F67">
        <w:rPr>
          <w:sz w:val="22"/>
          <w:szCs w:val="22"/>
        </w:rPr>
        <w:t xml:space="preserve"> </w:t>
      </w:r>
      <w:r w:rsidRPr="00A72F67">
        <w:rPr>
          <w:sz w:val="22"/>
          <w:szCs w:val="22"/>
        </w:rPr>
        <w:t>dla Działu Żywienia Świętokrzyskiego Centrum Onkologii w Kielcach</w:t>
      </w:r>
      <w:r w:rsidRPr="00A72F67">
        <w:rPr>
          <w:rFonts w:eastAsia="Calibri"/>
          <w:sz w:val="22"/>
          <w:szCs w:val="22"/>
          <w:lang w:eastAsia="en-US"/>
        </w:rPr>
        <w:t>.</w:t>
      </w:r>
    </w:p>
    <w:p w14:paraId="527659FA" w14:textId="77777777" w:rsidR="007C33B6" w:rsidRPr="00A72F67" w:rsidRDefault="007C33B6" w:rsidP="007C33B6">
      <w:pPr>
        <w:spacing w:after="0" w:line="240" w:lineRule="auto"/>
        <w:rPr>
          <w:rFonts w:eastAsia="Calibri"/>
          <w:sz w:val="22"/>
          <w:szCs w:val="22"/>
          <w:lang w:eastAsia="en-US"/>
        </w:rPr>
      </w:pPr>
    </w:p>
    <w:p w14:paraId="2166B938" w14:textId="77777777" w:rsidR="007C33B6" w:rsidRPr="00A72F67" w:rsidRDefault="007C33B6" w:rsidP="007C33B6">
      <w:pPr>
        <w:spacing w:after="0" w:line="240" w:lineRule="auto"/>
        <w:rPr>
          <w:rFonts w:eastAsia="Calibri"/>
          <w:sz w:val="22"/>
          <w:szCs w:val="22"/>
          <w:lang w:eastAsia="en-US"/>
        </w:rPr>
      </w:pPr>
    </w:p>
    <w:p w14:paraId="7CDC544F" w14:textId="77777777" w:rsidR="007C33B6" w:rsidRPr="00A72F67" w:rsidRDefault="007C33B6" w:rsidP="007C33B6">
      <w:pPr>
        <w:spacing w:after="0" w:line="240" w:lineRule="auto"/>
        <w:ind w:firstLine="708"/>
        <w:rPr>
          <w:rFonts w:eastAsia="Calibri"/>
          <w:sz w:val="22"/>
          <w:szCs w:val="22"/>
          <w:lang w:eastAsia="en-US"/>
        </w:rPr>
      </w:pPr>
      <w:r w:rsidRPr="00A72F67">
        <w:rPr>
          <w:rFonts w:eastAsia="Calibri"/>
          <w:sz w:val="22"/>
          <w:szCs w:val="22"/>
          <w:lang w:eastAsia="en-US"/>
        </w:rPr>
        <w:t>Oświadczam, że dysponuję specjalistycznym środkiem transportu do przewozu w/w przedmiotu zamówienia, zapewniającym właściwe warunki  higieniczno – sanitarne dla transportu żywności do siedziby ŚCO.</w:t>
      </w:r>
    </w:p>
    <w:p w14:paraId="2B9B5908" w14:textId="77777777" w:rsidR="007C33B6" w:rsidRPr="00A72F67" w:rsidRDefault="007C33B6" w:rsidP="007C33B6">
      <w:pPr>
        <w:spacing w:after="0" w:line="240" w:lineRule="auto"/>
        <w:rPr>
          <w:rFonts w:eastAsia="Calibri"/>
          <w:sz w:val="22"/>
          <w:szCs w:val="22"/>
          <w:lang w:eastAsia="en-US"/>
        </w:rPr>
      </w:pPr>
    </w:p>
    <w:p w14:paraId="01B344FA" w14:textId="77777777" w:rsidR="007C33B6" w:rsidRPr="00A72F67" w:rsidRDefault="007C33B6" w:rsidP="007C33B6">
      <w:pPr>
        <w:spacing w:after="0" w:line="240" w:lineRule="auto"/>
        <w:rPr>
          <w:rFonts w:eastAsia="Calibri"/>
          <w:sz w:val="22"/>
          <w:szCs w:val="22"/>
          <w:lang w:eastAsia="en-US"/>
        </w:rPr>
      </w:pPr>
      <w:r w:rsidRPr="00A72F67">
        <w:rPr>
          <w:rFonts w:eastAsia="Calibri"/>
          <w:sz w:val="22"/>
          <w:szCs w:val="22"/>
          <w:lang w:eastAsia="en-US"/>
        </w:rPr>
        <w:t>Transport realizowany będzie przy użyciu następujących pojazdów:</w:t>
      </w:r>
    </w:p>
    <w:p w14:paraId="5569DFB8" w14:textId="77777777" w:rsidR="007C33B6" w:rsidRPr="00A72F67" w:rsidRDefault="007C33B6" w:rsidP="007C33B6">
      <w:pPr>
        <w:spacing w:after="0" w:line="240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4492"/>
      </w:tblGrid>
      <w:tr w:rsidR="007C33B6" w:rsidRPr="00A72F67" w14:paraId="41AA5F3C" w14:textId="77777777" w:rsidTr="001C6074">
        <w:tc>
          <w:tcPr>
            <w:tcW w:w="4491" w:type="dxa"/>
          </w:tcPr>
          <w:p w14:paraId="59B878D3" w14:textId="77777777" w:rsidR="007C33B6" w:rsidRPr="00A72F67" w:rsidRDefault="007C33B6" w:rsidP="001C607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F67">
              <w:rPr>
                <w:rFonts w:eastAsia="Calibri"/>
                <w:sz w:val="22"/>
                <w:szCs w:val="22"/>
                <w:lang w:eastAsia="en-US"/>
              </w:rPr>
              <w:t>MARKA POJAZDU</w:t>
            </w:r>
          </w:p>
        </w:tc>
        <w:tc>
          <w:tcPr>
            <w:tcW w:w="4492" w:type="dxa"/>
          </w:tcPr>
          <w:p w14:paraId="15002579" w14:textId="77777777" w:rsidR="007C33B6" w:rsidRPr="00A72F67" w:rsidRDefault="007C33B6" w:rsidP="001C607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F67">
              <w:rPr>
                <w:rFonts w:eastAsia="Calibri"/>
                <w:sz w:val="22"/>
                <w:szCs w:val="22"/>
                <w:lang w:eastAsia="en-US"/>
              </w:rPr>
              <w:t>NR REJESTRACYJNY POJAZDU</w:t>
            </w:r>
          </w:p>
        </w:tc>
      </w:tr>
      <w:tr w:rsidR="007C33B6" w:rsidRPr="00A72F67" w14:paraId="3E04EF75" w14:textId="77777777" w:rsidTr="001C6074">
        <w:tc>
          <w:tcPr>
            <w:tcW w:w="4491" w:type="dxa"/>
          </w:tcPr>
          <w:p w14:paraId="40145731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761B6D5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2" w:type="dxa"/>
          </w:tcPr>
          <w:p w14:paraId="2AB006E3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33B6" w:rsidRPr="00A72F67" w14:paraId="5342D750" w14:textId="77777777" w:rsidTr="001C6074">
        <w:tc>
          <w:tcPr>
            <w:tcW w:w="4491" w:type="dxa"/>
          </w:tcPr>
          <w:p w14:paraId="5E632FCC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2D8C37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2" w:type="dxa"/>
          </w:tcPr>
          <w:p w14:paraId="5468CB0F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33B6" w:rsidRPr="00A72F67" w14:paraId="4701B951" w14:textId="77777777" w:rsidTr="001C6074">
        <w:tc>
          <w:tcPr>
            <w:tcW w:w="4491" w:type="dxa"/>
          </w:tcPr>
          <w:p w14:paraId="464B023C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A1A066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2" w:type="dxa"/>
          </w:tcPr>
          <w:p w14:paraId="41933269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33B6" w:rsidRPr="00A72F67" w14:paraId="1C958F98" w14:textId="77777777" w:rsidTr="001C6074">
        <w:tc>
          <w:tcPr>
            <w:tcW w:w="4491" w:type="dxa"/>
          </w:tcPr>
          <w:p w14:paraId="282F23BB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37A8577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2" w:type="dxa"/>
          </w:tcPr>
          <w:p w14:paraId="7E5EF979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33B6" w:rsidRPr="00A72F67" w14:paraId="6109DE4E" w14:textId="77777777" w:rsidTr="001C6074">
        <w:tc>
          <w:tcPr>
            <w:tcW w:w="4491" w:type="dxa"/>
          </w:tcPr>
          <w:p w14:paraId="30B27EC8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AB679D9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2" w:type="dxa"/>
          </w:tcPr>
          <w:p w14:paraId="556D66B4" w14:textId="77777777" w:rsidR="007C33B6" w:rsidRPr="00A72F67" w:rsidRDefault="007C33B6" w:rsidP="001C607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2A24B26" w14:textId="77777777" w:rsidR="0028312B" w:rsidRDefault="0028312B"/>
    <w:p w14:paraId="3729D177" w14:textId="77777777" w:rsidR="00A72F67" w:rsidRDefault="00A72F67"/>
    <w:p w14:paraId="5A5581D8" w14:textId="77777777" w:rsidR="00A72F67" w:rsidRPr="00A72F67" w:rsidRDefault="00A72F67" w:rsidP="00A72F67">
      <w:pPr>
        <w:rPr>
          <w:iCs/>
          <w:sz w:val="22"/>
          <w:szCs w:val="22"/>
        </w:rPr>
      </w:pPr>
      <w:r w:rsidRPr="00A72F67">
        <w:rPr>
          <w:iCs/>
          <w:sz w:val="22"/>
          <w:szCs w:val="22"/>
        </w:rPr>
        <w:t>Data ……………….   Podpis uprawnionego Wykonawcy ……………………………………….</w:t>
      </w:r>
    </w:p>
    <w:p w14:paraId="1D631D7A" w14:textId="77777777" w:rsidR="00A72F67" w:rsidRDefault="00A72F67"/>
    <w:sectPr w:rsidR="00A72F67" w:rsidSect="00A72F67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B6"/>
    <w:rsid w:val="0028312B"/>
    <w:rsid w:val="002E5906"/>
    <w:rsid w:val="00347F4A"/>
    <w:rsid w:val="007C33B6"/>
    <w:rsid w:val="00A348F7"/>
    <w:rsid w:val="00A72F67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8464"/>
  <w15:chartTrackingRefBased/>
  <w15:docId w15:val="{4752C59E-2C26-4D8C-A608-EE40E2CB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3B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4</cp:revision>
  <dcterms:created xsi:type="dcterms:W3CDTF">2023-03-27T07:17:00Z</dcterms:created>
  <dcterms:modified xsi:type="dcterms:W3CDTF">2024-05-23T06:42:00Z</dcterms:modified>
</cp:coreProperties>
</file>