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0" w:rsidRPr="00F50A00" w:rsidRDefault="00A91F7B" w:rsidP="00F50A0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UMOWA nr 272. … .2022</w:t>
      </w:r>
    </w:p>
    <w:p w:rsidR="00F50A00" w:rsidRPr="00F50A00" w:rsidRDefault="00F50A00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F50A00" w:rsidRPr="00697A4C" w:rsidRDefault="00F50A00" w:rsidP="00F50A00">
      <w:pPr>
        <w:spacing w:after="0" w:line="240" w:lineRule="auto"/>
        <w:rPr>
          <w:rFonts w:eastAsia="Times New Roman" w:cs="Calibri"/>
          <w:b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zawarta w dniu</w:t>
      </w:r>
      <w:r w:rsidR="00A91F7B">
        <w:rPr>
          <w:rFonts w:eastAsia="Times New Roman" w:cs="Calibri"/>
          <w:b/>
          <w:sz w:val="24"/>
          <w:szCs w:val="24"/>
          <w:lang w:eastAsia="ar-SA"/>
        </w:rPr>
        <w:t>………….2022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 xml:space="preserve"> r.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 w Dębicy pomiędzy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,</w:t>
      </w: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 </w:t>
      </w:r>
    </w:p>
    <w:p w:rsidR="00F50A00" w:rsidRPr="00697A4C" w:rsidRDefault="00F50A00" w:rsidP="00F50A00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Zamawiającym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, </w:t>
      </w:r>
    </w:p>
    <w:p w:rsidR="00F50A00" w:rsidRPr="00697A4C" w:rsidRDefault="00F50A00" w:rsidP="00F50A00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a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ar-SA"/>
        </w:rPr>
      </w:pPr>
    </w:p>
    <w:p w:rsidR="00F50A00" w:rsidRPr="00697A4C" w:rsidRDefault="00F50A00" w:rsidP="00F50A00">
      <w:pPr>
        <w:spacing w:after="0" w:line="360" w:lineRule="auto"/>
        <w:rPr>
          <w:rFonts w:cs="Calibri"/>
          <w:b/>
          <w:sz w:val="24"/>
          <w:szCs w:val="24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Cs/>
          <w:iCs/>
          <w:sz w:val="24"/>
          <w:szCs w:val="24"/>
          <w:lang w:eastAsia="pl-PL"/>
        </w:rPr>
        <w:t>reprezentowanym przez: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/>
          <w:bCs/>
          <w:iCs/>
          <w:sz w:val="24"/>
          <w:szCs w:val="24"/>
          <w:lang w:eastAsia="ar-SA"/>
        </w:rPr>
      </w:pPr>
      <w:r w:rsidRPr="00697A4C">
        <w:rPr>
          <w:rFonts w:eastAsia="Times New Roman" w:cs="Calibri"/>
          <w:bCs/>
          <w:iCs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iCs/>
          <w:sz w:val="24"/>
          <w:szCs w:val="24"/>
          <w:lang w:eastAsia="ar-SA"/>
        </w:rPr>
        <w:t>Wykonawcą.</w:t>
      </w:r>
    </w:p>
    <w:p w:rsidR="00F50A00" w:rsidRPr="00697A4C" w:rsidRDefault="00F50A00" w:rsidP="00F50A00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F50A00" w:rsidRPr="00697A4C" w:rsidRDefault="00F50A00" w:rsidP="00F50A00">
      <w:pPr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w rezultacie dokonania przez Zamawiającego wyboru oferty Wykonawcy wyłonionego w wyniku przeprowadzonego postępowania w trybie podstawowym zgodnie z art. 275 pkt. 1 ustawy z dnia 11 września 2019 r. – Prawo zamówień publiczny</w:t>
      </w:r>
      <w:r w:rsidR="001F4AF4">
        <w:rPr>
          <w:rFonts w:eastAsia="Times New Roman" w:cs="Calibri"/>
          <w:sz w:val="24"/>
          <w:szCs w:val="24"/>
          <w:lang w:eastAsia="ar-SA"/>
        </w:rPr>
        <w:t>ch (</w:t>
      </w:r>
      <w:proofErr w:type="spellStart"/>
      <w:r w:rsidR="001F4AF4">
        <w:rPr>
          <w:rFonts w:eastAsia="Times New Roman" w:cs="Calibri"/>
          <w:sz w:val="24"/>
          <w:szCs w:val="24"/>
          <w:lang w:eastAsia="ar-SA"/>
        </w:rPr>
        <w:t>t.j</w:t>
      </w:r>
      <w:proofErr w:type="spellEnd"/>
      <w:r w:rsidR="001F4AF4">
        <w:rPr>
          <w:rFonts w:eastAsia="Times New Roman" w:cs="Calibri"/>
          <w:sz w:val="24"/>
          <w:szCs w:val="24"/>
          <w:lang w:eastAsia="ar-SA"/>
        </w:rPr>
        <w:t>. Dz. U. z 2021 poz. 1129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), o udzielenie zamówienia publicznego, dla zadania inwestycyjnego p.n.: 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>„Dostawa soli drogowej niezbrylającej „ DR” do zimowego utrzymani</w:t>
      </w:r>
      <w:r w:rsidR="00A91F7B">
        <w:rPr>
          <w:rFonts w:eastAsia="Times New Roman" w:cstheme="minorHAnsi"/>
          <w:b/>
          <w:iCs/>
          <w:sz w:val="24"/>
          <w:szCs w:val="24"/>
          <w:lang w:eastAsia="ar-SA"/>
        </w:rPr>
        <w:t>a dróg</w:t>
      </w:r>
      <w:r w:rsidR="001F4AF4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</w:t>
      </w: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 xml:space="preserve">dla </w:t>
      </w:r>
      <w:r w:rsidR="001F4AF4">
        <w:rPr>
          <w:rFonts w:eastAsia="Times New Roman" w:cstheme="minorHAnsi"/>
          <w:b/>
          <w:iCs/>
          <w:sz w:val="24"/>
          <w:szCs w:val="24"/>
          <w:lang w:eastAsia="ar-SA"/>
        </w:rPr>
        <w:br/>
      </w: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>Zar</w:t>
      </w:r>
      <w:r w:rsidR="00A91F7B">
        <w:rPr>
          <w:rFonts w:eastAsia="Times New Roman" w:cstheme="minorHAnsi"/>
          <w:b/>
          <w:iCs/>
          <w:sz w:val="24"/>
          <w:szCs w:val="24"/>
          <w:lang w:eastAsia="ar-SA"/>
        </w:rPr>
        <w:t>ządu Dróg Powiatowych w Dębicy”</w:t>
      </w:r>
      <w:r w:rsidR="00B826FD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- II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1.</w:t>
      </w:r>
    </w:p>
    <w:p w:rsidR="003D2135" w:rsidRPr="00F50A00" w:rsidRDefault="008B0262" w:rsidP="003D2135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zleca, a Wykonawca zobowiązuje się do dostawy:</w:t>
      </w:r>
    </w:p>
    <w:p w:rsidR="008B0262" w:rsidRPr="00697A4C" w:rsidRDefault="00F50A00" w:rsidP="00697A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50A00">
        <w:rPr>
          <w:rFonts w:ascii="Calibri" w:hAnsi="Calibri" w:cs="Calibri"/>
          <w:sz w:val="24"/>
          <w:szCs w:val="24"/>
        </w:rPr>
        <w:t>Dostawa soli drogowej niezbrylającej „DR” do zimowego utrzymania dróg w ilości do</w:t>
      </w:r>
      <w:r w:rsidR="00697A4C">
        <w:rPr>
          <w:rFonts w:ascii="Calibri" w:hAnsi="Calibri" w:cs="Calibri"/>
          <w:sz w:val="24"/>
          <w:szCs w:val="24"/>
        </w:rPr>
        <w:t xml:space="preserve"> </w:t>
      </w:r>
      <w:r w:rsidR="004037E0">
        <w:rPr>
          <w:rFonts w:ascii="Calibri" w:hAnsi="Calibri" w:cs="Calibri"/>
          <w:sz w:val="24"/>
          <w:szCs w:val="24"/>
        </w:rPr>
        <w:t>…… t (minimum …..</w:t>
      </w:r>
      <w:r w:rsidR="00A91F7B">
        <w:rPr>
          <w:rFonts w:ascii="Calibri" w:hAnsi="Calibri" w:cs="Calibri"/>
          <w:sz w:val="24"/>
          <w:szCs w:val="24"/>
        </w:rPr>
        <w:t xml:space="preserve"> t) w roku kalendarzowym 2022</w:t>
      </w:r>
      <w:r w:rsidRPr="00F50A00">
        <w:rPr>
          <w:rFonts w:ascii="Calibri" w:hAnsi="Calibri" w:cs="Calibri"/>
          <w:sz w:val="24"/>
          <w:szCs w:val="24"/>
        </w:rPr>
        <w:t xml:space="preserve"> dla Zarządu Dró</w:t>
      </w:r>
      <w:r w:rsidR="00697A4C">
        <w:rPr>
          <w:rFonts w:ascii="Calibri" w:hAnsi="Calibri" w:cs="Calibri"/>
          <w:sz w:val="24"/>
          <w:szCs w:val="24"/>
        </w:rPr>
        <w:t xml:space="preserve">g Powiatowych w </w:t>
      </w:r>
      <w:r w:rsidRPr="00F50A00">
        <w:rPr>
          <w:rFonts w:ascii="Calibri" w:hAnsi="Calibri" w:cs="Calibri"/>
          <w:sz w:val="24"/>
          <w:szCs w:val="24"/>
        </w:rPr>
        <w:t>Dębicy łą</w:t>
      </w:r>
      <w:r w:rsidR="00697A4C">
        <w:rPr>
          <w:rFonts w:ascii="Calibri" w:hAnsi="Calibri" w:cs="Calibri"/>
          <w:sz w:val="24"/>
          <w:szCs w:val="24"/>
        </w:rPr>
        <w:t>cznie z transportem do ODM ….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Integralnymi składnikami niniejszej umowy są następujące dokumenty:</w:t>
      </w:r>
    </w:p>
    <w:p w:rsidR="008B0262" w:rsidRPr="00F50A00" w:rsidRDefault="008B0262" w:rsidP="008B0262">
      <w:pPr>
        <w:widowControl w:val="0"/>
        <w:suppressAutoHyphens/>
        <w:spacing w:after="0" w:line="240" w:lineRule="auto"/>
        <w:ind w:left="360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1.oferta </w:t>
      </w:r>
    </w:p>
    <w:p w:rsidR="008B0262" w:rsidRPr="00F50A00" w:rsidRDefault="008B0262" w:rsidP="008B026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3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Termin wykonania umowy ustala się od dnia </w:t>
      </w:r>
      <w:r w:rsidR="00697A4C">
        <w:rPr>
          <w:rFonts w:eastAsia="Times New Roman" w:cstheme="minorHAnsi"/>
          <w:iCs/>
          <w:sz w:val="24"/>
          <w:szCs w:val="24"/>
          <w:lang w:eastAsia="ar-SA"/>
        </w:rPr>
        <w:t xml:space="preserve">podpisania umowy do: </w:t>
      </w:r>
      <w:r w:rsidR="00A91F7B">
        <w:rPr>
          <w:rFonts w:eastAsia="Times New Roman" w:cstheme="minorHAnsi"/>
          <w:iCs/>
          <w:sz w:val="24"/>
          <w:szCs w:val="24"/>
          <w:lang w:eastAsia="ar-SA"/>
        </w:rPr>
        <w:t xml:space="preserve">31.12.2022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r.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4.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zobowiązuje się zapłacić Wykonawcy cenę umowną w wysokości: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cena za 1 tonę netto………………brutto: ........................zł.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słownie: .............................................złotych.</w:t>
      </w:r>
    </w:p>
    <w:p w:rsidR="008B0262" w:rsidRPr="00F50A00" w:rsidRDefault="008B0262" w:rsidP="008B0262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Wartość zamówienia nie przekroczy kwoty  ............................zł brutto.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W przypadku zmiany wysokości podatku Vat do cen netto zostanie doliczony należny podatek Vat 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5.</w:t>
      </w:r>
    </w:p>
    <w:p w:rsid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 xml:space="preserve">Realizacja zamówienia winna nastąpić w ciągu … godz.( dni) po złożeniu zamówienia 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br/>
        <w:t>na poszczególną partię soli drogowej.</w:t>
      </w:r>
    </w:p>
    <w:p w:rsidR="00697A4C" w:rsidRPr="00F50A00" w:rsidRDefault="00697A4C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6.</w:t>
      </w:r>
    </w:p>
    <w:p w:rsidR="008B0262" w:rsidRDefault="008B0262" w:rsidP="00F50A0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Należności będą regulowane z konta Zamawiającego w terminie 30 dni od dostarczonej faktury.</w:t>
      </w:r>
    </w:p>
    <w:p w:rsidR="00F50A00" w:rsidRPr="00F50A00" w:rsidRDefault="00F50A00" w:rsidP="00F50A00">
      <w:pPr>
        <w:pStyle w:val="Akapitzlist"/>
        <w:numPr>
          <w:ilvl w:val="0"/>
          <w:numId w:val="4"/>
        </w:numPr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Faktura zostanie dostarczona do Zamawiającego w ciągu 3 dni robocz</w:t>
      </w:r>
      <w:r>
        <w:rPr>
          <w:rFonts w:eastAsia="Times New Roman" w:cstheme="minorHAnsi"/>
          <w:iCs/>
          <w:sz w:val="24"/>
          <w:szCs w:val="24"/>
          <w:lang w:eastAsia="ar-SA"/>
        </w:rPr>
        <w:t>ych licząc od dnia dostawy materiału do ODM.</w:t>
      </w:r>
    </w:p>
    <w:p w:rsidR="008B0262" w:rsidRPr="00F50A00" w:rsidRDefault="008B0262" w:rsidP="00F50A00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Faktury należy wystawić na dane: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Nabywca: Powiat Dębicki, ul. Parkowa 28, 39-200 Dębica, NIP 8722128819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Obiorca: Zarząd Dróg Powiatowych w Dębicy, ul. Parkowa 28, 39-200 Dębica,</w:t>
      </w:r>
    </w:p>
    <w:p w:rsidR="008B0262" w:rsidRPr="00F50A00" w:rsidRDefault="008B0262" w:rsidP="00F50A00">
      <w:pPr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Zamawiający zobowiązuje się do terminowego regulowania należności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za dostawę soli drogowej.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8.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razie zwłoki w dostawie soli drogowej Wykonawca zapłaci Zamawiającemu karę umowną za zwłokę w wysokości 0,5 % wartości 1 tony soli drogowej za każdy dzień zwłoki licząc od dnia następnego po dniu złożenia zamówienia.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9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 Wszelkie zmiany postanowień niniejszej umowy wymagają formy pisemnej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w postaci aneksu pod rygorem nieważności z zastrzeżeniem okoliczności ujętych w §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  <w:r w:rsidR="00A91F7B">
        <w:rPr>
          <w:rFonts w:eastAsia="Times New Roman" w:cstheme="minorHAnsi"/>
          <w:sz w:val="24"/>
          <w:szCs w:val="24"/>
          <w:lang w:eastAsia="ar-SA"/>
        </w:rPr>
        <w:t xml:space="preserve"> Zamawiający zgodnie z art. </w:t>
      </w:r>
      <w:bookmarkStart w:id="0" w:name="_GoBack"/>
      <w:r w:rsidR="00A91F7B">
        <w:rPr>
          <w:rFonts w:eastAsia="Times New Roman" w:cstheme="minorHAnsi"/>
          <w:sz w:val="24"/>
          <w:szCs w:val="24"/>
          <w:lang w:eastAsia="ar-SA"/>
        </w:rPr>
        <w:t>455</w:t>
      </w:r>
      <w:r w:rsidRPr="00F50A00">
        <w:rPr>
          <w:rFonts w:eastAsia="Times New Roman" w:cstheme="minorHAnsi"/>
          <w:sz w:val="24"/>
          <w:szCs w:val="24"/>
          <w:lang w:eastAsia="ar-SA"/>
        </w:rPr>
        <w:t xml:space="preserve"> ust. 1 </w:t>
      </w:r>
      <w:bookmarkEnd w:id="0"/>
      <w:r w:rsidRPr="00F50A00">
        <w:rPr>
          <w:rFonts w:eastAsia="Times New Roman" w:cstheme="minorHAnsi"/>
          <w:sz w:val="24"/>
          <w:szCs w:val="24"/>
          <w:lang w:eastAsia="ar-SA"/>
        </w:rPr>
        <w:t>pkt. 1) U</w:t>
      </w:r>
      <w:r w:rsidR="00D51905">
        <w:rPr>
          <w:rFonts w:eastAsia="Times New Roman" w:cstheme="minorHAnsi"/>
          <w:sz w:val="24"/>
          <w:szCs w:val="24"/>
          <w:lang w:eastAsia="ar-SA"/>
        </w:rPr>
        <w:t>stawy PZP</w:t>
      </w:r>
      <w:r w:rsidRPr="00F50A00">
        <w:rPr>
          <w:rFonts w:eastAsia="Times New Roman" w:cstheme="minorHAnsi"/>
          <w:sz w:val="24"/>
          <w:szCs w:val="24"/>
          <w:lang w:eastAsia="ar-SA"/>
        </w:rPr>
        <w:t xml:space="preserve"> przewiduje zmiany umowy w stosunku do treści wybranej oferty w zakresie:</w:t>
      </w:r>
    </w:p>
    <w:p w:rsidR="008B0262" w:rsidRPr="00F50A00" w:rsidRDefault="00D51905" w:rsidP="00D51905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- </w:t>
      </w:r>
      <w:r w:rsidR="008B0262" w:rsidRPr="00F50A00">
        <w:rPr>
          <w:rFonts w:eastAsia="Times New Roman" w:cstheme="minorHAnsi"/>
          <w:sz w:val="24"/>
          <w:szCs w:val="24"/>
          <w:lang w:eastAsia="ar-SA"/>
        </w:rPr>
        <w:t>wystąpienia zmiany stawek podatku od towarów i usług,</w:t>
      </w:r>
    </w:p>
    <w:p w:rsidR="008B0262" w:rsidRPr="00F50A00" w:rsidRDefault="008B0262" w:rsidP="00F14437">
      <w:pPr>
        <w:suppressAutoHyphens/>
        <w:spacing w:after="0" w:line="240" w:lineRule="auto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10.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sprawach nieuregulowanych postanowieniami niniejszej umowy zastosowanie mają przepisy Kodeksu Cywilnego, a instytucją rozstrzygającą jest sąd rejonowy właściwy dla siedziby Zamawiającego.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11.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upoważnia Wykonawcę do wystawienia faktur Vat bez podpisu przedstawiciela nabywcy.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Umowa została sporządzona w trzech jednobrzmiących egzemplarzach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dwa dla Zamawiającego, a jeden dla Wykonawcy.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:                                                                                     Wykonawca:</w:t>
      </w:r>
    </w:p>
    <w:p w:rsidR="008B0262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D3E08" w:rsidRPr="00F50A00" w:rsidRDefault="008B0262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 xml:space="preserve">......................................                                                                          </w:t>
      </w:r>
      <w:r w:rsidR="00F50A00" w:rsidRPr="00F50A00">
        <w:rPr>
          <w:rFonts w:eastAsia="Times New Roman" w:cstheme="minorHAnsi"/>
          <w:iCs/>
          <w:sz w:val="24"/>
          <w:szCs w:val="20"/>
          <w:lang w:eastAsia="ar-SA"/>
        </w:rPr>
        <w:t>……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t>...............................</w:t>
      </w:r>
    </w:p>
    <w:sectPr w:rsidR="00FD3E08" w:rsidRPr="00F50A00" w:rsidSect="00E64FF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2C" w:rsidRDefault="00C6152C" w:rsidP="00E64FFB">
      <w:pPr>
        <w:spacing w:after="0" w:line="240" w:lineRule="auto"/>
      </w:pPr>
      <w:r>
        <w:separator/>
      </w:r>
    </w:p>
  </w:endnote>
  <w:endnote w:type="continuationSeparator" w:id="0">
    <w:p w:rsidR="00C6152C" w:rsidRDefault="00C6152C" w:rsidP="00E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2C" w:rsidRDefault="00C6152C" w:rsidP="00E64FFB">
      <w:pPr>
        <w:spacing w:after="0" w:line="240" w:lineRule="auto"/>
      </w:pPr>
      <w:r>
        <w:separator/>
      </w:r>
    </w:p>
  </w:footnote>
  <w:footnote w:type="continuationSeparator" w:id="0">
    <w:p w:rsidR="00C6152C" w:rsidRDefault="00C6152C" w:rsidP="00E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4FFB" w:rsidRDefault="00A91F7B">
                              <w:pPr>
                                <w:spacing w:after="0" w:line="240" w:lineRule="auto"/>
                              </w:pPr>
                              <w:r>
                                <w:t>272…..2022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4FFB" w:rsidRDefault="00A91F7B">
                        <w:pPr>
                          <w:spacing w:after="0" w:line="240" w:lineRule="auto"/>
                        </w:pPr>
                        <w:r>
                          <w:t>272…..2022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B826FD" w:rsidRPr="00B826FD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B826FD" w:rsidRPr="00B826FD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4776A" wp14:editId="7916183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FB" w:rsidRDefault="00A91F7B" w:rsidP="00E64FFB">
                          <w:pPr>
                            <w:spacing w:after="0" w:line="240" w:lineRule="auto"/>
                            <w:jc w:val="right"/>
                          </w:pPr>
                          <w:r>
                            <w:t>272..2022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E64FFB" w:rsidRDefault="00A91F7B" w:rsidP="00E64FFB">
                    <w:pPr>
                      <w:spacing w:after="0" w:line="240" w:lineRule="auto"/>
                      <w:jc w:val="right"/>
                    </w:pPr>
                    <w:r>
                      <w:t>272..2022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ACCA61" wp14:editId="02DCCC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B826FD" w:rsidRPr="00B826FD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B826FD" w:rsidRPr="00B826FD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65E717A0"/>
    <w:multiLevelType w:val="hybridMultilevel"/>
    <w:tmpl w:val="FB0A411E"/>
    <w:lvl w:ilvl="0" w:tplc="2EBEB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1B5DA9"/>
    <w:multiLevelType w:val="hybridMultilevel"/>
    <w:tmpl w:val="FDBE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2"/>
    <w:rsid w:val="001F4AF4"/>
    <w:rsid w:val="00304867"/>
    <w:rsid w:val="00316568"/>
    <w:rsid w:val="00325C1E"/>
    <w:rsid w:val="003D2135"/>
    <w:rsid w:val="004037E0"/>
    <w:rsid w:val="00697A4C"/>
    <w:rsid w:val="006D35A5"/>
    <w:rsid w:val="008B0262"/>
    <w:rsid w:val="008C3DFF"/>
    <w:rsid w:val="00A91F7B"/>
    <w:rsid w:val="00B73D85"/>
    <w:rsid w:val="00B826FD"/>
    <w:rsid w:val="00C6152C"/>
    <w:rsid w:val="00CC3A19"/>
    <w:rsid w:val="00D51905"/>
    <w:rsid w:val="00DE362C"/>
    <w:rsid w:val="00E64FFB"/>
    <w:rsid w:val="00F14437"/>
    <w:rsid w:val="00F50A00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272…..2021</vt:lpstr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272…..2022</dc:title>
  <dc:creator>ZARZĄD DRÓG</dc:creator>
  <cp:lastModifiedBy>ZARZĄD DRÓG</cp:lastModifiedBy>
  <cp:revision>6</cp:revision>
  <dcterms:created xsi:type="dcterms:W3CDTF">2021-10-28T10:54:00Z</dcterms:created>
  <dcterms:modified xsi:type="dcterms:W3CDTF">2022-08-09T11:56:00Z</dcterms:modified>
</cp:coreProperties>
</file>