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31BA" w14:textId="77777777" w:rsidR="002518EF" w:rsidRDefault="002518EF" w:rsidP="002518EF">
      <w:pPr>
        <w:suppressAutoHyphens w:val="0"/>
        <w:autoSpaceDE w:val="0"/>
        <w:autoSpaceDN w:val="0"/>
        <w:adjustRightInd w:val="0"/>
        <w:spacing w:after="0" w:line="240" w:lineRule="auto"/>
        <w:rPr>
          <w:rFonts w:ascii="Source Sans Pro" w:eastAsia="Times New Roman" w:hAnsi="Source Sans Pro" w:cs="Source Sans Pro"/>
          <w:color w:val="000000"/>
          <w:sz w:val="24"/>
          <w:szCs w:val="24"/>
          <w:lang w:eastAsia="pl-PL"/>
        </w:rPr>
      </w:pPr>
      <w:r>
        <w:rPr>
          <w:rFonts w:ascii="Source Sans Pro" w:eastAsia="Times New Roman" w:hAnsi="Source Sans Pro" w:cs="Source Sans Pro"/>
          <w:color w:val="000000"/>
          <w:sz w:val="24"/>
          <w:szCs w:val="24"/>
          <w:lang w:eastAsia="pl-PL"/>
        </w:rPr>
        <w:t xml:space="preserve">                                                          Projektowane Postanowienie Umowy</w:t>
      </w:r>
    </w:p>
    <w:p w14:paraId="34B08524"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sz w:val="24"/>
          <w:szCs w:val="24"/>
          <w:lang w:eastAsia="pl-PL"/>
        </w:rPr>
      </w:pPr>
    </w:p>
    <w:p w14:paraId="72F07504"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zawarta w dniu…………………………..pomiędzy: </w:t>
      </w:r>
    </w:p>
    <w:p w14:paraId="0DC60A79"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b/>
          <w:bCs/>
          <w:color w:val="000000"/>
          <w:lang w:eastAsia="pl-PL"/>
        </w:rPr>
        <w:t xml:space="preserve">Gminą </w:t>
      </w:r>
      <w:r>
        <w:rPr>
          <w:rFonts w:ascii="Source Sans Pro" w:eastAsia="Times New Roman" w:hAnsi="Source Sans Pro" w:cs="Source Sans Pro"/>
          <w:b/>
          <w:bCs/>
          <w:color w:val="000000"/>
          <w:lang w:eastAsia="pl-PL"/>
        </w:rPr>
        <w:t xml:space="preserve"> Mikołajki Pomorskie , ul. Dzierzgońska 2, 82-433 Mikołajki Pomorskie, </w:t>
      </w:r>
      <w:r w:rsidRPr="00285609">
        <w:rPr>
          <w:rFonts w:ascii="Source Sans Pro" w:eastAsia="Times New Roman" w:hAnsi="Source Sans Pro" w:cs="Source Sans Pro"/>
          <w:b/>
          <w:bCs/>
          <w:color w:val="000000"/>
          <w:lang w:eastAsia="pl-PL"/>
        </w:rPr>
        <w:t xml:space="preserve">NIP </w:t>
      </w:r>
      <w:r>
        <w:rPr>
          <w:rFonts w:ascii="Source Sans Pro" w:eastAsia="Times New Roman" w:hAnsi="Source Sans Pro" w:cs="Source Sans Pro"/>
          <w:b/>
          <w:bCs/>
          <w:color w:val="000000"/>
          <w:lang w:eastAsia="pl-PL"/>
        </w:rPr>
        <w:t>5792210163</w:t>
      </w:r>
      <w:r w:rsidRPr="00285609">
        <w:rPr>
          <w:rFonts w:ascii="Source Sans Pro" w:eastAsia="Times New Roman" w:hAnsi="Source Sans Pro" w:cs="Source Sans Pro"/>
          <w:b/>
          <w:bCs/>
          <w:color w:val="000000"/>
          <w:lang w:eastAsia="pl-PL"/>
        </w:rPr>
        <w:t xml:space="preserve">, REGON </w:t>
      </w:r>
      <w:r>
        <w:rPr>
          <w:rFonts w:ascii="Source Sans Pro" w:eastAsia="Times New Roman" w:hAnsi="Source Sans Pro" w:cs="Source Sans Pro"/>
          <w:b/>
          <w:bCs/>
          <w:color w:val="000000"/>
          <w:lang w:eastAsia="pl-PL"/>
        </w:rPr>
        <w:t>170747862</w:t>
      </w:r>
      <w:r w:rsidRPr="00285609">
        <w:rPr>
          <w:rFonts w:ascii="Source Sans Pro" w:eastAsia="Times New Roman" w:hAnsi="Source Sans Pro" w:cs="Source Sans Pro"/>
          <w:color w:val="000000"/>
          <w:lang w:eastAsia="pl-PL"/>
        </w:rPr>
        <w:t xml:space="preserve">reprezentowaną przez: </w:t>
      </w:r>
    </w:p>
    <w:p w14:paraId="018C8CB7"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Pr>
          <w:rFonts w:ascii="Source Sans Pro" w:eastAsia="Times New Roman" w:hAnsi="Source Sans Pro" w:cs="Source Sans Pro"/>
          <w:color w:val="000000"/>
          <w:lang w:eastAsia="pl-PL"/>
        </w:rPr>
        <w:t xml:space="preserve">Wójta Gminy Mikołajki Pomorskie- Marię </w:t>
      </w:r>
      <w:proofErr w:type="spellStart"/>
      <w:r>
        <w:rPr>
          <w:rFonts w:ascii="Source Sans Pro" w:eastAsia="Times New Roman" w:hAnsi="Source Sans Pro" w:cs="Source Sans Pro"/>
          <w:color w:val="000000"/>
          <w:lang w:eastAsia="pl-PL"/>
        </w:rPr>
        <w:t>Pałkowską</w:t>
      </w:r>
      <w:proofErr w:type="spellEnd"/>
      <w:r>
        <w:rPr>
          <w:rFonts w:ascii="Source Sans Pro" w:eastAsia="Times New Roman" w:hAnsi="Source Sans Pro" w:cs="Source Sans Pro"/>
          <w:color w:val="000000"/>
          <w:lang w:eastAsia="pl-PL"/>
        </w:rPr>
        <w:t xml:space="preserve"> Rybicką, przy kontrasygnacie skarbnika gminy – Izabelę Baczkowską </w:t>
      </w:r>
    </w:p>
    <w:p w14:paraId="07FF0A45"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zwaną dalej w umowie </w:t>
      </w:r>
      <w:r w:rsidRPr="00285609">
        <w:rPr>
          <w:rFonts w:ascii="Source Sans Pro" w:eastAsia="Times New Roman" w:hAnsi="Source Sans Pro" w:cs="Source Sans Pro"/>
          <w:b/>
          <w:bCs/>
          <w:color w:val="000000"/>
          <w:lang w:eastAsia="pl-PL"/>
        </w:rPr>
        <w:t xml:space="preserve">„Zamawiającym” </w:t>
      </w:r>
    </w:p>
    <w:p w14:paraId="5E39BEF9"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a ……………………………………………………………………………………………………………………… </w:t>
      </w:r>
    </w:p>
    <w:p w14:paraId="68604DDA"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zwanym dalej w umowie </w:t>
      </w:r>
      <w:r w:rsidRPr="00285609">
        <w:rPr>
          <w:rFonts w:ascii="Source Sans Pro" w:eastAsia="Times New Roman" w:hAnsi="Source Sans Pro" w:cs="Source Sans Pro"/>
          <w:b/>
          <w:bCs/>
          <w:color w:val="000000"/>
          <w:lang w:eastAsia="pl-PL"/>
        </w:rPr>
        <w:t>„Wykonawcą”</w:t>
      </w:r>
      <w:r w:rsidRPr="00285609">
        <w:rPr>
          <w:rFonts w:ascii="Source Sans Pro" w:eastAsia="Times New Roman" w:hAnsi="Source Sans Pro" w:cs="Source Sans Pro"/>
          <w:color w:val="000000"/>
          <w:lang w:eastAsia="pl-PL"/>
        </w:rPr>
        <w:t xml:space="preserve">. </w:t>
      </w:r>
    </w:p>
    <w:p w14:paraId="5197A239"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W rezultacie dokonania przez Zamawiającego wyboru oferty Wykonawcy w trybie podstawowym bez negocjacji na podstawie ustawy z dnia 11 września 2019 roku, Prawo zamówień publicznych (Dziennik Ustaw z 2021 r., poz. 1129 tekst jednolity ze zmianami), została zawarta umowa o następującej treści: </w:t>
      </w:r>
    </w:p>
    <w:p w14:paraId="4137527A" w14:textId="77777777" w:rsidR="002518EF" w:rsidRPr="00285609" w:rsidRDefault="002518EF" w:rsidP="002518EF">
      <w:pPr>
        <w:suppressAutoHyphens w:val="0"/>
        <w:autoSpaceDE w:val="0"/>
        <w:autoSpaceDN w:val="0"/>
        <w:adjustRightInd w:val="0"/>
        <w:spacing w:after="0" w:line="240" w:lineRule="auto"/>
        <w:jc w:val="center"/>
        <w:rPr>
          <w:rFonts w:ascii="Source Sans Pro" w:eastAsia="Times New Roman" w:hAnsi="Source Sans Pro" w:cs="Source Sans Pro"/>
          <w:color w:val="000000"/>
          <w:lang w:eastAsia="pl-PL"/>
        </w:rPr>
      </w:pPr>
      <w:r w:rsidRPr="00285609">
        <w:rPr>
          <w:rFonts w:ascii="Source Sans Pro" w:eastAsia="Times New Roman" w:hAnsi="Source Sans Pro" w:cs="Source Sans Pro"/>
          <w:b/>
          <w:bCs/>
          <w:color w:val="000000"/>
          <w:lang w:eastAsia="pl-PL"/>
        </w:rPr>
        <w:t>§ 1</w:t>
      </w:r>
    </w:p>
    <w:p w14:paraId="0263F022"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1.Zamawiający zleca a Wykonawca przyjmuje do realizacji wykonanie zadania</w:t>
      </w:r>
      <w:r>
        <w:rPr>
          <w:rFonts w:ascii="Source Sans Pro" w:eastAsia="Times New Roman" w:hAnsi="Source Sans Pro" w:cs="Source Sans Pro"/>
          <w:color w:val="000000"/>
          <w:lang w:eastAsia="pl-PL"/>
        </w:rPr>
        <w:t xml:space="preserve"> </w:t>
      </w:r>
      <w:r w:rsidRPr="004E6310">
        <w:t>„</w:t>
      </w:r>
      <w:r w:rsidRPr="003B47BB">
        <w:rPr>
          <w:rFonts w:ascii="CIDFont+F3" w:hAnsi="CIDFont+F3" w:cs="CIDFont+F3"/>
          <w:b/>
          <w:bCs/>
          <w:sz w:val="24"/>
          <w:szCs w:val="24"/>
        </w:rPr>
        <w:t>Zagospodarowanie przestrzeni publicznej poprzez budowę Tężni w Mikołajkach Pomorskich</w:t>
      </w:r>
      <w:r w:rsidRPr="00285609">
        <w:rPr>
          <w:rFonts w:ascii="Source Sans Pro" w:eastAsia="Times New Roman" w:hAnsi="Source Sans Pro" w:cs="Source Sans Pro"/>
          <w:color w:val="000000"/>
          <w:lang w:eastAsia="pl-PL"/>
        </w:rPr>
        <w:t xml:space="preserve"> „ </w:t>
      </w:r>
    </w:p>
    <w:p w14:paraId="4F000BB6"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b/>
          <w:bCs/>
          <w:color w:val="000000"/>
          <w:lang w:eastAsia="pl-PL"/>
        </w:rPr>
        <w:t xml:space="preserve">Przedmiotem zamówienia jest zaprojektowanie oraz budowa tężni solankowej w oparciu o dokumentację projektową opracowaną przez Wykonawcę zgodnie z wymaganiami określonymi w programie funkcjonalno-użytkowym (PFU) na działce nr </w:t>
      </w:r>
      <w:r>
        <w:rPr>
          <w:rFonts w:ascii="Source Sans Pro" w:eastAsia="Times New Roman" w:hAnsi="Source Sans Pro" w:cs="Source Sans Pro"/>
          <w:b/>
          <w:bCs/>
          <w:color w:val="000000"/>
          <w:lang w:eastAsia="pl-PL"/>
        </w:rPr>
        <w:t>336/3</w:t>
      </w:r>
      <w:r w:rsidRPr="00285609">
        <w:rPr>
          <w:rFonts w:ascii="Source Sans Pro" w:eastAsia="Times New Roman" w:hAnsi="Source Sans Pro" w:cs="Source Sans Pro"/>
          <w:b/>
          <w:bCs/>
          <w:color w:val="000000"/>
          <w:lang w:eastAsia="pl-PL"/>
        </w:rPr>
        <w:t xml:space="preserve"> </w:t>
      </w:r>
      <w:r>
        <w:rPr>
          <w:rFonts w:ascii="Source Sans Pro" w:eastAsia="Times New Roman" w:hAnsi="Source Sans Pro" w:cs="Source Sans Pro"/>
          <w:b/>
          <w:bCs/>
          <w:color w:val="000000"/>
          <w:lang w:eastAsia="pl-PL"/>
        </w:rPr>
        <w:t>W Mikołajkach Pomorskich.</w:t>
      </w:r>
    </w:p>
    <w:p w14:paraId="4FCE2A46"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Zakres przedmiotu zamówienia obejmuje wykonanie: </w:t>
      </w:r>
    </w:p>
    <w:p w14:paraId="33389227" w14:textId="77777777" w:rsidR="002518EF" w:rsidRPr="00285609" w:rsidRDefault="002518EF" w:rsidP="002518EF">
      <w:pPr>
        <w:suppressAutoHyphens w:val="0"/>
        <w:autoSpaceDE w:val="0"/>
        <w:autoSpaceDN w:val="0"/>
        <w:adjustRightInd w:val="0"/>
        <w:spacing w:after="25"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1. Wykonanie projektu budowy małej architektury w miejscu publicznym wraz z uzyskaniem skutecznego zgłoszenia robót budowlanych. </w:t>
      </w:r>
    </w:p>
    <w:p w14:paraId="1C4BAA07" w14:textId="77777777" w:rsidR="002518EF" w:rsidRPr="00285609" w:rsidRDefault="002518EF" w:rsidP="002518EF">
      <w:pPr>
        <w:suppressAutoHyphens w:val="0"/>
        <w:autoSpaceDE w:val="0"/>
        <w:autoSpaceDN w:val="0"/>
        <w:adjustRightInd w:val="0"/>
        <w:spacing w:after="25"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2. Budowa tężni solankowej </w:t>
      </w:r>
    </w:p>
    <w:p w14:paraId="1DC68970" w14:textId="77777777" w:rsidR="002518EF" w:rsidRPr="00285609" w:rsidRDefault="002518EF" w:rsidP="002518EF">
      <w:pPr>
        <w:suppressAutoHyphens w:val="0"/>
        <w:autoSpaceDE w:val="0"/>
        <w:autoSpaceDN w:val="0"/>
        <w:adjustRightInd w:val="0"/>
        <w:spacing w:after="25"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a) roboty budowlane – utwardzenie terenu z kostki brukowej wraz z dojściem </w:t>
      </w:r>
    </w:p>
    <w:p w14:paraId="64935EAF" w14:textId="77777777" w:rsidR="002518EF" w:rsidRPr="00285609" w:rsidRDefault="002518EF" w:rsidP="002518EF">
      <w:pPr>
        <w:suppressAutoHyphens w:val="0"/>
        <w:autoSpaceDE w:val="0"/>
        <w:autoSpaceDN w:val="0"/>
        <w:adjustRightInd w:val="0"/>
        <w:spacing w:after="25" w:line="240" w:lineRule="auto"/>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b) roboty budowlane – montaż tężni solankowej </w:t>
      </w:r>
    </w:p>
    <w:p w14:paraId="04A446FB"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c) montaż infrastruktury uzupełniającej- ławki z oparciem i kosze na śmieci</w:t>
      </w:r>
      <w:r>
        <w:rPr>
          <w:rFonts w:ascii="Source Sans Pro" w:eastAsia="Times New Roman" w:hAnsi="Source Sans Pro" w:cs="Source Sans Pro"/>
          <w:color w:val="000000"/>
          <w:lang w:eastAsia="pl-PL"/>
        </w:rPr>
        <w:t>, tablice</w:t>
      </w:r>
      <w:r w:rsidRPr="00285609">
        <w:rPr>
          <w:rFonts w:ascii="Source Sans Pro" w:eastAsia="Times New Roman" w:hAnsi="Source Sans Pro" w:cs="Source Sans Pro"/>
          <w:color w:val="000000"/>
          <w:lang w:eastAsia="pl-PL"/>
        </w:rPr>
        <w:t xml:space="preserve"> </w:t>
      </w:r>
    </w:p>
    <w:p w14:paraId="2D43B1C6"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p>
    <w:p w14:paraId="1907C150"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i/>
          <w:iCs/>
          <w:color w:val="000000"/>
          <w:lang w:eastAsia="pl-PL"/>
        </w:rPr>
        <w:t>Szczegółowy zakres prac określa Program Funkcjonalno-Użytkowy obejmujący realizację przedmiotu zamówienia w systemie „Zaprojektuj i wybuduj” w zakresie opracowania dokumentacji projektowej wraz z uzyskaniem wszelkich niezbędnych do realizacji decyzji, zezwoleń, uzgodnień oraz wykonanie na jej podstawie</w:t>
      </w:r>
      <w:r>
        <w:rPr>
          <w:rFonts w:ascii="Source Sans Pro" w:eastAsia="Times New Roman" w:hAnsi="Source Sans Pro" w:cs="Source Sans Pro"/>
          <w:i/>
          <w:iCs/>
          <w:color w:val="000000"/>
          <w:lang w:eastAsia="pl-PL"/>
        </w:rPr>
        <w:t>” Zagospodarowania przestrzeni publicznej poprzez budowę tężni w Mikołajkach Pomorskich”</w:t>
      </w:r>
      <w:r w:rsidRPr="00285609">
        <w:rPr>
          <w:rFonts w:ascii="Source Sans Pro" w:eastAsia="Times New Roman" w:hAnsi="Source Sans Pro" w:cs="Source Sans Pro"/>
          <w:i/>
          <w:iCs/>
          <w:color w:val="000000"/>
          <w:lang w:eastAsia="pl-PL"/>
        </w:rPr>
        <w:t xml:space="preserve"> na działce nr </w:t>
      </w:r>
      <w:r w:rsidRPr="00285609">
        <w:rPr>
          <w:rFonts w:ascii="Source Sans Pro" w:eastAsia="Times New Roman" w:hAnsi="Source Sans Pro" w:cs="Source Sans Pro"/>
          <w:color w:val="000000"/>
          <w:lang w:eastAsia="pl-PL"/>
        </w:rPr>
        <w:t xml:space="preserve"> </w:t>
      </w:r>
      <w:r>
        <w:rPr>
          <w:rFonts w:ascii="Source Sans Pro" w:eastAsia="Times New Roman" w:hAnsi="Source Sans Pro" w:cs="Source Sans Pro"/>
          <w:color w:val="000000"/>
          <w:lang w:eastAsia="pl-PL"/>
        </w:rPr>
        <w:t>336/3</w:t>
      </w:r>
      <w:r w:rsidRPr="00285609">
        <w:rPr>
          <w:rFonts w:ascii="Source Sans Pro" w:eastAsia="Times New Roman" w:hAnsi="Source Sans Pro" w:cs="Source Sans Pro"/>
          <w:color w:val="000000"/>
          <w:lang w:eastAsia="pl-PL"/>
        </w:rPr>
        <w:t xml:space="preserve"> </w:t>
      </w:r>
      <w:r>
        <w:rPr>
          <w:rFonts w:ascii="Source Sans Pro" w:eastAsia="Times New Roman" w:hAnsi="Source Sans Pro" w:cs="Source Sans Pro"/>
          <w:color w:val="000000"/>
          <w:lang w:eastAsia="pl-PL"/>
        </w:rPr>
        <w:t>w Mikołajkach Pomorskich.</w:t>
      </w:r>
    </w:p>
    <w:p w14:paraId="598FDF5F"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3. Harmonogram rzeczowo-finansowy na realizację robót projektowych i budowlanych. </w:t>
      </w:r>
    </w:p>
    <w:p w14:paraId="7F791A06"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4. Opracowanie instrukcji eksploatacji i obsługi urządzeń </w:t>
      </w:r>
    </w:p>
    <w:p w14:paraId="63E84234"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5. Wykonanie dokumentacji geodezyjnej powykonawczej </w:t>
      </w:r>
    </w:p>
    <w:p w14:paraId="60409FA1"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6. Sporządzenie wizualizacji w 3D lub foto-prezentacji tężni solankowej </w:t>
      </w:r>
    </w:p>
    <w:p w14:paraId="2A38BC0E" w14:textId="77777777" w:rsidR="002518EF" w:rsidRPr="00285609" w:rsidRDefault="002518EF" w:rsidP="002518EF">
      <w:pPr>
        <w:suppressAutoHyphens w:val="0"/>
        <w:autoSpaceDE w:val="0"/>
        <w:autoSpaceDN w:val="0"/>
        <w:adjustRightInd w:val="0"/>
        <w:spacing w:after="0" w:line="240" w:lineRule="auto"/>
        <w:jc w:val="both"/>
        <w:rPr>
          <w:rFonts w:eastAsia="Times New Roman"/>
          <w:color w:val="000000"/>
          <w:lang w:eastAsia="pl-PL"/>
        </w:rPr>
      </w:pPr>
      <w:r w:rsidRPr="00285609">
        <w:rPr>
          <w:rFonts w:ascii="Source Sans Pro" w:eastAsia="Times New Roman" w:hAnsi="Source Sans Pro" w:cs="Source Sans Pro"/>
          <w:color w:val="000000"/>
          <w:lang w:eastAsia="pl-PL"/>
        </w:rPr>
        <w:t xml:space="preserve">Wykonawca powinien również uzyskać wszelkie niezbędne pozwolenia, zgłoszenia, certyfikaty, uzgodnienia wynikające z wykonywanej dokumentacji oraz prowadzonych robót. </w:t>
      </w:r>
      <w:r w:rsidRPr="00285609">
        <w:rPr>
          <w:rFonts w:eastAsia="Times New Roman"/>
          <w:color w:val="000000"/>
          <w:lang w:eastAsia="pl-PL"/>
        </w:rPr>
        <w:t xml:space="preserve">2 </w:t>
      </w:r>
    </w:p>
    <w:p w14:paraId="5D933362" w14:textId="77777777" w:rsidR="002518EF" w:rsidRPr="00285609" w:rsidRDefault="002518EF" w:rsidP="002518EF">
      <w:p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w:t>
      </w:r>
      <w:r w:rsidRPr="00285609">
        <w:rPr>
          <w:rFonts w:ascii="Source Sans Pro" w:eastAsia="Times New Roman" w:hAnsi="Source Sans Pro" w:cs="Source Sans Pro"/>
          <w:b/>
          <w:bCs/>
          <w:lang w:eastAsia="pl-PL"/>
        </w:rPr>
        <w:t xml:space="preserve">Wykonawca </w:t>
      </w:r>
      <w:r w:rsidRPr="00285609">
        <w:rPr>
          <w:rFonts w:ascii="Source Sans Pro" w:eastAsia="Times New Roman" w:hAnsi="Source Sans Pro" w:cs="Source Sans Pro"/>
          <w:lang w:eastAsia="pl-PL"/>
        </w:rPr>
        <w:t xml:space="preserve">powinien również uzyskać wszelkie niezbędne pozwolenia, zgłoszenia, certyfikaty, uzgodnienia wynikające z wykonywanej dokumentacji oraz prowadzonych robót. </w:t>
      </w:r>
    </w:p>
    <w:p w14:paraId="73272FAF" w14:textId="77777777" w:rsidR="002518EF" w:rsidRPr="00285609" w:rsidRDefault="002518EF" w:rsidP="002518EF">
      <w:p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3. </w:t>
      </w:r>
      <w:r w:rsidRPr="00285609">
        <w:rPr>
          <w:rFonts w:ascii="Source Sans Pro" w:eastAsia="Times New Roman" w:hAnsi="Source Sans Pro" w:cs="Source Sans Pro"/>
          <w:b/>
          <w:bCs/>
          <w:lang w:eastAsia="pl-PL"/>
        </w:rPr>
        <w:t xml:space="preserve">Wykonawca </w:t>
      </w:r>
      <w:r w:rsidRPr="00285609">
        <w:rPr>
          <w:rFonts w:ascii="Source Sans Pro" w:eastAsia="Times New Roman" w:hAnsi="Source Sans Pro" w:cs="Source Sans Pro"/>
          <w:lang w:eastAsia="pl-PL"/>
        </w:rPr>
        <w:t xml:space="preserve">wykona oznakowanie oraz zabezpieczenie terenu robót zgodnie z obowiązującymi w tym zakresie przepisami. </w:t>
      </w:r>
    </w:p>
    <w:p w14:paraId="415D3ACB" w14:textId="77777777" w:rsidR="002518EF" w:rsidRPr="00285609" w:rsidRDefault="002518EF" w:rsidP="002518EF">
      <w:p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4. </w:t>
      </w:r>
      <w:r w:rsidRPr="00285609">
        <w:rPr>
          <w:rFonts w:ascii="Source Sans Pro" w:eastAsia="Times New Roman" w:hAnsi="Source Sans Pro" w:cs="Source Sans Pro"/>
          <w:b/>
          <w:bCs/>
          <w:lang w:eastAsia="pl-PL"/>
        </w:rPr>
        <w:t xml:space="preserve">Wykonawca </w:t>
      </w:r>
      <w:r w:rsidRPr="00285609">
        <w:rPr>
          <w:rFonts w:ascii="Source Sans Pro" w:eastAsia="Times New Roman" w:hAnsi="Source Sans Pro" w:cs="Source Sans Pro"/>
          <w:lang w:eastAsia="pl-PL"/>
        </w:rPr>
        <w:t xml:space="preserve">powinien w czasie wykonywania robót: </w:t>
      </w:r>
    </w:p>
    <w:p w14:paraId="30A55F14" w14:textId="77777777" w:rsidR="002518EF" w:rsidRPr="00285609" w:rsidRDefault="002518EF" w:rsidP="002518EF">
      <w:p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1) w pełni przestrzegać bezpieczeństwa osób uprawnionych do przebywania na terenie budowy; </w:t>
      </w:r>
    </w:p>
    <w:p w14:paraId="7D1EE40C"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lastRenderedPageBreak/>
        <w:t xml:space="preserve">2) dostarczać i utrzymywać na własny koszt wszelkie osłony, ogrodzenia, światła, znaki ostrzegawcze itp. </w:t>
      </w:r>
    </w:p>
    <w:p w14:paraId="251F9DB7"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48F24AF9" w14:textId="77777777" w:rsidR="002518EF" w:rsidRPr="00285609" w:rsidRDefault="002518EF" w:rsidP="002518EF">
      <w:pPr>
        <w:suppressAutoHyphens w:val="0"/>
        <w:autoSpaceDE w:val="0"/>
        <w:autoSpaceDN w:val="0"/>
        <w:adjustRightInd w:val="0"/>
        <w:spacing w:after="0" w:line="240" w:lineRule="auto"/>
        <w:jc w:val="center"/>
        <w:rPr>
          <w:rFonts w:ascii="Source Sans Pro" w:eastAsia="Times New Roman" w:hAnsi="Source Sans Pro" w:cs="Source Sans Pro"/>
          <w:b/>
          <w:bCs/>
          <w:lang w:eastAsia="pl-PL"/>
        </w:rPr>
      </w:pPr>
      <w:r w:rsidRPr="00285609">
        <w:rPr>
          <w:rFonts w:ascii="Source Sans Pro" w:eastAsia="Times New Roman" w:hAnsi="Source Sans Pro" w:cs="Source Sans Pro"/>
          <w:b/>
          <w:bCs/>
          <w:lang w:eastAsia="pl-PL"/>
        </w:rPr>
        <w:t>§ 2</w:t>
      </w:r>
    </w:p>
    <w:p w14:paraId="123315F7" w14:textId="77777777" w:rsidR="002518EF" w:rsidRPr="00285609" w:rsidRDefault="002518EF" w:rsidP="002518EF">
      <w:pPr>
        <w:suppressAutoHyphens w:val="0"/>
        <w:autoSpaceDE w:val="0"/>
        <w:autoSpaceDN w:val="0"/>
        <w:adjustRightInd w:val="0"/>
        <w:spacing w:after="69"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1. Ustala się termin realizacji zamówieni</w:t>
      </w:r>
      <w:r>
        <w:rPr>
          <w:rFonts w:ascii="Source Sans Pro" w:eastAsia="Times New Roman" w:hAnsi="Source Sans Pro" w:cs="Source Sans Pro"/>
          <w:lang w:eastAsia="pl-PL"/>
        </w:rPr>
        <w:t xml:space="preserve">a do 31 maja 2023r. </w:t>
      </w:r>
    </w:p>
    <w:p w14:paraId="4CDE6099" w14:textId="77777777" w:rsidR="002518EF" w:rsidRPr="00285609" w:rsidRDefault="002518EF" w:rsidP="002518EF">
      <w:pPr>
        <w:suppressAutoHyphens w:val="0"/>
        <w:autoSpaceDE w:val="0"/>
        <w:autoSpaceDN w:val="0"/>
        <w:adjustRightInd w:val="0"/>
        <w:spacing w:after="69"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Termin określony w punkcie 1 jest ostatecznym terminem wykonania i zgłoszenia do odbioru robót. </w:t>
      </w:r>
    </w:p>
    <w:p w14:paraId="0A2CAC72" w14:textId="77777777" w:rsidR="002518EF" w:rsidRPr="00285609" w:rsidRDefault="002518EF" w:rsidP="002518EF">
      <w:p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3. Wykonawca zobowiązany jest wraz ze zgłoszeniem zakończenia robót dostarczyć komplet dokumentacji odbiorowej. </w:t>
      </w:r>
      <w:r w:rsidRPr="00285609">
        <w:rPr>
          <w:rFonts w:ascii="Source Sans Pro" w:eastAsia="Times New Roman" w:hAnsi="Source Sans Pro" w:cs="Source Sans Pro"/>
          <w:b/>
          <w:bCs/>
          <w:lang w:eastAsia="pl-PL"/>
        </w:rPr>
        <w:t xml:space="preserve"> </w:t>
      </w:r>
    </w:p>
    <w:p w14:paraId="6EE0433D" w14:textId="77777777" w:rsidR="002518EF" w:rsidRPr="00285609" w:rsidRDefault="002518EF" w:rsidP="002518EF">
      <w:pPr>
        <w:suppressAutoHyphens w:val="0"/>
        <w:autoSpaceDE w:val="0"/>
        <w:autoSpaceDN w:val="0"/>
        <w:adjustRightInd w:val="0"/>
        <w:spacing w:after="0" w:line="240" w:lineRule="auto"/>
        <w:rPr>
          <w:rFonts w:ascii="Source Sans Pro" w:eastAsia="Times New Roman" w:hAnsi="Source Sans Pro" w:cs="Source Sans Pro"/>
          <w:lang w:eastAsia="pl-PL"/>
        </w:rPr>
      </w:pPr>
    </w:p>
    <w:p w14:paraId="2C807359" w14:textId="77777777" w:rsidR="002518EF" w:rsidRPr="00285609" w:rsidRDefault="002518EF" w:rsidP="002518EF">
      <w:pPr>
        <w:suppressAutoHyphens w:val="0"/>
        <w:autoSpaceDE w:val="0"/>
        <w:autoSpaceDN w:val="0"/>
        <w:adjustRightInd w:val="0"/>
        <w:spacing w:after="0" w:line="240" w:lineRule="auto"/>
        <w:jc w:val="center"/>
        <w:rPr>
          <w:rFonts w:ascii="Source Sans Pro" w:eastAsia="Times New Roman" w:hAnsi="Source Sans Pro" w:cs="Source Sans Pro"/>
          <w:b/>
          <w:bCs/>
          <w:lang w:eastAsia="pl-PL"/>
        </w:rPr>
      </w:pPr>
      <w:r w:rsidRPr="00285609">
        <w:rPr>
          <w:rFonts w:ascii="Source Sans Pro" w:eastAsia="Times New Roman" w:hAnsi="Source Sans Pro" w:cs="Source Sans Pro"/>
          <w:b/>
          <w:bCs/>
          <w:lang w:eastAsia="pl-PL"/>
        </w:rPr>
        <w:t xml:space="preserve">§ </w:t>
      </w:r>
      <w:r>
        <w:rPr>
          <w:rFonts w:ascii="Source Sans Pro" w:eastAsia="Times New Roman" w:hAnsi="Source Sans Pro" w:cs="Source Sans Pro"/>
          <w:b/>
          <w:bCs/>
          <w:lang w:eastAsia="pl-PL"/>
        </w:rPr>
        <w:t>3</w:t>
      </w:r>
    </w:p>
    <w:p w14:paraId="56D5DE4B"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1. Funkcję inspektora nadzoru z ramienia </w:t>
      </w:r>
      <w:r w:rsidRPr="00285609">
        <w:rPr>
          <w:rFonts w:ascii="Source Sans Pro" w:eastAsia="Times New Roman" w:hAnsi="Source Sans Pro" w:cs="Source Sans Pro"/>
          <w:b/>
          <w:bCs/>
          <w:lang w:eastAsia="pl-PL"/>
        </w:rPr>
        <w:t xml:space="preserve">Zamawiającego </w:t>
      </w:r>
      <w:r w:rsidRPr="00285609">
        <w:rPr>
          <w:rFonts w:ascii="Source Sans Pro" w:eastAsia="Times New Roman" w:hAnsi="Source Sans Pro" w:cs="Source Sans Pro"/>
          <w:lang w:eastAsia="pl-PL"/>
        </w:rPr>
        <w:t xml:space="preserve">pełnił będzie: ……………………………………………………………………………………………………………….. </w:t>
      </w:r>
    </w:p>
    <w:p w14:paraId="65BDCF97"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Funkcję kierownika budowy z ramienia </w:t>
      </w:r>
      <w:r w:rsidRPr="00285609">
        <w:rPr>
          <w:rFonts w:ascii="Source Sans Pro" w:eastAsia="Times New Roman" w:hAnsi="Source Sans Pro" w:cs="Source Sans Pro"/>
          <w:b/>
          <w:bCs/>
          <w:lang w:eastAsia="pl-PL"/>
        </w:rPr>
        <w:t xml:space="preserve">Wykonawcy </w:t>
      </w:r>
      <w:r w:rsidRPr="00285609">
        <w:rPr>
          <w:rFonts w:ascii="Source Sans Pro" w:eastAsia="Times New Roman" w:hAnsi="Source Sans Pro" w:cs="Source Sans Pro"/>
          <w:lang w:eastAsia="pl-PL"/>
        </w:rPr>
        <w:t xml:space="preserve">pełnił będzie: ……………………………………………………………………………………………………………….. </w:t>
      </w:r>
    </w:p>
    <w:p w14:paraId="3DD1C6B9"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33C16C24"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b/>
          <w:bCs/>
          <w:lang w:eastAsia="pl-PL"/>
        </w:rPr>
        <w:t xml:space="preserve">Wykonawca </w:t>
      </w:r>
      <w:r w:rsidRPr="00285609">
        <w:rPr>
          <w:rFonts w:ascii="Source Sans Pro" w:eastAsia="Times New Roman" w:hAnsi="Source Sans Pro" w:cs="Source Sans Pro"/>
          <w:lang w:eastAsia="pl-PL"/>
        </w:rPr>
        <w:t xml:space="preserve">oświadcza, że zaświadczenie wydane przez właściwą Izbę Samorządu Zawodowego jest ważne do ………………………………. r. W przypadku upływu terminu ważności zaświadczenia, </w:t>
      </w:r>
      <w:r w:rsidRPr="00285609">
        <w:rPr>
          <w:rFonts w:ascii="Source Sans Pro" w:eastAsia="Times New Roman" w:hAnsi="Source Sans Pro" w:cs="Source Sans Pro"/>
          <w:b/>
          <w:bCs/>
          <w:lang w:eastAsia="pl-PL"/>
        </w:rPr>
        <w:t xml:space="preserve">Wykonawca </w:t>
      </w:r>
      <w:r w:rsidRPr="00285609">
        <w:rPr>
          <w:rFonts w:ascii="Source Sans Pro" w:eastAsia="Times New Roman" w:hAnsi="Source Sans Pro" w:cs="Source Sans Pro"/>
          <w:lang w:eastAsia="pl-PL"/>
        </w:rPr>
        <w:t xml:space="preserve">w terminie 3-ch dni od upływu tej daty dostarczy </w:t>
      </w:r>
      <w:r w:rsidRPr="00285609">
        <w:rPr>
          <w:rFonts w:ascii="Source Sans Pro" w:eastAsia="Times New Roman" w:hAnsi="Source Sans Pro" w:cs="Source Sans Pro"/>
          <w:b/>
          <w:bCs/>
          <w:lang w:eastAsia="pl-PL"/>
        </w:rPr>
        <w:t xml:space="preserve">Zamawiającemu </w:t>
      </w:r>
      <w:r w:rsidRPr="00285609">
        <w:rPr>
          <w:rFonts w:ascii="Source Sans Pro" w:eastAsia="Times New Roman" w:hAnsi="Source Sans Pro" w:cs="Source Sans Pro"/>
          <w:lang w:eastAsia="pl-PL"/>
        </w:rPr>
        <w:t xml:space="preserve">aktualne zaświadczenie. </w:t>
      </w:r>
    </w:p>
    <w:p w14:paraId="1E5E7F1E" w14:textId="77777777" w:rsidR="002518EF" w:rsidRPr="00285609" w:rsidRDefault="002518EF" w:rsidP="002518EF">
      <w:pPr>
        <w:suppressAutoHyphens w:val="0"/>
        <w:autoSpaceDE w:val="0"/>
        <w:autoSpaceDN w:val="0"/>
        <w:adjustRightInd w:val="0"/>
        <w:spacing w:after="0" w:line="240" w:lineRule="auto"/>
        <w:jc w:val="center"/>
        <w:rPr>
          <w:rFonts w:ascii="Source Sans Pro" w:eastAsia="Times New Roman" w:hAnsi="Source Sans Pro" w:cs="Source Sans Pro"/>
          <w:b/>
          <w:bCs/>
          <w:lang w:eastAsia="pl-PL"/>
        </w:rPr>
      </w:pPr>
      <w:r w:rsidRPr="00285609">
        <w:rPr>
          <w:rFonts w:ascii="Source Sans Pro" w:eastAsia="Times New Roman" w:hAnsi="Source Sans Pro" w:cs="Source Sans Pro"/>
          <w:b/>
          <w:bCs/>
          <w:lang w:eastAsia="pl-PL"/>
        </w:rPr>
        <w:t xml:space="preserve">§ </w:t>
      </w:r>
      <w:r>
        <w:rPr>
          <w:rFonts w:ascii="Source Sans Pro" w:eastAsia="Times New Roman" w:hAnsi="Source Sans Pro" w:cs="Source Sans Pro"/>
          <w:b/>
          <w:bCs/>
          <w:lang w:eastAsia="pl-PL"/>
        </w:rPr>
        <w:t>4</w:t>
      </w:r>
    </w:p>
    <w:p w14:paraId="2A3F53CD" w14:textId="77777777" w:rsidR="002518EF" w:rsidRPr="00285609" w:rsidRDefault="002518EF" w:rsidP="002518EF">
      <w:pPr>
        <w:suppressAutoHyphens w:val="0"/>
        <w:autoSpaceDE w:val="0"/>
        <w:autoSpaceDN w:val="0"/>
        <w:adjustRightInd w:val="0"/>
        <w:spacing w:after="27"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1. </w:t>
      </w:r>
      <w:r w:rsidRPr="00285609">
        <w:rPr>
          <w:rFonts w:ascii="Source Sans Pro" w:eastAsia="Times New Roman" w:hAnsi="Source Sans Pro" w:cs="Source Sans Pro"/>
          <w:b/>
          <w:bCs/>
          <w:lang w:eastAsia="pl-PL"/>
        </w:rPr>
        <w:t xml:space="preserve">Zamawiający </w:t>
      </w:r>
      <w:r w:rsidRPr="00285609">
        <w:rPr>
          <w:rFonts w:ascii="Source Sans Pro" w:eastAsia="Times New Roman" w:hAnsi="Source Sans Pro" w:cs="Source Sans Pro"/>
          <w:lang w:eastAsia="pl-PL"/>
        </w:rPr>
        <w:t xml:space="preserve">wymaga, aby w ramach realizacji przedmiotu zamówienia </w:t>
      </w:r>
      <w:r w:rsidRPr="00285609">
        <w:rPr>
          <w:rFonts w:ascii="Source Sans Pro" w:eastAsia="Times New Roman" w:hAnsi="Source Sans Pro" w:cs="Source Sans Pro"/>
          <w:b/>
          <w:bCs/>
          <w:lang w:eastAsia="pl-PL"/>
        </w:rPr>
        <w:t xml:space="preserve">czynności bezpośrednio związane z wykonaniem robót </w:t>
      </w:r>
      <w:r w:rsidRPr="00285609">
        <w:rPr>
          <w:rFonts w:ascii="Source Sans Pro" w:eastAsia="Times New Roman" w:hAnsi="Source Sans Pro" w:cs="Source Sans Pro"/>
          <w:lang w:eastAsia="pl-PL"/>
        </w:rPr>
        <w:t xml:space="preserve">(tężni solankowej) były wykonywane przez osoby zatrudnione na umowę o pracę w rozumieniu przepisów ustawy z dnia 26 czerwca 1974 r. Kodeks pracy (Dziennik Ustaw z 2020 r., pozycja 1320 ze zmianami) niezależnie od tego, czy prace te będzie wykonywał Wykonawca, Podwykonawca lub dalszy Podwykonawca. </w:t>
      </w:r>
    </w:p>
    <w:p w14:paraId="5A7EB843" w14:textId="77777777" w:rsidR="002518EF" w:rsidRPr="00285609" w:rsidRDefault="002518EF" w:rsidP="002518EF">
      <w:pPr>
        <w:suppressAutoHyphens w:val="0"/>
        <w:autoSpaceDE w:val="0"/>
        <w:autoSpaceDN w:val="0"/>
        <w:adjustRightInd w:val="0"/>
        <w:spacing w:after="27"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W trakcie realizacji zamówienia Zamawiający będzie uprawniony do czynności kontrolnych wobec Wykonawcy odnośnie spełniania przez Wykonawcę lub Podwykonawcę wymogu zatrudnienia na podstawie umowy o pracę osób wykonujących czynności wskazane w ustępie 1 w szczególności: </w:t>
      </w:r>
    </w:p>
    <w:p w14:paraId="442F0C7C" w14:textId="77777777" w:rsidR="002518EF" w:rsidRPr="00285609" w:rsidRDefault="002518EF" w:rsidP="002518EF">
      <w:pPr>
        <w:suppressAutoHyphens w:val="0"/>
        <w:autoSpaceDE w:val="0"/>
        <w:autoSpaceDN w:val="0"/>
        <w:adjustRightInd w:val="0"/>
        <w:spacing w:after="49"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1) żądania oświadczeń i dokumentów oraz wyjaśnień w zakresie potwierdzania wyżej wymienionych i dokonywania ich oceny</w:t>
      </w:r>
      <w:r>
        <w:rPr>
          <w:rFonts w:ascii="Source Sans Pro" w:eastAsia="Times New Roman" w:hAnsi="Source Sans Pro" w:cs="Source Sans Pro"/>
          <w:lang w:eastAsia="pl-PL"/>
        </w:rPr>
        <w:t xml:space="preserve"> </w:t>
      </w:r>
      <w:r w:rsidRPr="00285609">
        <w:rPr>
          <w:rFonts w:ascii="Source Sans Pro" w:eastAsia="Times New Roman" w:hAnsi="Source Sans Pro" w:cs="Source Sans Pro"/>
          <w:lang w:eastAsia="pl-PL"/>
        </w:rPr>
        <w:t xml:space="preserve">2) zwrócenia się do Państwowej Inspekcji Pracy o przeprowadzenie kontroli u Wykonawcy lub Podwykonawcy. </w:t>
      </w:r>
    </w:p>
    <w:p w14:paraId="5BFEC963" w14:textId="77777777" w:rsidR="002518EF" w:rsidRPr="00285609" w:rsidRDefault="002518EF" w:rsidP="002518EF">
      <w:pPr>
        <w:suppressAutoHyphens w:val="0"/>
        <w:autoSpaceDE w:val="0"/>
        <w:autoSpaceDN w:val="0"/>
        <w:adjustRightInd w:val="0"/>
        <w:spacing w:after="49"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3 W trakcie realizacji zamówienia na każde wezwanie Zamawiającego w wyznaczonym terminie Wykonawca przedłoży Zamawiającemu niżej wymienione dokumenty potwierdzające spełnienie w</w:t>
      </w:r>
      <w:r>
        <w:rPr>
          <w:rFonts w:ascii="Source Sans Pro" w:eastAsia="Times New Roman" w:hAnsi="Source Sans Pro" w:cs="Source Sans Pro"/>
          <w:lang w:eastAsia="pl-PL"/>
        </w:rPr>
        <w:t>y</w:t>
      </w:r>
      <w:r w:rsidRPr="00285609">
        <w:rPr>
          <w:rFonts w:ascii="Source Sans Pro" w:eastAsia="Times New Roman" w:hAnsi="Source Sans Pro" w:cs="Source Sans Pro"/>
          <w:lang w:eastAsia="pl-PL"/>
        </w:rPr>
        <w:t xml:space="preserve">mogu zatrudnienia na umowę o pracę osób wykonujących czynności wskazane w punkcie 1: </w:t>
      </w:r>
    </w:p>
    <w:p w14:paraId="5880BAB9" w14:textId="77777777" w:rsidR="002518EF" w:rsidRPr="00285609" w:rsidRDefault="002518EF" w:rsidP="002518EF">
      <w:pPr>
        <w:suppressAutoHyphens w:val="0"/>
        <w:autoSpaceDE w:val="0"/>
        <w:autoSpaceDN w:val="0"/>
        <w:adjustRightInd w:val="0"/>
        <w:spacing w:after="49"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a) oświadczenie Wykonawcy lub Podwykonawcy o zatrudnieniu na umowę o pracę osób wykonujących czynności, których dotyczy wezwanie Zamawiającego. Oświadczenie to powinno zawierać w szczególności: dokładne określenie podmiotu składającego oświadczenie, datę jego złożenia, wskazanie, ze objęte wezwaniem czynności wykonują osoby zatrudnione na podstawie umowy o pracę wraz ze wskazaniem imienia i nazwiska zatrudnionego pracownika, rodzaju umowy o pracę, daty zawarcia umowy o pracę i zakresu obowiązków pracownika oraz podpis osoby uprawnionej do złożenia oświadczenia w imieniu Wykonawcy lub Podwykonawcy, </w:t>
      </w:r>
    </w:p>
    <w:p w14:paraId="5D882A4A" w14:textId="77777777" w:rsidR="002518EF" w:rsidRPr="00285609" w:rsidRDefault="002518EF" w:rsidP="002518EF">
      <w:pPr>
        <w:suppressAutoHyphens w:val="0"/>
        <w:autoSpaceDE w:val="0"/>
        <w:autoSpaceDN w:val="0"/>
        <w:adjustRightInd w:val="0"/>
        <w:spacing w:after="49"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b) oświadczenie zatrudnionego pracownika zawierające informacje takie jak data zawarcia umowy, rodzaj umowy o pracę oraz zakres obowiązków; </w:t>
      </w:r>
    </w:p>
    <w:p w14:paraId="4BCB45FA" w14:textId="77777777" w:rsidR="002518EF" w:rsidRPr="00285609" w:rsidRDefault="002518EF" w:rsidP="002518EF">
      <w:pPr>
        <w:suppressAutoHyphens w:val="0"/>
        <w:autoSpaceDE w:val="0"/>
        <w:autoSpaceDN w:val="0"/>
        <w:adjustRightInd w:val="0"/>
        <w:spacing w:after="49"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c) poświadczone za zgodność z oryginałem odpowiednio przez Wykonawcę lub Podwykonawcę kopie umowy/umów o pracę osób wykonujących w trakcie realizacji zamówienia czynności, których dotyczyć będzie wyżej wymienione oświadczenie. Kopia wyżej wymienionych dokumentu/ów powinna zostać zanonimizowana w sposób zapewniający ochronę danych osobowych pracowników </w:t>
      </w:r>
      <w:r w:rsidRPr="00285609">
        <w:rPr>
          <w:rFonts w:ascii="Source Sans Pro" w:eastAsia="Times New Roman" w:hAnsi="Source Sans Pro" w:cs="Source Sans Pro"/>
          <w:lang w:eastAsia="pl-PL"/>
        </w:rPr>
        <w:lastRenderedPageBreak/>
        <w:t xml:space="preserve">zgodnie z przepisami o ochronie danych osobowych. Informacje takie jak: imię i nazwisko, rodzaj umowy o pracę, data zawarcia umowy o pracę, zakres obowiązków powinny być możliwe do zidentyfikowania. </w:t>
      </w:r>
    </w:p>
    <w:p w14:paraId="504873A4"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d) zaświadczenie właściwego oddziału ZUS, potwierdzające opłacanie przez Wykonawcę lub Podwykonawcę składek na ubezpieczenia społeczne i zdrowotne z tytułu zatrudnienia na umowę o pracę osób wykonujących czynności wskazane w ustępie 1 wraz z informacją o liczbie odprowadzonych składek. </w:t>
      </w:r>
    </w:p>
    <w:p w14:paraId="06894308"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5ADD4553" w14:textId="77777777" w:rsidR="002518EF" w:rsidRDefault="002518EF" w:rsidP="002518EF">
      <w:pPr>
        <w:widowControl w:val="0"/>
        <w:spacing w:after="0" w:line="360" w:lineRule="auto"/>
        <w:jc w:val="center"/>
        <w:rPr>
          <w:rFonts w:ascii="Source Sans Pro" w:eastAsia="Times New Roman" w:hAnsi="Source Sans Pro" w:cs="Source Sans Pro"/>
          <w:b/>
          <w:bCs/>
          <w:lang w:eastAsia="pl-PL"/>
        </w:rPr>
      </w:pPr>
      <w:r w:rsidRPr="00285609">
        <w:rPr>
          <w:rFonts w:ascii="Source Sans Pro" w:eastAsia="Times New Roman" w:hAnsi="Source Sans Pro" w:cs="Source Sans Pro"/>
          <w:b/>
          <w:bCs/>
          <w:lang w:eastAsia="pl-PL"/>
        </w:rPr>
        <w:t>§ 6</w:t>
      </w:r>
    </w:p>
    <w:p w14:paraId="75B95C90"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sz w:val="24"/>
          <w:szCs w:val="24"/>
          <w:lang w:eastAsia="pl-PL"/>
        </w:rPr>
      </w:pPr>
    </w:p>
    <w:p w14:paraId="6320F13A"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1. Przekazanie placu budowy nastąpi w terminie do 3 dni od daty zawarcia umowy. </w:t>
      </w:r>
    </w:p>
    <w:p w14:paraId="01D33416"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2. </w:t>
      </w:r>
      <w:r w:rsidRPr="00285609">
        <w:rPr>
          <w:rFonts w:ascii="Source Sans Pro" w:eastAsia="Times New Roman" w:hAnsi="Source Sans Pro" w:cs="Source Sans Pro"/>
          <w:b/>
          <w:bCs/>
          <w:color w:val="000000"/>
          <w:lang w:eastAsia="pl-PL"/>
        </w:rPr>
        <w:t xml:space="preserve">Wykonawca </w:t>
      </w:r>
      <w:r w:rsidRPr="00285609">
        <w:rPr>
          <w:rFonts w:ascii="Source Sans Pro" w:eastAsia="Times New Roman" w:hAnsi="Source Sans Pro" w:cs="Source Sans Pro"/>
          <w:color w:val="000000"/>
          <w:lang w:eastAsia="pl-PL"/>
        </w:rPr>
        <w:t xml:space="preserve">zobowiązuje się wykonać przedmiot umowy z materiałów i za pomocą urządzeń własnych. </w:t>
      </w:r>
    </w:p>
    <w:p w14:paraId="1E81E6B1"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3. Materiały i urządzenia, o których mowa w ustępie 2 powinny odpowiadać co do jakości wymogom wyrobów dopuszczonych do obrotu i stosowania w budownictwie określonym w ustawie Prawo budowlane, wymaganiom Specyfikacji warunków zamówienia. </w:t>
      </w:r>
    </w:p>
    <w:p w14:paraId="787BDEB4"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4. Na każde żądanie </w:t>
      </w:r>
      <w:r w:rsidRPr="00285609">
        <w:rPr>
          <w:rFonts w:ascii="Source Sans Pro" w:eastAsia="Times New Roman" w:hAnsi="Source Sans Pro" w:cs="Source Sans Pro"/>
          <w:b/>
          <w:bCs/>
          <w:color w:val="000000"/>
          <w:lang w:eastAsia="pl-PL"/>
        </w:rPr>
        <w:t xml:space="preserve">Zamawiającego Wykonawca </w:t>
      </w:r>
      <w:r w:rsidRPr="00285609">
        <w:rPr>
          <w:rFonts w:ascii="Source Sans Pro" w:eastAsia="Times New Roman" w:hAnsi="Source Sans Pro" w:cs="Source Sans Pro"/>
          <w:color w:val="000000"/>
          <w:lang w:eastAsia="pl-PL"/>
        </w:rPr>
        <w:t xml:space="preserve">zobowiązany jest okazać w stosunku do wskazanych materiałów certyfikat na znak bezpieczeństwa, deklaracje zgodności lub certyfikat zgodności z Polską Normą, aprobatą techniczną. </w:t>
      </w:r>
    </w:p>
    <w:p w14:paraId="431B9E65"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5. </w:t>
      </w:r>
      <w:r w:rsidRPr="00285609">
        <w:rPr>
          <w:rFonts w:ascii="Source Sans Pro" w:eastAsia="Times New Roman" w:hAnsi="Source Sans Pro" w:cs="Source Sans Pro"/>
          <w:b/>
          <w:bCs/>
          <w:color w:val="000000"/>
          <w:lang w:eastAsia="pl-PL"/>
        </w:rPr>
        <w:t xml:space="preserve">Wykonawca </w:t>
      </w:r>
      <w:r w:rsidRPr="00285609">
        <w:rPr>
          <w:rFonts w:ascii="Source Sans Pro" w:eastAsia="Times New Roman" w:hAnsi="Source Sans Pro" w:cs="Source Sans Pro"/>
          <w:color w:val="000000"/>
          <w:lang w:eastAsia="pl-PL"/>
        </w:rPr>
        <w:t xml:space="preserve">wykona na własny koszt liczniki zużycia wody i energii oraz będzie ponosił koszty zużycia wody i energii w okresie realizacji robót. </w:t>
      </w:r>
    </w:p>
    <w:p w14:paraId="15985E0A" w14:textId="77777777" w:rsidR="002518EF" w:rsidRPr="00285609" w:rsidRDefault="002518EF" w:rsidP="002518EF">
      <w:pPr>
        <w:suppressAutoHyphens w:val="0"/>
        <w:autoSpaceDE w:val="0"/>
        <w:autoSpaceDN w:val="0"/>
        <w:adjustRightInd w:val="0"/>
        <w:spacing w:after="0" w:line="240" w:lineRule="auto"/>
        <w:jc w:val="center"/>
        <w:rPr>
          <w:rFonts w:ascii="Source Sans Pro" w:eastAsia="Times New Roman" w:hAnsi="Source Sans Pro" w:cs="Source Sans Pro"/>
          <w:color w:val="000000"/>
          <w:lang w:eastAsia="pl-PL"/>
        </w:rPr>
      </w:pPr>
      <w:r w:rsidRPr="00285609">
        <w:rPr>
          <w:rFonts w:ascii="Source Sans Pro" w:eastAsia="Times New Roman" w:hAnsi="Source Sans Pro" w:cs="Source Sans Pro"/>
          <w:b/>
          <w:bCs/>
          <w:color w:val="000000"/>
          <w:lang w:eastAsia="pl-PL"/>
        </w:rPr>
        <w:t>§ 7</w:t>
      </w:r>
    </w:p>
    <w:p w14:paraId="115C54D7"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Wykonawca zobowiązuje się wykonać przedmiot umowy siłami własnymi. </w:t>
      </w:r>
    </w:p>
    <w:p w14:paraId="1E2F8038"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lub </w:t>
      </w:r>
    </w:p>
    <w:p w14:paraId="1F569C18"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lang w:eastAsia="pl-PL"/>
        </w:rPr>
      </w:pPr>
      <w:r w:rsidRPr="00285609">
        <w:rPr>
          <w:rFonts w:ascii="Source Sans Pro" w:eastAsia="Times New Roman" w:hAnsi="Source Sans Pro" w:cs="Times New Roman"/>
          <w:lang w:eastAsia="pl-PL"/>
        </w:rPr>
        <w:t xml:space="preserve">1. </w:t>
      </w:r>
      <w:r w:rsidRPr="00285609">
        <w:rPr>
          <w:rFonts w:ascii="Source Sans Pro" w:eastAsia="Times New Roman" w:hAnsi="Source Sans Pro" w:cs="Source Sans Pro"/>
          <w:b/>
          <w:bCs/>
          <w:lang w:eastAsia="pl-PL"/>
        </w:rPr>
        <w:t xml:space="preserve">Wykonawca </w:t>
      </w:r>
      <w:r w:rsidRPr="00285609">
        <w:rPr>
          <w:rFonts w:ascii="Source Sans Pro" w:eastAsia="Times New Roman" w:hAnsi="Source Sans Pro" w:cs="Source Sans Pro"/>
          <w:lang w:eastAsia="pl-PL"/>
        </w:rPr>
        <w:t xml:space="preserve">nie może zlecić całości robót objętych przedmiotem zamówienia podwykonawcom. </w:t>
      </w:r>
    </w:p>
    <w:p w14:paraId="58AEFD97" w14:textId="77777777" w:rsidR="002518EF"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w:t>
      </w:r>
      <w:r w:rsidRPr="00285609">
        <w:rPr>
          <w:rFonts w:ascii="Source Sans Pro" w:eastAsia="Times New Roman" w:hAnsi="Source Sans Pro" w:cs="Source Sans Pro"/>
          <w:b/>
          <w:bCs/>
          <w:lang w:eastAsia="pl-PL"/>
        </w:rPr>
        <w:t xml:space="preserve">Wykonawca </w:t>
      </w:r>
      <w:r w:rsidRPr="00285609">
        <w:rPr>
          <w:rFonts w:ascii="Source Sans Pro" w:eastAsia="Times New Roman" w:hAnsi="Source Sans Pro" w:cs="Source Sans Pro"/>
          <w:lang w:eastAsia="pl-PL"/>
        </w:rPr>
        <w:t xml:space="preserve">za pomocą podwykonawców wykona roboty: </w:t>
      </w:r>
    </w:p>
    <w:p w14:paraId="4C435E86"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1) ………………………………………………………………………………………… </w:t>
      </w:r>
    </w:p>
    <w:p w14:paraId="4F8E1E42"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 </w:t>
      </w:r>
    </w:p>
    <w:p w14:paraId="7351AF0C"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3. Pozostały zakres robót </w:t>
      </w:r>
      <w:r w:rsidRPr="00285609">
        <w:rPr>
          <w:rFonts w:ascii="Source Sans Pro" w:eastAsia="Times New Roman" w:hAnsi="Source Sans Pro" w:cs="Source Sans Pro"/>
          <w:b/>
          <w:bCs/>
          <w:lang w:eastAsia="pl-PL"/>
        </w:rPr>
        <w:t xml:space="preserve">Wykonawca </w:t>
      </w:r>
      <w:r w:rsidRPr="00285609">
        <w:rPr>
          <w:rFonts w:ascii="Source Sans Pro" w:eastAsia="Times New Roman" w:hAnsi="Source Sans Pro" w:cs="Source Sans Pro"/>
          <w:lang w:eastAsia="pl-PL"/>
        </w:rPr>
        <w:t xml:space="preserve">zobowiązuje się wykonać siłami własnymi. </w:t>
      </w:r>
    </w:p>
    <w:p w14:paraId="1FB55500"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4. </w:t>
      </w:r>
      <w:r w:rsidRPr="00285609">
        <w:rPr>
          <w:rFonts w:ascii="Source Sans Pro" w:eastAsia="Times New Roman" w:hAnsi="Source Sans Pro" w:cs="Source Sans Pro"/>
          <w:b/>
          <w:bCs/>
          <w:lang w:eastAsia="pl-PL"/>
        </w:rPr>
        <w:t xml:space="preserve">Wykonawca </w:t>
      </w:r>
      <w:r w:rsidRPr="00285609">
        <w:rPr>
          <w:rFonts w:ascii="Source Sans Pro" w:eastAsia="Times New Roman" w:hAnsi="Source Sans Pro" w:cs="Source Sans Pro"/>
          <w:lang w:eastAsia="pl-PL"/>
        </w:rPr>
        <w:t xml:space="preserve">ponosi wobec </w:t>
      </w:r>
      <w:r w:rsidRPr="00285609">
        <w:rPr>
          <w:rFonts w:ascii="Source Sans Pro" w:eastAsia="Times New Roman" w:hAnsi="Source Sans Pro" w:cs="Source Sans Pro"/>
          <w:b/>
          <w:bCs/>
          <w:lang w:eastAsia="pl-PL"/>
        </w:rPr>
        <w:t xml:space="preserve">Zamawiającego </w:t>
      </w:r>
      <w:r w:rsidRPr="00285609">
        <w:rPr>
          <w:rFonts w:ascii="Source Sans Pro" w:eastAsia="Times New Roman" w:hAnsi="Source Sans Pro" w:cs="Source Sans Pro"/>
          <w:lang w:eastAsia="pl-PL"/>
        </w:rPr>
        <w:t xml:space="preserve">pełną odpowiedzialność za roboty, które wykonuje przy pomocy podwykonawców, a zmiana przez Wykonawcę podwykonawców, każdorazowo wymaga oceny pod kątem spełnienia przesłanek z artykułu 122 Prawa zamówień publicznych. </w:t>
      </w:r>
    </w:p>
    <w:p w14:paraId="0A8A9B5F"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5. </w:t>
      </w:r>
      <w:r w:rsidRPr="00285609">
        <w:rPr>
          <w:rFonts w:ascii="Source Sans Pro" w:eastAsia="Times New Roman" w:hAnsi="Source Sans Pro" w:cs="Source Sans Pro"/>
          <w:b/>
          <w:bCs/>
          <w:lang w:eastAsia="pl-PL"/>
        </w:rPr>
        <w:t xml:space="preserve">Wykonawca </w:t>
      </w:r>
      <w:r w:rsidRPr="00285609">
        <w:rPr>
          <w:rFonts w:ascii="Source Sans Pro" w:eastAsia="Times New Roman" w:hAnsi="Source Sans Pro" w:cs="Source Sans Pro"/>
          <w:lang w:eastAsia="pl-PL"/>
        </w:rPr>
        <w:t xml:space="preserve">zapewni w umowach z podwykonawcami taki okres odpowiedzialności za wady, aby nie był on krótszy od okresu odpowiedzialności za wady </w:t>
      </w:r>
      <w:r w:rsidRPr="00285609">
        <w:rPr>
          <w:rFonts w:ascii="Source Sans Pro" w:eastAsia="Times New Roman" w:hAnsi="Source Sans Pro" w:cs="Source Sans Pro"/>
          <w:b/>
          <w:bCs/>
          <w:lang w:eastAsia="pl-PL"/>
        </w:rPr>
        <w:t xml:space="preserve">Wykonawcy </w:t>
      </w:r>
      <w:r w:rsidRPr="00285609">
        <w:rPr>
          <w:rFonts w:ascii="Source Sans Pro" w:eastAsia="Times New Roman" w:hAnsi="Source Sans Pro" w:cs="Source Sans Pro"/>
          <w:lang w:eastAsia="pl-PL"/>
        </w:rPr>
        <w:t xml:space="preserve">wobec </w:t>
      </w:r>
      <w:r w:rsidRPr="00285609">
        <w:rPr>
          <w:rFonts w:ascii="Source Sans Pro" w:eastAsia="Times New Roman" w:hAnsi="Source Sans Pro" w:cs="Source Sans Pro"/>
          <w:b/>
          <w:bCs/>
          <w:lang w:eastAsia="pl-PL"/>
        </w:rPr>
        <w:t>Zamawiającego</w:t>
      </w:r>
      <w:r w:rsidRPr="00285609">
        <w:rPr>
          <w:rFonts w:ascii="Source Sans Pro" w:eastAsia="Times New Roman" w:hAnsi="Source Sans Pro" w:cs="Source Sans Pro"/>
          <w:lang w:eastAsia="pl-PL"/>
        </w:rPr>
        <w:t xml:space="preserve">. </w:t>
      </w:r>
    </w:p>
    <w:p w14:paraId="02775219"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3695409B" w14:textId="77777777" w:rsidR="002518EF" w:rsidRPr="00285609" w:rsidRDefault="002518EF" w:rsidP="002518EF">
      <w:pPr>
        <w:suppressAutoHyphens w:val="0"/>
        <w:autoSpaceDE w:val="0"/>
        <w:autoSpaceDN w:val="0"/>
        <w:adjustRightInd w:val="0"/>
        <w:spacing w:after="0" w:line="240" w:lineRule="auto"/>
        <w:jc w:val="center"/>
        <w:rPr>
          <w:rFonts w:ascii="Source Sans Pro" w:eastAsia="Times New Roman" w:hAnsi="Source Sans Pro" w:cs="Source Sans Pro"/>
          <w:lang w:eastAsia="pl-PL"/>
        </w:rPr>
      </w:pPr>
      <w:r w:rsidRPr="00285609">
        <w:rPr>
          <w:rFonts w:ascii="Source Sans Pro" w:eastAsia="Times New Roman" w:hAnsi="Source Sans Pro" w:cs="Source Sans Pro"/>
          <w:b/>
          <w:bCs/>
          <w:lang w:eastAsia="pl-PL"/>
        </w:rPr>
        <w:t>§ 8</w:t>
      </w:r>
    </w:p>
    <w:p w14:paraId="16DC44A5"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1. </w:t>
      </w:r>
      <w:r w:rsidRPr="00285609">
        <w:rPr>
          <w:rFonts w:ascii="Source Sans Pro" w:eastAsia="Times New Roman" w:hAnsi="Source Sans Pro" w:cs="Source Sans Pro"/>
          <w:b/>
          <w:bCs/>
          <w:lang w:eastAsia="pl-PL"/>
        </w:rPr>
        <w:t>Wykonawca</w:t>
      </w:r>
      <w:r w:rsidRPr="00285609">
        <w:rPr>
          <w:rFonts w:ascii="Source Sans Pro" w:eastAsia="Times New Roman" w:hAnsi="Source Sans Pro" w:cs="Source Sans Pro"/>
          <w:lang w:eastAsia="pl-PL"/>
        </w:rPr>
        <w:t xml:space="preserve">,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1B421941"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51CF85A4"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lastRenderedPageBreak/>
        <w:t xml:space="preserve">3. </w:t>
      </w:r>
      <w:r w:rsidRPr="00285609">
        <w:rPr>
          <w:rFonts w:ascii="Source Sans Pro" w:eastAsia="Times New Roman" w:hAnsi="Source Sans Pro" w:cs="Source Sans Pro"/>
          <w:b/>
          <w:bCs/>
          <w:lang w:eastAsia="pl-PL"/>
        </w:rPr>
        <w:t>Zamawiający</w:t>
      </w:r>
      <w:r w:rsidRPr="00285609">
        <w:rPr>
          <w:rFonts w:ascii="Source Sans Pro" w:eastAsia="Times New Roman" w:hAnsi="Source Sans Pro" w:cs="Source Sans Pro"/>
          <w:lang w:eastAsia="pl-PL"/>
        </w:rPr>
        <w:t xml:space="preserve">, w terminie 10 dni od daty przedłożenia projektu umowy, zgłasza w formie pisemnej zastrzeżenia do projektu umowy o podwykonawstwo, której przedmiotem są roboty budowlane: 1) nie spełniającej wymagań określonych w Specyfikacji warunków zamówienia; </w:t>
      </w:r>
    </w:p>
    <w:p w14:paraId="2146B2CE"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gdy przewiduje termin zapłaty wynagrodzenia dłuższy niż określony w ustępie 2. </w:t>
      </w:r>
    </w:p>
    <w:p w14:paraId="30465497"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1527F0D6"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4. Nie zgłoszenie w formie pisemnej zastrzeżeń do przedłożonego projektu umowy o podwykonawstwo, której przedmiotem są roboty budowlane, w terminie określonym w ustępie 3 uważa się za akceptację projektu umowy przez zamawiającego. </w:t>
      </w:r>
    </w:p>
    <w:p w14:paraId="384EFC43"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5. </w:t>
      </w:r>
      <w:r w:rsidRPr="00285609">
        <w:rPr>
          <w:rFonts w:ascii="Source Sans Pro" w:eastAsia="Times New Roman" w:hAnsi="Source Sans Pro" w:cs="Source Sans Pro"/>
          <w:b/>
          <w:bCs/>
          <w:lang w:eastAsia="pl-PL"/>
        </w:rPr>
        <w:t>Wykonawca</w:t>
      </w:r>
      <w:r w:rsidRPr="00285609">
        <w:rPr>
          <w:rFonts w:ascii="Source Sans Pro" w:eastAsia="Times New Roman" w:hAnsi="Source Sans Pro" w:cs="Source Sans Pro"/>
          <w:lang w:eastAsia="pl-PL"/>
        </w:rPr>
        <w:t xml:space="preserve">,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9306ADC"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6. </w:t>
      </w:r>
      <w:r w:rsidRPr="00285609">
        <w:rPr>
          <w:rFonts w:ascii="Source Sans Pro" w:eastAsia="Times New Roman" w:hAnsi="Source Sans Pro" w:cs="Source Sans Pro"/>
          <w:b/>
          <w:bCs/>
          <w:lang w:eastAsia="pl-PL"/>
        </w:rPr>
        <w:t>Zamawiający</w:t>
      </w:r>
      <w:r w:rsidRPr="00285609">
        <w:rPr>
          <w:rFonts w:ascii="Source Sans Pro" w:eastAsia="Times New Roman" w:hAnsi="Source Sans Pro" w:cs="Source Sans Pro"/>
          <w:lang w:eastAsia="pl-PL"/>
        </w:rPr>
        <w:t xml:space="preserve">, w terminie 10 dni zgłasza w formie pisemnej sprzeciw do umowy o podwykonawstwo, której przedmiotem są roboty budowlane, w przypadkach, o których mowa w ustępie 3. </w:t>
      </w:r>
    </w:p>
    <w:p w14:paraId="61804F90"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7. Niezgłoszenie w formie pisemnej sprzeciwu do przedłożonej umowy o podwykonawstwo, której przedmiotem są roboty budowlane, w terminie określonym zgodnie z ustępem 6, uważa się za akceptację umowy przez zamawiającego. </w:t>
      </w:r>
    </w:p>
    <w:p w14:paraId="127938C2"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8. </w:t>
      </w:r>
      <w:r w:rsidRPr="00285609">
        <w:rPr>
          <w:rFonts w:ascii="Source Sans Pro" w:eastAsia="Times New Roman" w:hAnsi="Source Sans Pro" w:cs="Source Sans Pro"/>
          <w:b/>
          <w:bCs/>
          <w:lang w:eastAsia="pl-PL"/>
        </w:rPr>
        <w:t>Wykonawca</w:t>
      </w:r>
      <w:r w:rsidRPr="00285609">
        <w:rPr>
          <w:rFonts w:ascii="Source Sans Pro" w:eastAsia="Times New Roman" w:hAnsi="Source Sans Pro" w:cs="Source Sans Pro"/>
          <w:lang w:eastAsia="pl-PL"/>
        </w:rPr>
        <w:t xml:space="preserve">, podwykonawca lub dalszy podwykonawca zamówienia na roboty budowlane przedkłada zamawiającemu poświadczoną za zgodność z oryginałem kopię zawartej umowy o podwykonawstwo, w terminie 7 dni od dnia jej zawarcia, z wyłączeniem umów o podwykonawstwo o wartości mniejszej niż 0,5 procent wartości umowy w sprawie zamówienia publicznego. Wyłączenie, o którym mowa w zdaniu pierwszym, nie dotyczy umów </w:t>
      </w:r>
    </w:p>
    <w:p w14:paraId="4F831E1A"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o podwykonawstwo o wartości większej niż 50 000 zł. W przypadku, o którym mowa w ustępie 8, jeżeli termin zapłaty wynagrodzenia jest dłuższy niż określony w ustępie 2, zamawiający informuje o tym wykonawcę i wzywa go do doprowadzenia do zmiany tej umowy pod rygorem wystąpienia o zapłatę kary umownej. </w:t>
      </w:r>
    </w:p>
    <w:p w14:paraId="7426AB0D"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9. Jeżeli </w:t>
      </w:r>
      <w:r w:rsidRPr="00285609">
        <w:rPr>
          <w:rFonts w:ascii="Source Sans Pro" w:eastAsia="Times New Roman" w:hAnsi="Source Sans Pro" w:cs="Source Sans Pro"/>
          <w:b/>
          <w:bCs/>
          <w:lang w:eastAsia="pl-PL"/>
        </w:rPr>
        <w:t xml:space="preserve">Zamawiający </w:t>
      </w:r>
      <w:r w:rsidRPr="00285609">
        <w:rPr>
          <w:rFonts w:ascii="Source Sans Pro" w:eastAsia="Times New Roman" w:hAnsi="Source Sans Pro" w:cs="Source Sans Pro"/>
          <w:lang w:eastAsia="pl-PL"/>
        </w:rPr>
        <w:t xml:space="preserve">stwierdzi, że wobec danego podwykonawcy zachodzą podstawy wykluczenia, Wykonawca obowiązany jest zastąpić tego podwykonawcę lub zrezygnować z powierzenia wykonania części zamówienia podwykonawcy. </w:t>
      </w:r>
    </w:p>
    <w:p w14:paraId="6F90D4DD" w14:textId="77777777" w:rsidR="002518EF" w:rsidRPr="00285609" w:rsidRDefault="002518EF" w:rsidP="002518EF">
      <w:pPr>
        <w:suppressAutoHyphens w:val="0"/>
        <w:autoSpaceDE w:val="0"/>
        <w:autoSpaceDN w:val="0"/>
        <w:adjustRightInd w:val="0"/>
        <w:spacing w:after="0" w:line="240" w:lineRule="auto"/>
        <w:jc w:val="center"/>
        <w:rPr>
          <w:rFonts w:ascii="Source Sans Pro" w:eastAsia="Times New Roman" w:hAnsi="Source Sans Pro" w:cs="Source Sans Pro"/>
          <w:lang w:eastAsia="pl-PL"/>
        </w:rPr>
      </w:pPr>
      <w:r w:rsidRPr="00285609">
        <w:rPr>
          <w:rFonts w:ascii="Source Sans Pro" w:eastAsia="Times New Roman" w:hAnsi="Source Sans Pro" w:cs="Source Sans Pro"/>
          <w:b/>
          <w:bCs/>
          <w:lang w:eastAsia="pl-PL"/>
        </w:rPr>
        <w:t>§ 9</w:t>
      </w:r>
    </w:p>
    <w:p w14:paraId="22430B90"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1. </w:t>
      </w:r>
      <w:r w:rsidRPr="00285609">
        <w:rPr>
          <w:rFonts w:ascii="Source Sans Pro" w:eastAsia="Times New Roman" w:hAnsi="Source Sans Pro" w:cs="Source Sans Pro"/>
          <w:b/>
          <w:bCs/>
          <w:lang w:eastAsia="pl-PL"/>
        </w:rPr>
        <w:t xml:space="preserve">Zamawiający </w:t>
      </w:r>
      <w:r w:rsidRPr="00285609">
        <w:rPr>
          <w:rFonts w:ascii="Source Sans Pro" w:eastAsia="Times New Roman" w:hAnsi="Source Sans Pro" w:cs="Source Sans Pro"/>
          <w:lang w:eastAsia="pl-PL"/>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011F4EBC"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Wynagrodzenie, o którym mowa w ustępie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1C3759"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3. Bezpośrednia zapłata obejmuje wyłącznie należne wynagrodzenie, bez odsetek, należnych podwykonawcy lub dalszemu podwykonawcy. </w:t>
      </w:r>
    </w:p>
    <w:p w14:paraId="3A841BE3"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4. Przed dokonaniem bezpośredniej zapłaty zamawiający jest obowiązany umożliwić wykonawcy zgłoszenie pisemnych uwag dotyczących zasadności bezpośredniej zapłaty wynagrodzenia podwykonawcy lub dalszemu podwykonawcy, o których mowa w ustępie 1. Zamawiający informuje o terminie zgłaszania uwag, nie krótszym niż 7 dni od dnia doręczenia tej informacji. </w:t>
      </w:r>
    </w:p>
    <w:p w14:paraId="792EAE89"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5. W przypadku zgłoszenia uwag, o których mowa w ustępie 4, w terminie wskazanym przez zamawiającego, zamawiający może: 1) nie dokonać bezpośredniej zapłaty wynagrodzenia </w:t>
      </w:r>
      <w:r w:rsidRPr="00285609">
        <w:rPr>
          <w:rFonts w:ascii="Source Sans Pro" w:eastAsia="Times New Roman" w:hAnsi="Source Sans Pro" w:cs="Source Sans Pro"/>
          <w:lang w:eastAsia="pl-PL"/>
        </w:rPr>
        <w:lastRenderedPageBreak/>
        <w:t xml:space="preserve">podwykonawcy lub dalszemu podwykonawcy, jeżeli wykonawca wykaże niezasadność takiej zapłaty albo </w:t>
      </w:r>
    </w:p>
    <w:p w14:paraId="0EEAC8D7"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0279860"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3) dokonać bezpośredniej zapłaty wynagrodzenia podwykonawcy lub dalszemu podwykonawcy, jeżeli podwykonawca lub dalszy podwykonawca wykaże zasadność takiej zapłaty. </w:t>
      </w:r>
    </w:p>
    <w:p w14:paraId="6A0D8486"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23A1E6DE"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6. W przypadku dokonania bezpośredniej zapłaty podwykonawcy lub dalszemu podwykonawcy, o których mowa w ustępie 1, zamawiający potrąca kwotę wypłaconego wynagrodzenia z wynagrodzenia należnego wykonawcy. </w:t>
      </w:r>
    </w:p>
    <w:p w14:paraId="1522927E"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7. Konieczność wielokrotnego dokonywania bezpośredniej zapłaty podwykonawcy lub dalszemu podwykonawcy, o których mowa w ustępie 1, lub konieczność dokonania bezpośrednich zapłat na sumę większą niż 5% wartości umowy w sprawie zamówienia publicznego może stanowić podstawę do odstąpienia od umowy w sprawie zamówienia publicznego przez zamawiającego. </w:t>
      </w:r>
    </w:p>
    <w:p w14:paraId="6A5A95F5" w14:textId="77777777" w:rsidR="002518EF" w:rsidRPr="00285609" w:rsidRDefault="002518EF" w:rsidP="002518EF">
      <w:pPr>
        <w:suppressAutoHyphens w:val="0"/>
        <w:autoSpaceDE w:val="0"/>
        <w:autoSpaceDN w:val="0"/>
        <w:adjustRightInd w:val="0"/>
        <w:spacing w:after="0" w:line="240" w:lineRule="auto"/>
        <w:jc w:val="both"/>
        <w:rPr>
          <w:rFonts w:eastAsia="Times New Roman"/>
          <w:lang w:eastAsia="pl-PL"/>
        </w:rPr>
      </w:pPr>
      <w:r w:rsidRPr="00285609">
        <w:rPr>
          <w:rFonts w:eastAsia="Times New Roman"/>
          <w:lang w:eastAsia="pl-PL"/>
        </w:rPr>
        <w:t xml:space="preserve"> </w:t>
      </w:r>
    </w:p>
    <w:p w14:paraId="3037BBF6"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Times New Roman"/>
          <w:lang w:eastAsia="pl-PL"/>
        </w:rPr>
        <w:t xml:space="preserve">8. </w:t>
      </w:r>
      <w:r w:rsidRPr="00285609">
        <w:rPr>
          <w:rFonts w:ascii="Source Sans Pro" w:eastAsia="Times New Roman" w:hAnsi="Source Sans Pro" w:cs="Source Sans Pro"/>
          <w:lang w:eastAsia="pl-PL"/>
        </w:rPr>
        <w:t xml:space="preserve">Do solidarnej odpowiedzialności zamawiającego, wykonawcy, podwykonawcy lub dalszego podwykonawcy z tytułu wykonywanych robót budowlanych stosuje się przepisy ustawy z dnia 23 kwietnia 1964 r. Kodeks cywilny (Dziennik Ustawy z dnia 2020 r. pozycja 1740 ze zmianami) jeżeli przepisy ustawy nie stanowią inaczej. </w:t>
      </w:r>
    </w:p>
    <w:p w14:paraId="65328BAE"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5F257EB5" w14:textId="77777777" w:rsidR="002518EF" w:rsidRPr="00285609" w:rsidRDefault="002518EF" w:rsidP="002518EF">
      <w:pPr>
        <w:suppressAutoHyphens w:val="0"/>
        <w:autoSpaceDE w:val="0"/>
        <w:autoSpaceDN w:val="0"/>
        <w:adjustRightInd w:val="0"/>
        <w:spacing w:after="0" w:line="240" w:lineRule="auto"/>
        <w:jc w:val="center"/>
        <w:rPr>
          <w:rFonts w:ascii="Source Sans Pro" w:eastAsia="Times New Roman" w:hAnsi="Source Sans Pro" w:cs="Source Sans Pro"/>
          <w:lang w:eastAsia="pl-PL"/>
        </w:rPr>
      </w:pPr>
      <w:r w:rsidRPr="00285609">
        <w:rPr>
          <w:rFonts w:ascii="Source Sans Pro" w:eastAsia="Times New Roman" w:hAnsi="Source Sans Pro" w:cs="Source Sans Pro"/>
          <w:b/>
          <w:bCs/>
          <w:lang w:eastAsia="pl-PL"/>
        </w:rPr>
        <w:t>§ 10</w:t>
      </w:r>
    </w:p>
    <w:p w14:paraId="3C7AC031" w14:textId="77777777" w:rsidR="002518EF" w:rsidRPr="00285609" w:rsidRDefault="002518EF" w:rsidP="002518EF">
      <w:pPr>
        <w:pStyle w:val="Default"/>
        <w:jc w:val="both"/>
        <w:rPr>
          <w:rFonts w:ascii="Source Sans Pro" w:hAnsi="Source Sans Pro" w:cs="Source Sans Pro"/>
          <w:lang w:eastAsia="pl-PL"/>
        </w:rPr>
      </w:pPr>
      <w:r w:rsidRPr="00285609">
        <w:rPr>
          <w:rFonts w:ascii="Source Sans Pro" w:hAnsi="Source Sans Pro" w:cs="Source Sans Pro"/>
          <w:lang w:eastAsia="pl-PL"/>
        </w:rPr>
        <w:t xml:space="preserve">1. </w:t>
      </w:r>
    </w:p>
    <w:p w14:paraId="4C2BFADB"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Strony ustalają, ze obowiązującą formą wynagrodzenia, zgodnie ze Specyfikacją warunków zamówienia oraz wybraną w trybie podstawowym bez negocjacji ofertą będzie wynagrodzenie w formie ryczałtu. </w:t>
      </w:r>
    </w:p>
    <w:p w14:paraId="4E438258"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2. Ustalone w formie ryczałtu wynagrodzenie Wykonawcy dla przedmiotu umowy wyraża się kwotą: </w:t>
      </w:r>
    </w:p>
    <w:p w14:paraId="0EEC3B32"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b/>
          <w:bCs/>
          <w:color w:val="000000"/>
          <w:lang w:eastAsia="pl-PL"/>
        </w:rPr>
        <w:t xml:space="preserve">netto: </w:t>
      </w:r>
      <w:r w:rsidRPr="00285609">
        <w:rPr>
          <w:rFonts w:ascii="Source Sans Pro" w:eastAsia="Times New Roman" w:hAnsi="Source Sans Pro" w:cs="Source Sans Pro"/>
          <w:color w:val="000000"/>
          <w:lang w:eastAsia="pl-PL"/>
        </w:rPr>
        <w:t xml:space="preserve">………………………………………………………………………………………………………. </w:t>
      </w:r>
    </w:p>
    <w:p w14:paraId="17A79CBF"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słownie: </w:t>
      </w:r>
    </w:p>
    <w:p w14:paraId="37A76B4D"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b/>
          <w:bCs/>
          <w:color w:val="000000"/>
          <w:lang w:eastAsia="pl-PL"/>
        </w:rPr>
        <w:t xml:space="preserve">plus podatek VAT: </w:t>
      </w:r>
      <w:r w:rsidRPr="00285609">
        <w:rPr>
          <w:rFonts w:ascii="Source Sans Pro" w:eastAsia="Times New Roman" w:hAnsi="Source Sans Pro" w:cs="Source Sans Pro"/>
          <w:color w:val="000000"/>
          <w:lang w:eastAsia="pl-PL"/>
        </w:rPr>
        <w:t xml:space="preserve">………………………………………………………………………………………... </w:t>
      </w:r>
    </w:p>
    <w:p w14:paraId="2CCC4117"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słownie: </w:t>
      </w:r>
    </w:p>
    <w:p w14:paraId="32E9DA36"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b/>
          <w:bCs/>
          <w:color w:val="000000"/>
          <w:lang w:eastAsia="pl-PL"/>
        </w:rPr>
        <w:t xml:space="preserve">co łącznie stanowi kwotę brutto: </w:t>
      </w:r>
      <w:r w:rsidRPr="00285609">
        <w:rPr>
          <w:rFonts w:ascii="Source Sans Pro" w:eastAsia="Times New Roman" w:hAnsi="Source Sans Pro" w:cs="Source Sans Pro"/>
          <w:color w:val="000000"/>
          <w:lang w:eastAsia="pl-PL"/>
        </w:rPr>
        <w:t xml:space="preserve">……………………………………………………………………… </w:t>
      </w:r>
    </w:p>
    <w:p w14:paraId="50650EB3"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słownie: </w:t>
      </w:r>
    </w:p>
    <w:p w14:paraId="4FF1D500"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w tym: </w:t>
      </w:r>
    </w:p>
    <w:p w14:paraId="0B853107"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3. Wynagrodzenie ryczałtowe o którym mowa obejmuje wszystkie koszty związane z realizacją przedmiotu zamówienia, w tym ryzyko Wykonawcy z tytułu oszacowania wszelkich kosztów związanych z realizacją przedmiotu umowy, a także oddziaływanie innych czynników mających lub mogących mieć wpływ na koszty. </w:t>
      </w:r>
    </w:p>
    <w:p w14:paraId="0FB68CB9"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4. Niedoszacowanie, pominięcie oraz brak rozpoznania zakresu przedmiotu umowy nie może być podstawą do zwiększenia wynagrodzenia ryczałtowego określonego w ustępie 2 niniejszego paragrafu. </w:t>
      </w:r>
    </w:p>
    <w:p w14:paraId="69414B01"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p>
    <w:p w14:paraId="08E74F3E" w14:textId="77777777" w:rsidR="002518EF" w:rsidRPr="00285609" w:rsidRDefault="002518EF" w:rsidP="002518EF">
      <w:pPr>
        <w:suppressAutoHyphens w:val="0"/>
        <w:autoSpaceDE w:val="0"/>
        <w:autoSpaceDN w:val="0"/>
        <w:adjustRightInd w:val="0"/>
        <w:spacing w:after="0" w:line="240" w:lineRule="auto"/>
        <w:jc w:val="center"/>
        <w:rPr>
          <w:rFonts w:ascii="Source Sans Pro" w:eastAsia="Times New Roman" w:hAnsi="Source Sans Pro" w:cs="Source Sans Pro"/>
          <w:color w:val="000000"/>
          <w:lang w:eastAsia="pl-PL"/>
        </w:rPr>
      </w:pPr>
      <w:r w:rsidRPr="00285609">
        <w:rPr>
          <w:rFonts w:ascii="Source Sans Pro" w:eastAsia="Times New Roman" w:hAnsi="Source Sans Pro" w:cs="Source Sans Pro"/>
          <w:b/>
          <w:bCs/>
          <w:color w:val="000000"/>
          <w:lang w:eastAsia="pl-PL"/>
        </w:rPr>
        <w:t>§ 11</w:t>
      </w:r>
    </w:p>
    <w:p w14:paraId="2CD7A3E3"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1. Termin określony w § 2 jest terminem ostatecznym wykonania i zgłoszenia odbioru robót stanowiących przedmiot umowy. </w:t>
      </w:r>
    </w:p>
    <w:p w14:paraId="67B7154D"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2. Strony postanawiają, że rozliczenie za przedmiot umowy określony w § 1 ust. 1 może następować fakturami częściowymi. Wynagrodzenie Wykonawcy rozliczone łącznie fakturami częściowymi nie częściej niż jeden raz w miesiącu i nie może przekroczyć 70% wartości wynagrodzenia umownego określonego w § 10 pkt 2. </w:t>
      </w:r>
    </w:p>
    <w:p w14:paraId="75B92301"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lastRenderedPageBreak/>
        <w:t xml:space="preserve">3. Podstawę do rozliczenia poszczególnych elementów zadania stanowić będzie protokół stanu robót podpisany przez Inspektora Nadzoru. </w:t>
      </w:r>
    </w:p>
    <w:p w14:paraId="5A80DD1D"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4. Rozliczenie końcowe zadania nastąpi fakturą końcową, po dokonaniu jego odbioru końcowego. </w:t>
      </w:r>
    </w:p>
    <w:p w14:paraId="1CAF9633"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5. Strony ustalają, że faktury mogą być przekazywane Zamawiającemu w formie papierowej lub drogą elektroniczną. </w:t>
      </w:r>
    </w:p>
    <w:p w14:paraId="59623728" w14:textId="77777777" w:rsidR="002518EF" w:rsidRPr="00285609" w:rsidRDefault="002518EF" w:rsidP="002518EF">
      <w:pPr>
        <w:pageBreakBefore/>
        <w:suppressAutoHyphens w:val="0"/>
        <w:autoSpaceDE w:val="0"/>
        <w:autoSpaceDN w:val="0"/>
        <w:adjustRightInd w:val="0"/>
        <w:spacing w:after="0" w:line="240" w:lineRule="auto"/>
        <w:jc w:val="center"/>
        <w:rPr>
          <w:rFonts w:ascii="Source Sans Pro" w:eastAsia="Times New Roman" w:hAnsi="Source Sans Pro" w:cs="Source Sans Pro"/>
          <w:sz w:val="23"/>
          <w:szCs w:val="23"/>
          <w:lang w:eastAsia="pl-PL"/>
        </w:rPr>
      </w:pPr>
      <w:r w:rsidRPr="00285609">
        <w:rPr>
          <w:rFonts w:ascii="Source Sans Pro" w:eastAsia="Times New Roman" w:hAnsi="Source Sans Pro" w:cs="Source Sans Pro"/>
          <w:b/>
          <w:bCs/>
          <w:sz w:val="23"/>
          <w:szCs w:val="23"/>
          <w:lang w:eastAsia="pl-PL"/>
        </w:rPr>
        <w:lastRenderedPageBreak/>
        <w:t>§ 12</w:t>
      </w:r>
    </w:p>
    <w:p w14:paraId="27EACD61" w14:textId="77777777" w:rsidR="002518EF" w:rsidRPr="00285609" w:rsidRDefault="002518EF" w:rsidP="002518EF">
      <w:pPr>
        <w:numPr>
          <w:ilvl w:val="1"/>
          <w:numId w:val="1"/>
        </w:numPr>
        <w:suppressAutoHyphens w:val="0"/>
        <w:autoSpaceDE w:val="0"/>
        <w:autoSpaceDN w:val="0"/>
        <w:adjustRightInd w:val="0"/>
        <w:spacing w:after="66"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1. Najpóźniej w dniu zgłoszenia zakończenia robót Wykonawca (kierownik budowy) dokona zgłoszenia gotowości do odbioru robót na piśmie i przedłoży Inspektorowi Nadzoru: a. wyniki wymaganych badań i atesty na użyte materiały; </w:t>
      </w:r>
    </w:p>
    <w:p w14:paraId="75D5BF87" w14:textId="77777777" w:rsidR="002518EF" w:rsidRPr="00285609" w:rsidRDefault="002518EF" w:rsidP="002518EF">
      <w:pPr>
        <w:numPr>
          <w:ilvl w:val="1"/>
          <w:numId w:val="1"/>
        </w:num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b. inne dokumenty wymagane w Specyfikacji warunków zamówienia. </w:t>
      </w:r>
    </w:p>
    <w:p w14:paraId="24218E36" w14:textId="77777777" w:rsidR="002518EF" w:rsidRPr="00285609" w:rsidRDefault="002518EF" w:rsidP="002518EF">
      <w:pPr>
        <w:numPr>
          <w:ilvl w:val="1"/>
          <w:numId w:val="1"/>
        </w:num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3659844F" w14:textId="77777777" w:rsidR="002518EF" w:rsidRPr="00285609" w:rsidRDefault="002518EF" w:rsidP="002518EF">
      <w:pPr>
        <w:numPr>
          <w:ilvl w:val="1"/>
          <w:numId w:val="1"/>
        </w:num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Z czynności odbioru robót spisany będzie protokół zawierający wszelkie ustalenia dokonane w toku odbioru, jak też terminy wyznaczone na usunięcie stwierdzonych przy odbiorze wad. </w:t>
      </w:r>
    </w:p>
    <w:p w14:paraId="2335AA9C" w14:textId="77777777" w:rsidR="002518EF" w:rsidRPr="00285609" w:rsidRDefault="002518EF" w:rsidP="002518EF">
      <w:pPr>
        <w:numPr>
          <w:ilvl w:val="1"/>
          <w:numId w:val="1"/>
        </w:num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3. Zamawiający wyznaczy datę i rozpocznie czynności odbioru końcowego przedmiotu umowy w ciągu 7 dni od daty otrzymania zawiadomienia; o dacie i godzinie odbioru Zamawiający powiadomi Wykonawcę. </w:t>
      </w:r>
    </w:p>
    <w:p w14:paraId="5CDEE954" w14:textId="77777777" w:rsidR="002518EF" w:rsidRPr="00285609" w:rsidRDefault="002518EF" w:rsidP="002518EF">
      <w:pPr>
        <w:numPr>
          <w:ilvl w:val="1"/>
          <w:numId w:val="1"/>
        </w:num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4. Zakończenie czynności odbioru powinno nastąpić w ciągu 7 dni roboczych licząc od daty rozpoczęcia odbioru. Okres przeprowadzania przez Zamawiającego czynności odbioru nie wlicza się do okresu, za który nalicza się kary umowne. </w:t>
      </w:r>
    </w:p>
    <w:p w14:paraId="6EAA205E" w14:textId="77777777" w:rsidR="002518EF" w:rsidRPr="00285609" w:rsidRDefault="002518EF" w:rsidP="002518EF">
      <w:pPr>
        <w:numPr>
          <w:ilvl w:val="1"/>
          <w:numId w:val="1"/>
        </w:num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5. W przypadku stwierdzenia nienależytego wykonania obiektu lub jego wad i usterek Zamawiający wskazuje powyższe okoliczności w protokole wyznaczając jednocześnie Wykonawcy termin 14 dni do należytego wykonania obiektu lub usunięcia wad i usterek, chyba że z uzasadnionych, obiektywnych przyczyn konieczne jest wyznaczenie dłuższego terminu. </w:t>
      </w:r>
    </w:p>
    <w:p w14:paraId="0FA8A2B9" w14:textId="77777777" w:rsidR="002518EF" w:rsidRPr="00285609" w:rsidRDefault="002518EF" w:rsidP="002518EF">
      <w:pPr>
        <w:numPr>
          <w:ilvl w:val="1"/>
          <w:numId w:val="1"/>
        </w:num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6. Protokół, w którym Zamawiający stwierdził nienależyte wykonanie obiektu, jego wady lub usterki, nie stanowi podstawy do wystawienia faktury. </w:t>
      </w:r>
    </w:p>
    <w:p w14:paraId="53774E53" w14:textId="77777777" w:rsidR="002518EF" w:rsidRPr="00285609" w:rsidRDefault="002518EF" w:rsidP="002518EF">
      <w:pPr>
        <w:numPr>
          <w:ilvl w:val="1"/>
          <w:numId w:val="1"/>
        </w:num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7. Po stwierdzeniu przez Zamawiającego należytego wykonania obiektu, usunięciu wszystkich wad i usterek stwierdzonych w protokole odbioru oraz po doręczeniu Zamawiającemu decyzji o pozwoleniu na użytkowanie obiektu, Zamawiający sporządzi protokół odbioru końcowego bez zastrzeżeń, który stanowi podstawę do wystawienia faktury za wykonane roboty. </w:t>
      </w:r>
    </w:p>
    <w:p w14:paraId="2304AC0F" w14:textId="77777777" w:rsidR="002518EF" w:rsidRPr="00285609" w:rsidRDefault="002518EF" w:rsidP="002518EF">
      <w:pPr>
        <w:numPr>
          <w:ilvl w:val="1"/>
          <w:numId w:val="1"/>
        </w:numPr>
        <w:suppressAutoHyphens w:val="0"/>
        <w:autoSpaceDE w:val="0"/>
        <w:autoSpaceDN w:val="0"/>
        <w:adjustRightInd w:val="0"/>
        <w:spacing w:after="0" w:line="240" w:lineRule="auto"/>
        <w:jc w:val="both"/>
        <w:rPr>
          <w:rFonts w:ascii="Source Sans Pro" w:eastAsia="Times New Roman" w:hAnsi="Source Sans Pro" w:cs="Source Sans Pro"/>
          <w:sz w:val="23"/>
          <w:szCs w:val="23"/>
          <w:lang w:eastAsia="pl-PL"/>
        </w:rPr>
      </w:pPr>
      <w:r w:rsidRPr="00285609">
        <w:rPr>
          <w:rFonts w:ascii="Source Sans Pro" w:eastAsia="Times New Roman" w:hAnsi="Source Sans Pro" w:cs="Source Sans Pro"/>
          <w:lang w:eastAsia="pl-PL"/>
        </w:rPr>
        <w:t xml:space="preserve">8. Wykonawca zobowiązany jest dokonać odbioru robót wykonanych przez podwykonawców lub dalszych podwykonawców nie później niż w terminie 14 dni przed zawiadomieniem Zamawiającego o gotowości do odbioru końcowego obiektu. Podpisane przez Wykonawcę protokoły Wykonawca zobowiązany jest załączyć do zawiadomienia, o którym mowa w pkt </w:t>
      </w:r>
      <w:r w:rsidRPr="00285609">
        <w:rPr>
          <w:rFonts w:ascii="Source Sans Pro" w:eastAsia="Times New Roman" w:hAnsi="Source Sans Pro" w:cs="Source Sans Pro"/>
          <w:sz w:val="23"/>
          <w:szCs w:val="23"/>
          <w:lang w:eastAsia="pl-PL"/>
        </w:rPr>
        <w:t xml:space="preserve">2. </w:t>
      </w:r>
    </w:p>
    <w:p w14:paraId="05497021"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sz w:val="23"/>
          <w:szCs w:val="23"/>
          <w:lang w:eastAsia="pl-PL"/>
        </w:rPr>
      </w:pPr>
    </w:p>
    <w:p w14:paraId="6D5F49B3" w14:textId="77777777" w:rsidR="002518EF" w:rsidRPr="00285609" w:rsidRDefault="002518EF" w:rsidP="002518EF">
      <w:pPr>
        <w:suppressAutoHyphens w:val="0"/>
        <w:autoSpaceDE w:val="0"/>
        <w:autoSpaceDN w:val="0"/>
        <w:adjustRightInd w:val="0"/>
        <w:spacing w:after="0" w:line="240" w:lineRule="auto"/>
        <w:jc w:val="center"/>
        <w:rPr>
          <w:rFonts w:ascii="Source Sans Pro" w:eastAsia="Times New Roman" w:hAnsi="Source Sans Pro" w:cs="Source Sans Pro"/>
          <w:lang w:eastAsia="pl-PL"/>
        </w:rPr>
      </w:pPr>
      <w:r w:rsidRPr="00285609">
        <w:rPr>
          <w:rFonts w:ascii="Source Sans Pro" w:eastAsia="Times New Roman" w:hAnsi="Source Sans Pro" w:cs="Source Sans Pro"/>
          <w:b/>
          <w:bCs/>
          <w:lang w:eastAsia="pl-PL"/>
        </w:rPr>
        <w:t>§ 13</w:t>
      </w:r>
    </w:p>
    <w:p w14:paraId="7B9B3C34"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1. </w:t>
      </w:r>
      <w:r w:rsidRPr="00285609">
        <w:rPr>
          <w:rFonts w:ascii="Source Sans Pro" w:eastAsia="Times New Roman" w:hAnsi="Source Sans Pro" w:cs="Source Sans Pro"/>
          <w:b/>
          <w:bCs/>
          <w:lang w:eastAsia="pl-PL"/>
        </w:rPr>
        <w:t xml:space="preserve">Zamawiający </w:t>
      </w:r>
      <w:r w:rsidRPr="00285609">
        <w:rPr>
          <w:rFonts w:ascii="Source Sans Pro" w:eastAsia="Times New Roman" w:hAnsi="Source Sans Pro" w:cs="Source Sans Pro"/>
          <w:lang w:eastAsia="pl-PL"/>
        </w:rPr>
        <w:t xml:space="preserve">zobowiązuje się do zapłaty faktury w terminie 30 dni od dnia jej otrzymania wraz z wymaganymi załącznikami. </w:t>
      </w:r>
    </w:p>
    <w:p w14:paraId="0D61918D"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Zapłata dokonana będzie przelewem na konto </w:t>
      </w:r>
      <w:r w:rsidRPr="00285609">
        <w:rPr>
          <w:rFonts w:ascii="Source Sans Pro" w:eastAsia="Times New Roman" w:hAnsi="Source Sans Pro" w:cs="Source Sans Pro"/>
          <w:b/>
          <w:bCs/>
          <w:lang w:eastAsia="pl-PL"/>
        </w:rPr>
        <w:t>Wykonawcy</w:t>
      </w:r>
      <w:r w:rsidRPr="00285609">
        <w:rPr>
          <w:rFonts w:ascii="Source Sans Pro" w:eastAsia="Times New Roman" w:hAnsi="Source Sans Pro" w:cs="Source Sans Pro"/>
          <w:lang w:eastAsia="pl-PL"/>
        </w:rPr>
        <w:t xml:space="preserve">. </w:t>
      </w:r>
    </w:p>
    <w:p w14:paraId="73198F08"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3. Za datę zapłaty uważa się datę obciążenia rachunku w banku </w:t>
      </w:r>
      <w:r w:rsidRPr="00285609">
        <w:rPr>
          <w:rFonts w:ascii="Source Sans Pro" w:eastAsia="Times New Roman" w:hAnsi="Source Sans Pro" w:cs="Source Sans Pro"/>
          <w:b/>
          <w:bCs/>
          <w:lang w:eastAsia="pl-PL"/>
        </w:rPr>
        <w:t>Zamawiającego</w:t>
      </w:r>
      <w:r w:rsidRPr="00285609">
        <w:rPr>
          <w:rFonts w:ascii="Source Sans Pro" w:eastAsia="Times New Roman" w:hAnsi="Source Sans Pro" w:cs="Source Sans Pro"/>
          <w:lang w:eastAsia="pl-PL"/>
        </w:rPr>
        <w:t xml:space="preserve">. </w:t>
      </w:r>
    </w:p>
    <w:p w14:paraId="36912AAE"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4. </w:t>
      </w:r>
      <w:r w:rsidRPr="00285609">
        <w:rPr>
          <w:rFonts w:ascii="Source Sans Pro" w:eastAsia="Times New Roman" w:hAnsi="Source Sans Pro" w:cs="Source Sans Pro"/>
          <w:b/>
          <w:bCs/>
          <w:lang w:eastAsia="pl-PL"/>
        </w:rPr>
        <w:t xml:space="preserve">Wykonawca </w:t>
      </w:r>
      <w:r w:rsidRPr="00285609">
        <w:rPr>
          <w:rFonts w:ascii="Source Sans Pro" w:eastAsia="Times New Roman" w:hAnsi="Source Sans Pro" w:cs="Source Sans Pro"/>
          <w:lang w:eastAsia="pl-PL"/>
        </w:rPr>
        <w:t xml:space="preserve">nie może przenieść wierzytelności wynikających z niniejszej umowy na osoby trzecie, bez zgody </w:t>
      </w:r>
      <w:r w:rsidRPr="00285609">
        <w:rPr>
          <w:rFonts w:ascii="Source Sans Pro" w:eastAsia="Times New Roman" w:hAnsi="Source Sans Pro" w:cs="Source Sans Pro"/>
          <w:b/>
          <w:bCs/>
          <w:lang w:eastAsia="pl-PL"/>
        </w:rPr>
        <w:t>Zamawiającego</w:t>
      </w:r>
      <w:r w:rsidRPr="00285609">
        <w:rPr>
          <w:rFonts w:ascii="Source Sans Pro" w:eastAsia="Times New Roman" w:hAnsi="Source Sans Pro" w:cs="Source Sans Pro"/>
          <w:lang w:eastAsia="pl-PL"/>
        </w:rPr>
        <w:t xml:space="preserve">. </w:t>
      </w:r>
    </w:p>
    <w:p w14:paraId="7A1F29F4"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5. Strony zgodnie ustalają, iż w razie opóźnienia w zapłacie Zamawiający zobowiązany jest do zapłaty odsetek ustawowych. </w:t>
      </w:r>
    </w:p>
    <w:p w14:paraId="18996031" w14:textId="77777777" w:rsidR="002518EF" w:rsidRPr="00285609" w:rsidRDefault="002518EF" w:rsidP="002518EF">
      <w:pPr>
        <w:suppressAutoHyphens w:val="0"/>
        <w:autoSpaceDE w:val="0"/>
        <w:autoSpaceDN w:val="0"/>
        <w:adjustRightInd w:val="0"/>
        <w:spacing w:after="0" w:line="240" w:lineRule="auto"/>
        <w:jc w:val="center"/>
        <w:rPr>
          <w:rFonts w:ascii="Source Sans Pro" w:eastAsia="Times New Roman" w:hAnsi="Source Sans Pro" w:cs="Source Sans Pro"/>
          <w:color w:val="000000"/>
          <w:lang w:eastAsia="pl-PL"/>
        </w:rPr>
      </w:pPr>
      <w:r w:rsidRPr="00285609">
        <w:rPr>
          <w:rFonts w:ascii="Source Sans Pro" w:eastAsia="Times New Roman" w:hAnsi="Source Sans Pro" w:cs="Source Sans Pro"/>
          <w:b/>
          <w:bCs/>
          <w:color w:val="000000"/>
          <w:lang w:eastAsia="pl-PL"/>
        </w:rPr>
        <w:t>§ 14</w:t>
      </w:r>
    </w:p>
    <w:p w14:paraId="4F0BF6AA"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1. </w:t>
      </w:r>
      <w:r w:rsidRPr="00285609">
        <w:rPr>
          <w:rFonts w:ascii="Source Sans Pro" w:eastAsia="Times New Roman" w:hAnsi="Source Sans Pro" w:cs="Source Sans Pro"/>
          <w:b/>
          <w:bCs/>
          <w:color w:val="000000"/>
          <w:lang w:eastAsia="pl-PL"/>
        </w:rPr>
        <w:t xml:space="preserve">Wykonawca </w:t>
      </w:r>
      <w:r w:rsidRPr="00285609">
        <w:rPr>
          <w:rFonts w:ascii="Source Sans Pro" w:eastAsia="Times New Roman" w:hAnsi="Source Sans Pro" w:cs="Source Sans Pro"/>
          <w:color w:val="000000"/>
          <w:lang w:eastAsia="pl-PL"/>
        </w:rPr>
        <w:t xml:space="preserve">zobowiązany jest do składania w terminie 10 dni od wystawienia faktury Zamawiającemu pisemnego potwierdzenia przez podwykonawcę, którego wierzytelność jest częścią składową wystawionej faktury o dokonaniu zapłaty na rzecz tego podwykonawcy. </w:t>
      </w:r>
    </w:p>
    <w:p w14:paraId="1902C0CF"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Potwierdzenie powinno zawierać zestawienie kwot, które były należne podwykonawcy z tej faktury. Za dokonanie zapłaty przyjmuje się datę uznania rachunku podwykonawcy. </w:t>
      </w:r>
    </w:p>
    <w:p w14:paraId="19AB9201"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3. W przypadku faktury końcowej takie oświadczenie </w:t>
      </w:r>
      <w:r w:rsidRPr="00285609">
        <w:rPr>
          <w:rFonts w:ascii="Source Sans Pro" w:eastAsia="Times New Roman" w:hAnsi="Source Sans Pro" w:cs="Source Sans Pro"/>
          <w:b/>
          <w:bCs/>
          <w:lang w:eastAsia="pl-PL"/>
        </w:rPr>
        <w:t xml:space="preserve">Wykonawca </w:t>
      </w:r>
      <w:r w:rsidRPr="00285609">
        <w:rPr>
          <w:rFonts w:ascii="Source Sans Pro" w:eastAsia="Times New Roman" w:hAnsi="Source Sans Pro" w:cs="Source Sans Pro"/>
          <w:lang w:eastAsia="pl-PL"/>
        </w:rPr>
        <w:t xml:space="preserve">zobowiązany jest doręczyć </w:t>
      </w:r>
      <w:r w:rsidRPr="00285609">
        <w:rPr>
          <w:rFonts w:ascii="Source Sans Pro" w:eastAsia="Times New Roman" w:hAnsi="Source Sans Pro" w:cs="Source Sans Pro"/>
          <w:b/>
          <w:bCs/>
          <w:lang w:eastAsia="pl-PL"/>
        </w:rPr>
        <w:t xml:space="preserve">Zamawiającemu </w:t>
      </w:r>
      <w:r w:rsidRPr="00285609">
        <w:rPr>
          <w:rFonts w:ascii="Source Sans Pro" w:eastAsia="Times New Roman" w:hAnsi="Source Sans Pro" w:cs="Source Sans Pro"/>
          <w:lang w:eastAsia="pl-PL"/>
        </w:rPr>
        <w:t xml:space="preserve">najpóźniej w dniu podpisania protokołu końcowego odbioru robót. </w:t>
      </w:r>
    </w:p>
    <w:p w14:paraId="0A7D093D" w14:textId="4446053D" w:rsidR="002518EF"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4. W przypadku nie przedstawienia przez </w:t>
      </w:r>
      <w:r w:rsidRPr="00285609">
        <w:rPr>
          <w:rFonts w:ascii="Source Sans Pro" w:eastAsia="Times New Roman" w:hAnsi="Source Sans Pro" w:cs="Source Sans Pro"/>
          <w:b/>
          <w:bCs/>
          <w:lang w:eastAsia="pl-PL"/>
        </w:rPr>
        <w:t xml:space="preserve">Wykonawcę </w:t>
      </w:r>
      <w:r w:rsidRPr="00285609">
        <w:rPr>
          <w:rFonts w:ascii="Source Sans Pro" w:eastAsia="Times New Roman" w:hAnsi="Source Sans Pro" w:cs="Source Sans Pro"/>
          <w:lang w:eastAsia="pl-PL"/>
        </w:rPr>
        <w:t xml:space="preserve">wszystkich dokumentów, o których mowa w ustępie 1, </w:t>
      </w:r>
      <w:r w:rsidRPr="00285609">
        <w:rPr>
          <w:rFonts w:ascii="Source Sans Pro" w:eastAsia="Times New Roman" w:hAnsi="Source Sans Pro" w:cs="Source Sans Pro"/>
          <w:b/>
          <w:bCs/>
          <w:lang w:eastAsia="pl-PL"/>
        </w:rPr>
        <w:t xml:space="preserve">Zamawiający </w:t>
      </w:r>
      <w:r w:rsidRPr="00285609">
        <w:rPr>
          <w:rFonts w:ascii="Source Sans Pro" w:eastAsia="Times New Roman" w:hAnsi="Source Sans Pro" w:cs="Source Sans Pro"/>
          <w:lang w:eastAsia="pl-PL"/>
        </w:rPr>
        <w:t xml:space="preserve">wstrzymuje wypłatę należnego </w:t>
      </w:r>
      <w:r w:rsidRPr="00285609">
        <w:rPr>
          <w:rFonts w:ascii="Source Sans Pro" w:eastAsia="Times New Roman" w:hAnsi="Source Sans Pro" w:cs="Source Sans Pro"/>
          <w:b/>
          <w:bCs/>
          <w:lang w:eastAsia="pl-PL"/>
        </w:rPr>
        <w:t xml:space="preserve">Wykonawcy </w:t>
      </w:r>
      <w:r w:rsidRPr="00285609">
        <w:rPr>
          <w:rFonts w:ascii="Source Sans Pro" w:eastAsia="Times New Roman" w:hAnsi="Source Sans Pro" w:cs="Source Sans Pro"/>
          <w:lang w:eastAsia="pl-PL"/>
        </w:rPr>
        <w:t>wynagrodzenia za odebrane</w:t>
      </w:r>
    </w:p>
    <w:p w14:paraId="3FDE885A"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lastRenderedPageBreak/>
        <w:t xml:space="preserve">roboty budowlane w części równej sumie kwot wynikających z nie przedstawionych dowodów zapłaty. </w:t>
      </w:r>
    </w:p>
    <w:p w14:paraId="5721A9EE"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4180E302" w14:textId="77777777" w:rsidR="002518EF" w:rsidRPr="00285609" w:rsidRDefault="002518EF" w:rsidP="002518EF">
      <w:pPr>
        <w:suppressAutoHyphens w:val="0"/>
        <w:autoSpaceDE w:val="0"/>
        <w:autoSpaceDN w:val="0"/>
        <w:adjustRightInd w:val="0"/>
        <w:spacing w:after="0" w:line="240" w:lineRule="auto"/>
        <w:jc w:val="center"/>
        <w:rPr>
          <w:rFonts w:ascii="Source Sans Pro" w:eastAsia="Times New Roman" w:hAnsi="Source Sans Pro" w:cs="Source Sans Pro"/>
          <w:lang w:eastAsia="pl-PL"/>
        </w:rPr>
      </w:pPr>
      <w:r w:rsidRPr="00285609">
        <w:rPr>
          <w:rFonts w:ascii="Source Sans Pro" w:eastAsia="Times New Roman" w:hAnsi="Source Sans Pro" w:cs="Source Sans Pro"/>
          <w:b/>
          <w:bCs/>
          <w:lang w:eastAsia="pl-PL"/>
        </w:rPr>
        <w:t>§ 15</w:t>
      </w:r>
    </w:p>
    <w:p w14:paraId="08918B83"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1. Wykonawca przyjmuje na siebie obowiązek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14:paraId="52A1D484"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W wypadku zniszczenia lub uszkodzenia robót, ich części bądź urządzeń w toku realizacji, Wykonawca zobowiązany jest do ich naprawienia i doprowadzenia do stanu poprzedniego. </w:t>
      </w:r>
    </w:p>
    <w:p w14:paraId="2562A113"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53CA1691" w14:textId="77777777" w:rsidR="002518EF" w:rsidRPr="00285609" w:rsidRDefault="002518EF" w:rsidP="002518EF">
      <w:pPr>
        <w:suppressAutoHyphens w:val="0"/>
        <w:autoSpaceDE w:val="0"/>
        <w:autoSpaceDN w:val="0"/>
        <w:adjustRightInd w:val="0"/>
        <w:spacing w:after="0" w:line="240" w:lineRule="auto"/>
        <w:jc w:val="center"/>
        <w:rPr>
          <w:rFonts w:ascii="Source Sans Pro" w:eastAsia="Times New Roman" w:hAnsi="Source Sans Pro" w:cs="Source Sans Pro"/>
          <w:lang w:eastAsia="pl-PL"/>
        </w:rPr>
      </w:pPr>
      <w:r w:rsidRPr="00285609">
        <w:rPr>
          <w:rFonts w:ascii="Source Sans Pro" w:eastAsia="Times New Roman" w:hAnsi="Source Sans Pro" w:cs="Source Sans Pro"/>
          <w:b/>
          <w:bCs/>
          <w:lang w:eastAsia="pl-PL"/>
        </w:rPr>
        <w:t>§ 16</w:t>
      </w:r>
    </w:p>
    <w:p w14:paraId="0AD08927"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1. Strony ustalają, że obowiązującą formą odszkodowania będą kary umowne. </w:t>
      </w:r>
    </w:p>
    <w:p w14:paraId="7D2A53CA"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Kary te będą naliczane w następujących wypadkach i wysokościach: 1) </w:t>
      </w:r>
      <w:r w:rsidRPr="00285609">
        <w:rPr>
          <w:rFonts w:ascii="Source Sans Pro" w:eastAsia="Times New Roman" w:hAnsi="Source Sans Pro" w:cs="Source Sans Pro"/>
          <w:b/>
          <w:bCs/>
          <w:lang w:eastAsia="pl-PL"/>
        </w:rPr>
        <w:t xml:space="preserve">Wykonawca </w:t>
      </w:r>
      <w:r w:rsidRPr="00285609">
        <w:rPr>
          <w:rFonts w:ascii="Source Sans Pro" w:eastAsia="Times New Roman" w:hAnsi="Source Sans Pro" w:cs="Source Sans Pro"/>
          <w:lang w:eastAsia="pl-PL"/>
        </w:rPr>
        <w:t xml:space="preserve">płaci </w:t>
      </w:r>
      <w:r w:rsidRPr="00285609">
        <w:rPr>
          <w:rFonts w:ascii="Source Sans Pro" w:eastAsia="Times New Roman" w:hAnsi="Source Sans Pro" w:cs="Source Sans Pro"/>
          <w:b/>
          <w:bCs/>
          <w:lang w:eastAsia="pl-PL"/>
        </w:rPr>
        <w:t xml:space="preserve">Zamawiającemu </w:t>
      </w:r>
      <w:r w:rsidRPr="00285609">
        <w:rPr>
          <w:rFonts w:ascii="Source Sans Pro" w:eastAsia="Times New Roman" w:hAnsi="Source Sans Pro" w:cs="Source Sans Pro"/>
          <w:lang w:eastAsia="pl-PL"/>
        </w:rPr>
        <w:t xml:space="preserve">kary umowne: a) za zwłokę w wykonaniu przedmiotu umowy w wysokości 0,05 procent wartości brutto określonych w § 10 ustęp 2 za każdy dzień zwłoki; </w:t>
      </w:r>
    </w:p>
    <w:p w14:paraId="5BDD562E"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b) za zwłokę w usunięciu wad lub usterek stwierdzonych w okresie gwarancji lub rękojmi w wysokości 0,05 procent wartości brutto określonych w § 10 ustęp 2 za każdy dzień zwłoki; </w:t>
      </w:r>
    </w:p>
    <w:p w14:paraId="55400ED5"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c) z tytułu odstąpienia od umowy z przyczyn zależnych od Wykonawcy w wysokości 30 procent wartości brutto określonej w § 10, ustęp 2; </w:t>
      </w:r>
    </w:p>
    <w:p w14:paraId="1585DF58"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d) z tytułu odstąpienia od umowy z przyczyn niezależnych od Zamawiającego w wysokości 30 procent wartości brutto określonej w § 10, ustęp 2; </w:t>
      </w:r>
    </w:p>
    <w:p w14:paraId="4BD5DDE7"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e) z tytułu braku zapłaty lub nieterminową zapłatę wynagrodzenia należnego podwykonawcom lub dalszym podwykonawcom –1 000,00 zł. </w:t>
      </w:r>
    </w:p>
    <w:p w14:paraId="66AEC3D4"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f) za nieprzedłożenie do zaakceptowania projektu umowy o podwykonawstwo, której przedmiotem są roboty budowlane, lub projektu jej zmiany –500,00 zł. </w:t>
      </w:r>
    </w:p>
    <w:p w14:paraId="599B7ED8"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g) za nieprzedłożenie poświadczonej za zgodność z oryginałem kopii umowy o podwykonawstwo lub jej zmiany – 500,00 zł. </w:t>
      </w:r>
    </w:p>
    <w:p w14:paraId="3D5E14B6" w14:textId="77777777" w:rsidR="002518EF" w:rsidRPr="00285609" w:rsidRDefault="002518EF" w:rsidP="002518EF">
      <w:pPr>
        <w:suppressAutoHyphens w:val="0"/>
        <w:autoSpaceDE w:val="0"/>
        <w:autoSpaceDN w:val="0"/>
        <w:adjustRightInd w:val="0"/>
        <w:spacing w:after="68"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h) z tytułu braku zmiany umowy o podwykonawstwo w zakresie terminu zapłaty– 1 000,00 zł. </w:t>
      </w:r>
    </w:p>
    <w:p w14:paraId="5D4D67B3"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i) za nieprzedłożenie na wezwanie zamawiającego dokumentów o których mowa w paragrafie 5 ust.3 – 500 zł. </w:t>
      </w:r>
    </w:p>
    <w:p w14:paraId="7D903935" w14:textId="77777777" w:rsidR="002518EF" w:rsidRPr="00285609" w:rsidRDefault="002518EF" w:rsidP="002518EF">
      <w:pPr>
        <w:numPr>
          <w:ilvl w:val="2"/>
          <w:numId w:val="2"/>
        </w:numPr>
        <w:suppressAutoHyphens w:val="0"/>
        <w:autoSpaceDE w:val="0"/>
        <w:autoSpaceDN w:val="0"/>
        <w:adjustRightInd w:val="0"/>
        <w:spacing w:after="0" w:line="240" w:lineRule="auto"/>
        <w:ind w:left="2160" w:hanging="360"/>
        <w:jc w:val="both"/>
        <w:rPr>
          <w:rFonts w:ascii="Source Sans Pro" w:eastAsia="Times New Roman" w:hAnsi="Source Sans Pro" w:cs="Source Sans Pro"/>
          <w:lang w:eastAsia="pl-PL"/>
        </w:rPr>
      </w:pPr>
    </w:p>
    <w:p w14:paraId="20EF97C6" w14:textId="77777777" w:rsidR="002518EF" w:rsidRPr="001E177F"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1E177F">
        <w:rPr>
          <w:rFonts w:ascii="Source Sans Pro" w:eastAsia="Times New Roman" w:hAnsi="Source Sans Pro" w:cs="Source Sans Pro"/>
          <w:lang w:eastAsia="pl-PL"/>
        </w:rPr>
        <w:t xml:space="preserve">Strony ustalają, że łączna wysokość kar umownych nie przekroczy 30% wartości umowy brutto. </w:t>
      </w:r>
    </w:p>
    <w:p w14:paraId="42890847" w14:textId="77777777" w:rsidR="002518EF" w:rsidRPr="00285609" w:rsidRDefault="002518EF" w:rsidP="002518EF">
      <w:pPr>
        <w:pageBreakBefore/>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lastRenderedPageBreak/>
        <w:t xml:space="preserve">Oprócz wypadków wymienionych w treści kodeksu cywilnego, a w szczególności przepisów dot. umowy o dzieło, stronom przysługuje prawo odstąpienia od umowy w następujących sytuacjach: </w:t>
      </w:r>
    </w:p>
    <w:p w14:paraId="1E0F6D47" w14:textId="77777777" w:rsidR="002518EF" w:rsidRPr="00285609" w:rsidRDefault="002518EF" w:rsidP="002518EF">
      <w:p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3. Zamawiającemu przysługuje prawo odstąpienia od umowy: </w:t>
      </w:r>
    </w:p>
    <w:p w14:paraId="50DFFC55" w14:textId="77777777" w:rsidR="002518EF" w:rsidRPr="00285609" w:rsidRDefault="002518EF" w:rsidP="002518EF">
      <w:p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1)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t>
      </w:r>
    </w:p>
    <w:p w14:paraId="3BE023EB" w14:textId="77777777" w:rsidR="002518EF" w:rsidRPr="00285609" w:rsidRDefault="002518EF" w:rsidP="002518EF">
      <w:p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2) gdy Wykonawca nie rozpoczął robót bez uzasadnionych przyczyn oraz nie kontynuuje ich pomimo wezwania Zamawiającego złożonego na piśmie; </w:t>
      </w:r>
    </w:p>
    <w:p w14:paraId="20CEBC73" w14:textId="77777777" w:rsidR="002518EF" w:rsidRPr="00285609" w:rsidRDefault="002518EF" w:rsidP="002518EF">
      <w:p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3) gdy Wykonawca opóźnia się w wykonaniu poszczególnych etapów, a opóźnienie trwa dłużej niż 14 dni; </w:t>
      </w:r>
    </w:p>
    <w:p w14:paraId="36204598" w14:textId="77777777" w:rsidR="002518EF" w:rsidRPr="00285609" w:rsidRDefault="002518EF" w:rsidP="002518EF">
      <w:p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4) gdy Wykonawca realizuje przedmiot umowy w sposób niezgodny z niniejszą umową lub wskazaniami Zamawiającego, w szczególności niezgodnie z paragrafem 5 ustęp 1. </w:t>
      </w:r>
    </w:p>
    <w:p w14:paraId="0F1AAC71" w14:textId="77777777" w:rsidR="002518EF" w:rsidRPr="00285609" w:rsidRDefault="002518EF" w:rsidP="002518EF">
      <w:p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5) w przypadku odstąpienia od umowy, o którym mowa w ust. 3 Wykonawca ma prawo żądać wynagrodzenia należnego za roboty wykonane do dnia odstąpienia od umowy. </w:t>
      </w:r>
    </w:p>
    <w:p w14:paraId="0D5624D3" w14:textId="77777777" w:rsidR="002518EF" w:rsidRPr="00285609" w:rsidRDefault="002518EF" w:rsidP="002518EF">
      <w:p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4. Wykonawcy przysługuje prawo odstąpienia od umowy w szczególności jeżeli: Zamawiający zawiadomi Wykonawcę, iż wobec zaistnienia uprzednio nie przewidzianych okoliczności nie będzie mógł spełnić swoich zobowiązań wobec Wykonawcy. </w:t>
      </w:r>
    </w:p>
    <w:p w14:paraId="3CCF67DA"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5. Odstąpienie od umowy powinno nastąpić w terminie 30 dni od dnia powzięcia wiadomości o okolicznościach wskazanych w ust. 3 i 4 w formie pisemnej pod rygorem nieważności takiego oświadczenia i powinno zawierać uzasadnienie. </w:t>
      </w:r>
    </w:p>
    <w:p w14:paraId="7BCFEEAF"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73049D44" w14:textId="77777777" w:rsidR="002518EF" w:rsidRPr="00285609" w:rsidRDefault="002518EF" w:rsidP="002518EF">
      <w:pPr>
        <w:suppressAutoHyphens w:val="0"/>
        <w:autoSpaceDE w:val="0"/>
        <w:autoSpaceDN w:val="0"/>
        <w:adjustRightInd w:val="0"/>
        <w:spacing w:after="0" w:line="240" w:lineRule="auto"/>
        <w:jc w:val="center"/>
        <w:rPr>
          <w:rFonts w:ascii="Source Sans Pro" w:eastAsia="Times New Roman" w:hAnsi="Source Sans Pro" w:cs="Source Sans Pro"/>
          <w:lang w:eastAsia="pl-PL"/>
        </w:rPr>
      </w:pPr>
      <w:r w:rsidRPr="00285609">
        <w:rPr>
          <w:rFonts w:ascii="Source Sans Pro" w:eastAsia="Times New Roman" w:hAnsi="Source Sans Pro" w:cs="Source Sans Pro"/>
          <w:b/>
          <w:bCs/>
          <w:lang w:eastAsia="pl-PL"/>
        </w:rPr>
        <w:t>§ 17</w:t>
      </w:r>
    </w:p>
    <w:p w14:paraId="131236E9"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sz w:val="24"/>
          <w:szCs w:val="24"/>
          <w:lang w:eastAsia="pl-PL"/>
        </w:rPr>
      </w:pPr>
    </w:p>
    <w:p w14:paraId="3CD15034"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Strony postanawiają, iż odpowiedzialność </w:t>
      </w:r>
      <w:r w:rsidRPr="00285609">
        <w:rPr>
          <w:rFonts w:ascii="Source Sans Pro" w:eastAsia="Times New Roman" w:hAnsi="Source Sans Pro" w:cs="Source Sans Pro"/>
          <w:b/>
          <w:bCs/>
          <w:color w:val="000000"/>
          <w:lang w:eastAsia="pl-PL"/>
        </w:rPr>
        <w:t xml:space="preserve">Wykonawcy </w:t>
      </w:r>
      <w:r w:rsidRPr="00285609">
        <w:rPr>
          <w:rFonts w:ascii="Source Sans Pro" w:eastAsia="Times New Roman" w:hAnsi="Source Sans Pro" w:cs="Source Sans Pro"/>
          <w:color w:val="000000"/>
          <w:lang w:eastAsia="pl-PL"/>
        </w:rPr>
        <w:t xml:space="preserve">z tytułu rękojmi za wady przedmiotu umowy zostanie rozszerzona poprzez udzielenie pisemnej gwarancji. </w:t>
      </w:r>
    </w:p>
    <w:p w14:paraId="44FEA046" w14:textId="77777777" w:rsidR="002518EF" w:rsidRPr="00285609" w:rsidRDefault="002518EF" w:rsidP="002518EF">
      <w:pPr>
        <w:suppressAutoHyphens w:val="0"/>
        <w:autoSpaceDE w:val="0"/>
        <w:autoSpaceDN w:val="0"/>
        <w:adjustRightInd w:val="0"/>
        <w:spacing w:after="66"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2. </w:t>
      </w:r>
      <w:r w:rsidRPr="00285609">
        <w:rPr>
          <w:rFonts w:ascii="Source Sans Pro" w:eastAsia="Times New Roman" w:hAnsi="Source Sans Pro" w:cs="Source Sans Pro"/>
          <w:b/>
          <w:bCs/>
          <w:color w:val="000000"/>
          <w:lang w:eastAsia="pl-PL"/>
        </w:rPr>
        <w:t xml:space="preserve">Wykonawca </w:t>
      </w:r>
      <w:r w:rsidRPr="00285609">
        <w:rPr>
          <w:rFonts w:ascii="Source Sans Pro" w:eastAsia="Times New Roman" w:hAnsi="Source Sans Pro" w:cs="Source Sans Pro"/>
          <w:color w:val="000000"/>
          <w:lang w:eastAsia="pl-PL"/>
        </w:rPr>
        <w:t xml:space="preserve">udziela gwarancji na okres ……………. miesięcy licząc od daty odbioru końcowego. </w:t>
      </w:r>
    </w:p>
    <w:p w14:paraId="77577EE9" w14:textId="77777777" w:rsidR="002518EF" w:rsidRPr="00285609" w:rsidRDefault="002518EF" w:rsidP="002518EF">
      <w:pPr>
        <w:suppressAutoHyphens w:val="0"/>
        <w:autoSpaceDE w:val="0"/>
        <w:autoSpaceDN w:val="0"/>
        <w:adjustRightInd w:val="0"/>
        <w:spacing w:after="0" w:line="240" w:lineRule="auto"/>
        <w:jc w:val="both"/>
        <w:rPr>
          <w:rFonts w:eastAsia="Times New Roman"/>
          <w:color w:val="000000"/>
          <w:sz w:val="23"/>
          <w:szCs w:val="23"/>
          <w:lang w:eastAsia="pl-PL"/>
        </w:rPr>
      </w:pPr>
      <w:r w:rsidRPr="00285609">
        <w:rPr>
          <w:rFonts w:eastAsia="Times New Roman"/>
          <w:color w:val="000000"/>
          <w:sz w:val="23"/>
          <w:szCs w:val="23"/>
          <w:lang w:eastAsia="pl-PL"/>
        </w:rPr>
        <w:t xml:space="preserve">3. W ramach przedmiotu zamówienia Wykonawca w okresie udzielonej gwarancji zapewni serwisowanie wybudowanej tężni solankowej oraz zobowiązuje się do wykonania co najmniej 1 raz w ciągu roku bezpłatnych przeglądów tężni solankowej. </w:t>
      </w:r>
    </w:p>
    <w:p w14:paraId="72AC968B" w14:textId="77777777" w:rsidR="002518EF" w:rsidRPr="00285609" w:rsidRDefault="002518EF" w:rsidP="002518EF">
      <w:pPr>
        <w:suppressAutoHyphens w:val="0"/>
        <w:autoSpaceDE w:val="0"/>
        <w:autoSpaceDN w:val="0"/>
        <w:adjustRightInd w:val="0"/>
        <w:spacing w:after="0" w:line="240" w:lineRule="auto"/>
        <w:jc w:val="center"/>
        <w:rPr>
          <w:rFonts w:ascii="Source Sans Pro" w:eastAsia="Times New Roman" w:hAnsi="Source Sans Pro" w:cs="Source Sans Pro"/>
          <w:color w:val="000000"/>
          <w:lang w:eastAsia="pl-PL"/>
        </w:rPr>
      </w:pPr>
      <w:r w:rsidRPr="00285609">
        <w:rPr>
          <w:rFonts w:ascii="Source Sans Pro" w:eastAsia="Times New Roman" w:hAnsi="Source Sans Pro" w:cs="Source Sans Pro"/>
          <w:b/>
          <w:bCs/>
          <w:color w:val="000000"/>
          <w:lang w:eastAsia="pl-PL"/>
        </w:rPr>
        <w:t>§ 18</w:t>
      </w:r>
    </w:p>
    <w:p w14:paraId="621853E5"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Zmiana postanowień umowy może nastąpić za zgodą obu stron wyrażoną na piśmie pod rygorem nie-ważności tej zmiany. </w:t>
      </w:r>
    </w:p>
    <w:p w14:paraId="5A576CB4" w14:textId="77777777" w:rsidR="002518EF" w:rsidRPr="00285609" w:rsidRDefault="002518EF" w:rsidP="002518EF">
      <w:pPr>
        <w:numPr>
          <w:ilvl w:val="2"/>
          <w:numId w:val="3"/>
        </w:numPr>
        <w:suppressAutoHyphens w:val="0"/>
        <w:autoSpaceDE w:val="0"/>
        <w:autoSpaceDN w:val="0"/>
        <w:adjustRightInd w:val="0"/>
        <w:spacing w:after="25" w:line="240" w:lineRule="auto"/>
        <w:ind w:left="360"/>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1. Dopuszczalna jest zmiana umowy bez przeprowadzenia nowego postępowania o udzielenie zamówienia</w:t>
      </w:r>
      <w:r>
        <w:rPr>
          <w:rFonts w:ascii="Source Sans Pro" w:eastAsia="Times New Roman" w:hAnsi="Source Sans Pro" w:cs="Source Sans Pro"/>
          <w:color w:val="000000"/>
          <w:lang w:eastAsia="pl-PL"/>
        </w:rPr>
        <w:t xml:space="preserve"> </w:t>
      </w:r>
      <w:r w:rsidRPr="00285609">
        <w:rPr>
          <w:rFonts w:ascii="Source Sans Pro" w:eastAsia="Times New Roman" w:hAnsi="Source Sans Pro" w:cs="Source Sans Pro"/>
          <w:color w:val="000000"/>
          <w:lang w:eastAsia="pl-PL"/>
        </w:rPr>
        <w:t xml:space="preserve">zgodnie z zapisami art. 455 ustawy </w:t>
      </w:r>
      <w:proofErr w:type="spellStart"/>
      <w:r w:rsidRPr="00285609">
        <w:rPr>
          <w:rFonts w:ascii="Source Sans Pro" w:eastAsia="Times New Roman" w:hAnsi="Source Sans Pro" w:cs="Source Sans Pro"/>
          <w:color w:val="000000"/>
          <w:lang w:eastAsia="pl-PL"/>
        </w:rPr>
        <w:t>Pzp</w:t>
      </w:r>
      <w:proofErr w:type="spellEnd"/>
      <w:r w:rsidRPr="00285609">
        <w:rPr>
          <w:rFonts w:ascii="Source Sans Pro" w:eastAsia="Times New Roman" w:hAnsi="Source Sans Pro" w:cs="Source Sans Pro"/>
          <w:color w:val="000000"/>
          <w:lang w:eastAsia="pl-PL"/>
        </w:rPr>
        <w:t xml:space="preserve"> tj.: 1) 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 a) określają rodzaj i zakres zmian, </w:t>
      </w:r>
    </w:p>
    <w:p w14:paraId="66F22089" w14:textId="77777777" w:rsidR="002518EF" w:rsidRPr="00285609" w:rsidRDefault="002518EF" w:rsidP="002518EF">
      <w:pPr>
        <w:numPr>
          <w:ilvl w:val="2"/>
          <w:numId w:val="3"/>
        </w:numPr>
        <w:suppressAutoHyphens w:val="0"/>
        <w:autoSpaceDE w:val="0"/>
        <w:autoSpaceDN w:val="0"/>
        <w:adjustRightInd w:val="0"/>
        <w:spacing w:after="25" w:line="240" w:lineRule="auto"/>
        <w:ind w:left="360"/>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b) określają warunki wprowadzenia zmian, </w:t>
      </w:r>
    </w:p>
    <w:p w14:paraId="71D71E3A" w14:textId="77777777" w:rsidR="002518EF" w:rsidRPr="00285609" w:rsidRDefault="002518EF" w:rsidP="002518EF">
      <w:pPr>
        <w:numPr>
          <w:ilvl w:val="2"/>
          <w:numId w:val="3"/>
        </w:numPr>
        <w:suppressAutoHyphens w:val="0"/>
        <w:autoSpaceDE w:val="0"/>
        <w:autoSpaceDN w:val="0"/>
        <w:adjustRightInd w:val="0"/>
        <w:spacing w:after="0" w:line="240" w:lineRule="auto"/>
        <w:ind w:left="360"/>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c) nie przewidują takich zmian, które modyfikowałyby ogólny charakter umowy; </w:t>
      </w:r>
    </w:p>
    <w:p w14:paraId="64AF9DF0" w14:textId="77777777" w:rsidR="002518EF" w:rsidRPr="00285609" w:rsidRDefault="002518EF" w:rsidP="002518EF">
      <w:pPr>
        <w:numPr>
          <w:ilvl w:val="2"/>
          <w:numId w:val="3"/>
        </w:numPr>
        <w:suppressAutoHyphens w:val="0"/>
        <w:autoSpaceDE w:val="0"/>
        <w:autoSpaceDN w:val="0"/>
        <w:adjustRightInd w:val="0"/>
        <w:spacing w:after="0" w:line="240" w:lineRule="auto"/>
        <w:ind w:left="360"/>
        <w:jc w:val="both"/>
        <w:rPr>
          <w:rFonts w:ascii="Source Sans Pro" w:eastAsia="Times New Roman" w:hAnsi="Source Sans Pro" w:cs="Source Sans Pro"/>
          <w:color w:val="000000"/>
          <w:lang w:eastAsia="pl-PL"/>
        </w:rPr>
      </w:pPr>
    </w:p>
    <w:p w14:paraId="404AFE98" w14:textId="77777777" w:rsidR="002518EF" w:rsidRPr="00285609" w:rsidRDefault="002518EF" w:rsidP="002518EF">
      <w:pPr>
        <w:numPr>
          <w:ilvl w:val="2"/>
          <w:numId w:val="3"/>
        </w:numPr>
        <w:suppressAutoHyphens w:val="0"/>
        <w:autoSpaceDE w:val="0"/>
        <w:autoSpaceDN w:val="0"/>
        <w:adjustRightInd w:val="0"/>
        <w:spacing w:after="0" w:line="240" w:lineRule="auto"/>
        <w:ind w:left="360"/>
        <w:jc w:val="both"/>
        <w:rPr>
          <w:rFonts w:ascii="Source Sans Pro" w:eastAsia="Times New Roman" w:hAnsi="Source Sans Pro" w:cs="Source Sans Pro"/>
          <w:color w:val="000000"/>
          <w:lang w:eastAsia="pl-PL"/>
        </w:rPr>
      </w:pPr>
      <w:r w:rsidRPr="00285609">
        <w:rPr>
          <w:rFonts w:ascii="Source Sans Pro" w:eastAsia="Times New Roman" w:hAnsi="Source Sans Pro" w:cs="Source Sans Pro"/>
          <w:color w:val="000000"/>
          <w:lang w:eastAsia="pl-PL"/>
        </w:rPr>
        <w:t xml:space="preserve">2) gdy nowy wykonawca ma zastąpić dotychczasowego wykonawcę: a) jeżeli taka możliwość została przewidziana w postanowieniach umownych, o których mowa w pkt 1, lub </w:t>
      </w:r>
    </w:p>
    <w:p w14:paraId="1815D11B" w14:textId="77777777" w:rsidR="002518EF" w:rsidRPr="00285609" w:rsidRDefault="002518EF" w:rsidP="002518EF">
      <w:pPr>
        <w:numPr>
          <w:ilvl w:val="2"/>
          <w:numId w:val="3"/>
        </w:numPr>
        <w:suppressAutoHyphens w:val="0"/>
        <w:autoSpaceDE w:val="0"/>
        <w:autoSpaceDN w:val="0"/>
        <w:adjustRightInd w:val="0"/>
        <w:spacing w:after="579" w:line="240" w:lineRule="auto"/>
        <w:ind w:left="360"/>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d) zmiany decyzji administracyjnych, na podstawie których prowadzone są roboty budowlane </w:t>
      </w:r>
      <w:r>
        <w:rPr>
          <w:rFonts w:ascii="Source Sans Pro" w:eastAsia="Times New Roman" w:hAnsi="Source Sans Pro" w:cs="Source Sans Pro"/>
          <w:lang w:eastAsia="pl-PL"/>
        </w:rPr>
        <w:t xml:space="preserve"> </w:t>
      </w:r>
      <w:r w:rsidRPr="00285609">
        <w:rPr>
          <w:rFonts w:ascii="Source Sans Pro" w:eastAsia="Times New Roman" w:hAnsi="Source Sans Pro" w:cs="Source Sans Pro"/>
          <w:lang w:eastAsia="pl-PL"/>
        </w:rPr>
        <w:t xml:space="preserve">objęte umową, powodujące zmianę dotychczasowego zakresu robót przewidzianego w dokumentacji projektowej. </w:t>
      </w:r>
    </w:p>
    <w:p w14:paraId="3E4C93E7" w14:textId="77777777" w:rsidR="002518EF" w:rsidRDefault="002518EF" w:rsidP="002518EF">
      <w:pPr>
        <w:numPr>
          <w:ilvl w:val="2"/>
          <w:numId w:val="3"/>
        </w:numPr>
        <w:suppressAutoHyphens w:val="0"/>
        <w:autoSpaceDE w:val="0"/>
        <w:autoSpaceDN w:val="0"/>
        <w:adjustRightInd w:val="0"/>
        <w:spacing w:after="579" w:line="240" w:lineRule="auto"/>
        <w:ind w:left="360"/>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lastRenderedPageBreak/>
        <w:t>a) jeżeli przyczyny, z powodu których będzie zagrożone dotrzymanie terminu zakończenia</w:t>
      </w:r>
      <w:r>
        <w:rPr>
          <w:rFonts w:ascii="Source Sans Pro" w:eastAsia="Times New Roman" w:hAnsi="Source Sans Pro" w:cs="Source Sans Pro"/>
          <w:lang w:eastAsia="pl-PL"/>
        </w:rPr>
        <w:t xml:space="preserve"> </w:t>
      </w:r>
      <w:r w:rsidRPr="00285609">
        <w:rPr>
          <w:rFonts w:ascii="Source Sans Pro" w:eastAsia="Times New Roman" w:hAnsi="Source Sans Pro" w:cs="Source Sans Pro"/>
          <w:lang w:eastAsia="pl-PL"/>
        </w:rPr>
        <w:t xml:space="preserve"> robót będą następstwem okoliczności, za które odpowiedzialność ponosi Zamawiający,</w:t>
      </w:r>
      <w:r>
        <w:rPr>
          <w:rFonts w:ascii="Source Sans Pro" w:eastAsia="Times New Roman" w:hAnsi="Source Sans Pro" w:cs="Source Sans Pro"/>
          <w:lang w:eastAsia="pl-PL"/>
        </w:rPr>
        <w:t xml:space="preserve"> </w:t>
      </w:r>
      <w:r w:rsidRPr="00285609">
        <w:rPr>
          <w:rFonts w:ascii="Source Sans Pro" w:eastAsia="Times New Roman" w:hAnsi="Source Sans Pro" w:cs="Source Sans Pro"/>
          <w:lang w:eastAsia="pl-PL"/>
        </w:rPr>
        <w:t xml:space="preserve"> w szczególności będą następstwem nieterminowego przekazania terenu budowy, </w:t>
      </w:r>
      <w:r>
        <w:rPr>
          <w:rFonts w:ascii="Source Sans Pro" w:eastAsia="Times New Roman" w:hAnsi="Source Sans Pro" w:cs="Source Sans Pro"/>
          <w:lang w:eastAsia="pl-PL"/>
        </w:rPr>
        <w:t xml:space="preserve"> </w:t>
      </w:r>
    </w:p>
    <w:p w14:paraId="1AD2D17F" w14:textId="77777777" w:rsidR="002518EF" w:rsidRPr="0029247D" w:rsidRDefault="002518EF" w:rsidP="002518EF">
      <w:pPr>
        <w:numPr>
          <w:ilvl w:val="2"/>
          <w:numId w:val="3"/>
        </w:numPr>
        <w:suppressAutoHyphens w:val="0"/>
        <w:autoSpaceDE w:val="0"/>
        <w:autoSpaceDN w:val="0"/>
        <w:adjustRightInd w:val="0"/>
        <w:spacing w:after="579" w:line="240" w:lineRule="auto"/>
        <w:ind w:left="360"/>
        <w:jc w:val="both"/>
        <w:rPr>
          <w:rFonts w:ascii="Source Sans Pro" w:eastAsia="Times New Roman" w:hAnsi="Source Sans Pro" w:cs="Source Sans Pro"/>
          <w:lang w:eastAsia="pl-PL"/>
        </w:rPr>
      </w:pPr>
      <w:r w:rsidRPr="0029247D">
        <w:rPr>
          <w:rFonts w:ascii="Source Sans Pro" w:eastAsia="Times New Roman" w:hAnsi="Source Sans Pro" w:cs="Source Sans Pro"/>
          <w:lang w:eastAsia="pl-PL"/>
        </w:rPr>
        <w:t xml:space="preserve">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24BBC10B" w14:textId="77777777" w:rsidR="002518EF" w:rsidRPr="00285609" w:rsidRDefault="002518EF" w:rsidP="002518EF">
      <w:pPr>
        <w:numPr>
          <w:ilvl w:val="2"/>
          <w:numId w:val="3"/>
        </w:numPr>
        <w:suppressAutoHyphens w:val="0"/>
        <w:autoSpaceDE w:val="0"/>
        <w:autoSpaceDN w:val="0"/>
        <w:adjustRightInd w:val="0"/>
        <w:spacing w:after="579" w:line="240" w:lineRule="auto"/>
        <w:ind w:left="360"/>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c) gdy wystąpi konieczność wykonania robót zamiennych lub innych robót niezbędnych do wykonania przedmiotu umowy ze względu na zasady wiedzy technicznej oraz udzielenia zamówień dodatkowych, które wstrzymują lub opóźniają realizację przed-miotu umowy, </w:t>
      </w:r>
    </w:p>
    <w:p w14:paraId="51E9768C" w14:textId="77777777" w:rsidR="002518EF" w:rsidRPr="00285609" w:rsidRDefault="002518EF" w:rsidP="002518EF">
      <w:pPr>
        <w:numPr>
          <w:ilvl w:val="2"/>
          <w:numId w:val="3"/>
        </w:numPr>
        <w:suppressAutoHyphens w:val="0"/>
        <w:autoSpaceDE w:val="0"/>
        <w:autoSpaceDN w:val="0"/>
        <w:adjustRightInd w:val="0"/>
        <w:spacing w:after="579" w:line="240" w:lineRule="auto"/>
        <w:ind w:left="360"/>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d) w przypadku wystąpienia kolizji z planowanymi lub równolegle prowadzonymi przez inne podmioty inwestycjami w zakresie niezbędnym do uniknięcia lub usunięcia tych kolizji, </w:t>
      </w:r>
    </w:p>
    <w:p w14:paraId="0475B181" w14:textId="77777777" w:rsidR="002518EF" w:rsidRPr="00285609" w:rsidRDefault="002518EF" w:rsidP="002518EF">
      <w:pPr>
        <w:numPr>
          <w:ilvl w:val="2"/>
          <w:numId w:val="3"/>
        </w:numPr>
        <w:suppressAutoHyphens w:val="0"/>
        <w:autoSpaceDE w:val="0"/>
        <w:autoSpaceDN w:val="0"/>
        <w:adjustRightInd w:val="0"/>
        <w:spacing w:after="579" w:line="240" w:lineRule="auto"/>
        <w:ind w:left="360"/>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e) w przypadku wystąpienia nieprzewidzianych kolizji z urządzeniami uzbrojenia występującego</w:t>
      </w:r>
      <w:r>
        <w:rPr>
          <w:rFonts w:ascii="Source Sans Pro" w:eastAsia="Times New Roman" w:hAnsi="Source Sans Pro" w:cs="Source Sans Pro"/>
          <w:lang w:eastAsia="pl-PL"/>
        </w:rPr>
        <w:t xml:space="preserve"> </w:t>
      </w:r>
      <w:r w:rsidRPr="00285609">
        <w:rPr>
          <w:rFonts w:ascii="Source Sans Pro" w:eastAsia="Times New Roman" w:hAnsi="Source Sans Pro" w:cs="Source Sans Pro"/>
          <w:lang w:eastAsia="pl-PL"/>
        </w:rPr>
        <w:t xml:space="preserve"> w pasie drogowym realizowanego zadania w zakresie niezbędnym do usunięcia tych kolizji, </w:t>
      </w:r>
    </w:p>
    <w:p w14:paraId="322750C5" w14:textId="77777777" w:rsidR="002518EF" w:rsidRPr="00285609" w:rsidRDefault="002518EF" w:rsidP="002518EF">
      <w:pPr>
        <w:numPr>
          <w:ilvl w:val="2"/>
          <w:numId w:val="3"/>
        </w:numPr>
        <w:suppressAutoHyphens w:val="0"/>
        <w:autoSpaceDE w:val="0"/>
        <w:autoSpaceDN w:val="0"/>
        <w:adjustRightInd w:val="0"/>
        <w:spacing w:after="579" w:line="240" w:lineRule="auto"/>
        <w:ind w:left="360"/>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f) w przypadku wystąpienia warunków geologicznych, geotechnicznych lub hydrologicznych </w:t>
      </w:r>
      <w:r>
        <w:rPr>
          <w:rFonts w:ascii="Source Sans Pro" w:eastAsia="Times New Roman" w:hAnsi="Source Sans Pro" w:cs="Source Sans Pro"/>
          <w:lang w:eastAsia="pl-PL"/>
        </w:rPr>
        <w:t xml:space="preserve"> </w:t>
      </w:r>
      <w:r w:rsidRPr="00285609">
        <w:rPr>
          <w:rFonts w:ascii="Source Sans Pro" w:eastAsia="Times New Roman" w:hAnsi="Source Sans Pro" w:cs="Source Sans Pro"/>
          <w:lang w:eastAsia="pl-PL"/>
        </w:rPr>
        <w:t xml:space="preserve">odbiegających w sposób istotny od przyjętych w dokumentacji projektowej lub wystąpienia znalezisk archeologicznych, niewybuchów lub niewypałów, </w:t>
      </w:r>
    </w:p>
    <w:p w14:paraId="2952642B" w14:textId="77777777" w:rsidR="002518EF" w:rsidRPr="00285609" w:rsidRDefault="002518EF" w:rsidP="002518EF">
      <w:pPr>
        <w:numPr>
          <w:ilvl w:val="2"/>
          <w:numId w:val="3"/>
        </w:numPr>
        <w:suppressAutoHyphens w:val="0"/>
        <w:autoSpaceDE w:val="0"/>
        <w:autoSpaceDN w:val="0"/>
        <w:adjustRightInd w:val="0"/>
        <w:spacing w:after="579" w:line="240" w:lineRule="auto"/>
        <w:ind w:left="360"/>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g) w przypadku wystąpienia siły wyższej lub nieprzewidzianych zdarzeń losowych uniemożliwiających</w:t>
      </w:r>
      <w:r>
        <w:rPr>
          <w:rFonts w:ascii="Source Sans Pro" w:eastAsia="Times New Roman" w:hAnsi="Source Sans Pro" w:cs="Source Sans Pro"/>
          <w:lang w:eastAsia="pl-PL"/>
        </w:rPr>
        <w:t xml:space="preserve"> </w:t>
      </w:r>
      <w:r w:rsidRPr="00285609">
        <w:rPr>
          <w:rFonts w:ascii="Source Sans Pro" w:eastAsia="Times New Roman" w:hAnsi="Source Sans Pro" w:cs="Source Sans Pro"/>
          <w:lang w:eastAsia="pl-PL"/>
        </w:rPr>
        <w:t xml:space="preserve"> wykonywanie przedmiotu umowy. </w:t>
      </w:r>
    </w:p>
    <w:p w14:paraId="58D98DDA" w14:textId="77777777" w:rsidR="002518EF" w:rsidRPr="00285609" w:rsidRDefault="002518EF" w:rsidP="002518EF">
      <w:pPr>
        <w:numPr>
          <w:ilvl w:val="2"/>
          <w:numId w:val="3"/>
        </w:numPr>
        <w:suppressAutoHyphens w:val="0"/>
        <w:autoSpaceDE w:val="0"/>
        <w:autoSpaceDN w:val="0"/>
        <w:adjustRightInd w:val="0"/>
        <w:spacing w:after="579" w:line="240" w:lineRule="auto"/>
        <w:ind w:left="360"/>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h) wystąpienia awarii na terenie budowy, za którą odpowiedzialności nie ponosi Wykonawca, </w:t>
      </w:r>
      <w:r>
        <w:rPr>
          <w:rFonts w:ascii="Source Sans Pro" w:eastAsia="Times New Roman" w:hAnsi="Source Sans Pro" w:cs="Source Sans Pro"/>
          <w:lang w:eastAsia="pl-PL"/>
        </w:rPr>
        <w:t xml:space="preserve"> </w:t>
      </w:r>
    </w:p>
    <w:p w14:paraId="2D23C1EF" w14:textId="77777777" w:rsidR="002518EF" w:rsidRPr="00285609" w:rsidRDefault="002518EF" w:rsidP="002518EF">
      <w:pPr>
        <w:suppressAutoHyphens w:val="0"/>
        <w:autoSpaceDE w:val="0"/>
        <w:autoSpaceDN w:val="0"/>
        <w:adjustRightInd w:val="0"/>
        <w:spacing w:after="579" w:line="240" w:lineRule="auto"/>
        <w:ind w:left="360"/>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i) w przypadku przedłużenia przez władze państwowe stanu epidemii lub dokonania zmiany tego stanu na inny stan wyjątkowy, ograniczający normalny sposób funkcjonowania państwa, </w:t>
      </w:r>
      <w:r>
        <w:rPr>
          <w:rFonts w:ascii="Source Sans Pro" w:eastAsia="Times New Roman" w:hAnsi="Source Sans Pro" w:cs="Source Sans Pro"/>
          <w:lang w:eastAsia="pl-PL"/>
        </w:rPr>
        <w:t xml:space="preserve"> </w:t>
      </w:r>
    </w:p>
    <w:p w14:paraId="4FD3AA37" w14:textId="77777777" w:rsidR="002518EF" w:rsidRPr="00285609" w:rsidRDefault="002518EF" w:rsidP="002518EF">
      <w:pPr>
        <w:numPr>
          <w:ilvl w:val="2"/>
          <w:numId w:val="3"/>
        </w:numPr>
        <w:suppressAutoHyphens w:val="0"/>
        <w:autoSpaceDE w:val="0"/>
        <w:autoSpaceDN w:val="0"/>
        <w:adjustRightInd w:val="0"/>
        <w:spacing w:after="0" w:line="240" w:lineRule="auto"/>
        <w:ind w:left="360"/>
        <w:jc w:val="both"/>
        <w:rPr>
          <w:rFonts w:ascii="Source Sans Pro" w:eastAsia="Times New Roman" w:hAnsi="Source Sans Pro" w:cs="Source Sans Pro"/>
          <w:lang w:eastAsia="pl-PL"/>
        </w:rPr>
      </w:pPr>
      <w:r w:rsidRPr="00285609">
        <w:rPr>
          <w:rFonts w:ascii="Source Sans Pro" w:eastAsia="Times New Roman" w:hAnsi="Source Sans Pro" w:cs="Source Sans Pro"/>
          <w:lang w:eastAsia="pl-PL"/>
        </w:rPr>
        <w:t xml:space="preserve">j) w przypadku opóźnienia organów administracji publicznej w wydaniu decyzji administracyjnych, </w:t>
      </w:r>
      <w:r>
        <w:rPr>
          <w:rFonts w:ascii="Source Sans Pro" w:eastAsia="Times New Roman" w:hAnsi="Source Sans Pro" w:cs="Source Sans Pro"/>
          <w:lang w:eastAsia="pl-PL"/>
        </w:rPr>
        <w:t xml:space="preserve"> </w:t>
      </w:r>
      <w:r w:rsidRPr="00285609">
        <w:rPr>
          <w:rFonts w:ascii="Source Sans Pro" w:eastAsia="Times New Roman" w:hAnsi="Source Sans Pro" w:cs="Source Sans Pro"/>
          <w:lang w:eastAsia="pl-PL"/>
        </w:rPr>
        <w:t xml:space="preserve">uzgodnień lub innych aktów administracyjnych, których wydanie jest nie-zbędne dla dalszego wykonywania robót przez Wykonawcę, a opóźnienie organów nie wynika z przyczyn leżących po stronie Wykonawcy. </w:t>
      </w:r>
    </w:p>
    <w:p w14:paraId="0635E942" w14:textId="77777777" w:rsidR="002518EF" w:rsidRPr="00285609" w:rsidRDefault="002518EF" w:rsidP="002518EF">
      <w:pPr>
        <w:numPr>
          <w:ilvl w:val="2"/>
          <w:numId w:val="3"/>
        </w:numPr>
        <w:suppressAutoHyphens w:val="0"/>
        <w:autoSpaceDE w:val="0"/>
        <w:autoSpaceDN w:val="0"/>
        <w:adjustRightInd w:val="0"/>
        <w:spacing w:after="0" w:line="240" w:lineRule="auto"/>
        <w:ind w:left="360"/>
        <w:jc w:val="both"/>
        <w:rPr>
          <w:rFonts w:ascii="Source Sans Pro" w:eastAsia="Times New Roman" w:hAnsi="Source Sans Pro" w:cs="Source Sans Pro"/>
          <w:lang w:eastAsia="pl-PL"/>
        </w:rPr>
      </w:pPr>
    </w:p>
    <w:p w14:paraId="5D424451" w14:textId="77777777" w:rsidR="002518EF" w:rsidRDefault="002518EF" w:rsidP="002518EF">
      <w:pPr>
        <w:numPr>
          <w:ilvl w:val="2"/>
          <w:numId w:val="3"/>
        </w:numPr>
        <w:suppressAutoHyphens w:val="0"/>
        <w:autoSpaceDE w:val="0"/>
        <w:autoSpaceDN w:val="0"/>
        <w:adjustRightInd w:val="0"/>
        <w:spacing w:after="0" w:line="240" w:lineRule="auto"/>
        <w:ind w:left="360"/>
        <w:rPr>
          <w:rFonts w:ascii="Source Sans Pro" w:eastAsia="Times New Roman" w:hAnsi="Source Sans Pro" w:cs="Source Sans Pro"/>
          <w:color w:val="000000"/>
          <w:lang w:eastAsia="pl-PL"/>
        </w:rPr>
      </w:pPr>
      <w:r>
        <w:rPr>
          <w:rFonts w:ascii="Source Sans Pro" w:eastAsia="Times New Roman" w:hAnsi="Source Sans Pro" w:cs="Source Sans Pro"/>
          <w:color w:val="000000"/>
          <w:lang w:eastAsia="pl-PL"/>
        </w:rPr>
        <w:t xml:space="preserve">Strony maja prawo do przedłużenia terminu wykonania robót, o okres trwania przyczyn, z powodu których będzie zagrożone dotrzymanie terminu zakończenia robót budowlanych w następujących sytuacjach. </w:t>
      </w:r>
    </w:p>
    <w:p w14:paraId="2908B9F7" w14:textId="77777777" w:rsidR="002518EF" w:rsidRPr="0029247D" w:rsidRDefault="002518EF" w:rsidP="002518EF">
      <w:pPr>
        <w:pStyle w:val="Akapitzlist"/>
        <w:numPr>
          <w:ilvl w:val="0"/>
          <w:numId w:val="3"/>
        </w:num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9247D">
        <w:rPr>
          <w:rFonts w:ascii="Source Sans Pro" w:eastAsia="Times New Roman" w:hAnsi="Source Sans Pro" w:cs="Source Sans Pro"/>
          <w:lang w:eastAsia="pl-PL"/>
        </w:rPr>
        <w:lastRenderedPageBreak/>
        <w:t xml:space="preserve">5. Zmiany w treści umowy o których mowa w pkt. 2 wymagają aneksu sporządzonego z zachowaniem formy pisemnej pod rygorem nieważności i mogą zostać wprowadzone w przypadku, gdy strony zgodnie uznają, że zaszły wskazane w SWZ okoliczności oraz wprowadzenie zmian jest niezbędne dla prawidłowej realizacji zamówienia. </w:t>
      </w:r>
    </w:p>
    <w:p w14:paraId="4ED2F2CD" w14:textId="77777777" w:rsidR="002518EF" w:rsidRPr="0029247D" w:rsidRDefault="002518EF" w:rsidP="002518EF">
      <w:pPr>
        <w:pStyle w:val="Akapitzlist"/>
        <w:numPr>
          <w:ilvl w:val="0"/>
          <w:numId w:val="3"/>
        </w:num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0DB9738C" w14:textId="77777777" w:rsidR="002518EF" w:rsidRPr="0029247D" w:rsidRDefault="002518EF" w:rsidP="002518EF">
      <w:pPr>
        <w:pStyle w:val="Akapitzlist"/>
        <w:numPr>
          <w:ilvl w:val="0"/>
          <w:numId w:val="3"/>
        </w:num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29247D">
        <w:rPr>
          <w:rFonts w:ascii="Source Sans Pro" w:eastAsia="Times New Roman" w:hAnsi="Source Sans Pro" w:cs="Source Sans Pro"/>
          <w:b/>
          <w:bCs/>
          <w:lang w:eastAsia="pl-PL"/>
        </w:rPr>
        <w:t xml:space="preserve">§ 19 </w:t>
      </w:r>
    </w:p>
    <w:p w14:paraId="1E9289DE" w14:textId="77777777" w:rsidR="002518EF" w:rsidRPr="0029247D" w:rsidRDefault="002518EF" w:rsidP="002518EF">
      <w:pPr>
        <w:pStyle w:val="Akapitzlist"/>
        <w:numPr>
          <w:ilvl w:val="0"/>
          <w:numId w:val="3"/>
        </w:numPr>
        <w:suppressAutoHyphens w:val="0"/>
        <w:autoSpaceDE w:val="0"/>
        <w:autoSpaceDN w:val="0"/>
        <w:adjustRightInd w:val="0"/>
        <w:spacing w:after="0" w:line="240" w:lineRule="auto"/>
        <w:jc w:val="both"/>
        <w:rPr>
          <w:rFonts w:eastAsia="Times New Roman"/>
          <w:lang w:eastAsia="pl-PL"/>
        </w:rPr>
      </w:pPr>
      <w:r w:rsidRPr="0029247D">
        <w:rPr>
          <w:rFonts w:ascii="Source Sans Pro" w:eastAsia="Times New Roman" w:hAnsi="Source Sans Pro" w:cs="Source Sans Pro"/>
          <w:lang w:eastAsia="pl-PL"/>
        </w:rPr>
        <w:t xml:space="preserve">W razie wystąpienia sporu na tle wykonania niniejszej umowy o wykonanie robót organem rozstrzygającym będzie Sąd właściwy miejscowo dla siedziby </w:t>
      </w:r>
      <w:r w:rsidRPr="0029247D">
        <w:rPr>
          <w:rFonts w:ascii="Source Sans Pro" w:eastAsia="Times New Roman" w:hAnsi="Source Sans Pro" w:cs="Source Sans Pro"/>
          <w:b/>
          <w:bCs/>
          <w:lang w:eastAsia="pl-PL"/>
        </w:rPr>
        <w:t>Zamawiającego</w:t>
      </w:r>
      <w:r w:rsidRPr="0029247D">
        <w:rPr>
          <w:rFonts w:ascii="Source Sans Pro" w:eastAsia="Times New Roman" w:hAnsi="Source Sans Pro" w:cs="Source Sans Pro"/>
          <w:lang w:eastAsia="pl-PL"/>
        </w:rPr>
        <w:t xml:space="preserve">. </w:t>
      </w:r>
    </w:p>
    <w:p w14:paraId="76BFD27A" w14:textId="77777777" w:rsidR="002518EF" w:rsidRPr="002518EF" w:rsidRDefault="002518EF" w:rsidP="002518EF">
      <w:pPr>
        <w:pStyle w:val="Akapitzlist"/>
        <w:numPr>
          <w:ilvl w:val="0"/>
          <w:numId w:val="3"/>
        </w:numPr>
        <w:suppressAutoHyphens w:val="0"/>
        <w:autoSpaceDE w:val="0"/>
        <w:autoSpaceDN w:val="0"/>
        <w:adjustRightInd w:val="0"/>
        <w:spacing w:after="0" w:line="240" w:lineRule="auto"/>
        <w:jc w:val="center"/>
        <w:rPr>
          <w:rFonts w:eastAsia="Times New Roman"/>
          <w:b/>
          <w:bCs/>
          <w:lang w:eastAsia="pl-PL"/>
        </w:rPr>
      </w:pPr>
      <w:r w:rsidRPr="002518EF">
        <w:rPr>
          <w:rFonts w:ascii="Source Sans Pro" w:eastAsia="Times New Roman" w:hAnsi="Source Sans Pro" w:cs="Source Sans Pro"/>
          <w:b/>
          <w:bCs/>
          <w:lang w:eastAsia="pl-PL"/>
        </w:rPr>
        <w:t>§ 20</w:t>
      </w:r>
    </w:p>
    <w:p w14:paraId="37FA8171" w14:textId="77777777" w:rsidR="002518EF" w:rsidRPr="00B15CAD" w:rsidRDefault="002518EF" w:rsidP="002518EF">
      <w:pPr>
        <w:pStyle w:val="Akapitzlist"/>
        <w:numPr>
          <w:ilvl w:val="0"/>
          <w:numId w:val="3"/>
        </w:numPr>
        <w:suppressAutoHyphens w:val="0"/>
        <w:autoSpaceDE w:val="0"/>
        <w:autoSpaceDN w:val="0"/>
        <w:adjustRightInd w:val="0"/>
        <w:spacing w:after="0" w:line="240" w:lineRule="auto"/>
        <w:jc w:val="both"/>
        <w:rPr>
          <w:rFonts w:eastAsia="Times New Roman"/>
          <w:lang w:eastAsia="pl-PL"/>
        </w:rPr>
      </w:pPr>
      <w:r>
        <w:rPr>
          <w:rFonts w:ascii="Source Sans Pro" w:eastAsia="Times New Roman" w:hAnsi="Source Sans Pro" w:cs="Source Sans Pro"/>
          <w:lang w:eastAsia="pl-PL"/>
        </w:rPr>
        <w:t>W sprawach nie uregulowanych niniejszą umową zastosowanie maja przepisy kodeksu cywilnego oraz przepisy ustawy Prawo zamówień publicznych.</w:t>
      </w:r>
    </w:p>
    <w:p w14:paraId="20448DEA" w14:textId="77777777" w:rsidR="002518EF" w:rsidRPr="002518EF" w:rsidRDefault="002518EF" w:rsidP="002518EF">
      <w:pPr>
        <w:pStyle w:val="Akapitzlist"/>
        <w:numPr>
          <w:ilvl w:val="0"/>
          <w:numId w:val="3"/>
        </w:numPr>
        <w:suppressAutoHyphens w:val="0"/>
        <w:autoSpaceDE w:val="0"/>
        <w:autoSpaceDN w:val="0"/>
        <w:adjustRightInd w:val="0"/>
        <w:spacing w:after="0" w:line="240" w:lineRule="auto"/>
        <w:jc w:val="center"/>
        <w:rPr>
          <w:rFonts w:eastAsia="Times New Roman"/>
          <w:b/>
          <w:bCs/>
          <w:lang w:eastAsia="pl-PL"/>
        </w:rPr>
      </w:pPr>
      <w:r w:rsidRPr="002518EF">
        <w:rPr>
          <w:rFonts w:ascii="Source Sans Pro" w:eastAsia="Times New Roman" w:hAnsi="Source Sans Pro" w:cs="Source Sans Pro"/>
          <w:b/>
          <w:bCs/>
          <w:lang w:eastAsia="pl-PL"/>
        </w:rPr>
        <w:t>§ 21</w:t>
      </w:r>
    </w:p>
    <w:p w14:paraId="010516E3" w14:textId="77777777" w:rsidR="002518EF" w:rsidRPr="00B15CAD" w:rsidRDefault="002518EF" w:rsidP="002518EF">
      <w:pPr>
        <w:pStyle w:val="Akapitzlist"/>
        <w:numPr>
          <w:ilvl w:val="0"/>
          <w:numId w:val="3"/>
        </w:numPr>
        <w:suppressAutoHyphens w:val="0"/>
        <w:autoSpaceDE w:val="0"/>
        <w:autoSpaceDN w:val="0"/>
        <w:adjustRightInd w:val="0"/>
        <w:spacing w:after="0" w:line="240" w:lineRule="auto"/>
        <w:jc w:val="both"/>
        <w:rPr>
          <w:rFonts w:eastAsia="Times New Roman"/>
          <w:lang w:eastAsia="pl-PL"/>
        </w:rPr>
      </w:pPr>
      <w:r>
        <w:rPr>
          <w:rFonts w:ascii="Source Sans Pro" w:eastAsia="Times New Roman" w:hAnsi="Source Sans Pro" w:cs="Source Sans Pro"/>
          <w:lang w:eastAsia="pl-PL"/>
        </w:rPr>
        <w:t>Umowę sporządzono w 3 jednobrzmiących egzemplarzach, z których 2 egzemplarze otrzymuje Zamawiający, a 1 egzemplarz Wykonawca.</w:t>
      </w:r>
    </w:p>
    <w:p w14:paraId="3B4BC3E1" w14:textId="77777777" w:rsidR="002518EF" w:rsidRPr="00B15CAD" w:rsidRDefault="002518EF" w:rsidP="002518EF">
      <w:pPr>
        <w:pStyle w:val="Akapitzlist"/>
        <w:numPr>
          <w:ilvl w:val="0"/>
          <w:numId w:val="3"/>
        </w:numPr>
        <w:suppressAutoHyphens w:val="0"/>
        <w:autoSpaceDE w:val="0"/>
        <w:autoSpaceDN w:val="0"/>
        <w:adjustRightInd w:val="0"/>
        <w:spacing w:after="0" w:line="240" w:lineRule="auto"/>
        <w:jc w:val="both"/>
        <w:rPr>
          <w:rFonts w:eastAsia="Times New Roman"/>
          <w:lang w:eastAsia="pl-PL"/>
        </w:rPr>
      </w:pPr>
      <w:r>
        <w:rPr>
          <w:rFonts w:ascii="Source Sans Pro" w:eastAsia="Times New Roman" w:hAnsi="Source Sans Pro" w:cs="Source Sans Pro"/>
          <w:lang w:eastAsia="pl-PL"/>
        </w:rPr>
        <w:t>Wykaz  załączników do umowy</w:t>
      </w:r>
    </w:p>
    <w:p w14:paraId="64A6582B" w14:textId="77777777" w:rsidR="002518EF" w:rsidRPr="00B15CAD" w:rsidRDefault="002518EF" w:rsidP="002518EF">
      <w:pPr>
        <w:pStyle w:val="Akapitzlist"/>
        <w:numPr>
          <w:ilvl w:val="0"/>
          <w:numId w:val="3"/>
        </w:numPr>
        <w:suppressAutoHyphens w:val="0"/>
        <w:autoSpaceDE w:val="0"/>
        <w:autoSpaceDN w:val="0"/>
        <w:adjustRightInd w:val="0"/>
        <w:spacing w:after="0" w:line="240" w:lineRule="auto"/>
        <w:jc w:val="both"/>
        <w:rPr>
          <w:rFonts w:eastAsia="Times New Roman"/>
          <w:lang w:eastAsia="pl-PL"/>
        </w:rPr>
      </w:pPr>
      <w:r>
        <w:rPr>
          <w:rFonts w:ascii="Source Sans Pro" w:eastAsia="Times New Roman" w:hAnsi="Source Sans Pro" w:cs="Source Sans Pro"/>
          <w:lang w:eastAsia="pl-PL"/>
        </w:rPr>
        <w:t>1. Program Funkcjonalno-Użytkowy</w:t>
      </w:r>
    </w:p>
    <w:p w14:paraId="5C914F39" w14:textId="77777777" w:rsidR="002518EF" w:rsidRPr="00B15CAD" w:rsidRDefault="002518EF" w:rsidP="002518EF">
      <w:pPr>
        <w:pStyle w:val="Akapitzlist"/>
        <w:numPr>
          <w:ilvl w:val="0"/>
          <w:numId w:val="3"/>
        </w:numPr>
        <w:suppressAutoHyphens w:val="0"/>
        <w:autoSpaceDE w:val="0"/>
        <w:autoSpaceDN w:val="0"/>
        <w:adjustRightInd w:val="0"/>
        <w:spacing w:after="0" w:line="240" w:lineRule="auto"/>
        <w:jc w:val="both"/>
        <w:rPr>
          <w:rFonts w:eastAsia="Times New Roman"/>
          <w:lang w:eastAsia="pl-PL"/>
        </w:rPr>
      </w:pPr>
      <w:r>
        <w:rPr>
          <w:rFonts w:ascii="Source Sans Pro" w:eastAsia="Times New Roman" w:hAnsi="Source Sans Pro" w:cs="Source Sans Pro"/>
          <w:lang w:eastAsia="pl-PL"/>
        </w:rPr>
        <w:t>2. Oferta Wykonawcy</w:t>
      </w:r>
    </w:p>
    <w:p w14:paraId="4D99233C" w14:textId="77777777" w:rsidR="002518EF" w:rsidRDefault="002518EF" w:rsidP="002518EF">
      <w:pPr>
        <w:suppressAutoHyphens w:val="0"/>
        <w:autoSpaceDE w:val="0"/>
        <w:autoSpaceDN w:val="0"/>
        <w:adjustRightInd w:val="0"/>
        <w:spacing w:after="0" w:line="240" w:lineRule="auto"/>
        <w:jc w:val="both"/>
        <w:rPr>
          <w:rFonts w:eastAsia="Times New Roman"/>
          <w:lang w:eastAsia="pl-PL"/>
        </w:rPr>
      </w:pPr>
    </w:p>
    <w:p w14:paraId="06E9935C" w14:textId="77777777" w:rsidR="002518EF" w:rsidRDefault="002518EF" w:rsidP="002518EF">
      <w:pPr>
        <w:suppressAutoHyphens w:val="0"/>
        <w:autoSpaceDE w:val="0"/>
        <w:autoSpaceDN w:val="0"/>
        <w:adjustRightInd w:val="0"/>
        <w:spacing w:after="0" w:line="240" w:lineRule="auto"/>
        <w:jc w:val="both"/>
        <w:rPr>
          <w:rFonts w:eastAsia="Times New Roman"/>
          <w:lang w:eastAsia="pl-PL"/>
        </w:rPr>
      </w:pPr>
    </w:p>
    <w:p w14:paraId="49C6ECBD" w14:textId="77777777" w:rsidR="002518EF" w:rsidRPr="001F2F69" w:rsidRDefault="002518EF" w:rsidP="002518EF">
      <w:pPr>
        <w:suppressAutoHyphens w:val="0"/>
        <w:autoSpaceDE w:val="0"/>
        <w:autoSpaceDN w:val="0"/>
        <w:adjustRightInd w:val="0"/>
        <w:spacing w:after="0" w:line="240" w:lineRule="auto"/>
        <w:jc w:val="both"/>
        <w:rPr>
          <w:rFonts w:eastAsia="Times New Roman"/>
          <w:lang w:eastAsia="pl-PL"/>
        </w:rPr>
      </w:pPr>
      <w:r>
        <w:rPr>
          <w:rFonts w:eastAsia="Times New Roman"/>
          <w:lang w:eastAsia="pl-PL"/>
        </w:rPr>
        <w:t>ZAMAWIAJĄCY                                                                                                                      WYKONAWCA</w:t>
      </w:r>
    </w:p>
    <w:p w14:paraId="6F74F0F7" w14:textId="77777777" w:rsidR="002518EF" w:rsidRDefault="002518EF" w:rsidP="002518EF">
      <w:pPr>
        <w:suppressAutoHyphens w:val="0"/>
        <w:autoSpaceDE w:val="0"/>
        <w:autoSpaceDN w:val="0"/>
        <w:adjustRightInd w:val="0"/>
        <w:spacing w:after="0" w:line="240" w:lineRule="auto"/>
        <w:jc w:val="both"/>
        <w:rPr>
          <w:rFonts w:eastAsia="Times New Roman"/>
          <w:lang w:eastAsia="pl-PL"/>
        </w:rPr>
      </w:pPr>
    </w:p>
    <w:p w14:paraId="744D198E" w14:textId="77777777" w:rsidR="002518EF" w:rsidRDefault="002518EF" w:rsidP="002518EF">
      <w:pPr>
        <w:suppressAutoHyphens w:val="0"/>
        <w:autoSpaceDE w:val="0"/>
        <w:autoSpaceDN w:val="0"/>
        <w:adjustRightInd w:val="0"/>
        <w:spacing w:after="0" w:line="240" w:lineRule="auto"/>
        <w:jc w:val="both"/>
        <w:rPr>
          <w:rFonts w:eastAsia="Times New Roman"/>
          <w:lang w:eastAsia="pl-PL"/>
        </w:rPr>
      </w:pPr>
    </w:p>
    <w:p w14:paraId="4CDA5718" w14:textId="77777777" w:rsidR="002518EF" w:rsidRDefault="002518EF" w:rsidP="002518EF">
      <w:pPr>
        <w:suppressAutoHyphens w:val="0"/>
        <w:autoSpaceDE w:val="0"/>
        <w:autoSpaceDN w:val="0"/>
        <w:adjustRightInd w:val="0"/>
        <w:spacing w:after="0" w:line="240" w:lineRule="auto"/>
        <w:jc w:val="both"/>
        <w:rPr>
          <w:rFonts w:eastAsia="Times New Roman"/>
          <w:lang w:eastAsia="pl-PL"/>
        </w:rPr>
      </w:pPr>
    </w:p>
    <w:p w14:paraId="6F4C0CF5" w14:textId="77777777" w:rsidR="002518EF" w:rsidRDefault="002518EF" w:rsidP="002518EF">
      <w:pPr>
        <w:suppressAutoHyphens w:val="0"/>
        <w:autoSpaceDE w:val="0"/>
        <w:autoSpaceDN w:val="0"/>
        <w:adjustRightInd w:val="0"/>
        <w:spacing w:after="0" w:line="240" w:lineRule="auto"/>
        <w:jc w:val="both"/>
        <w:rPr>
          <w:rFonts w:eastAsia="Times New Roman"/>
          <w:lang w:eastAsia="pl-PL"/>
        </w:rPr>
      </w:pPr>
    </w:p>
    <w:p w14:paraId="5399F9A8" w14:textId="77777777" w:rsidR="002518EF" w:rsidRDefault="002518EF" w:rsidP="002518EF">
      <w:pPr>
        <w:spacing w:before="100" w:beforeAutospacing="1" w:after="100" w:afterAutospacing="1"/>
        <w:jc w:val="both"/>
      </w:pPr>
      <w:r w:rsidRPr="004E6310">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50B762D" w14:textId="77777777" w:rsidR="002518EF" w:rsidRPr="004E6310" w:rsidRDefault="002518EF" w:rsidP="002518EF">
      <w:pPr>
        <w:numPr>
          <w:ilvl w:val="0"/>
          <w:numId w:val="4"/>
        </w:numPr>
        <w:suppressAutoHyphens w:val="0"/>
        <w:spacing w:before="100" w:beforeAutospacing="1" w:after="100" w:afterAutospacing="1" w:line="240" w:lineRule="auto"/>
        <w:jc w:val="both"/>
      </w:pPr>
      <w:r w:rsidRPr="004E6310">
        <w:t xml:space="preserve">Administratorem Pana/Pani danych jest </w:t>
      </w:r>
      <w:r w:rsidRPr="004E6310">
        <w:rPr>
          <w:b/>
        </w:rPr>
        <w:t>Wójt Gminy w Mikołajkach Pomorskich</w:t>
      </w:r>
      <w:r w:rsidRPr="004E6310">
        <w:t>, 82-433 Mikołajki Pomorskie, ul. Dzierzgońska 2</w:t>
      </w:r>
    </w:p>
    <w:p w14:paraId="33C17583" w14:textId="77777777" w:rsidR="002518EF" w:rsidRPr="004E6310" w:rsidRDefault="002518EF" w:rsidP="002518EF">
      <w:pPr>
        <w:numPr>
          <w:ilvl w:val="0"/>
          <w:numId w:val="4"/>
        </w:numPr>
        <w:suppressAutoHyphens w:val="0"/>
        <w:spacing w:before="100" w:beforeAutospacing="1" w:after="100" w:afterAutospacing="1" w:line="240" w:lineRule="auto"/>
        <w:jc w:val="both"/>
      </w:pPr>
      <w:r w:rsidRPr="004E6310">
        <w:t>Kontakt z inspektorem ochrony danych: e-mail: IOD@fioi.org, tel.552394874</w:t>
      </w:r>
    </w:p>
    <w:p w14:paraId="1FC60247" w14:textId="77777777" w:rsidR="002518EF" w:rsidRPr="003B47BB" w:rsidRDefault="002518EF" w:rsidP="002518EF">
      <w:pPr>
        <w:numPr>
          <w:ilvl w:val="0"/>
          <w:numId w:val="4"/>
        </w:numPr>
        <w:suppressAutoHyphens w:val="0"/>
        <w:spacing w:before="100" w:beforeAutospacing="1" w:after="100" w:afterAutospacing="1" w:line="240" w:lineRule="auto"/>
        <w:jc w:val="both"/>
      </w:pPr>
      <w:r w:rsidRPr="004E6310">
        <w:t>Dane osobowe są gromadzone i przetwarzane w celu: wypełniania obowiązków prawnych ciążących na administratorze, na podstawie art. 6 ust. 1 lit. c RODO w celu związanym z postepowaniem o udzielenie zamówienia publicznego na  zadanie pn. „</w:t>
      </w:r>
      <w:r w:rsidRPr="003B47BB">
        <w:rPr>
          <w:rFonts w:ascii="CIDFont+F3" w:hAnsi="CIDFont+F3" w:cs="CIDFont+F3"/>
          <w:b/>
          <w:bCs/>
          <w:sz w:val="24"/>
          <w:szCs w:val="24"/>
        </w:rPr>
        <w:t>Zagospodarowanie przestrzeni publicznej poprzez budowę Tężni w Mikołajkach Pomorskich</w:t>
      </w:r>
      <w:r w:rsidRPr="003B47BB">
        <w:rPr>
          <w:rFonts w:ascii="CIDFont+F3" w:hAnsi="CIDFont+F3" w:cs="CIDFont+F3"/>
          <w:b/>
          <w:bCs/>
          <w:color w:val="000000"/>
          <w:sz w:val="24"/>
          <w:szCs w:val="24"/>
        </w:rPr>
        <w:t>”</w:t>
      </w:r>
    </w:p>
    <w:p w14:paraId="0A520F8D" w14:textId="77777777" w:rsidR="002518EF" w:rsidRPr="004E6310" w:rsidRDefault="002518EF" w:rsidP="002518EF">
      <w:pPr>
        <w:numPr>
          <w:ilvl w:val="1"/>
          <w:numId w:val="4"/>
        </w:numPr>
        <w:suppressAutoHyphens w:val="0"/>
        <w:spacing w:before="100" w:beforeAutospacing="1" w:after="100" w:afterAutospacing="1" w:line="240" w:lineRule="auto"/>
        <w:jc w:val="both"/>
      </w:pPr>
      <w:r w:rsidRPr="004E6310">
        <w:t>realizacji umów zawartych z kontrahentami, na podstawie art. 6 ust. 1 lit. b RODO</w:t>
      </w:r>
    </w:p>
    <w:p w14:paraId="092B38B7" w14:textId="77777777" w:rsidR="002518EF" w:rsidRPr="004E6310" w:rsidRDefault="002518EF" w:rsidP="002518EF">
      <w:pPr>
        <w:numPr>
          <w:ilvl w:val="1"/>
          <w:numId w:val="4"/>
        </w:numPr>
        <w:suppressAutoHyphens w:val="0"/>
        <w:spacing w:before="100" w:beforeAutospacing="1" w:after="100" w:afterAutospacing="1" w:line="240" w:lineRule="auto"/>
        <w:jc w:val="both"/>
      </w:pPr>
      <w:r w:rsidRPr="004E6310">
        <w:t>w pozostałych przypadkach dane są przetwarzane na podstawie udzielonej przez Państwa dobrowolnej zgody, w zakresie i celu określonym w treści zgody, na podstawie art. 6 ust. 1 lit. a RODO</w:t>
      </w:r>
    </w:p>
    <w:p w14:paraId="5A2B8990" w14:textId="77777777" w:rsidR="002518EF" w:rsidRPr="004E6310" w:rsidRDefault="002518EF" w:rsidP="002518EF">
      <w:pPr>
        <w:numPr>
          <w:ilvl w:val="0"/>
          <w:numId w:val="4"/>
        </w:numPr>
        <w:suppressAutoHyphens w:val="0"/>
        <w:spacing w:before="100" w:beforeAutospacing="1" w:after="100" w:afterAutospacing="1" w:line="240" w:lineRule="auto"/>
        <w:jc w:val="both"/>
      </w:pPr>
      <w:r w:rsidRPr="004E6310">
        <w:t>Okres przechowywania danych zależy od przedmiotu sprawy i wyznaczany jest na podstawie Ustawy z dnia 14 lipca 1983r. o narodowym zasobie archiwalnym i archiwach, a jeżeli przepis ten nie wskazuje okresu dotyczącego konkretnej sprawy - dane przechowane będą możliwie najkrótszy czas, niezbędny do realizacji obowiązku lub usługi</w:t>
      </w:r>
    </w:p>
    <w:p w14:paraId="53494549" w14:textId="77777777" w:rsidR="002518EF" w:rsidRPr="004E6310" w:rsidRDefault="002518EF" w:rsidP="002518EF">
      <w:pPr>
        <w:numPr>
          <w:ilvl w:val="0"/>
          <w:numId w:val="4"/>
        </w:numPr>
        <w:suppressAutoHyphens w:val="0"/>
        <w:spacing w:before="100" w:beforeAutospacing="1" w:after="100" w:afterAutospacing="1" w:line="240" w:lineRule="auto"/>
        <w:jc w:val="both"/>
      </w:pPr>
      <w:r w:rsidRPr="004E6310">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3EF0583" w14:textId="77777777" w:rsidR="002518EF" w:rsidRPr="004E6310" w:rsidRDefault="002518EF" w:rsidP="002518EF">
      <w:pPr>
        <w:numPr>
          <w:ilvl w:val="0"/>
          <w:numId w:val="4"/>
        </w:numPr>
        <w:suppressAutoHyphens w:val="0"/>
        <w:spacing w:before="100" w:beforeAutospacing="1" w:after="100" w:afterAutospacing="1" w:line="240" w:lineRule="auto"/>
        <w:jc w:val="both"/>
      </w:pPr>
      <w:r w:rsidRPr="004E6310">
        <w:t>Po zakończeniu przetwarzania dane osobowe nie będą przetwarzane w innym celu niż pierwotny cel przetwarzania</w:t>
      </w:r>
    </w:p>
    <w:p w14:paraId="13B351D4" w14:textId="77777777" w:rsidR="002518EF" w:rsidRPr="004E6310" w:rsidRDefault="002518EF" w:rsidP="002518EF">
      <w:pPr>
        <w:numPr>
          <w:ilvl w:val="0"/>
          <w:numId w:val="4"/>
        </w:numPr>
        <w:suppressAutoHyphens w:val="0"/>
        <w:spacing w:before="100" w:beforeAutospacing="1" w:after="100" w:afterAutospacing="1" w:line="240" w:lineRule="auto"/>
        <w:jc w:val="both"/>
      </w:pPr>
      <w:r w:rsidRPr="004E6310">
        <w:lastRenderedPageBreak/>
        <w:t xml:space="preserve">Odbiorcami Państwa danych osobowych mogą być: </w:t>
      </w:r>
    </w:p>
    <w:p w14:paraId="6156E052" w14:textId="77777777" w:rsidR="002518EF" w:rsidRPr="004E6310" w:rsidRDefault="002518EF" w:rsidP="002518EF">
      <w:pPr>
        <w:numPr>
          <w:ilvl w:val="1"/>
          <w:numId w:val="4"/>
        </w:numPr>
        <w:suppressAutoHyphens w:val="0"/>
        <w:spacing w:before="100" w:beforeAutospacing="1" w:after="100" w:afterAutospacing="1" w:line="240" w:lineRule="auto"/>
        <w:jc w:val="both"/>
      </w:pPr>
      <w:r w:rsidRPr="004E6310">
        <w:t>osoby upoważnione przez administratora do przetwarzania danych w ramach wykonywania swoich obowiązków służbowych</w:t>
      </w:r>
    </w:p>
    <w:p w14:paraId="5CE88D5E" w14:textId="77777777" w:rsidR="002518EF" w:rsidRPr="004E6310" w:rsidRDefault="002518EF" w:rsidP="002518EF">
      <w:pPr>
        <w:numPr>
          <w:ilvl w:val="1"/>
          <w:numId w:val="4"/>
        </w:numPr>
        <w:suppressAutoHyphens w:val="0"/>
        <w:spacing w:before="100" w:beforeAutospacing="1" w:after="100" w:afterAutospacing="1" w:line="240" w:lineRule="auto"/>
        <w:jc w:val="both"/>
      </w:pPr>
      <w:r w:rsidRPr="004E6310">
        <w:t>podmioty, którym administrator na podstawie stosownych umów zleca wykonanie czynności, z którymi wiąże się konieczność przetwarzania danych (podmioty przetwarzające)</w:t>
      </w:r>
    </w:p>
    <w:p w14:paraId="60843859" w14:textId="77777777" w:rsidR="002518EF" w:rsidRPr="004E6310" w:rsidRDefault="002518EF" w:rsidP="002518EF">
      <w:pPr>
        <w:numPr>
          <w:ilvl w:val="0"/>
          <w:numId w:val="4"/>
        </w:numPr>
        <w:suppressAutoHyphens w:val="0"/>
        <w:spacing w:before="100" w:beforeAutospacing="1" w:after="100" w:afterAutospacing="1" w:line="240" w:lineRule="auto"/>
        <w:jc w:val="both"/>
      </w:pPr>
      <w:r w:rsidRPr="004E6310">
        <w:t>Posiadają Państwo prawo do żądania od administratora dostępu do swoich danych osobowych, ich sprostowania, usunięcia lub ograniczenia przetwarzania, a także prawo wniesienia sprzeciwu wobec przetwarzania oraz prawo do przenoszenia danych</w:t>
      </w:r>
    </w:p>
    <w:p w14:paraId="4B728912" w14:textId="77777777" w:rsidR="002518EF" w:rsidRPr="004E6310" w:rsidRDefault="002518EF" w:rsidP="002518EF">
      <w:pPr>
        <w:numPr>
          <w:ilvl w:val="0"/>
          <w:numId w:val="4"/>
        </w:numPr>
        <w:suppressAutoHyphens w:val="0"/>
        <w:spacing w:before="100" w:beforeAutospacing="1" w:after="100" w:afterAutospacing="1" w:line="240" w:lineRule="auto"/>
        <w:jc w:val="both"/>
      </w:pPr>
      <w:r w:rsidRPr="004E6310">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0401501C" w14:textId="77777777" w:rsidR="002518EF" w:rsidRPr="004E6310" w:rsidRDefault="002518EF" w:rsidP="002518EF">
      <w:pPr>
        <w:numPr>
          <w:ilvl w:val="0"/>
          <w:numId w:val="4"/>
        </w:numPr>
        <w:suppressAutoHyphens w:val="0"/>
        <w:spacing w:before="100" w:beforeAutospacing="1" w:after="100" w:afterAutospacing="1" w:line="240" w:lineRule="auto"/>
        <w:jc w:val="both"/>
      </w:pPr>
      <w:r w:rsidRPr="004E6310">
        <w:t>Przysługuje Państwu prawo wniesienia skargi do organu nadzorującego przestrzeganie przepisów ochrony danych osobowych, tj. Prezesa Urzędu Ochrony Danych Osobowych</w:t>
      </w:r>
    </w:p>
    <w:p w14:paraId="416AEA1C" w14:textId="77777777" w:rsidR="002518EF" w:rsidRDefault="002518EF" w:rsidP="002518EF">
      <w:pPr>
        <w:pStyle w:val="Akapitzlist"/>
        <w:numPr>
          <w:ilvl w:val="0"/>
          <w:numId w:val="4"/>
        </w:numPr>
        <w:spacing w:before="100" w:beforeAutospacing="1" w:after="100" w:afterAutospacing="1"/>
        <w:jc w:val="both"/>
      </w:pPr>
      <w:r>
        <w:t>Administrator nie przekazuje ani nie zamierza przekazywać danych osobowych do Państwa trzeciego czy organizacji międzynarodowych.</w:t>
      </w:r>
    </w:p>
    <w:p w14:paraId="3DA406E5" w14:textId="77777777" w:rsidR="002518EF" w:rsidRDefault="002518EF" w:rsidP="002518EF">
      <w:pPr>
        <w:pStyle w:val="Akapitzlist"/>
        <w:numPr>
          <w:ilvl w:val="0"/>
          <w:numId w:val="4"/>
        </w:numPr>
        <w:spacing w:before="100" w:beforeAutospacing="1" w:after="100" w:afterAutospacing="1"/>
        <w:jc w:val="both"/>
      </w:pPr>
      <w:r>
        <w:t>Administrator nie stosuje mechanizmów zautomatyzowanego podejmowania decyzji, w tym nie stosuje profilowania.</w:t>
      </w:r>
    </w:p>
    <w:p w14:paraId="58A9470C" w14:textId="77777777" w:rsidR="002518EF" w:rsidRPr="004E6310" w:rsidRDefault="002518EF" w:rsidP="002518EF">
      <w:pPr>
        <w:pStyle w:val="Akapitzlist"/>
        <w:numPr>
          <w:ilvl w:val="0"/>
          <w:numId w:val="4"/>
        </w:numPr>
        <w:spacing w:before="100" w:beforeAutospacing="1" w:after="100" w:afterAutospacing="1"/>
        <w:jc w:val="both"/>
      </w:pPr>
      <w:r>
        <w:t xml:space="preserve">Podane dane będą przetwarzane na podstawie art. 6 ust. 1 zgodnie z treścią ogólnego rozporządzenia o ochronie danych. </w:t>
      </w:r>
    </w:p>
    <w:p w14:paraId="4D43DF68" w14:textId="77777777" w:rsidR="002518EF" w:rsidRPr="00285609" w:rsidRDefault="002518EF" w:rsidP="002518EF">
      <w:p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3E60F1DE" w14:textId="1A2BB32E" w:rsidR="00E7139F" w:rsidRDefault="00E7139F"/>
    <w:sectPr w:rsidR="00E71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A6E09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1E0638"/>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A5CA32"/>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2629542">
    <w:abstractNumId w:val="0"/>
  </w:num>
  <w:num w:numId="2" w16cid:durableId="1037202162">
    <w:abstractNumId w:val="2"/>
  </w:num>
  <w:num w:numId="3" w16cid:durableId="773982387">
    <w:abstractNumId w:val="1"/>
  </w:num>
  <w:num w:numId="4" w16cid:durableId="1592007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EF"/>
    <w:rsid w:val="002518EF"/>
    <w:rsid w:val="00E71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33C9"/>
  <w15:chartTrackingRefBased/>
  <w15:docId w15:val="{206E546B-C375-46D2-8C0E-4C64B0D5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18EF"/>
    <w:pPr>
      <w:suppressAutoHyphens/>
      <w:spacing w:line="254" w:lineRule="auto"/>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518E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kapitzlist">
    <w:name w:val="List Paragraph"/>
    <w:basedOn w:val="Normalny"/>
    <w:uiPriority w:val="34"/>
    <w:qFormat/>
    <w:rsid w:val="00251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4435</Words>
  <Characters>26611</Characters>
  <Application>Microsoft Office Word</Application>
  <DocSecurity>0</DocSecurity>
  <Lines>221</Lines>
  <Paragraphs>61</Paragraphs>
  <ScaleCrop>false</ScaleCrop>
  <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cp:revision>
  <dcterms:created xsi:type="dcterms:W3CDTF">2022-09-14T09:27:00Z</dcterms:created>
  <dcterms:modified xsi:type="dcterms:W3CDTF">2022-09-14T09:32:00Z</dcterms:modified>
</cp:coreProperties>
</file>