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7657A" w:rsidRDefault="00E7657A" w:rsidP="00E7657A">
      <w:pPr>
        <w:ind w:leftChars="0" w:left="2" w:hanging="2"/>
        <w:jc w:val="center"/>
        <w:rPr>
          <w:rFonts w:ascii="Calibri" w:eastAsia="Calibri" w:hAnsi="Calibri" w:cs="Calibri"/>
          <w:sz w:val="22"/>
          <w:szCs w:val="20"/>
        </w:rPr>
      </w:pPr>
      <w:r>
        <w:rPr>
          <w:rFonts w:ascii="Calibri" w:eastAsia="Calibri" w:hAnsi="Calibri" w:cs="Calibri"/>
          <w:b/>
          <w:sz w:val="22"/>
          <w:szCs w:val="20"/>
        </w:rPr>
        <w:t>„Budowa ulicy Józefa Brandta w Lesznie”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………………..…2021 roku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51DDB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51DDB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E7657A">
      <w:rPr>
        <w:rFonts w:ascii="Calibri" w:eastAsia="Calibri" w:hAnsi="Calibri" w:cs="Calibri"/>
        <w:sz w:val="20"/>
        <w:szCs w:val="20"/>
      </w:rPr>
      <w:t>17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2021</w:t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1F50A9"/>
    <w:rsid w:val="003B7253"/>
    <w:rsid w:val="00551CBA"/>
    <w:rsid w:val="00582D77"/>
    <w:rsid w:val="00886659"/>
    <w:rsid w:val="00984B36"/>
    <w:rsid w:val="009F5F1B"/>
    <w:rsid w:val="00A92F15"/>
    <w:rsid w:val="00B959AB"/>
    <w:rsid w:val="00CA581F"/>
    <w:rsid w:val="00CB7BEB"/>
    <w:rsid w:val="00E43C3A"/>
    <w:rsid w:val="00E66F51"/>
    <w:rsid w:val="00E7657A"/>
    <w:rsid w:val="00EA7532"/>
    <w:rsid w:val="00F51DDB"/>
    <w:rsid w:val="00F8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10</cp:revision>
  <cp:lastPrinted>2021-06-02T10:31:00Z</cp:lastPrinted>
  <dcterms:created xsi:type="dcterms:W3CDTF">2021-02-19T09:06:00Z</dcterms:created>
  <dcterms:modified xsi:type="dcterms:W3CDTF">2021-06-02T10:33:00Z</dcterms:modified>
</cp:coreProperties>
</file>