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BC2DE73"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5931E0">
        <w:rPr>
          <w:rFonts w:ascii="Arial" w:hAnsi="Arial" w:cs="Arial"/>
          <w:i/>
          <w:lang w:val="pl-PL"/>
        </w:rPr>
        <w:t>4/22</w:t>
      </w:r>
    </w:p>
    <w:p w14:paraId="6C8F7262" w14:textId="58645B92"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14690A">
        <w:rPr>
          <w:rFonts w:ascii="Arial" w:hAnsi="Arial" w:cs="Arial"/>
          <w:i/>
          <w:lang w:val="pl-PL"/>
        </w:rPr>
        <w:t>4.</w:t>
      </w:r>
      <w:r w:rsidR="005931E0">
        <w:rPr>
          <w:rFonts w:ascii="Arial" w:hAnsi="Arial" w:cs="Arial"/>
          <w:i/>
          <w:lang w:val="pl-PL"/>
        </w:rPr>
        <w:t>2</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7B8EA61B" w:rsidR="00B6738A" w:rsidRPr="000F5ABB" w:rsidRDefault="000B4106" w:rsidP="00E859C0">
      <w:pPr>
        <w:pStyle w:val="Zwykytekst"/>
        <w:spacing w:after="120"/>
        <w:jc w:val="center"/>
        <w:rPr>
          <w:rFonts w:ascii="Arial" w:hAnsi="Arial" w:cs="Arial"/>
          <w:b/>
          <w:lang w:val="pl-PL"/>
        </w:rPr>
      </w:pPr>
      <w:r>
        <w:rPr>
          <w:rFonts w:ascii="Arial" w:hAnsi="Arial" w:cs="Arial"/>
          <w:b/>
          <w:lang w:val="pl-PL"/>
        </w:rPr>
        <w:t xml:space="preserve">PAKIET </w:t>
      </w:r>
      <w:r w:rsidR="005931E0">
        <w:rPr>
          <w:rFonts w:ascii="Arial" w:hAnsi="Arial" w:cs="Arial"/>
          <w:b/>
          <w:lang w:val="pl-PL"/>
        </w:rPr>
        <w:t>I</w:t>
      </w:r>
      <w:r>
        <w:rPr>
          <w:rFonts w:ascii="Arial" w:hAnsi="Arial" w:cs="Arial"/>
          <w:b/>
          <w:lang w:val="pl-PL"/>
        </w:rPr>
        <w:t>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6F1EBB57"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w:t>
      </w:r>
      <w:r w:rsidR="005931E0">
        <w:rPr>
          <w:rFonts w:ascii="Arial" w:hAnsi="Arial" w:cs="Arial"/>
          <w:lang w:val="pl-PL"/>
        </w:rPr>
        <w:t>2</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0A7F3605" w14:textId="77777777" w:rsidR="004953A2" w:rsidRDefault="004953A2" w:rsidP="00AF22F3">
      <w:pPr>
        <w:pStyle w:val="Zwykytekst"/>
        <w:spacing w:after="120"/>
        <w:jc w:val="center"/>
        <w:rPr>
          <w:rFonts w:ascii="Arial" w:hAnsi="Arial" w:cs="Arial"/>
          <w:b/>
        </w:rPr>
      </w:pPr>
    </w:p>
    <w:p w14:paraId="38DE326F" w14:textId="6CBF85DC"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2467247E"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personelu instytucji oparcia społ</w:t>
      </w:r>
      <w:r w:rsidR="00811329" w:rsidRPr="00EE16D1">
        <w:rPr>
          <w:rFonts w:ascii="Arial" w:hAnsi="Arial" w:cs="Arial"/>
          <w:sz w:val="20"/>
          <w:szCs w:val="20"/>
        </w:rPr>
        <w:t xml:space="preserve">ecznego (Pakiet </w:t>
      </w:r>
      <w:r w:rsidR="005931E0">
        <w:rPr>
          <w:rFonts w:ascii="Arial" w:hAnsi="Arial" w:cs="Arial"/>
          <w:sz w:val="20"/>
          <w:szCs w:val="20"/>
        </w:rPr>
        <w:t>I</w:t>
      </w:r>
      <w:r w:rsidR="00811329" w:rsidRPr="00EE16D1">
        <w:rPr>
          <w:rFonts w:ascii="Arial" w:hAnsi="Arial" w:cs="Arial"/>
          <w:sz w:val="20"/>
          <w:szCs w:val="20"/>
        </w:rPr>
        <w:t>I)</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lastRenderedPageBreak/>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7442747E"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14690A">
        <w:rPr>
          <w:rFonts w:ascii="Arial" w:hAnsi="Arial" w:cs="Arial"/>
          <w:lang w:val="pl-PL"/>
        </w:rPr>
        <w:t>580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4953A2">
        <w:rPr>
          <w:rFonts w:ascii="Arial" w:hAnsi="Arial" w:cs="Arial"/>
          <w:lang w:val="pl-PL"/>
        </w:rPr>
        <w:t>96-</w:t>
      </w:r>
      <w:r w:rsidR="0014690A">
        <w:rPr>
          <w:rFonts w:ascii="Arial" w:hAnsi="Arial" w:cs="Arial"/>
          <w:lang w:val="pl-PL"/>
        </w:rPr>
        <w:t>97</w:t>
      </w:r>
      <w:r w:rsidR="00FB57BC" w:rsidRPr="00E32029">
        <w:rPr>
          <w:rFonts w:ascii="Arial" w:hAnsi="Arial" w:cs="Arial"/>
          <w:lang w:val="pl-PL"/>
        </w:rPr>
        <w:t xml:space="preserve"> godzin</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3FDD4426"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numer: ZP–…./2</w:t>
      </w:r>
      <w:r w:rsidR="005931E0">
        <w:rPr>
          <w:rFonts w:ascii="Arial" w:hAnsi="Arial" w:cs="Arial"/>
          <w:sz w:val="20"/>
          <w:szCs w:val="20"/>
        </w:rPr>
        <w:t>2</w:t>
      </w:r>
      <w:r w:rsidR="00D24739" w:rsidRPr="000F5ABB">
        <w:rPr>
          <w:rFonts w:ascii="Arial" w:hAnsi="Arial" w:cs="Arial"/>
          <w:sz w:val="20"/>
          <w:szCs w:val="20"/>
        </w:rPr>
        <w:t xml:space="preserve">,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dokumentacji fotograficznej z przeprowadzonych Zajęć profilaktycznych (dokumentacja musi zostać sporządzona w sposób uniemożliwiający identyfikację uczestników Zajęć 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lastRenderedPageBreak/>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w:t>
      </w:r>
      <w:r w:rsidRPr="000F5ABB">
        <w:rPr>
          <w:rFonts w:ascii="Arial" w:hAnsi="Arial" w:cs="Arial"/>
          <w:lang w:val="pl-PL"/>
        </w:rPr>
        <w:lastRenderedPageBreak/>
        <w:t>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 xml:space="preserve">1) ………………………………….. – ……………………………….., tel. …………………………, e-mail </w:t>
      </w:r>
      <w:r w:rsidRPr="000F5ABB">
        <w:rPr>
          <w:rFonts w:ascii="Arial" w:hAnsi="Arial" w:cs="Arial"/>
          <w:i/>
          <w:lang w:val="pl-PL"/>
        </w:rPr>
        <w:lastRenderedPageBreak/>
        <w:t>……………………………………….</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31C6BB23" w14:textId="77777777" w:rsidR="004953A2" w:rsidRDefault="004953A2" w:rsidP="005604E5">
      <w:pPr>
        <w:pStyle w:val="Zwykytekst"/>
        <w:spacing w:after="120"/>
        <w:jc w:val="both"/>
        <w:rPr>
          <w:rFonts w:ascii="Arial" w:hAnsi="Arial" w:cs="Arial"/>
          <w:lang w:val="pl-PL"/>
        </w:rPr>
      </w:pPr>
      <w:r w:rsidRPr="004953A2">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lub innych jego wierzytelności przysługujących Wykonawcy w stosunku do Zamawiającego</w:t>
      </w:r>
      <w:r w:rsidRPr="000F5ABB">
        <w:rPr>
          <w:rFonts w:ascii="Arial" w:hAnsi="Arial" w:cs="Arial"/>
          <w:lang w:val="pl-PL"/>
        </w:rPr>
        <w:t xml:space="preserve">, chyba że powszechnie </w:t>
      </w:r>
      <w:r w:rsidRPr="000F5ABB">
        <w:rPr>
          <w:rFonts w:ascii="Arial" w:hAnsi="Arial" w:cs="Arial"/>
          <w:lang w:val="pl-PL"/>
        </w:rPr>
        <w:lastRenderedPageBreak/>
        <w:t xml:space="preserve">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lastRenderedPageBreak/>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lastRenderedPageBreak/>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0F5ABB"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niniejszej umowy. </w:t>
      </w:r>
    </w:p>
    <w:p w14:paraId="5EE14A88" w14:textId="450D102F" w:rsidR="00193A59" w:rsidRPr="004953A2" w:rsidRDefault="0081522D" w:rsidP="00B676FA">
      <w:pPr>
        <w:pStyle w:val="Zwykytekst"/>
        <w:spacing w:after="120"/>
        <w:jc w:val="both"/>
        <w:rPr>
          <w:rFonts w:ascii="Arial" w:hAnsi="Arial" w:cs="Arial"/>
          <w:i/>
          <w:lang w:val="pl-PL"/>
        </w:rPr>
      </w:pPr>
      <w:r w:rsidRPr="004953A2">
        <w:rPr>
          <w:rFonts w:ascii="Arial" w:hAnsi="Arial" w:cs="Arial"/>
          <w:i/>
          <w:lang w:val="pl-PL"/>
        </w:rPr>
        <w:t>3</w:t>
      </w:r>
      <w:r w:rsidR="00884354" w:rsidRPr="004953A2">
        <w:rPr>
          <w:rFonts w:ascii="Arial" w:hAnsi="Arial" w:cs="Arial"/>
          <w:i/>
          <w:lang w:val="pl-PL"/>
        </w:rPr>
        <w:t xml:space="preserve">) </w:t>
      </w:r>
      <w:r w:rsidR="00193A59" w:rsidRPr="004953A2">
        <w:rPr>
          <w:rFonts w:ascii="Arial" w:hAnsi="Arial" w:cs="Arial"/>
          <w:i/>
          <w:lang w:val="pl-PL"/>
        </w:rPr>
        <w:t>zmiany 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4953A2">
        <w:rPr>
          <w:rFonts w:ascii="Arial" w:hAnsi="Arial" w:cs="Arial"/>
          <w:i/>
        </w:rPr>
        <w:t xml:space="preserve"> </w:t>
      </w:r>
      <w:r w:rsidR="00C71999" w:rsidRPr="004953A2">
        <w:rPr>
          <w:rFonts w:ascii="Arial" w:hAnsi="Arial" w:cs="Arial"/>
          <w:i/>
          <w:lang w:val="pl-PL"/>
        </w:rPr>
        <w:t>o udzielenie zamówienia publicznego w trybie podstawowym bez negocjacji numer: ZP–…./2</w:t>
      </w:r>
      <w:r w:rsidR="005931E0">
        <w:rPr>
          <w:rFonts w:ascii="Arial" w:hAnsi="Arial" w:cs="Arial"/>
          <w:i/>
          <w:lang w:val="pl-PL"/>
        </w:rPr>
        <w:t>2</w:t>
      </w:r>
      <w:r w:rsidR="00C71999" w:rsidRPr="004953A2">
        <w:rPr>
          <w:rFonts w:ascii="Arial" w:hAnsi="Arial" w:cs="Arial"/>
          <w:i/>
          <w:lang w:val="pl-PL"/>
        </w:rPr>
        <w:t>.*</w:t>
      </w:r>
    </w:p>
    <w:p w14:paraId="6298AA46" w14:textId="2481D4EE" w:rsidR="00B676FA" w:rsidRPr="000F5ABB" w:rsidRDefault="00AD4F58" w:rsidP="00B676FA">
      <w:pPr>
        <w:pStyle w:val="Zwykytekst"/>
        <w:spacing w:after="120"/>
        <w:jc w:val="both"/>
        <w:rPr>
          <w:rFonts w:ascii="Arial" w:hAnsi="Arial" w:cs="Arial"/>
          <w:lang w:val="pl-PL"/>
        </w:rPr>
      </w:pPr>
      <w:r w:rsidRPr="004953A2">
        <w:rPr>
          <w:rFonts w:ascii="Arial" w:hAnsi="Arial" w:cs="Arial"/>
          <w:lang w:val="pl-PL"/>
        </w:rPr>
        <w:t>11</w:t>
      </w:r>
      <w:r w:rsidR="00A23D01" w:rsidRPr="004953A2">
        <w:rPr>
          <w:rFonts w:ascii="Arial" w:hAnsi="Arial" w:cs="Arial"/>
          <w:lang w:val="pl-PL"/>
        </w:rPr>
        <w:t xml:space="preserve">. </w:t>
      </w:r>
      <w:r w:rsidR="00B676FA" w:rsidRPr="004953A2">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 wynagrodzenia przysługującego podwykonawcy, z którym zawarł umowę, w zakresie odpowiadającym</w:t>
      </w:r>
      <w:r w:rsidR="00B676FA" w:rsidRPr="000F5ABB">
        <w:rPr>
          <w:rFonts w:ascii="Arial" w:hAnsi="Arial" w:cs="Arial"/>
          <w:lang w:val="pl-PL"/>
        </w:rPr>
        <w:t xml:space="preserve">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t>5</w:t>
      </w:r>
      <w:r w:rsidR="00913415" w:rsidRPr="000F5ABB">
        <w:rPr>
          <w:rFonts w:ascii="Arial" w:hAnsi="Arial" w:cs="Arial"/>
          <w:lang w:val="pl-PL"/>
        </w:rPr>
        <w:t xml:space="preserve">. Wykonawca zobowiązuje się przetwarzać powierzone mu w formie pisemnej lub/ i elektronicznej dane osobowe zgodnie z umową, Rozporządzeniem oraz z innymi przepisami prawa powszechnie </w:t>
      </w:r>
      <w:r w:rsidR="00913415" w:rsidRPr="000F5ABB">
        <w:rPr>
          <w:rFonts w:ascii="Arial" w:hAnsi="Arial" w:cs="Arial"/>
          <w:lang w:val="pl-PL"/>
        </w:rPr>
        <w:lastRenderedPageBreak/>
        <w:t>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2536" w14:textId="77777777" w:rsidR="008C72E7" w:rsidRDefault="008C72E7">
      <w:r>
        <w:separator/>
      </w:r>
    </w:p>
  </w:endnote>
  <w:endnote w:type="continuationSeparator" w:id="0">
    <w:p w14:paraId="75248647" w14:textId="77777777" w:rsidR="008C72E7" w:rsidRDefault="008C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690A">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4CB5" w14:textId="77777777" w:rsidR="008C72E7" w:rsidRDefault="008C72E7">
      <w:r>
        <w:separator/>
      </w:r>
    </w:p>
  </w:footnote>
  <w:footnote w:type="continuationSeparator" w:id="0">
    <w:p w14:paraId="31149294" w14:textId="77777777" w:rsidR="008C72E7" w:rsidRDefault="008C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690A"/>
    <w:rsid w:val="00147B0A"/>
    <w:rsid w:val="001500A9"/>
    <w:rsid w:val="00154972"/>
    <w:rsid w:val="00154CF3"/>
    <w:rsid w:val="00156F3D"/>
    <w:rsid w:val="00157E4D"/>
    <w:rsid w:val="00161E06"/>
    <w:rsid w:val="001640D4"/>
    <w:rsid w:val="00164D89"/>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E7363"/>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953A2"/>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31E0"/>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2E7"/>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A1C5BB45-2E67-4BF6-8A05-0A25135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4759-F52D-43C2-8149-C4BCA8D2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4904</Words>
  <Characters>29429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20</cp:revision>
  <cp:lastPrinted>2022-01-18T09:19:00Z</cp:lastPrinted>
  <dcterms:created xsi:type="dcterms:W3CDTF">2021-11-29T06:24:00Z</dcterms:created>
  <dcterms:modified xsi:type="dcterms:W3CDTF">2022-01-18T09:19:00Z</dcterms:modified>
</cp:coreProperties>
</file>