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759D" w14:textId="6B960421" w:rsidR="0040426C" w:rsidRPr="00AA072A" w:rsidRDefault="0040426C" w:rsidP="00AA072A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Zamawiający:</w:t>
      </w:r>
    </w:p>
    <w:p w14:paraId="026749BC" w14:textId="6978CCEC" w:rsidR="0040426C" w:rsidRPr="00AA072A" w:rsidRDefault="0040426C" w:rsidP="00AA072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Zarząd Dróg Powiatowych</w:t>
      </w:r>
      <w:r w:rsid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</w:t>
      </w:r>
      <w:r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w</w:t>
      </w:r>
      <w:r w:rsidR="00442EFD"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e Włoszczowie</w:t>
      </w:r>
    </w:p>
    <w:p w14:paraId="4F847495" w14:textId="5774E9C9" w:rsidR="0040426C" w:rsidRPr="00AA072A" w:rsidRDefault="0040426C" w:rsidP="00AA072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ul. </w:t>
      </w:r>
      <w:r w:rsidR="00442EFD"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Jędrzejowska 81</w:t>
      </w:r>
      <w:r w:rsid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,</w:t>
      </w:r>
    </w:p>
    <w:p w14:paraId="27795651" w14:textId="51762FFA" w:rsidR="0040426C" w:rsidRPr="00AA072A" w:rsidRDefault="0040426C" w:rsidP="00AA072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2</w:t>
      </w:r>
      <w:r w:rsidR="00442EFD" w:rsidRPr="00AA072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9-100 Włoszczowa</w:t>
      </w:r>
    </w:p>
    <w:p w14:paraId="044E64D0" w14:textId="77777777" w:rsidR="00AF5110" w:rsidRPr="001D1ED9" w:rsidRDefault="00AF5110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</w:p>
    <w:p w14:paraId="5F2E9380" w14:textId="18DD7BDB" w:rsid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Wykonawca:</w:t>
      </w:r>
    </w:p>
    <w:p w14:paraId="15C7EDF4" w14:textId="334E5563" w:rsidR="00410971" w:rsidRP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320074CB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                                                              </w:t>
      </w:r>
    </w:p>
    <w:p w14:paraId="568D70B4" w14:textId="524193AD" w:rsidR="00410971" w:rsidRPr="001D1ED9" w:rsidRDefault="00410971" w:rsidP="00AA072A">
      <w:pPr>
        <w:spacing w:after="0" w:line="240" w:lineRule="auto"/>
        <w:ind w:right="4536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(pełna nazwa/firma, adres, w</w:t>
      </w:r>
      <w:r w:rsidR="00AA072A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zależności od                                                                   podmiotu: NIP/, KRS/</w:t>
      </w:r>
      <w:proofErr w:type="spellStart"/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CEiDG</w:t>
      </w:r>
      <w:proofErr w:type="spellEnd"/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)</w:t>
      </w:r>
    </w:p>
    <w:p w14:paraId="49613ECB" w14:textId="34F01440" w:rsidR="00410971" w:rsidRPr="001D1ED9" w:rsidRDefault="0040426C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r</w:t>
      </w:r>
      <w:r w:rsidR="00410971" w:rsidRPr="001D1ED9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eprezentowany przez:</w:t>
      </w:r>
    </w:p>
    <w:p w14:paraId="32B2C837" w14:textId="77777777" w:rsidR="00410971" w:rsidRPr="001D1ED9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0FB7B0FD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…………………………………………………………….</w:t>
      </w:r>
    </w:p>
    <w:p w14:paraId="150D8692" w14:textId="01CEECF9" w:rsidR="00410971" w:rsidRPr="001D1ED9" w:rsidRDefault="00410971" w:rsidP="00AA072A">
      <w:pPr>
        <w:spacing w:after="0" w:line="240" w:lineRule="auto"/>
        <w:ind w:right="5103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(imię, nazwisko, stanowisko/podstawa do</w:t>
      </w:r>
      <w:r w:rsidR="00AA072A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reprezentacji)</w:t>
      </w:r>
    </w:p>
    <w:p w14:paraId="42F04C68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75579F" w14:textId="03E538AF" w:rsidR="00783DB3" w:rsidRPr="0040426C" w:rsidRDefault="00410971" w:rsidP="0040426C">
      <w:pPr>
        <w:spacing w:after="120" w:line="36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Oświadczenie wykonawcy </w:t>
      </w:r>
    </w:p>
    <w:p w14:paraId="209BDB87" w14:textId="1634B45A" w:rsidR="00410971" w:rsidRPr="0040426C" w:rsidRDefault="00783DB3" w:rsidP="00766CDA">
      <w:pPr>
        <w:spacing w:after="120" w:line="240" w:lineRule="auto"/>
        <w:jc w:val="center"/>
        <w:rPr>
          <w:rFonts w:ascii="Bookman Old Style" w:hAnsi="Bookman Old Style" w:cs="Times New Roman"/>
          <w:b/>
          <w:caps/>
          <w:sz w:val="20"/>
          <w:szCs w:val="20"/>
          <w:u w:val="single"/>
        </w:rPr>
      </w:pPr>
      <w:bookmarkStart w:id="0" w:name="_Hlk107305822"/>
      <w:r w:rsidRPr="001D1ED9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1D1ED9">
        <w:rPr>
          <w:rFonts w:ascii="Bookman Old Style" w:hAnsi="Bookman Old Style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bookmarkEnd w:id="0"/>
    </w:p>
    <w:p w14:paraId="66D36324" w14:textId="77777777" w:rsidR="00C26AEC" w:rsidRDefault="00410971" w:rsidP="00C26AEC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 potrzeby postępowania o udzielenie zamówienia publicznego  p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  <w:r w:rsidR="00C26AEC">
        <w:rPr>
          <w:rFonts w:ascii="Bookman Old Style" w:eastAsia="Times New Roman" w:hAnsi="Bookman Old Style" w:cs="Bookman Old Style"/>
          <w:b/>
          <w:lang w:eastAsia="pl-PL"/>
        </w:rPr>
        <w:t xml:space="preserve">Pełnienie funkcji inspektora nadzoru przy realizacji zadań pn.: </w:t>
      </w:r>
    </w:p>
    <w:p w14:paraId="568F5C34" w14:textId="77777777" w:rsidR="00C26AEC" w:rsidRDefault="00C26AEC" w:rsidP="00C26AEC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</w:p>
    <w:p w14:paraId="54D127F5" w14:textId="77777777" w:rsidR="00C26AEC" w:rsidRDefault="00C26AEC" w:rsidP="00C26AEC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  <w:r>
        <w:rPr>
          <w:rFonts w:ascii="Bookman Old Style" w:eastAsia="Times New Roman" w:hAnsi="Bookman Old Style" w:cs="Bookman Old Style"/>
          <w:bCs/>
          <w:lang w:eastAsia="pl-PL"/>
        </w:rPr>
        <w:t>Zadanie nr 1</w:t>
      </w:r>
      <w:r>
        <w:rPr>
          <w:rFonts w:ascii="Bookman Old Style" w:eastAsia="Times New Roman" w:hAnsi="Bookman Old Style" w:cs="Bookman Old Style"/>
          <w:b/>
          <w:lang w:eastAsia="pl-PL"/>
        </w:rPr>
        <w:t xml:space="preserve"> – Remont drogi powiatowej nr 1889T (stary numer 0237T) w km od 13+590 do km 16+034 na odcinku Kwilina – Świerków</w:t>
      </w:r>
    </w:p>
    <w:p w14:paraId="76F6BF83" w14:textId="77777777" w:rsidR="00C26AEC" w:rsidRDefault="00C26AEC" w:rsidP="00C26AEC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</w:p>
    <w:p w14:paraId="731DF8CD" w14:textId="77777777" w:rsidR="00C26AEC" w:rsidRDefault="00C26AEC" w:rsidP="00C26AEC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  <w:bookmarkStart w:id="1" w:name="_Hlk75859914"/>
      <w:r>
        <w:rPr>
          <w:rFonts w:ascii="Bookman Old Style" w:eastAsia="Times New Roman" w:hAnsi="Bookman Old Style" w:cs="Bookman Old Style"/>
          <w:bCs/>
          <w:lang w:eastAsia="pl-PL"/>
        </w:rPr>
        <w:t>Zadanie nr 2</w:t>
      </w:r>
      <w:r>
        <w:rPr>
          <w:rFonts w:ascii="Bookman Old Style" w:eastAsia="Times New Roman" w:hAnsi="Bookman Old Style" w:cs="Bookman Old Style"/>
          <w:b/>
          <w:lang w:eastAsia="pl-PL"/>
        </w:rPr>
        <w:t xml:space="preserve"> – Remont drogi powiatowej nr 1880T (stary numer 0228T) w km od 8+640 do km 9+200 na odcinku Radków (Młyn) - Radków</w:t>
      </w:r>
      <w:bookmarkEnd w:id="1"/>
    </w:p>
    <w:p w14:paraId="34CA16DD" w14:textId="5FDEC62F" w:rsidR="00766CDA" w:rsidRPr="00442EFD" w:rsidRDefault="00766CDA" w:rsidP="00442EFD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27082DF" w14:textId="34A00060" w:rsidR="00410971" w:rsidRDefault="00410971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prowadzonego przez  Zarząd Dróg Powiatowych w</w:t>
      </w:r>
      <w:r w:rsidR="00442EFD">
        <w:rPr>
          <w:rFonts w:ascii="Bookman Old Style" w:eastAsia="Times New Roman" w:hAnsi="Bookman Old Style" w:cs="Times New Roman"/>
          <w:sz w:val="20"/>
          <w:szCs w:val="20"/>
          <w:lang w:eastAsia="pl-PL"/>
        </w:rPr>
        <w:t>e Włoszczowie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oświadczam, co następuje:</w:t>
      </w:r>
    </w:p>
    <w:p w14:paraId="5C8A7C8C" w14:textId="77777777" w:rsidR="00F268C6" w:rsidRPr="0040426C" w:rsidRDefault="00F268C6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1159902A" w14:textId="77777777" w:rsidR="00410971" w:rsidRPr="001D1ED9" w:rsidRDefault="00410971" w:rsidP="00410971">
      <w:pPr>
        <w:shd w:val="clear" w:color="auto" w:fill="BFBFBF"/>
        <w:spacing w:after="0" w:line="36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OŚWIADCZENIA DOTYCZĄCE WYKONAWCY:</w:t>
      </w:r>
    </w:p>
    <w:p w14:paraId="7163CC25" w14:textId="1C9BA912" w:rsidR="00FF078C" w:rsidRPr="001D1ED9" w:rsidRDefault="00FF078C" w:rsidP="00FF078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3869F550" w14:textId="75EEB47F" w:rsidR="00FF078C" w:rsidRPr="001D1ED9" w:rsidRDefault="00FF078C" w:rsidP="00403CD4">
      <w:pPr>
        <w:pStyle w:val="NormalnyWeb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1D1ED9">
        <w:rPr>
          <w:rFonts w:ascii="Bookman Old Style" w:hAnsi="Bookman Old Style"/>
          <w:sz w:val="20"/>
          <w:szCs w:val="20"/>
        </w:rPr>
        <w:t xml:space="preserve">Oświadczam, że nie zachodzą w stosunku do mnie przesłanki wykluczenia                                             z postępowania na podstawie art.  </w:t>
      </w:r>
      <w:r w:rsidRPr="001D1ED9">
        <w:rPr>
          <w:rFonts w:ascii="Bookman Old Style" w:eastAsia="Times New Roman" w:hAnsi="Bookman Old Style"/>
          <w:sz w:val="20"/>
          <w:szCs w:val="20"/>
          <w:lang w:eastAsia="pl-PL"/>
        </w:rPr>
        <w:t xml:space="preserve">7 ust. 1 ustawy </w:t>
      </w:r>
      <w:r w:rsidRPr="001D1ED9">
        <w:rPr>
          <w:rFonts w:ascii="Bookman Old Style" w:hAnsi="Bookman Old Style"/>
          <w:sz w:val="20"/>
          <w:szCs w:val="20"/>
        </w:rPr>
        <w:t>z dnia 13 kwietnia 2022 r.</w:t>
      </w:r>
      <w:r w:rsidRPr="001D1ED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D1ED9">
        <w:rPr>
          <w:rFonts w:ascii="Bookman Old Style" w:hAnsi="Bookman Old Style"/>
          <w:iCs/>
          <w:color w:val="222222"/>
          <w:sz w:val="20"/>
          <w:szCs w:val="20"/>
        </w:rPr>
        <w:t>(Dz. U. poz. 835)</w:t>
      </w:r>
      <w:r w:rsidRPr="001D1ED9">
        <w:rPr>
          <w:rStyle w:val="Odwoanieprzypisudolnego"/>
          <w:rFonts w:ascii="Bookman Old Style" w:hAnsi="Bookman Old Style"/>
          <w:i/>
          <w:iCs/>
          <w:color w:val="222222"/>
          <w:sz w:val="20"/>
          <w:szCs w:val="20"/>
        </w:rPr>
        <w:footnoteReference w:id="1"/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>.</w:t>
      </w:r>
      <w:r w:rsidRPr="001D1ED9">
        <w:rPr>
          <w:rFonts w:ascii="Bookman Old Style" w:hAnsi="Bookman Old Style" w:cs="Arial"/>
          <w:color w:val="222222"/>
          <w:sz w:val="20"/>
          <w:szCs w:val="20"/>
        </w:rPr>
        <w:t xml:space="preserve"> </w:t>
      </w:r>
    </w:p>
    <w:p w14:paraId="0CD3BC16" w14:textId="77777777" w:rsidR="00410971" w:rsidRPr="001D1ED9" w:rsidRDefault="00410971" w:rsidP="00403CD4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31E27B10" w14:textId="0BBC46ED" w:rsidR="00F679F4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</w:t>
      </w:r>
    </w:p>
    <w:p w14:paraId="31E35942" w14:textId="613D5721" w:rsidR="00410971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…………….…….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(miejscowość),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dnia ………….……. r. </w:t>
      </w:r>
    </w:p>
    <w:p w14:paraId="6CD91D9F" w14:textId="6052497B" w:rsidR="00F679F4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FD9E31A" w14:textId="77777777" w:rsidR="00F679F4" w:rsidRPr="001D1ED9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E3F477" w14:textId="2FCDEB8A" w:rsidR="00410971" w:rsidRPr="001D1ED9" w:rsidRDefault="00410971" w:rsidP="0041097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4042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</w:p>
    <w:p w14:paraId="331CB895" w14:textId="756D4688" w:rsidR="00787ECF" w:rsidRPr="00766CDA" w:rsidRDefault="00410971" w:rsidP="00766CDA">
      <w:pPr>
        <w:spacing w:after="0" w:line="360" w:lineRule="auto"/>
        <w:ind w:left="5664" w:firstLine="708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(podpis)</w:t>
      </w:r>
    </w:p>
    <w:sectPr w:rsidR="00787ECF" w:rsidRPr="0076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9796" w14:textId="77777777" w:rsidR="00D2701C" w:rsidRDefault="00D2701C" w:rsidP="00FF078C">
      <w:pPr>
        <w:spacing w:after="0" w:line="240" w:lineRule="auto"/>
      </w:pPr>
      <w:r>
        <w:separator/>
      </w:r>
    </w:p>
  </w:endnote>
  <w:endnote w:type="continuationSeparator" w:id="0">
    <w:p w14:paraId="557F1EF7" w14:textId="77777777" w:rsidR="00D2701C" w:rsidRDefault="00D2701C" w:rsidP="00FF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9A75" w14:textId="77777777" w:rsidR="00D2701C" w:rsidRDefault="00D2701C" w:rsidP="00FF078C">
      <w:pPr>
        <w:spacing w:after="0" w:line="240" w:lineRule="auto"/>
      </w:pPr>
      <w:r>
        <w:separator/>
      </w:r>
    </w:p>
  </w:footnote>
  <w:footnote w:type="continuationSeparator" w:id="0">
    <w:p w14:paraId="15978BDA" w14:textId="77777777" w:rsidR="00D2701C" w:rsidRDefault="00D2701C" w:rsidP="00FF078C">
      <w:pPr>
        <w:spacing w:after="0" w:line="240" w:lineRule="auto"/>
      </w:pPr>
      <w:r>
        <w:continuationSeparator/>
      </w:r>
    </w:p>
  </w:footnote>
  <w:footnote w:id="1">
    <w:p w14:paraId="73CC21EC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332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32A6">
        <w:rPr>
          <w:rFonts w:ascii="Times New Roman" w:hAnsi="Times New Roman" w:cs="Times New Roman"/>
          <w:sz w:val="16"/>
          <w:szCs w:val="16"/>
        </w:rPr>
        <w:t xml:space="preserve">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332A6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93E52EB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EE117" w14:textId="768B5B3A" w:rsidR="00FF078C" w:rsidRPr="00761CEB" w:rsidRDefault="00FF078C" w:rsidP="00FF07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746DC2"/>
    <w:lvl w:ilvl="0" w:tplc="38604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67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1"/>
    <w:rsid w:val="001A0E2A"/>
    <w:rsid w:val="001C0073"/>
    <w:rsid w:val="001D1ED9"/>
    <w:rsid w:val="002C061C"/>
    <w:rsid w:val="002C35A4"/>
    <w:rsid w:val="002E5A4A"/>
    <w:rsid w:val="003057DE"/>
    <w:rsid w:val="0033110A"/>
    <w:rsid w:val="0034511E"/>
    <w:rsid w:val="00387B89"/>
    <w:rsid w:val="003A606B"/>
    <w:rsid w:val="00403CD4"/>
    <w:rsid w:val="0040426C"/>
    <w:rsid w:val="00410971"/>
    <w:rsid w:val="00442EFD"/>
    <w:rsid w:val="005815F3"/>
    <w:rsid w:val="005F1E4A"/>
    <w:rsid w:val="0060754A"/>
    <w:rsid w:val="00630A29"/>
    <w:rsid w:val="00641229"/>
    <w:rsid w:val="00651DA3"/>
    <w:rsid w:val="006E6729"/>
    <w:rsid w:val="00766CDA"/>
    <w:rsid w:val="00783DB3"/>
    <w:rsid w:val="00787ECF"/>
    <w:rsid w:val="007B0077"/>
    <w:rsid w:val="007D6835"/>
    <w:rsid w:val="00833203"/>
    <w:rsid w:val="00885779"/>
    <w:rsid w:val="00893FCD"/>
    <w:rsid w:val="009301D2"/>
    <w:rsid w:val="00983854"/>
    <w:rsid w:val="009E656E"/>
    <w:rsid w:val="00AA072A"/>
    <w:rsid w:val="00AA0D1F"/>
    <w:rsid w:val="00AF5110"/>
    <w:rsid w:val="00B745EC"/>
    <w:rsid w:val="00BF0139"/>
    <w:rsid w:val="00C26AEC"/>
    <w:rsid w:val="00D2701C"/>
    <w:rsid w:val="00D7482C"/>
    <w:rsid w:val="00D94115"/>
    <w:rsid w:val="00DB39A8"/>
    <w:rsid w:val="00DE5A96"/>
    <w:rsid w:val="00E336FD"/>
    <w:rsid w:val="00E73325"/>
    <w:rsid w:val="00EB2184"/>
    <w:rsid w:val="00EF3F99"/>
    <w:rsid w:val="00F268C6"/>
    <w:rsid w:val="00F332A6"/>
    <w:rsid w:val="00F66325"/>
    <w:rsid w:val="00F679F4"/>
    <w:rsid w:val="00F92F29"/>
    <w:rsid w:val="00FA1474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5266"/>
  <w15:chartTrackingRefBased/>
  <w15:docId w15:val="{79F6BA3F-8CFA-481E-B421-750DA24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78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F078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078C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74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1D1E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F3F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3F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Lis</dc:creator>
  <cp:keywords/>
  <dc:description/>
  <cp:lastModifiedBy>ZDP Włoszczowa</cp:lastModifiedBy>
  <cp:revision>9</cp:revision>
  <cp:lastPrinted>2021-03-22T10:31:00Z</cp:lastPrinted>
  <dcterms:created xsi:type="dcterms:W3CDTF">2023-06-06T09:11:00Z</dcterms:created>
  <dcterms:modified xsi:type="dcterms:W3CDTF">2023-10-02T11:24:00Z</dcterms:modified>
</cp:coreProperties>
</file>