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1A" w:rsidRPr="00EB2BBC" w:rsidRDefault="007C651A" w:rsidP="00EB2BBC">
      <w:pPr>
        <w:widowControl/>
        <w:shd w:val="clear" w:color="auto" w:fill="FEFEFE"/>
        <w:suppressAutoHyphens w:val="0"/>
        <w:autoSpaceDN/>
        <w:spacing w:after="144" w:line="276" w:lineRule="auto"/>
        <w:ind w:firstLine="0"/>
        <w:jc w:val="both"/>
        <w:textAlignment w:val="auto"/>
        <w:rPr>
          <w:rFonts w:asciiTheme="minorHAnsi" w:eastAsia="Times New Roman" w:hAnsiTheme="minorHAnsi" w:cstheme="minorHAnsi"/>
          <w:color w:val="666666"/>
          <w:kern w:val="0"/>
          <w:sz w:val="24"/>
          <w:szCs w:val="24"/>
          <w:lang w:eastAsia="pl-PL"/>
        </w:rPr>
      </w:pPr>
      <w:r w:rsidRPr="00EB2BBC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Zadanie nr 1:</w:t>
      </w:r>
    </w:p>
    <w:p w:rsidR="007C651A" w:rsidRPr="00EB2BBC" w:rsidRDefault="007C651A" w:rsidP="00EB2BBC">
      <w:pPr>
        <w:widowControl/>
        <w:shd w:val="clear" w:color="auto" w:fill="FEFEFE"/>
        <w:suppressAutoHyphens w:val="0"/>
        <w:autoSpaceDN/>
        <w:spacing w:line="276" w:lineRule="auto"/>
        <w:ind w:firstLine="0"/>
        <w:jc w:val="both"/>
        <w:textAlignment w:val="auto"/>
        <w:rPr>
          <w:rFonts w:asciiTheme="minorHAnsi" w:eastAsia="Times New Roman" w:hAnsiTheme="minorHAnsi" w:cstheme="minorHAnsi"/>
          <w:color w:val="666666"/>
          <w:kern w:val="0"/>
          <w:sz w:val="24"/>
          <w:szCs w:val="24"/>
          <w:lang w:eastAsia="pl-PL"/>
        </w:rPr>
      </w:pPr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Miejsce zainstalowania:</w:t>
      </w:r>
      <w:r w:rsid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</w:t>
      </w:r>
      <w:r w:rsidRPr="00EB2BBC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BRAMA POZNANIA, 60-123 Poznań, ul. Gdańska 2</w:t>
      </w:r>
    </w:p>
    <w:p w:rsidR="007C651A" w:rsidRPr="00EB2BBC" w:rsidRDefault="007C651A" w:rsidP="00EB2BBC">
      <w:pPr>
        <w:widowControl/>
        <w:shd w:val="clear" w:color="auto" w:fill="FEFEFE"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color w:val="666666"/>
          <w:kern w:val="0"/>
          <w:sz w:val="24"/>
          <w:szCs w:val="24"/>
          <w:lang w:eastAsia="pl-PL"/>
        </w:rPr>
      </w:pPr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Opis:</w:t>
      </w:r>
    </w:p>
    <w:p w:rsidR="007C651A" w:rsidRPr="00EB2BBC" w:rsidRDefault="007C651A" w:rsidP="00EB2BBC">
      <w:pPr>
        <w:widowControl/>
        <w:numPr>
          <w:ilvl w:val="0"/>
          <w:numId w:val="1"/>
        </w:numPr>
        <w:shd w:val="clear" w:color="auto" w:fill="FEFEFE"/>
        <w:suppressAutoHyphens w:val="0"/>
        <w:autoSpaceDN/>
        <w:spacing w:afterLines="60" w:after="144" w:line="276" w:lineRule="auto"/>
        <w:ind w:left="426" w:hanging="142"/>
        <w:contextualSpacing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Agregat chłodniczy wody lodowej </w:t>
      </w:r>
      <w:proofErr w:type="spellStart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Trane</w:t>
      </w:r>
      <w:proofErr w:type="spellEnd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typu CGWN213</w:t>
      </w:r>
    </w:p>
    <w:p w:rsidR="007C651A" w:rsidRPr="00EB2BBC" w:rsidRDefault="007C651A" w:rsidP="00EB2BBC">
      <w:pPr>
        <w:widowControl/>
        <w:numPr>
          <w:ilvl w:val="0"/>
          <w:numId w:val="1"/>
        </w:numPr>
        <w:shd w:val="clear" w:color="auto" w:fill="FEFEFE"/>
        <w:suppressAutoHyphens w:val="0"/>
        <w:autoSpaceDN/>
        <w:spacing w:afterLines="60" w:after="144" w:line="276" w:lineRule="auto"/>
        <w:ind w:left="426" w:hanging="142"/>
        <w:contextualSpacing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val="en-US" w:eastAsia="pl-PL"/>
        </w:rPr>
      </w:pPr>
      <w:proofErr w:type="spellStart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val="en-US" w:eastAsia="pl-PL"/>
        </w:rPr>
        <w:t>Drycooler</w:t>
      </w:r>
      <w:proofErr w:type="spellEnd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val="en-US" w:eastAsia="pl-PL"/>
        </w:rPr>
        <w:t xml:space="preserve"> LUVE </w:t>
      </w:r>
      <w:proofErr w:type="spellStart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val="en-US" w:eastAsia="pl-PL"/>
        </w:rPr>
        <w:t>typu</w:t>
      </w:r>
      <w:proofErr w:type="spellEnd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val="en-US" w:eastAsia="pl-PL"/>
        </w:rPr>
        <w:t xml:space="preserve"> EHLD2T4256B10VENT(2 x5)</w:t>
      </w:r>
    </w:p>
    <w:p w:rsidR="007C651A" w:rsidRPr="00EB2BBC" w:rsidRDefault="007C651A" w:rsidP="00EB2BBC">
      <w:pPr>
        <w:widowControl/>
        <w:numPr>
          <w:ilvl w:val="0"/>
          <w:numId w:val="1"/>
        </w:numPr>
        <w:shd w:val="clear" w:color="auto" w:fill="FEFEFE"/>
        <w:suppressAutoHyphens w:val="0"/>
        <w:autoSpaceDN/>
        <w:spacing w:afterLines="60" w:after="144" w:line="276" w:lineRule="auto"/>
        <w:ind w:left="426" w:hanging="142"/>
        <w:contextualSpacing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Wykonanie przeglądu serwisowego dla 1 szt. agregatu typ TRANE wraz z inspekcją </w:t>
      </w:r>
      <w:proofErr w:type="spellStart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drycoolera</w:t>
      </w:r>
      <w:proofErr w:type="spellEnd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LUVE oraz myciem chemicznym skraplacza </w:t>
      </w:r>
      <w:proofErr w:type="spellStart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drycoolera</w:t>
      </w:r>
      <w:proofErr w:type="spellEnd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w miesiącu kwiecień lub maj 2022r.</w:t>
      </w:r>
    </w:p>
    <w:p w:rsidR="007C651A" w:rsidRPr="00EB2BBC" w:rsidRDefault="007C651A" w:rsidP="00EB2BBC">
      <w:pPr>
        <w:widowControl/>
        <w:numPr>
          <w:ilvl w:val="0"/>
          <w:numId w:val="1"/>
        </w:numPr>
        <w:shd w:val="clear" w:color="auto" w:fill="FEFEFE"/>
        <w:suppressAutoHyphens w:val="0"/>
        <w:autoSpaceDN/>
        <w:spacing w:afterLines="60" w:after="144" w:line="276" w:lineRule="auto"/>
        <w:ind w:left="426" w:hanging="142"/>
        <w:contextualSpacing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Zakres prac określa załącznik nr 1 do zapytania.</w:t>
      </w:r>
    </w:p>
    <w:p w:rsidR="00DF2678" w:rsidRPr="00EB2BBC" w:rsidRDefault="00DF2678" w:rsidP="00EB2BBC">
      <w:pPr>
        <w:pStyle w:val="Tekstpodstawowywcity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B2BBC">
        <w:rPr>
          <w:rFonts w:asciiTheme="minorHAnsi" w:hAnsiTheme="minorHAnsi" w:cstheme="minorHAnsi"/>
          <w:sz w:val="24"/>
          <w:szCs w:val="24"/>
        </w:rPr>
        <w:t>Łączna roczna cena brutto za realizację Zadanie nr 1</w:t>
      </w:r>
      <w:r w:rsidR="00D11433" w:rsidRPr="00EB2BBC">
        <w:rPr>
          <w:rFonts w:asciiTheme="minorHAnsi" w:hAnsiTheme="minorHAnsi" w:cstheme="minorHAnsi"/>
          <w:sz w:val="24"/>
          <w:szCs w:val="24"/>
        </w:rPr>
        <w:t>:</w:t>
      </w:r>
    </w:p>
    <w:p w:rsidR="00D11433" w:rsidRPr="00EB2BBC" w:rsidRDefault="00D11433" w:rsidP="00EB2BBC">
      <w:pPr>
        <w:pStyle w:val="Tekstpodstawowywcity"/>
        <w:spacing w:line="276" w:lineRule="auto"/>
        <w:ind w:left="426" w:firstLine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EB2BB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Cena brutto  ............................................................................................. zł</w:t>
      </w:r>
    </w:p>
    <w:p w:rsidR="00D11433" w:rsidRPr="00EB2BBC" w:rsidRDefault="00D11433" w:rsidP="00EB2BBC">
      <w:pPr>
        <w:pStyle w:val="Tekstpodstawowywcity"/>
        <w:spacing w:line="276" w:lineRule="auto"/>
        <w:ind w:left="426" w:firstLine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EB2BB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Słownie: .................................................................................................... zł</w:t>
      </w:r>
    </w:p>
    <w:p w:rsidR="00D11433" w:rsidRPr="00EB2BBC" w:rsidRDefault="00D11433" w:rsidP="00EB2BBC">
      <w:pPr>
        <w:pStyle w:val="Tekstpodstawowywcity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C651A" w:rsidRPr="00EB2BBC" w:rsidRDefault="007C651A" w:rsidP="00EB2BBC">
      <w:pPr>
        <w:widowControl/>
        <w:shd w:val="clear" w:color="auto" w:fill="FEFEFE"/>
        <w:suppressAutoHyphens w:val="0"/>
        <w:autoSpaceDN/>
        <w:spacing w:line="276" w:lineRule="auto"/>
        <w:ind w:firstLine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</w:pPr>
      <w:r w:rsidRPr="00EB2BBC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Zadanie nr 2:</w:t>
      </w:r>
    </w:p>
    <w:p w:rsidR="007C651A" w:rsidRPr="00EB2BBC" w:rsidRDefault="007C651A" w:rsidP="00EB2BBC">
      <w:pPr>
        <w:widowControl/>
        <w:shd w:val="clear" w:color="auto" w:fill="FEFEFE"/>
        <w:suppressAutoHyphens w:val="0"/>
        <w:autoSpaceDN/>
        <w:spacing w:line="276" w:lineRule="auto"/>
        <w:ind w:firstLine="0"/>
        <w:jc w:val="both"/>
        <w:textAlignment w:val="auto"/>
        <w:rPr>
          <w:rFonts w:asciiTheme="minorHAnsi" w:eastAsia="Times New Roman" w:hAnsiTheme="minorHAnsi" w:cstheme="minorHAnsi"/>
          <w:color w:val="666666"/>
          <w:kern w:val="0"/>
          <w:sz w:val="24"/>
          <w:szCs w:val="24"/>
          <w:lang w:eastAsia="pl-PL"/>
        </w:rPr>
      </w:pPr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Miejsce zainstalowania</w:t>
      </w:r>
      <w:r w:rsidRPr="00EB2BBC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4"/>
          <w:lang w:eastAsia="pl-PL"/>
        </w:rPr>
        <w:t>:</w:t>
      </w:r>
      <w:r w:rsidR="00EB2BBC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4"/>
          <w:lang w:eastAsia="pl-PL"/>
        </w:rPr>
        <w:t xml:space="preserve"> </w:t>
      </w:r>
      <w:r w:rsidRPr="00EB2BBC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BRAMA POZNANIA, 60-123 Poznań, ul. Gdańska 2</w:t>
      </w:r>
    </w:p>
    <w:p w:rsidR="007C651A" w:rsidRPr="00EB2BBC" w:rsidRDefault="007C651A" w:rsidP="00EB2BBC">
      <w:pPr>
        <w:widowControl/>
        <w:shd w:val="clear" w:color="auto" w:fill="FEFEFE"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Opis:</w:t>
      </w:r>
    </w:p>
    <w:p w:rsidR="007C651A" w:rsidRPr="00EB2BBC" w:rsidRDefault="007C651A" w:rsidP="00EB2BBC">
      <w:pPr>
        <w:widowControl/>
        <w:numPr>
          <w:ilvl w:val="0"/>
          <w:numId w:val="1"/>
        </w:numPr>
        <w:shd w:val="clear" w:color="auto" w:fill="FEFEFE"/>
        <w:suppressAutoHyphens w:val="0"/>
        <w:autoSpaceDN/>
        <w:spacing w:afterLines="60" w:after="144" w:line="276" w:lineRule="auto"/>
        <w:ind w:left="426" w:hanging="142"/>
        <w:contextualSpacing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Agregat chłodniczy wody lodowej </w:t>
      </w:r>
      <w:proofErr w:type="spellStart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Trane</w:t>
      </w:r>
      <w:proofErr w:type="spellEnd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typu CGWN213</w:t>
      </w:r>
    </w:p>
    <w:p w:rsidR="007C651A" w:rsidRPr="00EB2BBC" w:rsidRDefault="007C651A" w:rsidP="00EB2BBC">
      <w:pPr>
        <w:widowControl/>
        <w:numPr>
          <w:ilvl w:val="0"/>
          <w:numId w:val="1"/>
        </w:numPr>
        <w:shd w:val="clear" w:color="auto" w:fill="FEFEFE"/>
        <w:suppressAutoHyphens w:val="0"/>
        <w:autoSpaceDN/>
        <w:spacing w:afterLines="60" w:after="144" w:line="276" w:lineRule="auto"/>
        <w:ind w:left="426" w:hanging="142"/>
        <w:contextualSpacing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val="en-US" w:eastAsia="pl-PL"/>
        </w:rPr>
      </w:pPr>
      <w:proofErr w:type="spellStart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val="en-US" w:eastAsia="pl-PL"/>
        </w:rPr>
        <w:t>Drycooler</w:t>
      </w:r>
      <w:proofErr w:type="spellEnd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val="en-US" w:eastAsia="pl-PL"/>
        </w:rPr>
        <w:t xml:space="preserve"> LUVE </w:t>
      </w:r>
      <w:proofErr w:type="spellStart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val="en-US" w:eastAsia="pl-PL"/>
        </w:rPr>
        <w:t>typu</w:t>
      </w:r>
      <w:proofErr w:type="spellEnd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val="en-US" w:eastAsia="pl-PL"/>
        </w:rPr>
        <w:t xml:space="preserve"> EHLD2T4256B10VENT(2 x5)</w:t>
      </w:r>
    </w:p>
    <w:p w:rsidR="007C651A" w:rsidRPr="00EB2BBC" w:rsidRDefault="007C651A" w:rsidP="00EB2BBC">
      <w:pPr>
        <w:widowControl/>
        <w:numPr>
          <w:ilvl w:val="0"/>
          <w:numId w:val="1"/>
        </w:numPr>
        <w:shd w:val="clear" w:color="auto" w:fill="FEFEFE"/>
        <w:suppressAutoHyphens w:val="0"/>
        <w:autoSpaceDN/>
        <w:spacing w:afterLines="60" w:after="144" w:line="276" w:lineRule="auto"/>
        <w:ind w:left="426" w:hanging="142"/>
        <w:contextualSpacing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Wykonanie przeglądu serwisowego dla 1 szt. agregatu typ TRANE wraz z analizą chemiczną oleju oraz wykonanie inspekcji </w:t>
      </w:r>
      <w:proofErr w:type="spellStart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drycoolera</w:t>
      </w:r>
      <w:proofErr w:type="spellEnd"/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LUVE,                                             w miesiącu październik lub listopad 2022r.</w:t>
      </w:r>
    </w:p>
    <w:p w:rsidR="007C651A" w:rsidRPr="00EB2BBC" w:rsidRDefault="007C651A" w:rsidP="00EB2BBC">
      <w:pPr>
        <w:widowControl/>
        <w:numPr>
          <w:ilvl w:val="0"/>
          <w:numId w:val="1"/>
        </w:numPr>
        <w:shd w:val="clear" w:color="auto" w:fill="FEFEFE"/>
        <w:suppressAutoHyphens w:val="0"/>
        <w:autoSpaceDN/>
        <w:spacing w:afterLines="60" w:after="144" w:line="276" w:lineRule="auto"/>
        <w:ind w:left="426" w:hanging="142"/>
        <w:contextualSpacing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Zakres prac określa załącznik nr 1 do zapytania.</w:t>
      </w:r>
    </w:p>
    <w:p w:rsidR="00D11433" w:rsidRPr="00EB2BBC" w:rsidRDefault="00D11433" w:rsidP="00EB2BBC">
      <w:pPr>
        <w:pStyle w:val="Tekstpodstawowywcity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B2BBC">
        <w:rPr>
          <w:rFonts w:asciiTheme="minorHAnsi" w:hAnsiTheme="minorHAnsi" w:cstheme="minorHAnsi"/>
          <w:sz w:val="24"/>
          <w:szCs w:val="24"/>
        </w:rPr>
        <w:t>Łączna roczna cena brutto za realizację Zadanie nr 2:</w:t>
      </w:r>
    </w:p>
    <w:p w:rsidR="00D11433" w:rsidRPr="00EB2BBC" w:rsidRDefault="00D11433" w:rsidP="00EB2BBC">
      <w:pPr>
        <w:pStyle w:val="Tekstpodstawowywcity"/>
        <w:spacing w:line="276" w:lineRule="auto"/>
        <w:ind w:left="426" w:firstLine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EB2BB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Cena brutto  ............................................................................................. zł</w:t>
      </w:r>
    </w:p>
    <w:p w:rsidR="00D11433" w:rsidRPr="00EB2BBC" w:rsidRDefault="00D11433" w:rsidP="00EB2BBC">
      <w:pPr>
        <w:pStyle w:val="Tekstpodstawowywcity"/>
        <w:spacing w:line="276" w:lineRule="auto"/>
        <w:ind w:left="426" w:firstLine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EB2BB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Słownie: .................................................................................................... zł</w:t>
      </w:r>
    </w:p>
    <w:p w:rsidR="000B5737" w:rsidRPr="00EB2BBC" w:rsidRDefault="000B5737" w:rsidP="00EB2BBC">
      <w:pPr>
        <w:pStyle w:val="Tekstpodstawowywcit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2BBC">
        <w:rPr>
          <w:rFonts w:asciiTheme="minorHAnsi" w:hAnsiTheme="minorHAnsi" w:cstheme="minorHAnsi"/>
          <w:sz w:val="24"/>
          <w:szCs w:val="24"/>
        </w:rPr>
        <w:br w:type="page"/>
      </w:r>
    </w:p>
    <w:p w:rsidR="00663844" w:rsidRPr="00EB2BBC" w:rsidRDefault="00872D9C" w:rsidP="00EB2BBC">
      <w:pPr>
        <w:pStyle w:val="Akapitzlist"/>
        <w:spacing w:after="144" w:line="276" w:lineRule="auto"/>
        <w:ind w:left="284" w:right="284"/>
        <w:jc w:val="both"/>
        <w:rPr>
          <w:rFonts w:asciiTheme="minorHAnsi" w:hAnsiTheme="minorHAnsi" w:cstheme="minorHAnsi"/>
          <w:b/>
        </w:rPr>
      </w:pPr>
      <w:r w:rsidRPr="00EB2BBC">
        <w:rPr>
          <w:rFonts w:asciiTheme="minorHAnsi" w:hAnsiTheme="minorHAnsi" w:cstheme="minorHAnsi"/>
          <w:b/>
        </w:rPr>
        <w:lastRenderedPageBreak/>
        <w:t xml:space="preserve">Zadanie nr </w:t>
      </w:r>
      <w:r w:rsidR="00F51312" w:rsidRPr="00EB2BBC">
        <w:rPr>
          <w:rFonts w:asciiTheme="minorHAnsi" w:hAnsiTheme="minorHAnsi" w:cstheme="minorHAnsi"/>
          <w:b/>
        </w:rPr>
        <w:t>3</w:t>
      </w:r>
      <w:r w:rsidR="00BE6C30" w:rsidRPr="00EB2BBC">
        <w:rPr>
          <w:rFonts w:asciiTheme="minorHAnsi" w:hAnsiTheme="minorHAnsi" w:cstheme="minorHAnsi"/>
          <w:b/>
        </w:rPr>
        <w:t>:</w:t>
      </w:r>
    </w:p>
    <w:p w:rsidR="00BE6C30" w:rsidRPr="00EB2BBC" w:rsidRDefault="00BE6C30" w:rsidP="00EB2BBC">
      <w:pPr>
        <w:widowControl/>
        <w:shd w:val="clear" w:color="auto" w:fill="FEFEFE"/>
        <w:suppressAutoHyphens w:val="0"/>
        <w:autoSpaceDN/>
        <w:spacing w:line="276" w:lineRule="auto"/>
        <w:ind w:firstLine="0"/>
        <w:jc w:val="both"/>
        <w:textAlignment w:val="auto"/>
        <w:rPr>
          <w:rFonts w:asciiTheme="minorHAnsi" w:eastAsia="Times New Roman" w:hAnsiTheme="minorHAnsi" w:cstheme="minorHAnsi"/>
          <w:color w:val="666666"/>
          <w:kern w:val="0"/>
          <w:sz w:val="24"/>
          <w:szCs w:val="24"/>
          <w:lang w:eastAsia="pl-PL"/>
        </w:rPr>
      </w:pPr>
      <w:r w:rsidRPr="00EB2B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Miejsce zainstalowania</w:t>
      </w:r>
      <w:r w:rsidRPr="00EB2BBC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4"/>
          <w:lang w:eastAsia="pl-PL"/>
        </w:rPr>
        <w:t>:</w:t>
      </w:r>
      <w:r w:rsidR="00EB2BBC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4"/>
          <w:lang w:eastAsia="pl-PL"/>
        </w:rPr>
        <w:t xml:space="preserve"> </w:t>
      </w:r>
      <w:r w:rsidRPr="00EB2BBC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BRAMA POZNANIA, 60-123 Poznań, ul. Gdańska 2</w:t>
      </w:r>
    </w:p>
    <w:p w:rsidR="00BE6C30" w:rsidRPr="00EB2BBC" w:rsidRDefault="00BE6C30" w:rsidP="00EB2BBC">
      <w:pPr>
        <w:pStyle w:val="Akapitzlist"/>
        <w:spacing w:after="144" w:line="276" w:lineRule="auto"/>
        <w:ind w:left="284" w:right="284"/>
        <w:jc w:val="both"/>
        <w:rPr>
          <w:rFonts w:asciiTheme="minorHAnsi" w:hAnsiTheme="minorHAnsi" w:cstheme="minorHAnsi"/>
        </w:rPr>
      </w:pPr>
    </w:p>
    <w:tbl>
      <w:tblPr>
        <w:tblW w:w="9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4861"/>
        <w:gridCol w:w="1253"/>
        <w:gridCol w:w="2333"/>
      </w:tblGrid>
      <w:tr w:rsidR="00663844" w:rsidRPr="00EB2BBC">
        <w:trPr>
          <w:trHeight w:hRule="exact" w:val="861"/>
          <w:jc w:val="center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844" w:rsidRPr="00EB2BBC" w:rsidRDefault="00872D9C" w:rsidP="00EB2BBC">
            <w:pPr>
              <w:pStyle w:val="TableContents"/>
              <w:tabs>
                <w:tab w:val="center" w:pos="4536"/>
                <w:tab w:val="right" w:pos="9072"/>
              </w:tabs>
              <w:spacing w:after="144" w:line="276" w:lineRule="auto"/>
              <w:jc w:val="both"/>
              <w:rPr>
                <w:rFonts w:asciiTheme="minorHAnsi" w:hAnsiTheme="minorHAnsi" w:cstheme="minorHAnsi"/>
              </w:rPr>
            </w:pPr>
            <w:r w:rsidRPr="00EB2BB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844" w:rsidRPr="00EB2BBC" w:rsidRDefault="00872D9C" w:rsidP="00EB2BBC">
            <w:pPr>
              <w:pStyle w:val="TableContents"/>
              <w:tabs>
                <w:tab w:val="center" w:pos="4536"/>
                <w:tab w:val="right" w:pos="9072"/>
              </w:tabs>
              <w:spacing w:after="144" w:line="276" w:lineRule="auto"/>
              <w:jc w:val="both"/>
              <w:rPr>
                <w:rFonts w:asciiTheme="minorHAnsi" w:hAnsiTheme="minorHAnsi" w:cstheme="minorHAnsi"/>
              </w:rPr>
            </w:pPr>
            <w:r w:rsidRPr="00EB2BBC">
              <w:rPr>
                <w:rFonts w:asciiTheme="minorHAnsi" w:hAnsiTheme="minorHAnsi" w:cstheme="minorHAnsi"/>
              </w:rPr>
              <w:t>Nazwa części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844" w:rsidRPr="00EB2BBC" w:rsidRDefault="00872D9C" w:rsidP="00EB2BBC">
            <w:pPr>
              <w:pStyle w:val="TableContents"/>
              <w:tabs>
                <w:tab w:val="center" w:pos="4536"/>
                <w:tab w:val="right" w:pos="9072"/>
              </w:tabs>
              <w:spacing w:after="144" w:line="276" w:lineRule="auto"/>
              <w:jc w:val="both"/>
              <w:rPr>
                <w:rFonts w:asciiTheme="minorHAnsi" w:hAnsiTheme="minorHAnsi" w:cstheme="minorHAnsi"/>
              </w:rPr>
            </w:pPr>
            <w:r w:rsidRPr="00EB2BBC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233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844" w:rsidRPr="00EB2BBC" w:rsidRDefault="00872D9C" w:rsidP="00EB2BBC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both"/>
              <w:rPr>
                <w:rFonts w:asciiTheme="minorHAnsi" w:hAnsiTheme="minorHAnsi" w:cstheme="minorHAnsi"/>
              </w:rPr>
            </w:pPr>
            <w:r w:rsidRPr="00EB2BBC">
              <w:rPr>
                <w:rFonts w:asciiTheme="minorHAnsi" w:hAnsiTheme="minorHAnsi" w:cstheme="minorHAnsi"/>
              </w:rPr>
              <w:t>Cena elementu wraz z wymianą brutto</w:t>
            </w:r>
          </w:p>
        </w:tc>
      </w:tr>
      <w:tr w:rsidR="002628D6" w:rsidRPr="00EB2BBC" w:rsidTr="008F605A">
        <w:trPr>
          <w:trHeight w:hRule="exact" w:val="454"/>
          <w:jc w:val="center"/>
        </w:trPr>
        <w:tc>
          <w:tcPr>
            <w:tcW w:w="9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6" w:rsidRPr="00EB2BBC" w:rsidRDefault="00DD5A98" w:rsidP="00EB2BBC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B2BBC">
              <w:rPr>
                <w:rFonts w:asciiTheme="minorHAnsi" w:hAnsiTheme="minorHAnsi" w:cstheme="minorHAnsi"/>
                <w:b/>
              </w:rPr>
              <w:t xml:space="preserve">Agregat chłodniczy </w:t>
            </w:r>
            <w:proofErr w:type="spellStart"/>
            <w:r w:rsidRPr="00EB2BBC">
              <w:rPr>
                <w:rFonts w:asciiTheme="minorHAnsi" w:hAnsiTheme="minorHAnsi" w:cstheme="minorHAnsi"/>
                <w:b/>
              </w:rPr>
              <w:t>Trane</w:t>
            </w:r>
            <w:proofErr w:type="spellEnd"/>
            <w:r w:rsidRPr="00EB2BBC">
              <w:rPr>
                <w:rFonts w:asciiTheme="minorHAnsi" w:hAnsiTheme="minorHAnsi" w:cstheme="minorHAnsi"/>
                <w:b/>
              </w:rPr>
              <w:t xml:space="preserve"> typu CGWN213</w:t>
            </w:r>
          </w:p>
        </w:tc>
      </w:tr>
      <w:tr w:rsidR="00663844" w:rsidRPr="00EB2BBC">
        <w:trPr>
          <w:trHeight w:hRule="exact" w:val="454"/>
          <w:jc w:val="center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844" w:rsidRPr="00EB2BBC" w:rsidRDefault="002628D6" w:rsidP="00EB2BBC">
            <w:pPr>
              <w:pStyle w:val="TableContents"/>
              <w:tabs>
                <w:tab w:val="center" w:pos="4536"/>
                <w:tab w:val="right" w:pos="9072"/>
              </w:tabs>
              <w:spacing w:after="144" w:line="276" w:lineRule="auto"/>
              <w:jc w:val="both"/>
              <w:rPr>
                <w:rFonts w:asciiTheme="minorHAnsi" w:hAnsiTheme="minorHAnsi" w:cstheme="minorHAnsi"/>
              </w:rPr>
            </w:pPr>
            <w:r w:rsidRPr="00EB2BBC">
              <w:rPr>
                <w:rFonts w:asciiTheme="minorHAnsi" w:hAnsiTheme="minorHAnsi" w:cstheme="minorHAnsi"/>
              </w:rPr>
              <w:t>1</w:t>
            </w:r>
          </w:p>
          <w:p w:rsidR="002628D6" w:rsidRPr="00EB2BBC" w:rsidRDefault="002628D6" w:rsidP="00EB2BBC">
            <w:pPr>
              <w:pStyle w:val="TableContents"/>
              <w:tabs>
                <w:tab w:val="center" w:pos="4536"/>
                <w:tab w:val="right" w:pos="9072"/>
              </w:tabs>
              <w:spacing w:after="144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844" w:rsidRPr="00EB2BBC" w:rsidRDefault="0005741B" w:rsidP="00EB2BBC">
            <w:pPr>
              <w:pStyle w:val="TableContents"/>
              <w:tabs>
                <w:tab w:val="center" w:pos="4536"/>
                <w:tab w:val="right" w:pos="9072"/>
              </w:tabs>
              <w:spacing w:after="144" w:line="276" w:lineRule="auto"/>
              <w:jc w:val="both"/>
              <w:rPr>
                <w:rFonts w:asciiTheme="minorHAnsi" w:hAnsiTheme="minorHAnsi" w:cstheme="minorHAnsi"/>
              </w:rPr>
            </w:pPr>
            <w:r w:rsidRPr="00EB2BBC">
              <w:rPr>
                <w:rFonts w:asciiTheme="minorHAnsi" w:hAnsiTheme="minorHAnsi" w:cstheme="minorHAnsi"/>
              </w:rPr>
              <w:t>Uzupełnienie czynnika chłodzącego R407c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844" w:rsidRPr="00EB2BBC" w:rsidRDefault="0005741B" w:rsidP="00EB2BBC">
            <w:pPr>
              <w:pStyle w:val="TableContents"/>
              <w:tabs>
                <w:tab w:val="center" w:pos="4536"/>
                <w:tab w:val="right" w:pos="9072"/>
              </w:tabs>
              <w:spacing w:after="144" w:line="276" w:lineRule="auto"/>
              <w:jc w:val="both"/>
              <w:rPr>
                <w:rFonts w:asciiTheme="minorHAnsi" w:hAnsiTheme="minorHAnsi" w:cstheme="minorHAnsi"/>
              </w:rPr>
            </w:pPr>
            <w:r w:rsidRPr="00EB2BBC">
              <w:rPr>
                <w:rFonts w:asciiTheme="minorHAnsi" w:hAnsiTheme="minorHAnsi" w:cstheme="minorHAnsi"/>
              </w:rPr>
              <w:t>10kg</w:t>
            </w:r>
          </w:p>
        </w:tc>
        <w:tc>
          <w:tcPr>
            <w:tcW w:w="233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844" w:rsidRPr="00EB2BBC" w:rsidRDefault="00663844" w:rsidP="00EB2BBC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63844" w:rsidRPr="00EB2BBC" w:rsidRDefault="00663844" w:rsidP="00EB2BBC">
      <w:pPr>
        <w:pStyle w:val="Standard"/>
        <w:spacing w:after="144" w:line="276" w:lineRule="auto"/>
        <w:jc w:val="both"/>
        <w:rPr>
          <w:rFonts w:asciiTheme="minorHAnsi" w:hAnsiTheme="minorHAnsi" w:cstheme="minorHAnsi"/>
        </w:rPr>
      </w:pPr>
    </w:p>
    <w:p w:rsidR="009970B3" w:rsidRPr="00EB2BBC" w:rsidRDefault="009970B3" w:rsidP="00EB2BBC">
      <w:pPr>
        <w:pStyle w:val="Tekstpodstawowywcity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B2BBC">
        <w:rPr>
          <w:rFonts w:asciiTheme="minorHAnsi" w:hAnsiTheme="minorHAnsi" w:cstheme="minorHAnsi"/>
          <w:sz w:val="24"/>
          <w:szCs w:val="24"/>
        </w:rPr>
        <w:t>C</w:t>
      </w:r>
      <w:r w:rsidRPr="00EB2BBC">
        <w:rPr>
          <w:rFonts w:asciiTheme="minorHAnsi" w:hAnsiTheme="minorHAnsi" w:cstheme="minorHAnsi"/>
          <w:sz w:val="24"/>
          <w:szCs w:val="24"/>
        </w:rPr>
        <w:t xml:space="preserve">ena </w:t>
      </w:r>
      <w:r w:rsidRPr="00EB2BBC">
        <w:rPr>
          <w:rFonts w:asciiTheme="minorHAnsi" w:hAnsiTheme="minorHAnsi" w:cstheme="minorHAnsi"/>
          <w:sz w:val="24"/>
          <w:szCs w:val="24"/>
        </w:rPr>
        <w:t>za jednorazową d</w:t>
      </w:r>
      <w:r w:rsidRPr="00EB2BB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ostaw</w:t>
      </w:r>
      <w:r w:rsidRPr="00EB2BB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ę</w:t>
      </w:r>
      <w:r w:rsidRPr="00EB2BB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uzupełnienie w instalacji </w:t>
      </w:r>
      <w:proofErr w:type="spellStart"/>
      <w:r w:rsidRPr="00EB2BB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Trane</w:t>
      </w:r>
      <w:proofErr w:type="spellEnd"/>
      <w:r w:rsidRPr="00EB2BB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czynnika chłodzącego </w:t>
      </w:r>
      <w:r w:rsidRPr="00EB2BBC">
        <w:rPr>
          <w:rFonts w:asciiTheme="minorHAnsi" w:hAnsiTheme="minorHAnsi" w:cstheme="minorHAnsi"/>
          <w:sz w:val="24"/>
          <w:szCs w:val="24"/>
        </w:rPr>
        <w:t xml:space="preserve">brutto </w:t>
      </w:r>
      <w:r w:rsidR="00EB2BBC">
        <w:rPr>
          <w:rFonts w:asciiTheme="minorHAnsi" w:hAnsiTheme="minorHAnsi" w:cstheme="minorHAnsi"/>
          <w:sz w:val="24"/>
          <w:szCs w:val="24"/>
        </w:rPr>
        <w:t>(</w:t>
      </w:r>
      <w:r w:rsidRPr="00EB2BBC">
        <w:rPr>
          <w:rFonts w:asciiTheme="minorHAnsi" w:hAnsiTheme="minorHAnsi" w:cstheme="minorHAnsi"/>
          <w:sz w:val="24"/>
          <w:szCs w:val="24"/>
        </w:rPr>
        <w:t xml:space="preserve">Zadanie nr </w:t>
      </w:r>
      <w:r w:rsidR="00EB2BBC">
        <w:rPr>
          <w:rFonts w:asciiTheme="minorHAnsi" w:hAnsiTheme="minorHAnsi" w:cstheme="minorHAnsi"/>
          <w:sz w:val="24"/>
          <w:szCs w:val="24"/>
        </w:rPr>
        <w:t>3):</w:t>
      </w:r>
      <w:bookmarkStart w:id="0" w:name="_GoBack"/>
      <w:bookmarkEnd w:id="0"/>
    </w:p>
    <w:p w:rsidR="009970B3" w:rsidRPr="00EB2BBC" w:rsidRDefault="009970B3" w:rsidP="00EB2BBC">
      <w:pPr>
        <w:pStyle w:val="Tekstpodstawowywcity"/>
        <w:spacing w:line="276" w:lineRule="auto"/>
        <w:ind w:left="426" w:firstLine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EB2BB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Cena brutto  ............................................................................................. zł</w:t>
      </w:r>
    </w:p>
    <w:p w:rsidR="009970B3" w:rsidRPr="00EB2BBC" w:rsidRDefault="009970B3" w:rsidP="00EB2BBC">
      <w:pPr>
        <w:pStyle w:val="Tekstpodstawowywcity"/>
        <w:spacing w:line="276" w:lineRule="auto"/>
        <w:ind w:left="426" w:firstLine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EB2BBC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Słownie: .................................................................................................... zł</w:t>
      </w:r>
    </w:p>
    <w:p w:rsidR="009970B3" w:rsidRPr="00EB2BBC" w:rsidRDefault="009970B3" w:rsidP="00EB2BBC">
      <w:pPr>
        <w:pStyle w:val="Standard"/>
        <w:spacing w:after="144" w:line="276" w:lineRule="auto"/>
        <w:jc w:val="both"/>
        <w:rPr>
          <w:rFonts w:asciiTheme="minorHAnsi" w:hAnsiTheme="minorHAnsi" w:cstheme="minorHAnsi"/>
        </w:rPr>
      </w:pPr>
    </w:p>
    <w:sectPr w:rsidR="009970B3" w:rsidRPr="00EB2BB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CC" w:rsidRDefault="005B6CCC">
      <w:pPr>
        <w:spacing w:after="0"/>
      </w:pPr>
      <w:r>
        <w:separator/>
      </w:r>
    </w:p>
  </w:endnote>
  <w:endnote w:type="continuationSeparator" w:id="0">
    <w:p w:rsidR="005B6CCC" w:rsidRDefault="005B6C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CC" w:rsidRDefault="005B6CC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B6CCC" w:rsidRDefault="005B6C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C4" w:rsidRDefault="008258C4" w:rsidP="008258C4">
    <w:pPr>
      <w:pStyle w:val="Nagwek"/>
      <w:jc w:val="right"/>
    </w:pPr>
    <w:r>
      <w:t>Załącznik nr 2 do zapytania – formularz cenowy do oferty.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BE0"/>
    <w:multiLevelType w:val="hybridMultilevel"/>
    <w:tmpl w:val="1E6097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8A231B"/>
    <w:multiLevelType w:val="hybridMultilevel"/>
    <w:tmpl w:val="6CF8DC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44"/>
    <w:rsid w:val="0005741B"/>
    <w:rsid w:val="000B30EF"/>
    <w:rsid w:val="000B5737"/>
    <w:rsid w:val="000D5FB9"/>
    <w:rsid w:val="0018397B"/>
    <w:rsid w:val="001F37DB"/>
    <w:rsid w:val="002124D7"/>
    <w:rsid w:val="002606B1"/>
    <w:rsid w:val="002628D6"/>
    <w:rsid w:val="00273E2A"/>
    <w:rsid w:val="00293D16"/>
    <w:rsid w:val="003445CF"/>
    <w:rsid w:val="003646EE"/>
    <w:rsid w:val="00540BBD"/>
    <w:rsid w:val="005B6CCC"/>
    <w:rsid w:val="00663844"/>
    <w:rsid w:val="00761A55"/>
    <w:rsid w:val="007C651A"/>
    <w:rsid w:val="007D775C"/>
    <w:rsid w:val="007E1D9E"/>
    <w:rsid w:val="008258C4"/>
    <w:rsid w:val="00835484"/>
    <w:rsid w:val="00852F96"/>
    <w:rsid w:val="00872D9C"/>
    <w:rsid w:val="009970B3"/>
    <w:rsid w:val="00BD59B7"/>
    <w:rsid w:val="00BE6C30"/>
    <w:rsid w:val="00D11433"/>
    <w:rsid w:val="00DD5A98"/>
    <w:rsid w:val="00DF2678"/>
    <w:rsid w:val="00EB2BBC"/>
    <w:rsid w:val="00ED488B"/>
    <w:rsid w:val="00F5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0B5D6-F832-4C4D-8FB5-843172F5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l-PL" w:eastAsia="en-US" w:bidi="ar-SA"/>
      </w:rPr>
    </w:rPrDefault>
    <w:pPrDefault>
      <w:pPr>
        <w:widowControl w:val="0"/>
        <w:autoSpaceDN w:val="0"/>
        <w:spacing w:after="60"/>
        <w:ind w:firstLine="284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  <w:ind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pPr>
      <w:spacing w:after="60"/>
      <w:ind w:left="720" w:firstLine="284"/>
    </w:pPr>
    <w:rPr>
      <w:lang w:eastAsia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SimSun" w:cs="Arial"/>
      <w:lang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2">
    <w:name w:val="Body Text 2"/>
    <w:basedOn w:val="Normalny"/>
    <w:pPr>
      <w:widowControl/>
      <w:suppressAutoHyphens w:val="0"/>
      <w:spacing w:after="120" w:line="480" w:lineRule="auto"/>
      <w:ind w:firstLine="0"/>
      <w:textAlignment w:val="auto"/>
    </w:pPr>
    <w:rPr>
      <w:rFonts w:ascii="Times New Roman" w:eastAsia="Times New Roman" w:hAnsi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kern w:val="0"/>
      <w:lang w:eastAsia="pl-PL"/>
    </w:rPr>
  </w:style>
  <w:style w:type="paragraph" w:styleId="Tekstprzypisukocowego">
    <w:name w:val="endnote text"/>
    <w:basedOn w:val="Normalny"/>
    <w:pPr>
      <w:spacing w:after="0"/>
    </w:p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58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58C4"/>
  </w:style>
  <w:style w:type="paragraph" w:styleId="Nagwek">
    <w:name w:val="header"/>
    <w:basedOn w:val="Normalny"/>
    <w:link w:val="NagwekZnak"/>
    <w:uiPriority w:val="99"/>
    <w:unhideWhenUsed/>
    <w:rsid w:val="008258C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258C4"/>
  </w:style>
  <w:style w:type="paragraph" w:styleId="Stopka">
    <w:name w:val="footer"/>
    <w:basedOn w:val="Normalny"/>
    <w:link w:val="StopkaZnak"/>
    <w:uiPriority w:val="99"/>
    <w:unhideWhenUsed/>
    <w:rsid w:val="008258C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2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Borowicki</dc:creator>
  <cp:lastModifiedBy>Leszek Sedlaczek</cp:lastModifiedBy>
  <cp:revision>16</cp:revision>
  <cp:lastPrinted>2022-01-31T09:37:00Z</cp:lastPrinted>
  <dcterms:created xsi:type="dcterms:W3CDTF">2022-02-04T07:47:00Z</dcterms:created>
  <dcterms:modified xsi:type="dcterms:W3CDTF">2022-03-14T12:36:00Z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