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87CB86" w14:textId="26553697" w:rsidR="002E5EA1" w:rsidRPr="002E5EA1" w:rsidRDefault="002E5EA1" w:rsidP="002E5EA1">
      <w:pPr>
        <w:widowControl w:val="0"/>
        <w:suppressAutoHyphens/>
        <w:spacing w:after="0" w:line="360" w:lineRule="auto"/>
        <w:jc w:val="center"/>
        <w:rPr>
          <w:rFonts w:ascii="Arial" w:eastAsia="Times New Roman" w:hAnsi="Arial" w:cs="Arial"/>
          <w:lang w:eastAsia="zh-CN"/>
        </w:rPr>
      </w:pPr>
      <w:r w:rsidRPr="002E5EA1">
        <w:rPr>
          <w:rFonts w:ascii="Arial" w:eastAsia="Times New Roman" w:hAnsi="Arial" w:cs="Arial"/>
          <w:b/>
          <w:lang w:eastAsia="zh-CN"/>
        </w:rPr>
        <w:t xml:space="preserve">UMOWA nr </w:t>
      </w:r>
      <w:r w:rsidR="006B36D9">
        <w:rPr>
          <w:rFonts w:ascii="Arial" w:eastAsia="Times New Roman" w:hAnsi="Arial" w:cs="Arial"/>
          <w:b/>
          <w:lang w:eastAsia="zh-CN"/>
        </w:rPr>
        <w:t>RRz.272</w:t>
      </w:r>
      <w:r>
        <w:rPr>
          <w:rFonts w:ascii="Arial" w:eastAsia="Times New Roman" w:hAnsi="Arial" w:cs="Arial"/>
          <w:b/>
          <w:lang w:eastAsia="zh-CN"/>
        </w:rPr>
        <w:t>……</w:t>
      </w:r>
      <w:r w:rsidR="006B36D9">
        <w:rPr>
          <w:rFonts w:ascii="Arial" w:eastAsia="Times New Roman" w:hAnsi="Arial" w:cs="Arial"/>
          <w:b/>
          <w:lang w:eastAsia="zh-CN"/>
        </w:rPr>
        <w:t>2024</w:t>
      </w:r>
    </w:p>
    <w:p w14:paraId="5D97E15E" w14:textId="77777777" w:rsidR="002E5EA1" w:rsidRPr="002E5EA1" w:rsidRDefault="002E5EA1" w:rsidP="002E5EA1">
      <w:pPr>
        <w:widowControl w:val="0"/>
        <w:suppressAutoHyphens/>
        <w:spacing w:after="0" w:line="360" w:lineRule="auto"/>
        <w:jc w:val="both"/>
        <w:rPr>
          <w:rFonts w:ascii="Arial" w:eastAsia="Times New Roman" w:hAnsi="Arial" w:cs="Arial"/>
          <w:lang w:eastAsia="zh-CN"/>
        </w:rPr>
      </w:pPr>
    </w:p>
    <w:p w14:paraId="26ADBF92" w14:textId="77777777" w:rsidR="002E5EA1" w:rsidRPr="002E5EA1" w:rsidRDefault="002E5EA1" w:rsidP="002E5EA1">
      <w:pPr>
        <w:widowControl w:val="0"/>
        <w:suppressAutoHyphens/>
        <w:spacing w:after="0" w:line="360" w:lineRule="auto"/>
        <w:jc w:val="both"/>
        <w:rPr>
          <w:rFonts w:ascii="Arial" w:eastAsia="Times New Roman" w:hAnsi="Arial" w:cs="Arial"/>
          <w:lang w:eastAsia="zh-CN"/>
        </w:rPr>
      </w:pPr>
      <w:r w:rsidRPr="002E5EA1">
        <w:rPr>
          <w:rFonts w:ascii="Arial" w:eastAsia="Times New Roman" w:hAnsi="Arial" w:cs="Arial"/>
          <w:lang w:eastAsia="zh-CN"/>
        </w:rPr>
        <w:t xml:space="preserve">zawarta w dniu  </w:t>
      </w:r>
      <w:r w:rsidRPr="002E5EA1">
        <w:rPr>
          <w:rFonts w:ascii="Arial" w:eastAsia="Times New Roman" w:hAnsi="Arial" w:cs="Arial"/>
          <w:b/>
          <w:lang w:eastAsia="zh-CN"/>
        </w:rPr>
        <w:t>…….. 2024 r.</w:t>
      </w:r>
      <w:r w:rsidRPr="002E5EA1">
        <w:rPr>
          <w:rFonts w:ascii="Arial" w:eastAsia="Times New Roman" w:hAnsi="Arial" w:cs="Arial"/>
          <w:lang w:eastAsia="zh-CN"/>
        </w:rPr>
        <w:t xml:space="preserve"> w Wielopolu Skrzyńskim pomiędzy: </w:t>
      </w:r>
    </w:p>
    <w:p w14:paraId="729B1782" w14:textId="77777777" w:rsidR="002E5EA1" w:rsidRDefault="002E5EA1" w:rsidP="002E5EA1">
      <w:pPr>
        <w:widowControl w:val="0"/>
        <w:suppressAutoHyphens/>
        <w:spacing w:after="0" w:line="360" w:lineRule="auto"/>
        <w:jc w:val="both"/>
        <w:rPr>
          <w:rFonts w:ascii="Arial" w:eastAsia="Times New Roman" w:hAnsi="Arial" w:cs="Arial"/>
          <w:b/>
          <w:bCs/>
          <w:lang w:eastAsia="zh-CN"/>
        </w:rPr>
      </w:pPr>
    </w:p>
    <w:p w14:paraId="42E1BD67" w14:textId="77777777" w:rsidR="002E5EA1" w:rsidRPr="002E5EA1" w:rsidRDefault="002E5EA1" w:rsidP="002E5EA1">
      <w:pPr>
        <w:widowControl w:val="0"/>
        <w:suppressAutoHyphens/>
        <w:spacing w:after="0" w:line="360" w:lineRule="auto"/>
        <w:jc w:val="both"/>
        <w:rPr>
          <w:rFonts w:ascii="Arial" w:eastAsia="Times New Roman" w:hAnsi="Arial" w:cs="Arial"/>
          <w:lang w:eastAsia="zh-CN"/>
        </w:rPr>
      </w:pPr>
      <w:r w:rsidRPr="002E5EA1">
        <w:rPr>
          <w:rFonts w:ascii="Arial" w:eastAsia="Times New Roman" w:hAnsi="Arial" w:cs="Arial"/>
          <w:b/>
          <w:bCs/>
          <w:lang w:eastAsia="zh-CN"/>
        </w:rPr>
        <w:t xml:space="preserve">Gminą Wielopole Skrzyńskie </w:t>
      </w:r>
    </w:p>
    <w:p w14:paraId="692BF6E6" w14:textId="77777777" w:rsidR="002E5EA1" w:rsidRPr="002E5EA1" w:rsidRDefault="002E5EA1" w:rsidP="002E5EA1">
      <w:pPr>
        <w:widowControl w:val="0"/>
        <w:suppressAutoHyphens/>
        <w:spacing w:after="0" w:line="360" w:lineRule="auto"/>
        <w:jc w:val="both"/>
        <w:rPr>
          <w:rFonts w:ascii="Arial" w:eastAsia="Times New Roman" w:hAnsi="Arial" w:cs="Arial"/>
          <w:lang w:eastAsia="zh-CN"/>
        </w:rPr>
      </w:pPr>
      <w:r w:rsidRPr="002E5EA1">
        <w:rPr>
          <w:rFonts w:ascii="Arial" w:eastAsia="Times New Roman" w:hAnsi="Arial" w:cs="Arial"/>
          <w:lang w:eastAsia="zh-CN"/>
        </w:rPr>
        <w:t xml:space="preserve">z siedzibą: 39-110 Wielopole Skrzyńskie 200, NIP 818 15 82 598, REGON 690581985, </w:t>
      </w:r>
    </w:p>
    <w:p w14:paraId="56ABD7A1" w14:textId="77777777" w:rsidR="002E5EA1" w:rsidRPr="002E5EA1" w:rsidRDefault="002E5EA1" w:rsidP="002E5EA1">
      <w:pPr>
        <w:widowControl w:val="0"/>
        <w:suppressAutoHyphens/>
        <w:spacing w:after="0" w:line="360" w:lineRule="auto"/>
        <w:jc w:val="both"/>
        <w:rPr>
          <w:rFonts w:ascii="Arial" w:eastAsia="Times New Roman" w:hAnsi="Arial" w:cs="Arial"/>
          <w:lang w:eastAsia="zh-CN"/>
        </w:rPr>
      </w:pPr>
      <w:r w:rsidRPr="002E5EA1">
        <w:rPr>
          <w:rFonts w:ascii="Arial" w:eastAsia="Times New Roman" w:hAnsi="Arial" w:cs="Arial"/>
          <w:lang w:eastAsia="zh-CN"/>
        </w:rPr>
        <w:t>reprezentowaną przez:</w:t>
      </w:r>
    </w:p>
    <w:p w14:paraId="197C21EB" w14:textId="77777777" w:rsidR="002E5EA1" w:rsidRPr="00A152E6" w:rsidRDefault="002E5EA1" w:rsidP="002E5EA1">
      <w:pPr>
        <w:widowControl w:val="0"/>
        <w:suppressAutoHyphens/>
        <w:spacing w:after="0" w:line="360" w:lineRule="auto"/>
        <w:jc w:val="both"/>
        <w:rPr>
          <w:rFonts w:ascii="Arial" w:eastAsia="Times New Roman" w:hAnsi="Arial" w:cs="Arial"/>
          <w:lang w:eastAsia="zh-CN"/>
        </w:rPr>
      </w:pPr>
      <w:r w:rsidRPr="00A152E6">
        <w:rPr>
          <w:rFonts w:ascii="Arial" w:eastAsia="Times New Roman" w:hAnsi="Arial" w:cs="Arial"/>
          <w:bCs/>
          <w:lang w:eastAsia="zh-CN"/>
        </w:rPr>
        <w:t xml:space="preserve">Marka  </w:t>
      </w:r>
      <w:proofErr w:type="spellStart"/>
      <w:r w:rsidRPr="00A152E6">
        <w:rPr>
          <w:rFonts w:ascii="Arial" w:eastAsia="Times New Roman" w:hAnsi="Arial" w:cs="Arial"/>
          <w:bCs/>
          <w:lang w:eastAsia="zh-CN"/>
        </w:rPr>
        <w:t>Tęczara</w:t>
      </w:r>
      <w:proofErr w:type="spellEnd"/>
      <w:r w:rsidRPr="00A152E6">
        <w:rPr>
          <w:rFonts w:ascii="Arial" w:eastAsia="Times New Roman" w:hAnsi="Arial" w:cs="Arial"/>
          <w:bCs/>
          <w:lang w:eastAsia="zh-CN"/>
        </w:rPr>
        <w:t xml:space="preserve"> – Wójta Gminy</w:t>
      </w:r>
    </w:p>
    <w:p w14:paraId="4A2DF376" w14:textId="77777777" w:rsidR="002E5EA1" w:rsidRPr="002E5EA1" w:rsidRDefault="002E5EA1" w:rsidP="002E5EA1">
      <w:pPr>
        <w:widowControl w:val="0"/>
        <w:suppressAutoHyphens/>
        <w:spacing w:after="0" w:line="360" w:lineRule="auto"/>
        <w:jc w:val="both"/>
        <w:rPr>
          <w:rFonts w:ascii="Arial" w:eastAsia="Times New Roman" w:hAnsi="Arial" w:cs="Arial"/>
          <w:lang w:eastAsia="zh-CN"/>
        </w:rPr>
      </w:pPr>
      <w:r w:rsidRPr="002E5EA1">
        <w:rPr>
          <w:rFonts w:ascii="Arial" w:eastAsia="Times New Roman" w:hAnsi="Arial" w:cs="Arial"/>
          <w:lang w:eastAsia="zh-CN"/>
        </w:rPr>
        <w:t>przy kontrasygnacie Gabrieli Walczak – Skarbnika Gminy</w:t>
      </w:r>
      <w:r w:rsidR="00A152E6">
        <w:rPr>
          <w:rFonts w:ascii="Arial" w:eastAsia="Times New Roman" w:hAnsi="Arial" w:cs="Arial"/>
          <w:lang w:eastAsia="zh-CN"/>
        </w:rPr>
        <w:t>,</w:t>
      </w:r>
    </w:p>
    <w:p w14:paraId="5FE1CD75" w14:textId="77777777" w:rsidR="002E5EA1" w:rsidRPr="002E5EA1" w:rsidRDefault="002E5EA1" w:rsidP="002E5EA1">
      <w:pPr>
        <w:widowControl w:val="0"/>
        <w:suppressAutoHyphens/>
        <w:spacing w:after="0" w:line="360" w:lineRule="auto"/>
        <w:jc w:val="both"/>
        <w:rPr>
          <w:rFonts w:ascii="Arial" w:eastAsia="Times New Roman" w:hAnsi="Arial" w:cs="Arial"/>
          <w:lang w:eastAsia="zh-CN"/>
        </w:rPr>
      </w:pPr>
      <w:r w:rsidRPr="002E5EA1">
        <w:rPr>
          <w:rFonts w:ascii="Arial" w:eastAsia="Times New Roman" w:hAnsi="Arial" w:cs="Arial"/>
          <w:lang w:eastAsia="zh-CN"/>
        </w:rPr>
        <w:t xml:space="preserve">zwaną dalej </w:t>
      </w:r>
      <w:r w:rsidRPr="002E5EA1">
        <w:rPr>
          <w:rFonts w:ascii="Arial" w:eastAsia="Times New Roman" w:hAnsi="Arial" w:cs="Arial"/>
          <w:b/>
          <w:lang w:eastAsia="zh-CN"/>
        </w:rPr>
        <w:t>Zamawiającym</w:t>
      </w:r>
    </w:p>
    <w:p w14:paraId="7493E84D" w14:textId="77777777" w:rsidR="002E5EA1" w:rsidRPr="002E5EA1" w:rsidRDefault="002E5EA1" w:rsidP="002E5EA1">
      <w:pPr>
        <w:widowControl w:val="0"/>
        <w:suppressAutoHyphens/>
        <w:spacing w:after="0" w:line="360" w:lineRule="auto"/>
        <w:jc w:val="both"/>
        <w:rPr>
          <w:rFonts w:ascii="Arial" w:eastAsia="Times New Roman" w:hAnsi="Arial" w:cs="Arial"/>
          <w:lang w:eastAsia="zh-CN"/>
        </w:rPr>
      </w:pPr>
      <w:r w:rsidRPr="002E5EA1">
        <w:rPr>
          <w:rFonts w:ascii="Arial" w:eastAsia="Times New Roman" w:hAnsi="Arial" w:cs="Arial"/>
          <w:lang w:eastAsia="zh-CN"/>
        </w:rPr>
        <w:t>a</w:t>
      </w:r>
    </w:p>
    <w:p w14:paraId="6943DA44" w14:textId="77777777" w:rsidR="002E5EA1" w:rsidRPr="002E5EA1" w:rsidRDefault="002E5EA1" w:rsidP="002E5EA1">
      <w:pPr>
        <w:widowControl w:val="0"/>
        <w:suppressAutoHyphens/>
        <w:spacing w:after="0" w:line="360" w:lineRule="auto"/>
        <w:jc w:val="both"/>
        <w:rPr>
          <w:rFonts w:ascii="Arial" w:eastAsia="Times New Roman" w:hAnsi="Arial" w:cs="Arial"/>
          <w:b/>
          <w:lang w:eastAsia="zh-CN"/>
        </w:rPr>
      </w:pPr>
      <w:r w:rsidRPr="002E5EA1">
        <w:rPr>
          <w:rFonts w:ascii="Arial" w:eastAsia="Times New Roman" w:hAnsi="Arial" w:cs="Arial"/>
          <w:b/>
          <w:lang w:eastAsia="zh-CN"/>
        </w:rPr>
        <w:t>…………………………………………………………………………………………………………</w:t>
      </w:r>
    </w:p>
    <w:p w14:paraId="6B194C20" w14:textId="77777777" w:rsidR="002E5EA1" w:rsidRPr="002E5EA1" w:rsidRDefault="002E5EA1" w:rsidP="002E5EA1">
      <w:pPr>
        <w:widowControl w:val="0"/>
        <w:suppressAutoHyphens/>
        <w:spacing w:after="0" w:line="360" w:lineRule="auto"/>
        <w:jc w:val="both"/>
        <w:rPr>
          <w:rFonts w:ascii="Arial" w:eastAsia="Times New Roman" w:hAnsi="Arial" w:cs="Arial"/>
          <w:lang w:eastAsia="zh-CN"/>
        </w:rPr>
      </w:pPr>
      <w:r w:rsidRPr="002E5EA1">
        <w:rPr>
          <w:rFonts w:ascii="Arial" w:eastAsia="Times New Roman" w:hAnsi="Arial" w:cs="Arial"/>
          <w:lang w:eastAsia="zh-CN"/>
        </w:rPr>
        <w:t xml:space="preserve">zwanym dalej </w:t>
      </w:r>
      <w:r w:rsidRPr="002E5EA1">
        <w:rPr>
          <w:rFonts w:ascii="Arial" w:eastAsia="Times New Roman" w:hAnsi="Arial" w:cs="Arial"/>
          <w:b/>
          <w:lang w:eastAsia="zh-CN"/>
        </w:rPr>
        <w:t>Wykonawcą</w:t>
      </w:r>
      <w:r w:rsidRPr="002E5EA1">
        <w:rPr>
          <w:rFonts w:ascii="Arial" w:eastAsia="Times New Roman" w:hAnsi="Arial" w:cs="Arial"/>
          <w:lang w:eastAsia="zh-CN"/>
        </w:rPr>
        <w:t>, wyłonionym w postępowaniu o udzielenie zamówienia publicznego, o następującej treści:</w:t>
      </w:r>
    </w:p>
    <w:p w14:paraId="448A5745" w14:textId="77777777" w:rsidR="007D108B" w:rsidRDefault="007D108B" w:rsidP="0054216B"/>
    <w:p w14:paraId="0A42BE6C" w14:textId="77777777" w:rsidR="00A267F3" w:rsidRDefault="002E5EA1" w:rsidP="00A267F3">
      <w:pPr>
        <w:spacing w:after="0" w:line="240" w:lineRule="auto"/>
        <w:jc w:val="center"/>
        <w:rPr>
          <w:rFonts w:ascii="Arial" w:hAnsi="Arial" w:cs="Arial"/>
        </w:rPr>
      </w:pPr>
      <w:r>
        <w:rPr>
          <w:rFonts w:ascii="Arial" w:hAnsi="Arial" w:cs="Arial"/>
        </w:rPr>
        <w:t>§ 1</w:t>
      </w:r>
      <w:r w:rsidR="0054216B" w:rsidRPr="002E5EA1">
        <w:rPr>
          <w:rFonts w:ascii="Arial" w:hAnsi="Arial" w:cs="Arial"/>
        </w:rPr>
        <w:t xml:space="preserve"> </w:t>
      </w:r>
    </w:p>
    <w:p w14:paraId="3D8FEC3B" w14:textId="77777777" w:rsidR="0054216B" w:rsidRDefault="0054216B" w:rsidP="00A267F3">
      <w:pPr>
        <w:spacing w:after="0" w:line="240" w:lineRule="auto"/>
        <w:jc w:val="center"/>
        <w:rPr>
          <w:rFonts w:ascii="Arial" w:hAnsi="Arial" w:cs="Arial"/>
        </w:rPr>
      </w:pPr>
      <w:r w:rsidRPr="002E5EA1">
        <w:rPr>
          <w:rFonts w:ascii="Arial" w:hAnsi="Arial" w:cs="Arial"/>
        </w:rPr>
        <w:t>Przedmiot umowy</w:t>
      </w:r>
    </w:p>
    <w:p w14:paraId="556679B6" w14:textId="77777777" w:rsidR="00A267F3" w:rsidRDefault="00A267F3" w:rsidP="00A267F3">
      <w:pPr>
        <w:spacing w:after="0" w:line="240" w:lineRule="auto"/>
        <w:jc w:val="center"/>
        <w:rPr>
          <w:rFonts w:ascii="Arial" w:hAnsi="Arial" w:cs="Arial"/>
        </w:rPr>
      </w:pPr>
    </w:p>
    <w:p w14:paraId="575812A2" w14:textId="2C997676" w:rsidR="008D2E8C" w:rsidRPr="008D2E8C" w:rsidRDefault="0054216B" w:rsidP="00A267F3">
      <w:pPr>
        <w:spacing w:after="0" w:line="240" w:lineRule="auto"/>
        <w:jc w:val="both"/>
        <w:rPr>
          <w:rFonts w:ascii="Arial" w:hAnsi="Arial" w:cs="Arial"/>
        </w:rPr>
      </w:pPr>
      <w:r w:rsidRPr="002E5EA1">
        <w:rPr>
          <w:rFonts w:ascii="Arial" w:hAnsi="Arial" w:cs="Arial"/>
        </w:rPr>
        <w:t>1</w:t>
      </w:r>
      <w:r w:rsidRPr="008D2E8C">
        <w:rPr>
          <w:rFonts w:ascii="Arial" w:hAnsi="Arial" w:cs="Arial"/>
        </w:rPr>
        <w:t xml:space="preserve">. </w:t>
      </w:r>
      <w:r w:rsidR="00113076" w:rsidRPr="00113076">
        <w:rPr>
          <w:rFonts w:ascii="Arial" w:hAnsi="Arial" w:cs="Arial"/>
        </w:rPr>
        <w:t>Na podstawie postępowania o udzielenie zamówienia publicznego (</w:t>
      </w:r>
      <w:r w:rsidR="006B36D9">
        <w:rPr>
          <w:rFonts w:ascii="Arial" w:hAnsi="Arial" w:cs="Arial"/>
        </w:rPr>
        <w:t>RRz.271.14.2024</w:t>
      </w:r>
      <w:r w:rsidR="00113076" w:rsidRPr="00113076">
        <w:rPr>
          <w:rFonts w:ascii="Arial" w:hAnsi="Arial" w:cs="Arial"/>
        </w:rPr>
        <w:t>) Zamawiający zleca a Wykonawca przyjmuje do wykonania</w:t>
      </w:r>
      <w:r w:rsidR="00113076">
        <w:rPr>
          <w:rFonts w:ascii="Arial" w:hAnsi="Arial" w:cs="Arial"/>
        </w:rPr>
        <w:t xml:space="preserve">: </w:t>
      </w:r>
      <w:r w:rsidR="00113076">
        <w:rPr>
          <w:rFonts w:ascii="Arial" w:hAnsi="Arial" w:cs="Arial"/>
          <w:b/>
        </w:rPr>
        <w:t>O</w:t>
      </w:r>
      <w:r w:rsidR="008D2E8C" w:rsidRPr="008D2E8C">
        <w:rPr>
          <w:rFonts w:ascii="Arial" w:hAnsi="Arial" w:cs="Arial"/>
          <w:b/>
        </w:rPr>
        <w:t>pracowanie dokumentacji projektowej dla zadania pn.:</w:t>
      </w:r>
      <w:r w:rsidR="00113076">
        <w:rPr>
          <w:rFonts w:ascii="Arial" w:hAnsi="Arial" w:cs="Arial"/>
        </w:rPr>
        <w:t xml:space="preserve"> </w:t>
      </w:r>
      <w:r w:rsidR="008D2E8C" w:rsidRPr="008D2E8C">
        <w:rPr>
          <w:rFonts w:ascii="Arial" w:hAnsi="Arial" w:cs="Arial"/>
          <w:b/>
        </w:rPr>
        <w:t>„Rozbudowa i modernizacja istniejącej oczyszczalni ścieków</w:t>
      </w:r>
      <w:r w:rsidR="00113076">
        <w:rPr>
          <w:rFonts w:ascii="Arial" w:hAnsi="Arial" w:cs="Arial"/>
        </w:rPr>
        <w:t xml:space="preserve"> </w:t>
      </w:r>
      <w:r w:rsidR="008D2E8C" w:rsidRPr="008D2E8C">
        <w:rPr>
          <w:rFonts w:ascii="Arial" w:hAnsi="Arial" w:cs="Arial"/>
          <w:b/>
        </w:rPr>
        <w:t>w Wielopolu Skrzyńskim”</w:t>
      </w:r>
      <w:r w:rsidR="00113076">
        <w:rPr>
          <w:rFonts w:ascii="Arial" w:hAnsi="Arial" w:cs="Arial"/>
          <w:b/>
        </w:rPr>
        <w:t>.</w:t>
      </w:r>
    </w:p>
    <w:p w14:paraId="68CFB0AF" w14:textId="77777777" w:rsidR="00113076" w:rsidRDefault="00113076" w:rsidP="008D2E8C">
      <w:pPr>
        <w:spacing w:after="0" w:line="240" w:lineRule="auto"/>
        <w:jc w:val="both"/>
        <w:rPr>
          <w:rFonts w:ascii="Arial" w:hAnsi="Arial" w:cs="Arial"/>
        </w:rPr>
      </w:pPr>
      <w:r>
        <w:rPr>
          <w:rFonts w:ascii="Arial" w:hAnsi="Arial" w:cs="Arial"/>
        </w:rPr>
        <w:t xml:space="preserve">2. </w:t>
      </w:r>
      <w:r w:rsidRPr="00113076">
        <w:rPr>
          <w:rFonts w:ascii="Arial" w:hAnsi="Arial" w:cs="Arial"/>
        </w:rPr>
        <w:t>Przedmiot zamówienia obejmuje wykonanie kompleksowego wielobranżowego projektu budowlanego, projektu budowlano – wykonawczego z przedmiarem robót i kosztorysem inwestorskim, specyfikacją techniczną wykonania i odbioru robót budowlanych wraz ze wsparciem merytorycznym w trakcie postępowania o udzielenie zamówienia publicznego oraz sprawowaniem nadzoru autorskiego dla zadania</w:t>
      </w:r>
      <w:r>
        <w:rPr>
          <w:rFonts w:ascii="Arial" w:hAnsi="Arial" w:cs="Arial"/>
        </w:rPr>
        <w:t>,</w:t>
      </w:r>
      <w:r w:rsidRPr="00113076">
        <w:rPr>
          <w:rFonts w:ascii="Arial" w:hAnsi="Arial" w:cs="Arial"/>
        </w:rPr>
        <w:t xml:space="preserve"> </w:t>
      </w:r>
      <w:r>
        <w:rPr>
          <w:rFonts w:ascii="Arial" w:hAnsi="Arial" w:cs="Arial"/>
        </w:rPr>
        <w:t xml:space="preserve">o którym mowa w ust. 1, zgodnie z wymaganiami określonymi w </w:t>
      </w:r>
      <w:r w:rsidRPr="00113076">
        <w:rPr>
          <w:rFonts w:ascii="Arial" w:hAnsi="Arial" w:cs="Arial"/>
          <w:bCs/>
        </w:rPr>
        <w:t xml:space="preserve">Specyfikacji Warunków Zamówienia (SWZ), Opisie Przedmiotu Zamówienia </w:t>
      </w:r>
      <w:r>
        <w:rPr>
          <w:rFonts w:ascii="Arial" w:hAnsi="Arial" w:cs="Arial"/>
          <w:bCs/>
        </w:rPr>
        <w:t>(</w:t>
      </w:r>
      <w:r w:rsidR="00606CD5">
        <w:rPr>
          <w:rFonts w:ascii="Arial" w:hAnsi="Arial" w:cs="Arial"/>
          <w:bCs/>
        </w:rPr>
        <w:t xml:space="preserve">wraz z </w:t>
      </w:r>
      <w:r>
        <w:rPr>
          <w:rFonts w:ascii="Arial" w:hAnsi="Arial" w:cs="Arial"/>
          <w:bCs/>
        </w:rPr>
        <w:t xml:space="preserve">PFU) </w:t>
      </w:r>
      <w:r w:rsidRPr="00113076">
        <w:rPr>
          <w:rFonts w:ascii="Arial" w:hAnsi="Arial" w:cs="Arial"/>
          <w:bCs/>
        </w:rPr>
        <w:t>ofercie Wykonawcy oraz</w:t>
      </w:r>
      <w:r>
        <w:rPr>
          <w:rFonts w:ascii="Arial" w:hAnsi="Arial" w:cs="Arial"/>
          <w:bCs/>
        </w:rPr>
        <w:t xml:space="preserve"> pozostałymi dokumentami zamówienia</w:t>
      </w:r>
      <w:r w:rsidR="00606CD5">
        <w:rPr>
          <w:rFonts w:ascii="Arial" w:hAnsi="Arial" w:cs="Arial"/>
          <w:bCs/>
        </w:rPr>
        <w:t>, które stanowią integralną część niniejszej umowy</w:t>
      </w:r>
      <w:r>
        <w:rPr>
          <w:rFonts w:ascii="Arial" w:hAnsi="Arial" w:cs="Arial"/>
          <w:bCs/>
        </w:rPr>
        <w:t xml:space="preserve">. </w:t>
      </w:r>
    </w:p>
    <w:p w14:paraId="02BA0FA1" w14:textId="77777777" w:rsidR="00844AB6" w:rsidRPr="00844AB6" w:rsidRDefault="00A267F3" w:rsidP="00844AB6">
      <w:pPr>
        <w:spacing w:after="0" w:line="240" w:lineRule="auto"/>
        <w:jc w:val="both"/>
        <w:rPr>
          <w:rFonts w:ascii="Arial" w:hAnsi="Arial" w:cs="Arial"/>
        </w:rPr>
      </w:pPr>
      <w:r>
        <w:rPr>
          <w:rFonts w:ascii="Arial" w:hAnsi="Arial" w:cs="Arial"/>
        </w:rPr>
        <w:t>3. Projekt budowlany dotyczy rozbudowy</w:t>
      </w:r>
      <w:r w:rsidR="00844AB6" w:rsidRPr="00844AB6">
        <w:rPr>
          <w:rFonts w:ascii="Arial" w:hAnsi="Arial" w:cs="Arial"/>
        </w:rPr>
        <w:t xml:space="preserve"> oczyszczalni</w:t>
      </w:r>
      <w:r>
        <w:rPr>
          <w:rFonts w:ascii="Arial" w:hAnsi="Arial" w:cs="Arial"/>
        </w:rPr>
        <w:t xml:space="preserve"> ścieków w Wielopolu Skrzyńskim</w:t>
      </w:r>
      <w:r w:rsidR="00844AB6" w:rsidRPr="00844AB6">
        <w:rPr>
          <w:rFonts w:ascii="Arial" w:hAnsi="Arial" w:cs="Arial"/>
        </w:rPr>
        <w:t xml:space="preserve"> </w:t>
      </w:r>
      <w:r>
        <w:rPr>
          <w:rFonts w:ascii="Arial" w:hAnsi="Arial" w:cs="Arial"/>
        </w:rPr>
        <w:t>położonej</w:t>
      </w:r>
      <w:r w:rsidR="00844AB6" w:rsidRPr="00844AB6">
        <w:rPr>
          <w:rFonts w:ascii="Arial" w:hAnsi="Arial" w:cs="Arial"/>
        </w:rPr>
        <w:t xml:space="preserve"> na działkach nr 1683/1 i 1683/2 w Wielopolu Skrzyńskim. W ramach rozbudowy oczyszczalni ścieków Zamawiający wymaga realizacji </w:t>
      </w:r>
      <w:r>
        <w:rPr>
          <w:rFonts w:ascii="Arial" w:hAnsi="Arial" w:cs="Arial"/>
        </w:rPr>
        <w:t xml:space="preserve">w szczególności </w:t>
      </w:r>
      <w:r w:rsidR="00844AB6" w:rsidRPr="00844AB6">
        <w:rPr>
          <w:rFonts w:ascii="Arial" w:hAnsi="Arial" w:cs="Arial"/>
        </w:rPr>
        <w:t>następujących założeń i obiektów:</w:t>
      </w:r>
    </w:p>
    <w:p w14:paraId="36F6561A" w14:textId="77777777" w:rsidR="00844AB6" w:rsidRPr="00844AB6" w:rsidRDefault="00A267F3" w:rsidP="00844AB6">
      <w:pPr>
        <w:spacing w:after="0" w:line="240" w:lineRule="auto"/>
        <w:jc w:val="both"/>
        <w:rPr>
          <w:rFonts w:ascii="Arial" w:hAnsi="Arial" w:cs="Arial"/>
        </w:rPr>
      </w:pPr>
      <w:r>
        <w:rPr>
          <w:rFonts w:ascii="Arial" w:hAnsi="Arial" w:cs="Arial"/>
        </w:rPr>
        <w:t>1)</w:t>
      </w:r>
      <w:r w:rsidR="00844AB6" w:rsidRPr="00844AB6">
        <w:rPr>
          <w:rFonts w:ascii="Arial" w:hAnsi="Arial" w:cs="Arial"/>
        </w:rPr>
        <w:t xml:space="preserve"> rozbudowy oczyszczalni do poziomu założeń aglomeracji tj. do przepustowości minimalnej na poziomie 560 m3/d, docelowo to minimum dodatkowe 2 sekwencyjne reaktory porcjowe (SBR) wraz z</w:t>
      </w:r>
      <w:r>
        <w:rPr>
          <w:rFonts w:ascii="Arial" w:hAnsi="Arial" w:cs="Arial"/>
        </w:rPr>
        <w:t xml:space="preserve"> </w:t>
      </w:r>
      <w:r w:rsidR="00844AB6" w:rsidRPr="00844AB6">
        <w:rPr>
          <w:rFonts w:ascii="Arial" w:hAnsi="Arial" w:cs="Arial"/>
        </w:rPr>
        <w:t>ich zabudową tj. za</w:t>
      </w:r>
      <w:r>
        <w:rPr>
          <w:rFonts w:ascii="Arial" w:hAnsi="Arial" w:cs="Arial"/>
        </w:rPr>
        <w:t>daszeniem i ścianami osłonowymi,</w:t>
      </w:r>
    </w:p>
    <w:p w14:paraId="2351E948" w14:textId="77777777" w:rsidR="00844AB6" w:rsidRPr="00844AB6" w:rsidRDefault="00A267F3" w:rsidP="00844AB6">
      <w:pPr>
        <w:spacing w:after="0" w:line="240" w:lineRule="auto"/>
        <w:jc w:val="both"/>
        <w:rPr>
          <w:rFonts w:ascii="Arial" w:hAnsi="Arial" w:cs="Arial"/>
        </w:rPr>
      </w:pPr>
      <w:r>
        <w:rPr>
          <w:rFonts w:ascii="Arial" w:hAnsi="Arial" w:cs="Arial"/>
        </w:rPr>
        <w:t xml:space="preserve">2) </w:t>
      </w:r>
      <w:r w:rsidR="00844AB6" w:rsidRPr="00844AB6">
        <w:rPr>
          <w:rFonts w:ascii="Arial" w:hAnsi="Arial" w:cs="Arial"/>
        </w:rPr>
        <w:t>dodatkowy zbiornik na ścieki dowożone przystosowany do odbierania osadu z przydomowych oczyszczalni ścieków wraz z instalacją odwadniania osadu i usuwania zgrubnych nieczystości</w:t>
      </w:r>
      <w:r>
        <w:rPr>
          <w:rFonts w:ascii="Arial" w:hAnsi="Arial" w:cs="Arial"/>
        </w:rPr>
        <w:t>,</w:t>
      </w:r>
    </w:p>
    <w:p w14:paraId="186F44BA" w14:textId="77777777" w:rsidR="00844AB6" w:rsidRPr="00844AB6" w:rsidRDefault="00A267F3" w:rsidP="00844AB6">
      <w:pPr>
        <w:spacing w:after="0" w:line="240" w:lineRule="auto"/>
        <w:jc w:val="both"/>
        <w:rPr>
          <w:rFonts w:ascii="Arial" w:hAnsi="Arial" w:cs="Arial"/>
        </w:rPr>
      </w:pPr>
      <w:r>
        <w:rPr>
          <w:rFonts w:ascii="Arial" w:hAnsi="Arial" w:cs="Arial"/>
        </w:rPr>
        <w:t>2)</w:t>
      </w:r>
      <w:r w:rsidR="00844AB6" w:rsidRPr="00844AB6">
        <w:rPr>
          <w:rFonts w:ascii="Arial" w:hAnsi="Arial" w:cs="Arial"/>
        </w:rPr>
        <w:t xml:space="preserve"> rozbudowa instalacji fotowoltaicznej hybrydowej o minimum 50 kW, miejsce budowy (panele fotowoltaiczne z turbinami wiatrowymi) - teren obok oczyszczalni ścieków – wraz z niezbędnym ogrodzeniem.</w:t>
      </w:r>
    </w:p>
    <w:p w14:paraId="7FAC57AD" w14:textId="77777777" w:rsidR="00844AB6" w:rsidRPr="00844AB6" w:rsidRDefault="00A267F3" w:rsidP="00844AB6">
      <w:pPr>
        <w:spacing w:after="0" w:line="240" w:lineRule="auto"/>
        <w:jc w:val="both"/>
        <w:rPr>
          <w:rFonts w:ascii="Arial" w:hAnsi="Arial" w:cs="Arial"/>
        </w:rPr>
      </w:pPr>
      <w:r>
        <w:rPr>
          <w:rFonts w:ascii="Arial" w:hAnsi="Arial" w:cs="Arial"/>
        </w:rPr>
        <w:t>3)</w:t>
      </w:r>
      <w:r w:rsidR="00702C27">
        <w:rPr>
          <w:rFonts w:ascii="Arial" w:hAnsi="Arial" w:cs="Arial"/>
        </w:rPr>
        <w:t xml:space="preserve"> dodatkowy budynek gospodarczy/</w:t>
      </w:r>
      <w:r w:rsidR="00844AB6" w:rsidRPr="00844AB6">
        <w:rPr>
          <w:rFonts w:ascii="Arial" w:hAnsi="Arial" w:cs="Arial"/>
        </w:rPr>
        <w:t>magazyn z zapleczem warsztatowym z przeznaczeniem na bieżącą obsługę pojazdów przyp</w:t>
      </w:r>
      <w:r>
        <w:rPr>
          <w:rFonts w:ascii="Arial" w:hAnsi="Arial" w:cs="Arial"/>
        </w:rPr>
        <w:t>isanych do oczyszczalni ścieków,</w:t>
      </w:r>
    </w:p>
    <w:p w14:paraId="11AC8C53" w14:textId="77777777" w:rsidR="00844AB6" w:rsidRPr="00844AB6" w:rsidRDefault="00A267F3" w:rsidP="00844AB6">
      <w:pPr>
        <w:spacing w:after="0" w:line="240" w:lineRule="auto"/>
        <w:jc w:val="both"/>
        <w:rPr>
          <w:rFonts w:ascii="Arial" w:hAnsi="Arial" w:cs="Arial"/>
        </w:rPr>
      </w:pPr>
      <w:r>
        <w:rPr>
          <w:rFonts w:ascii="Arial" w:hAnsi="Arial" w:cs="Arial"/>
        </w:rPr>
        <w:t xml:space="preserve">4) </w:t>
      </w:r>
      <w:r w:rsidR="00844AB6" w:rsidRPr="00844AB6">
        <w:rPr>
          <w:rFonts w:ascii="Arial" w:hAnsi="Arial" w:cs="Arial"/>
        </w:rPr>
        <w:t xml:space="preserve">wykonanie konstrukcji + boks z odpływem do pompowni głównej przeznaczone na składowanie osadu </w:t>
      </w:r>
      <w:r>
        <w:rPr>
          <w:rFonts w:ascii="Arial" w:hAnsi="Arial" w:cs="Arial"/>
        </w:rPr>
        <w:t>– konstrukcja zadaszona,</w:t>
      </w:r>
    </w:p>
    <w:p w14:paraId="23900506" w14:textId="631467E6" w:rsidR="00844AB6" w:rsidRPr="00844AB6" w:rsidRDefault="00A267F3" w:rsidP="00844AB6">
      <w:pPr>
        <w:spacing w:after="0" w:line="240" w:lineRule="auto"/>
        <w:jc w:val="both"/>
        <w:rPr>
          <w:rFonts w:ascii="Arial" w:hAnsi="Arial" w:cs="Arial"/>
        </w:rPr>
      </w:pPr>
      <w:r>
        <w:rPr>
          <w:rFonts w:ascii="Arial" w:hAnsi="Arial" w:cs="Arial"/>
        </w:rPr>
        <w:lastRenderedPageBreak/>
        <w:t xml:space="preserve">5) </w:t>
      </w:r>
      <w:r w:rsidR="00844AB6" w:rsidRPr="00844AB6">
        <w:rPr>
          <w:rFonts w:ascii="Arial" w:hAnsi="Arial" w:cs="Arial"/>
        </w:rPr>
        <w:t>izolacja termiczna pompowni główniej – wykonanie i ocieplenie sufitu</w:t>
      </w:r>
      <w:r w:rsidR="00054880">
        <w:rPr>
          <w:rFonts w:ascii="Arial" w:hAnsi="Arial" w:cs="Arial"/>
        </w:rPr>
        <w:t>,</w:t>
      </w:r>
    </w:p>
    <w:p w14:paraId="671D8BD9" w14:textId="6ADDD313" w:rsidR="00844AB6" w:rsidRPr="00844AB6" w:rsidRDefault="00A267F3" w:rsidP="00844AB6">
      <w:pPr>
        <w:spacing w:after="0" w:line="240" w:lineRule="auto"/>
        <w:jc w:val="both"/>
        <w:rPr>
          <w:rFonts w:ascii="Arial" w:hAnsi="Arial" w:cs="Arial"/>
        </w:rPr>
      </w:pPr>
      <w:r>
        <w:rPr>
          <w:rFonts w:ascii="Arial" w:hAnsi="Arial" w:cs="Arial"/>
        </w:rPr>
        <w:t>6)</w:t>
      </w:r>
      <w:r w:rsidR="00844AB6" w:rsidRPr="00844AB6">
        <w:rPr>
          <w:rFonts w:ascii="Arial" w:hAnsi="Arial" w:cs="Arial"/>
        </w:rPr>
        <w:t xml:space="preserve"> montaż podbitki dachowej w budynku socjalnym</w:t>
      </w:r>
      <w:r w:rsidR="00054880">
        <w:rPr>
          <w:rFonts w:ascii="Arial" w:hAnsi="Arial" w:cs="Arial"/>
        </w:rPr>
        <w:t>,</w:t>
      </w:r>
    </w:p>
    <w:p w14:paraId="738AE769" w14:textId="77777777" w:rsidR="00844AB6" w:rsidRPr="00844AB6" w:rsidRDefault="00A267F3" w:rsidP="00844AB6">
      <w:pPr>
        <w:spacing w:after="0" w:line="240" w:lineRule="auto"/>
        <w:jc w:val="both"/>
        <w:rPr>
          <w:rFonts w:ascii="Arial" w:hAnsi="Arial" w:cs="Arial"/>
        </w:rPr>
      </w:pPr>
      <w:r>
        <w:rPr>
          <w:rFonts w:ascii="Arial" w:hAnsi="Arial" w:cs="Arial"/>
        </w:rPr>
        <w:t>7)</w:t>
      </w:r>
      <w:r w:rsidR="00844AB6" w:rsidRPr="00844AB6">
        <w:rPr>
          <w:rFonts w:ascii="Arial" w:hAnsi="Arial" w:cs="Arial"/>
        </w:rPr>
        <w:t xml:space="preserve"> montaż sondy PH w pompowni głównej</w:t>
      </w:r>
      <w:r>
        <w:rPr>
          <w:rFonts w:ascii="Arial" w:hAnsi="Arial" w:cs="Arial"/>
        </w:rPr>
        <w:t>,</w:t>
      </w:r>
    </w:p>
    <w:p w14:paraId="32DC9058" w14:textId="77777777" w:rsidR="00844AB6" w:rsidRPr="00844AB6" w:rsidRDefault="00A267F3" w:rsidP="00844AB6">
      <w:pPr>
        <w:spacing w:after="0" w:line="240" w:lineRule="auto"/>
        <w:jc w:val="both"/>
        <w:rPr>
          <w:rFonts w:ascii="Arial" w:hAnsi="Arial" w:cs="Arial"/>
        </w:rPr>
      </w:pPr>
      <w:r>
        <w:rPr>
          <w:rFonts w:ascii="Arial" w:hAnsi="Arial" w:cs="Arial"/>
        </w:rPr>
        <w:t>8) dobudowy zagęszczacza osadu,</w:t>
      </w:r>
    </w:p>
    <w:p w14:paraId="529A5AB5" w14:textId="77777777" w:rsidR="00844AB6" w:rsidRPr="00844AB6" w:rsidRDefault="00A267F3" w:rsidP="00844AB6">
      <w:pPr>
        <w:spacing w:after="0" w:line="240" w:lineRule="auto"/>
        <w:jc w:val="both"/>
        <w:rPr>
          <w:rFonts w:ascii="Arial" w:hAnsi="Arial" w:cs="Arial"/>
        </w:rPr>
      </w:pPr>
      <w:r>
        <w:rPr>
          <w:rFonts w:ascii="Arial" w:hAnsi="Arial" w:cs="Arial"/>
        </w:rPr>
        <w:t>9)</w:t>
      </w:r>
      <w:r w:rsidR="00844AB6" w:rsidRPr="00844AB6">
        <w:rPr>
          <w:rFonts w:ascii="Arial" w:hAnsi="Arial" w:cs="Arial"/>
        </w:rPr>
        <w:t xml:space="preserve"> przebudowy istniejących rurociągów technologicznych</w:t>
      </w:r>
      <w:r>
        <w:rPr>
          <w:rFonts w:ascii="Arial" w:hAnsi="Arial" w:cs="Arial"/>
        </w:rPr>
        <w:t>,</w:t>
      </w:r>
    </w:p>
    <w:p w14:paraId="0696AA53" w14:textId="77777777" w:rsidR="00844AB6" w:rsidRPr="00844AB6" w:rsidRDefault="00A267F3" w:rsidP="00844AB6">
      <w:pPr>
        <w:spacing w:after="0" w:line="240" w:lineRule="auto"/>
        <w:jc w:val="both"/>
        <w:rPr>
          <w:rFonts w:ascii="Arial" w:hAnsi="Arial" w:cs="Arial"/>
        </w:rPr>
      </w:pPr>
      <w:r>
        <w:rPr>
          <w:rFonts w:ascii="Arial" w:hAnsi="Arial" w:cs="Arial"/>
        </w:rPr>
        <w:t>10)</w:t>
      </w:r>
      <w:r w:rsidR="00844AB6" w:rsidRPr="00844AB6">
        <w:rPr>
          <w:rFonts w:ascii="Arial" w:hAnsi="Arial" w:cs="Arial"/>
        </w:rPr>
        <w:t xml:space="preserve"> przebudowy istniejącej sieci średniego napięcia</w:t>
      </w:r>
      <w:r>
        <w:rPr>
          <w:rFonts w:ascii="Arial" w:hAnsi="Arial" w:cs="Arial"/>
        </w:rPr>
        <w:t>,</w:t>
      </w:r>
    </w:p>
    <w:p w14:paraId="5D10DA16" w14:textId="77777777" w:rsidR="00844AB6" w:rsidRPr="00844AB6" w:rsidRDefault="00A267F3" w:rsidP="00844AB6">
      <w:pPr>
        <w:spacing w:after="0" w:line="240" w:lineRule="auto"/>
        <w:jc w:val="both"/>
        <w:rPr>
          <w:rFonts w:ascii="Arial" w:hAnsi="Arial" w:cs="Arial"/>
        </w:rPr>
      </w:pPr>
      <w:r>
        <w:rPr>
          <w:rFonts w:ascii="Arial" w:hAnsi="Arial" w:cs="Arial"/>
        </w:rPr>
        <w:t>11)</w:t>
      </w:r>
      <w:r w:rsidR="00844AB6" w:rsidRPr="00844AB6">
        <w:rPr>
          <w:rFonts w:ascii="Arial" w:hAnsi="Arial" w:cs="Arial"/>
        </w:rPr>
        <w:t xml:space="preserve"> przebudowy układu komunikacyjnego</w:t>
      </w:r>
      <w:r>
        <w:rPr>
          <w:rFonts w:ascii="Arial" w:hAnsi="Arial" w:cs="Arial"/>
        </w:rPr>
        <w:t>,</w:t>
      </w:r>
    </w:p>
    <w:p w14:paraId="6A8B7713" w14:textId="77777777" w:rsidR="00844AB6" w:rsidRPr="00844AB6" w:rsidRDefault="00A267F3" w:rsidP="00844AB6">
      <w:pPr>
        <w:spacing w:after="0" w:line="240" w:lineRule="auto"/>
        <w:jc w:val="both"/>
        <w:rPr>
          <w:rFonts w:ascii="Arial" w:hAnsi="Arial" w:cs="Arial"/>
        </w:rPr>
      </w:pPr>
      <w:r>
        <w:rPr>
          <w:rFonts w:ascii="Arial" w:hAnsi="Arial" w:cs="Arial"/>
        </w:rPr>
        <w:t>12)</w:t>
      </w:r>
      <w:r w:rsidR="00844AB6" w:rsidRPr="00844AB6">
        <w:rPr>
          <w:rFonts w:ascii="Arial" w:hAnsi="Arial" w:cs="Arial"/>
        </w:rPr>
        <w:t xml:space="preserve"> przebudowy istniejącego ogrodzenia</w:t>
      </w:r>
      <w:r>
        <w:rPr>
          <w:rFonts w:ascii="Arial" w:hAnsi="Arial" w:cs="Arial"/>
        </w:rPr>
        <w:t>,</w:t>
      </w:r>
    </w:p>
    <w:p w14:paraId="03640220" w14:textId="77777777" w:rsidR="00844AB6" w:rsidRPr="00844AB6" w:rsidRDefault="00A267F3" w:rsidP="00844AB6">
      <w:pPr>
        <w:spacing w:after="0" w:line="240" w:lineRule="auto"/>
        <w:jc w:val="both"/>
        <w:rPr>
          <w:rFonts w:ascii="Arial" w:hAnsi="Arial" w:cs="Arial"/>
        </w:rPr>
      </w:pPr>
      <w:r>
        <w:rPr>
          <w:rFonts w:ascii="Arial" w:hAnsi="Arial" w:cs="Arial"/>
        </w:rPr>
        <w:t>13)</w:t>
      </w:r>
      <w:r w:rsidR="00844AB6" w:rsidRPr="00844AB6">
        <w:rPr>
          <w:rFonts w:ascii="Arial" w:hAnsi="Arial" w:cs="Arial"/>
        </w:rPr>
        <w:t xml:space="preserve"> przebudowy układu ścieków oczyszczonych na cele technologiczne</w:t>
      </w:r>
      <w:r>
        <w:rPr>
          <w:rFonts w:ascii="Arial" w:hAnsi="Arial" w:cs="Arial"/>
        </w:rPr>
        <w:t>.</w:t>
      </w:r>
    </w:p>
    <w:p w14:paraId="2EB24085" w14:textId="77777777" w:rsidR="00844AB6" w:rsidRPr="00A267F3" w:rsidRDefault="00A267F3" w:rsidP="00A267F3">
      <w:pPr>
        <w:spacing w:after="0" w:line="240" w:lineRule="auto"/>
        <w:jc w:val="both"/>
        <w:rPr>
          <w:rFonts w:ascii="Arial" w:hAnsi="Arial" w:cs="Arial"/>
        </w:rPr>
      </w:pPr>
      <w:r>
        <w:rPr>
          <w:rFonts w:ascii="Arial" w:hAnsi="Arial" w:cs="Arial"/>
        </w:rPr>
        <w:t xml:space="preserve">4. </w:t>
      </w:r>
      <w:r w:rsidRPr="008D2E8C">
        <w:rPr>
          <w:rFonts w:ascii="Arial" w:hAnsi="Arial" w:cs="Arial"/>
        </w:rPr>
        <w:t xml:space="preserve">Zakres czynności </w:t>
      </w:r>
      <w:r w:rsidRPr="00A267F3">
        <w:rPr>
          <w:rFonts w:ascii="Arial" w:hAnsi="Arial" w:cs="Arial"/>
        </w:rPr>
        <w:t>Wykonawcy związany z realizacją umowy obejmuje w szczególności:</w:t>
      </w:r>
    </w:p>
    <w:p w14:paraId="0761FF51" w14:textId="77777777" w:rsidR="00A267F3" w:rsidRPr="00A267F3" w:rsidRDefault="00A267F3" w:rsidP="00A267F3">
      <w:pPr>
        <w:spacing w:after="0" w:line="240" w:lineRule="auto"/>
        <w:jc w:val="both"/>
        <w:rPr>
          <w:rFonts w:ascii="Arial" w:hAnsi="Arial" w:cs="Arial"/>
        </w:rPr>
      </w:pPr>
      <w:r w:rsidRPr="00A267F3">
        <w:rPr>
          <w:rFonts w:ascii="Arial" w:hAnsi="Arial" w:cs="Arial"/>
        </w:rPr>
        <w:t xml:space="preserve">1) </w:t>
      </w:r>
      <w:r w:rsidR="00844AB6" w:rsidRPr="00A267F3">
        <w:rPr>
          <w:rFonts w:ascii="Arial" w:hAnsi="Arial" w:cs="Arial"/>
        </w:rPr>
        <w:t>przygotowanie opisu dostawy pełnego wyposażenia oczyszczalni w sprzęt na</w:t>
      </w:r>
      <w:r w:rsidRPr="00A267F3">
        <w:rPr>
          <w:rFonts w:ascii="Arial" w:hAnsi="Arial" w:cs="Arial"/>
        </w:rPr>
        <w:t xml:space="preserve"> stałe montowany, jak i ruchomy,</w:t>
      </w:r>
    </w:p>
    <w:p w14:paraId="558C8776" w14:textId="77777777" w:rsidR="00844AB6" w:rsidRPr="00A267F3" w:rsidRDefault="00A267F3" w:rsidP="00A267F3">
      <w:pPr>
        <w:spacing w:after="0" w:line="240" w:lineRule="auto"/>
        <w:jc w:val="both"/>
        <w:rPr>
          <w:rFonts w:ascii="Arial" w:hAnsi="Arial" w:cs="Arial"/>
        </w:rPr>
      </w:pPr>
      <w:r w:rsidRPr="00A267F3">
        <w:rPr>
          <w:rFonts w:ascii="Arial" w:hAnsi="Arial" w:cs="Arial"/>
        </w:rPr>
        <w:t>2)</w:t>
      </w:r>
      <w:r w:rsidR="00844AB6" w:rsidRPr="00A267F3">
        <w:rPr>
          <w:rFonts w:ascii="Arial" w:hAnsi="Arial" w:cs="Arial"/>
        </w:rPr>
        <w:t xml:space="preserve"> uzyskanie wszelkich warunków, uzgodnień, decyzji administracyjnych związanych z realizacją inwestycji w tym ewentualnej aktualizacji warunków przył</w:t>
      </w:r>
      <w:r w:rsidRPr="00A267F3">
        <w:rPr>
          <w:rFonts w:ascii="Arial" w:hAnsi="Arial" w:cs="Arial"/>
        </w:rPr>
        <w:t xml:space="preserve">ączenia do sieci energetycznej, </w:t>
      </w:r>
    </w:p>
    <w:p w14:paraId="0B35AD2F" w14:textId="77777777" w:rsidR="0054216B" w:rsidRPr="00A267F3" w:rsidRDefault="00A267F3" w:rsidP="00A267F3">
      <w:pPr>
        <w:spacing w:after="0" w:line="240" w:lineRule="auto"/>
        <w:jc w:val="both"/>
        <w:rPr>
          <w:rFonts w:ascii="Arial" w:hAnsi="Arial" w:cs="Arial"/>
        </w:rPr>
      </w:pPr>
      <w:r w:rsidRPr="00A267F3">
        <w:rPr>
          <w:rFonts w:ascii="Arial" w:hAnsi="Arial" w:cs="Arial"/>
        </w:rPr>
        <w:t>3) p</w:t>
      </w:r>
      <w:r w:rsidR="0054216B" w:rsidRPr="00A267F3">
        <w:rPr>
          <w:rFonts w:ascii="Arial" w:hAnsi="Arial" w:cs="Arial"/>
        </w:rPr>
        <w:t xml:space="preserve">rzedstawienie (prezentacja) przedstawicielom Zamawiającego, przed terminem złożenia wniosku </w:t>
      </w:r>
      <w:r w:rsidR="0054216B" w:rsidRPr="00606CD5">
        <w:rPr>
          <w:rFonts w:ascii="Arial" w:hAnsi="Arial" w:cs="Arial"/>
        </w:rPr>
        <w:t>o pozwolenie na budowę,</w:t>
      </w:r>
      <w:r w:rsidR="0054216B" w:rsidRPr="00A267F3">
        <w:rPr>
          <w:rFonts w:ascii="Arial" w:hAnsi="Arial" w:cs="Arial"/>
        </w:rPr>
        <w:t xml:space="preserve"> ostatecznej wersji projektu budowlanego celem akceptacji. </w:t>
      </w:r>
    </w:p>
    <w:p w14:paraId="2541AC75" w14:textId="77777777" w:rsidR="0054216B" w:rsidRPr="00A267F3" w:rsidRDefault="00A267F3" w:rsidP="00A267F3">
      <w:pPr>
        <w:spacing w:after="0" w:line="240" w:lineRule="auto"/>
        <w:jc w:val="both"/>
        <w:rPr>
          <w:rFonts w:ascii="Arial" w:hAnsi="Arial" w:cs="Arial"/>
        </w:rPr>
      </w:pPr>
      <w:r w:rsidRPr="00A267F3">
        <w:rPr>
          <w:rFonts w:ascii="Arial" w:hAnsi="Arial" w:cs="Arial"/>
        </w:rPr>
        <w:t>4</w:t>
      </w:r>
      <w:r w:rsidR="002E5EA1" w:rsidRPr="00A267F3">
        <w:rPr>
          <w:rFonts w:ascii="Arial" w:hAnsi="Arial" w:cs="Arial"/>
        </w:rPr>
        <w:t>)</w:t>
      </w:r>
      <w:r w:rsidR="0054216B" w:rsidRPr="00A267F3">
        <w:rPr>
          <w:rFonts w:ascii="Arial" w:hAnsi="Arial" w:cs="Arial"/>
        </w:rPr>
        <w:t xml:space="preserve"> </w:t>
      </w:r>
      <w:r w:rsidRPr="00A267F3">
        <w:rPr>
          <w:rFonts w:ascii="Arial" w:hAnsi="Arial" w:cs="Arial"/>
        </w:rPr>
        <w:t>u</w:t>
      </w:r>
      <w:r w:rsidR="0054216B" w:rsidRPr="00A267F3">
        <w:rPr>
          <w:rFonts w:ascii="Arial" w:hAnsi="Arial" w:cs="Arial"/>
        </w:rPr>
        <w:t>dzielanie od</w:t>
      </w:r>
      <w:r w:rsidRPr="00A267F3">
        <w:rPr>
          <w:rFonts w:ascii="Arial" w:hAnsi="Arial" w:cs="Arial"/>
        </w:rPr>
        <w:t xml:space="preserve">powiedzi na pytania Wykonawców, </w:t>
      </w:r>
    </w:p>
    <w:p w14:paraId="6381C9D0" w14:textId="77777777" w:rsidR="0054216B" w:rsidRPr="003D06D6" w:rsidRDefault="00A267F3" w:rsidP="003D06D6">
      <w:pPr>
        <w:spacing w:after="0" w:line="240" w:lineRule="auto"/>
        <w:jc w:val="both"/>
        <w:rPr>
          <w:rFonts w:ascii="Arial" w:hAnsi="Arial" w:cs="Arial"/>
        </w:rPr>
      </w:pPr>
      <w:r w:rsidRPr="00A267F3">
        <w:rPr>
          <w:rFonts w:ascii="Arial" w:hAnsi="Arial" w:cs="Arial"/>
        </w:rPr>
        <w:t xml:space="preserve">5) sprawowanie nadzoru autorskiego </w:t>
      </w:r>
      <w:r w:rsidR="0054216B" w:rsidRPr="00A267F3">
        <w:rPr>
          <w:rFonts w:ascii="Arial" w:hAnsi="Arial" w:cs="Arial"/>
        </w:rPr>
        <w:t>zgodnie z obowiązujący</w:t>
      </w:r>
      <w:r w:rsidR="005F3A20">
        <w:rPr>
          <w:rFonts w:ascii="Arial" w:hAnsi="Arial" w:cs="Arial"/>
        </w:rPr>
        <w:t>mi przepisami Prawa budowlanego.</w:t>
      </w:r>
    </w:p>
    <w:p w14:paraId="05280B14" w14:textId="77777777" w:rsidR="003D06D6" w:rsidRPr="003D06D6" w:rsidRDefault="003D06D6" w:rsidP="003D06D6">
      <w:pPr>
        <w:spacing w:after="0" w:line="240" w:lineRule="auto"/>
        <w:jc w:val="both"/>
        <w:rPr>
          <w:rFonts w:ascii="Arial" w:hAnsi="Arial" w:cs="Arial"/>
        </w:rPr>
      </w:pPr>
      <w:r w:rsidRPr="003D06D6">
        <w:rPr>
          <w:rFonts w:ascii="Arial" w:hAnsi="Arial" w:cs="Arial"/>
        </w:rPr>
        <w:t xml:space="preserve">5. </w:t>
      </w:r>
      <w:r w:rsidR="00781628">
        <w:rPr>
          <w:rFonts w:ascii="Arial" w:hAnsi="Arial" w:cs="Arial"/>
        </w:rPr>
        <w:t>W ramach wykonanego o</w:t>
      </w:r>
      <w:r w:rsidR="0054216B" w:rsidRPr="003D06D6">
        <w:rPr>
          <w:rFonts w:ascii="Arial" w:hAnsi="Arial" w:cs="Arial"/>
        </w:rPr>
        <w:t>pracowania stanowiące</w:t>
      </w:r>
      <w:r w:rsidR="00781628">
        <w:rPr>
          <w:rFonts w:ascii="Arial" w:hAnsi="Arial" w:cs="Arial"/>
        </w:rPr>
        <w:t>go</w:t>
      </w:r>
      <w:r w:rsidR="0054216B" w:rsidRPr="003D06D6">
        <w:rPr>
          <w:rFonts w:ascii="Arial" w:hAnsi="Arial" w:cs="Arial"/>
        </w:rPr>
        <w:t xml:space="preserve"> przedmiot niniejszej umowy przekazane zostaną Zamawiającemu </w:t>
      </w:r>
      <w:r w:rsidR="00781628">
        <w:rPr>
          <w:rFonts w:ascii="Arial" w:hAnsi="Arial" w:cs="Arial"/>
        </w:rPr>
        <w:t>następujące elementy dokumentacji projektowej:</w:t>
      </w:r>
    </w:p>
    <w:p w14:paraId="6C3DC1EC" w14:textId="77777777" w:rsidR="0054216B" w:rsidRPr="003D06D6" w:rsidRDefault="003D06D6" w:rsidP="003D06D6">
      <w:pPr>
        <w:spacing w:after="0" w:line="240" w:lineRule="auto"/>
        <w:jc w:val="both"/>
        <w:rPr>
          <w:rFonts w:ascii="Arial" w:hAnsi="Arial" w:cs="Arial"/>
        </w:rPr>
      </w:pPr>
      <w:r w:rsidRPr="003D06D6">
        <w:rPr>
          <w:rFonts w:ascii="Arial" w:hAnsi="Arial" w:cs="Arial"/>
        </w:rPr>
        <w:t xml:space="preserve">1) </w:t>
      </w:r>
      <w:r w:rsidR="0054216B" w:rsidRPr="003D06D6">
        <w:rPr>
          <w:rFonts w:ascii="Arial" w:hAnsi="Arial" w:cs="Arial"/>
        </w:rPr>
        <w:t xml:space="preserve">projekt budowlany, </w:t>
      </w:r>
    </w:p>
    <w:p w14:paraId="18457BC3" w14:textId="77777777" w:rsidR="0054216B" w:rsidRPr="003D06D6" w:rsidRDefault="00781628" w:rsidP="003D06D6">
      <w:pPr>
        <w:spacing w:after="0" w:line="240" w:lineRule="auto"/>
        <w:jc w:val="both"/>
        <w:rPr>
          <w:rFonts w:ascii="Arial" w:hAnsi="Arial" w:cs="Arial"/>
        </w:rPr>
      </w:pPr>
      <w:r>
        <w:rPr>
          <w:rFonts w:ascii="Arial" w:hAnsi="Arial" w:cs="Arial"/>
        </w:rPr>
        <w:t>2</w:t>
      </w:r>
      <w:r w:rsidR="003D06D6" w:rsidRPr="003D06D6">
        <w:rPr>
          <w:rFonts w:ascii="Arial" w:hAnsi="Arial" w:cs="Arial"/>
        </w:rPr>
        <w:t>)</w:t>
      </w:r>
      <w:r w:rsidR="0054216B" w:rsidRPr="003D06D6">
        <w:rPr>
          <w:rFonts w:ascii="Arial" w:hAnsi="Arial" w:cs="Arial"/>
        </w:rPr>
        <w:t xml:space="preserve"> kopia wniosku o pozwolenie na budowę złożonego </w:t>
      </w:r>
      <w:r w:rsidR="003D06D6" w:rsidRPr="003D06D6">
        <w:rPr>
          <w:rFonts w:ascii="Arial" w:hAnsi="Arial" w:cs="Arial"/>
        </w:rPr>
        <w:t xml:space="preserve">do </w:t>
      </w:r>
      <w:r w:rsidR="003D06D6">
        <w:rPr>
          <w:rFonts w:ascii="Arial" w:hAnsi="Arial" w:cs="Arial"/>
        </w:rPr>
        <w:t xml:space="preserve">właściwego </w:t>
      </w:r>
      <w:r w:rsidR="003D06D6" w:rsidRPr="003D06D6">
        <w:rPr>
          <w:rFonts w:ascii="Arial" w:hAnsi="Arial" w:cs="Arial"/>
        </w:rPr>
        <w:t>organu</w:t>
      </w:r>
      <w:r w:rsidR="003D06D6">
        <w:rPr>
          <w:rFonts w:ascii="Arial" w:hAnsi="Arial" w:cs="Arial"/>
        </w:rPr>
        <w:t>,</w:t>
      </w:r>
    </w:p>
    <w:p w14:paraId="3CA9B996" w14:textId="77777777" w:rsidR="0054216B" w:rsidRPr="003D06D6" w:rsidRDefault="00781628" w:rsidP="003D06D6">
      <w:pPr>
        <w:spacing w:after="0" w:line="240" w:lineRule="auto"/>
        <w:jc w:val="both"/>
        <w:rPr>
          <w:rFonts w:ascii="Arial" w:hAnsi="Arial" w:cs="Arial"/>
        </w:rPr>
      </w:pPr>
      <w:r>
        <w:rPr>
          <w:rFonts w:ascii="Arial" w:hAnsi="Arial" w:cs="Arial"/>
        </w:rPr>
        <w:t>3</w:t>
      </w:r>
      <w:r w:rsidR="003D06D6" w:rsidRPr="003D06D6">
        <w:rPr>
          <w:rFonts w:ascii="Arial" w:hAnsi="Arial" w:cs="Arial"/>
        </w:rPr>
        <w:t xml:space="preserve">) </w:t>
      </w:r>
      <w:r w:rsidR="0054216B" w:rsidRPr="003D06D6">
        <w:rPr>
          <w:rFonts w:ascii="Arial" w:hAnsi="Arial" w:cs="Arial"/>
        </w:rPr>
        <w:t>projekt budowlany zatwierdzony</w:t>
      </w:r>
      <w:r w:rsidR="003D06D6">
        <w:rPr>
          <w:rFonts w:ascii="Arial" w:hAnsi="Arial" w:cs="Arial"/>
        </w:rPr>
        <w:t xml:space="preserve"> przez właściwy</w:t>
      </w:r>
      <w:r w:rsidR="0054216B" w:rsidRPr="003D06D6">
        <w:rPr>
          <w:rFonts w:ascii="Arial" w:hAnsi="Arial" w:cs="Arial"/>
        </w:rPr>
        <w:t xml:space="preserve"> </w:t>
      </w:r>
      <w:r w:rsidR="003D06D6" w:rsidRPr="003D06D6">
        <w:rPr>
          <w:rFonts w:ascii="Arial" w:hAnsi="Arial" w:cs="Arial"/>
        </w:rPr>
        <w:t>organ</w:t>
      </w:r>
      <w:r w:rsidR="0054216B" w:rsidRPr="003D06D6">
        <w:rPr>
          <w:rFonts w:ascii="Arial" w:hAnsi="Arial" w:cs="Arial"/>
        </w:rPr>
        <w:t xml:space="preserve"> wraz z decyzją o pozwoleniu na budowę, </w:t>
      </w:r>
    </w:p>
    <w:p w14:paraId="56418FD9" w14:textId="77777777" w:rsidR="0054216B" w:rsidRPr="003D06D6" w:rsidRDefault="00781628" w:rsidP="003D06D6">
      <w:pPr>
        <w:spacing w:after="0" w:line="240" w:lineRule="auto"/>
        <w:jc w:val="both"/>
        <w:rPr>
          <w:rFonts w:ascii="Arial" w:hAnsi="Arial" w:cs="Arial"/>
        </w:rPr>
      </w:pPr>
      <w:r>
        <w:rPr>
          <w:rFonts w:ascii="Arial" w:hAnsi="Arial" w:cs="Arial"/>
        </w:rPr>
        <w:t>4</w:t>
      </w:r>
      <w:r w:rsidR="003D06D6" w:rsidRPr="003D06D6">
        <w:rPr>
          <w:rFonts w:ascii="Arial" w:hAnsi="Arial" w:cs="Arial"/>
        </w:rPr>
        <w:t>)</w:t>
      </w:r>
      <w:r w:rsidR="0054216B" w:rsidRPr="003D06D6">
        <w:rPr>
          <w:rFonts w:ascii="Arial" w:hAnsi="Arial" w:cs="Arial"/>
        </w:rPr>
        <w:t xml:space="preserve"> projekt wykonawczy, </w:t>
      </w:r>
    </w:p>
    <w:p w14:paraId="2C38684D" w14:textId="77777777" w:rsidR="0054216B" w:rsidRPr="003D06D6" w:rsidRDefault="00781628" w:rsidP="003D06D6">
      <w:pPr>
        <w:spacing w:after="0" w:line="240" w:lineRule="auto"/>
        <w:jc w:val="both"/>
        <w:rPr>
          <w:rFonts w:ascii="Arial" w:hAnsi="Arial" w:cs="Arial"/>
        </w:rPr>
      </w:pPr>
      <w:r>
        <w:rPr>
          <w:rFonts w:ascii="Arial" w:hAnsi="Arial" w:cs="Arial"/>
        </w:rPr>
        <w:t>5</w:t>
      </w:r>
      <w:r w:rsidR="003D06D6" w:rsidRPr="003D06D6">
        <w:rPr>
          <w:rFonts w:ascii="Arial" w:hAnsi="Arial" w:cs="Arial"/>
        </w:rPr>
        <w:t>)</w:t>
      </w:r>
      <w:r w:rsidR="003D06D6">
        <w:rPr>
          <w:rFonts w:ascii="Arial" w:hAnsi="Arial" w:cs="Arial"/>
        </w:rPr>
        <w:t xml:space="preserve"> </w:t>
      </w:r>
      <w:r w:rsidR="0054216B" w:rsidRPr="003D06D6">
        <w:rPr>
          <w:rFonts w:ascii="Arial" w:hAnsi="Arial" w:cs="Arial"/>
        </w:rPr>
        <w:t xml:space="preserve">przedmiar robót, </w:t>
      </w:r>
    </w:p>
    <w:p w14:paraId="0B061E1A" w14:textId="77777777" w:rsidR="0054216B" w:rsidRPr="003D06D6" w:rsidRDefault="00781628" w:rsidP="003D06D6">
      <w:pPr>
        <w:spacing w:after="0" w:line="240" w:lineRule="auto"/>
        <w:jc w:val="both"/>
        <w:rPr>
          <w:rFonts w:ascii="Arial" w:hAnsi="Arial" w:cs="Arial"/>
        </w:rPr>
      </w:pPr>
      <w:r>
        <w:rPr>
          <w:rFonts w:ascii="Arial" w:hAnsi="Arial" w:cs="Arial"/>
        </w:rPr>
        <w:t>6</w:t>
      </w:r>
      <w:r w:rsidR="003D06D6" w:rsidRPr="003D06D6">
        <w:rPr>
          <w:rFonts w:ascii="Arial" w:hAnsi="Arial" w:cs="Arial"/>
        </w:rPr>
        <w:t>)</w:t>
      </w:r>
      <w:r w:rsidR="0054216B" w:rsidRPr="003D06D6">
        <w:rPr>
          <w:rFonts w:ascii="Arial" w:hAnsi="Arial" w:cs="Arial"/>
        </w:rPr>
        <w:t xml:space="preserve"> kosztorys inwestorski, </w:t>
      </w:r>
    </w:p>
    <w:p w14:paraId="04BD93E8" w14:textId="77777777" w:rsidR="0054216B" w:rsidRPr="003D06D6" w:rsidRDefault="00781628" w:rsidP="003D06D6">
      <w:pPr>
        <w:spacing w:after="0" w:line="240" w:lineRule="auto"/>
        <w:jc w:val="both"/>
        <w:rPr>
          <w:rFonts w:ascii="Arial" w:hAnsi="Arial" w:cs="Arial"/>
        </w:rPr>
      </w:pPr>
      <w:r>
        <w:rPr>
          <w:rFonts w:ascii="Arial" w:hAnsi="Arial" w:cs="Arial"/>
        </w:rPr>
        <w:t>7</w:t>
      </w:r>
      <w:r w:rsidR="003D06D6" w:rsidRPr="003D06D6">
        <w:rPr>
          <w:rFonts w:ascii="Arial" w:hAnsi="Arial" w:cs="Arial"/>
        </w:rPr>
        <w:t>)</w:t>
      </w:r>
      <w:r w:rsidR="0054216B" w:rsidRPr="003D06D6">
        <w:rPr>
          <w:rFonts w:ascii="Arial" w:hAnsi="Arial" w:cs="Arial"/>
        </w:rPr>
        <w:t xml:space="preserve"> specyfikacja techniczna wykonan</w:t>
      </w:r>
      <w:r>
        <w:rPr>
          <w:rFonts w:ascii="Arial" w:hAnsi="Arial" w:cs="Arial"/>
        </w:rPr>
        <w:t>ia i odbioru robót budowlanych.</w:t>
      </w:r>
    </w:p>
    <w:p w14:paraId="77DFD131" w14:textId="77777777" w:rsidR="003D06D6" w:rsidRPr="00606CD5" w:rsidRDefault="003D06D6" w:rsidP="00606CD5">
      <w:pPr>
        <w:spacing w:after="0" w:line="240" w:lineRule="auto"/>
        <w:jc w:val="both"/>
        <w:rPr>
          <w:rFonts w:ascii="Arial" w:hAnsi="Arial" w:cs="Arial"/>
        </w:rPr>
      </w:pPr>
      <w:r w:rsidRPr="003D06D6">
        <w:rPr>
          <w:rFonts w:ascii="Arial" w:hAnsi="Arial" w:cs="Arial"/>
        </w:rPr>
        <w:t>6. Wykonawca w ramach wynagrodzenia określonego w §</w:t>
      </w:r>
      <w:r w:rsidR="00781628">
        <w:rPr>
          <w:rFonts w:ascii="Arial" w:hAnsi="Arial" w:cs="Arial"/>
        </w:rPr>
        <w:t xml:space="preserve"> </w:t>
      </w:r>
      <w:r w:rsidR="00AB1829">
        <w:rPr>
          <w:rFonts w:ascii="Arial" w:hAnsi="Arial" w:cs="Arial"/>
        </w:rPr>
        <w:t>6</w:t>
      </w:r>
      <w:r w:rsidR="00702C27">
        <w:rPr>
          <w:rFonts w:ascii="Arial" w:hAnsi="Arial" w:cs="Arial"/>
        </w:rPr>
        <w:t xml:space="preserve"> ust. 1</w:t>
      </w:r>
      <w:r w:rsidR="00781628">
        <w:rPr>
          <w:rFonts w:ascii="Arial" w:hAnsi="Arial" w:cs="Arial"/>
        </w:rPr>
        <w:t xml:space="preserve"> </w:t>
      </w:r>
      <w:r w:rsidRPr="003D06D6">
        <w:rPr>
          <w:rFonts w:ascii="Arial" w:hAnsi="Arial" w:cs="Arial"/>
        </w:rPr>
        <w:t>umowy wyk</w:t>
      </w:r>
      <w:r w:rsidR="005F3A20">
        <w:rPr>
          <w:rFonts w:ascii="Arial" w:hAnsi="Arial" w:cs="Arial"/>
        </w:rPr>
        <w:t>ona dokumentacje projektowe nie</w:t>
      </w:r>
      <w:r w:rsidRPr="003D06D6">
        <w:rPr>
          <w:rFonts w:ascii="Arial" w:hAnsi="Arial" w:cs="Arial"/>
        </w:rPr>
        <w:t xml:space="preserve">wymienione powyżej, związane z wymaganiami jednostek opiniujących i uzgadniających. Powyższe zobowiązanie w żaden sposób nie wpływa na postanowienia dotyczące </w:t>
      </w:r>
      <w:r w:rsidRPr="00606CD5">
        <w:rPr>
          <w:rFonts w:ascii="Arial" w:hAnsi="Arial" w:cs="Arial"/>
        </w:rPr>
        <w:t>niniejszej umowy.</w:t>
      </w:r>
    </w:p>
    <w:p w14:paraId="6069418E" w14:textId="77777777" w:rsidR="005F3A20" w:rsidRPr="005F3A20" w:rsidRDefault="005F3A20" w:rsidP="005F3A20">
      <w:pPr>
        <w:spacing w:after="0" w:line="240" w:lineRule="auto"/>
        <w:jc w:val="both"/>
        <w:rPr>
          <w:rFonts w:ascii="Arial" w:hAnsi="Arial" w:cs="Arial"/>
        </w:rPr>
      </w:pPr>
      <w:r>
        <w:rPr>
          <w:rFonts w:ascii="Arial" w:hAnsi="Arial" w:cs="Arial"/>
        </w:rPr>
        <w:t>7. W ramach sprawowania nadzoru</w:t>
      </w:r>
      <w:r w:rsidRPr="005F3A20">
        <w:rPr>
          <w:rFonts w:ascii="Arial" w:hAnsi="Arial" w:cs="Arial"/>
        </w:rPr>
        <w:t xml:space="preserve"> autorski</w:t>
      </w:r>
      <w:r>
        <w:rPr>
          <w:rFonts w:ascii="Arial" w:hAnsi="Arial" w:cs="Arial"/>
        </w:rPr>
        <w:t xml:space="preserve">ego zakres czynności </w:t>
      </w:r>
      <w:r w:rsidRPr="005F3A20">
        <w:rPr>
          <w:rFonts w:ascii="Arial" w:hAnsi="Arial" w:cs="Arial"/>
        </w:rPr>
        <w:t>związanych z pełnieniem nadzoru obejmuje</w:t>
      </w:r>
      <w:r>
        <w:rPr>
          <w:rFonts w:ascii="Arial" w:hAnsi="Arial" w:cs="Arial"/>
        </w:rPr>
        <w:t xml:space="preserve"> w szczególności</w:t>
      </w:r>
      <w:r w:rsidRPr="005F3A20">
        <w:rPr>
          <w:rFonts w:ascii="Arial" w:hAnsi="Arial" w:cs="Arial"/>
        </w:rPr>
        <w:t>:</w:t>
      </w:r>
    </w:p>
    <w:p w14:paraId="4104CF0F" w14:textId="77777777" w:rsidR="005F3A20" w:rsidRPr="005F3A20" w:rsidRDefault="005F3A20" w:rsidP="005F3A20">
      <w:pPr>
        <w:spacing w:after="0" w:line="240" w:lineRule="auto"/>
        <w:jc w:val="both"/>
        <w:rPr>
          <w:rFonts w:ascii="Arial" w:hAnsi="Arial" w:cs="Arial"/>
        </w:rPr>
      </w:pPr>
      <w:r w:rsidRPr="005F3A20">
        <w:rPr>
          <w:rFonts w:ascii="Arial" w:hAnsi="Arial" w:cs="Arial"/>
        </w:rPr>
        <w:t>1) udzielanie odpowiedzi i wyjaśnień dotyczących dokumentacji projektowej na etapie postępowania przetargowego, a w razie konieczności uzupełniania</w:t>
      </w:r>
      <w:r>
        <w:rPr>
          <w:rFonts w:ascii="Arial" w:hAnsi="Arial" w:cs="Arial"/>
        </w:rPr>
        <w:t xml:space="preserve"> </w:t>
      </w:r>
      <w:r w:rsidRPr="005F3A20">
        <w:rPr>
          <w:rFonts w:ascii="Arial" w:hAnsi="Arial" w:cs="Arial"/>
        </w:rPr>
        <w:t xml:space="preserve">szczegółów dokumentacji projektowej </w:t>
      </w:r>
      <w:r>
        <w:rPr>
          <w:rFonts w:ascii="Arial" w:hAnsi="Arial" w:cs="Arial"/>
        </w:rPr>
        <w:t>w terminie wskazanym przez Zama</w:t>
      </w:r>
      <w:r w:rsidRPr="005F3A20">
        <w:rPr>
          <w:rFonts w:ascii="Arial" w:hAnsi="Arial" w:cs="Arial"/>
        </w:rPr>
        <w:t>wiającego,</w:t>
      </w:r>
    </w:p>
    <w:p w14:paraId="7088508E" w14:textId="77777777" w:rsidR="005F3A20" w:rsidRPr="005F3A20" w:rsidRDefault="005F3A20" w:rsidP="005F3A20">
      <w:pPr>
        <w:spacing w:after="0" w:line="240" w:lineRule="auto"/>
        <w:jc w:val="both"/>
        <w:rPr>
          <w:rFonts w:ascii="Arial" w:hAnsi="Arial" w:cs="Arial"/>
        </w:rPr>
      </w:pPr>
      <w:r w:rsidRPr="005F3A20">
        <w:rPr>
          <w:rFonts w:ascii="Arial" w:hAnsi="Arial" w:cs="Arial"/>
        </w:rPr>
        <w:t xml:space="preserve">2) stwierdzanie w toku wykonywania robót budowlanych zgodności </w:t>
      </w:r>
      <w:r>
        <w:rPr>
          <w:rFonts w:ascii="Arial" w:hAnsi="Arial" w:cs="Arial"/>
        </w:rPr>
        <w:t xml:space="preserve">ich </w:t>
      </w:r>
      <w:r w:rsidRPr="005F3A20">
        <w:rPr>
          <w:rFonts w:ascii="Arial" w:hAnsi="Arial" w:cs="Arial"/>
        </w:rPr>
        <w:t>realizacji z projektem,</w:t>
      </w:r>
    </w:p>
    <w:p w14:paraId="38875D2F" w14:textId="77777777" w:rsidR="005F3A20" w:rsidRPr="005F3A20" w:rsidRDefault="005F3A20" w:rsidP="005F3A20">
      <w:pPr>
        <w:spacing w:after="0" w:line="240" w:lineRule="auto"/>
        <w:jc w:val="both"/>
        <w:rPr>
          <w:rFonts w:ascii="Arial" w:hAnsi="Arial" w:cs="Arial"/>
        </w:rPr>
      </w:pPr>
      <w:r w:rsidRPr="005F3A20">
        <w:rPr>
          <w:rFonts w:ascii="Arial" w:hAnsi="Arial" w:cs="Arial"/>
        </w:rPr>
        <w:t>3) uzgadnianie możliwości wprowadzenia rozwiązań zamiennych w stosunku do przewidzianych w projekcie, zgłoszonych przez kierownika budowy lub inspektora nadzoru inwestorskiego,</w:t>
      </w:r>
    </w:p>
    <w:p w14:paraId="3C0EA8D2" w14:textId="77777777" w:rsidR="005F3A20" w:rsidRPr="005F3A20" w:rsidRDefault="005F3A20" w:rsidP="005F3A20">
      <w:pPr>
        <w:spacing w:after="0" w:line="240" w:lineRule="auto"/>
        <w:jc w:val="both"/>
        <w:rPr>
          <w:rFonts w:ascii="Arial" w:hAnsi="Arial" w:cs="Arial"/>
        </w:rPr>
      </w:pPr>
      <w:r w:rsidRPr="005F3A20">
        <w:rPr>
          <w:rFonts w:ascii="Arial" w:hAnsi="Arial" w:cs="Arial"/>
        </w:rPr>
        <w:t>4) wyjaśnianie wątpliwości dotyczących rozwiązań projektowych,</w:t>
      </w:r>
    </w:p>
    <w:p w14:paraId="196F447A" w14:textId="77777777" w:rsidR="005F3A20" w:rsidRPr="005F3A20" w:rsidRDefault="005F3A20" w:rsidP="005F3A20">
      <w:pPr>
        <w:spacing w:after="0" w:line="240" w:lineRule="auto"/>
        <w:jc w:val="both"/>
        <w:rPr>
          <w:rFonts w:ascii="Arial" w:hAnsi="Arial" w:cs="Arial"/>
        </w:rPr>
      </w:pPr>
      <w:r w:rsidRPr="005F3A20">
        <w:rPr>
          <w:rFonts w:ascii="Arial" w:hAnsi="Arial" w:cs="Arial"/>
        </w:rPr>
        <w:t>5) wprowadzanie niezbędnych zmian projek</w:t>
      </w:r>
      <w:r>
        <w:rPr>
          <w:rFonts w:ascii="Arial" w:hAnsi="Arial" w:cs="Arial"/>
        </w:rPr>
        <w:t>towych, koniecznych do prawidło</w:t>
      </w:r>
      <w:r w:rsidRPr="005F3A20">
        <w:rPr>
          <w:rFonts w:ascii="Arial" w:hAnsi="Arial" w:cs="Arial"/>
        </w:rPr>
        <w:t>wego wykonania robót budowlanych</w:t>
      </w:r>
      <w:r>
        <w:rPr>
          <w:rFonts w:ascii="Arial" w:hAnsi="Arial" w:cs="Arial"/>
        </w:rPr>
        <w:t xml:space="preserve">, </w:t>
      </w:r>
      <w:r w:rsidRPr="005F3A20">
        <w:rPr>
          <w:rFonts w:ascii="Arial" w:hAnsi="Arial" w:cs="Arial"/>
        </w:rPr>
        <w:t xml:space="preserve"> poprzez:</w:t>
      </w:r>
    </w:p>
    <w:p w14:paraId="5CA2BB09" w14:textId="77777777" w:rsidR="005F3A20" w:rsidRPr="005F3A20" w:rsidRDefault="005F3A20" w:rsidP="005F3A20">
      <w:pPr>
        <w:spacing w:after="0" w:line="240" w:lineRule="auto"/>
        <w:rPr>
          <w:rFonts w:ascii="Arial" w:hAnsi="Arial" w:cs="Arial"/>
        </w:rPr>
      </w:pPr>
      <w:r w:rsidRPr="005F3A20">
        <w:rPr>
          <w:rFonts w:ascii="Arial" w:hAnsi="Arial" w:cs="Arial"/>
        </w:rPr>
        <w:t>6) wizyty na terenie budowy bądź w siedzibie Zamawiającego</w:t>
      </w:r>
      <w:r>
        <w:rPr>
          <w:rFonts w:ascii="Arial" w:hAnsi="Arial" w:cs="Arial"/>
        </w:rPr>
        <w:t xml:space="preserve">. </w:t>
      </w:r>
    </w:p>
    <w:p w14:paraId="69EE2361" w14:textId="77777777" w:rsidR="005F3A20" w:rsidRDefault="005F3A20" w:rsidP="005F3A20">
      <w:pPr>
        <w:spacing w:after="0" w:line="240" w:lineRule="auto"/>
        <w:jc w:val="both"/>
        <w:rPr>
          <w:rFonts w:ascii="Arial" w:hAnsi="Arial" w:cs="Arial"/>
        </w:rPr>
      </w:pPr>
      <w:r>
        <w:rPr>
          <w:rFonts w:ascii="Arial" w:hAnsi="Arial" w:cs="Arial"/>
        </w:rPr>
        <w:t xml:space="preserve">Strony ustalają łączną, maksymalną liczbę godzin sprawowania przez Wykonawcę nadzoru autorskiego w ramach niniejszej umowy na </w:t>
      </w:r>
      <w:r w:rsidR="00702C27">
        <w:rPr>
          <w:rFonts w:ascii="Arial" w:hAnsi="Arial" w:cs="Arial"/>
        </w:rPr>
        <w:t>100</w:t>
      </w:r>
      <w:r>
        <w:rPr>
          <w:rFonts w:ascii="Arial" w:hAnsi="Arial" w:cs="Arial"/>
        </w:rPr>
        <w:t xml:space="preserve"> godzin. </w:t>
      </w:r>
    </w:p>
    <w:p w14:paraId="6FD03BA5" w14:textId="77777777" w:rsidR="005F3A20" w:rsidRPr="00606CD5" w:rsidRDefault="005F3A20" w:rsidP="00606CD5">
      <w:pPr>
        <w:spacing w:after="0" w:line="240" w:lineRule="auto"/>
        <w:rPr>
          <w:rFonts w:ascii="Arial" w:hAnsi="Arial" w:cs="Arial"/>
        </w:rPr>
      </w:pPr>
    </w:p>
    <w:p w14:paraId="228D0900" w14:textId="77777777" w:rsidR="0054216B" w:rsidRDefault="00606CD5" w:rsidP="00606CD5">
      <w:pPr>
        <w:spacing w:after="0" w:line="240" w:lineRule="auto"/>
        <w:jc w:val="center"/>
        <w:rPr>
          <w:rFonts w:ascii="Arial" w:hAnsi="Arial" w:cs="Arial"/>
        </w:rPr>
      </w:pPr>
      <w:r w:rsidRPr="00606CD5">
        <w:rPr>
          <w:rFonts w:ascii="Arial" w:hAnsi="Arial" w:cs="Arial"/>
        </w:rPr>
        <w:t>§ 2</w:t>
      </w:r>
    </w:p>
    <w:p w14:paraId="179F19BF" w14:textId="77777777" w:rsidR="00606CD5" w:rsidRPr="00606CD5" w:rsidRDefault="00606CD5" w:rsidP="00606CD5">
      <w:pPr>
        <w:spacing w:after="0" w:line="240" w:lineRule="auto"/>
        <w:jc w:val="center"/>
        <w:rPr>
          <w:rFonts w:ascii="Arial" w:hAnsi="Arial" w:cs="Arial"/>
        </w:rPr>
      </w:pPr>
    </w:p>
    <w:p w14:paraId="4DAB7892" w14:textId="77777777" w:rsidR="0054216B" w:rsidRPr="00781628" w:rsidRDefault="0054216B" w:rsidP="00606CD5">
      <w:pPr>
        <w:spacing w:after="0" w:line="240" w:lineRule="auto"/>
        <w:jc w:val="both"/>
        <w:rPr>
          <w:rFonts w:ascii="Arial" w:hAnsi="Arial" w:cs="Arial"/>
        </w:rPr>
      </w:pPr>
      <w:r w:rsidRPr="00606CD5">
        <w:rPr>
          <w:rFonts w:ascii="Arial" w:hAnsi="Arial" w:cs="Arial"/>
        </w:rPr>
        <w:t xml:space="preserve">1. Wykonawca zapewni opracowanie przedmiotu </w:t>
      </w:r>
      <w:r w:rsidR="00606CD5">
        <w:rPr>
          <w:rFonts w:ascii="Arial" w:hAnsi="Arial" w:cs="Arial"/>
        </w:rPr>
        <w:t xml:space="preserve">zamówienia </w:t>
      </w:r>
      <w:r w:rsidRPr="00606CD5">
        <w:rPr>
          <w:rFonts w:ascii="Arial" w:hAnsi="Arial" w:cs="Arial"/>
        </w:rPr>
        <w:t xml:space="preserve">określonego w § 1 z należytą starannością, w sposób zgodny </w:t>
      </w:r>
      <w:r w:rsidR="00606CD5">
        <w:rPr>
          <w:rFonts w:ascii="Arial" w:hAnsi="Arial" w:cs="Arial"/>
        </w:rPr>
        <w:t xml:space="preserve">w </w:t>
      </w:r>
      <w:r w:rsidR="00606CD5" w:rsidRPr="00781628">
        <w:rPr>
          <w:rFonts w:ascii="Arial" w:hAnsi="Arial" w:cs="Arial"/>
        </w:rPr>
        <w:t xml:space="preserve">szczególności z przepisami: </w:t>
      </w:r>
    </w:p>
    <w:p w14:paraId="463D5E1E" w14:textId="77777777" w:rsidR="0054216B" w:rsidRPr="00781628" w:rsidRDefault="00606CD5" w:rsidP="00606CD5">
      <w:pPr>
        <w:spacing w:after="0" w:line="240" w:lineRule="auto"/>
        <w:jc w:val="both"/>
        <w:rPr>
          <w:rFonts w:ascii="Arial" w:hAnsi="Arial" w:cs="Arial"/>
        </w:rPr>
      </w:pPr>
      <w:r w:rsidRPr="00781628">
        <w:rPr>
          <w:rFonts w:ascii="Arial" w:hAnsi="Arial" w:cs="Arial"/>
        </w:rPr>
        <w:t xml:space="preserve">1) </w:t>
      </w:r>
      <w:r w:rsidR="0054216B" w:rsidRPr="00781628">
        <w:rPr>
          <w:rFonts w:ascii="Arial" w:hAnsi="Arial" w:cs="Arial"/>
        </w:rPr>
        <w:t>usta</w:t>
      </w:r>
      <w:r w:rsidRPr="00781628">
        <w:rPr>
          <w:rFonts w:ascii="Arial" w:hAnsi="Arial" w:cs="Arial"/>
        </w:rPr>
        <w:t xml:space="preserve">wy </w:t>
      </w:r>
      <w:r w:rsidR="00781628">
        <w:rPr>
          <w:rFonts w:ascii="Arial" w:hAnsi="Arial" w:cs="Arial"/>
        </w:rPr>
        <w:t xml:space="preserve">z dnia 7 lipca 1994 r. </w:t>
      </w:r>
      <w:r w:rsidRPr="00781628">
        <w:rPr>
          <w:rFonts w:ascii="Arial" w:hAnsi="Arial" w:cs="Arial"/>
        </w:rPr>
        <w:t xml:space="preserve">Prawo budowlane (tj. Dz. U. z 2023 r. poz. </w:t>
      </w:r>
      <w:r w:rsidR="00781628" w:rsidRPr="00781628">
        <w:rPr>
          <w:rFonts w:ascii="Arial" w:hAnsi="Arial" w:cs="Arial"/>
        </w:rPr>
        <w:t xml:space="preserve">682 z </w:t>
      </w:r>
      <w:proofErr w:type="spellStart"/>
      <w:r w:rsidR="00781628" w:rsidRPr="00781628">
        <w:rPr>
          <w:rFonts w:ascii="Arial" w:hAnsi="Arial" w:cs="Arial"/>
        </w:rPr>
        <w:t>późn</w:t>
      </w:r>
      <w:proofErr w:type="spellEnd"/>
      <w:r w:rsidR="00781628" w:rsidRPr="00781628">
        <w:rPr>
          <w:rFonts w:ascii="Arial" w:hAnsi="Arial" w:cs="Arial"/>
        </w:rPr>
        <w:t xml:space="preserve">. zm.), </w:t>
      </w:r>
    </w:p>
    <w:p w14:paraId="3B508003" w14:textId="77777777" w:rsidR="00606CD5" w:rsidRPr="00781628" w:rsidRDefault="00606CD5" w:rsidP="00606CD5">
      <w:pPr>
        <w:spacing w:after="0" w:line="240" w:lineRule="auto"/>
        <w:jc w:val="both"/>
        <w:rPr>
          <w:rFonts w:ascii="Arial" w:hAnsi="Arial" w:cs="Arial"/>
        </w:rPr>
      </w:pPr>
      <w:r w:rsidRPr="00606CD5">
        <w:rPr>
          <w:rFonts w:ascii="Arial" w:hAnsi="Arial" w:cs="Arial"/>
        </w:rPr>
        <w:lastRenderedPageBreak/>
        <w:t>2)</w:t>
      </w:r>
      <w:r w:rsidR="0054216B" w:rsidRPr="00606CD5">
        <w:rPr>
          <w:rFonts w:ascii="Arial" w:hAnsi="Arial" w:cs="Arial"/>
        </w:rPr>
        <w:t xml:space="preserve"> </w:t>
      </w:r>
      <w:r w:rsidRPr="00606CD5">
        <w:rPr>
          <w:rFonts w:ascii="Arial" w:hAnsi="Arial" w:cs="Arial"/>
        </w:rPr>
        <w:t>Rozporządzeni</w:t>
      </w:r>
      <w:r>
        <w:rPr>
          <w:rFonts w:ascii="Arial" w:hAnsi="Arial" w:cs="Arial"/>
        </w:rPr>
        <w:t>a Ministra Rozwoju</w:t>
      </w:r>
      <w:r w:rsidRPr="00606CD5">
        <w:rPr>
          <w:rFonts w:ascii="Arial" w:hAnsi="Arial" w:cs="Arial"/>
        </w:rPr>
        <w:t xml:space="preserve"> z dnia 11 września 2020 r. w sprawie szczegółowego zakresu i formy projektu budowlanego</w:t>
      </w:r>
      <w:r>
        <w:rPr>
          <w:rFonts w:ascii="Arial" w:hAnsi="Arial" w:cs="Arial"/>
        </w:rPr>
        <w:t xml:space="preserve"> (tj. Dz. U. z 2022 r. poz. 1679),</w:t>
      </w:r>
    </w:p>
    <w:p w14:paraId="1A4BC823" w14:textId="77777777" w:rsidR="00781628" w:rsidRDefault="00606CD5" w:rsidP="00606CD5">
      <w:pPr>
        <w:spacing w:after="0" w:line="240" w:lineRule="auto"/>
        <w:jc w:val="both"/>
        <w:rPr>
          <w:rFonts w:ascii="Arial" w:hAnsi="Arial" w:cs="Arial"/>
        </w:rPr>
      </w:pPr>
      <w:r w:rsidRPr="00781628">
        <w:rPr>
          <w:rFonts w:ascii="Arial" w:hAnsi="Arial" w:cs="Arial"/>
        </w:rPr>
        <w:t>3)</w:t>
      </w:r>
      <w:r w:rsidR="0054216B" w:rsidRPr="00781628">
        <w:rPr>
          <w:rFonts w:ascii="Arial" w:hAnsi="Arial" w:cs="Arial"/>
        </w:rPr>
        <w:t xml:space="preserve"> </w:t>
      </w:r>
      <w:r w:rsidR="00781628" w:rsidRPr="00781628">
        <w:rPr>
          <w:rFonts w:ascii="Arial" w:hAnsi="Arial" w:cs="Arial"/>
        </w:rPr>
        <w:t xml:space="preserve">Rozporządzenia Ministra Rozwoju I Technologii z dnia 20 grudnia 2021 r. w sprawie szczegółowego zakresu i formy dokumentacji projektowej, specyfikacji technicznych wykonania i odbioru robót budowlanych oraz programu funkcjonalno-użytkowego (Dz. U. poz. 2454), </w:t>
      </w:r>
    </w:p>
    <w:p w14:paraId="6849A068" w14:textId="77777777" w:rsidR="00781628" w:rsidRDefault="00606CD5" w:rsidP="00606CD5">
      <w:pPr>
        <w:spacing w:after="0" w:line="240" w:lineRule="auto"/>
        <w:jc w:val="both"/>
        <w:rPr>
          <w:rFonts w:ascii="Arial" w:hAnsi="Arial" w:cs="Arial"/>
        </w:rPr>
      </w:pPr>
      <w:r w:rsidRPr="00606CD5">
        <w:rPr>
          <w:rFonts w:ascii="Arial" w:hAnsi="Arial" w:cs="Arial"/>
        </w:rPr>
        <w:t>4)</w:t>
      </w:r>
      <w:r w:rsidR="0054216B" w:rsidRPr="00606CD5">
        <w:rPr>
          <w:rFonts w:ascii="Arial" w:hAnsi="Arial" w:cs="Arial"/>
        </w:rPr>
        <w:t xml:space="preserve"> </w:t>
      </w:r>
      <w:r w:rsidR="00781628" w:rsidRPr="00781628">
        <w:rPr>
          <w:rFonts w:ascii="Arial" w:hAnsi="Arial" w:cs="Arial"/>
        </w:rPr>
        <w:t>Rozporządzeni</w:t>
      </w:r>
      <w:r w:rsidR="00781628">
        <w:rPr>
          <w:rFonts w:ascii="Arial" w:hAnsi="Arial" w:cs="Arial"/>
        </w:rPr>
        <w:t>a</w:t>
      </w:r>
      <w:r w:rsidR="00781628" w:rsidRPr="00781628">
        <w:rPr>
          <w:rFonts w:ascii="Arial" w:hAnsi="Arial" w:cs="Arial"/>
        </w:rPr>
        <w:t xml:space="preserv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832353">
        <w:rPr>
          <w:rFonts w:ascii="Arial" w:hAnsi="Arial" w:cs="Arial"/>
        </w:rPr>
        <w:t xml:space="preserve"> (Dz. U. poz. 2458), </w:t>
      </w:r>
    </w:p>
    <w:p w14:paraId="6B9BB0BC" w14:textId="77777777" w:rsidR="00606CD5" w:rsidRPr="00606CD5" w:rsidRDefault="00606CD5" w:rsidP="00832353">
      <w:pPr>
        <w:spacing w:after="0" w:line="240" w:lineRule="auto"/>
        <w:jc w:val="both"/>
        <w:rPr>
          <w:rFonts w:ascii="Arial" w:hAnsi="Arial" w:cs="Arial"/>
        </w:rPr>
      </w:pPr>
      <w:r w:rsidRPr="00606CD5">
        <w:rPr>
          <w:rFonts w:ascii="Arial" w:hAnsi="Arial" w:cs="Arial"/>
        </w:rPr>
        <w:t>5)</w:t>
      </w:r>
      <w:r w:rsidR="0054216B" w:rsidRPr="00606CD5">
        <w:rPr>
          <w:rFonts w:ascii="Arial" w:hAnsi="Arial" w:cs="Arial"/>
        </w:rPr>
        <w:t xml:space="preserve"> </w:t>
      </w:r>
      <w:r w:rsidR="00832353">
        <w:rPr>
          <w:rFonts w:ascii="Arial" w:hAnsi="Arial" w:cs="Arial"/>
        </w:rPr>
        <w:t>Rozporządzenia</w:t>
      </w:r>
      <w:r w:rsidR="00832353" w:rsidRPr="00832353">
        <w:rPr>
          <w:rFonts w:ascii="Arial" w:hAnsi="Arial" w:cs="Arial"/>
        </w:rPr>
        <w:t xml:space="preserve"> Ministra Infrastruktury z dnia 12 kwietnia 2002 r. w sprawie warunków technicznych, jakim powinny odpow</w:t>
      </w:r>
      <w:r w:rsidR="00832353">
        <w:rPr>
          <w:rFonts w:ascii="Arial" w:hAnsi="Arial" w:cs="Arial"/>
        </w:rPr>
        <w:t xml:space="preserve">iadać budynki i ich usytuowanie (tj. Dz. U. z 2022 r. poz. 1225), </w:t>
      </w:r>
      <w:r w:rsidR="00832353" w:rsidRPr="00606CD5">
        <w:rPr>
          <w:rFonts w:ascii="Arial" w:hAnsi="Arial" w:cs="Arial"/>
        </w:rPr>
        <w:t>jak również z obowiązującymi zasadami wiedzy technicznej.</w:t>
      </w:r>
    </w:p>
    <w:p w14:paraId="4ED81F45" w14:textId="77777777" w:rsidR="0054216B" w:rsidRPr="00832353" w:rsidRDefault="00606CD5" w:rsidP="00832353">
      <w:pPr>
        <w:spacing w:after="0" w:line="240" w:lineRule="auto"/>
        <w:jc w:val="both"/>
        <w:rPr>
          <w:rFonts w:ascii="Arial" w:hAnsi="Arial" w:cs="Arial"/>
        </w:rPr>
      </w:pPr>
      <w:r w:rsidRPr="00832353">
        <w:rPr>
          <w:rFonts w:ascii="Arial" w:hAnsi="Arial" w:cs="Arial"/>
        </w:rPr>
        <w:t xml:space="preserve">2. </w:t>
      </w:r>
      <w:r w:rsidR="0054216B" w:rsidRPr="00832353">
        <w:rPr>
          <w:rFonts w:ascii="Arial" w:hAnsi="Arial" w:cs="Arial"/>
        </w:rPr>
        <w:t xml:space="preserve">Dokumentacja stanowić będzie podstawę do udzielenia zamówienia publicznego w postępowaniu przetargowym na wykonanie robót budowlanych i musi spełniać wymagania ustawy </w:t>
      </w:r>
      <w:r w:rsidR="00702C27">
        <w:rPr>
          <w:rFonts w:ascii="Arial" w:hAnsi="Arial" w:cs="Arial"/>
        </w:rPr>
        <w:t>z dnia 11 września 20</w:t>
      </w:r>
      <w:r w:rsidR="00832353" w:rsidRPr="00832353">
        <w:rPr>
          <w:rFonts w:ascii="Arial" w:hAnsi="Arial" w:cs="Arial"/>
        </w:rPr>
        <w:t xml:space="preserve">19 r. </w:t>
      </w:r>
      <w:r w:rsidR="0054216B" w:rsidRPr="00832353">
        <w:rPr>
          <w:rFonts w:ascii="Arial" w:hAnsi="Arial" w:cs="Arial"/>
        </w:rPr>
        <w:t>Prawo zamówień publicznych (t</w:t>
      </w:r>
      <w:r w:rsidR="00832353" w:rsidRPr="00832353">
        <w:rPr>
          <w:rFonts w:ascii="Arial" w:hAnsi="Arial" w:cs="Arial"/>
        </w:rPr>
        <w:t>j. Dz. U.</w:t>
      </w:r>
      <w:r w:rsidR="00702C27">
        <w:rPr>
          <w:rFonts w:ascii="Arial" w:hAnsi="Arial" w:cs="Arial"/>
        </w:rPr>
        <w:t xml:space="preserve"> z 2023 poz. 1605 z </w:t>
      </w:r>
      <w:proofErr w:type="spellStart"/>
      <w:r w:rsidR="00702C27">
        <w:rPr>
          <w:rFonts w:ascii="Arial" w:hAnsi="Arial" w:cs="Arial"/>
        </w:rPr>
        <w:t>późn</w:t>
      </w:r>
      <w:proofErr w:type="spellEnd"/>
      <w:r w:rsidR="00702C27">
        <w:rPr>
          <w:rFonts w:ascii="Arial" w:hAnsi="Arial" w:cs="Arial"/>
        </w:rPr>
        <w:t>. zm.)</w:t>
      </w:r>
      <w:r w:rsidR="00832353" w:rsidRPr="00832353">
        <w:rPr>
          <w:rFonts w:ascii="Arial" w:hAnsi="Arial" w:cs="Arial"/>
        </w:rPr>
        <w:t xml:space="preserve"> </w:t>
      </w:r>
      <w:r w:rsidR="0054216B" w:rsidRPr="00832353">
        <w:rPr>
          <w:rFonts w:ascii="Arial" w:hAnsi="Arial" w:cs="Arial"/>
        </w:rPr>
        <w:t xml:space="preserve">oraz przepisów wykonawczych do ww. ustawy. </w:t>
      </w:r>
    </w:p>
    <w:p w14:paraId="54348763" w14:textId="77777777" w:rsidR="0054216B" w:rsidRPr="00832353" w:rsidRDefault="00832353" w:rsidP="00832353">
      <w:pPr>
        <w:spacing w:after="0" w:line="240" w:lineRule="auto"/>
        <w:jc w:val="both"/>
        <w:rPr>
          <w:rFonts w:ascii="Arial" w:hAnsi="Arial" w:cs="Arial"/>
        </w:rPr>
      </w:pPr>
      <w:r w:rsidRPr="00832353">
        <w:rPr>
          <w:rFonts w:ascii="Arial" w:hAnsi="Arial" w:cs="Arial"/>
        </w:rPr>
        <w:t>3</w:t>
      </w:r>
      <w:r w:rsidR="0054216B" w:rsidRPr="00832353">
        <w:rPr>
          <w:rFonts w:ascii="Arial" w:hAnsi="Arial" w:cs="Arial"/>
        </w:rPr>
        <w:t xml:space="preserve">. Przekazana dokumentacja projektowa będzie podstawą do wyłonienia wykonawcy w </w:t>
      </w:r>
      <w:r w:rsidR="00702C27">
        <w:rPr>
          <w:rFonts w:ascii="Arial" w:hAnsi="Arial" w:cs="Arial"/>
        </w:rPr>
        <w:t xml:space="preserve">postępowaniu o udzielenie </w:t>
      </w:r>
      <w:r w:rsidRPr="00832353">
        <w:rPr>
          <w:rFonts w:ascii="Arial" w:hAnsi="Arial" w:cs="Arial"/>
        </w:rPr>
        <w:t xml:space="preserve">zamówienia </w:t>
      </w:r>
      <w:r w:rsidR="0054216B" w:rsidRPr="00832353">
        <w:rPr>
          <w:rFonts w:ascii="Arial" w:hAnsi="Arial" w:cs="Arial"/>
        </w:rPr>
        <w:t xml:space="preserve">publicznego i w sposób jednoznaczny będzie określać wymagania Zamawiającego stawiane względem Wykonawcy robót budowlanych. </w:t>
      </w:r>
    </w:p>
    <w:p w14:paraId="7E3ABB53" w14:textId="77777777" w:rsidR="0054216B" w:rsidRPr="00832353" w:rsidRDefault="00832353" w:rsidP="00832353">
      <w:pPr>
        <w:spacing w:after="0" w:line="240" w:lineRule="auto"/>
        <w:jc w:val="both"/>
        <w:rPr>
          <w:rFonts w:ascii="Arial" w:hAnsi="Arial" w:cs="Arial"/>
        </w:rPr>
      </w:pPr>
      <w:r w:rsidRPr="00832353">
        <w:rPr>
          <w:rFonts w:ascii="Arial" w:hAnsi="Arial" w:cs="Arial"/>
        </w:rPr>
        <w:t>4</w:t>
      </w:r>
      <w:r w:rsidR="0054216B" w:rsidRPr="00832353">
        <w:rPr>
          <w:rFonts w:ascii="Arial" w:hAnsi="Arial" w:cs="Arial"/>
        </w:rPr>
        <w:t xml:space="preserve">. Przekazana dokumentacja będzie wewnętrznie skoordynowana technicznie oraz kompletna z punktu widzenia celu, któremu ma służyć. Zawierać będzie wymagane potwierdzenia sprawdzeń rozwiązań projektowych, wymagane opinie, uzgodnienia, zgody i pozwolenia w zakresie wynikającym z przepisów. </w:t>
      </w:r>
    </w:p>
    <w:p w14:paraId="2E31619B" w14:textId="77777777" w:rsidR="0054216B" w:rsidRPr="00832353" w:rsidRDefault="00832353" w:rsidP="00832353">
      <w:pPr>
        <w:spacing w:after="0" w:line="240" w:lineRule="auto"/>
        <w:jc w:val="both"/>
        <w:rPr>
          <w:rFonts w:ascii="Arial" w:hAnsi="Arial" w:cs="Arial"/>
        </w:rPr>
      </w:pPr>
      <w:r w:rsidRPr="00832353">
        <w:rPr>
          <w:rFonts w:ascii="Arial" w:hAnsi="Arial" w:cs="Arial"/>
        </w:rPr>
        <w:t xml:space="preserve">5. </w:t>
      </w:r>
      <w:r w:rsidR="0054216B" w:rsidRPr="00832353">
        <w:rPr>
          <w:rFonts w:ascii="Arial" w:hAnsi="Arial" w:cs="Arial"/>
        </w:rPr>
        <w:t>Wykonawca będzie informował pisemnie Zamawiającego o</w:t>
      </w:r>
      <w:r w:rsidRPr="00832353">
        <w:rPr>
          <w:rFonts w:ascii="Arial" w:hAnsi="Arial" w:cs="Arial"/>
        </w:rPr>
        <w:t xml:space="preserve"> pojawiających się zagrożeniach</w:t>
      </w:r>
      <w:r w:rsidR="007D108B" w:rsidRPr="00832353">
        <w:rPr>
          <w:rFonts w:ascii="Arial" w:hAnsi="Arial" w:cs="Arial"/>
        </w:rPr>
        <w:t xml:space="preserve"> </w:t>
      </w:r>
      <w:r w:rsidR="0054216B" w:rsidRPr="00832353">
        <w:rPr>
          <w:rFonts w:ascii="Arial" w:hAnsi="Arial" w:cs="Arial"/>
        </w:rPr>
        <w:t xml:space="preserve">przy realizacji przedmiotu umowy, przy usunięciu których może być pomocne działanie Zamawiającego. Osoba upoważniona lub wskazana przez Zamawiającego będzie miała zapewnioną możliwość zapoznania się z rozwiązaniami projektowymi, a jej uwagi będą rozważone przez Wykonawcę. </w:t>
      </w:r>
    </w:p>
    <w:p w14:paraId="377A33ED" w14:textId="77777777" w:rsidR="000C555A" w:rsidRPr="00371943" w:rsidRDefault="0054216B" w:rsidP="00371943">
      <w:pPr>
        <w:spacing w:after="0" w:line="240" w:lineRule="auto"/>
        <w:jc w:val="both"/>
        <w:rPr>
          <w:rFonts w:ascii="Arial" w:hAnsi="Arial" w:cs="Arial"/>
        </w:rPr>
      </w:pPr>
      <w:r w:rsidRPr="00832353">
        <w:rPr>
          <w:rFonts w:ascii="Arial" w:hAnsi="Arial" w:cs="Arial"/>
        </w:rPr>
        <w:t>6. Wykonawca jest zobowiązany konsultować z Zamawiającym wszelkie wątpliwe kwestie i propozycje rozwiązań. Uzgodnienia Stron w tym zakresie przyjmą formę pisemną</w:t>
      </w:r>
      <w:r w:rsidR="000C555A">
        <w:rPr>
          <w:rFonts w:ascii="Arial" w:hAnsi="Arial" w:cs="Arial"/>
        </w:rPr>
        <w:t xml:space="preserve"> pod rygorem nieważności</w:t>
      </w:r>
      <w:r w:rsidRPr="00832353">
        <w:rPr>
          <w:rFonts w:ascii="Arial" w:hAnsi="Arial" w:cs="Arial"/>
        </w:rPr>
        <w:t xml:space="preserve">. </w:t>
      </w:r>
    </w:p>
    <w:p w14:paraId="6626E2E9" w14:textId="77777777" w:rsidR="00C23975" w:rsidRPr="00371943" w:rsidRDefault="00371943" w:rsidP="00371943">
      <w:pPr>
        <w:spacing w:after="0" w:line="240" w:lineRule="auto"/>
        <w:jc w:val="both"/>
        <w:rPr>
          <w:rFonts w:ascii="Arial" w:hAnsi="Arial" w:cs="Arial"/>
        </w:rPr>
      </w:pPr>
      <w:r>
        <w:rPr>
          <w:rFonts w:ascii="Arial" w:hAnsi="Arial" w:cs="Arial"/>
        </w:rPr>
        <w:t xml:space="preserve">7. </w:t>
      </w:r>
      <w:r w:rsidR="00C23975" w:rsidRPr="00C23975">
        <w:rPr>
          <w:rFonts w:ascii="Arial" w:hAnsi="Arial" w:cs="Arial"/>
        </w:rPr>
        <w:t xml:space="preserve">Wykonawca zobowiązuje się do posiadania umowy ubezpieczenia odpowiedzialności cywilnej </w:t>
      </w:r>
      <w:r w:rsidR="00C23975">
        <w:rPr>
          <w:rFonts w:ascii="Arial" w:hAnsi="Arial" w:cs="Arial"/>
        </w:rPr>
        <w:t>obejmujące</w:t>
      </w:r>
      <w:r w:rsidR="00702C27">
        <w:rPr>
          <w:rFonts w:ascii="Arial" w:hAnsi="Arial" w:cs="Arial"/>
        </w:rPr>
        <w:t>j</w:t>
      </w:r>
      <w:r w:rsidR="00C23975">
        <w:rPr>
          <w:rFonts w:ascii="Arial" w:hAnsi="Arial" w:cs="Arial"/>
        </w:rPr>
        <w:t xml:space="preserve"> pełen zakres</w:t>
      </w:r>
      <w:r w:rsidR="00C23975" w:rsidRPr="00C23975">
        <w:rPr>
          <w:rFonts w:ascii="Arial" w:hAnsi="Arial" w:cs="Arial"/>
        </w:rPr>
        <w:t xml:space="preserve"> prowadzonej działalności </w:t>
      </w:r>
      <w:r w:rsidR="00C23975" w:rsidRPr="00371943">
        <w:rPr>
          <w:rFonts w:ascii="Arial" w:hAnsi="Arial" w:cs="Arial"/>
        </w:rPr>
        <w:t xml:space="preserve">gospodarczej związanej z przedmiotem zamówienia </w:t>
      </w:r>
      <w:r w:rsidRPr="00371943">
        <w:rPr>
          <w:rFonts w:ascii="Arial" w:hAnsi="Arial" w:cs="Arial"/>
        </w:rPr>
        <w:t xml:space="preserve">nieprzerwanie </w:t>
      </w:r>
      <w:r w:rsidR="00C23975" w:rsidRPr="00371943">
        <w:rPr>
          <w:rFonts w:ascii="Arial" w:hAnsi="Arial" w:cs="Arial"/>
        </w:rPr>
        <w:t>przez okres nie krótszy niż od daty zawarcia niniejszej umowy do daty odbioru końcowego przedmiotu Umowy.</w:t>
      </w:r>
      <w:r w:rsidRPr="00371943">
        <w:rPr>
          <w:rFonts w:ascii="Arial" w:hAnsi="Arial" w:cs="Arial"/>
        </w:rPr>
        <w:t xml:space="preserve"> </w:t>
      </w:r>
      <w:r w:rsidR="00C23975" w:rsidRPr="00371943">
        <w:rPr>
          <w:rFonts w:ascii="Arial" w:hAnsi="Arial" w:cs="Arial"/>
        </w:rPr>
        <w:t>Polisy oraz dokumenty ubezpieczeniowe powinny być przez Wykonawcę przedstawione do akceptacji Zamawiającemu przed datą rozpoczęcia robót budowlanych podaną w Umowie i następnie przedsta</w:t>
      </w:r>
      <w:r>
        <w:rPr>
          <w:rFonts w:ascii="Arial" w:hAnsi="Arial" w:cs="Arial"/>
        </w:rPr>
        <w:t>wiane na żądanie Zamawiającego.</w:t>
      </w:r>
    </w:p>
    <w:p w14:paraId="7CDC0059" w14:textId="77777777" w:rsidR="00C23975" w:rsidRDefault="00C23975" w:rsidP="000C555A">
      <w:pPr>
        <w:spacing w:after="0" w:line="240" w:lineRule="auto"/>
      </w:pPr>
    </w:p>
    <w:p w14:paraId="1F065244" w14:textId="77777777" w:rsidR="000C555A" w:rsidRDefault="000C555A" w:rsidP="000C555A">
      <w:pPr>
        <w:spacing w:after="0" w:line="240" w:lineRule="auto"/>
        <w:jc w:val="center"/>
        <w:rPr>
          <w:rFonts w:ascii="Arial" w:hAnsi="Arial" w:cs="Arial"/>
        </w:rPr>
      </w:pPr>
      <w:r w:rsidRPr="000C555A">
        <w:rPr>
          <w:rFonts w:ascii="Arial" w:hAnsi="Arial" w:cs="Arial"/>
        </w:rPr>
        <w:t>§ 3</w:t>
      </w:r>
      <w:r w:rsidR="0054216B" w:rsidRPr="000C555A">
        <w:rPr>
          <w:rFonts w:ascii="Arial" w:hAnsi="Arial" w:cs="Arial"/>
        </w:rPr>
        <w:t xml:space="preserve"> </w:t>
      </w:r>
    </w:p>
    <w:p w14:paraId="508EBEF6" w14:textId="77777777" w:rsidR="0054216B" w:rsidRDefault="0054216B" w:rsidP="000C555A">
      <w:pPr>
        <w:spacing w:after="0" w:line="240" w:lineRule="auto"/>
        <w:jc w:val="center"/>
        <w:rPr>
          <w:rFonts w:ascii="Arial" w:hAnsi="Arial" w:cs="Arial"/>
        </w:rPr>
      </w:pPr>
      <w:r w:rsidRPr="000C555A">
        <w:rPr>
          <w:rFonts w:ascii="Arial" w:hAnsi="Arial" w:cs="Arial"/>
        </w:rPr>
        <w:t xml:space="preserve">Termin </w:t>
      </w:r>
      <w:r w:rsidR="000C555A" w:rsidRPr="000C555A">
        <w:rPr>
          <w:rFonts w:ascii="Arial" w:hAnsi="Arial" w:cs="Arial"/>
        </w:rPr>
        <w:t>wykonania</w:t>
      </w:r>
    </w:p>
    <w:p w14:paraId="0F40CF6B" w14:textId="77777777" w:rsidR="00183880" w:rsidRPr="000C555A" w:rsidRDefault="00183880" w:rsidP="000C555A">
      <w:pPr>
        <w:spacing w:after="0" w:line="240" w:lineRule="auto"/>
        <w:jc w:val="center"/>
        <w:rPr>
          <w:rFonts w:ascii="Arial" w:hAnsi="Arial" w:cs="Arial"/>
        </w:rPr>
      </w:pPr>
    </w:p>
    <w:p w14:paraId="4461EC80" w14:textId="77777777" w:rsidR="0054216B" w:rsidRPr="006B36D9" w:rsidRDefault="00371943" w:rsidP="000C555A">
      <w:pPr>
        <w:spacing w:after="0" w:line="240" w:lineRule="auto"/>
        <w:jc w:val="both"/>
        <w:rPr>
          <w:rFonts w:ascii="Arial" w:hAnsi="Arial" w:cs="Arial"/>
          <w:color w:val="FF0000"/>
        </w:rPr>
      </w:pPr>
      <w:r>
        <w:rPr>
          <w:rFonts w:ascii="Arial" w:hAnsi="Arial" w:cs="Arial"/>
        </w:rPr>
        <w:t xml:space="preserve">1. </w:t>
      </w:r>
      <w:bookmarkStart w:id="0" w:name="_GoBack"/>
      <w:r w:rsidR="0054216B" w:rsidRPr="006B36D9">
        <w:rPr>
          <w:rFonts w:ascii="Arial" w:hAnsi="Arial" w:cs="Arial"/>
          <w:color w:val="FF0000"/>
        </w:rPr>
        <w:t>Wykonawca zobowiązuje się wykonać kompletny i wolny od wad przedmiot umowy określony w § 1</w:t>
      </w:r>
      <w:r w:rsidR="00702C27" w:rsidRPr="006B36D9">
        <w:rPr>
          <w:rFonts w:ascii="Arial" w:hAnsi="Arial" w:cs="Arial"/>
          <w:color w:val="FF0000"/>
        </w:rPr>
        <w:t xml:space="preserve"> (dokumentacja projektowa)</w:t>
      </w:r>
      <w:r w:rsidR="0054216B" w:rsidRPr="006B36D9">
        <w:rPr>
          <w:rFonts w:ascii="Arial" w:hAnsi="Arial" w:cs="Arial"/>
          <w:color w:val="FF0000"/>
        </w:rPr>
        <w:t>, w terminie zgodnym ze złożoną ofertą tj. 1</w:t>
      </w:r>
      <w:r w:rsidR="000C555A" w:rsidRPr="006B36D9">
        <w:rPr>
          <w:rFonts w:ascii="Arial" w:hAnsi="Arial" w:cs="Arial"/>
          <w:color w:val="FF0000"/>
        </w:rPr>
        <w:t xml:space="preserve">4 </w:t>
      </w:r>
      <w:r w:rsidR="0054216B" w:rsidRPr="006B36D9">
        <w:rPr>
          <w:rFonts w:ascii="Arial" w:hAnsi="Arial" w:cs="Arial"/>
          <w:color w:val="FF0000"/>
        </w:rPr>
        <w:t xml:space="preserve">miesięcy od dnia </w:t>
      </w:r>
      <w:r w:rsidR="000C555A" w:rsidRPr="006B36D9">
        <w:rPr>
          <w:rFonts w:ascii="Arial" w:hAnsi="Arial" w:cs="Arial"/>
          <w:color w:val="FF0000"/>
        </w:rPr>
        <w:t xml:space="preserve">zawarcia umowy w sprawie zamówienia publicznego. </w:t>
      </w:r>
    </w:p>
    <w:bookmarkEnd w:id="0"/>
    <w:p w14:paraId="7BBABFEA" w14:textId="77777777" w:rsidR="00371943" w:rsidRPr="00371943" w:rsidRDefault="00371943" w:rsidP="00B472B6">
      <w:pPr>
        <w:spacing w:after="0" w:line="240" w:lineRule="auto"/>
        <w:jc w:val="both"/>
        <w:rPr>
          <w:rFonts w:ascii="Arial" w:hAnsi="Arial" w:cs="Arial"/>
        </w:rPr>
      </w:pPr>
      <w:r>
        <w:rPr>
          <w:rFonts w:ascii="Arial" w:hAnsi="Arial" w:cs="Arial"/>
        </w:rPr>
        <w:t xml:space="preserve">2. Zmiana terminu wykonania umowy </w:t>
      </w:r>
      <w:r w:rsidR="00B472B6">
        <w:rPr>
          <w:rFonts w:ascii="Arial" w:hAnsi="Arial" w:cs="Arial"/>
        </w:rPr>
        <w:t>jest możliwa w przypadku wystąpienia przyczyn</w:t>
      </w:r>
      <w:r w:rsidR="00702C27">
        <w:rPr>
          <w:rFonts w:ascii="Arial" w:hAnsi="Arial" w:cs="Arial"/>
        </w:rPr>
        <w:t>,</w:t>
      </w:r>
      <w:r w:rsidR="00B472B6">
        <w:rPr>
          <w:rFonts w:ascii="Arial" w:hAnsi="Arial" w:cs="Arial"/>
        </w:rPr>
        <w:t xml:space="preserve"> </w:t>
      </w:r>
      <w:r w:rsidRPr="00371943">
        <w:rPr>
          <w:rFonts w:ascii="Arial" w:hAnsi="Arial" w:cs="Arial"/>
        </w:rPr>
        <w:t xml:space="preserve">z powodu których będzie zagrożone dotrzymanie terminu </w:t>
      </w:r>
      <w:r w:rsidR="00B472B6">
        <w:rPr>
          <w:rFonts w:ascii="Arial" w:hAnsi="Arial" w:cs="Arial"/>
        </w:rPr>
        <w:t>wykonania umowy</w:t>
      </w:r>
      <w:r w:rsidRPr="00371943">
        <w:rPr>
          <w:rFonts w:ascii="Arial" w:hAnsi="Arial" w:cs="Arial"/>
        </w:rPr>
        <w:t>, w następujących sytuacjach:</w:t>
      </w:r>
    </w:p>
    <w:p w14:paraId="466176E8" w14:textId="77777777" w:rsidR="00371943" w:rsidRPr="00B472B6" w:rsidRDefault="00B472B6" w:rsidP="00B472B6">
      <w:pPr>
        <w:spacing w:after="0" w:line="240" w:lineRule="auto"/>
        <w:jc w:val="both"/>
        <w:rPr>
          <w:rFonts w:ascii="Arial" w:hAnsi="Arial" w:cs="Arial"/>
        </w:rPr>
      </w:pPr>
      <w:r>
        <w:rPr>
          <w:rFonts w:ascii="Arial" w:hAnsi="Arial" w:cs="Arial"/>
        </w:rPr>
        <w:t xml:space="preserve">1) </w:t>
      </w:r>
      <w:r w:rsidR="00371943" w:rsidRPr="00B472B6">
        <w:rPr>
          <w:rFonts w:ascii="Arial" w:hAnsi="Arial" w:cs="Arial"/>
        </w:rPr>
        <w:t>z przyczyn zależnych od Zamawiaj</w:t>
      </w:r>
      <w:r>
        <w:rPr>
          <w:rFonts w:ascii="Arial" w:hAnsi="Arial" w:cs="Arial"/>
        </w:rPr>
        <w:t>ącego dotyczących konieczności zmian d</w:t>
      </w:r>
      <w:r w:rsidR="00371943" w:rsidRPr="00B472B6">
        <w:rPr>
          <w:rFonts w:ascii="Arial" w:hAnsi="Arial" w:cs="Arial"/>
        </w:rPr>
        <w:t xml:space="preserve">okumentacji projektowej w zakresie, w jakim ww. okoliczności miały lub będą mogły mieć wpływ na dotrzymanie </w:t>
      </w:r>
      <w:r>
        <w:rPr>
          <w:rFonts w:ascii="Arial" w:hAnsi="Arial" w:cs="Arial"/>
        </w:rPr>
        <w:t xml:space="preserve">terminu wykonania umowy, </w:t>
      </w:r>
    </w:p>
    <w:p w14:paraId="241B88B6" w14:textId="77777777" w:rsidR="00371943" w:rsidRPr="00371943" w:rsidRDefault="00B472B6" w:rsidP="00B472B6">
      <w:pPr>
        <w:spacing w:after="0" w:line="240" w:lineRule="auto"/>
        <w:jc w:val="both"/>
        <w:rPr>
          <w:rFonts w:ascii="Arial" w:hAnsi="Arial" w:cs="Arial"/>
        </w:rPr>
      </w:pPr>
      <w:r>
        <w:rPr>
          <w:rFonts w:ascii="Arial" w:hAnsi="Arial" w:cs="Arial"/>
        </w:rPr>
        <w:t xml:space="preserve">2) </w:t>
      </w:r>
      <w:r w:rsidR="00371943" w:rsidRPr="00371943">
        <w:rPr>
          <w:rFonts w:ascii="Arial" w:hAnsi="Arial" w:cs="Arial"/>
        </w:rPr>
        <w:t xml:space="preserve">gdy wystąpią opóźnienia w wydawaniu decyzji, zezwoleń, uzgodnień, itp., do wydania których właściwe organy są zobowiązane na mocy przepisów prawa, jeżeli opóźnienie </w:t>
      </w:r>
      <w:r w:rsidR="00702C27">
        <w:rPr>
          <w:rFonts w:ascii="Arial" w:hAnsi="Arial" w:cs="Arial"/>
        </w:rPr>
        <w:t>przekroczy okres</w:t>
      </w:r>
      <w:r w:rsidR="00371943" w:rsidRPr="00371943">
        <w:rPr>
          <w:rFonts w:ascii="Arial" w:hAnsi="Arial" w:cs="Arial"/>
        </w:rPr>
        <w:t xml:space="preserve"> przewidziany w przepisach prawa, w którym ww. decyzje powinny zostać </w:t>
      </w:r>
      <w:r w:rsidR="00371943" w:rsidRPr="00371943">
        <w:rPr>
          <w:rFonts w:ascii="Arial" w:hAnsi="Arial" w:cs="Arial"/>
        </w:rPr>
        <w:lastRenderedPageBreak/>
        <w:t xml:space="preserve">wydane oraz nie </w:t>
      </w:r>
      <w:r>
        <w:rPr>
          <w:rFonts w:ascii="Arial" w:hAnsi="Arial" w:cs="Arial"/>
        </w:rPr>
        <w:t>będą one</w:t>
      </w:r>
      <w:r w:rsidR="00371943" w:rsidRPr="00371943">
        <w:rPr>
          <w:rFonts w:ascii="Arial" w:hAnsi="Arial" w:cs="Arial"/>
        </w:rPr>
        <w:t xml:space="preserve"> następstwem okoliczności, za które Wykonawca ponosi odpowiedzialność,</w:t>
      </w:r>
    </w:p>
    <w:p w14:paraId="4F586D35" w14:textId="77777777" w:rsidR="00371943" w:rsidRDefault="00B472B6" w:rsidP="00B472B6">
      <w:pPr>
        <w:spacing w:after="0" w:line="240" w:lineRule="auto"/>
        <w:jc w:val="both"/>
        <w:rPr>
          <w:rFonts w:ascii="Arial" w:hAnsi="Arial" w:cs="Arial"/>
        </w:rPr>
      </w:pPr>
      <w:r>
        <w:rPr>
          <w:rFonts w:ascii="Arial" w:hAnsi="Arial" w:cs="Arial"/>
        </w:rPr>
        <w:t xml:space="preserve">3) </w:t>
      </w:r>
      <w:r w:rsidR="00371943" w:rsidRPr="00371943">
        <w:rPr>
          <w:rFonts w:ascii="Arial" w:hAnsi="Arial" w:cs="Arial"/>
        </w:rPr>
        <w:t xml:space="preserve">wystąpienia siły wyższej uniemożliwiającej wykonanie przedmiotu </w:t>
      </w:r>
      <w:r>
        <w:rPr>
          <w:rFonts w:ascii="Arial" w:hAnsi="Arial" w:cs="Arial"/>
        </w:rPr>
        <w:t>u</w:t>
      </w:r>
      <w:r w:rsidR="00371943" w:rsidRPr="00371943">
        <w:rPr>
          <w:rFonts w:ascii="Arial" w:hAnsi="Arial" w:cs="Arial"/>
        </w:rPr>
        <w:t>mowy zgodnie z jej postanowieniami.</w:t>
      </w:r>
    </w:p>
    <w:p w14:paraId="0E6261D9" w14:textId="77777777" w:rsidR="00371943" w:rsidRDefault="00371943" w:rsidP="00371943">
      <w:pPr>
        <w:spacing w:after="0" w:line="240" w:lineRule="auto"/>
        <w:rPr>
          <w:rFonts w:ascii="Arial" w:hAnsi="Arial" w:cs="Arial"/>
        </w:rPr>
      </w:pPr>
    </w:p>
    <w:p w14:paraId="6F508245" w14:textId="77777777" w:rsidR="00183880" w:rsidRPr="00183880" w:rsidRDefault="00183880" w:rsidP="00183880">
      <w:pPr>
        <w:spacing w:after="0" w:line="240" w:lineRule="auto"/>
        <w:jc w:val="center"/>
        <w:rPr>
          <w:rFonts w:ascii="Arial" w:hAnsi="Arial" w:cs="Arial"/>
        </w:rPr>
      </w:pPr>
      <w:r w:rsidRPr="00183880">
        <w:rPr>
          <w:rFonts w:ascii="Arial" w:hAnsi="Arial" w:cs="Arial"/>
        </w:rPr>
        <w:t xml:space="preserve">§ </w:t>
      </w:r>
      <w:r>
        <w:rPr>
          <w:rFonts w:ascii="Arial" w:hAnsi="Arial" w:cs="Arial"/>
        </w:rPr>
        <w:t>4</w:t>
      </w:r>
    </w:p>
    <w:p w14:paraId="7EA272FF" w14:textId="77777777" w:rsidR="00183880" w:rsidRDefault="00183880" w:rsidP="00183880">
      <w:pPr>
        <w:spacing w:after="0" w:line="240" w:lineRule="auto"/>
        <w:jc w:val="center"/>
        <w:rPr>
          <w:rFonts w:ascii="Arial" w:hAnsi="Arial" w:cs="Arial"/>
        </w:rPr>
      </w:pPr>
      <w:r>
        <w:rPr>
          <w:rFonts w:ascii="Arial" w:hAnsi="Arial" w:cs="Arial"/>
        </w:rPr>
        <w:t>Odbiór przedmiotu zamówienia</w:t>
      </w:r>
    </w:p>
    <w:p w14:paraId="39228A10" w14:textId="77777777" w:rsidR="00183880" w:rsidRPr="00183880" w:rsidRDefault="00183880" w:rsidP="00183880">
      <w:pPr>
        <w:spacing w:after="0" w:line="240" w:lineRule="auto"/>
        <w:jc w:val="both"/>
        <w:rPr>
          <w:rFonts w:ascii="Arial" w:hAnsi="Arial" w:cs="Arial"/>
        </w:rPr>
      </w:pPr>
    </w:p>
    <w:p w14:paraId="7D17512A" w14:textId="77777777" w:rsidR="00183880" w:rsidRPr="00183880" w:rsidRDefault="00183880" w:rsidP="00183880">
      <w:pPr>
        <w:spacing w:after="0" w:line="240" w:lineRule="auto"/>
        <w:jc w:val="both"/>
        <w:rPr>
          <w:rFonts w:ascii="Arial" w:hAnsi="Arial" w:cs="Arial"/>
        </w:rPr>
      </w:pPr>
      <w:r w:rsidRPr="00183880">
        <w:rPr>
          <w:rFonts w:ascii="Arial" w:hAnsi="Arial" w:cs="Arial"/>
        </w:rPr>
        <w:t xml:space="preserve">1. Opracowaną dokumentację projektową w formie wydruków, wykonanych techniką tradycyjną na nośniku papierowym wraz z ostateczną decyzją o pozwoleniu na budowę i umową o pełnieniu nadzoru autorskiego, wykonawca przekaże Zamawiającemu protokołem zdawczo--odbiorczym w następującej </w:t>
      </w:r>
      <w:r w:rsidR="004C136F">
        <w:rPr>
          <w:rFonts w:ascii="Arial" w:hAnsi="Arial" w:cs="Arial"/>
        </w:rPr>
        <w:t>liczbie</w:t>
      </w:r>
      <w:r w:rsidRPr="00183880">
        <w:rPr>
          <w:rFonts w:ascii="Arial" w:hAnsi="Arial" w:cs="Arial"/>
        </w:rPr>
        <w:t xml:space="preserve"> egzemplarzy w wersji papierowej:</w:t>
      </w:r>
      <w:r w:rsidR="004C136F">
        <w:rPr>
          <w:rFonts w:ascii="Arial" w:hAnsi="Arial" w:cs="Arial"/>
        </w:rPr>
        <w:t xml:space="preserve"> </w:t>
      </w:r>
    </w:p>
    <w:p w14:paraId="0291B1CC" w14:textId="77777777" w:rsidR="00183880" w:rsidRPr="00183880" w:rsidRDefault="00183880" w:rsidP="00183880">
      <w:pPr>
        <w:spacing w:after="0" w:line="240" w:lineRule="auto"/>
        <w:jc w:val="both"/>
        <w:rPr>
          <w:rFonts w:ascii="Arial" w:hAnsi="Arial" w:cs="Arial"/>
        </w:rPr>
      </w:pPr>
      <w:r w:rsidRPr="00183880">
        <w:rPr>
          <w:rFonts w:ascii="Arial" w:hAnsi="Arial" w:cs="Arial"/>
        </w:rPr>
        <w:t>1) szczegółowa</w:t>
      </w:r>
      <w:r w:rsidR="004C136F">
        <w:rPr>
          <w:rFonts w:ascii="Arial" w:hAnsi="Arial" w:cs="Arial"/>
        </w:rPr>
        <w:t xml:space="preserve"> koncepcja</w:t>
      </w:r>
      <w:r w:rsidR="00702C27">
        <w:rPr>
          <w:rFonts w:ascii="Arial" w:hAnsi="Arial" w:cs="Arial"/>
        </w:rPr>
        <w:t xml:space="preserve"> projektowa budowy strażnicy -</w:t>
      </w:r>
      <w:r w:rsidRPr="00183880">
        <w:rPr>
          <w:rFonts w:ascii="Arial" w:hAnsi="Arial" w:cs="Arial"/>
        </w:rPr>
        <w:t xml:space="preserve"> 4 egz. w wersji drukowanej,</w:t>
      </w:r>
      <w:r w:rsidR="004C136F">
        <w:rPr>
          <w:rFonts w:ascii="Arial" w:hAnsi="Arial" w:cs="Arial"/>
        </w:rPr>
        <w:t xml:space="preserve"> </w:t>
      </w:r>
    </w:p>
    <w:p w14:paraId="2A5E8433" w14:textId="77777777" w:rsidR="00183880" w:rsidRPr="00183880" w:rsidRDefault="00183880" w:rsidP="00183880">
      <w:pPr>
        <w:spacing w:after="0" w:line="240" w:lineRule="auto"/>
        <w:jc w:val="both"/>
        <w:rPr>
          <w:rFonts w:ascii="Arial" w:hAnsi="Arial" w:cs="Arial"/>
        </w:rPr>
      </w:pPr>
      <w:r w:rsidRPr="00183880">
        <w:rPr>
          <w:rFonts w:ascii="Arial" w:hAnsi="Arial" w:cs="Arial"/>
        </w:rPr>
        <w:t>2) pr</w:t>
      </w:r>
      <w:r w:rsidR="00702C27">
        <w:rPr>
          <w:rFonts w:ascii="Arial" w:hAnsi="Arial" w:cs="Arial"/>
        </w:rPr>
        <w:t>ojekty budowlane i wykonawcze -</w:t>
      </w:r>
      <w:r w:rsidRPr="00183880">
        <w:rPr>
          <w:rFonts w:ascii="Arial" w:hAnsi="Arial" w:cs="Arial"/>
        </w:rPr>
        <w:t xml:space="preserve"> 6 </w:t>
      </w:r>
      <w:proofErr w:type="spellStart"/>
      <w:r w:rsidRPr="00183880">
        <w:rPr>
          <w:rFonts w:ascii="Arial" w:hAnsi="Arial" w:cs="Arial"/>
        </w:rPr>
        <w:t>kpl</w:t>
      </w:r>
      <w:proofErr w:type="spellEnd"/>
      <w:r w:rsidRPr="00183880">
        <w:rPr>
          <w:rFonts w:ascii="Arial" w:hAnsi="Arial" w:cs="Arial"/>
        </w:rPr>
        <w:t xml:space="preserve">. (w tym 4 </w:t>
      </w:r>
      <w:proofErr w:type="spellStart"/>
      <w:r w:rsidRPr="00183880">
        <w:rPr>
          <w:rFonts w:ascii="Arial" w:hAnsi="Arial" w:cs="Arial"/>
        </w:rPr>
        <w:t>kpl</w:t>
      </w:r>
      <w:proofErr w:type="spellEnd"/>
      <w:r w:rsidRPr="00183880">
        <w:rPr>
          <w:rFonts w:ascii="Arial" w:hAnsi="Arial" w:cs="Arial"/>
        </w:rPr>
        <w:t>. z oryginalnymi uzgodnieniami),</w:t>
      </w:r>
    </w:p>
    <w:p w14:paraId="07026F00" w14:textId="77777777" w:rsidR="00183880" w:rsidRPr="00183880" w:rsidRDefault="00183880" w:rsidP="00183880">
      <w:pPr>
        <w:spacing w:after="0" w:line="240" w:lineRule="auto"/>
        <w:jc w:val="both"/>
        <w:rPr>
          <w:rFonts w:ascii="Arial" w:hAnsi="Arial" w:cs="Arial"/>
        </w:rPr>
      </w:pPr>
      <w:r w:rsidRPr="00183880">
        <w:rPr>
          <w:rFonts w:ascii="Arial" w:hAnsi="Arial" w:cs="Arial"/>
        </w:rPr>
        <w:t>3) koszto</w:t>
      </w:r>
      <w:r w:rsidR="00702C27">
        <w:rPr>
          <w:rFonts w:ascii="Arial" w:hAnsi="Arial" w:cs="Arial"/>
        </w:rPr>
        <w:t xml:space="preserve">rysy inwestorskie i przedmiary - </w:t>
      </w:r>
      <w:r w:rsidR="004C136F">
        <w:rPr>
          <w:rFonts w:ascii="Arial" w:hAnsi="Arial" w:cs="Arial"/>
        </w:rPr>
        <w:t xml:space="preserve">po 4 </w:t>
      </w:r>
      <w:proofErr w:type="spellStart"/>
      <w:r w:rsidR="004C136F">
        <w:rPr>
          <w:rFonts w:ascii="Arial" w:hAnsi="Arial" w:cs="Arial"/>
        </w:rPr>
        <w:t>kpl</w:t>
      </w:r>
      <w:proofErr w:type="spellEnd"/>
      <w:r w:rsidR="004C136F">
        <w:rPr>
          <w:rFonts w:ascii="Arial" w:hAnsi="Arial" w:cs="Arial"/>
        </w:rPr>
        <w:t>.,</w:t>
      </w:r>
    </w:p>
    <w:p w14:paraId="03690EA6" w14:textId="77777777" w:rsidR="00183880" w:rsidRPr="00183880" w:rsidRDefault="00183880" w:rsidP="00183880">
      <w:pPr>
        <w:spacing w:after="0" w:line="240" w:lineRule="auto"/>
        <w:rPr>
          <w:rFonts w:ascii="Arial" w:hAnsi="Arial" w:cs="Arial"/>
        </w:rPr>
      </w:pPr>
      <w:r w:rsidRPr="00183880">
        <w:rPr>
          <w:rFonts w:ascii="Arial" w:hAnsi="Arial" w:cs="Arial"/>
        </w:rPr>
        <w:t>4) szczegółowe specyfikacje techniczne wykonania i odbioru robót</w:t>
      </w:r>
      <w:r w:rsidR="004C136F">
        <w:rPr>
          <w:rFonts w:ascii="Arial" w:hAnsi="Arial" w:cs="Arial"/>
        </w:rPr>
        <w:t xml:space="preserve"> </w:t>
      </w:r>
      <w:r w:rsidRPr="00183880">
        <w:rPr>
          <w:rFonts w:ascii="Arial" w:hAnsi="Arial" w:cs="Arial"/>
        </w:rPr>
        <w:t xml:space="preserve">4 </w:t>
      </w:r>
      <w:proofErr w:type="spellStart"/>
      <w:r w:rsidRPr="00183880">
        <w:rPr>
          <w:rFonts w:ascii="Arial" w:hAnsi="Arial" w:cs="Arial"/>
        </w:rPr>
        <w:t>kpl</w:t>
      </w:r>
      <w:proofErr w:type="spellEnd"/>
      <w:r w:rsidR="004C136F">
        <w:rPr>
          <w:rFonts w:ascii="Arial" w:hAnsi="Arial" w:cs="Arial"/>
        </w:rPr>
        <w:t>.</w:t>
      </w:r>
    </w:p>
    <w:p w14:paraId="706399E5" w14:textId="77777777" w:rsidR="00183880" w:rsidRPr="00183880" w:rsidRDefault="00183880" w:rsidP="004C136F">
      <w:pPr>
        <w:spacing w:after="0" w:line="240" w:lineRule="auto"/>
        <w:jc w:val="both"/>
        <w:rPr>
          <w:rFonts w:ascii="Arial" w:hAnsi="Arial" w:cs="Arial"/>
        </w:rPr>
      </w:pPr>
      <w:r w:rsidRPr="00183880">
        <w:rPr>
          <w:rFonts w:ascii="Arial" w:hAnsi="Arial" w:cs="Arial"/>
        </w:rPr>
        <w:t xml:space="preserve">2. Opracowaną dokumentację projektową w formie elektronicznej na płytach CD/DVD Wykonawca przekaże Zamawiającemu w następującej formie i </w:t>
      </w:r>
      <w:r w:rsidR="004C136F">
        <w:rPr>
          <w:rFonts w:ascii="Arial" w:hAnsi="Arial" w:cs="Arial"/>
        </w:rPr>
        <w:t xml:space="preserve">liczbie </w:t>
      </w:r>
      <w:r w:rsidRPr="00183880">
        <w:rPr>
          <w:rFonts w:ascii="Arial" w:hAnsi="Arial" w:cs="Arial"/>
        </w:rPr>
        <w:t>egzemplarzy:</w:t>
      </w:r>
    </w:p>
    <w:p w14:paraId="3813CABF" w14:textId="77777777" w:rsidR="00183880" w:rsidRPr="00183880" w:rsidRDefault="00183880" w:rsidP="004C136F">
      <w:pPr>
        <w:spacing w:after="0" w:line="240" w:lineRule="auto"/>
        <w:jc w:val="both"/>
        <w:rPr>
          <w:rFonts w:ascii="Arial" w:hAnsi="Arial" w:cs="Arial"/>
        </w:rPr>
      </w:pPr>
      <w:r w:rsidRPr="00183880">
        <w:rPr>
          <w:rFonts w:ascii="Arial" w:hAnsi="Arial" w:cs="Arial"/>
        </w:rPr>
        <w:t>1</w:t>
      </w:r>
      <w:r w:rsidR="004C136F">
        <w:rPr>
          <w:rFonts w:ascii="Arial" w:hAnsi="Arial" w:cs="Arial"/>
        </w:rPr>
        <w:t>) dwie płyty CD/DVD/</w:t>
      </w:r>
      <w:r w:rsidRPr="00183880">
        <w:rPr>
          <w:rFonts w:ascii="Arial" w:hAnsi="Arial" w:cs="Arial"/>
        </w:rPr>
        <w:t xml:space="preserve">nośniki danych z zapisem dokumentacji projektowej (projekty budowlane i wykonawcze), </w:t>
      </w:r>
      <w:proofErr w:type="spellStart"/>
      <w:r w:rsidRPr="00183880">
        <w:rPr>
          <w:rFonts w:ascii="Arial" w:hAnsi="Arial" w:cs="Arial"/>
        </w:rPr>
        <w:t>STWiORB</w:t>
      </w:r>
      <w:proofErr w:type="spellEnd"/>
      <w:r w:rsidRPr="00183880">
        <w:rPr>
          <w:rFonts w:ascii="Arial" w:hAnsi="Arial" w:cs="Arial"/>
        </w:rPr>
        <w:t xml:space="preserve"> oraz kosztorysu (projekty budowlane i wykonawcze), </w:t>
      </w:r>
      <w:proofErr w:type="spellStart"/>
      <w:r w:rsidRPr="00183880">
        <w:rPr>
          <w:rFonts w:ascii="Arial" w:hAnsi="Arial" w:cs="Arial"/>
        </w:rPr>
        <w:t>STWiORB</w:t>
      </w:r>
      <w:proofErr w:type="spellEnd"/>
      <w:r w:rsidRPr="00183880">
        <w:rPr>
          <w:rFonts w:ascii="Arial" w:hAnsi="Arial" w:cs="Arial"/>
        </w:rPr>
        <w:t xml:space="preserve"> oraz kosztorysu inwestorskiego w wersji edytowalnej w formatach *.</w:t>
      </w:r>
      <w:proofErr w:type="spellStart"/>
      <w:r w:rsidRPr="00183880">
        <w:rPr>
          <w:rFonts w:ascii="Arial" w:hAnsi="Arial" w:cs="Arial"/>
        </w:rPr>
        <w:t>dwg</w:t>
      </w:r>
      <w:proofErr w:type="spellEnd"/>
      <w:r w:rsidRPr="00183880">
        <w:rPr>
          <w:rFonts w:ascii="Arial" w:hAnsi="Arial" w:cs="Arial"/>
        </w:rPr>
        <w:t>, *.</w:t>
      </w:r>
      <w:proofErr w:type="spellStart"/>
      <w:r w:rsidRPr="00183880">
        <w:rPr>
          <w:rFonts w:ascii="Arial" w:hAnsi="Arial" w:cs="Arial"/>
        </w:rPr>
        <w:t>dxf</w:t>
      </w:r>
      <w:proofErr w:type="spellEnd"/>
      <w:r w:rsidRPr="00183880">
        <w:rPr>
          <w:rFonts w:ascii="Arial" w:hAnsi="Arial" w:cs="Arial"/>
        </w:rPr>
        <w:t>, *.</w:t>
      </w:r>
      <w:proofErr w:type="spellStart"/>
      <w:r w:rsidRPr="00183880">
        <w:rPr>
          <w:rFonts w:ascii="Arial" w:hAnsi="Arial" w:cs="Arial"/>
        </w:rPr>
        <w:t>doc</w:t>
      </w:r>
      <w:proofErr w:type="spellEnd"/>
      <w:r w:rsidRPr="00183880">
        <w:rPr>
          <w:rFonts w:ascii="Arial" w:hAnsi="Arial" w:cs="Arial"/>
        </w:rPr>
        <w:t>, *.</w:t>
      </w:r>
      <w:proofErr w:type="spellStart"/>
      <w:r w:rsidRPr="00183880">
        <w:rPr>
          <w:rFonts w:ascii="Arial" w:hAnsi="Arial" w:cs="Arial"/>
        </w:rPr>
        <w:t>ath</w:t>
      </w:r>
      <w:proofErr w:type="spellEnd"/>
      <w:r w:rsidRPr="00183880">
        <w:rPr>
          <w:rFonts w:ascii="Arial" w:hAnsi="Arial" w:cs="Arial"/>
        </w:rPr>
        <w:t>, c, *.</w:t>
      </w:r>
      <w:proofErr w:type="spellStart"/>
      <w:r w:rsidRPr="00183880">
        <w:rPr>
          <w:rFonts w:ascii="Arial" w:hAnsi="Arial" w:cs="Arial"/>
        </w:rPr>
        <w:t>ath</w:t>
      </w:r>
      <w:proofErr w:type="spellEnd"/>
      <w:r w:rsidRPr="00183880">
        <w:rPr>
          <w:rFonts w:ascii="Arial" w:hAnsi="Arial" w:cs="Arial"/>
        </w:rPr>
        <w:t>, *.</w:t>
      </w:r>
      <w:proofErr w:type="spellStart"/>
      <w:r w:rsidRPr="00183880">
        <w:rPr>
          <w:rFonts w:ascii="Arial" w:hAnsi="Arial" w:cs="Arial"/>
        </w:rPr>
        <w:t>kst</w:t>
      </w:r>
      <w:proofErr w:type="spellEnd"/>
      <w:r w:rsidRPr="00183880">
        <w:rPr>
          <w:rFonts w:ascii="Arial" w:hAnsi="Arial" w:cs="Arial"/>
        </w:rPr>
        <w:t>. *</w:t>
      </w:r>
      <w:proofErr w:type="spellStart"/>
      <w:r w:rsidRPr="00183880">
        <w:rPr>
          <w:rFonts w:ascii="Arial" w:hAnsi="Arial" w:cs="Arial"/>
        </w:rPr>
        <w:t>rds</w:t>
      </w:r>
      <w:proofErr w:type="spellEnd"/>
      <w:r w:rsidRPr="00183880">
        <w:rPr>
          <w:rFonts w:ascii="Arial" w:hAnsi="Arial" w:cs="Arial"/>
        </w:rPr>
        <w:t xml:space="preserve"> lub kompatybilnych. Płyta winna zawierać wszystkie opinie i uzgodnienia, warunki techniczne, które były wymagane podczas uzgodnienia, warunki techniczne, które były wymagane podczas opracowywania dokumentacji pr</w:t>
      </w:r>
      <w:r w:rsidR="009A6194">
        <w:rPr>
          <w:rFonts w:ascii="Arial" w:hAnsi="Arial" w:cs="Arial"/>
        </w:rPr>
        <w:t>ojektowej (wersja PDF lub JPEG),</w:t>
      </w:r>
    </w:p>
    <w:p w14:paraId="6A55D23B" w14:textId="77777777" w:rsidR="00183880" w:rsidRPr="00183880" w:rsidRDefault="00183880" w:rsidP="004C136F">
      <w:pPr>
        <w:spacing w:after="0" w:line="240" w:lineRule="auto"/>
        <w:jc w:val="both"/>
        <w:rPr>
          <w:rFonts w:ascii="Arial" w:hAnsi="Arial" w:cs="Arial"/>
        </w:rPr>
      </w:pPr>
      <w:r w:rsidRPr="00183880">
        <w:rPr>
          <w:rFonts w:ascii="Arial" w:hAnsi="Arial" w:cs="Arial"/>
        </w:rPr>
        <w:t>2) dwie płyty CD/DVD/nośniki danych dla potrzeb przygotowania zamówień publicznych z zapisem dokumentacji projektowej (projekty budowlane i wykonawcze) w wersji nieedytowalnej PDF lub JPEG, nie zawierające kosztorysów inwestorskich oraz danych osobowych, które są chronione ustawą o danych osobowych</w:t>
      </w:r>
      <w:r w:rsidR="004C136F">
        <w:rPr>
          <w:rFonts w:ascii="Arial" w:hAnsi="Arial" w:cs="Arial"/>
        </w:rPr>
        <w:t>, RODO</w:t>
      </w:r>
      <w:r w:rsidRPr="00183880">
        <w:rPr>
          <w:rFonts w:ascii="Arial" w:hAnsi="Arial" w:cs="Arial"/>
        </w:rPr>
        <w:t xml:space="preserve">. </w:t>
      </w:r>
      <w:r w:rsidR="004C136F">
        <w:rPr>
          <w:rFonts w:ascii="Arial" w:hAnsi="Arial" w:cs="Arial"/>
        </w:rPr>
        <w:t>Płyty winny zawierać m.in.:</w:t>
      </w:r>
    </w:p>
    <w:p w14:paraId="796F2142" w14:textId="77777777" w:rsidR="00183880" w:rsidRPr="00183880" w:rsidRDefault="004C136F" w:rsidP="004C136F">
      <w:pPr>
        <w:spacing w:after="0" w:line="240" w:lineRule="auto"/>
        <w:jc w:val="both"/>
        <w:rPr>
          <w:rFonts w:ascii="Arial" w:hAnsi="Arial" w:cs="Arial"/>
        </w:rPr>
      </w:pPr>
      <w:r>
        <w:rPr>
          <w:rFonts w:ascii="Arial" w:hAnsi="Arial" w:cs="Arial"/>
        </w:rPr>
        <w:t>a)</w:t>
      </w:r>
      <w:r w:rsidR="00183880" w:rsidRPr="00183880">
        <w:rPr>
          <w:rFonts w:ascii="Arial" w:hAnsi="Arial" w:cs="Arial"/>
        </w:rPr>
        <w:t xml:space="preserve"> projekt budowlany i wykonawczy</w:t>
      </w:r>
      <w:r>
        <w:rPr>
          <w:rFonts w:ascii="Arial" w:hAnsi="Arial" w:cs="Arial"/>
        </w:rPr>
        <w:t xml:space="preserve"> -</w:t>
      </w:r>
      <w:r w:rsidR="00183880" w:rsidRPr="00183880">
        <w:rPr>
          <w:rFonts w:ascii="Arial" w:hAnsi="Arial" w:cs="Arial"/>
        </w:rPr>
        <w:t xml:space="preserve"> opis techniczny i rysunki,</w:t>
      </w:r>
    </w:p>
    <w:p w14:paraId="375BDC89" w14:textId="77777777" w:rsidR="004C136F" w:rsidRDefault="004C136F" w:rsidP="004C136F">
      <w:pPr>
        <w:spacing w:after="0" w:line="240" w:lineRule="auto"/>
        <w:jc w:val="both"/>
        <w:rPr>
          <w:rFonts w:ascii="Arial" w:hAnsi="Arial" w:cs="Arial"/>
        </w:rPr>
      </w:pPr>
      <w:r>
        <w:rPr>
          <w:rFonts w:ascii="Arial" w:hAnsi="Arial" w:cs="Arial"/>
        </w:rPr>
        <w:t xml:space="preserve">b) </w:t>
      </w:r>
      <w:r w:rsidR="00183880" w:rsidRPr="00183880">
        <w:rPr>
          <w:rFonts w:ascii="Arial" w:hAnsi="Arial" w:cs="Arial"/>
        </w:rPr>
        <w:t>przedmiary robót,</w:t>
      </w:r>
      <w:r>
        <w:rPr>
          <w:rFonts w:ascii="Arial" w:hAnsi="Arial" w:cs="Arial"/>
        </w:rPr>
        <w:t xml:space="preserve"> </w:t>
      </w:r>
    </w:p>
    <w:p w14:paraId="5A283B7A" w14:textId="77777777" w:rsidR="00183880" w:rsidRDefault="004C136F" w:rsidP="004C136F">
      <w:pPr>
        <w:spacing w:after="0" w:line="240" w:lineRule="auto"/>
        <w:jc w:val="both"/>
        <w:rPr>
          <w:rFonts w:ascii="Arial" w:hAnsi="Arial" w:cs="Arial"/>
        </w:rPr>
      </w:pPr>
      <w:r>
        <w:rPr>
          <w:rFonts w:ascii="Arial" w:hAnsi="Arial" w:cs="Arial"/>
        </w:rPr>
        <w:t>c)</w:t>
      </w:r>
      <w:r w:rsidR="00183880" w:rsidRPr="00183880">
        <w:rPr>
          <w:rFonts w:ascii="Arial" w:hAnsi="Arial" w:cs="Arial"/>
        </w:rPr>
        <w:t xml:space="preserve"> ogólne oraz szczegółowe specyfikacje techniczne wykonania i odbioru robót budowlanych,</w:t>
      </w:r>
    </w:p>
    <w:p w14:paraId="547E8AA4" w14:textId="77777777" w:rsidR="00183880" w:rsidRPr="00183880" w:rsidRDefault="004C136F" w:rsidP="004C136F">
      <w:pPr>
        <w:spacing w:after="0" w:line="240" w:lineRule="auto"/>
        <w:jc w:val="both"/>
        <w:rPr>
          <w:rFonts w:ascii="Arial" w:hAnsi="Arial" w:cs="Arial"/>
        </w:rPr>
      </w:pPr>
      <w:r>
        <w:rPr>
          <w:rFonts w:ascii="Arial" w:hAnsi="Arial" w:cs="Arial"/>
        </w:rPr>
        <w:t xml:space="preserve">d) </w:t>
      </w:r>
      <w:r w:rsidR="00183880" w:rsidRPr="00183880">
        <w:rPr>
          <w:rFonts w:ascii="Arial" w:hAnsi="Arial" w:cs="Arial"/>
        </w:rPr>
        <w:t>uzgodnienia i opinie, warunki techniczne</w:t>
      </w:r>
      <w:r>
        <w:rPr>
          <w:rFonts w:ascii="Arial" w:hAnsi="Arial" w:cs="Arial"/>
        </w:rPr>
        <w:t xml:space="preserve">. </w:t>
      </w:r>
    </w:p>
    <w:p w14:paraId="15998ED2" w14:textId="77777777" w:rsidR="00183880" w:rsidRPr="00183880" w:rsidRDefault="00183880" w:rsidP="004C136F">
      <w:pPr>
        <w:spacing w:after="0" w:line="240" w:lineRule="auto"/>
        <w:jc w:val="both"/>
        <w:rPr>
          <w:rFonts w:ascii="Arial" w:hAnsi="Arial" w:cs="Arial"/>
        </w:rPr>
      </w:pPr>
      <w:r w:rsidRPr="00183880">
        <w:rPr>
          <w:rFonts w:ascii="Arial" w:hAnsi="Arial" w:cs="Arial"/>
        </w:rPr>
        <w:t>Zapisy na płytach winny być czytelne (skata</w:t>
      </w:r>
      <w:r w:rsidR="004C136F">
        <w:rPr>
          <w:rFonts w:ascii="Arial" w:hAnsi="Arial" w:cs="Arial"/>
        </w:rPr>
        <w:t>logowane), podzielone na branże</w:t>
      </w:r>
      <w:r w:rsidRPr="00183880">
        <w:rPr>
          <w:rFonts w:ascii="Arial" w:hAnsi="Arial" w:cs="Arial"/>
        </w:rPr>
        <w:t xml:space="preserve"> oraz pozostałe elementy dokumentacji projektowej.</w:t>
      </w:r>
    </w:p>
    <w:p w14:paraId="3F08CE94" w14:textId="77777777" w:rsidR="00183880" w:rsidRPr="00183880" w:rsidRDefault="00183880" w:rsidP="004C136F">
      <w:pPr>
        <w:spacing w:after="0" w:line="240" w:lineRule="auto"/>
        <w:jc w:val="both"/>
        <w:rPr>
          <w:rFonts w:ascii="Arial" w:hAnsi="Arial" w:cs="Arial"/>
        </w:rPr>
      </w:pPr>
      <w:r w:rsidRPr="00183880">
        <w:rPr>
          <w:rFonts w:ascii="Arial" w:hAnsi="Arial" w:cs="Arial"/>
        </w:rPr>
        <w:t>3. Dokumentację projektową przekazan</w:t>
      </w:r>
      <w:r w:rsidR="004C136F">
        <w:rPr>
          <w:rFonts w:ascii="Arial" w:hAnsi="Arial" w:cs="Arial"/>
        </w:rPr>
        <w:t>ą</w:t>
      </w:r>
      <w:r w:rsidRPr="00183880">
        <w:rPr>
          <w:rFonts w:ascii="Arial" w:hAnsi="Arial" w:cs="Arial"/>
        </w:rPr>
        <w:t xml:space="preserve"> d</w:t>
      </w:r>
      <w:r w:rsidR="009A6194">
        <w:rPr>
          <w:rFonts w:ascii="Arial" w:hAnsi="Arial" w:cs="Arial"/>
        </w:rPr>
        <w:t xml:space="preserve">o odbioru Zamawiającemu </w:t>
      </w:r>
      <w:r w:rsidRPr="00183880">
        <w:rPr>
          <w:rFonts w:ascii="Arial" w:hAnsi="Arial" w:cs="Arial"/>
        </w:rPr>
        <w:t>Wykonawca zobowiązany jest zaopatrzyć w:</w:t>
      </w:r>
    </w:p>
    <w:p w14:paraId="4FE9D7C2" w14:textId="77777777" w:rsidR="00183880" w:rsidRPr="00183880" w:rsidRDefault="00183880" w:rsidP="004C136F">
      <w:pPr>
        <w:spacing w:after="0" w:line="240" w:lineRule="auto"/>
        <w:jc w:val="both"/>
        <w:rPr>
          <w:rFonts w:ascii="Arial" w:hAnsi="Arial" w:cs="Arial"/>
        </w:rPr>
      </w:pPr>
      <w:r w:rsidRPr="00183880">
        <w:rPr>
          <w:rFonts w:ascii="Arial" w:hAnsi="Arial" w:cs="Arial"/>
        </w:rPr>
        <w:t>1) wykaz opracowań wchodzących w</w:t>
      </w:r>
      <w:r w:rsidR="004C136F">
        <w:rPr>
          <w:rFonts w:ascii="Arial" w:hAnsi="Arial" w:cs="Arial"/>
        </w:rPr>
        <w:t xml:space="preserve"> s</w:t>
      </w:r>
      <w:r w:rsidRPr="00183880">
        <w:rPr>
          <w:rFonts w:ascii="Arial" w:hAnsi="Arial" w:cs="Arial"/>
        </w:rPr>
        <w:t>kład dokumentacji,</w:t>
      </w:r>
    </w:p>
    <w:p w14:paraId="59071F11" w14:textId="77777777" w:rsidR="00183880" w:rsidRPr="00183880" w:rsidRDefault="00183880" w:rsidP="004C136F">
      <w:pPr>
        <w:spacing w:after="0" w:line="240" w:lineRule="auto"/>
        <w:jc w:val="both"/>
        <w:rPr>
          <w:rFonts w:ascii="Arial" w:hAnsi="Arial" w:cs="Arial"/>
        </w:rPr>
      </w:pPr>
      <w:r w:rsidRPr="00183880">
        <w:rPr>
          <w:rFonts w:ascii="Arial" w:hAnsi="Arial" w:cs="Arial"/>
        </w:rPr>
        <w:t>2) wykaz osób sporządzających dokumentacj</w:t>
      </w:r>
      <w:r w:rsidR="004C136F">
        <w:rPr>
          <w:rFonts w:ascii="Arial" w:hAnsi="Arial" w:cs="Arial"/>
        </w:rPr>
        <w:t>ę</w:t>
      </w:r>
      <w:r w:rsidRPr="00183880">
        <w:rPr>
          <w:rFonts w:ascii="Arial" w:hAnsi="Arial" w:cs="Arial"/>
        </w:rPr>
        <w:t xml:space="preserve"> projektową wraz z kopią uprawnień budowlanych oraz aktualnym zaświadczenie</w:t>
      </w:r>
      <w:r w:rsidR="004C136F">
        <w:rPr>
          <w:rFonts w:ascii="Arial" w:hAnsi="Arial" w:cs="Arial"/>
        </w:rPr>
        <w:t>m</w:t>
      </w:r>
      <w:r w:rsidRPr="00183880">
        <w:rPr>
          <w:rFonts w:ascii="Arial" w:hAnsi="Arial" w:cs="Arial"/>
        </w:rPr>
        <w:t xml:space="preserve"> o przynależności do Izby Inżynierów Budownictwa,</w:t>
      </w:r>
    </w:p>
    <w:p w14:paraId="013FB71B" w14:textId="77777777" w:rsidR="00183880" w:rsidRPr="00183880" w:rsidRDefault="00183880" w:rsidP="004C136F">
      <w:pPr>
        <w:spacing w:after="0" w:line="240" w:lineRule="auto"/>
        <w:jc w:val="both"/>
        <w:rPr>
          <w:rFonts w:ascii="Arial" w:hAnsi="Arial" w:cs="Arial"/>
        </w:rPr>
      </w:pPr>
      <w:r w:rsidRPr="00183880">
        <w:rPr>
          <w:rFonts w:ascii="Arial" w:hAnsi="Arial" w:cs="Arial"/>
        </w:rPr>
        <w:t>3) pisemne oświadczenie, że dokumentacja jest wykonana zgodnie z umową, obowiązującymi przepisami techniczno-</w:t>
      </w:r>
      <w:r w:rsidR="004C136F">
        <w:rPr>
          <w:rFonts w:ascii="Arial" w:hAnsi="Arial" w:cs="Arial"/>
        </w:rPr>
        <w:t>budowlanymi oraz normami, w sta</w:t>
      </w:r>
      <w:r w:rsidRPr="00183880">
        <w:rPr>
          <w:rFonts w:ascii="Arial" w:hAnsi="Arial" w:cs="Arial"/>
        </w:rPr>
        <w:t>nie zupełnym tj. kompletna z punktu widzenia celu, któremu ma służyć.</w:t>
      </w:r>
    </w:p>
    <w:p w14:paraId="046037D1" w14:textId="77777777" w:rsidR="004C136F" w:rsidRDefault="004C136F" w:rsidP="004C136F">
      <w:pPr>
        <w:spacing w:after="0" w:line="240" w:lineRule="auto"/>
        <w:jc w:val="both"/>
        <w:rPr>
          <w:rFonts w:ascii="Arial" w:hAnsi="Arial" w:cs="Arial"/>
        </w:rPr>
      </w:pPr>
    </w:p>
    <w:p w14:paraId="7A49F875" w14:textId="77777777" w:rsidR="004C136F" w:rsidRDefault="004C136F" w:rsidP="004C136F">
      <w:pPr>
        <w:spacing w:after="0" w:line="240" w:lineRule="auto"/>
        <w:jc w:val="both"/>
        <w:rPr>
          <w:rFonts w:ascii="Arial" w:hAnsi="Arial" w:cs="Arial"/>
        </w:rPr>
      </w:pPr>
    </w:p>
    <w:p w14:paraId="02CD9A4D" w14:textId="77777777" w:rsidR="004C136F" w:rsidRDefault="00A1076B" w:rsidP="00A1076B">
      <w:pPr>
        <w:spacing w:after="0" w:line="240" w:lineRule="auto"/>
        <w:jc w:val="center"/>
        <w:rPr>
          <w:rFonts w:ascii="Arial" w:hAnsi="Arial" w:cs="Arial"/>
        </w:rPr>
      </w:pPr>
      <w:r>
        <w:rPr>
          <w:rFonts w:ascii="Arial" w:hAnsi="Arial" w:cs="Arial"/>
        </w:rPr>
        <w:t>§ 5</w:t>
      </w:r>
    </w:p>
    <w:p w14:paraId="24A51E84" w14:textId="77777777" w:rsidR="004C136F" w:rsidRDefault="004C136F" w:rsidP="004C136F">
      <w:pPr>
        <w:spacing w:after="0" w:line="240" w:lineRule="auto"/>
        <w:jc w:val="both"/>
        <w:rPr>
          <w:rFonts w:ascii="Arial" w:hAnsi="Arial" w:cs="Arial"/>
        </w:rPr>
      </w:pPr>
    </w:p>
    <w:p w14:paraId="6D907DAD" w14:textId="77777777" w:rsidR="00B472B6" w:rsidRDefault="00A1076B" w:rsidP="00A1076B">
      <w:pPr>
        <w:spacing w:after="0" w:line="240" w:lineRule="auto"/>
        <w:jc w:val="both"/>
        <w:rPr>
          <w:rFonts w:ascii="Arial" w:hAnsi="Arial" w:cs="Arial"/>
        </w:rPr>
      </w:pPr>
      <w:r>
        <w:rPr>
          <w:rFonts w:ascii="Arial" w:hAnsi="Arial" w:cs="Arial"/>
        </w:rPr>
        <w:t xml:space="preserve">1. </w:t>
      </w:r>
      <w:r w:rsidRPr="00A1076B">
        <w:rPr>
          <w:rFonts w:ascii="Arial" w:hAnsi="Arial" w:cs="Arial"/>
        </w:rPr>
        <w:t>Wykonawca przekaże Zamawiającemu zgodną z umową dokumentację projektową w siedzibie Zamawiającego</w:t>
      </w:r>
      <w:r>
        <w:rPr>
          <w:rFonts w:ascii="Arial" w:hAnsi="Arial" w:cs="Arial"/>
        </w:rPr>
        <w:t>, Urząd Gminy Wielopole Skrzyńskie, Wielopole Skrzyńskie 200.</w:t>
      </w:r>
    </w:p>
    <w:p w14:paraId="5B3250E1" w14:textId="77777777" w:rsidR="00B472B6" w:rsidRPr="00A1076B" w:rsidRDefault="00A1076B" w:rsidP="00A1076B">
      <w:pPr>
        <w:spacing w:after="0" w:line="240" w:lineRule="auto"/>
        <w:jc w:val="both"/>
        <w:rPr>
          <w:rFonts w:ascii="Arial" w:hAnsi="Arial" w:cs="Arial"/>
        </w:rPr>
      </w:pPr>
      <w:r>
        <w:rPr>
          <w:rFonts w:ascii="Arial" w:hAnsi="Arial" w:cs="Arial"/>
        </w:rPr>
        <w:t xml:space="preserve">2. </w:t>
      </w:r>
      <w:r w:rsidRPr="00A1076B">
        <w:rPr>
          <w:rFonts w:ascii="Arial" w:hAnsi="Arial" w:cs="Arial"/>
        </w:rPr>
        <w:t xml:space="preserve">W chwili przyjmowania przedmiotu umowy określonego w § 1, Zamawiający nie dokonuje sprawdzenia jakości przekazanej dokumentacji projektowej. </w:t>
      </w:r>
    </w:p>
    <w:p w14:paraId="3455AB78" w14:textId="77777777" w:rsidR="00A1076B" w:rsidRPr="00A1076B" w:rsidRDefault="00A1076B" w:rsidP="00A1076B">
      <w:pPr>
        <w:spacing w:after="0" w:line="240" w:lineRule="auto"/>
        <w:jc w:val="both"/>
        <w:rPr>
          <w:rFonts w:ascii="Arial" w:hAnsi="Arial" w:cs="Arial"/>
        </w:rPr>
      </w:pPr>
      <w:r w:rsidRPr="00A1076B">
        <w:rPr>
          <w:rFonts w:ascii="Arial" w:hAnsi="Arial" w:cs="Arial"/>
        </w:rPr>
        <w:lastRenderedPageBreak/>
        <w:t>3. Dokumentem potwierdzającym przekazanie Zamawiającemu dokumentacji projektowej jest „protokół przekazania dokumentacji projektowej” - sporządzony przez Wykonawcę i podpisany przez strony umowy.</w:t>
      </w:r>
    </w:p>
    <w:p w14:paraId="559FEB5E" w14:textId="77777777" w:rsidR="00A1076B" w:rsidRPr="00A1076B" w:rsidRDefault="00A1076B" w:rsidP="00A1076B">
      <w:pPr>
        <w:spacing w:after="0" w:line="240" w:lineRule="auto"/>
        <w:jc w:val="both"/>
        <w:rPr>
          <w:rFonts w:ascii="Arial" w:hAnsi="Arial" w:cs="Arial"/>
        </w:rPr>
      </w:pPr>
      <w:r w:rsidRPr="00A1076B">
        <w:rPr>
          <w:rFonts w:ascii="Arial" w:hAnsi="Arial" w:cs="Arial"/>
        </w:rPr>
        <w:t>4. „Protokół przekazania dokumentacji projektowej” nie jest „protokołem zdawczo - odbiorczym” i nie jest podstawą do wystawienia faktury za wykonany i odebrany przedmiot umowy</w:t>
      </w:r>
    </w:p>
    <w:p w14:paraId="731547A4" w14:textId="77777777" w:rsidR="00A1076B" w:rsidRPr="00A1076B" w:rsidRDefault="00A1076B" w:rsidP="00A1076B">
      <w:pPr>
        <w:spacing w:after="0" w:line="240" w:lineRule="auto"/>
        <w:jc w:val="both"/>
        <w:rPr>
          <w:rFonts w:ascii="Arial" w:hAnsi="Arial" w:cs="Arial"/>
        </w:rPr>
      </w:pPr>
      <w:r>
        <w:rPr>
          <w:rFonts w:ascii="Arial" w:hAnsi="Arial" w:cs="Arial"/>
        </w:rPr>
        <w:t xml:space="preserve">5. </w:t>
      </w:r>
      <w:r w:rsidRPr="00A1076B">
        <w:rPr>
          <w:rFonts w:ascii="Arial" w:hAnsi="Arial" w:cs="Arial"/>
        </w:rPr>
        <w:t>Przekazanie dokumentacji projektowej przez Wykonawcę - Zamawiającemu, wstrzymuje bieg terminu określonego w § 3 ust. 1.</w:t>
      </w:r>
    </w:p>
    <w:p w14:paraId="126A5E42" w14:textId="77777777" w:rsidR="0054216B" w:rsidRPr="00A1076B" w:rsidRDefault="009A6194" w:rsidP="00A1076B">
      <w:pPr>
        <w:spacing w:after="0" w:line="240" w:lineRule="auto"/>
        <w:jc w:val="both"/>
        <w:rPr>
          <w:rFonts w:ascii="Arial" w:hAnsi="Arial" w:cs="Arial"/>
        </w:rPr>
      </w:pPr>
      <w:r>
        <w:rPr>
          <w:rFonts w:ascii="Arial" w:hAnsi="Arial" w:cs="Arial"/>
        </w:rPr>
        <w:t>6. Zamawiający</w:t>
      </w:r>
      <w:r w:rsidR="0054216B" w:rsidRPr="00A1076B">
        <w:rPr>
          <w:rFonts w:ascii="Arial" w:hAnsi="Arial" w:cs="Arial"/>
        </w:rPr>
        <w:t xml:space="preserve"> po sprawdzeniu przekazanej przez Wykonawcę dokumentacji projektowej (w terminie do 21 dni od daty jej przekazania) dokona odbioru lub odmówi odbioru przedmiotu umowy określonego w § 1. </w:t>
      </w:r>
    </w:p>
    <w:p w14:paraId="15AED13C" w14:textId="77777777" w:rsidR="0054216B" w:rsidRPr="00A1076B" w:rsidRDefault="0054216B" w:rsidP="00A1076B">
      <w:pPr>
        <w:spacing w:after="0" w:line="240" w:lineRule="auto"/>
        <w:jc w:val="both"/>
        <w:rPr>
          <w:rFonts w:ascii="Arial" w:hAnsi="Arial" w:cs="Arial"/>
        </w:rPr>
      </w:pPr>
      <w:r w:rsidRPr="00A1076B">
        <w:rPr>
          <w:rFonts w:ascii="Arial" w:hAnsi="Arial" w:cs="Arial"/>
        </w:rPr>
        <w:t xml:space="preserve">7. Podstawą do wystawienia przez Wykonawcę faktury za wykonany, sprawdzony i odebrany przedmiot umowy, będzie pozytywna ocena przedłożonej przez Wykonawcę dokumentacji projektowej w formie podpisanego przez strony umowy „bez uwag” „protokołu zdawczo - odbiorczego”. </w:t>
      </w:r>
    </w:p>
    <w:p w14:paraId="6E9DBAAB" w14:textId="77777777" w:rsidR="00A1076B" w:rsidRPr="00D84CC7" w:rsidRDefault="00A1076B" w:rsidP="005B484D">
      <w:pPr>
        <w:spacing w:after="0" w:line="240" w:lineRule="auto"/>
        <w:jc w:val="both"/>
        <w:rPr>
          <w:rFonts w:ascii="Arial" w:hAnsi="Arial" w:cs="Arial"/>
        </w:rPr>
      </w:pPr>
      <w:r w:rsidRPr="00A1076B">
        <w:rPr>
          <w:rFonts w:ascii="Arial" w:hAnsi="Arial" w:cs="Arial"/>
        </w:rPr>
        <w:t xml:space="preserve">8. W przypadku odmowy odbioru przekazanej dokumentacji projektowej, Zamawiający sporządzi „protokół sprawdzenia dokumentacji projektowej”, który wraz z wykazem wad zostanie przekazany Wykonawcy celem ich usunięcia. W „protokole sprawdzenia dokumentacji projektowej” Zamawiający określi maksymalny termin usunięcia przez Wykonawcę ujawnionych wad dokumentacji projektowej. Przekazanie Wykonawcy dokumentacji projektowej przez Zamawiającego – celem usunięcia wad dokumentacji, wszczyna bieg terminu określonego na ich usunięcie </w:t>
      </w:r>
      <w:r w:rsidRPr="00D84CC7">
        <w:rPr>
          <w:rFonts w:ascii="Arial" w:hAnsi="Arial" w:cs="Arial"/>
        </w:rPr>
        <w:t xml:space="preserve">z zastrzeżeniem postanowień </w:t>
      </w:r>
      <w:r w:rsidR="00D84CC7" w:rsidRPr="00D84CC7">
        <w:rPr>
          <w:rFonts w:ascii="Arial" w:hAnsi="Arial" w:cs="Arial"/>
        </w:rPr>
        <w:t>§ 7 ust. 2 pkt 1) lit. b).</w:t>
      </w:r>
    </w:p>
    <w:p w14:paraId="340F2417" w14:textId="77777777" w:rsidR="005B484D" w:rsidRPr="005B484D" w:rsidRDefault="005B484D" w:rsidP="005B484D">
      <w:pPr>
        <w:spacing w:after="0" w:line="240" w:lineRule="auto"/>
        <w:jc w:val="both"/>
        <w:rPr>
          <w:rFonts w:ascii="Arial" w:hAnsi="Arial" w:cs="Arial"/>
        </w:rPr>
      </w:pPr>
      <w:r>
        <w:rPr>
          <w:rFonts w:ascii="Arial" w:hAnsi="Arial" w:cs="Arial"/>
        </w:rPr>
        <w:t xml:space="preserve">9. </w:t>
      </w:r>
      <w:r w:rsidRPr="005B484D">
        <w:rPr>
          <w:rFonts w:ascii="Arial" w:hAnsi="Arial" w:cs="Arial"/>
        </w:rPr>
        <w:t xml:space="preserve">Po usunięciu przez Wykonawcę wad dokumentacji projektowej, strony umowy ponownie przystąpią do przeprowadzenia odbioru poprawionego przedmiotu umowy - na zasadach i warunkach określonych w ust. 1-6. </w:t>
      </w:r>
    </w:p>
    <w:p w14:paraId="43E84479" w14:textId="77777777" w:rsidR="005B484D" w:rsidRPr="005B484D" w:rsidRDefault="005B484D" w:rsidP="005B484D">
      <w:pPr>
        <w:spacing w:after="0" w:line="240" w:lineRule="auto"/>
        <w:jc w:val="both"/>
        <w:rPr>
          <w:rFonts w:ascii="Arial" w:hAnsi="Arial" w:cs="Arial"/>
        </w:rPr>
      </w:pPr>
      <w:r w:rsidRPr="005B484D">
        <w:rPr>
          <w:rFonts w:ascii="Arial" w:hAnsi="Arial" w:cs="Arial"/>
        </w:rPr>
        <w:t>10. W przypadku braku usunięcia przez Wykonawcę zgłoszonych przy odbiorze przez Zamawiającego wad dokumentacji projektowej w wyznaczonym terminie, Zamawiający może usunąć wady dokumentacji w zastępstwie Wykonawcy na jego koszt, po uprzednim pisemnym powiadomieniu Wykonawcy lub odstąpić od umowy.</w:t>
      </w:r>
    </w:p>
    <w:p w14:paraId="40979FB0" w14:textId="77777777" w:rsidR="005B484D" w:rsidRPr="005B484D" w:rsidRDefault="005B484D" w:rsidP="005B484D">
      <w:pPr>
        <w:spacing w:after="0" w:line="240" w:lineRule="auto"/>
        <w:jc w:val="both"/>
        <w:rPr>
          <w:rFonts w:ascii="Arial" w:hAnsi="Arial" w:cs="Arial"/>
        </w:rPr>
      </w:pPr>
      <w:r w:rsidRPr="005B484D">
        <w:rPr>
          <w:rFonts w:ascii="Arial" w:hAnsi="Arial" w:cs="Arial"/>
        </w:rPr>
        <w:t>11. O ujawnionych wadach dokumentacji projektowej (w każdym czasie po jej odbiorze i po dokonaniu zapłaty) Zamawiający powinien zawiadomić Wykonawcę w terminie do 14 dni od daty ujawnienia wad. W przypadku nie usunięcia przez Wykonawcę zgłoszonych wad w wyznaczonym terminie, Zamawiający może usunąć wadę w zastępstwie Wykonawcy, na jego koszt - po uprzednim pisemnym powiadomieniu Wykonawcy. Wykonawca wyraża zgodę na opracowanie tej części dokumentacji projektowej przez innego Wykonawcę. W związku z powyższym Zamawiającemu przysługuj</w:t>
      </w:r>
      <w:r w:rsidR="009A6194">
        <w:rPr>
          <w:rFonts w:ascii="Arial" w:hAnsi="Arial" w:cs="Arial"/>
        </w:rPr>
        <w:t>e</w:t>
      </w:r>
      <w:r w:rsidRPr="005B484D">
        <w:rPr>
          <w:rFonts w:ascii="Arial" w:hAnsi="Arial" w:cs="Arial"/>
        </w:rPr>
        <w:t xml:space="preserve"> prawo zlecenia tzw. „wykonawstwa zastępczego” i obciążenie tymi kosztami Wykonawcę bez względu na przysługujące Wykonawcy prawa do utworu w rozumieniu ustawy o prawie autorskim i prawach pokrewnych oraz bez utraty przez Zamawiającego uprawnień na udzieloną mu przez Wykonawcę gwarancję.</w:t>
      </w:r>
    </w:p>
    <w:p w14:paraId="13D5F297" w14:textId="77777777" w:rsidR="005B484D" w:rsidRPr="005B484D" w:rsidRDefault="005B484D" w:rsidP="005B484D">
      <w:pPr>
        <w:spacing w:after="0" w:line="240" w:lineRule="auto"/>
        <w:jc w:val="both"/>
        <w:rPr>
          <w:rFonts w:ascii="Arial" w:hAnsi="Arial" w:cs="Arial"/>
        </w:rPr>
      </w:pPr>
      <w:r w:rsidRPr="005B484D">
        <w:rPr>
          <w:rFonts w:ascii="Arial" w:hAnsi="Arial" w:cs="Arial"/>
        </w:rPr>
        <w:t>12. Wykonawca udziela gwarancji i rękojmi na wykonaną dokumentację projektową. Okres gwarancji i rękojmi za wady fizyczne i prawne dokumentacji projektowej zakończy się wraz z okresem gwarancji i rękojmi na roboty budowlane wykonane na ich podstawie.</w:t>
      </w:r>
    </w:p>
    <w:p w14:paraId="11C8418E" w14:textId="77777777" w:rsidR="005B484D" w:rsidRPr="005B484D" w:rsidRDefault="005B484D" w:rsidP="005B484D">
      <w:pPr>
        <w:spacing w:after="0" w:line="240" w:lineRule="auto"/>
        <w:jc w:val="both"/>
        <w:rPr>
          <w:rFonts w:ascii="Arial" w:hAnsi="Arial" w:cs="Arial"/>
        </w:rPr>
      </w:pPr>
      <w:r w:rsidRPr="005B484D">
        <w:rPr>
          <w:rFonts w:ascii="Arial" w:hAnsi="Arial" w:cs="Arial"/>
        </w:rPr>
        <w:t>13. Wykonawca odpowiada za wadę dokumentacji projektowej również po upływie okresu gwarancji i rękojmi, jeżeli Zamawiający zawiadomił Wykonawcę o wadzie przed upływem tych okresów.</w:t>
      </w:r>
    </w:p>
    <w:p w14:paraId="4A87AEFD" w14:textId="77777777" w:rsidR="005B484D" w:rsidRPr="005B484D" w:rsidRDefault="005B484D" w:rsidP="005B484D">
      <w:pPr>
        <w:spacing w:after="0" w:line="240" w:lineRule="auto"/>
        <w:jc w:val="both"/>
        <w:rPr>
          <w:rFonts w:ascii="Arial" w:hAnsi="Arial" w:cs="Arial"/>
        </w:rPr>
      </w:pPr>
      <w:r w:rsidRPr="005B484D">
        <w:rPr>
          <w:rFonts w:ascii="Arial" w:hAnsi="Arial" w:cs="Arial"/>
        </w:rPr>
        <w:t xml:space="preserve">14. W ramach udzielonej rękojmi Zamawiający ma prawo podjąć postępowanie w sprawie wadliwiej dokumentacji w sposób następujący: </w:t>
      </w:r>
    </w:p>
    <w:p w14:paraId="525107E9" w14:textId="77777777" w:rsidR="005B484D" w:rsidRPr="005B484D" w:rsidRDefault="005B484D" w:rsidP="005B484D">
      <w:pPr>
        <w:spacing w:after="0" w:line="240" w:lineRule="auto"/>
        <w:jc w:val="both"/>
        <w:rPr>
          <w:rFonts w:ascii="Arial" w:hAnsi="Arial" w:cs="Arial"/>
        </w:rPr>
      </w:pPr>
      <w:r w:rsidRPr="005B484D">
        <w:rPr>
          <w:rFonts w:ascii="Arial" w:hAnsi="Arial" w:cs="Arial"/>
        </w:rPr>
        <w:t xml:space="preserve">1) żądać usunięcia wad, uzgadniając z Wykonawcą termin ich usunięcia – z zagrożeniem, że po bezskutecznym upływie wyznaczonego terminu odstąpi od umowy, </w:t>
      </w:r>
    </w:p>
    <w:p w14:paraId="09A953FC" w14:textId="77777777" w:rsidR="005B484D" w:rsidRPr="005B484D" w:rsidRDefault="005B484D" w:rsidP="005B484D">
      <w:pPr>
        <w:spacing w:after="0" w:line="240" w:lineRule="auto"/>
        <w:jc w:val="both"/>
        <w:rPr>
          <w:rFonts w:ascii="Arial" w:hAnsi="Arial" w:cs="Arial"/>
        </w:rPr>
      </w:pPr>
      <w:r w:rsidRPr="005B484D">
        <w:rPr>
          <w:rFonts w:ascii="Arial" w:hAnsi="Arial" w:cs="Arial"/>
        </w:rPr>
        <w:t>2) nie żądając usunięcia wad – żądać obniżenia wynagrodzenia za wykonany przedmiot umowy,</w:t>
      </w:r>
    </w:p>
    <w:p w14:paraId="400791F6" w14:textId="77777777" w:rsidR="00A1076B" w:rsidRPr="002254FF" w:rsidRDefault="005B484D" w:rsidP="002254FF">
      <w:pPr>
        <w:jc w:val="both"/>
        <w:rPr>
          <w:rFonts w:ascii="Arial" w:hAnsi="Arial" w:cs="Arial"/>
        </w:rPr>
      </w:pPr>
      <w:r>
        <w:rPr>
          <w:rFonts w:ascii="Arial" w:hAnsi="Arial" w:cs="Arial"/>
        </w:rPr>
        <w:t xml:space="preserve">3) </w:t>
      </w:r>
      <w:r w:rsidRPr="005B484D">
        <w:rPr>
          <w:rFonts w:ascii="Arial" w:hAnsi="Arial" w:cs="Arial"/>
        </w:rPr>
        <w:t>odstąpić od umowy, z winy Wykonawcy, jeżeli istotne wady, wskazane w przekazanych częściach składowych przedmiotu umowy nie zostały w uzgodnionym przez stron</w:t>
      </w:r>
      <w:r w:rsidR="002254FF">
        <w:rPr>
          <w:rFonts w:ascii="Arial" w:hAnsi="Arial" w:cs="Arial"/>
        </w:rPr>
        <w:t>y terminie usunięte.</w:t>
      </w:r>
    </w:p>
    <w:p w14:paraId="7D7752AB" w14:textId="77777777" w:rsidR="002254FF" w:rsidRPr="002254FF" w:rsidRDefault="002254FF" w:rsidP="002254FF">
      <w:pPr>
        <w:spacing w:after="0" w:line="240" w:lineRule="auto"/>
        <w:jc w:val="center"/>
        <w:rPr>
          <w:rFonts w:ascii="Arial" w:hAnsi="Arial" w:cs="Arial"/>
        </w:rPr>
      </w:pPr>
      <w:r w:rsidRPr="002254FF">
        <w:rPr>
          <w:rFonts w:ascii="Arial" w:hAnsi="Arial" w:cs="Arial"/>
        </w:rPr>
        <w:lastRenderedPageBreak/>
        <w:t>§ 6</w:t>
      </w:r>
    </w:p>
    <w:p w14:paraId="65AB7530" w14:textId="77777777" w:rsidR="002254FF" w:rsidRPr="002254FF" w:rsidRDefault="002254FF" w:rsidP="002254FF">
      <w:pPr>
        <w:spacing w:after="0" w:line="240" w:lineRule="auto"/>
        <w:jc w:val="center"/>
        <w:rPr>
          <w:rFonts w:ascii="Arial" w:hAnsi="Arial" w:cs="Arial"/>
        </w:rPr>
      </w:pPr>
      <w:r w:rsidRPr="002254FF">
        <w:rPr>
          <w:rFonts w:ascii="Arial" w:hAnsi="Arial" w:cs="Arial"/>
        </w:rPr>
        <w:t>Wynagrodzenie</w:t>
      </w:r>
    </w:p>
    <w:p w14:paraId="7DBB9112" w14:textId="77777777" w:rsidR="002254FF" w:rsidRPr="002254FF" w:rsidRDefault="002254FF" w:rsidP="002254FF">
      <w:pPr>
        <w:spacing w:after="0" w:line="240" w:lineRule="auto"/>
        <w:ind w:left="360"/>
        <w:rPr>
          <w:rFonts w:ascii="Arial" w:hAnsi="Arial" w:cs="Arial"/>
          <w:vanish/>
        </w:rPr>
      </w:pPr>
    </w:p>
    <w:p w14:paraId="1FB94931" w14:textId="77777777" w:rsidR="002254FF" w:rsidRDefault="002254FF" w:rsidP="002254FF">
      <w:pPr>
        <w:spacing w:after="0" w:line="240" w:lineRule="auto"/>
        <w:rPr>
          <w:rFonts w:ascii="Arial" w:hAnsi="Arial" w:cs="Arial"/>
        </w:rPr>
      </w:pPr>
      <w:bookmarkStart w:id="1" w:name="OLE_LINK68"/>
    </w:p>
    <w:p w14:paraId="223994C6" w14:textId="77777777" w:rsidR="002254FF" w:rsidRPr="00BC11A8" w:rsidRDefault="00326DD4" w:rsidP="00326DD4">
      <w:pPr>
        <w:spacing w:after="0" w:line="240" w:lineRule="auto"/>
        <w:jc w:val="both"/>
        <w:rPr>
          <w:rFonts w:ascii="Arial" w:hAnsi="Arial" w:cs="Arial"/>
        </w:rPr>
      </w:pPr>
      <w:r>
        <w:rPr>
          <w:rFonts w:ascii="Arial" w:hAnsi="Arial" w:cs="Arial"/>
        </w:rPr>
        <w:t xml:space="preserve">1. </w:t>
      </w:r>
      <w:r w:rsidR="002254FF" w:rsidRPr="002254FF">
        <w:rPr>
          <w:rFonts w:ascii="Arial" w:hAnsi="Arial" w:cs="Arial"/>
        </w:rPr>
        <w:t xml:space="preserve">Za wykonanie przedmiotu umowy określonego w </w:t>
      </w:r>
      <w:r>
        <w:rPr>
          <w:rFonts w:ascii="Arial" w:hAnsi="Arial" w:cs="Arial"/>
        </w:rPr>
        <w:t xml:space="preserve">§ 1 </w:t>
      </w:r>
      <w:r w:rsidR="002254FF" w:rsidRPr="002254FF">
        <w:rPr>
          <w:rFonts w:ascii="Arial" w:hAnsi="Arial" w:cs="Arial"/>
        </w:rPr>
        <w:t xml:space="preserve">Wykonawca otrzyma od Zamawiającego wynagrodzenie ryczałtowe w wysokości brutto </w:t>
      </w:r>
      <w:r w:rsidR="002254FF" w:rsidRPr="002254FF">
        <w:rPr>
          <w:rFonts w:ascii="Arial" w:hAnsi="Arial" w:cs="Arial"/>
          <w:b/>
        </w:rPr>
        <w:t xml:space="preserve">………….. </w:t>
      </w:r>
      <w:r w:rsidR="002254FF" w:rsidRPr="002254FF">
        <w:rPr>
          <w:rFonts w:ascii="Arial" w:hAnsi="Arial" w:cs="Arial"/>
        </w:rPr>
        <w:t>zł   (słownie złotych:……………..)</w:t>
      </w:r>
      <w:bookmarkEnd w:id="1"/>
      <w:r w:rsidR="002254FF" w:rsidRPr="002254FF">
        <w:rPr>
          <w:rFonts w:ascii="Arial" w:hAnsi="Arial" w:cs="Arial"/>
        </w:rPr>
        <w:t xml:space="preserve">. </w:t>
      </w:r>
      <w:r w:rsidRPr="00326DD4">
        <w:rPr>
          <w:rFonts w:ascii="Arial" w:hAnsi="Arial" w:cs="Arial"/>
        </w:rPr>
        <w:t xml:space="preserve">Wynagrodzenie obejmuje wszystkie koszty ponoszone przez Wykonawcę w celu </w:t>
      </w:r>
      <w:r w:rsidR="00BC11A8">
        <w:rPr>
          <w:rFonts w:ascii="Arial" w:hAnsi="Arial" w:cs="Arial"/>
        </w:rPr>
        <w:t xml:space="preserve">zrealizowania przedmiotu umowy. </w:t>
      </w:r>
      <w:r w:rsidR="002254FF" w:rsidRPr="002254FF">
        <w:rPr>
          <w:rFonts w:ascii="Arial" w:hAnsi="Arial" w:cs="Arial"/>
        </w:rPr>
        <w:t xml:space="preserve">Wykonawca jest/nie jest płatnikiem </w:t>
      </w:r>
      <w:r w:rsidR="002254FF" w:rsidRPr="00BC11A8">
        <w:rPr>
          <w:rFonts w:ascii="Arial" w:hAnsi="Arial" w:cs="Arial"/>
        </w:rPr>
        <w:t xml:space="preserve">podatku VAT. </w:t>
      </w:r>
    </w:p>
    <w:p w14:paraId="160D3DB5" w14:textId="77777777" w:rsidR="00326DD4" w:rsidRPr="00BC11A8" w:rsidRDefault="00326DD4" w:rsidP="00326DD4">
      <w:pPr>
        <w:spacing w:after="0" w:line="240" w:lineRule="auto"/>
        <w:jc w:val="both"/>
        <w:rPr>
          <w:rFonts w:ascii="Arial" w:hAnsi="Arial" w:cs="Arial"/>
        </w:rPr>
      </w:pPr>
      <w:r w:rsidRPr="00BC11A8">
        <w:rPr>
          <w:rFonts w:ascii="Arial" w:hAnsi="Arial" w:cs="Arial"/>
        </w:rPr>
        <w:t xml:space="preserve">2. Wypłata wynagrodzenia wskazanego w ust. 1 nastąpi w 3 częściach: </w:t>
      </w:r>
    </w:p>
    <w:p w14:paraId="15051110" w14:textId="77777777" w:rsidR="00326DD4" w:rsidRPr="00BC11A8" w:rsidRDefault="00326DD4" w:rsidP="00326DD4">
      <w:pPr>
        <w:spacing w:after="0" w:line="240" w:lineRule="auto"/>
        <w:jc w:val="both"/>
        <w:rPr>
          <w:rFonts w:ascii="Arial" w:eastAsia="Times New Roman" w:hAnsi="Arial" w:cs="Arial"/>
          <w:lang w:eastAsia="pl-PL"/>
        </w:rPr>
      </w:pPr>
      <w:r w:rsidRPr="00BC11A8">
        <w:rPr>
          <w:rFonts w:ascii="Arial" w:hAnsi="Arial" w:cs="Arial"/>
        </w:rPr>
        <w:t xml:space="preserve">1) </w:t>
      </w:r>
      <w:r w:rsidRPr="00BC11A8">
        <w:rPr>
          <w:rFonts w:ascii="Arial" w:eastAsia="Times New Roman" w:hAnsi="Arial" w:cs="Arial"/>
          <w:lang w:eastAsia="pl-PL"/>
        </w:rPr>
        <w:t>po uzyskaniu decyzji środowiskowej oraz decyzji lokalizacyjnej …………………….. tj. wykonaniu ok. 50 % wartości zadania w wysokości ………………</w:t>
      </w:r>
      <w:r w:rsidR="00BC11A8">
        <w:rPr>
          <w:rFonts w:ascii="Arial" w:eastAsia="Times New Roman" w:hAnsi="Arial" w:cs="Arial"/>
          <w:lang w:eastAsia="pl-PL"/>
        </w:rPr>
        <w:t xml:space="preserve"> </w:t>
      </w:r>
      <w:r w:rsidRPr="00BC11A8">
        <w:rPr>
          <w:rFonts w:ascii="Arial" w:eastAsia="Times New Roman" w:hAnsi="Arial" w:cs="Arial"/>
          <w:lang w:eastAsia="pl-PL"/>
        </w:rPr>
        <w:t>(słownie: ……………………….</w:t>
      </w:r>
      <w:r w:rsidR="00BC11A8">
        <w:rPr>
          <w:rFonts w:ascii="Arial" w:eastAsia="Times New Roman" w:hAnsi="Arial" w:cs="Arial"/>
          <w:lang w:eastAsia="pl-PL"/>
        </w:rPr>
        <w:t xml:space="preserve"> </w:t>
      </w:r>
      <w:r w:rsidRPr="00BC11A8">
        <w:rPr>
          <w:rFonts w:ascii="Arial" w:eastAsia="Times New Roman" w:hAnsi="Arial" w:cs="Arial"/>
          <w:lang w:eastAsia="pl-PL"/>
        </w:rPr>
        <w:t>),</w:t>
      </w:r>
    </w:p>
    <w:p w14:paraId="7E6C5126" w14:textId="4BBDB221" w:rsidR="00326DD4" w:rsidRPr="00BC11A8" w:rsidRDefault="00326DD4" w:rsidP="00326DD4">
      <w:pPr>
        <w:spacing w:after="0" w:line="240" w:lineRule="auto"/>
        <w:jc w:val="both"/>
        <w:rPr>
          <w:rFonts w:ascii="Arial" w:eastAsia="Times New Roman" w:hAnsi="Arial" w:cs="Arial"/>
          <w:lang w:eastAsia="pl-PL"/>
        </w:rPr>
      </w:pPr>
      <w:r w:rsidRPr="00BC11A8">
        <w:rPr>
          <w:rFonts w:ascii="Arial" w:eastAsia="Times New Roman" w:hAnsi="Arial" w:cs="Arial"/>
          <w:lang w:eastAsia="pl-PL"/>
        </w:rPr>
        <w:t xml:space="preserve">2) po </w:t>
      </w:r>
      <w:r w:rsidR="00054880">
        <w:rPr>
          <w:rFonts w:ascii="Arial" w:eastAsia="Times New Roman" w:hAnsi="Arial" w:cs="Arial"/>
          <w:lang w:eastAsia="pl-PL"/>
        </w:rPr>
        <w:t xml:space="preserve">przygotowaniu dokumentacji projektowej koniecznej do złożenia wniosku o </w:t>
      </w:r>
      <w:proofErr w:type="spellStart"/>
      <w:r w:rsidR="00054880">
        <w:rPr>
          <w:rFonts w:ascii="Arial" w:eastAsia="Times New Roman" w:hAnsi="Arial" w:cs="Arial"/>
          <w:lang w:eastAsia="pl-PL"/>
        </w:rPr>
        <w:t>udzielenies</w:t>
      </w:r>
      <w:proofErr w:type="spellEnd"/>
      <w:r w:rsidR="00054880">
        <w:rPr>
          <w:rFonts w:ascii="Arial" w:eastAsia="Times New Roman" w:hAnsi="Arial" w:cs="Arial"/>
          <w:lang w:eastAsia="pl-PL"/>
        </w:rPr>
        <w:t xml:space="preserve"> pozwolenia na budowę </w:t>
      </w:r>
      <w:r w:rsidRPr="00BC11A8">
        <w:rPr>
          <w:rFonts w:ascii="Arial" w:eastAsia="Times New Roman" w:hAnsi="Arial" w:cs="Arial"/>
          <w:lang w:eastAsia="pl-PL"/>
        </w:rPr>
        <w:t xml:space="preserve"> tj. wykonaniu ok. </w:t>
      </w:r>
      <w:r w:rsidR="00054880">
        <w:rPr>
          <w:rFonts w:ascii="Arial" w:eastAsia="Times New Roman" w:hAnsi="Arial" w:cs="Arial"/>
          <w:lang w:eastAsia="pl-PL"/>
        </w:rPr>
        <w:t>80</w:t>
      </w:r>
      <w:r w:rsidR="009A6194">
        <w:rPr>
          <w:rFonts w:ascii="Arial" w:eastAsia="Times New Roman" w:hAnsi="Arial" w:cs="Arial"/>
          <w:lang w:eastAsia="pl-PL"/>
        </w:rPr>
        <w:t xml:space="preserve"> </w:t>
      </w:r>
      <w:r w:rsidRPr="00BC11A8">
        <w:rPr>
          <w:rFonts w:ascii="Arial" w:eastAsia="Times New Roman" w:hAnsi="Arial" w:cs="Arial"/>
          <w:lang w:eastAsia="pl-PL"/>
        </w:rPr>
        <w:t xml:space="preserve"> % wartości zadania w wysokości …………………………………   (słownie: ……       ………………….),</w:t>
      </w:r>
    </w:p>
    <w:p w14:paraId="1C7223CE" w14:textId="77777777" w:rsidR="00326DD4" w:rsidRPr="00BC11A8" w:rsidRDefault="00326DD4" w:rsidP="00326DD4">
      <w:pPr>
        <w:spacing w:after="0" w:line="240" w:lineRule="auto"/>
        <w:jc w:val="both"/>
        <w:rPr>
          <w:rFonts w:ascii="Arial" w:hAnsi="Arial" w:cs="Arial"/>
        </w:rPr>
      </w:pPr>
      <w:r w:rsidRPr="00BC11A8">
        <w:rPr>
          <w:rFonts w:ascii="Arial" w:hAnsi="Arial" w:cs="Arial"/>
        </w:rPr>
        <w:t xml:space="preserve">3) pozostała część wynagrodzenia za wykonanie przedmiotu zamówienia będzie płatna po dokonaniu odbioru końcowego. </w:t>
      </w:r>
    </w:p>
    <w:p w14:paraId="61D45932" w14:textId="77777777" w:rsidR="002254FF" w:rsidRPr="00BC11A8" w:rsidRDefault="00326DD4" w:rsidP="00BC11A8">
      <w:pPr>
        <w:spacing w:after="0" w:line="240" w:lineRule="auto"/>
        <w:jc w:val="both"/>
        <w:rPr>
          <w:rFonts w:ascii="Arial" w:hAnsi="Arial" w:cs="Arial"/>
        </w:rPr>
      </w:pPr>
      <w:r w:rsidRPr="00BC11A8">
        <w:rPr>
          <w:rFonts w:ascii="Arial" w:hAnsi="Arial" w:cs="Arial"/>
        </w:rPr>
        <w:t xml:space="preserve">3. </w:t>
      </w:r>
      <w:r w:rsidR="002254FF" w:rsidRPr="00BC11A8">
        <w:rPr>
          <w:rFonts w:ascii="Arial" w:hAnsi="Arial" w:cs="Arial"/>
        </w:rPr>
        <w:t xml:space="preserve">Płatność </w:t>
      </w:r>
      <w:r w:rsidRPr="00BC11A8">
        <w:rPr>
          <w:rFonts w:ascii="Arial" w:hAnsi="Arial" w:cs="Arial"/>
        </w:rPr>
        <w:t xml:space="preserve">każdej z części wynagrodzenia nastąpi </w:t>
      </w:r>
      <w:r w:rsidR="002254FF" w:rsidRPr="00BC11A8">
        <w:rPr>
          <w:rFonts w:ascii="Arial" w:hAnsi="Arial" w:cs="Arial"/>
        </w:rPr>
        <w:t>przelewem na rachunek bankowy Wykonawcy wskazany w fakturze</w:t>
      </w:r>
      <w:r w:rsidR="00BC11A8" w:rsidRPr="00BC11A8">
        <w:rPr>
          <w:rFonts w:ascii="Arial" w:hAnsi="Arial" w:cs="Arial"/>
        </w:rPr>
        <w:t>/rachunku</w:t>
      </w:r>
      <w:r w:rsidR="002254FF" w:rsidRPr="00BC11A8">
        <w:rPr>
          <w:rFonts w:ascii="Arial" w:hAnsi="Arial" w:cs="Arial"/>
        </w:rPr>
        <w:t xml:space="preserve"> w terminie do 30 dni od daty wystawienia faktury</w:t>
      </w:r>
      <w:r w:rsidR="00BC11A8" w:rsidRPr="00BC11A8">
        <w:rPr>
          <w:rFonts w:ascii="Arial" w:hAnsi="Arial" w:cs="Arial"/>
        </w:rPr>
        <w:t>/rachunku.</w:t>
      </w:r>
    </w:p>
    <w:p w14:paraId="2A6EB852" w14:textId="77777777" w:rsidR="00BC11A8" w:rsidRDefault="00BC11A8" w:rsidP="00BC11A8">
      <w:pPr>
        <w:spacing w:after="0" w:line="240" w:lineRule="auto"/>
        <w:jc w:val="both"/>
        <w:rPr>
          <w:rFonts w:ascii="Arial" w:hAnsi="Arial" w:cs="Arial"/>
        </w:rPr>
      </w:pPr>
      <w:r w:rsidRPr="00BC11A8">
        <w:rPr>
          <w:rFonts w:ascii="Arial" w:hAnsi="Arial" w:cs="Arial"/>
        </w:rPr>
        <w:t xml:space="preserve">4. Wykonawca będzie mieć prawo do wystawienia faktury/rachunku </w:t>
      </w:r>
      <w:r>
        <w:rPr>
          <w:rFonts w:ascii="Arial" w:hAnsi="Arial" w:cs="Arial"/>
        </w:rPr>
        <w:t xml:space="preserve">po wykonaniu, sprawdzeniu i odbiorze każdej z części przedmiotu umowy wskazanej w ust. 2 – według zasad </w:t>
      </w:r>
      <w:r w:rsidR="002254FF" w:rsidRPr="00BC11A8">
        <w:rPr>
          <w:rFonts w:ascii="Arial" w:hAnsi="Arial" w:cs="Arial"/>
        </w:rPr>
        <w:t xml:space="preserve">określonych w § </w:t>
      </w:r>
      <w:r>
        <w:rPr>
          <w:rFonts w:ascii="Arial" w:hAnsi="Arial" w:cs="Arial"/>
        </w:rPr>
        <w:t>5 ust. 3-6.</w:t>
      </w:r>
    </w:p>
    <w:p w14:paraId="74A1DD81" w14:textId="77777777" w:rsidR="0011281C" w:rsidRPr="0011281C" w:rsidRDefault="0011281C" w:rsidP="0011281C">
      <w:pPr>
        <w:widowControl w:val="0"/>
        <w:tabs>
          <w:tab w:val="left" w:pos="510"/>
        </w:tabs>
        <w:suppressAutoHyphens/>
        <w:spacing w:after="0" w:line="240" w:lineRule="auto"/>
        <w:jc w:val="both"/>
        <w:rPr>
          <w:rFonts w:ascii="Arial" w:eastAsia="Times New Roman" w:hAnsi="Arial" w:cs="Arial"/>
          <w:lang w:eastAsia="zh-CN"/>
        </w:rPr>
      </w:pPr>
      <w:r>
        <w:rPr>
          <w:rFonts w:ascii="Arial" w:hAnsi="Arial" w:cs="Arial"/>
        </w:rPr>
        <w:t xml:space="preserve">5. </w:t>
      </w:r>
      <w:r w:rsidRPr="0011281C">
        <w:rPr>
          <w:rFonts w:ascii="Arial" w:eastAsia="Times New Roman" w:hAnsi="Arial" w:cs="Arial"/>
          <w:lang w:eastAsia="zh-CN"/>
        </w:rPr>
        <w:t xml:space="preserve">Zmiana wysokości wynagrodzenia określonego w </w:t>
      </w:r>
      <w:r>
        <w:rPr>
          <w:rFonts w:ascii="Arial" w:eastAsia="Times New Roman" w:hAnsi="Arial" w:cs="Arial"/>
          <w:lang w:eastAsia="zh-CN"/>
        </w:rPr>
        <w:t xml:space="preserve">ust. 1 </w:t>
      </w:r>
      <w:r w:rsidRPr="0011281C">
        <w:rPr>
          <w:rFonts w:ascii="Arial" w:eastAsia="Times New Roman" w:hAnsi="Arial" w:cs="Arial"/>
          <w:lang w:eastAsia="zh-CN"/>
        </w:rPr>
        <w:t>jest dopuszczalna w przypadkach wskazanych art. 436 pkt 4 lit. b) ustawy PZP pod warunkiem, że zmiany te będą miały wpływ na koszty wykonania zamówienia przez Wykonawcę.</w:t>
      </w:r>
    </w:p>
    <w:p w14:paraId="00BB9527" w14:textId="77777777" w:rsidR="0011281C" w:rsidRPr="0011281C" w:rsidRDefault="0011281C" w:rsidP="0011281C">
      <w:pPr>
        <w:widowControl w:val="0"/>
        <w:tabs>
          <w:tab w:val="left" w:pos="510"/>
        </w:tabs>
        <w:suppressAutoHyphens/>
        <w:spacing w:after="0" w:line="240" w:lineRule="auto"/>
        <w:jc w:val="both"/>
        <w:rPr>
          <w:rFonts w:ascii="Arial" w:eastAsia="Times New Roman" w:hAnsi="Arial" w:cs="Arial"/>
          <w:lang w:eastAsia="zh-CN"/>
        </w:rPr>
      </w:pPr>
      <w:r w:rsidRPr="0011281C">
        <w:rPr>
          <w:rFonts w:ascii="Arial" w:eastAsia="Times New Roman" w:hAnsi="Arial" w:cs="Arial"/>
          <w:lang w:eastAsia="zh-CN"/>
        </w:rPr>
        <w:t>6.</w:t>
      </w:r>
      <w:r>
        <w:rPr>
          <w:rFonts w:ascii="Arial" w:eastAsia="Times New Roman" w:hAnsi="Arial" w:cs="Arial"/>
          <w:b/>
          <w:lang w:eastAsia="zh-CN"/>
        </w:rPr>
        <w:t xml:space="preserve"> </w:t>
      </w:r>
      <w:r w:rsidRPr="0011281C">
        <w:rPr>
          <w:rFonts w:ascii="Arial" w:eastAsia="Times New Roman" w:hAnsi="Arial" w:cs="Arial"/>
          <w:lang w:eastAsia="zh-CN"/>
        </w:rPr>
        <w:t xml:space="preserve">W oparciu o kryteria wskazane w </w:t>
      </w:r>
      <w:r>
        <w:rPr>
          <w:rFonts w:ascii="Arial" w:eastAsia="Times New Roman" w:hAnsi="Arial" w:cs="Arial"/>
          <w:lang w:eastAsia="zh-CN"/>
        </w:rPr>
        <w:t>ust. 5</w:t>
      </w:r>
      <w:r w:rsidRPr="0011281C">
        <w:rPr>
          <w:rFonts w:ascii="Arial" w:eastAsia="Times New Roman" w:hAnsi="Arial" w:cs="Arial"/>
          <w:lang w:eastAsia="zh-CN"/>
        </w:rPr>
        <w:t xml:space="preserve"> dopuszcza się zmianę wynagrodzenia Wykonawcy pod warunkiem zaistnienia po stronie Wykonawcy następujących, udokumentowanych okoliczności:</w:t>
      </w:r>
    </w:p>
    <w:p w14:paraId="3755B33D" w14:textId="77777777" w:rsidR="0011281C" w:rsidRPr="0011281C" w:rsidRDefault="0011281C" w:rsidP="0011281C">
      <w:pPr>
        <w:widowControl w:val="0"/>
        <w:suppressAutoHyphens/>
        <w:spacing w:after="0" w:line="240" w:lineRule="auto"/>
        <w:jc w:val="both"/>
        <w:rPr>
          <w:rFonts w:ascii="Arial" w:eastAsia="Times New Roman" w:hAnsi="Arial" w:cs="Arial"/>
          <w:lang w:eastAsia="zh-CN"/>
        </w:rPr>
      </w:pPr>
      <w:r w:rsidRPr="0011281C">
        <w:rPr>
          <w:rFonts w:ascii="Arial" w:eastAsia="Times New Roman" w:hAnsi="Arial" w:cs="Arial"/>
          <w:lang w:eastAsia="zh-CN"/>
        </w:rPr>
        <w:t xml:space="preserve">1) zmian o których mowa w art. 436 pkt 4 lit. b) ustawy PZP, daty i podstawy ich wprowadzenia, </w:t>
      </w:r>
    </w:p>
    <w:p w14:paraId="6DC9FC3B" w14:textId="77777777" w:rsidR="0011281C" w:rsidRPr="0011281C" w:rsidRDefault="0011281C" w:rsidP="0011281C">
      <w:pPr>
        <w:widowControl w:val="0"/>
        <w:suppressAutoHyphens/>
        <w:spacing w:after="0" w:line="240" w:lineRule="auto"/>
        <w:jc w:val="both"/>
        <w:rPr>
          <w:rFonts w:ascii="Arial" w:eastAsia="Times New Roman" w:hAnsi="Arial" w:cs="Arial"/>
          <w:lang w:eastAsia="zh-CN"/>
        </w:rPr>
      </w:pPr>
      <w:r w:rsidRPr="0011281C">
        <w:rPr>
          <w:rFonts w:ascii="Arial" w:eastAsia="Times New Roman" w:hAnsi="Arial" w:cs="Arial"/>
          <w:lang w:eastAsia="zh-CN"/>
        </w:rPr>
        <w:t>2) ponoszenia innych niż w chwili zawarcia umowy kosztów przez Wykonawcę jako płatnika za ubezpieczonych, za pomocą których wykonuje przedmiot zamówienia, tytułem płatności składek na ubezpieczenia społeczne lub ubezpieczenia zdrowotne ubezpieczonych na podstawie dokumentów wykazujących te koszty, którymi są w szczególności umowy o pracę, zmiany umów o pracę, wydruki z kont ubezpieczonych,</w:t>
      </w:r>
    </w:p>
    <w:p w14:paraId="78DE5D44" w14:textId="77777777" w:rsidR="0011281C" w:rsidRPr="0011281C" w:rsidRDefault="0011281C" w:rsidP="0011281C">
      <w:pPr>
        <w:widowControl w:val="0"/>
        <w:suppressAutoHyphens/>
        <w:spacing w:after="0" w:line="240" w:lineRule="auto"/>
        <w:jc w:val="both"/>
        <w:rPr>
          <w:rFonts w:ascii="Arial" w:eastAsia="Times New Roman" w:hAnsi="Arial" w:cs="Arial"/>
          <w:lang w:eastAsia="zh-CN"/>
        </w:rPr>
      </w:pPr>
      <w:r w:rsidRPr="0011281C">
        <w:rPr>
          <w:rFonts w:ascii="Arial" w:eastAsia="Times New Roman" w:hAnsi="Arial" w:cs="Arial"/>
          <w:lang w:eastAsia="zh-CN"/>
        </w:rPr>
        <w:t xml:space="preserve">3) ponoszenia innych niż w chwili zawarcia umowy kosztów przez Wykonawcę jako płatnika za ubezpieczonych/uczestników, za pomocą których wykonuje przedmiot zamówienia, tytułem wpłat do pracowniczych planów kapitałowych, na podstawie dokumentów wykazujących te koszty, którymi są w szczególności umowy o pracę, zmiany umów o pracę, wydruki z kont ubezpieczonych/uczestników, </w:t>
      </w:r>
    </w:p>
    <w:p w14:paraId="05ACE108" w14:textId="77777777" w:rsidR="0011281C" w:rsidRPr="0011281C" w:rsidRDefault="0011281C" w:rsidP="0011281C">
      <w:pPr>
        <w:widowControl w:val="0"/>
        <w:suppressAutoHyphens/>
        <w:spacing w:after="0" w:line="240" w:lineRule="auto"/>
        <w:jc w:val="both"/>
        <w:rPr>
          <w:rFonts w:ascii="Arial" w:eastAsia="Times New Roman" w:hAnsi="Arial" w:cs="Arial"/>
          <w:lang w:eastAsia="zh-CN"/>
        </w:rPr>
      </w:pPr>
      <w:r w:rsidRPr="0011281C">
        <w:rPr>
          <w:rFonts w:ascii="Arial" w:eastAsia="Times New Roman" w:hAnsi="Arial" w:cs="Arial"/>
          <w:lang w:eastAsia="zh-CN"/>
        </w:rPr>
        <w:t>4) ponoszenia innych niż w chwili zawarcia umowy kosztów przez Wykonawcę jako podatnika podatku od towarów i usług lub podatku akcyzowego w chwili nabycia towarów lub usług związanych z podwyższeniem tych podatków w odniesieniu do towarów i usług wskazanych w kosztorysie ofertowym stanowiącym załącznik do Umowy, na podstawie dokumentów wykazujących te koszty, którymi są w szczególności faktury, rachunki tytułem ich nabycia wraz z dowodami ich zapłaty.</w:t>
      </w:r>
    </w:p>
    <w:p w14:paraId="5441B5F7" w14:textId="77777777" w:rsidR="0011281C" w:rsidRPr="0011281C" w:rsidRDefault="0011281C" w:rsidP="0011281C">
      <w:pPr>
        <w:widowControl w:val="0"/>
        <w:suppressAutoHyphens/>
        <w:spacing w:after="0" w:line="240" w:lineRule="auto"/>
        <w:jc w:val="both"/>
        <w:rPr>
          <w:rFonts w:ascii="Arial" w:eastAsia="Times New Roman" w:hAnsi="Arial" w:cs="Arial"/>
          <w:b/>
          <w:lang w:eastAsia="zh-CN"/>
        </w:rPr>
      </w:pPr>
      <w:r w:rsidRPr="0011281C">
        <w:rPr>
          <w:rFonts w:ascii="Arial" w:eastAsia="Times New Roman" w:hAnsi="Arial" w:cs="Arial"/>
          <w:lang w:eastAsia="zh-CN"/>
        </w:rPr>
        <w:t>7.</w:t>
      </w:r>
      <w:r>
        <w:rPr>
          <w:rFonts w:ascii="Arial" w:eastAsia="Times New Roman" w:hAnsi="Arial" w:cs="Arial"/>
          <w:b/>
          <w:lang w:eastAsia="zh-CN"/>
        </w:rPr>
        <w:t xml:space="preserve"> </w:t>
      </w:r>
      <w:r w:rsidRPr="0011281C">
        <w:rPr>
          <w:rFonts w:ascii="Arial" w:eastAsia="Times New Roman" w:hAnsi="Arial" w:cs="Arial"/>
          <w:lang w:eastAsia="zh-CN"/>
        </w:rPr>
        <w:t xml:space="preserve">Zmiana wysokości wynagrodzenia </w:t>
      </w:r>
      <w:r>
        <w:rPr>
          <w:rFonts w:ascii="Arial" w:eastAsia="Times New Roman" w:hAnsi="Arial" w:cs="Arial"/>
          <w:lang w:eastAsia="zh-CN"/>
        </w:rPr>
        <w:t>W</w:t>
      </w:r>
      <w:r w:rsidRPr="0011281C">
        <w:rPr>
          <w:rFonts w:ascii="Arial" w:eastAsia="Times New Roman" w:hAnsi="Arial" w:cs="Arial"/>
          <w:lang w:eastAsia="zh-CN"/>
        </w:rPr>
        <w:t xml:space="preserve">ykonawcy, o której mowa w </w:t>
      </w:r>
      <w:r>
        <w:rPr>
          <w:rFonts w:ascii="Arial" w:eastAsia="Times New Roman" w:hAnsi="Arial" w:cs="Arial"/>
          <w:lang w:eastAsia="zh-CN"/>
        </w:rPr>
        <w:t>ust. 5</w:t>
      </w:r>
      <w:r w:rsidRPr="0011281C">
        <w:rPr>
          <w:rFonts w:ascii="Arial" w:eastAsia="Times New Roman" w:hAnsi="Arial" w:cs="Arial"/>
          <w:lang w:eastAsia="zh-CN"/>
        </w:rPr>
        <w:t xml:space="preserve"> jest dopuszczalna jednokrotnie po upływie 12 miesięcy od dnia zawarcia umowy oraz dotyczy wynagrodzenia należnego Wykonawcy za </w:t>
      </w:r>
      <w:r>
        <w:rPr>
          <w:rFonts w:ascii="Arial" w:eastAsia="Times New Roman" w:hAnsi="Arial" w:cs="Arial"/>
          <w:lang w:eastAsia="zh-CN"/>
        </w:rPr>
        <w:t>część przedmiotu zamówienia wykonaną</w:t>
      </w:r>
      <w:r w:rsidRPr="0011281C">
        <w:rPr>
          <w:rFonts w:ascii="Arial" w:eastAsia="Times New Roman" w:hAnsi="Arial" w:cs="Arial"/>
          <w:lang w:eastAsia="zh-CN"/>
        </w:rPr>
        <w:t xml:space="preserve"> po upływie 12 miesięcy od dnia zawarcia umowy, za które wystawiono faktury po tym okresie. </w:t>
      </w:r>
    </w:p>
    <w:p w14:paraId="77EE9833" w14:textId="77777777" w:rsidR="0011281C" w:rsidRPr="0011281C" w:rsidRDefault="0011281C" w:rsidP="0011281C">
      <w:pPr>
        <w:widowControl w:val="0"/>
        <w:tabs>
          <w:tab w:val="left" w:pos="510"/>
        </w:tabs>
        <w:suppressAutoHyphens/>
        <w:spacing w:after="0" w:line="240" w:lineRule="auto"/>
        <w:ind w:left="226"/>
        <w:jc w:val="both"/>
        <w:rPr>
          <w:rFonts w:ascii="Arial" w:eastAsia="Times New Roman" w:hAnsi="Arial" w:cs="Arial"/>
          <w:lang w:eastAsia="zh-CN"/>
        </w:rPr>
      </w:pPr>
    </w:p>
    <w:p w14:paraId="1751C3B5" w14:textId="77777777" w:rsidR="0011281C" w:rsidRPr="0011281C" w:rsidRDefault="0011281C" w:rsidP="0011281C">
      <w:pPr>
        <w:widowControl w:val="0"/>
        <w:tabs>
          <w:tab w:val="left" w:pos="510"/>
        </w:tabs>
        <w:suppressAutoHyphens/>
        <w:spacing w:after="0" w:line="240" w:lineRule="auto"/>
        <w:jc w:val="both"/>
        <w:rPr>
          <w:rFonts w:ascii="Arial" w:eastAsia="Times New Roman" w:hAnsi="Arial" w:cs="Arial"/>
          <w:lang w:eastAsia="zh-CN"/>
        </w:rPr>
      </w:pPr>
      <w:r>
        <w:rPr>
          <w:rFonts w:ascii="Arial" w:eastAsia="Times New Roman" w:hAnsi="Arial" w:cs="Arial"/>
          <w:lang w:eastAsia="zh-CN"/>
        </w:rPr>
        <w:t xml:space="preserve">8. </w:t>
      </w:r>
      <w:r w:rsidRPr="0011281C">
        <w:rPr>
          <w:rFonts w:ascii="Arial" w:eastAsia="Times New Roman" w:hAnsi="Arial" w:cs="Arial"/>
          <w:lang w:eastAsia="zh-CN"/>
        </w:rPr>
        <w:t xml:space="preserve">Zmiana wysokości wynagrodzenia wykonawcy, o którym mowa w </w:t>
      </w:r>
      <w:r>
        <w:rPr>
          <w:rFonts w:ascii="Arial" w:eastAsia="Times New Roman" w:hAnsi="Arial" w:cs="Arial"/>
          <w:lang w:eastAsia="zh-CN"/>
        </w:rPr>
        <w:t>ust. 1</w:t>
      </w:r>
      <w:r w:rsidRPr="0011281C">
        <w:rPr>
          <w:rFonts w:ascii="Arial" w:eastAsia="Times New Roman" w:hAnsi="Arial" w:cs="Arial"/>
          <w:lang w:eastAsia="zh-CN"/>
        </w:rPr>
        <w:t xml:space="preserve"> jest także dopuszczalna w przypadku zmiany ceny materiałów lub kosztów związanych z realizacją zamówienia innych, niż wskazane w art. 436 pkt 4 lit. b) PZP.</w:t>
      </w:r>
    </w:p>
    <w:p w14:paraId="36CDAEE0" w14:textId="77777777" w:rsidR="0011281C" w:rsidRPr="0011281C" w:rsidRDefault="0011281C" w:rsidP="0011281C">
      <w:pPr>
        <w:widowControl w:val="0"/>
        <w:tabs>
          <w:tab w:val="left" w:pos="0"/>
          <w:tab w:val="left" w:pos="510"/>
        </w:tabs>
        <w:suppressAutoHyphens/>
        <w:spacing w:after="0" w:line="240" w:lineRule="auto"/>
        <w:jc w:val="both"/>
        <w:rPr>
          <w:rFonts w:ascii="Arial" w:eastAsia="Times New Roman" w:hAnsi="Arial" w:cs="Arial"/>
          <w:lang w:eastAsia="zh-CN"/>
        </w:rPr>
      </w:pPr>
      <w:r>
        <w:rPr>
          <w:rFonts w:ascii="Arial" w:eastAsia="Times New Roman" w:hAnsi="Arial" w:cs="Arial"/>
          <w:lang w:eastAsia="zh-CN"/>
        </w:rPr>
        <w:t xml:space="preserve">9. </w:t>
      </w:r>
      <w:r w:rsidRPr="0011281C">
        <w:rPr>
          <w:rFonts w:ascii="Arial" w:eastAsia="Times New Roman" w:hAnsi="Arial" w:cs="Arial"/>
          <w:lang w:eastAsia="zh-CN"/>
        </w:rPr>
        <w:t>Zmiana wysokości wynagrodzenia Wykonawcy,</w:t>
      </w:r>
      <w:r>
        <w:rPr>
          <w:rFonts w:ascii="Arial" w:eastAsia="Times New Roman" w:hAnsi="Arial" w:cs="Arial"/>
          <w:lang w:eastAsia="zh-CN"/>
        </w:rPr>
        <w:t xml:space="preserve"> o której mowa w ust.</w:t>
      </w:r>
      <w:r w:rsidRPr="0011281C">
        <w:rPr>
          <w:rFonts w:ascii="Arial" w:eastAsia="Times New Roman" w:hAnsi="Arial" w:cs="Arial"/>
          <w:lang w:eastAsia="zh-CN"/>
        </w:rPr>
        <w:t xml:space="preserve"> 8 jest dopuszczalna </w:t>
      </w:r>
      <w:r w:rsidRPr="0011281C">
        <w:rPr>
          <w:rFonts w:ascii="Arial" w:eastAsia="Times New Roman" w:hAnsi="Arial" w:cs="Arial"/>
          <w:lang w:eastAsia="zh-CN"/>
        </w:rPr>
        <w:lastRenderedPageBreak/>
        <w:t>po upływie 6 miesięcy od dnia zawarcia umowy oraz dotyczy wynagrodzenia należnego Wykonawcy za zakres przedmiotu zamówienia wykonany po upływie 6 miesięcy od dnia zawarcia umowy, za któr</w:t>
      </w:r>
      <w:r w:rsidR="009A6194">
        <w:rPr>
          <w:rFonts w:ascii="Arial" w:eastAsia="Times New Roman" w:hAnsi="Arial" w:cs="Arial"/>
          <w:lang w:eastAsia="zh-CN"/>
        </w:rPr>
        <w:t>y</w:t>
      </w:r>
      <w:r w:rsidRPr="0011281C">
        <w:rPr>
          <w:rFonts w:ascii="Arial" w:eastAsia="Times New Roman" w:hAnsi="Arial" w:cs="Arial"/>
          <w:lang w:eastAsia="zh-CN"/>
        </w:rPr>
        <w:t xml:space="preserve"> wystawiono faktury po tym okresie. Kolejna zmiana wynagrodzenia na zasadach wskazanych w </w:t>
      </w:r>
      <w:r>
        <w:rPr>
          <w:rFonts w:ascii="Arial" w:eastAsia="Times New Roman" w:hAnsi="Arial" w:cs="Arial"/>
          <w:lang w:eastAsia="zh-CN"/>
        </w:rPr>
        <w:t>ust. 8</w:t>
      </w:r>
      <w:r w:rsidRPr="0011281C">
        <w:rPr>
          <w:rFonts w:ascii="Arial" w:eastAsia="Times New Roman" w:hAnsi="Arial" w:cs="Arial"/>
          <w:lang w:eastAsia="zh-CN"/>
        </w:rPr>
        <w:t xml:space="preserve"> jest dopuszczalna po upływie kolejnych 6 miesięcy liczonych od dnia o którym mowa w zdaniu poprzednim. </w:t>
      </w:r>
    </w:p>
    <w:p w14:paraId="0BBAA317" w14:textId="77777777" w:rsidR="0011281C" w:rsidRPr="0011281C" w:rsidRDefault="0011281C" w:rsidP="0011281C">
      <w:pPr>
        <w:widowControl w:val="0"/>
        <w:suppressAutoHyphens/>
        <w:spacing w:after="0" w:line="240" w:lineRule="auto"/>
        <w:jc w:val="both"/>
        <w:rPr>
          <w:rFonts w:ascii="Arial" w:eastAsia="Times New Roman" w:hAnsi="Arial" w:cs="Arial"/>
          <w:lang w:eastAsia="zh-CN"/>
        </w:rPr>
      </w:pPr>
      <w:r>
        <w:rPr>
          <w:rFonts w:ascii="Arial" w:eastAsia="Times New Roman" w:hAnsi="Arial" w:cs="Arial"/>
          <w:lang w:eastAsia="zh-CN"/>
        </w:rPr>
        <w:t xml:space="preserve">10. </w:t>
      </w:r>
      <w:r w:rsidRPr="0011281C">
        <w:rPr>
          <w:rFonts w:ascii="Arial" w:eastAsia="Times New Roman" w:hAnsi="Arial" w:cs="Arial"/>
          <w:lang w:eastAsia="zh-CN"/>
        </w:rPr>
        <w:t xml:space="preserve">Poziom zmiany ceny materiałów lub kosztów uprawniający strony umowy do żądania zmiany wynagrodzenia na podstawie </w:t>
      </w:r>
      <w:r>
        <w:rPr>
          <w:rFonts w:ascii="Arial" w:eastAsia="Times New Roman" w:hAnsi="Arial" w:cs="Arial"/>
          <w:lang w:eastAsia="zh-CN"/>
        </w:rPr>
        <w:t xml:space="preserve">ust. 8 </w:t>
      </w:r>
      <w:r w:rsidRPr="0011281C">
        <w:rPr>
          <w:rFonts w:ascii="Arial" w:eastAsia="Times New Roman" w:hAnsi="Arial" w:cs="Arial"/>
          <w:lang w:eastAsia="zh-CN"/>
        </w:rPr>
        <w:t xml:space="preserve">wynosi 5% cen materiałów lub kosztów przyjętych do ustalenia wynagrodzenia w kosztorysie ofertowym, stanowiącym załącznik do umowy. Strony ustalają, iż miernikiem zmiany cen materiałów lub kosztów jest wskaźnik ich zmiany ogłoszony w komunikacie Prezesa Głównego Urzędu Statystycznego w sprawie średniorocznego wskaźnika cen towarów i usług konsumpcyjnych ogółem za poprzedni rok kalendarzowy ogłoszony w roku kalendarzowym w którym dokonywana jest waloryzacja. </w:t>
      </w:r>
    </w:p>
    <w:p w14:paraId="120F696C" w14:textId="77777777" w:rsidR="0011281C" w:rsidRPr="0011281C" w:rsidRDefault="0011281C" w:rsidP="0011281C">
      <w:pPr>
        <w:widowControl w:val="0"/>
        <w:suppressAutoHyphens/>
        <w:spacing w:after="0" w:line="240" w:lineRule="auto"/>
        <w:jc w:val="both"/>
        <w:rPr>
          <w:rFonts w:ascii="Arial" w:eastAsia="Times New Roman" w:hAnsi="Arial" w:cs="Arial"/>
          <w:lang w:eastAsia="zh-CN"/>
        </w:rPr>
      </w:pPr>
      <w:r>
        <w:rPr>
          <w:rFonts w:ascii="Arial" w:eastAsia="Times New Roman" w:hAnsi="Arial" w:cs="Arial"/>
          <w:lang w:eastAsia="zh-CN"/>
        </w:rPr>
        <w:t xml:space="preserve">11. </w:t>
      </w:r>
      <w:r w:rsidRPr="0011281C">
        <w:rPr>
          <w:rFonts w:ascii="Arial" w:eastAsia="Times New Roman" w:hAnsi="Arial" w:cs="Arial"/>
          <w:lang w:eastAsia="zh-CN"/>
        </w:rPr>
        <w:t xml:space="preserve">Jeżeli na koniec 6-cio miesięcznego okresu wskaźnik cen, o którym mowa ulegnie zmianie co najmniej o 5 % w porównaniu do wskaźnika wskazanego w umowie, to jest to podstawą do ewentualnej zmiany wynagrodzenia </w:t>
      </w:r>
      <w:r w:rsidR="009A6194">
        <w:rPr>
          <w:rFonts w:ascii="Arial" w:eastAsia="Times New Roman" w:hAnsi="Arial" w:cs="Arial"/>
          <w:lang w:eastAsia="zh-CN"/>
        </w:rPr>
        <w:t>W</w:t>
      </w:r>
      <w:r w:rsidRPr="0011281C">
        <w:rPr>
          <w:rFonts w:ascii="Arial" w:eastAsia="Times New Roman" w:hAnsi="Arial" w:cs="Arial"/>
          <w:lang w:eastAsia="zh-CN"/>
        </w:rPr>
        <w:t>ykonawcy. W przypadku aktualizacji podstawy wskazanej w poprzednim zdaniu strony mogą wprowadzić zmianę wynagrodzenia po uprzednim przedstawieniu przez Wykonawcę szczegółowych kalkulacji cen materiałów lub kosztów obrazujących, czy i w jakim stopniu zmiana przyjętego wskaźnika wpłynęła na koszty realizacji umowy. Zamawiający oceni przedstawione uzasadnienie i podejmie decyzję o ewentualnej zmianie wysokości wynagrodzenia lub odmówi wprowadzania zmiany przedstawiając swoje stanowisko.</w:t>
      </w:r>
    </w:p>
    <w:p w14:paraId="744C1352" w14:textId="77777777" w:rsidR="0011281C" w:rsidRDefault="0011281C" w:rsidP="0011281C">
      <w:pPr>
        <w:widowControl w:val="0"/>
        <w:tabs>
          <w:tab w:val="left" w:pos="0"/>
          <w:tab w:val="left" w:pos="510"/>
        </w:tabs>
        <w:suppressAutoHyphens/>
        <w:spacing w:after="0" w:line="240" w:lineRule="auto"/>
        <w:jc w:val="both"/>
        <w:rPr>
          <w:rFonts w:ascii="Arial" w:eastAsia="Times New Roman" w:hAnsi="Arial" w:cs="Arial"/>
          <w:lang w:eastAsia="zh-CN"/>
        </w:rPr>
      </w:pPr>
      <w:r>
        <w:rPr>
          <w:rFonts w:ascii="Arial" w:eastAsia="Times New Roman" w:hAnsi="Arial" w:cs="Arial"/>
          <w:lang w:eastAsia="zh-CN"/>
        </w:rPr>
        <w:t xml:space="preserve">12. </w:t>
      </w:r>
      <w:r w:rsidRPr="0011281C">
        <w:rPr>
          <w:rFonts w:ascii="Arial" w:eastAsia="Times New Roman" w:hAnsi="Arial" w:cs="Arial"/>
          <w:lang w:eastAsia="zh-CN"/>
        </w:rPr>
        <w:t xml:space="preserve">Maksymalna wartość zmiany wynagrodzenia, jaką dopuszcza </w:t>
      </w:r>
      <w:r w:rsidR="009A6194">
        <w:rPr>
          <w:rFonts w:ascii="Arial" w:eastAsia="Times New Roman" w:hAnsi="Arial" w:cs="Arial"/>
          <w:lang w:eastAsia="zh-CN"/>
        </w:rPr>
        <w:t>Z</w:t>
      </w:r>
      <w:r w:rsidRPr="0011281C">
        <w:rPr>
          <w:rFonts w:ascii="Arial" w:eastAsia="Times New Roman" w:hAnsi="Arial" w:cs="Arial"/>
          <w:lang w:eastAsia="zh-CN"/>
        </w:rPr>
        <w:t xml:space="preserve">amawiający w efekcie zastosowania postanowień o zasadach wprowadzania zmian wysokości wynagrodzenia, o których mowa w </w:t>
      </w:r>
      <w:r>
        <w:rPr>
          <w:rFonts w:ascii="Arial" w:eastAsia="Times New Roman" w:hAnsi="Arial" w:cs="Arial"/>
          <w:lang w:eastAsia="zh-CN"/>
        </w:rPr>
        <w:t>ust. 8</w:t>
      </w:r>
      <w:r w:rsidRPr="0011281C">
        <w:rPr>
          <w:rFonts w:ascii="Arial" w:eastAsia="Times New Roman" w:hAnsi="Arial" w:cs="Arial"/>
          <w:lang w:eastAsia="zh-CN"/>
        </w:rPr>
        <w:t xml:space="preserve"> nie może przekroczyć 5% wynagrodzenia należnego Wykonawcy za zakres przedmiotu zamówienia objęty zmianą wynagrodzenia (wykonany po upływie 6 miesięcy od dnia zawarcia umowy oraz za które wystawiono faktury po tym okresie). </w:t>
      </w:r>
    </w:p>
    <w:p w14:paraId="258E2EBF" w14:textId="77777777" w:rsidR="0011281C" w:rsidRPr="0011281C" w:rsidRDefault="0011281C" w:rsidP="0011281C">
      <w:pPr>
        <w:widowControl w:val="0"/>
        <w:tabs>
          <w:tab w:val="left" w:pos="0"/>
          <w:tab w:val="left" w:pos="510"/>
        </w:tabs>
        <w:suppressAutoHyphens/>
        <w:spacing w:after="0" w:line="240" w:lineRule="auto"/>
        <w:jc w:val="both"/>
        <w:rPr>
          <w:rFonts w:ascii="Arial" w:eastAsia="Times New Roman" w:hAnsi="Arial" w:cs="Arial"/>
          <w:lang w:eastAsia="zh-CN"/>
        </w:rPr>
      </w:pPr>
      <w:r>
        <w:rPr>
          <w:rFonts w:ascii="Arial" w:eastAsia="Times New Roman" w:hAnsi="Arial" w:cs="Arial"/>
          <w:lang w:eastAsia="zh-CN"/>
        </w:rPr>
        <w:t>13.</w:t>
      </w:r>
      <w:r w:rsidRPr="0011281C">
        <w:rPr>
          <w:rFonts w:ascii="Arial" w:eastAsia="Times New Roman" w:hAnsi="Arial" w:cs="Arial"/>
          <w:lang w:eastAsia="zh-CN"/>
        </w:rPr>
        <w:t>Wykonawca, którego wynagrodzenie zost</w:t>
      </w:r>
      <w:r>
        <w:rPr>
          <w:rFonts w:ascii="Arial" w:eastAsia="Times New Roman" w:hAnsi="Arial" w:cs="Arial"/>
          <w:lang w:eastAsia="zh-CN"/>
        </w:rPr>
        <w:t>ało zmienione zgodnie z ust.</w:t>
      </w:r>
      <w:r w:rsidRPr="0011281C">
        <w:rPr>
          <w:rFonts w:ascii="Arial" w:eastAsia="Times New Roman" w:hAnsi="Arial" w:cs="Arial"/>
          <w:lang w:eastAsia="zh-CN"/>
        </w:rPr>
        <w:t xml:space="preserve"> 8</w:t>
      </w:r>
      <w:r>
        <w:rPr>
          <w:rFonts w:ascii="Arial" w:eastAsia="Times New Roman" w:hAnsi="Arial" w:cs="Arial"/>
          <w:lang w:eastAsia="zh-CN"/>
        </w:rPr>
        <w:t>-1</w:t>
      </w:r>
      <w:r w:rsidRPr="0011281C">
        <w:rPr>
          <w:rFonts w:ascii="Arial" w:eastAsia="Times New Roman" w:hAnsi="Arial" w:cs="Arial"/>
          <w:lang w:eastAsia="zh-CN"/>
        </w:rPr>
        <w:t xml:space="preserve">2,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5AA415E6" w14:textId="77777777" w:rsidR="0011281C" w:rsidRPr="0011281C" w:rsidRDefault="0011281C" w:rsidP="0011281C">
      <w:pPr>
        <w:widowControl w:val="0"/>
        <w:tabs>
          <w:tab w:val="left" w:pos="510"/>
        </w:tabs>
        <w:suppressAutoHyphens/>
        <w:spacing w:after="0" w:line="240" w:lineRule="auto"/>
        <w:jc w:val="both"/>
        <w:rPr>
          <w:rFonts w:ascii="Arial" w:eastAsia="Times New Roman" w:hAnsi="Arial" w:cs="Arial"/>
          <w:lang w:eastAsia="zh-CN"/>
        </w:rPr>
      </w:pPr>
      <w:r w:rsidRPr="0011281C">
        <w:rPr>
          <w:rFonts w:ascii="Arial" w:eastAsia="Times New Roman" w:hAnsi="Arial" w:cs="Arial"/>
          <w:lang w:eastAsia="zh-CN"/>
        </w:rPr>
        <w:t>1) przedmiotem umowy są usługi,</w:t>
      </w:r>
    </w:p>
    <w:p w14:paraId="63E90174" w14:textId="77777777" w:rsidR="0011281C" w:rsidRPr="0011281C" w:rsidRDefault="0011281C" w:rsidP="0011281C">
      <w:pPr>
        <w:widowControl w:val="0"/>
        <w:tabs>
          <w:tab w:val="left" w:pos="510"/>
        </w:tabs>
        <w:suppressAutoHyphens/>
        <w:spacing w:after="0" w:line="240" w:lineRule="auto"/>
        <w:jc w:val="both"/>
        <w:rPr>
          <w:rFonts w:ascii="Arial" w:eastAsia="Times New Roman" w:hAnsi="Arial" w:cs="Arial"/>
          <w:lang w:eastAsia="zh-CN"/>
        </w:rPr>
      </w:pPr>
      <w:r w:rsidRPr="0011281C">
        <w:rPr>
          <w:rFonts w:ascii="Arial" w:eastAsia="Times New Roman" w:hAnsi="Arial" w:cs="Arial"/>
          <w:lang w:eastAsia="zh-CN"/>
        </w:rPr>
        <w:t>2) okres obowiązywania umowy przekracza 6 miesięcy.</w:t>
      </w:r>
    </w:p>
    <w:p w14:paraId="7CE9A45E" w14:textId="77777777" w:rsidR="0011281C" w:rsidRPr="0011281C" w:rsidRDefault="0011281C" w:rsidP="0011281C">
      <w:pPr>
        <w:widowControl w:val="0"/>
        <w:tabs>
          <w:tab w:val="left" w:pos="510"/>
        </w:tabs>
        <w:suppressAutoHyphens/>
        <w:spacing w:after="0" w:line="240" w:lineRule="auto"/>
        <w:ind w:left="284"/>
        <w:jc w:val="both"/>
        <w:rPr>
          <w:rFonts w:ascii="Arial" w:eastAsia="Times New Roman" w:hAnsi="Arial" w:cs="Arial"/>
          <w:lang w:eastAsia="zh-CN"/>
        </w:rPr>
      </w:pPr>
    </w:p>
    <w:p w14:paraId="2A539333" w14:textId="77777777" w:rsidR="00D869B3" w:rsidRPr="00D869B3" w:rsidRDefault="00D869B3" w:rsidP="00D869B3">
      <w:pPr>
        <w:spacing w:after="0" w:line="240" w:lineRule="auto"/>
        <w:jc w:val="center"/>
        <w:rPr>
          <w:rFonts w:ascii="Arial" w:hAnsi="Arial" w:cs="Arial"/>
        </w:rPr>
      </w:pPr>
      <w:r w:rsidRPr="00D869B3">
        <w:rPr>
          <w:rFonts w:ascii="Arial" w:hAnsi="Arial" w:cs="Arial"/>
        </w:rPr>
        <w:t>§ 7</w:t>
      </w:r>
    </w:p>
    <w:p w14:paraId="6342D87A" w14:textId="77777777" w:rsidR="0054216B" w:rsidRPr="00D869B3" w:rsidRDefault="0054216B" w:rsidP="00D869B3">
      <w:pPr>
        <w:spacing w:after="0" w:line="240" w:lineRule="auto"/>
        <w:jc w:val="center"/>
        <w:rPr>
          <w:rFonts w:ascii="Arial" w:hAnsi="Arial" w:cs="Arial"/>
        </w:rPr>
      </w:pPr>
      <w:r w:rsidRPr="00D869B3">
        <w:rPr>
          <w:rFonts w:ascii="Arial" w:hAnsi="Arial" w:cs="Arial"/>
        </w:rPr>
        <w:t>Kary umowne</w:t>
      </w:r>
    </w:p>
    <w:p w14:paraId="1677AF11" w14:textId="77777777" w:rsidR="00D84CC7" w:rsidRDefault="00D84CC7" w:rsidP="00D869B3">
      <w:pPr>
        <w:spacing w:after="0" w:line="240" w:lineRule="auto"/>
        <w:jc w:val="both"/>
        <w:rPr>
          <w:rFonts w:ascii="Arial" w:hAnsi="Arial" w:cs="Arial"/>
        </w:rPr>
      </w:pPr>
    </w:p>
    <w:p w14:paraId="0883E47D" w14:textId="77777777" w:rsidR="0011281C" w:rsidRPr="00D869B3" w:rsidRDefault="0011281C" w:rsidP="00D869B3">
      <w:pPr>
        <w:spacing w:after="0" w:line="240" w:lineRule="auto"/>
        <w:jc w:val="both"/>
        <w:rPr>
          <w:rFonts w:ascii="Arial" w:hAnsi="Arial" w:cs="Arial"/>
        </w:rPr>
      </w:pPr>
      <w:r w:rsidRPr="00D869B3">
        <w:rPr>
          <w:rFonts w:ascii="Arial" w:hAnsi="Arial" w:cs="Arial"/>
        </w:rPr>
        <w:t>1. Strony zastrzegają prawo naliczania kar umownych za nieterminowe lub nienależyte wykonanie  przedmiotu umowy.</w:t>
      </w:r>
    </w:p>
    <w:p w14:paraId="46E1438F" w14:textId="77777777" w:rsidR="0011281C" w:rsidRPr="00D869B3" w:rsidRDefault="0011281C" w:rsidP="00D869B3">
      <w:pPr>
        <w:spacing w:after="0" w:line="240" w:lineRule="auto"/>
        <w:jc w:val="both"/>
        <w:rPr>
          <w:rFonts w:ascii="Arial" w:hAnsi="Arial" w:cs="Arial"/>
        </w:rPr>
      </w:pPr>
      <w:r w:rsidRPr="00D869B3">
        <w:rPr>
          <w:rFonts w:ascii="Arial" w:hAnsi="Arial" w:cs="Arial"/>
        </w:rPr>
        <w:t xml:space="preserve">2. Kary będą naliczane w następujących przypadkach i w wysokościach: </w:t>
      </w:r>
    </w:p>
    <w:p w14:paraId="4AE9AEF9" w14:textId="77777777" w:rsidR="0011281C" w:rsidRPr="00D869B3" w:rsidRDefault="00DC7A74" w:rsidP="00DC7A74">
      <w:pPr>
        <w:spacing w:after="0" w:line="240" w:lineRule="auto"/>
        <w:jc w:val="both"/>
        <w:rPr>
          <w:rFonts w:ascii="Arial" w:hAnsi="Arial" w:cs="Arial"/>
        </w:rPr>
      </w:pPr>
      <w:r>
        <w:rPr>
          <w:rFonts w:ascii="Arial" w:hAnsi="Arial" w:cs="Arial"/>
        </w:rPr>
        <w:t xml:space="preserve">1) </w:t>
      </w:r>
      <w:r w:rsidR="0011281C" w:rsidRPr="00D869B3">
        <w:rPr>
          <w:rFonts w:ascii="Arial" w:hAnsi="Arial" w:cs="Arial"/>
        </w:rPr>
        <w:t>Wykonawca zapłaci Zamawiającemu karę umowną:</w:t>
      </w:r>
    </w:p>
    <w:p w14:paraId="01EA6120" w14:textId="77777777" w:rsidR="0011281C" w:rsidRPr="00DC7A74" w:rsidRDefault="00DC7A74" w:rsidP="00DC7A74">
      <w:pPr>
        <w:spacing w:after="0" w:line="240" w:lineRule="auto"/>
        <w:jc w:val="both"/>
        <w:rPr>
          <w:rFonts w:ascii="Arial" w:hAnsi="Arial" w:cs="Arial"/>
        </w:rPr>
      </w:pPr>
      <w:r>
        <w:rPr>
          <w:rFonts w:ascii="Arial" w:hAnsi="Arial" w:cs="Arial"/>
        </w:rPr>
        <w:t xml:space="preserve">a) </w:t>
      </w:r>
      <w:r w:rsidR="0011281C" w:rsidRPr="00D869B3">
        <w:rPr>
          <w:rFonts w:ascii="Arial" w:hAnsi="Arial" w:cs="Arial"/>
        </w:rPr>
        <w:t xml:space="preserve">za zwłokę w wykonaniu przedmiotu zamówienia w wysokości </w:t>
      </w:r>
      <w:r w:rsidR="0011281C" w:rsidRPr="00DC7A74">
        <w:rPr>
          <w:rFonts w:ascii="Arial" w:hAnsi="Arial" w:cs="Arial"/>
        </w:rPr>
        <w:t>0,2 %</w:t>
      </w:r>
      <w:r w:rsidR="0011281C" w:rsidRPr="00D869B3">
        <w:rPr>
          <w:rFonts w:ascii="Arial" w:hAnsi="Arial" w:cs="Arial"/>
          <w:b/>
        </w:rPr>
        <w:t xml:space="preserve"> </w:t>
      </w:r>
      <w:r w:rsidR="0011281C" w:rsidRPr="00D869B3">
        <w:rPr>
          <w:rFonts w:ascii="Arial" w:hAnsi="Arial" w:cs="Arial"/>
        </w:rPr>
        <w:t xml:space="preserve">wynagrodzenia </w:t>
      </w:r>
      <w:r w:rsidR="0011281C" w:rsidRPr="00DC7A74">
        <w:rPr>
          <w:rFonts w:ascii="Arial" w:hAnsi="Arial" w:cs="Arial"/>
        </w:rPr>
        <w:t xml:space="preserve">umownego brutto określonego w </w:t>
      </w:r>
      <w:r>
        <w:rPr>
          <w:rFonts w:ascii="Arial" w:hAnsi="Arial" w:cs="Arial"/>
        </w:rPr>
        <w:t xml:space="preserve">§ </w:t>
      </w:r>
      <w:r w:rsidR="009A6194">
        <w:rPr>
          <w:rFonts w:ascii="Arial" w:hAnsi="Arial" w:cs="Arial"/>
        </w:rPr>
        <w:t>6</w:t>
      </w:r>
      <w:r>
        <w:rPr>
          <w:rFonts w:ascii="Arial" w:hAnsi="Arial" w:cs="Arial"/>
        </w:rPr>
        <w:t xml:space="preserve"> ust. </w:t>
      </w:r>
      <w:r w:rsidR="009A6194">
        <w:rPr>
          <w:rFonts w:ascii="Arial" w:hAnsi="Arial" w:cs="Arial"/>
        </w:rPr>
        <w:t xml:space="preserve">1 </w:t>
      </w:r>
      <w:r w:rsidR="0011281C" w:rsidRPr="00DC7A74">
        <w:rPr>
          <w:rFonts w:ascii="Arial" w:hAnsi="Arial" w:cs="Arial"/>
        </w:rPr>
        <w:t>za każdy dzień zwłoki,</w:t>
      </w:r>
    </w:p>
    <w:p w14:paraId="179CB3DD" w14:textId="77777777" w:rsidR="0011281C" w:rsidRDefault="00DC7A74" w:rsidP="00DC7A74">
      <w:pPr>
        <w:spacing w:after="0" w:line="240" w:lineRule="auto"/>
        <w:jc w:val="both"/>
        <w:rPr>
          <w:rFonts w:ascii="Arial" w:hAnsi="Arial" w:cs="Arial"/>
        </w:rPr>
      </w:pPr>
      <w:r>
        <w:rPr>
          <w:rFonts w:ascii="Arial" w:hAnsi="Arial" w:cs="Arial"/>
        </w:rPr>
        <w:t xml:space="preserve">b) </w:t>
      </w:r>
      <w:r w:rsidR="0011281C" w:rsidRPr="00DC7A74">
        <w:rPr>
          <w:rFonts w:ascii="Arial" w:hAnsi="Arial" w:cs="Arial"/>
        </w:rPr>
        <w:t>za zwłokę w usunięciu wad stwierdzonych przy odbiorze lub w okresie gwarancji i rękojmi – w wysokości 0,2 % wynagrodzenia umownego brutto określonego w</w:t>
      </w:r>
      <w:r>
        <w:rPr>
          <w:rFonts w:ascii="Arial" w:hAnsi="Arial" w:cs="Arial"/>
        </w:rPr>
        <w:t xml:space="preserve"> §</w:t>
      </w:r>
      <w:r w:rsidR="0011281C" w:rsidRPr="00DC7A74">
        <w:rPr>
          <w:rFonts w:ascii="Arial" w:hAnsi="Arial" w:cs="Arial"/>
        </w:rPr>
        <w:t xml:space="preserve"> </w:t>
      </w:r>
      <w:r w:rsidR="00AB1829">
        <w:rPr>
          <w:rFonts w:ascii="Arial" w:hAnsi="Arial" w:cs="Arial"/>
        </w:rPr>
        <w:t>6</w:t>
      </w:r>
      <w:r>
        <w:rPr>
          <w:rFonts w:ascii="Arial" w:hAnsi="Arial" w:cs="Arial"/>
        </w:rPr>
        <w:t xml:space="preserve"> ust. </w:t>
      </w:r>
      <w:r w:rsidR="0011281C" w:rsidRPr="00DC7A74">
        <w:rPr>
          <w:rFonts w:ascii="Arial" w:hAnsi="Arial" w:cs="Arial"/>
        </w:rPr>
        <w:t>1 za każdy dzień zwłoki,</w:t>
      </w:r>
    </w:p>
    <w:p w14:paraId="71ACD158" w14:textId="77777777" w:rsidR="00DC7A74" w:rsidRPr="00DC7A74" w:rsidRDefault="00DC7A74" w:rsidP="00DC7A74">
      <w:pPr>
        <w:spacing w:after="0" w:line="240" w:lineRule="auto"/>
        <w:jc w:val="both"/>
        <w:rPr>
          <w:rFonts w:ascii="Arial" w:hAnsi="Arial" w:cs="Arial"/>
          <w:u w:val="single"/>
        </w:rPr>
      </w:pPr>
      <w:r>
        <w:rPr>
          <w:rFonts w:ascii="Arial" w:hAnsi="Arial" w:cs="Arial"/>
        </w:rPr>
        <w:t xml:space="preserve">c) </w:t>
      </w:r>
      <w:r w:rsidRPr="00DC7A74">
        <w:rPr>
          <w:rFonts w:ascii="Arial" w:hAnsi="Arial" w:cs="Arial"/>
        </w:rPr>
        <w:t>w przypadku braku zapłaty lub nieterminowej zapłaty wynagrodzenia należnego podwykonawcom z tytułu zmiany wysokości wynagrodzenia, o którym mowa w § 6 ust. 13 w wysokości 2000 zł (słownie: dwa tysiące złotych) za każde zdarzenie,</w:t>
      </w:r>
    </w:p>
    <w:p w14:paraId="0DE80652" w14:textId="77777777" w:rsidR="0011281C" w:rsidRPr="00DC7A74" w:rsidRDefault="00007EFC" w:rsidP="00DC7A74">
      <w:pPr>
        <w:jc w:val="both"/>
        <w:rPr>
          <w:rFonts w:ascii="Arial" w:hAnsi="Arial" w:cs="Arial"/>
        </w:rPr>
      </w:pPr>
      <w:r>
        <w:rPr>
          <w:rFonts w:ascii="Arial" w:hAnsi="Arial" w:cs="Arial"/>
        </w:rPr>
        <w:t>d)</w:t>
      </w:r>
      <w:r w:rsidR="00DC7A74">
        <w:rPr>
          <w:rFonts w:ascii="Arial" w:hAnsi="Arial" w:cs="Arial"/>
        </w:rPr>
        <w:t xml:space="preserve"> za odstąpienie od umowy w przypadkach wskazanych w</w:t>
      </w:r>
      <w:r>
        <w:rPr>
          <w:rFonts w:ascii="Arial" w:hAnsi="Arial" w:cs="Arial"/>
        </w:rPr>
        <w:t xml:space="preserve"> § 5</w:t>
      </w:r>
      <w:r w:rsidR="00DC7A74">
        <w:rPr>
          <w:rFonts w:ascii="Arial" w:hAnsi="Arial" w:cs="Arial"/>
        </w:rPr>
        <w:t xml:space="preserve"> </w:t>
      </w:r>
      <w:r>
        <w:rPr>
          <w:rFonts w:ascii="Arial" w:hAnsi="Arial" w:cs="Arial"/>
        </w:rPr>
        <w:t xml:space="preserve">ust. 10 lub 14 </w:t>
      </w:r>
      <w:r w:rsidR="0011281C" w:rsidRPr="00DC7A74">
        <w:rPr>
          <w:rFonts w:ascii="Arial" w:hAnsi="Arial" w:cs="Arial"/>
        </w:rPr>
        <w:t xml:space="preserve">w wysokości </w:t>
      </w:r>
      <w:r w:rsidR="0011281C" w:rsidRPr="00007EFC">
        <w:rPr>
          <w:rFonts w:ascii="Arial" w:hAnsi="Arial" w:cs="Arial"/>
        </w:rPr>
        <w:t>30 %</w:t>
      </w:r>
      <w:r w:rsidR="0011281C" w:rsidRPr="00DC7A74">
        <w:rPr>
          <w:rFonts w:ascii="Arial" w:hAnsi="Arial" w:cs="Arial"/>
        </w:rPr>
        <w:t xml:space="preserve"> wynagrodzenia umownego brutto określonego w </w:t>
      </w:r>
      <w:r>
        <w:rPr>
          <w:rFonts w:ascii="Arial" w:hAnsi="Arial" w:cs="Arial"/>
        </w:rPr>
        <w:t>§</w:t>
      </w:r>
      <w:r w:rsidRPr="00DC7A74">
        <w:rPr>
          <w:rFonts w:ascii="Arial" w:hAnsi="Arial" w:cs="Arial"/>
        </w:rPr>
        <w:t xml:space="preserve"> </w:t>
      </w:r>
      <w:r w:rsidR="00AB1829">
        <w:rPr>
          <w:rFonts w:ascii="Arial" w:hAnsi="Arial" w:cs="Arial"/>
        </w:rPr>
        <w:t>6</w:t>
      </w:r>
      <w:r>
        <w:rPr>
          <w:rFonts w:ascii="Arial" w:hAnsi="Arial" w:cs="Arial"/>
        </w:rPr>
        <w:t xml:space="preserve"> ust. </w:t>
      </w:r>
      <w:r w:rsidRPr="00DC7A74">
        <w:rPr>
          <w:rFonts w:ascii="Arial" w:hAnsi="Arial" w:cs="Arial"/>
        </w:rPr>
        <w:t>1</w:t>
      </w:r>
      <w:r>
        <w:rPr>
          <w:rFonts w:ascii="Arial" w:hAnsi="Arial" w:cs="Arial"/>
        </w:rPr>
        <w:t xml:space="preserve">, </w:t>
      </w:r>
    </w:p>
    <w:p w14:paraId="19473A41" w14:textId="77777777" w:rsidR="00007EFC" w:rsidRPr="00007EFC" w:rsidRDefault="00007EFC" w:rsidP="00007EFC">
      <w:pPr>
        <w:spacing w:after="0" w:line="240" w:lineRule="auto"/>
        <w:jc w:val="both"/>
        <w:rPr>
          <w:rFonts w:ascii="Arial" w:hAnsi="Arial" w:cs="Arial"/>
        </w:rPr>
      </w:pPr>
      <w:r>
        <w:rPr>
          <w:rFonts w:ascii="Arial" w:hAnsi="Arial" w:cs="Arial"/>
        </w:rPr>
        <w:t xml:space="preserve">e) </w:t>
      </w:r>
      <w:r w:rsidR="0011281C" w:rsidRPr="00DC7A74">
        <w:rPr>
          <w:rFonts w:ascii="Arial" w:hAnsi="Arial" w:cs="Arial"/>
        </w:rPr>
        <w:t>za odstąpienie od umowy z innych, niż wskazan</w:t>
      </w:r>
      <w:r>
        <w:rPr>
          <w:rFonts w:ascii="Arial" w:hAnsi="Arial" w:cs="Arial"/>
        </w:rPr>
        <w:t xml:space="preserve">e w ust. 2 pkt 1) lit. d), </w:t>
      </w:r>
      <w:r w:rsidR="0011281C" w:rsidRPr="00DC7A74">
        <w:rPr>
          <w:rFonts w:ascii="Arial" w:hAnsi="Arial" w:cs="Arial"/>
        </w:rPr>
        <w:t xml:space="preserve">przyczyn leżących po stronie Wykonawcy w wysokości </w:t>
      </w:r>
      <w:r w:rsidR="0011281C" w:rsidRPr="00007EFC">
        <w:rPr>
          <w:rFonts w:ascii="Arial" w:hAnsi="Arial" w:cs="Arial"/>
        </w:rPr>
        <w:t>10 %</w:t>
      </w:r>
      <w:r w:rsidR="0011281C" w:rsidRPr="00DC7A74">
        <w:rPr>
          <w:rFonts w:ascii="Arial" w:hAnsi="Arial" w:cs="Arial"/>
        </w:rPr>
        <w:t xml:space="preserve"> wynagrodzenia umownego brutto określonego w </w:t>
      </w:r>
      <w:r w:rsidRPr="00007EFC">
        <w:rPr>
          <w:rFonts w:ascii="Arial" w:hAnsi="Arial" w:cs="Arial"/>
        </w:rPr>
        <w:t xml:space="preserve">§ </w:t>
      </w:r>
      <w:r w:rsidR="00AB1829">
        <w:rPr>
          <w:rFonts w:ascii="Arial" w:hAnsi="Arial" w:cs="Arial"/>
        </w:rPr>
        <w:t>6</w:t>
      </w:r>
      <w:r w:rsidRPr="00007EFC">
        <w:rPr>
          <w:rFonts w:ascii="Arial" w:hAnsi="Arial" w:cs="Arial"/>
        </w:rPr>
        <w:t xml:space="preserve"> ust. 1.</w:t>
      </w:r>
    </w:p>
    <w:p w14:paraId="5C928782" w14:textId="77777777" w:rsidR="00007EFC" w:rsidRPr="00007EFC" w:rsidRDefault="00007EFC" w:rsidP="00007EFC">
      <w:pPr>
        <w:spacing w:after="0" w:line="240" w:lineRule="auto"/>
        <w:jc w:val="both"/>
        <w:rPr>
          <w:rFonts w:ascii="Arial" w:hAnsi="Arial" w:cs="Arial"/>
        </w:rPr>
      </w:pPr>
      <w:r w:rsidRPr="00007EFC">
        <w:rPr>
          <w:rFonts w:ascii="Arial" w:hAnsi="Arial" w:cs="Arial"/>
        </w:rPr>
        <w:lastRenderedPageBreak/>
        <w:t>2) Zamawiający zapłaci Wykonawcy karę umowną w przypadku zwłoki w płatności wynagrodzenia przekraczającej 60 dni w wysokości 0,2 %</w:t>
      </w:r>
      <w:r w:rsidRPr="00007EFC">
        <w:rPr>
          <w:rFonts w:ascii="Arial" w:hAnsi="Arial" w:cs="Arial"/>
          <w:b/>
        </w:rPr>
        <w:t xml:space="preserve"> </w:t>
      </w:r>
      <w:r w:rsidRPr="00007EFC">
        <w:rPr>
          <w:rFonts w:ascii="Arial" w:hAnsi="Arial" w:cs="Arial"/>
        </w:rPr>
        <w:t xml:space="preserve">wynagrodzenia umownego brutto określonego w § 3 ust. </w:t>
      </w:r>
      <w:r w:rsidR="00AB1829">
        <w:rPr>
          <w:rFonts w:ascii="Arial" w:hAnsi="Arial" w:cs="Arial"/>
        </w:rPr>
        <w:t xml:space="preserve">1 </w:t>
      </w:r>
      <w:r w:rsidRPr="00007EFC">
        <w:rPr>
          <w:rFonts w:ascii="Arial" w:hAnsi="Arial" w:cs="Arial"/>
        </w:rPr>
        <w:t xml:space="preserve">za każdy dzień zwłoki. </w:t>
      </w:r>
    </w:p>
    <w:p w14:paraId="7C657365" w14:textId="77777777" w:rsidR="0011281C" w:rsidRPr="00007EFC" w:rsidRDefault="00007EFC" w:rsidP="00007EFC">
      <w:pPr>
        <w:spacing w:after="0" w:line="240" w:lineRule="auto"/>
        <w:jc w:val="both"/>
        <w:rPr>
          <w:rFonts w:ascii="Arial" w:hAnsi="Arial" w:cs="Arial"/>
        </w:rPr>
      </w:pPr>
      <w:r>
        <w:rPr>
          <w:rFonts w:ascii="Arial" w:hAnsi="Arial" w:cs="Arial"/>
        </w:rPr>
        <w:t xml:space="preserve">3. </w:t>
      </w:r>
      <w:r w:rsidR="0011281C" w:rsidRPr="00007EFC">
        <w:rPr>
          <w:rFonts w:ascii="Arial" w:hAnsi="Arial" w:cs="Arial"/>
        </w:rPr>
        <w:t>Zamawiający zastrzega sobie prawo dochodzenia odszkodowania uzupełniającego do wysokości rzeczywiście poniesionej szkody.</w:t>
      </w:r>
    </w:p>
    <w:p w14:paraId="5B08DC7B" w14:textId="77777777" w:rsidR="0011281C" w:rsidRPr="00D84CC7" w:rsidRDefault="00007EFC" w:rsidP="00007EFC">
      <w:pPr>
        <w:spacing w:after="0" w:line="240" w:lineRule="auto"/>
        <w:jc w:val="both"/>
        <w:rPr>
          <w:rFonts w:ascii="Arial" w:hAnsi="Arial" w:cs="Arial"/>
        </w:rPr>
      </w:pPr>
      <w:r>
        <w:rPr>
          <w:rFonts w:ascii="Arial" w:hAnsi="Arial" w:cs="Arial"/>
        </w:rPr>
        <w:t xml:space="preserve">4. </w:t>
      </w:r>
      <w:r w:rsidR="0011281C" w:rsidRPr="00007EFC">
        <w:rPr>
          <w:rFonts w:ascii="Arial" w:hAnsi="Arial" w:cs="Arial"/>
        </w:rPr>
        <w:t>Łączna maksymalna wysokość kar umownych, których może dochodzić Zamawiający od Wykonawcy wynosi 30% wynagrodzenia brutto określonego w</w:t>
      </w:r>
      <w:r w:rsidRPr="00007EFC">
        <w:rPr>
          <w:rFonts w:ascii="Arial" w:hAnsi="Arial" w:cs="Arial"/>
        </w:rPr>
        <w:t xml:space="preserve">  § </w:t>
      </w:r>
      <w:r w:rsidR="00AB1829">
        <w:rPr>
          <w:rFonts w:ascii="Arial" w:hAnsi="Arial" w:cs="Arial"/>
        </w:rPr>
        <w:t>6</w:t>
      </w:r>
      <w:r w:rsidRPr="00007EFC">
        <w:rPr>
          <w:rFonts w:ascii="Arial" w:hAnsi="Arial" w:cs="Arial"/>
        </w:rPr>
        <w:t xml:space="preserve"> ust. 1</w:t>
      </w:r>
      <w:r w:rsidR="00AB1829">
        <w:rPr>
          <w:rFonts w:ascii="Arial" w:hAnsi="Arial" w:cs="Arial"/>
        </w:rPr>
        <w:t>,</w:t>
      </w:r>
      <w:r w:rsidRPr="00007EFC">
        <w:rPr>
          <w:rFonts w:ascii="Arial" w:hAnsi="Arial" w:cs="Arial"/>
        </w:rPr>
        <w:t xml:space="preserve"> </w:t>
      </w:r>
      <w:r w:rsidR="0011281C" w:rsidRPr="00007EFC">
        <w:rPr>
          <w:rFonts w:ascii="Arial" w:hAnsi="Arial" w:cs="Arial"/>
        </w:rPr>
        <w:t xml:space="preserve">natomiast łączna maksymalna wysokość kar umownych, których może dochodzić Wykonawca od </w:t>
      </w:r>
      <w:r w:rsidR="0011281C" w:rsidRPr="00D84CC7">
        <w:rPr>
          <w:rFonts w:ascii="Arial" w:hAnsi="Arial" w:cs="Arial"/>
        </w:rPr>
        <w:t xml:space="preserve">Zamawiającego wynosi </w:t>
      </w:r>
      <w:r w:rsidRPr="00D84CC7">
        <w:rPr>
          <w:rFonts w:ascii="Arial" w:hAnsi="Arial" w:cs="Arial"/>
        </w:rPr>
        <w:t xml:space="preserve"> 3</w:t>
      </w:r>
      <w:r w:rsidR="0011281C" w:rsidRPr="00D84CC7">
        <w:rPr>
          <w:rFonts w:ascii="Arial" w:hAnsi="Arial" w:cs="Arial"/>
        </w:rPr>
        <w:t xml:space="preserve">0 % ww. wynagrodzenia. </w:t>
      </w:r>
    </w:p>
    <w:p w14:paraId="7DFF3F02" w14:textId="77777777" w:rsidR="0054216B" w:rsidRDefault="00D84CC7" w:rsidP="00D84CC7">
      <w:pPr>
        <w:spacing w:after="0" w:line="240" w:lineRule="auto"/>
        <w:jc w:val="both"/>
      </w:pPr>
      <w:r w:rsidRPr="00D84CC7">
        <w:rPr>
          <w:rFonts w:ascii="Arial" w:hAnsi="Arial" w:cs="Arial"/>
        </w:rPr>
        <w:t xml:space="preserve">5. </w:t>
      </w:r>
      <w:r w:rsidR="0054216B" w:rsidRPr="00D84CC7">
        <w:rPr>
          <w:rFonts w:ascii="Arial" w:hAnsi="Arial" w:cs="Arial"/>
        </w:rPr>
        <w:t xml:space="preserve">Wykonawca wyraża zgodę na potrącenie kar umownych z </w:t>
      </w:r>
      <w:r w:rsidRPr="00D84CC7">
        <w:rPr>
          <w:rFonts w:ascii="Arial" w:hAnsi="Arial" w:cs="Arial"/>
        </w:rPr>
        <w:t xml:space="preserve">przysługującego mu </w:t>
      </w:r>
      <w:r w:rsidR="0054216B" w:rsidRPr="00D84CC7">
        <w:rPr>
          <w:rFonts w:ascii="Arial" w:hAnsi="Arial" w:cs="Arial"/>
        </w:rPr>
        <w:t>wynagrodzenia za wykonanie przedmiotu umowy.</w:t>
      </w:r>
      <w:r w:rsidR="0054216B">
        <w:t xml:space="preserve"> </w:t>
      </w:r>
    </w:p>
    <w:p w14:paraId="4421383F" w14:textId="77777777" w:rsidR="00183880" w:rsidRDefault="00183880" w:rsidP="00D84CC7">
      <w:pPr>
        <w:spacing w:after="0" w:line="240" w:lineRule="auto"/>
      </w:pPr>
    </w:p>
    <w:p w14:paraId="4977A0ED" w14:textId="77777777" w:rsidR="0011281C" w:rsidRPr="00D84CC7" w:rsidRDefault="00D869B3" w:rsidP="00D84CC7">
      <w:pPr>
        <w:spacing w:after="0" w:line="240" w:lineRule="auto"/>
        <w:jc w:val="center"/>
        <w:rPr>
          <w:rFonts w:ascii="Arial" w:hAnsi="Arial" w:cs="Arial"/>
        </w:rPr>
      </w:pPr>
      <w:r w:rsidRPr="00D84CC7">
        <w:rPr>
          <w:rFonts w:ascii="Arial" w:hAnsi="Arial" w:cs="Arial"/>
        </w:rPr>
        <w:t xml:space="preserve">§ </w:t>
      </w:r>
      <w:r w:rsidR="00D84CC7" w:rsidRPr="00D84CC7">
        <w:rPr>
          <w:rFonts w:ascii="Arial" w:hAnsi="Arial" w:cs="Arial"/>
        </w:rPr>
        <w:t>8</w:t>
      </w:r>
    </w:p>
    <w:p w14:paraId="0D658E59" w14:textId="77777777" w:rsidR="00D869B3" w:rsidRPr="00D84CC7" w:rsidRDefault="00D869B3" w:rsidP="00D84CC7">
      <w:pPr>
        <w:spacing w:after="0" w:line="240" w:lineRule="auto"/>
        <w:jc w:val="center"/>
        <w:rPr>
          <w:rFonts w:ascii="Arial" w:hAnsi="Arial" w:cs="Arial"/>
        </w:rPr>
      </w:pPr>
      <w:r w:rsidRPr="00D84CC7">
        <w:rPr>
          <w:rFonts w:ascii="Arial" w:hAnsi="Arial" w:cs="Arial"/>
        </w:rPr>
        <w:t>Prawa autorskie</w:t>
      </w:r>
    </w:p>
    <w:p w14:paraId="0C12B58A" w14:textId="77777777" w:rsidR="00D84CC7" w:rsidRDefault="00D84CC7" w:rsidP="00D84CC7">
      <w:pPr>
        <w:spacing w:after="0" w:line="240" w:lineRule="auto"/>
        <w:jc w:val="both"/>
        <w:rPr>
          <w:rFonts w:ascii="Arial" w:hAnsi="Arial" w:cs="Arial"/>
        </w:rPr>
      </w:pPr>
    </w:p>
    <w:p w14:paraId="44CB345E" w14:textId="77777777" w:rsidR="00D869B3" w:rsidRPr="00D84CC7" w:rsidRDefault="00D84CC7" w:rsidP="00D84CC7">
      <w:pPr>
        <w:spacing w:after="0" w:line="240" w:lineRule="auto"/>
        <w:jc w:val="both"/>
        <w:rPr>
          <w:rFonts w:ascii="Arial" w:hAnsi="Arial" w:cs="Arial"/>
        </w:rPr>
      </w:pPr>
      <w:r>
        <w:rPr>
          <w:rFonts w:ascii="Arial" w:hAnsi="Arial" w:cs="Arial"/>
        </w:rPr>
        <w:t xml:space="preserve">1. </w:t>
      </w:r>
      <w:r w:rsidR="00D869B3" w:rsidRPr="00D84CC7">
        <w:rPr>
          <w:rFonts w:ascii="Arial" w:hAnsi="Arial" w:cs="Arial"/>
        </w:rPr>
        <w:t>Z dniem ostatecznego odbioru przez Zamawiającego dokumentacji projektowej Wykonawca przenosi na Zamawiającego, bez obowiązku zapłaty dodatkowego wynagrodzenia, autorskie prawa majątkowe do wszystkich jej elementów, bez ograniczenia czasowego, do korzystania, rozporządzania nią w całości lub we fragmentach w kraju i za granicą na następujących polach eksploatacji:</w:t>
      </w:r>
    </w:p>
    <w:p w14:paraId="42A4CDB2" w14:textId="77777777" w:rsidR="00D869B3" w:rsidRPr="00D84CC7" w:rsidRDefault="00D84CC7" w:rsidP="00D84CC7">
      <w:pPr>
        <w:spacing w:after="0" w:line="240" w:lineRule="auto"/>
        <w:jc w:val="both"/>
        <w:rPr>
          <w:rFonts w:ascii="Arial" w:hAnsi="Arial" w:cs="Arial"/>
        </w:rPr>
      </w:pPr>
      <w:r>
        <w:rPr>
          <w:rFonts w:ascii="Arial" w:hAnsi="Arial" w:cs="Arial"/>
        </w:rPr>
        <w:t xml:space="preserve">a) </w:t>
      </w:r>
      <w:r w:rsidR="00D869B3" w:rsidRPr="00D84CC7">
        <w:rPr>
          <w:rFonts w:ascii="Arial" w:hAnsi="Arial" w:cs="Arial"/>
        </w:rPr>
        <w:t xml:space="preserve">utrwalania i zwielokrotniania dowolną techniką w każdej postaci dokumentacji projektowej, w szczególności w pamięci komputerów, w tym spełniających funkcję serwerów, pamięciach typu </w:t>
      </w:r>
      <w:proofErr w:type="spellStart"/>
      <w:r w:rsidR="00D869B3" w:rsidRPr="00D84CC7">
        <w:rPr>
          <w:rFonts w:ascii="Arial" w:hAnsi="Arial" w:cs="Arial"/>
        </w:rPr>
        <w:t>flash</w:t>
      </w:r>
      <w:proofErr w:type="spellEnd"/>
      <w:r w:rsidR="00D869B3" w:rsidRPr="00D84CC7">
        <w:rPr>
          <w:rFonts w:ascii="Arial" w:hAnsi="Arial" w:cs="Arial"/>
        </w:rPr>
        <w:t>,</w:t>
      </w:r>
    </w:p>
    <w:p w14:paraId="4773ED72" w14:textId="77777777" w:rsidR="00D869B3" w:rsidRPr="00D84CC7" w:rsidRDefault="00D84CC7" w:rsidP="00D84CC7">
      <w:pPr>
        <w:spacing w:after="0" w:line="240" w:lineRule="auto"/>
        <w:jc w:val="both"/>
        <w:rPr>
          <w:rFonts w:ascii="Arial" w:hAnsi="Arial" w:cs="Arial"/>
        </w:rPr>
      </w:pPr>
      <w:r>
        <w:rPr>
          <w:rFonts w:ascii="Arial" w:hAnsi="Arial" w:cs="Arial"/>
        </w:rPr>
        <w:t xml:space="preserve">b) </w:t>
      </w:r>
      <w:r w:rsidR="00D869B3" w:rsidRPr="00D84CC7">
        <w:rPr>
          <w:rFonts w:ascii="Arial" w:hAnsi="Arial" w:cs="Arial"/>
        </w:rPr>
        <w:t xml:space="preserve">rozpowszechniania dokumentacji projektowej bez żadnych ograniczeń ilościowych, techniką drukarską, w pamięci komputera, pamięci typu </w:t>
      </w:r>
      <w:proofErr w:type="spellStart"/>
      <w:r w:rsidR="00D869B3" w:rsidRPr="00D84CC7">
        <w:rPr>
          <w:rFonts w:ascii="Arial" w:hAnsi="Arial" w:cs="Arial"/>
        </w:rPr>
        <w:t>flash</w:t>
      </w:r>
      <w:proofErr w:type="spellEnd"/>
      <w:r w:rsidR="00D869B3" w:rsidRPr="00D84CC7">
        <w:rPr>
          <w:rFonts w:ascii="Arial" w:hAnsi="Arial" w:cs="Arial"/>
        </w:rPr>
        <w:t>, zapisu cyfrowego, magnetycznego, jak i w sieciach multimedialnych, w tym typu Internet oraz Intranet,</w:t>
      </w:r>
    </w:p>
    <w:p w14:paraId="456908B4" w14:textId="77777777" w:rsidR="00D869B3" w:rsidRPr="00D84CC7" w:rsidRDefault="00D84CC7" w:rsidP="00D84CC7">
      <w:pPr>
        <w:spacing w:after="0" w:line="240" w:lineRule="auto"/>
        <w:jc w:val="both"/>
        <w:rPr>
          <w:rFonts w:ascii="Arial" w:hAnsi="Arial" w:cs="Arial"/>
        </w:rPr>
      </w:pPr>
      <w:r>
        <w:rPr>
          <w:rFonts w:ascii="Arial" w:hAnsi="Arial" w:cs="Arial"/>
        </w:rPr>
        <w:t xml:space="preserve">c) </w:t>
      </w:r>
      <w:r w:rsidR="00D869B3" w:rsidRPr="00D84CC7">
        <w:rPr>
          <w:rFonts w:ascii="Arial" w:hAnsi="Arial" w:cs="Arial"/>
        </w:rPr>
        <w:t xml:space="preserve">udostępnianie dokumentacji projektowej będącej przedmiotem niniejszej umowy za pośrednictwem sieci multimedialnych, w szczególności Internetu oraz Intranetu oraz komunikacji on - </w:t>
      </w:r>
      <w:proofErr w:type="spellStart"/>
      <w:r w:rsidR="00D869B3" w:rsidRPr="00D84CC7">
        <w:rPr>
          <w:rFonts w:ascii="Arial" w:hAnsi="Arial" w:cs="Arial"/>
        </w:rPr>
        <w:t>line</w:t>
      </w:r>
      <w:proofErr w:type="spellEnd"/>
      <w:r w:rsidR="00D869B3" w:rsidRPr="00D84CC7">
        <w:rPr>
          <w:rFonts w:ascii="Arial" w:hAnsi="Arial" w:cs="Arial"/>
        </w:rPr>
        <w:t xml:space="preserve"> w ramach komunikacji na życzenie, w tym również publiczne udostępnienie w taki sposób, aby każdy mógł mieć dostęp do utworu czy jego fragmentu w miejscu i czasie przez siebie wybranym.</w:t>
      </w:r>
    </w:p>
    <w:p w14:paraId="697FB682" w14:textId="77777777" w:rsidR="00D869B3" w:rsidRPr="00D84CC7" w:rsidRDefault="00D84CC7" w:rsidP="00D84CC7">
      <w:pPr>
        <w:spacing w:after="0" w:line="240" w:lineRule="auto"/>
        <w:jc w:val="both"/>
        <w:rPr>
          <w:rFonts w:ascii="Arial" w:hAnsi="Arial" w:cs="Arial"/>
        </w:rPr>
      </w:pPr>
      <w:r>
        <w:rPr>
          <w:rFonts w:ascii="Arial" w:hAnsi="Arial" w:cs="Arial"/>
        </w:rPr>
        <w:t xml:space="preserve">2. </w:t>
      </w:r>
      <w:r w:rsidR="00D869B3" w:rsidRPr="00D84CC7">
        <w:rPr>
          <w:rFonts w:ascii="Arial" w:hAnsi="Arial" w:cs="Arial"/>
        </w:rPr>
        <w:t xml:space="preserve">Wraz z przeniesieniem autorskich praw majątkowych Zamawiający </w:t>
      </w:r>
      <w:r w:rsidR="00AB1829">
        <w:rPr>
          <w:rFonts w:ascii="Arial" w:hAnsi="Arial" w:cs="Arial"/>
        </w:rPr>
        <w:t>uzyskuje prawo do korzystania z</w:t>
      </w:r>
      <w:r w:rsidR="00D869B3" w:rsidRPr="00D84CC7">
        <w:rPr>
          <w:rFonts w:ascii="Arial" w:hAnsi="Arial" w:cs="Arial"/>
        </w:rPr>
        <w:t xml:space="preserve"> wszelkich zwielokrotnień dokumentacji projektowej lub jej części (np. makiety, rysunków, szkiców, fotografii) tak w procesie realizacji, jak i po tym etapie dla celów informacji, reklamy, lub innych celów związanych z użytkowaniem budowli.</w:t>
      </w:r>
    </w:p>
    <w:p w14:paraId="63898040" w14:textId="77777777" w:rsidR="00D869B3" w:rsidRPr="00D84CC7" w:rsidRDefault="00D84CC7" w:rsidP="00D84CC7">
      <w:pPr>
        <w:spacing w:after="0" w:line="240" w:lineRule="auto"/>
        <w:jc w:val="both"/>
        <w:rPr>
          <w:rFonts w:ascii="Arial" w:hAnsi="Arial" w:cs="Arial"/>
        </w:rPr>
      </w:pPr>
      <w:r>
        <w:rPr>
          <w:rFonts w:ascii="Arial" w:hAnsi="Arial" w:cs="Arial"/>
        </w:rPr>
        <w:t xml:space="preserve">3. </w:t>
      </w:r>
      <w:r w:rsidR="00D869B3" w:rsidRPr="00D84CC7">
        <w:rPr>
          <w:rFonts w:ascii="Arial" w:hAnsi="Arial" w:cs="Arial"/>
        </w:rPr>
        <w:t>Zamawiający ponadto uzyskuje:</w:t>
      </w:r>
    </w:p>
    <w:p w14:paraId="2D0A0E16" w14:textId="77777777" w:rsidR="00D869B3" w:rsidRPr="00D84CC7" w:rsidRDefault="00D869B3" w:rsidP="00D84CC7">
      <w:pPr>
        <w:spacing w:after="0" w:line="240" w:lineRule="auto"/>
        <w:jc w:val="both"/>
        <w:rPr>
          <w:rFonts w:ascii="Arial" w:hAnsi="Arial" w:cs="Arial"/>
        </w:rPr>
      </w:pPr>
      <w:r w:rsidRPr="00D84CC7">
        <w:rPr>
          <w:rFonts w:ascii="Arial" w:hAnsi="Arial" w:cs="Arial"/>
        </w:rPr>
        <w:t xml:space="preserve">a) wyłączne prawo do wykonywania zależnych praw autorskich na polach eksploatacji wymienionych w </w:t>
      </w:r>
      <w:r w:rsidR="00D84CC7">
        <w:rPr>
          <w:rFonts w:ascii="Arial" w:hAnsi="Arial" w:cs="Arial"/>
        </w:rPr>
        <w:t xml:space="preserve">ust. </w:t>
      </w:r>
      <w:r w:rsidR="008C07F5">
        <w:rPr>
          <w:rFonts w:ascii="Arial" w:hAnsi="Arial" w:cs="Arial"/>
        </w:rPr>
        <w:t xml:space="preserve">1 lit. a)-c), </w:t>
      </w:r>
      <w:r w:rsidR="008C07F5" w:rsidRPr="008C07F5">
        <w:rPr>
          <w:rFonts w:ascii="Arial" w:hAnsi="Arial" w:cs="Arial"/>
        </w:rPr>
        <w:t>w tym w szczególności do modyfikacji dzieła</w:t>
      </w:r>
      <w:r w:rsidR="008C07F5">
        <w:rPr>
          <w:rFonts w:ascii="Arial" w:hAnsi="Arial" w:cs="Arial"/>
        </w:rPr>
        <w:t>,</w:t>
      </w:r>
    </w:p>
    <w:p w14:paraId="75CB3EFA" w14:textId="77777777" w:rsidR="00D869B3" w:rsidRDefault="00D869B3" w:rsidP="00D84CC7">
      <w:pPr>
        <w:spacing w:after="0" w:line="240" w:lineRule="auto"/>
        <w:jc w:val="both"/>
        <w:rPr>
          <w:rFonts w:ascii="Arial" w:hAnsi="Arial" w:cs="Arial"/>
        </w:rPr>
      </w:pPr>
      <w:r w:rsidRPr="00D84CC7">
        <w:rPr>
          <w:rFonts w:ascii="Arial" w:hAnsi="Arial" w:cs="Arial"/>
        </w:rPr>
        <w:t>b) prawo wprowadzania zmian nieprowadzących do powstania utworu zależnego.</w:t>
      </w:r>
    </w:p>
    <w:p w14:paraId="113BE69F" w14:textId="77777777" w:rsidR="00D869B3" w:rsidRPr="00D84CC7" w:rsidRDefault="00D84CC7" w:rsidP="00D84CC7">
      <w:pPr>
        <w:spacing w:after="0" w:line="240" w:lineRule="auto"/>
        <w:jc w:val="both"/>
        <w:rPr>
          <w:rFonts w:ascii="Arial" w:hAnsi="Arial" w:cs="Arial"/>
        </w:rPr>
      </w:pPr>
      <w:r>
        <w:rPr>
          <w:rFonts w:ascii="Arial" w:hAnsi="Arial" w:cs="Arial"/>
        </w:rPr>
        <w:t xml:space="preserve">4. </w:t>
      </w:r>
      <w:r w:rsidR="00D869B3" w:rsidRPr="00D84CC7">
        <w:rPr>
          <w:rFonts w:ascii="Arial" w:hAnsi="Arial" w:cs="Arial"/>
        </w:rPr>
        <w:t>W ramach</w:t>
      </w:r>
      <w:r>
        <w:rPr>
          <w:rFonts w:ascii="Arial" w:hAnsi="Arial" w:cs="Arial"/>
        </w:rPr>
        <w:t xml:space="preserve"> uprawnień wynikających z ust</w:t>
      </w:r>
      <w:r w:rsidR="00D869B3" w:rsidRPr="00D84CC7">
        <w:rPr>
          <w:rFonts w:ascii="Arial" w:hAnsi="Arial" w:cs="Arial"/>
        </w:rPr>
        <w:t>.</w:t>
      </w:r>
      <w:r>
        <w:rPr>
          <w:rFonts w:ascii="Arial" w:hAnsi="Arial" w:cs="Arial"/>
        </w:rPr>
        <w:t xml:space="preserve"> </w:t>
      </w:r>
      <w:r w:rsidR="00D869B3" w:rsidRPr="00D84CC7">
        <w:rPr>
          <w:rFonts w:ascii="Arial" w:hAnsi="Arial" w:cs="Arial"/>
        </w:rPr>
        <w:t>3 Zamawiający ma prawo także dokonywania osobiście lub zlecania osobom trzecim opracowania w jego imieniu zmian, skrótów, streszczeń, opracowań dokumentacji projektowej będącej przedmiotem niniejszej umowy.</w:t>
      </w:r>
    </w:p>
    <w:p w14:paraId="420B2785" w14:textId="77777777" w:rsidR="00D84CC7" w:rsidRPr="00007EFC" w:rsidRDefault="00D84CC7" w:rsidP="00D84CC7">
      <w:pPr>
        <w:spacing w:after="0" w:line="240" w:lineRule="auto"/>
        <w:jc w:val="both"/>
        <w:rPr>
          <w:rFonts w:ascii="Arial" w:hAnsi="Arial" w:cs="Arial"/>
        </w:rPr>
      </w:pPr>
      <w:r>
        <w:rPr>
          <w:rFonts w:ascii="Arial" w:hAnsi="Arial" w:cs="Arial"/>
        </w:rPr>
        <w:t xml:space="preserve">5. </w:t>
      </w:r>
      <w:r w:rsidR="00D869B3" w:rsidRPr="00D84CC7">
        <w:rPr>
          <w:rFonts w:ascii="Arial" w:hAnsi="Arial" w:cs="Arial"/>
        </w:rPr>
        <w:t xml:space="preserve">Wykonawca oświadcza, iż nie będzie wykonywał autorskich praw osobistych do utworu w zakresie prawa do zachowania integralności utworu, a także w sposób naruszający uzasadnione interesy Zamawiającego. W przypadku naruszenia tych zobowiązań Wykonawca wypłaci na rzecz Zamawiającego tytułem kary kwotę w wysokości 5% wynagrodzenia </w:t>
      </w:r>
      <w:r>
        <w:rPr>
          <w:rFonts w:ascii="Arial" w:hAnsi="Arial" w:cs="Arial"/>
        </w:rPr>
        <w:t xml:space="preserve">umownego brutto </w:t>
      </w:r>
      <w:r w:rsidRPr="00DC7A74">
        <w:rPr>
          <w:rFonts w:ascii="Arial" w:hAnsi="Arial" w:cs="Arial"/>
        </w:rPr>
        <w:t xml:space="preserve">określonego w </w:t>
      </w:r>
      <w:r w:rsidRPr="00007EFC">
        <w:rPr>
          <w:rFonts w:ascii="Arial" w:hAnsi="Arial" w:cs="Arial"/>
        </w:rPr>
        <w:t xml:space="preserve">§ </w:t>
      </w:r>
      <w:r w:rsidR="00AB1829">
        <w:rPr>
          <w:rFonts w:ascii="Arial" w:hAnsi="Arial" w:cs="Arial"/>
        </w:rPr>
        <w:t>6 ust. 1 za każde zdarzenie.</w:t>
      </w:r>
    </w:p>
    <w:p w14:paraId="40F7F747" w14:textId="77777777" w:rsidR="00D869B3" w:rsidRPr="00D84CC7" w:rsidRDefault="00D84CC7" w:rsidP="00D84CC7">
      <w:pPr>
        <w:spacing w:after="0" w:line="240" w:lineRule="auto"/>
        <w:jc w:val="both"/>
        <w:rPr>
          <w:rFonts w:ascii="Arial" w:hAnsi="Arial" w:cs="Arial"/>
        </w:rPr>
      </w:pPr>
      <w:r>
        <w:rPr>
          <w:rFonts w:ascii="Arial" w:hAnsi="Arial" w:cs="Arial"/>
        </w:rPr>
        <w:t xml:space="preserve">6. </w:t>
      </w:r>
      <w:r w:rsidR="00D869B3" w:rsidRPr="00D84CC7">
        <w:rPr>
          <w:rFonts w:ascii="Arial" w:hAnsi="Arial" w:cs="Arial"/>
        </w:rPr>
        <w:t>Jeżeli Wykonawca nie jest autorem wszystkich elementów dokumentacji projektowej, jego obowiązkiem jest umieszczenie odpowiednich postanowień w zakresie opisanym niniejszą klauzulą w umowach regulujących stosunki prawne między Wykonawcą, a twórcami poszczególnych elementów dokumentacji.</w:t>
      </w:r>
    </w:p>
    <w:p w14:paraId="03D63018" w14:textId="77777777" w:rsidR="00D869B3" w:rsidRPr="00D84CC7" w:rsidRDefault="00D84CC7" w:rsidP="00D84CC7">
      <w:pPr>
        <w:spacing w:after="0" w:line="240" w:lineRule="auto"/>
        <w:jc w:val="both"/>
        <w:rPr>
          <w:rFonts w:ascii="Arial" w:hAnsi="Arial" w:cs="Arial"/>
        </w:rPr>
      </w:pPr>
      <w:r>
        <w:rPr>
          <w:rFonts w:ascii="Arial" w:hAnsi="Arial" w:cs="Arial"/>
        </w:rPr>
        <w:t xml:space="preserve">7. </w:t>
      </w:r>
      <w:r w:rsidR="00D869B3" w:rsidRPr="00D84CC7">
        <w:rPr>
          <w:rFonts w:ascii="Arial" w:hAnsi="Arial" w:cs="Arial"/>
        </w:rPr>
        <w:t xml:space="preserve">Wykonawca oświadcza, iż dokumentacja projektowa będąca przedmiotem niniejszej umowy w dniu jej wydania Zamawiającemu nie będzie naruszała praw autorskich osób trzecich, dla jej eksploatacji nie będzie konieczne odrębne uzyskanie zgody osób trzecich, a w szczególności Wykonawca w przypadku skierowania jakichkolwiek uzasadnionych roszczeń z </w:t>
      </w:r>
      <w:r w:rsidR="00D869B3" w:rsidRPr="00D84CC7">
        <w:rPr>
          <w:rFonts w:ascii="Arial" w:hAnsi="Arial" w:cs="Arial"/>
        </w:rPr>
        <w:lastRenderedPageBreak/>
        <w:t>tego tytułu przez osoby trzecie zobowiązuje się do pokrycia wszelkich roszczeń finansowych z tego tytułu.</w:t>
      </w:r>
    </w:p>
    <w:p w14:paraId="4AFFBF44" w14:textId="77777777" w:rsidR="0011281C" w:rsidRPr="007E6D6D" w:rsidRDefault="00D84CC7" w:rsidP="007E6D6D">
      <w:pPr>
        <w:spacing w:after="0" w:line="240" w:lineRule="auto"/>
        <w:jc w:val="both"/>
        <w:rPr>
          <w:rFonts w:ascii="Arial" w:hAnsi="Arial" w:cs="Arial"/>
        </w:rPr>
      </w:pPr>
      <w:r>
        <w:rPr>
          <w:rFonts w:ascii="Arial" w:hAnsi="Arial" w:cs="Arial"/>
        </w:rPr>
        <w:t xml:space="preserve">8. </w:t>
      </w:r>
      <w:r w:rsidR="00D869B3" w:rsidRPr="00D84CC7">
        <w:rPr>
          <w:rFonts w:ascii="Arial" w:hAnsi="Arial" w:cs="Arial"/>
        </w:rPr>
        <w:t xml:space="preserve">Rozwiązanie umowy (wypowiedzenie lub odstąpienie) nie ma wpływu na skuteczność przejścia na </w:t>
      </w:r>
      <w:r w:rsidR="00D869B3" w:rsidRPr="007E6D6D">
        <w:rPr>
          <w:rFonts w:ascii="Arial" w:hAnsi="Arial" w:cs="Arial"/>
        </w:rPr>
        <w:t>Zamawiającego majątkowych praw autorskich opisanych w niniejszym artykule.</w:t>
      </w:r>
    </w:p>
    <w:p w14:paraId="50597688" w14:textId="77777777" w:rsidR="0011281C" w:rsidRPr="007E6D6D" w:rsidRDefault="0011281C" w:rsidP="007E6D6D">
      <w:pPr>
        <w:spacing w:after="0" w:line="240" w:lineRule="auto"/>
        <w:rPr>
          <w:rFonts w:ascii="Arial" w:hAnsi="Arial" w:cs="Arial"/>
        </w:rPr>
      </w:pPr>
    </w:p>
    <w:p w14:paraId="13252FA7" w14:textId="77777777" w:rsidR="00D84CC7" w:rsidRPr="007E6D6D" w:rsidRDefault="0054216B" w:rsidP="007E6D6D">
      <w:pPr>
        <w:spacing w:after="0" w:line="240" w:lineRule="auto"/>
        <w:jc w:val="center"/>
        <w:rPr>
          <w:rFonts w:ascii="Arial" w:hAnsi="Arial" w:cs="Arial"/>
        </w:rPr>
      </w:pPr>
      <w:r w:rsidRPr="007E6D6D">
        <w:rPr>
          <w:rFonts w:ascii="Arial" w:hAnsi="Arial" w:cs="Arial"/>
        </w:rPr>
        <w:t xml:space="preserve">§ </w:t>
      </w:r>
      <w:r w:rsidR="00D84CC7" w:rsidRPr="007E6D6D">
        <w:rPr>
          <w:rFonts w:ascii="Arial" w:hAnsi="Arial" w:cs="Arial"/>
        </w:rPr>
        <w:t>9</w:t>
      </w:r>
    </w:p>
    <w:p w14:paraId="14A1D0E5" w14:textId="77777777" w:rsidR="0054216B" w:rsidRDefault="0054216B" w:rsidP="007E6D6D">
      <w:pPr>
        <w:spacing w:after="0" w:line="240" w:lineRule="auto"/>
        <w:jc w:val="center"/>
        <w:rPr>
          <w:rFonts w:ascii="Arial" w:hAnsi="Arial" w:cs="Arial"/>
        </w:rPr>
      </w:pPr>
      <w:r w:rsidRPr="007E6D6D">
        <w:rPr>
          <w:rFonts w:ascii="Arial" w:hAnsi="Arial" w:cs="Arial"/>
        </w:rPr>
        <w:t>Zmiany i odstępstwa od umowy</w:t>
      </w:r>
    </w:p>
    <w:p w14:paraId="1ED78FA6" w14:textId="77777777" w:rsidR="007E6D6D" w:rsidRPr="007E6D6D" w:rsidRDefault="007E6D6D" w:rsidP="007E6D6D">
      <w:pPr>
        <w:spacing w:after="0" w:line="240" w:lineRule="auto"/>
        <w:jc w:val="center"/>
        <w:rPr>
          <w:rFonts w:ascii="Arial" w:hAnsi="Arial" w:cs="Arial"/>
        </w:rPr>
      </w:pPr>
    </w:p>
    <w:p w14:paraId="4EAE9E75" w14:textId="77777777" w:rsidR="007E6D6D" w:rsidRPr="007E6D6D" w:rsidRDefault="007E6D6D" w:rsidP="007E6D6D">
      <w:pPr>
        <w:pStyle w:val="Akapitzlist"/>
        <w:spacing w:after="0" w:line="240" w:lineRule="auto"/>
        <w:ind w:left="0"/>
        <w:jc w:val="both"/>
        <w:rPr>
          <w:rFonts w:ascii="Arial" w:hAnsi="Arial" w:cs="Arial"/>
        </w:rPr>
      </w:pPr>
      <w:r w:rsidRPr="007E6D6D">
        <w:rPr>
          <w:rFonts w:ascii="Arial" w:hAnsi="Arial" w:cs="Arial"/>
        </w:rPr>
        <w:t>1. Zamawiającemu przysługuje prawo odstąpienia od umowy lub jej części</w:t>
      </w:r>
      <w:r w:rsidR="00553E71">
        <w:rPr>
          <w:rFonts w:ascii="Arial" w:hAnsi="Arial" w:cs="Arial"/>
        </w:rPr>
        <w:t xml:space="preserve"> również</w:t>
      </w:r>
      <w:r w:rsidRPr="007E6D6D">
        <w:rPr>
          <w:rFonts w:ascii="Arial" w:hAnsi="Arial" w:cs="Arial"/>
        </w:rPr>
        <w:t xml:space="preserve">: </w:t>
      </w:r>
    </w:p>
    <w:p w14:paraId="1C01CF77" w14:textId="77777777" w:rsidR="0054216B" w:rsidRPr="007E6D6D" w:rsidRDefault="007E6D6D" w:rsidP="007E6D6D">
      <w:pPr>
        <w:spacing w:after="0" w:line="240" w:lineRule="auto"/>
        <w:jc w:val="both"/>
        <w:rPr>
          <w:rFonts w:ascii="Arial" w:hAnsi="Arial" w:cs="Arial"/>
        </w:rPr>
      </w:pPr>
      <w:r w:rsidRPr="007E6D6D">
        <w:rPr>
          <w:rFonts w:ascii="Arial" w:hAnsi="Arial" w:cs="Arial"/>
        </w:rPr>
        <w:t xml:space="preserve">1) w razie wystąpienia istotnej zmiany okoliczności powodującej, że wykonanie umowy nie leży w interesie publicznym, czego nie można było przewidzieć w chwili zawarcia umowy. Odstąpienie od umowy w tym wypadku może nastąpić w terminie 30 dni od powzięcia wiadomości o tych okolicznościach; w takim przypadku </w:t>
      </w:r>
      <w:r w:rsidR="0054216B" w:rsidRPr="007E6D6D">
        <w:rPr>
          <w:rFonts w:ascii="Arial" w:hAnsi="Arial" w:cs="Arial"/>
        </w:rPr>
        <w:t xml:space="preserve">Wykonawca może żądać wyłącznie wynagrodzenia należnego </w:t>
      </w:r>
      <w:r w:rsidRPr="007E6D6D">
        <w:rPr>
          <w:rFonts w:ascii="Arial" w:hAnsi="Arial" w:cs="Arial"/>
        </w:rPr>
        <w:t xml:space="preserve">z tytułu wykonania części umowy, </w:t>
      </w:r>
    </w:p>
    <w:p w14:paraId="0C80BD5C" w14:textId="77777777" w:rsidR="007E6D6D" w:rsidRPr="007E6D6D" w:rsidRDefault="007E6D6D" w:rsidP="007E6D6D">
      <w:pPr>
        <w:spacing w:after="0" w:line="240" w:lineRule="auto"/>
        <w:jc w:val="both"/>
        <w:rPr>
          <w:rFonts w:ascii="Arial" w:hAnsi="Arial" w:cs="Arial"/>
        </w:rPr>
      </w:pPr>
      <w:r w:rsidRPr="007E6D6D">
        <w:rPr>
          <w:rFonts w:ascii="Arial" w:hAnsi="Arial" w:cs="Arial"/>
        </w:rPr>
        <w:t>2) jeżeli zostanie ogłoszona upadłość, likwidacja</w:t>
      </w:r>
      <w:r w:rsidRPr="007E6D6D">
        <w:rPr>
          <w:rFonts w:ascii="Arial" w:hAnsi="Arial" w:cs="Arial"/>
          <w:u w:val="single"/>
        </w:rPr>
        <w:t xml:space="preserve"> </w:t>
      </w:r>
      <w:r w:rsidRPr="007E6D6D">
        <w:rPr>
          <w:rFonts w:ascii="Arial" w:hAnsi="Arial" w:cs="Arial"/>
        </w:rPr>
        <w:t>lub rozwiązanie firmy Wykonawcy,</w:t>
      </w:r>
    </w:p>
    <w:p w14:paraId="41ED1D95" w14:textId="77777777" w:rsidR="007E6D6D" w:rsidRPr="007E6D6D" w:rsidRDefault="007E6D6D" w:rsidP="007E6D6D">
      <w:pPr>
        <w:spacing w:after="0" w:line="240" w:lineRule="auto"/>
        <w:jc w:val="both"/>
        <w:rPr>
          <w:rFonts w:ascii="Arial" w:hAnsi="Arial" w:cs="Arial"/>
        </w:rPr>
      </w:pPr>
      <w:r w:rsidRPr="007E6D6D">
        <w:rPr>
          <w:rFonts w:ascii="Arial" w:hAnsi="Arial" w:cs="Arial"/>
        </w:rPr>
        <w:t>3) jeżeli zostanie wydany nakaz zajęcia majątku Wykonawcy,</w:t>
      </w:r>
    </w:p>
    <w:p w14:paraId="4094A895" w14:textId="77777777" w:rsidR="007E6D6D" w:rsidRPr="007E6D6D" w:rsidRDefault="007E6D6D" w:rsidP="007E6D6D">
      <w:pPr>
        <w:spacing w:after="0" w:line="240" w:lineRule="auto"/>
        <w:jc w:val="both"/>
        <w:rPr>
          <w:rFonts w:ascii="Arial" w:hAnsi="Arial" w:cs="Arial"/>
        </w:rPr>
      </w:pPr>
      <w:r w:rsidRPr="007E6D6D">
        <w:rPr>
          <w:rFonts w:ascii="Arial" w:hAnsi="Arial" w:cs="Arial"/>
        </w:rPr>
        <w:t xml:space="preserve">4) Wykonawca przekroczył o 60 dni termin wykonania przedmiotu umowy,  </w:t>
      </w:r>
    </w:p>
    <w:p w14:paraId="22143299" w14:textId="77777777" w:rsidR="007E6D6D" w:rsidRPr="007E6D6D" w:rsidRDefault="007E6D6D" w:rsidP="007E6D6D">
      <w:pPr>
        <w:spacing w:after="0" w:line="240" w:lineRule="auto"/>
        <w:jc w:val="both"/>
        <w:rPr>
          <w:rFonts w:ascii="Arial" w:hAnsi="Arial" w:cs="Arial"/>
        </w:rPr>
      </w:pPr>
      <w:r>
        <w:rPr>
          <w:rFonts w:ascii="Arial" w:hAnsi="Arial" w:cs="Arial"/>
        </w:rPr>
        <w:t>5) innych wskazanych w art. 456 ustawy Prawo zamówień publicznych.</w:t>
      </w:r>
    </w:p>
    <w:p w14:paraId="7BE5E295" w14:textId="77777777" w:rsidR="007E6D6D" w:rsidRPr="007E6D6D" w:rsidRDefault="007E6D6D" w:rsidP="007E6D6D">
      <w:pPr>
        <w:spacing w:after="0" w:line="240" w:lineRule="auto"/>
        <w:jc w:val="both"/>
        <w:rPr>
          <w:rFonts w:ascii="Arial" w:hAnsi="Arial" w:cs="Arial"/>
        </w:rPr>
      </w:pPr>
      <w:r>
        <w:rPr>
          <w:rFonts w:ascii="Arial" w:hAnsi="Arial" w:cs="Arial"/>
        </w:rPr>
        <w:t xml:space="preserve">2. </w:t>
      </w:r>
      <w:r w:rsidRPr="007E6D6D">
        <w:rPr>
          <w:rFonts w:ascii="Arial" w:hAnsi="Arial" w:cs="Arial"/>
        </w:rPr>
        <w:t>Wykonawcy przysługuje prawo odstąpienia od umowy jeżeli Zamawiający zawiadomi Wykonawcę, że wobec zaistnienia uprzednio nieprzewidzianych okoliczności nie będzie mógł spełnić swoich zobow</w:t>
      </w:r>
      <w:r>
        <w:rPr>
          <w:rFonts w:ascii="Arial" w:hAnsi="Arial" w:cs="Arial"/>
        </w:rPr>
        <w:t xml:space="preserve">iązań umownych wobec Wykonawcy; </w:t>
      </w:r>
      <w:r w:rsidRPr="007E6D6D">
        <w:rPr>
          <w:rFonts w:ascii="Arial" w:hAnsi="Arial" w:cs="Arial"/>
        </w:rPr>
        <w:t>w takim przypadku Wykonawca może żądać wyłącznie wynagrodzenia należnego z tytułu wykonania części umowy</w:t>
      </w:r>
      <w:r>
        <w:rPr>
          <w:rFonts w:ascii="Arial" w:hAnsi="Arial" w:cs="Arial"/>
        </w:rPr>
        <w:t xml:space="preserve">. </w:t>
      </w:r>
    </w:p>
    <w:p w14:paraId="3D326783" w14:textId="77777777" w:rsidR="007E6D6D" w:rsidRPr="007E6D6D" w:rsidRDefault="007E6D6D" w:rsidP="007E6D6D">
      <w:pPr>
        <w:widowControl w:val="0"/>
        <w:suppressAutoHyphens/>
        <w:spacing w:after="0" w:line="240" w:lineRule="auto"/>
        <w:jc w:val="both"/>
        <w:rPr>
          <w:rFonts w:ascii="Times New Roman" w:eastAsia="Times New Roman" w:hAnsi="Times New Roman" w:cs="Calibri"/>
          <w:sz w:val="24"/>
          <w:szCs w:val="24"/>
          <w:lang w:eastAsia="zh-CN"/>
        </w:rPr>
      </w:pPr>
      <w:r>
        <w:rPr>
          <w:rFonts w:ascii="Arial" w:eastAsia="Times New Roman" w:hAnsi="Arial" w:cs="Arial"/>
          <w:lang w:eastAsia="zh-CN"/>
        </w:rPr>
        <w:t xml:space="preserve">3. </w:t>
      </w:r>
      <w:r w:rsidRPr="007E6D6D">
        <w:rPr>
          <w:rFonts w:ascii="Arial" w:eastAsia="Times New Roman" w:hAnsi="Arial" w:cs="Arial"/>
          <w:lang w:eastAsia="zh-CN"/>
        </w:rPr>
        <w:t>Odstąpienie od umowy powinno nastąpić w formie pisemnej pod rygorem nieważności takiego oświadczenia i powinno zawierać uzasadnienie.</w:t>
      </w:r>
    </w:p>
    <w:p w14:paraId="51B9F052" w14:textId="77777777" w:rsidR="007E6D6D" w:rsidRPr="007E6D6D" w:rsidRDefault="007E6D6D" w:rsidP="007E6D6D">
      <w:pPr>
        <w:spacing w:after="0" w:line="240" w:lineRule="auto"/>
        <w:jc w:val="both"/>
        <w:rPr>
          <w:rFonts w:ascii="Arial" w:hAnsi="Arial" w:cs="Arial"/>
        </w:rPr>
      </w:pPr>
    </w:p>
    <w:p w14:paraId="65454A8F" w14:textId="77777777" w:rsidR="007E6D6D" w:rsidRDefault="007E6D6D" w:rsidP="007E6D6D">
      <w:pPr>
        <w:spacing w:after="0" w:line="240" w:lineRule="auto"/>
        <w:jc w:val="center"/>
        <w:rPr>
          <w:rFonts w:ascii="Arial" w:hAnsi="Arial" w:cs="Arial"/>
        </w:rPr>
      </w:pPr>
      <w:r>
        <w:rPr>
          <w:rFonts w:ascii="Arial" w:hAnsi="Arial" w:cs="Arial"/>
        </w:rPr>
        <w:t>§ 10</w:t>
      </w:r>
    </w:p>
    <w:p w14:paraId="2E4A48CF" w14:textId="77777777" w:rsidR="007E6D6D" w:rsidRDefault="007E6D6D" w:rsidP="007E6D6D">
      <w:pPr>
        <w:spacing w:after="0" w:line="240" w:lineRule="auto"/>
        <w:jc w:val="both"/>
        <w:rPr>
          <w:rFonts w:ascii="Arial" w:hAnsi="Arial" w:cs="Arial"/>
        </w:rPr>
      </w:pPr>
    </w:p>
    <w:p w14:paraId="72D80683" w14:textId="77777777" w:rsidR="007E6D6D" w:rsidRDefault="007E6D6D" w:rsidP="007E6D6D">
      <w:pPr>
        <w:widowControl w:val="0"/>
        <w:suppressAutoHyphens/>
        <w:autoSpaceDE w:val="0"/>
        <w:spacing w:after="0" w:line="240" w:lineRule="auto"/>
        <w:jc w:val="both"/>
        <w:rPr>
          <w:rFonts w:ascii="Arial" w:eastAsia="Times New Roman" w:hAnsi="Arial" w:cs="Arial"/>
          <w:lang w:eastAsia="zh-CN"/>
        </w:rPr>
      </w:pPr>
      <w:r>
        <w:rPr>
          <w:rFonts w:ascii="Arial" w:eastAsia="Times New Roman" w:hAnsi="Arial" w:cs="Arial"/>
          <w:lang w:eastAsia="zh-CN"/>
        </w:rPr>
        <w:t>1.</w:t>
      </w:r>
      <w:r w:rsidRPr="007E6D6D">
        <w:rPr>
          <w:rFonts w:ascii="Arial" w:eastAsia="Times New Roman" w:hAnsi="Arial" w:cs="Arial"/>
          <w:lang w:eastAsia="zh-CN"/>
        </w:rPr>
        <w:t>Wszelkie zmiany i uzupełnienia treści umowy wymagają formy pisemnej</w:t>
      </w:r>
      <w:r>
        <w:rPr>
          <w:rFonts w:ascii="Arial" w:eastAsia="Times New Roman" w:hAnsi="Arial" w:cs="Arial"/>
          <w:lang w:eastAsia="zh-CN"/>
        </w:rPr>
        <w:t xml:space="preserve"> (pisemnego </w:t>
      </w:r>
      <w:r w:rsidR="00553E71">
        <w:rPr>
          <w:rFonts w:ascii="Arial" w:eastAsia="Times New Roman" w:hAnsi="Arial" w:cs="Arial"/>
          <w:lang w:eastAsia="zh-CN"/>
        </w:rPr>
        <w:t xml:space="preserve">aneksu) </w:t>
      </w:r>
      <w:r w:rsidRPr="007E6D6D">
        <w:rPr>
          <w:rFonts w:ascii="Arial" w:eastAsia="Times New Roman" w:hAnsi="Arial" w:cs="Arial"/>
          <w:lang w:eastAsia="zh-CN"/>
        </w:rPr>
        <w:t>pod rygorem nieważności.</w:t>
      </w:r>
    </w:p>
    <w:p w14:paraId="647EBD35" w14:textId="77777777" w:rsidR="007E6D6D" w:rsidRPr="007E6D6D" w:rsidRDefault="00553E71" w:rsidP="00553E71">
      <w:pPr>
        <w:widowControl w:val="0"/>
        <w:suppressAutoHyphens/>
        <w:autoSpaceDE w:val="0"/>
        <w:spacing w:after="0" w:line="240" w:lineRule="auto"/>
        <w:jc w:val="both"/>
        <w:rPr>
          <w:rFonts w:ascii="Times New Roman" w:eastAsia="Times New Roman" w:hAnsi="Times New Roman" w:cs="Calibri"/>
          <w:sz w:val="24"/>
          <w:szCs w:val="24"/>
          <w:lang w:eastAsia="zh-CN"/>
        </w:rPr>
      </w:pPr>
      <w:r>
        <w:rPr>
          <w:rFonts w:ascii="Arial" w:eastAsia="Times New Roman" w:hAnsi="Arial" w:cs="Arial"/>
          <w:lang w:eastAsia="zh-CN"/>
        </w:rPr>
        <w:t xml:space="preserve">2. </w:t>
      </w:r>
      <w:r w:rsidR="007E6D6D" w:rsidRPr="007E6D6D">
        <w:rPr>
          <w:rFonts w:ascii="Arial" w:eastAsia="Times New Roman" w:hAnsi="Arial" w:cs="Arial"/>
          <w:lang w:eastAsia="zh-CN"/>
        </w:rPr>
        <w:t xml:space="preserve">Skrócenie terminu </w:t>
      </w:r>
      <w:r>
        <w:rPr>
          <w:rFonts w:ascii="Arial" w:eastAsia="Times New Roman" w:hAnsi="Arial" w:cs="Arial"/>
          <w:lang w:eastAsia="zh-CN"/>
        </w:rPr>
        <w:t xml:space="preserve">wykonania umowy </w:t>
      </w:r>
      <w:r w:rsidR="007E6D6D" w:rsidRPr="007E6D6D">
        <w:rPr>
          <w:rFonts w:ascii="Arial" w:eastAsia="Times New Roman" w:hAnsi="Arial" w:cs="Arial"/>
          <w:lang w:eastAsia="zh-CN"/>
        </w:rPr>
        <w:t>dopuszczalne jest wyłącznie za obustronną zgodą stron umowy.</w:t>
      </w:r>
    </w:p>
    <w:p w14:paraId="6D2D9090" w14:textId="77777777" w:rsidR="00183880" w:rsidRPr="007E6D6D" w:rsidRDefault="00553E71" w:rsidP="00553E71">
      <w:pPr>
        <w:spacing w:after="0" w:line="240" w:lineRule="auto"/>
        <w:jc w:val="both"/>
        <w:rPr>
          <w:rFonts w:ascii="Arial" w:hAnsi="Arial" w:cs="Arial"/>
        </w:rPr>
      </w:pPr>
      <w:r>
        <w:rPr>
          <w:rFonts w:ascii="Arial" w:hAnsi="Arial" w:cs="Arial"/>
        </w:rPr>
        <w:t xml:space="preserve">3. </w:t>
      </w:r>
      <w:r w:rsidR="0054216B" w:rsidRPr="007E6D6D">
        <w:rPr>
          <w:rFonts w:ascii="Arial" w:hAnsi="Arial" w:cs="Arial"/>
        </w:rPr>
        <w:t xml:space="preserve">Ze względów losowych dopuszcza się zmianę przedstawicieli stron posiadających wskazane w umowie kwalifikacje. </w:t>
      </w:r>
    </w:p>
    <w:p w14:paraId="080FDD40" w14:textId="77777777" w:rsidR="00553E71" w:rsidRDefault="00553E71" w:rsidP="00553E71">
      <w:pPr>
        <w:widowControl w:val="0"/>
        <w:tabs>
          <w:tab w:val="left" w:pos="709"/>
          <w:tab w:val="left" w:pos="1080"/>
        </w:tabs>
        <w:suppressAutoHyphens/>
        <w:spacing w:after="0" w:line="240" w:lineRule="auto"/>
        <w:jc w:val="both"/>
      </w:pPr>
      <w:r>
        <w:rPr>
          <w:rFonts w:ascii="Arial" w:hAnsi="Arial" w:cs="Arial"/>
          <w:lang w:eastAsia="pl-PL"/>
        </w:rPr>
        <w:t>4. Dopuszcza się również zmiany umowy nieopisane w treści umowy oraz w dokumentach zamówienia, które zostały przewidziane na zasadach wskazanych w art. 455 ustawy Prawo zamówień publicznych.</w:t>
      </w:r>
    </w:p>
    <w:p w14:paraId="63A79A51" w14:textId="77777777" w:rsidR="00553E71" w:rsidRDefault="00553E71" w:rsidP="007E6D6D">
      <w:pPr>
        <w:spacing w:after="0" w:line="240" w:lineRule="auto"/>
        <w:rPr>
          <w:rFonts w:ascii="Arial" w:hAnsi="Arial" w:cs="Arial"/>
        </w:rPr>
      </w:pPr>
    </w:p>
    <w:p w14:paraId="2FD80CDD" w14:textId="77777777" w:rsidR="00553E71" w:rsidRDefault="00553E71" w:rsidP="00553E71">
      <w:pPr>
        <w:spacing w:after="0" w:line="240" w:lineRule="auto"/>
        <w:jc w:val="center"/>
        <w:rPr>
          <w:rFonts w:ascii="Arial" w:hAnsi="Arial" w:cs="Arial"/>
        </w:rPr>
      </w:pPr>
      <w:r>
        <w:rPr>
          <w:rFonts w:ascii="Arial" w:hAnsi="Arial" w:cs="Arial"/>
        </w:rPr>
        <w:t>§ 11</w:t>
      </w:r>
    </w:p>
    <w:p w14:paraId="0E72424B" w14:textId="77777777" w:rsidR="00553E71" w:rsidRDefault="00553E71" w:rsidP="00553E71">
      <w:pPr>
        <w:spacing w:after="0" w:line="240" w:lineRule="auto"/>
        <w:jc w:val="center"/>
        <w:rPr>
          <w:rFonts w:ascii="Arial" w:hAnsi="Arial" w:cs="Arial"/>
        </w:rPr>
      </w:pPr>
      <w:r w:rsidRPr="00553E71">
        <w:rPr>
          <w:rFonts w:ascii="Arial" w:hAnsi="Arial" w:cs="Arial"/>
        </w:rPr>
        <w:t>Przedstawiciele stron</w:t>
      </w:r>
    </w:p>
    <w:p w14:paraId="50660013" w14:textId="77777777" w:rsidR="00553E71" w:rsidRDefault="00553E71" w:rsidP="007E6D6D">
      <w:pPr>
        <w:spacing w:after="0" w:line="240" w:lineRule="auto"/>
        <w:rPr>
          <w:rFonts w:ascii="Arial" w:hAnsi="Arial" w:cs="Arial"/>
        </w:rPr>
      </w:pPr>
    </w:p>
    <w:p w14:paraId="741DC805" w14:textId="77777777" w:rsidR="00553E71" w:rsidRPr="00553E71" w:rsidRDefault="00553E71" w:rsidP="00553E71">
      <w:pPr>
        <w:spacing w:after="0" w:line="240" w:lineRule="auto"/>
        <w:jc w:val="both"/>
        <w:rPr>
          <w:rFonts w:ascii="Arial" w:hAnsi="Arial" w:cs="Arial"/>
        </w:rPr>
      </w:pPr>
      <w:r w:rsidRPr="00553E71">
        <w:rPr>
          <w:rFonts w:ascii="Arial" w:hAnsi="Arial" w:cs="Arial"/>
        </w:rPr>
        <w:t>1. Do kierowania pracami projektowymi Wy</w:t>
      </w:r>
      <w:r>
        <w:rPr>
          <w:rFonts w:ascii="Arial" w:hAnsi="Arial" w:cs="Arial"/>
        </w:rPr>
        <w:t xml:space="preserve">konawca wyznacza: ……………………………… </w:t>
      </w:r>
      <w:r w:rsidRPr="00553E71">
        <w:rPr>
          <w:rFonts w:ascii="Arial" w:hAnsi="Arial" w:cs="Arial"/>
        </w:rPr>
        <w:t xml:space="preserve">posiadającą/ego uprawnienia do projektowania nr ………………. oraz zaświadczenie o przynależności do ………………… Okręgowej Izby ……………….. nr ………………… (tel. ……………………). </w:t>
      </w:r>
    </w:p>
    <w:p w14:paraId="358F4FF8" w14:textId="77777777" w:rsidR="00553E71" w:rsidRPr="00553E71" w:rsidRDefault="00553E71" w:rsidP="00553E71">
      <w:pPr>
        <w:spacing w:after="0" w:line="240" w:lineRule="auto"/>
        <w:jc w:val="both"/>
        <w:rPr>
          <w:rFonts w:ascii="Arial" w:hAnsi="Arial" w:cs="Arial"/>
        </w:rPr>
      </w:pPr>
      <w:r w:rsidRPr="00553E71">
        <w:rPr>
          <w:rFonts w:ascii="Arial" w:hAnsi="Arial" w:cs="Arial"/>
        </w:rPr>
        <w:t>2. Przedstawicielem Zamawiającego w zakresie realizacji umowy jest: …………………………</w:t>
      </w:r>
    </w:p>
    <w:p w14:paraId="55FBA327" w14:textId="77777777" w:rsidR="00A152E6" w:rsidRDefault="00553E71" w:rsidP="00553E71">
      <w:pPr>
        <w:spacing w:after="0" w:line="240" w:lineRule="auto"/>
        <w:jc w:val="both"/>
        <w:rPr>
          <w:rFonts w:ascii="Arial" w:hAnsi="Arial" w:cs="Arial"/>
        </w:rPr>
      </w:pPr>
      <w:r w:rsidRPr="00553E71">
        <w:rPr>
          <w:rFonts w:ascii="Arial" w:hAnsi="Arial" w:cs="Arial"/>
        </w:rPr>
        <w:t xml:space="preserve">3. </w:t>
      </w:r>
      <w:r w:rsidR="00A152E6">
        <w:rPr>
          <w:rFonts w:ascii="Arial" w:hAnsi="Arial" w:cs="Arial"/>
        </w:rPr>
        <w:t xml:space="preserve">O każdym przypadku </w:t>
      </w:r>
      <w:r w:rsidRPr="00553E71">
        <w:rPr>
          <w:rFonts w:ascii="Arial" w:hAnsi="Arial" w:cs="Arial"/>
        </w:rPr>
        <w:t xml:space="preserve">zaistnienia przeszkód w pełnieniu zobowiązań umownych </w:t>
      </w:r>
      <w:r>
        <w:rPr>
          <w:rFonts w:ascii="Arial" w:hAnsi="Arial" w:cs="Arial"/>
        </w:rPr>
        <w:t xml:space="preserve">przez przedstawicieli </w:t>
      </w:r>
      <w:r w:rsidR="00A152E6">
        <w:rPr>
          <w:rFonts w:ascii="Arial" w:hAnsi="Arial" w:cs="Arial"/>
        </w:rPr>
        <w:t xml:space="preserve">którejkolwiek ze </w:t>
      </w:r>
      <w:r>
        <w:rPr>
          <w:rFonts w:ascii="Arial" w:hAnsi="Arial" w:cs="Arial"/>
        </w:rPr>
        <w:t>stron</w:t>
      </w:r>
      <w:r w:rsidRPr="00553E71">
        <w:rPr>
          <w:rFonts w:ascii="Arial" w:hAnsi="Arial" w:cs="Arial"/>
        </w:rPr>
        <w:t xml:space="preserve"> </w:t>
      </w:r>
      <w:r w:rsidR="00A152E6">
        <w:rPr>
          <w:rFonts w:ascii="Arial" w:hAnsi="Arial" w:cs="Arial"/>
        </w:rPr>
        <w:t xml:space="preserve">należy niezwłocznie powiadomić drugą stronę. </w:t>
      </w:r>
    </w:p>
    <w:p w14:paraId="31AEE2A4" w14:textId="77777777" w:rsidR="00A152E6" w:rsidRDefault="00A152E6" w:rsidP="00553E71">
      <w:pPr>
        <w:spacing w:after="0" w:line="240" w:lineRule="auto"/>
        <w:jc w:val="both"/>
        <w:rPr>
          <w:rFonts w:ascii="Arial" w:hAnsi="Arial" w:cs="Arial"/>
        </w:rPr>
      </w:pPr>
    </w:p>
    <w:p w14:paraId="1D396E65" w14:textId="77777777" w:rsidR="00553E71" w:rsidRPr="00553E71" w:rsidRDefault="00553E71" w:rsidP="00553E71">
      <w:pPr>
        <w:spacing w:after="0" w:line="240" w:lineRule="auto"/>
        <w:jc w:val="both"/>
        <w:rPr>
          <w:rFonts w:ascii="Arial" w:hAnsi="Arial" w:cs="Arial"/>
        </w:rPr>
      </w:pPr>
    </w:p>
    <w:p w14:paraId="3F4CD0BD" w14:textId="77777777" w:rsidR="00553E71" w:rsidRDefault="00553E71" w:rsidP="007E6D6D">
      <w:pPr>
        <w:spacing w:after="0" w:line="240" w:lineRule="auto"/>
        <w:rPr>
          <w:rFonts w:ascii="Arial" w:hAnsi="Arial" w:cs="Arial"/>
        </w:rPr>
      </w:pPr>
    </w:p>
    <w:p w14:paraId="00F0B769" w14:textId="77777777" w:rsidR="00A152E6" w:rsidRDefault="00A152E6" w:rsidP="00A152E6">
      <w:pPr>
        <w:spacing w:after="0" w:line="240" w:lineRule="auto"/>
        <w:jc w:val="center"/>
        <w:rPr>
          <w:rFonts w:ascii="Arial" w:hAnsi="Arial" w:cs="Arial"/>
        </w:rPr>
      </w:pPr>
      <w:r w:rsidRPr="00A152E6">
        <w:rPr>
          <w:rFonts w:ascii="Arial" w:hAnsi="Arial" w:cs="Arial"/>
        </w:rPr>
        <w:t>§ 1</w:t>
      </w:r>
      <w:r>
        <w:rPr>
          <w:rFonts w:ascii="Arial" w:hAnsi="Arial" w:cs="Arial"/>
        </w:rPr>
        <w:t>2</w:t>
      </w:r>
    </w:p>
    <w:p w14:paraId="2DB8D4F8" w14:textId="77777777" w:rsidR="00A152E6" w:rsidRPr="00A152E6" w:rsidRDefault="00A152E6" w:rsidP="00A152E6">
      <w:pPr>
        <w:spacing w:after="0" w:line="240" w:lineRule="auto"/>
        <w:jc w:val="center"/>
        <w:rPr>
          <w:rFonts w:ascii="Arial" w:hAnsi="Arial" w:cs="Arial"/>
        </w:rPr>
      </w:pPr>
      <w:r w:rsidRPr="00A152E6">
        <w:rPr>
          <w:rFonts w:ascii="Arial" w:hAnsi="Arial" w:cs="Arial"/>
        </w:rPr>
        <w:t>Postanowienia końcowe</w:t>
      </w:r>
    </w:p>
    <w:p w14:paraId="26CEECD0" w14:textId="77777777" w:rsidR="00553E71" w:rsidRDefault="00553E71" w:rsidP="007E6D6D">
      <w:pPr>
        <w:spacing w:after="0" w:line="240" w:lineRule="auto"/>
        <w:rPr>
          <w:rFonts w:ascii="Arial" w:hAnsi="Arial" w:cs="Arial"/>
        </w:rPr>
      </w:pPr>
    </w:p>
    <w:p w14:paraId="6B5FA7D0" w14:textId="77777777" w:rsidR="00553E71" w:rsidRPr="00A152E6" w:rsidRDefault="00A152E6" w:rsidP="00A152E6">
      <w:pPr>
        <w:spacing w:after="0" w:line="240" w:lineRule="auto"/>
        <w:jc w:val="both"/>
        <w:rPr>
          <w:rFonts w:ascii="Arial" w:hAnsi="Arial" w:cs="Arial"/>
        </w:rPr>
      </w:pPr>
      <w:r>
        <w:rPr>
          <w:rFonts w:ascii="Arial" w:hAnsi="Arial" w:cs="Arial"/>
        </w:rPr>
        <w:lastRenderedPageBreak/>
        <w:t>1. Wszelkie zawiadomienia, korespondencja oraz dokumentacja przekazywana w związku z niniejszą umową między stronami będzie sporządzana na piśmie i podpisana przez stronę zawiadamiającą</w:t>
      </w:r>
    </w:p>
    <w:p w14:paraId="4FB5BA41" w14:textId="77777777" w:rsidR="0054216B" w:rsidRDefault="00A152E6" w:rsidP="00A152E6">
      <w:pPr>
        <w:spacing w:after="0" w:line="240" w:lineRule="auto"/>
        <w:jc w:val="both"/>
        <w:rPr>
          <w:rFonts w:ascii="Arial" w:hAnsi="Arial" w:cs="Arial"/>
        </w:rPr>
      </w:pPr>
      <w:r w:rsidRPr="00A152E6">
        <w:rPr>
          <w:rFonts w:ascii="Arial" w:hAnsi="Arial" w:cs="Arial"/>
        </w:rPr>
        <w:t xml:space="preserve">2. </w:t>
      </w:r>
      <w:r w:rsidR="0054216B" w:rsidRPr="00A152E6">
        <w:rPr>
          <w:rFonts w:ascii="Arial" w:hAnsi="Arial" w:cs="Arial"/>
        </w:rPr>
        <w:t xml:space="preserve">Wykonawca jest zobowiązany do informowania Zamawiającego o zmianie adresu siedziby </w:t>
      </w:r>
      <w:r w:rsidRPr="00A152E6">
        <w:rPr>
          <w:rFonts w:ascii="Arial" w:hAnsi="Arial" w:cs="Arial"/>
        </w:rPr>
        <w:t xml:space="preserve">firmy i/lub miejsca zamieszkania </w:t>
      </w:r>
      <w:r w:rsidR="0054216B" w:rsidRPr="00A152E6">
        <w:rPr>
          <w:rFonts w:ascii="Arial" w:hAnsi="Arial" w:cs="Arial"/>
        </w:rPr>
        <w:t>w okresie obowiązywania umowy</w:t>
      </w:r>
      <w:r w:rsidR="00AB1829">
        <w:rPr>
          <w:rFonts w:ascii="Arial" w:hAnsi="Arial" w:cs="Arial"/>
        </w:rPr>
        <w:t xml:space="preserve"> oraz w okresie związanym z nie</w:t>
      </w:r>
      <w:r w:rsidR="0054216B" w:rsidRPr="00A152E6">
        <w:rPr>
          <w:rFonts w:ascii="Arial" w:hAnsi="Arial" w:cs="Arial"/>
        </w:rPr>
        <w:t xml:space="preserve">zakończonymi rozliczeniami z niej wynikających - pod rygorem uznania za doręczoną korespondencję, skierowaną na ostatni adres podany przez Wykonawcę – Zamawiającemu. </w:t>
      </w:r>
    </w:p>
    <w:p w14:paraId="09B73033" w14:textId="77777777" w:rsidR="00A152E6" w:rsidRPr="00A152E6" w:rsidRDefault="00A152E6" w:rsidP="00A152E6">
      <w:pPr>
        <w:spacing w:after="0" w:line="240" w:lineRule="auto"/>
        <w:jc w:val="both"/>
        <w:rPr>
          <w:rFonts w:ascii="Arial" w:hAnsi="Arial" w:cs="Arial"/>
        </w:rPr>
      </w:pPr>
      <w:r>
        <w:rPr>
          <w:rFonts w:ascii="Arial" w:hAnsi="Arial" w:cs="Arial"/>
        </w:rPr>
        <w:t xml:space="preserve">3. </w:t>
      </w:r>
      <w:r w:rsidRPr="00A152E6">
        <w:rPr>
          <w:rFonts w:ascii="Arial" w:eastAsia="Times New Roman" w:hAnsi="Arial" w:cs="Arial"/>
          <w:lang w:eastAsia="zh-CN"/>
        </w:rPr>
        <w:t>W sprawach nieuregulowanych niniejszą umową stosuje się przepisy Kodeksu Cywilnego, ustawy Prawo zamówień publicznych</w:t>
      </w:r>
      <w:r>
        <w:rPr>
          <w:rFonts w:ascii="Arial" w:eastAsia="Times New Roman" w:hAnsi="Arial" w:cs="Arial"/>
          <w:lang w:eastAsia="zh-CN"/>
        </w:rPr>
        <w:t>,</w:t>
      </w:r>
      <w:r w:rsidRPr="00A152E6">
        <w:t xml:space="preserve"> </w:t>
      </w:r>
      <w:r>
        <w:rPr>
          <w:rFonts w:ascii="Arial" w:eastAsia="Times New Roman" w:hAnsi="Arial" w:cs="Arial"/>
          <w:lang w:eastAsia="zh-CN"/>
        </w:rPr>
        <w:t>u</w:t>
      </w:r>
      <w:r w:rsidRPr="00A152E6">
        <w:rPr>
          <w:rFonts w:ascii="Arial" w:eastAsia="Times New Roman" w:hAnsi="Arial" w:cs="Arial"/>
          <w:lang w:eastAsia="zh-CN"/>
        </w:rPr>
        <w:t>staw</w:t>
      </w:r>
      <w:r w:rsidR="00AB1829">
        <w:rPr>
          <w:rFonts w:ascii="Arial" w:eastAsia="Times New Roman" w:hAnsi="Arial" w:cs="Arial"/>
          <w:lang w:eastAsia="zh-CN"/>
        </w:rPr>
        <w:t>y</w:t>
      </w:r>
      <w:r w:rsidRPr="00A152E6">
        <w:rPr>
          <w:rFonts w:ascii="Arial" w:eastAsia="Times New Roman" w:hAnsi="Arial" w:cs="Arial"/>
          <w:lang w:eastAsia="zh-CN"/>
        </w:rPr>
        <w:t xml:space="preserve"> o prawie autorskim i prawach pokrewnych, ustawy Prawo budo</w:t>
      </w:r>
      <w:r>
        <w:rPr>
          <w:rFonts w:ascii="Arial" w:eastAsia="Times New Roman" w:hAnsi="Arial" w:cs="Arial"/>
          <w:lang w:eastAsia="zh-CN"/>
        </w:rPr>
        <w:t>wlane,</w:t>
      </w:r>
      <w:r w:rsidRPr="00A152E6">
        <w:rPr>
          <w:rFonts w:ascii="Arial" w:eastAsia="Times New Roman" w:hAnsi="Arial" w:cs="Arial"/>
          <w:lang w:eastAsia="zh-CN"/>
        </w:rPr>
        <w:t xml:space="preserve"> specyfikacji warunków zamówienia </w:t>
      </w:r>
      <w:r>
        <w:rPr>
          <w:rFonts w:ascii="Arial" w:eastAsia="Times New Roman" w:hAnsi="Arial" w:cs="Arial"/>
          <w:lang w:eastAsia="zh-CN"/>
        </w:rPr>
        <w:t>oraz innych odpowiednich aktów prawnych</w:t>
      </w:r>
      <w:r w:rsidRPr="00A152E6">
        <w:rPr>
          <w:rFonts w:ascii="Arial" w:eastAsia="Times New Roman" w:hAnsi="Arial" w:cs="Arial"/>
          <w:lang w:eastAsia="zh-CN"/>
        </w:rPr>
        <w:t xml:space="preserve">. </w:t>
      </w:r>
    </w:p>
    <w:p w14:paraId="53C0CD2C" w14:textId="77777777" w:rsidR="00A152E6" w:rsidRPr="00A152E6" w:rsidRDefault="00A152E6" w:rsidP="00A152E6">
      <w:pPr>
        <w:widowControl w:val="0"/>
        <w:tabs>
          <w:tab w:val="left" w:pos="510"/>
        </w:tabs>
        <w:suppressAutoHyphens/>
        <w:autoSpaceDE w:val="0"/>
        <w:spacing w:after="0" w:line="240" w:lineRule="auto"/>
        <w:jc w:val="both"/>
        <w:rPr>
          <w:rFonts w:ascii="Arial" w:eastAsia="Times New Roman" w:hAnsi="Arial" w:cs="Arial"/>
          <w:lang w:eastAsia="zh-CN"/>
        </w:rPr>
      </w:pPr>
      <w:r>
        <w:rPr>
          <w:rFonts w:ascii="Arial" w:eastAsia="Times New Roman" w:hAnsi="Arial" w:cs="Arial"/>
          <w:lang w:eastAsia="zh-CN"/>
        </w:rPr>
        <w:t xml:space="preserve">4. </w:t>
      </w:r>
      <w:r w:rsidRPr="00A152E6">
        <w:rPr>
          <w:rFonts w:ascii="Arial" w:eastAsia="Times New Roman" w:hAnsi="Arial" w:cs="Arial"/>
          <w:lang w:eastAsia="zh-CN"/>
        </w:rPr>
        <w:t>Strony ustalają, że sądem właściwym dla wszelkich sporów mogących wyniknąć na tle realizacji niniejszej umowy będzie sąd miejscowo właściwy dla siedziby Zamawiającego.</w:t>
      </w:r>
    </w:p>
    <w:p w14:paraId="268BF71D" w14:textId="77777777" w:rsidR="00A152E6" w:rsidRPr="00A152E6" w:rsidRDefault="00A152E6" w:rsidP="00A152E6">
      <w:pPr>
        <w:widowControl w:val="0"/>
        <w:tabs>
          <w:tab w:val="left" w:pos="510"/>
        </w:tabs>
        <w:suppressAutoHyphens/>
        <w:autoSpaceDE w:val="0"/>
        <w:spacing w:after="0" w:line="240" w:lineRule="auto"/>
        <w:jc w:val="both"/>
        <w:rPr>
          <w:rFonts w:ascii="Times New Roman" w:eastAsia="Times New Roman" w:hAnsi="Times New Roman" w:cs="Calibri"/>
          <w:sz w:val="24"/>
          <w:szCs w:val="24"/>
          <w:lang w:eastAsia="zh-CN"/>
        </w:rPr>
      </w:pPr>
      <w:r>
        <w:rPr>
          <w:rFonts w:ascii="Arial" w:eastAsia="Times New Roman" w:hAnsi="Arial" w:cs="Arial"/>
          <w:lang w:eastAsia="zh-CN"/>
        </w:rPr>
        <w:t xml:space="preserve">5. </w:t>
      </w:r>
      <w:r w:rsidRPr="00A152E6">
        <w:rPr>
          <w:rFonts w:ascii="Arial" w:eastAsia="Times New Roman" w:hAnsi="Arial" w:cs="Arial"/>
          <w:lang w:eastAsia="zh-CN"/>
        </w:rPr>
        <w:t xml:space="preserve">Umowę niniejszą sporządzono w </w:t>
      </w:r>
      <w:r>
        <w:rPr>
          <w:rFonts w:ascii="Arial" w:eastAsia="Times New Roman" w:hAnsi="Arial" w:cs="Arial"/>
          <w:lang w:eastAsia="zh-CN"/>
        </w:rPr>
        <w:t xml:space="preserve">3 jednobrzmiących egzemplarzach, z czego </w:t>
      </w:r>
      <w:r w:rsidRPr="00A152E6">
        <w:rPr>
          <w:rFonts w:ascii="Arial" w:eastAsia="Times New Roman" w:hAnsi="Arial" w:cs="Arial"/>
          <w:lang w:eastAsia="zh-CN"/>
        </w:rPr>
        <w:t>2 egzemplarze dla Zamawiającego, 1 egzemplarz dla Wykonawcy.</w:t>
      </w:r>
    </w:p>
    <w:p w14:paraId="6293DD1D" w14:textId="77777777" w:rsidR="00D84CC7" w:rsidRPr="0011281C" w:rsidRDefault="00D84CC7" w:rsidP="00D84CC7"/>
    <w:p w14:paraId="5D96899C" w14:textId="77777777" w:rsidR="00D84CC7" w:rsidRPr="00AB1829" w:rsidRDefault="00AB1829" w:rsidP="00D84CC7">
      <w:pPr>
        <w:rPr>
          <w:rFonts w:ascii="Arial" w:hAnsi="Arial" w:cs="Arial"/>
          <w:b/>
        </w:rPr>
      </w:pPr>
      <w:r w:rsidRPr="00AB1829">
        <w:rPr>
          <w:rFonts w:ascii="Arial" w:hAnsi="Arial" w:cs="Arial"/>
          <w:b/>
        </w:rPr>
        <w:t xml:space="preserve">ZAMAWIAJĄCY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AB1829">
        <w:rPr>
          <w:rFonts w:ascii="Arial" w:hAnsi="Arial" w:cs="Arial"/>
          <w:b/>
        </w:rPr>
        <w:t>WYKONAWCA</w:t>
      </w:r>
    </w:p>
    <w:p w14:paraId="732A0AF9" w14:textId="77777777" w:rsidR="00992DF6" w:rsidRDefault="00AB1829" w:rsidP="0054216B">
      <w:r>
        <w:t>……………………………………</w:t>
      </w:r>
      <w:r>
        <w:tab/>
      </w:r>
      <w:r>
        <w:tab/>
      </w:r>
      <w:r>
        <w:tab/>
      </w:r>
      <w:r>
        <w:tab/>
      </w:r>
      <w:r>
        <w:tab/>
      </w:r>
      <w:r>
        <w:tab/>
        <w:t xml:space="preserve">  …………………………………………..</w:t>
      </w:r>
    </w:p>
    <w:sectPr w:rsidR="00992DF6" w:rsidSect="00832353">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CE8CB" w14:textId="77777777" w:rsidR="006D4AD1" w:rsidRDefault="006D4AD1" w:rsidP="00832353">
      <w:pPr>
        <w:spacing w:after="0" w:line="240" w:lineRule="auto"/>
      </w:pPr>
      <w:r>
        <w:separator/>
      </w:r>
    </w:p>
  </w:endnote>
  <w:endnote w:type="continuationSeparator" w:id="0">
    <w:p w14:paraId="1AA29B10" w14:textId="77777777" w:rsidR="006D4AD1" w:rsidRDefault="006D4AD1" w:rsidP="0083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655914"/>
      <w:docPartObj>
        <w:docPartGallery w:val="Page Numbers (Bottom of Page)"/>
        <w:docPartUnique/>
      </w:docPartObj>
    </w:sdtPr>
    <w:sdtEndPr/>
    <w:sdtContent>
      <w:p w14:paraId="573B884E" w14:textId="77777777" w:rsidR="00832353" w:rsidRDefault="00832353">
        <w:pPr>
          <w:pStyle w:val="Stopka"/>
          <w:jc w:val="center"/>
        </w:pPr>
        <w:r>
          <w:fldChar w:fldCharType="begin"/>
        </w:r>
        <w:r>
          <w:instrText>PAGE   \* MERGEFORMAT</w:instrText>
        </w:r>
        <w:r>
          <w:fldChar w:fldCharType="separate"/>
        </w:r>
        <w:r w:rsidR="006B36D9">
          <w:rPr>
            <w:noProof/>
          </w:rPr>
          <w:t>10</w:t>
        </w:r>
        <w:r>
          <w:fldChar w:fldCharType="end"/>
        </w:r>
      </w:p>
    </w:sdtContent>
  </w:sdt>
  <w:p w14:paraId="21E8F04E" w14:textId="77777777" w:rsidR="00832353" w:rsidRDefault="008323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EFFCB" w14:textId="77777777" w:rsidR="006D4AD1" w:rsidRDefault="006D4AD1" w:rsidP="00832353">
      <w:pPr>
        <w:spacing w:after="0" w:line="240" w:lineRule="auto"/>
      </w:pPr>
      <w:r>
        <w:separator/>
      </w:r>
    </w:p>
  </w:footnote>
  <w:footnote w:type="continuationSeparator" w:id="0">
    <w:p w14:paraId="5D085E4E" w14:textId="77777777" w:rsidR="006D4AD1" w:rsidRDefault="006D4AD1" w:rsidP="008323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123AB252"/>
    <w:name w:val="WW8Num3"/>
    <w:lvl w:ilvl="0">
      <w:start w:val="1"/>
      <w:numFmt w:val="lowerLetter"/>
      <w:lvlText w:val="%1)"/>
      <w:lvlJc w:val="left"/>
      <w:pPr>
        <w:tabs>
          <w:tab w:val="num" w:pos="870"/>
        </w:tabs>
        <w:ind w:left="870" w:hanging="360"/>
      </w:pPr>
      <w:rPr>
        <w:rFonts w:ascii="Arial" w:hAnsi="Arial" w:cs="Arial" w:hint="default"/>
        <w:b w:val="0"/>
        <w:sz w:val="22"/>
        <w:szCs w:val="22"/>
      </w:rPr>
    </w:lvl>
  </w:abstractNum>
  <w:abstractNum w:abstractNumId="1" w15:restartNumberingAfterBreak="0">
    <w:nsid w:val="00000007"/>
    <w:multiLevelType w:val="multilevel"/>
    <w:tmpl w:val="95241090"/>
    <w:name w:val="WW8Num7"/>
    <w:lvl w:ilvl="0">
      <w:start w:val="12"/>
      <w:numFmt w:val="decimal"/>
      <w:lvlText w:val="%1"/>
      <w:lvlJc w:val="left"/>
      <w:pPr>
        <w:tabs>
          <w:tab w:val="num" w:pos="0"/>
        </w:tabs>
        <w:ind w:left="420" w:hanging="420"/>
      </w:pPr>
    </w:lvl>
    <w:lvl w:ilvl="1">
      <w:start w:val="3"/>
      <w:numFmt w:val="decimal"/>
      <w:lvlText w:val="%1.%2"/>
      <w:lvlJc w:val="left"/>
      <w:pPr>
        <w:tabs>
          <w:tab w:val="num" w:pos="0"/>
        </w:tabs>
        <w:ind w:left="420" w:hanging="420"/>
      </w:pPr>
      <w:rPr>
        <w:rFonts w:ascii="Arial" w:hAnsi="Arial" w:cs="Arial"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000008"/>
    <w:multiLevelType w:val="multilevel"/>
    <w:tmpl w:val="00000008"/>
    <w:name w:val="WW8Num8"/>
    <w:lvl w:ilvl="0">
      <w:start w:val="11"/>
      <w:numFmt w:val="decimal"/>
      <w:lvlText w:val="%1"/>
      <w:lvlJc w:val="left"/>
      <w:pPr>
        <w:tabs>
          <w:tab w:val="num" w:pos="0"/>
        </w:tabs>
        <w:ind w:left="420" w:hanging="420"/>
      </w:pPr>
      <w:rPr>
        <w:rFonts w:ascii="Arial" w:hAnsi="Arial" w:cs="Arial" w:hint="default"/>
        <w:b/>
        <w:sz w:val="22"/>
        <w:szCs w:val="22"/>
        <w:lang w:eastAsia="pl-PL"/>
      </w:rPr>
    </w:lvl>
    <w:lvl w:ilvl="1">
      <w:start w:val="6"/>
      <w:numFmt w:val="decimal"/>
      <w:lvlText w:val="%1.%2"/>
      <w:lvlJc w:val="left"/>
      <w:pPr>
        <w:tabs>
          <w:tab w:val="num" w:pos="0"/>
        </w:tabs>
        <w:ind w:left="420" w:hanging="420"/>
      </w:pPr>
      <w:rPr>
        <w:rFonts w:ascii="Arial" w:hAnsi="Arial" w:cs="Arial" w:hint="default"/>
        <w:b/>
        <w:sz w:val="22"/>
        <w:szCs w:val="22"/>
        <w:lang w:eastAsia="pl-PL"/>
      </w:rPr>
    </w:lvl>
    <w:lvl w:ilvl="2">
      <w:start w:val="1"/>
      <w:numFmt w:val="decimal"/>
      <w:lvlText w:val="%1.%2.%3"/>
      <w:lvlJc w:val="left"/>
      <w:pPr>
        <w:tabs>
          <w:tab w:val="num" w:pos="0"/>
        </w:tabs>
        <w:ind w:left="720" w:hanging="720"/>
      </w:pPr>
      <w:rPr>
        <w:rFonts w:ascii="Arial" w:hAnsi="Arial" w:cs="Arial" w:hint="default"/>
        <w:b/>
        <w:sz w:val="22"/>
        <w:szCs w:val="22"/>
        <w:lang w:eastAsia="pl-PL"/>
      </w:rPr>
    </w:lvl>
    <w:lvl w:ilvl="3">
      <w:start w:val="1"/>
      <w:numFmt w:val="decimal"/>
      <w:lvlText w:val="%1.%2.%3.%4"/>
      <w:lvlJc w:val="left"/>
      <w:pPr>
        <w:tabs>
          <w:tab w:val="num" w:pos="0"/>
        </w:tabs>
        <w:ind w:left="720" w:hanging="720"/>
      </w:pPr>
      <w:rPr>
        <w:rFonts w:ascii="Arial" w:hAnsi="Arial" w:cs="Arial" w:hint="default"/>
        <w:b/>
        <w:sz w:val="22"/>
        <w:szCs w:val="22"/>
        <w:lang w:eastAsia="pl-PL"/>
      </w:rPr>
    </w:lvl>
    <w:lvl w:ilvl="4">
      <w:start w:val="1"/>
      <w:numFmt w:val="decimal"/>
      <w:lvlText w:val="%1.%2.%3.%4.%5"/>
      <w:lvlJc w:val="left"/>
      <w:pPr>
        <w:tabs>
          <w:tab w:val="num" w:pos="0"/>
        </w:tabs>
        <w:ind w:left="1080" w:hanging="1080"/>
      </w:pPr>
      <w:rPr>
        <w:rFonts w:ascii="Arial" w:hAnsi="Arial" w:cs="Arial" w:hint="default"/>
        <w:b/>
        <w:sz w:val="22"/>
        <w:szCs w:val="22"/>
        <w:lang w:eastAsia="pl-PL"/>
      </w:rPr>
    </w:lvl>
    <w:lvl w:ilvl="5">
      <w:start w:val="1"/>
      <w:numFmt w:val="decimal"/>
      <w:lvlText w:val="%1.%2.%3.%4.%5.%6"/>
      <w:lvlJc w:val="left"/>
      <w:pPr>
        <w:tabs>
          <w:tab w:val="num" w:pos="0"/>
        </w:tabs>
        <w:ind w:left="1080" w:hanging="1080"/>
      </w:pPr>
      <w:rPr>
        <w:rFonts w:ascii="Arial" w:hAnsi="Arial" w:cs="Arial" w:hint="default"/>
        <w:b/>
        <w:sz w:val="22"/>
        <w:szCs w:val="22"/>
        <w:lang w:eastAsia="pl-PL"/>
      </w:rPr>
    </w:lvl>
    <w:lvl w:ilvl="6">
      <w:start w:val="1"/>
      <w:numFmt w:val="decimal"/>
      <w:lvlText w:val="%1.%2.%3.%4.%5.%6.%7"/>
      <w:lvlJc w:val="left"/>
      <w:pPr>
        <w:tabs>
          <w:tab w:val="num" w:pos="0"/>
        </w:tabs>
        <w:ind w:left="1440" w:hanging="1440"/>
      </w:pPr>
      <w:rPr>
        <w:rFonts w:ascii="Arial" w:hAnsi="Arial" w:cs="Arial" w:hint="default"/>
        <w:b/>
        <w:sz w:val="22"/>
        <w:szCs w:val="22"/>
        <w:lang w:eastAsia="pl-PL"/>
      </w:rPr>
    </w:lvl>
    <w:lvl w:ilvl="7">
      <w:start w:val="1"/>
      <w:numFmt w:val="decimal"/>
      <w:lvlText w:val="%1.%2.%3.%4.%5.%6.%7.%8"/>
      <w:lvlJc w:val="left"/>
      <w:pPr>
        <w:tabs>
          <w:tab w:val="num" w:pos="0"/>
        </w:tabs>
        <w:ind w:left="1440" w:hanging="1440"/>
      </w:pPr>
      <w:rPr>
        <w:rFonts w:ascii="Arial" w:hAnsi="Arial" w:cs="Arial" w:hint="default"/>
        <w:b/>
        <w:sz w:val="22"/>
        <w:szCs w:val="22"/>
        <w:lang w:eastAsia="pl-PL"/>
      </w:rPr>
    </w:lvl>
    <w:lvl w:ilvl="8">
      <w:start w:val="1"/>
      <w:numFmt w:val="decimal"/>
      <w:lvlText w:val="%1.%2.%3.%4.%5.%6.%7.%8.%9"/>
      <w:lvlJc w:val="left"/>
      <w:pPr>
        <w:tabs>
          <w:tab w:val="num" w:pos="0"/>
        </w:tabs>
        <w:ind w:left="1800" w:hanging="1800"/>
      </w:pPr>
      <w:rPr>
        <w:rFonts w:ascii="Arial" w:hAnsi="Arial" w:cs="Arial" w:hint="default"/>
        <w:b/>
        <w:sz w:val="22"/>
        <w:szCs w:val="22"/>
        <w:lang w:eastAsia="pl-PL"/>
      </w:rPr>
    </w:lvl>
  </w:abstractNum>
  <w:abstractNum w:abstractNumId="3" w15:restartNumberingAfterBreak="0">
    <w:nsid w:val="0000000E"/>
    <w:multiLevelType w:val="multilevel"/>
    <w:tmpl w:val="EC7A83E2"/>
    <w:lvl w:ilvl="0">
      <w:start w:val="1"/>
      <w:numFmt w:val="decimal"/>
      <w:lvlText w:val="%1."/>
      <w:lvlJc w:val="left"/>
      <w:pPr>
        <w:tabs>
          <w:tab w:val="num" w:pos="0"/>
        </w:tabs>
        <w:ind w:left="360" w:hanging="360"/>
      </w:pPr>
      <w:rPr>
        <w:color w:val="FFFFFF"/>
      </w:rPr>
    </w:lvl>
    <w:lvl w:ilvl="1">
      <w:start w:val="1"/>
      <w:numFmt w:val="decimal"/>
      <w:lvlText w:val="%1.%2."/>
      <w:lvlJc w:val="left"/>
      <w:pPr>
        <w:tabs>
          <w:tab w:val="num" w:pos="-76"/>
        </w:tabs>
        <w:ind w:left="716" w:hanging="432"/>
      </w:pPr>
      <w:rPr>
        <w:rFonts w:ascii="Arial" w:hAnsi="Arial" w:cs="Arial"/>
        <w:b/>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48325E69"/>
    <w:multiLevelType w:val="multilevel"/>
    <w:tmpl w:val="D2640608"/>
    <w:name w:val="WW8Num222"/>
    <w:lvl w:ilvl="0">
      <w:start w:val="10"/>
      <w:numFmt w:val="decimal"/>
      <w:lvlText w:val="%1."/>
      <w:lvlJc w:val="left"/>
      <w:pPr>
        <w:tabs>
          <w:tab w:val="num" w:pos="510"/>
        </w:tabs>
        <w:ind w:left="510" w:hanging="510"/>
      </w:pPr>
      <w:rPr>
        <w:rFonts w:ascii="Arial" w:hAnsi="Arial" w:cs="Arial" w:hint="default"/>
      </w:rPr>
    </w:lvl>
    <w:lvl w:ilvl="1">
      <w:start w:val="1"/>
      <w:numFmt w:val="decimal"/>
      <w:lvlText w:val="%1.%2."/>
      <w:lvlJc w:val="left"/>
      <w:pPr>
        <w:tabs>
          <w:tab w:val="num" w:pos="652"/>
        </w:tabs>
        <w:ind w:left="652" w:hanging="510"/>
      </w:pPr>
      <w:rPr>
        <w:rFonts w:ascii="Arial" w:hAnsi="Arial" w:cs="Times New Roman" w:hint="default"/>
        <w:b/>
        <w:bCs/>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8E122AD"/>
    <w:multiLevelType w:val="multilevel"/>
    <w:tmpl w:val="1CD801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7D4F25"/>
    <w:multiLevelType w:val="hybridMultilevel"/>
    <w:tmpl w:val="FECEB308"/>
    <w:lvl w:ilvl="0" w:tplc="6B88B936">
      <w:start w:val="1"/>
      <w:numFmt w:val="lowerLetter"/>
      <w:lvlText w:val="%1)"/>
      <w:lvlJc w:val="left"/>
      <w:pPr>
        <w:ind w:left="870" w:hanging="360"/>
      </w:p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7" w15:restartNumberingAfterBreak="0">
    <w:nsid w:val="4F373204"/>
    <w:multiLevelType w:val="hybridMultilevel"/>
    <w:tmpl w:val="64B29990"/>
    <w:lvl w:ilvl="0" w:tplc="779865D8">
      <w:start w:val="3"/>
      <w:numFmt w:val="decimal"/>
      <w:lvlText w:val="%1."/>
      <w:lvlJc w:val="left"/>
      <w:pPr>
        <w:ind w:left="720" w:hanging="360"/>
      </w:pPr>
      <w:rPr>
        <w:rFonts w:ascii="Arial" w:eastAsiaTheme="minorHAnsi"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F616A27"/>
    <w:multiLevelType w:val="hybridMultilevel"/>
    <w:tmpl w:val="F514B7E8"/>
    <w:lvl w:ilvl="0" w:tplc="35C654E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5F195A"/>
    <w:multiLevelType w:val="multilevel"/>
    <w:tmpl w:val="A9444736"/>
    <w:lvl w:ilvl="0">
      <w:start w:val="15"/>
      <w:numFmt w:val="decimal"/>
      <w:lvlText w:val="%1"/>
      <w:lvlJc w:val="left"/>
      <w:pPr>
        <w:ind w:left="420" w:hanging="420"/>
      </w:pPr>
    </w:lvl>
    <w:lvl w:ilvl="1">
      <w:start w:val="1"/>
      <w:numFmt w:val="decimal"/>
      <w:lvlText w:val="%1.%2"/>
      <w:lvlJc w:val="left"/>
      <w:pPr>
        <w:ind w:left="420" w:hanging="420"/>
      </w:pPr>
      <w:rPr>
        <w:rFonts w:ascii="Arial" w:hAnsi="Arial" w:cs="Arial" w:hint="default"/>
        <w:b w:val="0"/>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8"/>
  </w:num>
  <w:num w:numId="2">
    <w:abstractNumId w:val="3"/>
  </w:num>
  <w:num w:numId="3">
    <w:abstractNumId w:val="0"/>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lvlOverride w:ilvl="0">
      <w:startOverride w:val="1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16B"/>
    <w:rsid w:val="00007EFC"/>
    <w:rsid w:val="00047D81"/>
    <w:rsid w:val="00054880"/>
    <w:rsid w:val="000C555A"/>
    <w:rsid w:val="0011281C"/>
    <w:rsid w:val="00113076"/>
    <w:rsid w:val="00132F93"/>
    <w:rsid w:val="00183880"/>
    <w:rsid w:val="001A76C3"/>
    <w:rsid w:val="002254FF"/>
    <w:rsid w:val="002E5EA1"/>
    <w:rsid w:val="00326DD4"/>
    <w:rsid w:val="00371943"/>
    <w:rsid w:val="003D06D6"/>
    <w:rsid w:val="004C136F"/>
    <w:rsid w:val="00520782"/>
    <w:rsid w:val="0054216B"/>
    <w:rsid w:val="00553E71"/>
    <w:rsid w:val="005B484D"/>
    <w:rsid w:val="005F3A20"/>
    <w:rsid w:val="00606CD5"/>
    <w:rsid w:val="006B36D9"/>
    <w:rsid w:val="006D4AD1"/>
    <w:rsid w:val="00702C27"/>
    <w:rsid w:val="00781628"/>
    <w:rsid w:val="007D108B"/>
    <w:rsid w:val="007E6D6D"/>
    <w:rsid w:val="00832353"/>
    <w:rsid w:val="00844AB6"/>
    <w:rsid w:val="00850042"/>
    <w:rsid w:val="008C07F5"/>
    <w:rsid w:val="008D2E8C"/>
    <w:rsid w:val="008E3EBF"/>
    <w:rsid w:val="00992DF6"/>
    <w:rsid w:val="009A6194"/>
    <w:rsid w:val="00A1076B"/>
    <w:rsid w:val="00A152E6"/>
    <w:rsid w:val="00A267F3"/>
    <w:rsid w:val="00AB1829"/>
    <w:rsid w:val="00B472B6"/>
    <w:rsid w:val="00BC11A8"/>
    <w:rsid w:val="00C23975"/>
    <w:rsid w:val="00D84CC7"/>
    <w:rsid w:val="00D869B3"/>
    <w:rsid w:val="00DC7A74"/>
    <w:rsid w:val="00E429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2698"/>
  <w15:docId w15:val="{AB0EDF25-AA3C-4620-A8BA-A7974F167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323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2353"/>
  </w:style>
  <w:style w:type="paragraph" w:styleId="Stopka">
    <w:name w:val="footer"/>
    <w:basedOn w:val="Normalny"/>
    <w:link w:val="StopkaZnak"/>
    <w:uiPriority w:val="99"/>
    <w:unhideWhenUsed/>
    <w:rsid w:val="008323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2353"/>
  </w:style>
  <w:style w:type="paragraph" w:styleId="Akapitzlist">
    <w:name w:val="List Paragraph"/>
    <w:basedOn w:val="Normalny"/>
    <w:uiPriority w:val="34"/>
    <w:qFormat/>
    <w:rsid w:val="005F3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40846">
      <w:bodyDiv w:val="1"/>
      <w:marLeft w:val="0"/>
      <w:marRight w:val="0"/>
      <w:marTop w:val="0"/>
      <w:marBottom w:val="0"/>
      <w:divBdr>
        <w:top w:val="none" w:sz="0" w:space="0" w:color="auto"/>
        <w:left w:val="none" w:sz="0" w:space="0" w:color="auto"/>
        <w:bottom w:val="none" w:sz="0" w:space="0" w:color="auto"/>
        <w:right w:val="none" w:sz="0" w:space="0" w:color="auto"/>
      </w:divBdr>
    </w:div>
    <w:div w:id="751973315">
      <w:bodyDiv w:val="1"/>
      <w:marLeft w:val="0"/>
      <w:marRight w:val="0"/>
      <w:marTop w:val="0"/>
      <w:marBottom w:val="0"/>
      <w:divBdr>
        <w:top w:val="none" w:sz="0" w:space="0" w:color="auto"/>
        <w:left w:val="none" w:sz="0" w:space="0" w:color="auto"/>
        <w:bottom w:val="none" w:sz="0" w:space="0" w:color="auto"/>
        <w:right w:val="none" w:sz="0" w:space="0" w:color="auto"/>
      </w:divBdr>
    </w:div>
    <w:div w:id="1018970090">
      <w:bodyDiv w:val="1"/>
      <w:marLeft w:val="0"/>
      <w:marRight w:val="0"/>
      <w:marTop w:val="0"/>
      <w:marBottom w:val="0"/>
      <w:divBdr>
        <w:top w:val="none" w:sz="0" w:space="0" w:color="auto"/>
        <w:left w:val="none" w:sz="0" w:space="0" w:color="auto"/>
        <w:bottom w:val="none" w:sz="0" w:space="0" w:color="auto"/>
        <w:right w:val="none" w:sz="0" w:space="0" w:color="auto"/>
      </w:divBdr>
    </w:div>
    <w:div w:id="1261527129">
      <w:bodyDiv w:val="1"/>
      <w:marLeft w:val="0"/>
      <w:marRight w:val="0"/>
      <w:marTop w:val="0"/>
      <w:marBottom w:val="0"/>
      <w:divBdr>
        <w:top w:val="none" w:sz="0" w:space="0" w:color="auto"/>
        <w:left w:val="none" w:sz="0" w:space="0" w:color="auto"/>
        <w:bottom w:val="none" w:sz="0" w:space="0" w:color="auto"/>
        <w:right w:val="none" w:sz="0" w:space="0" w:color="auto"/>
      </w:divBdr>
    </w:div>
    <w:div w:id="1292127914">
      <w:bodyDiv w:val="1"/>
      <w:marLeft w:val="0"/>
      <w:marRight w:val="0"/>
      <w:marTop w:val="0"/>
      <w:marBottom w:val="0"/>
      <w:divBdr>
        <w:top w:val="none" w:sz="0" w:space="0" w:color="auto"/>
        <w:left w:val="none" w:sz="0" w:space="0" w:color="auto"/>
        <w:bottom w:val="none" w:sz="0" w:space="0" w:color="auto"/>
        <w:right w:val="none" w:sz="0" w:space="0" w:color="auto"/>
      </w:divBdr>
    </w:div>
    <w:div w:id="1597247296">
      <w:bodyDiv w:val="1"/>
      <w:marLeft w:val="0"/>
      <w:marRight w:val="0"/>
      <w:marTop w:val="0"/>
      <w:marBottom w:val="0"/>
      <w:divBdr>
        <w:top w:val="none" w:sz="0" w:space="0" w:color="auto"/>
        <w:left w:val="none" w:sz="0" w:space="0" w:color="auto"/>
        <w:bottom w:val="none" w:sz="0" w:space="0" w:color="auto"/>
        <w:right w:val="none" w:sz="0" w:space="0" w:color="auto"/>
      </w:divBdr>
    </w:div>
    <w:div w:id="1654869931">
      <w:bodyDiv w:val="1"/>
      <w:marLeft w:val="0"/>
      <w:marRight w:val="0"/>
      <w:marTop w:val="0"/>
      <w:marBottom w:val="0"/>
      <w:divBdr>
        <w:top w:val="none" w:sz="0" w:space="0" w:color="auto"/>
        <w:left w:val="none" w:sz="0" w:space="0" w:color="auto"/>
        <w:bottom w:val="none" w:sz="0" w:space="0" w:color="auto"/>
        <w:right w:val="none" w:sz="0" w:space="0" w:color="auto"/>
      </w:divBdr>
    </w:div>
    <w:div w:id="198052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4470</Words>
  <Characters>26820</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k.gruszczynska</dc:creator>
  <cp:lastModifiedBy>Piotr Jaworek</cp:lastModifiedBy>
  <cp:revision>3</cp:revision>
  <dcterms:created xsi:type="dcterms:W3CDTF">2024-01-12T08:42:00Z</dcterms:created>
  <dcterms:modified xsi:type="dcterms:W3CDTF">2024-04-19T08:07:00Z</dcterms:modified>
</cp:coreProperties>
</file>