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055F26F1" w:rsidR="00074D31" w:rsidRPr="00F417A4" w:rsidRDefault="00074D31" w:rsidP="00DA5EB3">
      <w:pPr>
        <w:pStyle w:val="Podtytu"/>
        <w:rPr>
          <w:rFonts w:ascii="Arial" w:hAnsi="Arial" w:cs="Arial"/>
          <w:sz w:val="24"/>
          <w:szCs w:val="24"/>
        </w:rPr>
      </w:pPr>
      <w:r w:rsidRPr="00F417A4">
        <w:rPr>
          <w:rFonts w:ascii="Arial" w:hAnsi="Arial" w:cs="Arial"/>
          <w:sz w:val="24"/>
          <w:szCs w:val="24"/>
        </w:rPr>
        <w:t>Numer sprawy:</w:t>
      </w:r>
      <w:r w:rsidR="00BC1AEF" w:rsidRPr="00F417A4">
        <w:rPr>
          <w:rFonts w:ascii="Arial" w:hAnsi="Arial" w:cs="Arial"/>
          <w:sz w:val="24"/>
          <w:szCs w:val="24"/>
        </w:rPr>
        <w:t xml:space="preserve"> </w:t>
      </w:r>
      <w:r w:rsidR="00DA5EB3" w:rsidRPr="00F417A4">
        <w:rPr>
          <w:rFonts w:ascii="Arial" w:hAnsi="Arial" w:cs="Arial"/>
          <w:b/>
          <w:bCs/>
          <w:sz w:val="24"/>
          <w:szCs w:val="24"/>
        </w:rPr>
        <w:t>1</w:t>
      </w:r>
      <w:r w:rsidRPr="00F417A4">
        <w:rPr>
          <w:rFonts w:ascii="Arial" w:hAnsi="Arial" w:cs="Arial"/>
          <w:b/>
          <w:bCs/>
          <w:sz w:val="24"/>
          <w:szCs w:val="24"/>
        </w:rPr>
        <w:t>/</w:t>
      </w:r>
      <w:r w:rsidR="00DA5EB3" w:rsidRPr="00F417A4">
        <w:rPr>
          <w:rFonts w:ascii="Arial" w:hAnsi="Arial" w:cs="Arial"/>
          <w:b/>
          <w:bCs/>
          <w:sz w:val="24"/>
          <w:szCs w:val="24"/>
        </w:rPr>
        <w:t>I</w:t>
      </w:r>
      <w:r w:rsidR="00EC43EA" w:rsidRPr="00F417A4">
        <w:rPr>
          <w:rFonts w:ascii="Arial" w:hAnsi="Arial" w:cs="Arial"/>
          <w:b/>
          <w:bCs/>
          <w:sz w:val="24"/>
          <w:szCs w:val="24"/>
        </w:rPr>
        <w:t>I</w:t>
      </w:r>
      <w:r w:rsidRPr="00F417A4">
        <w:rPr>
          <w:rFonts w:ascii="Arial" w:hAnsi="Arial" w:cs="Arial"/>
          <w:b/>
          <w:bCs/>
          <w:sz w:val="24"/>
          <w:szCs w:val="24"/>
        </w:rPr>
        <w:t>/202</w:t>
      </w:r>
      <w:r w:rsidR="00DA5EB3" w:rsidRPr="00F417A4">
        <w:rPr>
          <w:rFonts w:ascii="Arial" w:hAnsi="Arial" w:cs="Arial"/>
          <w:b/>
          <w:bCs/>
          <w:sz w:val="24"/>
          <w:szCs w:val="24"/>
        </w:rPr>
        <w:t>4</w:t>
      </w:r>
      <w:r w:rsidR="00DA5EB3" w:rsidRPr="00F417A4">
        <w:rPr>
          <w:rFonts w:ascii="Arial" w:hAnsi="Arial" w:cs="Arial"/>
          <w:sz w:val="24"/>
          <w:szCs w:val="24"/>
        </w:rPr>
        <w:t xml:space="preserve">                                    </w:t>
      </w:r>
      <w:r w:rsidRPr="00F417A4">
        <w:rPr>
          <w:rFonts w:ascii="Arial" w:hAnsi="Arial" w:cs="Arial"/>
          <w:sz w:val="24"/>
          <w:szCs w:val="24"/>
        </w:rPr>
        <w:t>Załącznik nr 1 do S</w:t>
      </w:r>
      <w:r w:rsidR="000872F5" w:rsidRPr="00F417A4">
        <w:rPr>
          <w:rFonts w:ascii="Arial" w:hAnsi="Arial" w:cs="Arial"/>
          <w:sz w:val="24"/>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7471ABD2" w14:textId="77777777" w:rsidR="00DA5EB3" w:rsidRPr="00E6787C" w:rsidRDefault="00074D31" w:rsidP="00DA5EB3">
      <w:pPr>
        <w:pStyle w:val="Nagwek"/>
        <w:spacing w:before="240" w:after="120" w:line="276" w:lineRule="auto"/>
        <w:rPr>
          <w:rFonts w:cs="Arial"/>
          <w:szCs w:val="24"/>
        </w:rPr>
      </w:pPr>
      <w:r w:rsidRPr="00E6787C">
        <w:rPr>
          <w:rFonts w:cs="Arial"/>
          <w:szCs w:val="24"/>
        </w:rPr>
        <w:t xml:space="preserve">Przystępując do postępowania prowadzonego w trybie podstawowym: </w:t>
      </w:r>
      <w:r w:rsidR="00DA5EB3" w:rsidRPr="00E6787C">
        <w:rPr>
          <w:b/>
          <w:bCs/>
          <w:szCs w:val="24"/>
        </w:rPr>
        <w:t xml:space="preserve">Doświetlenie przejścia dla pieszych w ciągu ulic Nad </w:t>
      </w:r>
      <w:proofErr w:type="spellStart"/>
      <w:r w:rsidR="00DA5EB3" w:rsidRPr="00E6787C">
        <w:rPr>
          <w:b/>
          <w:bCs/>
          <w:szCs w:val="24"/>
        </w:rPr>
        <w:t>Dłubnią</w:t>
      </w:r>
      <w:proofErr w:type="spellEnd"/>
      <w:r w:rsidR="00DA5EB3" w:rsidRPr="00E6787C">
        <w:rPr>
          <w:b/>
          <w:bCs/>
          <w:szCs w:val="24"/>
        </w:rPr>
        <w:t>/Kocmyrzowska</w:t>
      </w:r>
      <w:r w:rsidR="00DA5EB3" w:rsidRPr="00E6787C">
        <w:rPr>
          <w:rFonts w:cs="Arial"/>
          <w:szCs w:val="24"/>
        </w:rPr>
        <w:t xml:space="preserve"> </w:t>
      </w:r>
    </w:p>
    <w:p w14:paraId="3B06E599" w14:textId="7573BEF5" w:rsidR="00074D31" w:rsidRPr="009067CA" w:rsidRDefault="00074D31" w:rsidP="00DA5EB3">
      <w:pPr>
        <w:pStyle w:val="Nagwek"/>
        <w:spacing w:before="240" w:after="120" w:line="276" w:lineRule="auto"/>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w:t>
      </w:r>
      <w:r w:rsidR="00006A2C">
        <w:rPr>
          <w:rFonts w:cs="Arial"/>
          <w:szCs w:val="24"/>
        </w:rPr>
        <w:t>________</w:t>
      </w:r>
      <w:r w:rsidR="0068269B" w:rsidRPr="009067CA">
        <w:rPr>
          <w:rFonts w:cs="Arial"/>
          <w:szCs w:val="24"/>
        </w:rPr>
        <w:t xml:space="preserve">____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007A64">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77777777" w:rsidR="00007A64" w:rsidRDefault="00007A64" w:rsidP="00007A64">
      <w:pPr>
        <w:pStyle w:val="Akapitzlist"/>
        <w:tabs>
          <w:tab w:val="right" w:pos="9072"/>
        </w:tabs>
        <w:spacing w:after="0"/>
        <w:ind w:left="567"/>
        <w:rPr>
          <w:rFonts w:cs="Arial"/>
          <w:szCs w:val="24"/>
        </w:rPr>
      </w:pPr>
      <w:r>
        <w:rPr>
          <w:rFonts w:cs="Arial"/>
          <w:b/>
          <w:bCs/>
          <w:szCs w:val="24"/>
        </w:rPr>
        <w:t>48 miesięcy</w:t>
      </w:r>
      <w:r>
        <w:rPr>
          <w:rFonts w:cs="Arial"/>
          <w:szCs w:val="24"/>
        </w:rPr>
        <w:t>,</w:t>
      </w:r>
    </w:p>
    <w:p w14:paraId="0ED59351" w14:textId="77777777" w:rsidR="00007A64" w:rsidRDefault="00007A64" w:rsidP="00007A64">
      <w:pPr>
        <w:pStyle w:val="Akapitzlist"/>
        <w:tabs>
          <w:tab w:val="right" w:pos="9072"/>
        </w:tabs>
        <w:spacing w:after="0"/>
        <w:ind w:left="567"/>
        <w:rPr>
          <w:rFonts w:cs="Arial"/>
          <w:szCs w:val="24"/>
        </w:rPr>
      </w:pPr>
      <w:r>
        <w:rPr>
          <w:rFonts w:cs="Arial"/>
          <w:b/>
          <w:bCs/>
          <w:szCs w:val="24"/>
        </w:rPr>
        <w:t>60 miesięcy</w:t>
      </w:r>
      <w:r>
        <w:rPr>
          <w:rFonts w:cs="Arial"/>
          <w:szCs w:val="24"/>
        </w:rPr>
        <w:t>,</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48E51EF6" w:rsidR="008237DE" w:rsidRPr="006F33BA" w:rsidRDefault="008237DE" w:rsidP="00DA54F6">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DA5EB3">
        <w:rPr>
          <w:b/>
          <w:bCs/>
          <w:szCs w:val="24"/>
        </w:rPr>
        <w:t>5</w:t>
      </w:r>
      <w:r w:rsidR="002F429F" w:rsidRPr="006F33BA">
        <w:rPr>
          <w:b/>
          <w:bCs/>
          <w:szCs w:val="24"/>
        </w:rPr>
        <w:t xml:space="preserve"> miesi</w:t>
      </w:r>
      <w:r w:rsidR="002D641C">
        <w:rPr>
          <w:b/>
          <w:bCs/>
          <w:szCs w:val="24"/>
        </w:rPr>
        <w:t>ęcy</w:t>
      </w:r>
      <w:r w:rsidR="002F429F" w:rsidRPr="006F33BA">
        <w:rPr>
          <w:b/>
          <w:bCs/>
          <w:szCs w:val="24"/>
        </w:rPr>
        <w:t xml:space="preserve"> od d</w:t>
      </w:r>
      <w:r w:rsidR="003E4F71" w:rsidRPr="006F33BA">
        <w:rPr>
          <w:b/>
          <w:bCs/>
          <w:szCs w:val="24"/>
        </w:rPr>
        <w:t>nia</w:t>
      </w:r>
      <w:r w:rsidR="002F429F" w:rsidRPr="006F33BA">
        <w:rPr>
          <w:b/>
          <w:bCs/>
          <w:szCs w:val="24"/>
        </w:rPr>
        <w:t xml:space="preserve"> </w:t>
      </w:r>
      <w:r w:rsidR="00DA5EB3">
        <w:rPr>
          <w:b/>
          <w:bCs/>
          <w:szCs w:val="24"/>
        </w:rPr>
        <w:t>zawarcia umowy</w:t>
      </w:r>
      <w:r w:rsidR="003E4F71" w:rsidRPr="006F33BA">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072C065" w14:textId="77777777" w:rsidR="000734EC" w:rsidRDefault="000734EC" w:rsidP="000734EC">
      <w:pPr>
        <w:pStyle w:val="Akapitzlist"/>
        <w:numPr>
          <w:ilvl w:val="0"/>
          <w:numId w:val="1"/>
        </w:numPr>
        <w:tabs>
          <w:tab w:val="right" w:pos="9072"/>
        </w:tabs>
        <w:ind w:left="284" w:hanging="426"/>
        <w:contextualSpacing w:val="0"/>
        <w:rPr>
          <w:rFonts w:cs="Arial"/>
          <w:szCs w:val="24"/>
        </w:rPr>
      </w:pPr>
      <w:r w:rsidRPr="000734EC">
        <w:rPr>
          <w:rFonts w:cs="Arial"/>
          <w:szCs w:val="24"/>
        </w:rPr>
        <w:t>W przypadku wyboru naszej oferty zobowiązujemy się do wniesienia zabezpieczenia należytego wykonania umowy w wysokości określonej w SWZ</w:t>
      </w:r>
    </w:p>
    <w:p w14:paraId="1FAC56E5" w14:textId="176A5F86" w:rsidR="005A69EB" w:rsidRDefault="005A69EB" w:rsidP="000734EC">
      <w:pPr>
        <w:pStyle w:val="Akapitzlist"/>
        <w:numPr>
          <w:ilvl w:val="0"/>
          <w:numId w:val="1"/>
        </w:numPr>
        <w:tabs>
          <w:tab w:val="right" w:pos="9072"/>
        </w:tabs>
        <w:ind w:left="284" w:hanging="426"/>
        <w:contextualSpacing w:val="0"/>
        <w:rPr>
          <w:rFonts w:cs="Arial"/>
          <w:szCs w:val="24"/>
        </w:rPr>
      </w:pPr>
      <w:r w:rsidRPr="000734EC">
        <w:rPr>
          <w:rFonts w:cs="Arial"/>
          <w:szCs w:val="24"/>
        </w:rPr>
        <w:t>Do oferty dołączam</w:t>
      </w:r>
      <w:r w:rsidR="001B431E" w:rsidRPr="000734EC">
        <w:rPr>
          <w:rFonts w:cs="Arial"/>
          <w:szCs w:val="24"/>
        </w:rPr>
        <w:t>y</w:t>
      </w:r>
      <w:r w:rsidRPr="000734EC">
        <w:rPr>
          <w:rFonts w:cs="Arial"/>
          <w:szCs w:val="24"/>
        </w:rPr>
        <w:t xml:space="preserve"> dokumenty wymagane w S</w:t>
      </w:r>
      <w:r w:rsidR="00912E36" w:rsidRPr="000734EC">
        <w:rPr>
          <w:rFonts w:cs="Arial"/>
          <w:szCs w:val="24"/>
        </w:rPr>
        <w:t>WZ</w:t>
      </w:r>
      <w:r w:rsidRPr="000734EC">
        <w:rPr>
          <w:rFonts w:cs="Arial"/>
          <w:szCs w:val="24"/>
        </w:rPr>
        <w:t>.</w:t>
      </w:r>
    </w:p>
    <w:p w14:paraId="01FF4297" w14:textId="539EF26C" w:rsidR="0021032C" w:rsidRDefault="0021032C" w:rsidP="000734EC">
      <w:pPr>
        <w:pStyle w:val="Akapitzlist"/>
        <w:numPr>
          <w:ilvl w:val="0"/>
          <w:numId w:val="1"/>
        </w:numPr>
        <w:tabs>
          <w:tab w:val="right" w:pos="9072"/>
        </w:tabs>
        <w:ind w:left="284" w:hanging="426"/>
        <w:contextualSpacing w:val="0"/>
        <w:rPr>
          <w:rFonts w:cs="Arial"/>
          <w:szCs w:val="24"/>
        </w:rPr>
      </w:pPr>
      <w:r w:rsidRPr="000734EC">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0734EC" w:rsidRDefault="005A69EB" w:rsidP="000734EC">
      <w:pPr>
        <w:pStyle w:val="Akapitzlist"/>
        <w:numPr>
          <w:ilvl w:val="0"/>
          <w:numId w:val="1"/>
        </w:numPr>
        <w:tabs>
          <w:tab w:val="right" w:pos="9072"/>
        </w:tabs>
        <w:ind w:left="284" w:hanging="426"/>
        <w:contextualSpacing w:val="0"/>
        <w:rPr>
          <w:rFonts w:cs="Arial"/>
          <w:szCs w:val="24"/>
        </w:rPr>
      </w:pPr>
      <w:r w:rsidRPr="000734EC">
        <w:rPr>
          <w:rFonts w:cs="Arial"/>
          <w:szCs w:val="24"/>
        </w:rPr>
        <w:t>Informuj</w:t>
      </w:r>
      <w:r w:rsidR="001B431E" w:rsidRPr="000734EC">
        <w:rPr>
          <w:rFonts w:cs="Arial"/>
          <w:szCs w:val="24"/>
        </w:rPr>
        <w:t>emy</w:t>
      </w:r>
      <w:r w:rsidRPr="000734EC">
        <w:rPr>
          <w:rFonts w:cs="Arial"/>
          <w:szCs w:val="24"/>
        </w:rPr>
        <w:t>, że jeste</w:t>
      </w:r>
      <w:r w:rsidR="001B431E" w:rsidRPr="000734EC">
        <w:rPr>
          <w:rFonts w:cs="Arial"/>
          <w:szCs w:val="24"/>
        </w:rPr>
        <w:t>śmy</w:t>
      </w:r>
      <w:r w:rsidRPr="000734EC">
        <w:rPr>
          <w:rFonts w:cs="Arial"/>
          <w:szCs w:val="24"/>
        </w:rPr>
        <w:t xml:space="preserve"> (zaznaczyć </w:t>
      </w:r>
      <w:r w:rsidR="00493F85" w:rsidRPr="000734EC">
        <w:rPr>
          <w:rFonts w:cs="Arial"/>
          <w:szCs w:val="24"/>
        </w:rPr>
        <w:t>jedno z poniższych</w:t>
      </w:r>
      <w:r w:rsidR="006219CD" w:rsidRPr="000734EC">
        <w:rPr>
          <w:rFonts w:cs="Arial"/>
          <w:szCs w:val="24"/>
        </w:rPr>
        <w:t xml:space="preserve"> wstawiając x</w:t>
      </w:r>
      <w:r w:rsidRPr="000734EC">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0520A62" w14:textId="77777777" w:rsidR="00781853" w:rsidRDefault="00781853" w:rsidP="00781853">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05C6772F" w14:textId="71B5418E" w:rsidR="00FB6CFE" w:rsidRDefault="000734EC" w:rsidP="000734EC">
      <w:pPr>
        <w:pStyle w:val="Akapitzlist"/>
        <w:numPr>
          <w:ilvl w:val="0"/>
          <w:numId w:val="13"/>
        </w:numPr>
        <w:tabs>
          <w:tab w:val="right" w:pos="9072"/>
        </w:tabs>
        <w:ind w:left="284" w:hanging="426"/>
        <w:contextualSpacing w:val="0"/>
        <w:rPr>
          <w:rFonts w:cs="Arial"/>
          <w:szCs w:val="24"/>
        </w:rPr>
      </w:pPr>
      <w:r>
        <w:rPr>
          <w:rFonts w:cs="Arial"/>
          <w:szCs w:val="24"/>
        </w:rPr>
        <w:lastRenderedPageBreak/>
        <w:t>Oś</w:t>
      </w:r>
      <w:r w:rsidR="005A69EB">
        <w:rPr>
          <w:rFonts w:cs="Arial"/>
          <w:szCs w:val="24"/>
        </w:rPr>
        <w:t>wiadczam</w:t>
      </w:r>
      <w:r w:rsidR="007E3EE0">
        <w:rPr>
          <w:rFonts w:cs="Arial"/>
          <w:szCs w:val="24"/>
        </w:rPr>
        <w:t>y</w:t>
      </w:r>
      <w:r w:rsidR="005A69EB">
        <w:rPr>
          <w:rFonts w:cs="Arial"/>
          <w:szCs w:val="24"/>
        </w:rPr>
        <w:t>, że wypełni</w:t>
      </w:r>
      <w:r w:rsidR="007E3EE0">
        <w:rPr>
          <w:rFonts w:cs="Arial"/>
          <w:szCs w:val="24"/>
        </w:rPr>
        <w:t>liśmy</w:t>
      </w:r>
      <w:r w:rsidR="005A69EB">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0734EC">
      <w:pPr>
        <w:pStyle w:val="Akapitzlist"/>
        <w:numPr>
          <w:ilvl w:val="0"/>
          <w:numId w:val="13"/>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89DC69" w14:textId="7D8CA68E" w:rsidR="00985A87" w:rsidRPr="00985A87" w:rsidRDefault="00654EFE" w:rsidP="00985A87">
      <w:pPr>
        <w:pStyle w:val="Akapitzlist"/>
        <w:numPr>
          <w:ilvl w:val="0"/>
          <w:numId w:val="11"/>
        </w:numPr>
        <w:tabs>
          <w:tab w:val="right" w:pos="9072"/>
        </w:tabs>
        <w:contextualSpacing w:val="0"/>
        <w:rPr>
          <w:rFonts w:cs="Arial"/>
          <w:szCs w:val="24"/>
        </w:rPr>
      </w:pPr>
      <w:r>
        <w:rPr>
          <w:rFonts w:cs="Arial"/>
          <w:szCs w:val="24"/>
        </w:rPr>
        <w:t>_______</w:t>
      </w:r>
    </w:p>
    <w:p w14:paraId="6BF73DD3" w14:textId="25DDB0B2" w:rsidR="00436449" w:rsidRDefault="00985A87" w:rsidP="00ED6700">
      <w:pPr>
        <w:suppressAutoHyphens/>
        <w:spacing w:after="0" w:line="360" w:lineRule="auto"/>
        <w:ind w:left="290" w:hanging="352"/>
        <w:jc w:val="both"/>
      </w:pPr>
      <w:r>
        <w:t>19.</w:t>
      </w:r>
      <w:r w:rsidR="00436449">
        <w:t xml:space="preserve">Oświadczam, że znane mi są przepisy ustawy z dnia 11 stycznia 2018 r. o </w:t>
      </w:r>
      <w:proofErr w:type="spellStart"/>
      <w:r w:rsidR="00436449">
        <w:t>elektromobilności</w:t>
      </w:r>
      <w:proofErr w:type="spellEnd"/>
      <w:r w:rsidR="00436449">
        <w:t xml:space="preserve"> i paliwach alternatywnych (Dz. U. z 202</w:t>
      </w:r>
      <w:r w:rsidR="007709C5">
        <w:t>3</w:t>
      </w:r>
      <w:r w:rsidR="00436449">
        <w:t xml:space="preserve">r. poz. </w:t>
      </w:r>
      <w:r w:rsidR="007709C5">
        <w:t>875 ze zm.</w:t>
      </w:r>
      <w:r w:rsidR="00436449">
        <w:t>) i wynikające z niej oraz z zapisów Projektowanych Postanowień Umowy stanowiących załącznik nr 2 do SWZ, obowiązki nałożone na  wykonawcę w związku z realizacją niniejszego zamówienia. Jednocześnie oświadczam, iż łączny udział pojazdów elektrycznych lub pojazdów napędzanych gazem ziemnym we flocie pojazdów samochodowych w rozumieniu art. 2 pkt 33 ustawy z dnia 20.06.1997 r. – Prawo o ruchu drogowym używanych przy wykonywaniu przedmiotowego zamówienia będzie wynosić co najmniej  …...... sztuk*, to jest nie mniej niż 10 %.</w:t>
      </w:r>
    </w:p>
    <w:p w14:paraId="070BC78F" w14:textId="77777777" w:rsidR="00436449" w:rsidRDefault="00436449" w:rsidP="00436449">
      <w:pPr>
        <w:ind w:left="295"/>
        <w:jc w:val="both"/>
        <w:rPr>
          <w:sz w:val="16"/>
          <w:szCs w:val="16"/>
        </w:rPr>
      </w:pPr>
    </w:p>
    <w:p w14:paraId="69F36ED2" w14:textId="77777777" w:rsidR="00436449" w:rsidRPr="00985A87" w:rsidRDefault="00436449" w:rsidP="00985A87">
      <w:pPr>
        <w:ind w:left="284"/>
        <w:jc w:val="both"/>
        <w:rPr>
          <w:rFonts w:eastAsia="Calibri" w:cs="Arial"/>
          <w:sz w:val="22"/>
        </w:rPr>
      </w:pPr>
      <w:r w:rsidRPr="00985A87">
        <w:rPr>
          <w:rFonts w:cs="Arial"/>
          <w:szCs w:val="24"/>
        </w:rPr>
        <w:lastRenderedPageBreak/>
        <w:t xml:space="preserve">* w przypadku gdy przy obliczaniu procentowym limitu pojazdów elektrycznych lub pojazdów napędzanych gazem ziemnym, nie zaktualizuje się obowiązek określony w art. 68 ust 3 ustawy o </w:t>
      </w:r>
      <w:proofErr w:type="spellStart"/>
      <w:r w:rsidRPr="00985A87">
        <w:rPr>
          <w:rFonts w:cs="Arial"/>
          <w:szCs w:val="24"/>
        </w:rPr>
        <w:t>elektromobilności</w:t>
      </w:r>
      <w:proofErr w:type="spellEnd"/>
      <w:r w:rsidRPr="00985A87">
        <w:rPr>
          <w:rFonts w:cs="Arial"/>
          <w:szCs w:val="24"/>
        </w:rPr>
        <w:t xml:space="preserve"> i paliwach alternatywnych należy wpisać  0 (zero)..</w:t>
      </w:r>
      <w:r w:rsidRPr="00985A87">
        <w:rPr>
          <w:rFonts w:eastAsia="Calibri" w:cs="Arial"/>
          <w:szCs w:val="24"/>
        </w:rPr>
        <w:t xml:space="preserve"> W przypadku gdy przy obliczaniu procentowym limitu pojazdów elektrycznych lub pojazdów napędzanych gazem ziemnym, nie zaktualizuje się obowiązek określony w art. 68 ust 3 ustawy o </w:t>
      </w:r>
      <w:proofErr w:type="spellStart"/>
      <w:r w:rsidRPr="00985A87">
        <w:rPr>
          <w:rFonts w:eastAsia="Calibri" w:cs="Arial"/>
          <w:szCs w:val="24"/>
        </w:rPr>
        <w:t>elektromobilności</w:t>
      </w:r>
      <w:proofErr w:type="spellEnd"/>
      <w:r w:rsidRPr="00985A87">
        <w:rPr>
          <w:rFonts w:eastAsia="Calibri" w:cs="Arial"/>
          <w:szCs w:val="24"/>
        </w:rPr>
        <w:t xml:space="preserve"> i paliwach alternatywnych należy wpisać  0 (zero).</w:t>
      </w:r>
      <w:r w:rsidRPr="00985A87">
        <w:rPr>
          <w:rFonts w:cs="Arial"/>
          <w:szCs w:val="24"/>
        </w:rPr>
        <w:t xml:space="preserve"> W przypadku nie wskazania ilości sztuk</w:t>
      </w:r>
      <w:r w:rsidRPr="00985A87">
        <w:rPr>
          <w:rFonts w:eastAsia="Calibri" w:cs="Arial"/>
          <w:szCs w:val="24"/>
        </w:rPr>
        <w:t>, Zamawiający uzna, iż Wykonawca nie przewiduje użycia przy wykonywaniu przedmiotowego zamówienia pojazdów elektrycznych lub pojazdów napędzanych gazem ziemnym we flocie pojazdów samochodowych w rozumieniu art. 2 pkt 33 ustawy z dnia 20.06.1997 r. – Prawo o ruchu drogowym</w:t>
      </w:r>
      <w:r w:rsidRPr="00985A87">
        <w:rPr>
          <w:rFonts w:eastAsia="Calibri" w:cs="Arial"/>
          <w:sz w:val="22"/>
        </w:rPr>
        <w:t>.</w:t>
      </w:r>
    </w:p>
    <w:p w14:paraId="7EE640F5" w14:textId="3342114A" w:rsidR="00156127" w:rsidRPr="00985A87" w:rsidRDefault="00156127" w:rsidP="00985A87">
      <w:pPr>
        <w:pStyle w:val="Akapitzlist"/>
        <w:tabs>
          <w:tab w:val="left" w:leader="underscore" w:pos="7088"/>
          <w:tab w:val="right" w:leader="underscore" w:pos="9072"/>
        </w:tabs>
        <w:ind w:left="284"/>
        <w:rPr>
          <w:rFonts w:cs="Arial"/>
          <w:szCs w:val="24"/>
        </w:rPr>
      </w:pPr>
      <w:r w:rsidRPr="00985A87">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985A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22B8" w14:textId="77777777" w:rsidR="007419B6" w:rsidRDefault="007419B6" w:rsidP="008237DE">
      <w:pPr>
        <w:spacing w:after="0" w:line="240" w:lineRule="auto"/>
      </w:pPr>
      <w:r>
        <w:separator/>
      </w:r>
    </w:p>
  </w:endnote>
  <w:endnote w:type="continuationSeparator" w:id="0">
    <w:p w14:paraId="7AD66D2D" w14:textId="77777777" w:rsidR="007419B6" w:rsidRDefault="007419B6"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E69D" w14:textId="77777777" w:rsidR="007419B6" w:rsidRDefault="007419B6" w:rsidP="008237DE">
      <w:pPr>
        <w:spacing w:after="0" w:line="240" w:lineRule="auto"/>
      </w:pPr>
      <w:r>
        <w:separator/>
      </w:r>
    </w:p>
  </w:footnote>
  <w:footnote w:type="continuationSeparator" w:id="0">
    <w:p w14:paraId="77BB1710" w14:textId="77777777" w:rsidR="007419B6" w:rsidRDefault="007419B6"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00A7044"/>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80025F"/>
    <w:multiLevelType w:val="hybridMultilevel"/>
    <w:tmpl w:val="88C2E132"/>
    <w:lvl w:ilvl="0" w:tplc="14F2F5EA">
      <w:start w:val="17"/>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04204EA"/>
    <w:multiLevelType w:val="hybridMultilevel"/>
    <w:tmpl w:val="175A1C10"/>
    <w:lvl w:ilvl="0" w:tplc="CD4A1A38">
      <w:start w:val="20"/>
      <w:numFmt w:val="decimal"/>
      <w:lvlText w:val="%1."/>
      <w:lvlJc w:val="left"/>
      <w:pPr>
        <w:ind w:left="765" w:hanging="405"/>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6A4E121E"/>
    <w:multiLevelType w:val="hybridMultilevel"/>
    <w:tmpl w:val="6D62D58A"/>
    <w:lvl w:ilvl="0" w:tplc="97B0EAE6">
      <w:start w:val="4"/>
      <w:numFmt w:val="decimal"/>
      <w:lvlText w:val="%1."/>
      <w:lvlJc w:val="left"/>
      <w:pPr>
        <w:tabs>
          <w:tab w:val="num" w:pos="295"/>
        </w:tabs>
        <w:ind w:left="295"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721197">
    <w:abstractNumId w:val="9"/>
  </w:num>
  <w:num w:numId="2" w16cid:durableId="1603412604">
    <w:abstractNumId w:val="6"/>
  </w:num>
  <w:num w:numId="3" w16cid:durableId="1387878557">
    <w:abstractNumId w:val="10"/>
  </w:num>
  <w:num w:numId="4" w16cid:durableId="113333574">
    <w:abstractNumId w:val="4"/>
  </w:num>
  <w:num w:numId="5" w16cid:durableId="531303244">
    <w:abstractNumId w:val="0"/>
  </w:num>
  <w:num w:numId="6" w16cid:durableId="1903322380">
    <w:abstractNumId w:val="7"/>
  </w:num>
  <w:num w:numId="7" w16cid:durableId="1004043682">
    <w:abstractNumId w:val="1"/>
  </w:num>
  <w:num w:numId="8" w16cid:durableId="1808206300">
    <w:abstractNumId w:val="12"/>
  </w:num>
  <w:num w:numId="9" w16cid:durableId="941377722">
    <w:abstractNumId w:val="8"/>
  </w:num>
  <w:num w:numId="10" w16cid:durableId="497304894">
    <w:abstractNumId w:val="11"/>
  </w:num>
  <w:num w:numId="11" w16cid:durableId="1621107203">
    <w:abstractNumId w:val="13"/>
  </w:num>
  <w:num w:numId="12" w16cid:durableId="939336860">
    <w:abstractNumId w:val="2"/>
  </w:num>
  <w:num w:numId="13" w16cid:durableId="1789618890">
    <w:abstractNumId w:val="3"/>
  </w:num>
  <w:num w:numId="14" w16cid:durableId="207692121">
    <w:abstractNumId w:val="14"/>
  </w:num>
  <w:num w:numId="15" w16cid:durableId="1714843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6A2C"/>
    <w:rsid w:val="00007A64"/>
    <w:rsid w:val="000734EC"/>
    <w:rsid w:val="00074D31"/>
    <w:rsid w:val="000751F3"/>
    <w:rsid w:val="000872F5"/>
    <w:rsid w:val="000C41C1"/>
    <w:rsid w:val="0012076B"/>
    <w:rsid w:val="00132B3D"/>
    <w:rsid w:val="00156127"/>
    <w:rsid w:val="00157281"/>
    <w:rsid w:val="0019563F"/>
    <w:rsid w:val="001A1520"/>
    <w:rsid w:val="001A7FA1"/>
    <w:rsid w:val="001B0004"/>
    <w:rsid w:val="001B431E"/>
    <w:rsid w:val="001C7A79"/>
    <w:rsid w:val="002072E0"/>
    <w:rsid w:val="0021032C"/>
    <w:rsid w:val="00242279"/>
    <w:rsid w:val="0025021F"/>
    <w:rsid w:val="00260EA7"/>
    <w:rsid w:val="002B386A"/>
    <w:rsid w:val="002C5C41"/>
    <w:rsid w:val="002D641C"/>
    <w:rsid w:val="002F429F"/>
    <w:rsid w:val="00300524"/>
    <w:rsid w:val="00303378"/>
    <w:rsid w:val="003334D5"/>
    <w:rsid w:val="00365828"/>
    <w:rsid w:val="003A4D8B"/>
    <w:rsid w:val="003A6DE2"/>
    <w:rsid w:val="003B266A"/>
    <w:rsid w:val="003C7B82"/>
    <w:rsid w:val="003E4F71"/>
    <w:rsid w:val="003F76FB"/>
    <w:rsid w:val="00436449"/>
    <w:rsid w:val="00493F85"/>
    <w:rsid w:val="00524421"/>
    <w:rsid w:val="00556368"/>
    <w:rsid w:val="005A69EB"/>
    <w:rsid w:val="006219CD"/>
    <w:rsid w:val="00633D80"/>
    <w:rsid w:val="00654EFE"/>
    <w:rsid w:val="0068269B"/>
    <w:rsid w:val="00697024"/>
    <w:rsid w:val="006A7F9F"/>
    <w:rsid w:val="006C113B"/>
    <w:rsid w:val="006F33BA"/>
    <w:rsid w:val="00721D3F"/>
    <w:rsid w:val="007419B6"/>
    <w:rsid w:val="00743E67"/>
    <w:rsid w:val="007709C5"/>
    <w:rsid w:val="00781853"/>
    <w:rsid w:val="00786D82"/>
    <w:rsid w:val="007C5ABB"/>
    <w:rsid w:val="007D3FBB"/>
    <w:rsid w:val="007E3EE0"/>
    <w:rsid w:val="007E61CC"/>
    <w:rsid w:val="007E7EF6"/>
    <w:rsid w:val="007F1309"/>
    <w:rsid w:val="008237DE"/>
    <w:rsid w:val="00825257"/>
    <w:rsid w:val="0087236B"/>
    <w:rsid w:val="008C7573"/>
    <w:rsid w:val="008D3E3F"/>
    <w:rsid w:val="009067CA"/>
    <w:rsid w:val="00912E36"/>
    <w:rsid w:val="00952097"/>
    <w:rsid w:val="009730A2"/>
    <w:rsid w:val="00985A87"/>
    <w:rsid w:val="00A00882"/>
    <w:rsid w:val="00A04A77"/>
    <w:rsid w:val="00A1790C"/>
    <w:rsid w:val="00A61316"/>
    <w:rsid w:val="00AA52F1"/>
    <w:rsid w:val="00AB00A2"/>
    <w:rsid w:val="00AD3753"/>
    <w:rsid w:val="00AF37B1"/>
    <w:rsid w:val="00B91191"/>
    <w:rsid w:val="00BA6175"/>
    <w:rsid w:val="00BC1AEF"/>
    <w:rsid w:val="00BC5782"/>
    <w:rsid w:val="00BE756C"/>
    <w:rsid w:val="00C66484"/>
    <w:rsid w:val="00C91A19"/>
    <w:rsid w:val="00CB11C8"/>
    <w:rsid w:val="00CC0E6F"/>
    <w:rsid w:val="00CC5AA3"/>
    <w:rsid w:val="00CD5CC9"/>
    <w:rsid w:val="00CF195A"/>
    <w:rsid w:val="00D16065"/>
    <w:rsid w:val="00D619EF"/>
    <w:rsid w:val="00DA54F6"/>
    <w:rsid w:val="00DA5EB3"/>
    <w:rsid w:val="00E400A4"/>
    <w:rsid w:val="00E40F9E"/>
    <w:rsid w:val="00E52E5E"/>
    <w:rsid w:val="00E6787C"/>
    <w:rsid w:val="00E74600"/>
    <w:rsid w:val="00E757C7"/>
    <w:rsid w:val="00E9513C"/>
    <w:rsid w:val="00EC43EA"/>
    <w:rsid w:val="00ED6700"/>
    <w:rsid w:val="00F02BF5"/>
    <w:rsid w:val="00F04CFA"/>
    <w:rsid w:val="00F069EB"/>
    <w:rsid w:val="00F21638"/>
    <w:rsid w:val="00F417A4"/>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paragraph" w:styleId="Podtytu">
    <w:name w:val="Subtitle"/>
    <w:basedOn w:val="Normalny"/>
    <w:next w:val="Normalny"/>
    <w:link w:val="PodtytuZnak"/>
    <w:uiPriority w:val="11"/>
    <w:qFormat/>
    <w:rsid w:val="00DA5EB3"/>
    <w:pPr>
      <w:numPr>
        <w:ilvl w:val="1"/>
      </w:numPr>
      <w:spacing w:after="160"/>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DA5EB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921</Words>
  <Characters>5532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55</cp:revision>
  <cp:lastPrinted>2024-02-09T09:04:00Z</cp:lastPrinted>
  <dcterms:created xsi:type="dcterms:W3CDTF">2023-02-17T11:04:00Z</dcterms:created>
  <dcterms:modified xsi:type="dcterms:W3CDTF">2024-02-09T10:04:00Z</dcterms:modified>
</cp:coreProperties>
</file>