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08" w:rsidRPr="008006BE" w:rsidRDefault="00824108" w:rsidP="008241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06BE">
        <w:rPr>
          <w:rFonts w:ascii="Times New Roman" w:hAnsi="Times New Roman" w:cs="Times New Roman"/>
          <w:b/>
          <w:bCs/>
        </w:rPr>
        <w:t>TABELA NR 1</w:t>
      </w:r>
      <w:r w:rsidR="00D901C4">
        <w:rPr>
          <w:rFonts w:ascii="Times New Roman" w:hAnsi="Times New Roman" w:cs="Times New Roman"/>
          <w:b/>
          <w:bCs/>
        </w:rPr>
        <w:t>A</w:t>
      </w:r>
      <w:r w:rsidRPr="008006BE">
        <w:rPr>
          <w:rFonts w:ascii="Times New Roman" w:hAnsi="Times New Roman" w:cs="Times New Roman"/>
          <w:b/>
          <w:bCs/>
        </w:rPr>
        <w:t xml:space="preserve"> – ceny jednostkowe na druk wydawnictw i wyliczenie ceny zamówienia </w:t>
      </w:r>
      <w:r w:rsidR="00D901C4">
        <w:rPr>
          <w:rFonts w:ascii="Times New Roman" w:hAnsi="Times New Roman" w:cs="Times New Roman"/>
          <w:b/>
          <w:bCs/>
        </w:rPr>
        <w:t xml:space="preserve">do CZĘŚCI NR 1 </w:t>
      </w:r>
    </w:p>
    <w:tbl>
      <w:tblPr>
        <w:tblW w:w="15966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992"/>
        <w:gridCol w:w="992"/>
        <w:gridCol w:w="1134"/>
        <w:gridCol w:w="1276"/>
        <w:gridCol w:w="1134"/>
        <w:gridCol w:w="992"/>
        <w:gridCol w:w="972"/>
        <w:gridCol w:w="1438"/>
        <w:gridCol w:w="992"/>
        <w:gridCol w:w="1370"/>
        <w:gridCol w:w="1418"/>
      </w:tblGrid>
      <w:tr w:rsidR="008006BE" w:rsidTr="00FB34B3">
        <w:trPr>
          <w:trHeight w:val="12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D901C4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color w:val="C9211E"/>
                <w:sz w:val="20"/>
                <w:szCs w:val="20"/>
              </w:rPr>
            </w:pPr>
            <w:r w:rsidRPr="00D901C4">
              <w:rPr>
                <w:rFonts w:cs="Times New Roman"/>
                <w:b/>
                <w:bCs/>
                <w:sz w:val="20"/>
                <w:szCs w:val="20"/>
              </w:rPr>
              <w:t xml:space="preserve">Typ książki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D901C4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006BE" w:rsidRPr="00D901C4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b/>
                <w:bCs/>
                <w:sz w:val="20"/>
                <w:szCs w:val="20"/>
              </w:rPr>
              <w:t>Autor /Tytuł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D901C4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006BE" w:rsidRPr="00D901C4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3C535D" w:rsidRDefault="003C535D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3C535D" w:rsidRDefault="003C535D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3C535D" w:rsidRDefault="003C535D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3C535D" w:rsidRDefault="003C535D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006BE" w:rsidRPr="00D901C4" w:rsidRDefault="00D901C4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b/>
                <w:bCs/>
                <w:sz w:val="20"/>
                <w:szCs w:val="20"/>
              </w:rPr>
              <w:t>Strony po składzie</w:t>
            </w:r>
          </w:p>
          <w:p w:rsidR="008006BE" w:rsidRPr="00D901C4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006BE" w:rsidRPr="00D901C4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D901C4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C9211E"/>
                <w:sz w:val="20"/>
                <w:szCs w:val="20"/>
              </w:rPr>
            </w:pPr>
            <w:r w:rsidRPr="00D901C4">
              <w:rPr>
                <w:rFonts w:cs="Times New Roman"/>
                <w:b/>
                <w:sz w:val="20"/>
                <w:szCs w:val="20"/>
              </w:rPr>
              <w:t>Liczba arkuszy drukarskich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D901C4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35D" w:rsidRDefault="003C535D" w:rsidP="00A42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535D" w:rsidRDefault="003C535D" w:rsidP="00A42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535D" w:rsidRDefault="003C535D" w:rsidP="00A42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6BE" w:rsidRPr="00D901C4" w:rsidRDefault="00D901C4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1C4">
              <w:rPr>
                <w:rFonts w:ascii="Times New Roman" w:hAnsi="Times New Roman" w:cs="Times New Roman"/>
                <w:b/>
                <w:sz w:val="20"/>
                <w:szCs w:val="20"/>
              </w:rPr>
              <w:t>Format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D901C4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35D" w:rsidRDefault="003C535D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35D" w:rsidRDefault="003C535D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006BE" w:rsidRPr="00D901C4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tym strony w kolorze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D901C4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35D" w:rsidRDefault="003C535D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35D" w:rsidRDefault="003C535D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006BE" w:rsidRPr="00D901C4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wnętrza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D901C4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35D" w:rsidRDefault="003C535D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35D" w:rsidRDefault="003C535D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35D" w:rsidRDefault="003C535D" w:rsidP="003C53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</w:p>
          <w:p w:rsidR="008006BE" w:rsidRPr="00D901C4" w:rsidRDefault="003C535D" w:rsidP="003C53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D901C4" w:rsidRPr="00D90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Oprawa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D901C4" w:rsidRDefault="003C535D" w:rsidP="003C535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</w:t>
            </w:r>
            <w:r w:rsidR="008006BE" w:rsidRPr="00D901C4">
              <w:rPr>
                <w:rFonts w:cs="Times New Roman"/>
                <w:b/>
                <w:sz w:val="20"/>
                <w:szCs w:val="20"/>
              </w:rPr>
              <w:t xml:space="preserve">akład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D901C4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b/>
                <w:sz w:val="20"/>
                <w:szCs w:val="20"/>
              </w:rPr>
              <w:t xml:space="preserve">Oferowany papier do druku wnętrza książki </w:t>
            </w:r>
          </w:p>
          <w:p w:rsidR="008006BE" w:rsidRPr="00D901C4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7958">
              <w:rPr>
                <w:rFonts w:cs="Times New Roman"/>
                <w:i/>
                <w:color w:val="70AD47" w:themeColor="accent6"/>
                <w:sz w:val="20"/>
                <w:szCs w:val="20"/>
              </w:rPr>
              <w:t>(wypełnia Wykonawca)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b/>
                <w:sz w:val="20"/>
                <w:szCs w:val="20"/>
              </w:rPr>
              <w:t>Stawka VAT</w:t>
            </w:r>
          </w:p>
          <w:p w:rsidR="0045385B" w:rsidRPr="00D901C4" w:rsidRDefault="0045385B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(%)</w:t>
            </w:r>
          </w:p>
          <w:p w:rsidR="008006BE" w:rsidRPr="00D901C4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E7958">
              <w:rPr>
                <w:rFonts w:cs="Times New Roman"/>
                <w:i/>
                <w:color w:val="70AD47" w:themeColor="accent6"/>
                <w:sz w:val="20"/>
                <w:szCs w:val="20"/>
              </w:rPr>
              <w:t xml:space="preserve">(wypełnia Wykonawca)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E3" w:rsidRDefault="008006BE" w:rsidP="00A42870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b/>
                <w:sz w:val="20"/>
                <w:szCs w:val="20"/>
              </w:rPr>
              <w:t xml:space="preserve">Cena za 1 egz. </w:t>
            </w:r>
            <w:r w:rsidR="00D901C4">
              <w:rPr>
                <w:rFonts w:cs="Times New Roman"/>
                <w:b/>
                <w:sz w:val="20"/>
                <w:szCs w:val="20"/>
              </w:rPr>
              <w:t xml:space="preserve">książki </w:t>
            </w:r>
            <w:r w:rsidR="00FB34B3">
              <w:rPr>
                <w:rFonts w:cs="Times New Roman"/>
                <w:b/>
                <w:sz w:val="20"/>
                <w:szCs w:val="20"/>
              </w:rPr>
              <w:t>brutto w zł</w:t>
            </w:r>
          </w:p>
          <w:p w:rsidR="00B51CE3" w:rsidRPr="00D901C4" w:rsidRDefault="00FB34B3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****</w:t>
            </w:r>
            <w:r w:rsidR="00B51CE3" w:rsidRPr="00086A4F">
              <w:rPr>
                <w:i/>
                <w:sz w:val="20"/>
                <w:szCs w:val="20"/>
              </w:rPr>
              <w:t>Proszę wyliczyć cenę do dwóch miejsc po przecinku</w:t>
            </w:r>
          </w:p>
          <w:p w:rsidR="008006BE" w:rsidRPr="00D901C4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7958">
              <w:rPr>
                <w:rFonts w:cs="Times New Roman"/>
                <w:i/>
                <w:color w:val="70AD47" w:themeColor="accent6"/>
                <w:sz w:val="20"/>
                <w:szCs w:val="20"/>
              </w:rPr>
              <w:t>(wypełnia Wykonawca)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D901C4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b/>
                <w:sz w:val="20"/>
                <w:szCs w:val="20"/>
              </w:rPr>
              <w:t>Cena całkowita za nakład</w:t>
            </w:r>
          </w:p>
          <w:p w:rsidR="008006BE" w:rsidRPr="00D901C4" w:rsidRDefault="00D901C4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</w:t>
            </w:r>
            <w:r w:rsidR="008006BE" w:rsidRPr="00D901C4">
              <w:rPr>
                <w:rFonts w:cs="Times New Roman"/>
                <w:b/>
                <w:sz w:val="20"/>
                <w:szCs w:val="20"/>
              </w:rPr>
              <w:t xml:space="preserve">rutto w zł </w:t>
            </w:r>
          </w:p>
          <w:p w:rsidR="008006BE" w:rsidRDefault="002A560B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b/>
                <w:sz w:val="20"/>
                <w:szCs w:val="20"/>
              </w:rPr>
              <w:t xml:space="preserve">  (I x L</w:t>
            </w:r>
            <w:r w:rsidR="008006BE" w:rsidRPr="00D901C4">
              <w:rPr>
                <w:rFonts w:cs="Times New Roman"/>
                <w:b/>
                <w:sz w:val="20"/>
                <w:szCs w:val="20"/>
              </w:rPr>
              <w:t>) **</w:t>
            </w:r>
            <w:r w:rsidR="00D901C4" w:rsidRPr="00D901C4">
              <w:rPr>
                <w:rFonts w:cs="Times New Roman"/>
                <w:b/>
                <w:sz w:val="20"/>
                <w:szCs w:val="20"/>
              </w:rPr>
              <w:t>*</w:t>
            </w:r>
            <w:r w:rsidR="00FB34B3">
              <w:rPr>
                <w:rFonts w:cs="Times New Roman"/>
                <w:b/>
                <w:sz w:val="20"/>
                <w:szCs w:val="20"/>
              </w:rPr>
              <w:t>*</w:t>
            </w:r>
          </w:p>
          <w:p w:rsidR="00B51CE3" w:rsidRPr="00D901C4" w:rsidRDefault="00B51CE3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86A4F">
              <w:rPr>
                <w:i/>
                <w:sz w:val="20"/>
                <w:szCs w:val="20"/>
              </w:rPr>
              <w:t>Proszę wyliczyć cenę do dwóch miejsc po przecinku</w:t>
            </w:r>
          </w:p>
          <w:p w:rsidR="008006BE" w:rsidRPr="00D901C4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7958">
              <w:rPr>
                <w:rFonts w:cs="Times New Roman"/>
                <w:i/>
                <w:color w:val="70AD47" w:themeColor="accent6"/>
                <w:sz w:val="20"/>
                <w:szCs w:val="20"/>
              </w:rPr>
              <w:t>(wypełnia Wykonawca)</w:t>
            </w:r>
          </w:p>
        </w:tc>
      </w:tr>
      <w:tr w:rsidR="008006BE" w:rsidRPr="002308DC" w:rsidTr="00FB34B3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7E7958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20"/>
                <w:szCs w:val="20"/>
              </w:rPr>
            </w:pPr>
            <w:r w:rsidRPr="007E7958">
              <w:rPr>
                <w:color w:val="70AD47" w:themeColor="accent6"/>
                <w:sz w:val="20"/>
                <w:szCs w:val="20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7E7958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7E7958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7E7958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7E7958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7E7958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7E7958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7E7958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H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7E7958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7E7958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7E7958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20"/>
                <w:szCs w:val="20"/>
              </w:rPr>
            </w:pPr>
            <w:r w:rsidRPr="007E7958">
              <w:rPr>
                <w:color w:val="70AD47" w:themeColor="accent6"/>
                <w:sz w:val="20"/>
                <w:szCs w:val="20"/>
              </w:rPr>
              <w:t>K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7E7958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20"/>
                <w:szCs w:val="20"/>
              </w:rPr>
            </w:pPr>
            <w:r w:rsidRPr="007E7958">
              <w:rPr>
                <w:color w:val="70AD47" w:themeColor="accent6"/>
                <w:sz w:val="20"/>
                <w:szCs w:val="20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7E7958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20"/>
                <w:szCs w:val="20"/>
              </w:rPr>
            </w:pPr>
            <w:r w:rsidRPr="007E7958">
              <w:rPr>
                <w:color w:val="70AD47" w:themeColor="accent6"/>
                <w:sz w:val="20"/>
                <w:szCs w:val="20"/>
              </w:rPr>
              <w:t>Ł</w:t>
            </w:r>
          </w:p>
        </w:tc>
      </w:tr>
      <w:tr w:rsidR="003C535D" w:rsidTr="00FB34B3">
        <w:trPr>
          <w:trHeight w:val="16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Typ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3C535D" w:rsidRDefault="003C535D" w:rsidP="003C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 xml:space="preserve">Katarzyna Marchewka, </w:t>
            </w:r>
            <w:r w:rsidRPr="003C535D">
              <w:rPr>
                <w:rFonts w:ascii="Times New Roman" w:hAnsi="Times New Roman" w:cs="Times New Roman"/>
                <w:i/>
                <w:sz w:val="20"/>
                <w:szCs w:val="20"/>
              </w:rPr>
              <w:t>Wartości w psychoterapii wrażliwej kulturowo</w:t>
            </w: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3 grafiki w kolorze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Offset</w:t>
            </w:r>
          </w:p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80 g/m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Miękka, folia błyszcząca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5D" w:rsidRDefault="003C535D" w:rsidP="003C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3C535D" w:rsidRDefault="003C535D" w:rsidP="003C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……….. </w:t>
            </w:r>
          </w:p>
          <w:p w:rsidR="003C535D" w:rsidRPr="008006BE" w:rsidRDefault="003C535D" w:rsidP="003C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Nazwa/ 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3C535D" w:rsidRDefault="003C535D" w:rsidP="003C535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3C535D">
              <w:rPr>
                <w:rFonts w:ascii="Calibri" w:hAnsi="Calibri" w:cs="Calibri"/>
                <w:sz w:val="20"/>
                <w:szCs w:val="20"/>
              </w:rPr>
              <w:t>……..%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4C5BBD" w:rsidRDefault="003C535D" w:rsidP="003C535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4C5BBD" w:rsidRDefault="003C535D" w:rsidP="003C535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C535D" w:rsidTr="00FB34B3">
        <w:trPr>
          <w:trHeight w:val="6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 xml:space="preserve">Typ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3C535D" w:rsidRDefault="003C535D" w:rsidP="003C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 xml:space="preserve">Krzysztof Nowakowski, </w:t>
            </w:r>
            <w:r w:rsidRPr="003C5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Cechy psychopatyczne, samoocena i impulsywność a typy agresji u nieletnich</w:t>
            </w: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8,625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4 strony w kolorze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Creamy</w:t>
            </w:r>
            <w:proofErr w:type="spellEnd"/>
          </w:p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70 g/m, 2.0 lub równoważny 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Miękka, folia błyszcząca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5D" w:rsidRDefault="003C535D" w:rsidP="003C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3C535D" w:rsidRDefault="003C535D" w:rsidP="003C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……….. </w:t>
            </w:r>
          </w:p>
          <w:p w:rsidR="003C535D" w:rsidRPr="008006BE" w:rsidRDefault="003C535D" w:rsidP="003C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Nazwa/ 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4C5BBD" w:rsidRDefault="003C535D" w:rsidP="003C53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C535D">
              <w:rPr>
                <w:rFonts w:ascii="Calibri" w:hAnsi="Calibri" w:cs="Calibri"/>
                <w:sz w:val="20"/>
                <w:szCs w:val="20"/>
              </w:rPr>
              <w:t>……..%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4C5BBD" w:rsidRDefault="003C535D" w:rsidP="003C535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4C5BBD" w:rsidRDefault="003C535D" w:rsidP="003C535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C535D" w:rsidTr="00FB34B3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Typ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3C535D" w:rsidRDefault="003C535D" w:rsidP="003C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 xml:space="preserve">Andrzej M. Świątkowski, </w:t>
            </w:r>
            <w:r w:rsidRPr="003C5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Reforma wymiaru sprawiedliwości</w:t>
            </w: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18,20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Offset</w:t>
            </w:r>
          </w:p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80 g/m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Miękka, folia matowa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5D" w:rsidRDefault="003C535D" w:rsidP="003C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3C535D" w:rsidRPr="008006BE" w:rsidRDefault="003C535D" w:rsidP="003C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……….. Nazwa/ 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4C5BBD" w:rsidRDefault="003C535D" w:rsidP="003C53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C535D">
              <w:rPr>
                <w:rFonts w:ascii="Calibri" w:hAnsi="Calibri" w:cs="Calibri"/>
                <w:sz w:val="20"/>
                <w:szCs w:val="20"/>
              </w:rPr>
              <w:t>……..%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4C5BBD" w:rsidRDefault="003C535D" w:rsidP="003C535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4C5BBD" w:rsidRDefault="003C535D" w:rsidP="003C535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C535D" w:rsidTr="00FB34B3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Typ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3C535D" w:rsidRDefault="003C535D" w:rsidP="003C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 xml:space="preserve">Seweryn Wąsik, </w:t>
            </w:r>
            <w:r w:rsidRPr="003C5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Formacja duchowa chrześcijanina w rekolekcjach kardynała Carlo Marii Martiniego</w:t>
            </w: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34,875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Offset</w:t>
            </w:r>
          </w:p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80 g/m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Miękka, folia błyszcząca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5D" w:rsidRDefault="003C535D" w:rsidP="003C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3C535D" w:rsidRPr="008006BE" w:rsidRDefault="003C535D" w:rsidP="003C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……….. Nazwa/ 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4C5BBD" w:rsidRDefault="003C535D" w:rsidP="003C53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C535D">
              <w:rPr>
                <w:rFonts w:ascii="Calibri" w:hAnsi="Calibri" w:cs="Calibri"/>
                <w:sz w:val="20"/>
                <w:szCs w:val="20"/>
              </w:rPr>
              <w:t>……..%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4C5BBD" w:rsidRDefault="003C535D" w:rsidP="003C535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4C5BBD" w:rsidRDefault="003C535D" w:rsidP="003C535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C535D" w:rsidTr="00FB34B3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Typ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3C535D" w:rsidRDefault="003C535D" w:rsidP="003C535D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Sacrum w mieście t.1 </w:t>
            </w: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(DODRUK)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19,375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Offset</w:t>
            </w:r>
          </w:p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80 g/m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Miękka, folia błyszcząca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5D" w:rsidRDefault="003C535D" w:rsidP="003C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3C535D" w:rsidRPr="008006BE" w:rsidRDefault="003C535D" w:rsidP="003C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……….. Nazwa/ 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4C5BBD" w:rsidRDefault="003C535D" w:rsidP="003C53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C535D">
              <w:rPr>
                <w:rFonts w:ascii="Calibri" w:hAnsi="Calibri" w:cs="Calibri"/>
                <w:sz w:val="20"/>
                <w:szCs w:val="20"/>
              </w:rPr>
              <w:t>……..%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4C5BBD" w:rsidRDefault="003C535D" w:rsidP="003C535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4C5BBD" w:rsidRDefault="003C535D" w:rsidP="003C535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C535D" w:rsidTr="00FB34B3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Typ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3C535D" w:rsidRDefault="003C535D" w:rsidP="003C535D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Sacrum w mieście t.2 </w:t>
            </w: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(DODRUK)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24,75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Offset</w:t>
            </w:r>
          </w:p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80 g/m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Miękka, folia błyszcząca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5D" w:rsidRDefault="003C535D" w:rsidP="003C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3C535D" w:rsidRPr="008006BE" w:rsidRDefault="003C535D" w:rsidP="003C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……….. Nazwa/ 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4C5BBD" w:rsidRDefault="003C535D" w:rsidP="003C53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C535D">
              <w:rPr>
                <w:rFonts w:ascii="Calibri" w:hAnsi="Calibri" w:cs="Calibri"/>
                <w:sz w:val="20"/>
                <w:szCs w:val="20"/>
              </w:rPr>
              <w:t>……..%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4C5BBD" w:rsidRDefault="003C535D" w:rsidP="003C535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4C5BBD" w:rsidRDefault="003C535D" w:rsidP="003C535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C535D" w:rsidTr="00FB34B3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Typ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3C535D" w:rsidRDefault="003C535D" w:rsidP="003C535D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Oblicza wody w kulturze </w:t>
            </w: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(DODRUK)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17,125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Offset</w:t>
            </w:r>
          </w:p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80 g/m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Miękka, folia błyszcząca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5D" w:rsidRDefault="003C535D" w:rsidP="003C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3C535D" w:rsidRPr="008006BE" w:rsidRDefault="003C535D" w:rsidP="003C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……….. Nazwa/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4C5BBD" w:rsidRDefault="003C535D" w:rsidP="003C53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C535D">
              <w:rPr>
                <w:rFonts w:ascii="Calibri" w:hAnsi="Calibri" w:cs="Calibri"/>
                <w:sz w:val="20"/>
                <w:szCs w:val="20"/>
              </w:rPr>
              <w:lastRenderedPageBreak/>
              <w:t>……..%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4C5BBD" w:rsidRDefault="003C535D" w:rsidP="003C535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4C5BBD" w:rsidRDefault="003C535D" w:rsidP="003C535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C535D" w:rsidTr="00FB34B3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Typ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3C535D" w:rsidRDefault="003C535D" w:rsidP="003C535D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Antonio </w:t>
            </w:r>
            <w:proofErr w:type="spellStart"/>
            <w:r w:rsidRPr="003C535D">
              <w:rPr>
                <w:rFonts w:ascii="Times New Roman" w:hAnsi="Times New Roman" w:cs="Times New Roman"/>
                <w:i/>
                <w:sz w:val="20"/>
                <w:szCs w:val="20"/>
              </w:rPr>
              <w:t>Possevino</w:t>
            </w:r>
            <w:proofErr w:type="spellEnd"/>
            <w:r w:rsidRPr="003C53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SJ (1533-1611). Życie i dzieło na tle epoki </w:t>
            </w: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(DODRUK)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37,625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Offset</w:t>
            </w:r>
          </w:p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80 g/m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Miękka, folia matowa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5D" w:rsidRDefault="003C535D" w:rsidP="003C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3C535D" w:rsidRPr="008006BE" w:rsidRDefault="003C535D" w:rsidP="003C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……….. Nazwa/ 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4C5BBD" w:rsidRDefault="003C535D" w:rsidP="003C53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C535D">
              <w:rPr>
                <w:rFonts w:ascii="Calibri" w:hAnsi="Calibri" w:cs="Calibri"/>
                <w:sz w:val="20"/>
                <w:szCs w:val="20"/>
              </w:rPr>
              <w:t>……..%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4C5BBD" w:rsidRDefault="003C535D" w:rsidP="003C535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4C5BBD" w:rsidRDefault="003C535D" w:rsidP="003C535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C535D" w:rsidTr="00FB34B3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Typ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3C535D" w:rsidRDefault="003C535D" w:rsidP="003C535D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C535D">
              <w:rPr>
                <w:rFonts w:ascii="Times New Roman" w:hAnsi="Times New Roman" w:cs="Times New Roman"/>
                <w:i/>
                <w:sz w:val="20"/>
                <w:szCs w:val="20"/>
              </w:rPr>
              <w:t>Itinera</w:t>
            </w:r>
            <w:proofErr w:type="spellEnd"/>
            <w:r w:rsidRPr="003C53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535D">
              <w:rPr>
                <w:rFonts w:ascii="Times New Roman" w:hAnsi="Times New Roman" w:cs="Times New Roman"/>
                <w:i/>
                <w:sz w:val="20"/>
                <w:szCs w:val="20"/>
              </w:rPr>
              <w:t>clericorum</w:t>
            </w:r>
            <w:proofErr w:type="spellEnd"/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(DODRUK)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Offset</w:t>
            </w:r>
          </w:p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80 g/m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Miękka, folia matowa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5D" w:rsidRDefault="003C535D" w:rsidP="003C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3C535D" w:rsidRPr="008006BE" w:rsidRDefault="003C535D" w:rsidP="003C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……….. Nazwa/ 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4C5BBD" w:rsidRDefault="003C535D" w:rsidP="003C53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C535D">
              <w:rPr>
                <w:rFonts w:ascii="Calibri" w:hAnsi="Calibri" w:cs="Calibri"/>
                <w:sz w:val="20"/>
                <w:szCs w:val="20"/>
              </w:rPr>
              <w:t>……..%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4C5BBD" w:rsidRDefault="003C535D" w:rsidP="003C535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4C5BBD" w:rsidRDefault="003C535D" w:rsidP="003C535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34B3" w:rsidTr="00FB34B3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B3" w:rsidRPr="006E1282" w:rsidRDefault="00FB34B3" w:rsidP="00FB34B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2">
              <w:rPr>
                <w:rFonts w:ascii="Times New Roman" w:hAnsi="Times New Roman" w:cs="Times New Roman"/>
                <w:sz w:val="20"/>
                <w:szCs w:val="20"/>
              </w:rPr>
              <w:t>Typ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B3" w:rsidRPr="006E1282" w:rsidRDefault="00FB34B3" w:rsidP="00FB34B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2">
              <w:rPr>
                <w:rFonts w:ascii="Times New Roman" w:hAnsi="Times New Roman" w:cs="Times New Roman"/>
                <w:sz w:val="20"/>
                <w:szCs w:val="20"/>
              </w:rPr>
              <w:t xml:space="preserve">Marek Liszka, </w:t>
            </w:r>
            <w:r w:rsidRPr="006E12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Emigracja z Polskiej Orawy do Stanów Zjednoczonych Ameryki na przełomie XIX i XX wieku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B3" w:rsidRPr="006E1282" w:rsidRDefault="00FB34B3" w:rsidP="00FB34B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B3" w:rsidRPr="006E1282" w:rsidRDefault="00FB34B3" w:rsidP="00FB34B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B3" w:rsidRPr="006E1282" w:rsidRDefault="00FB34B3" w:rsidP="00FB3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2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B3" w:rsidRPr="006E1282" w:rsidRDefault="00FB34B3" w:rsidP="00FB34B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2">
              <w:rPr>
                <w:rFonts w:ascii="Times New Roman" w:hAnsi="Times New Roman" w:cs="Times New Roman"/>
                <w:sz w:val="20"/>
                <w:szCs w:val="20"/>
              </w:rPr>
              <w:t xml:space="preserve">51 stron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6E1282">
              <w:rPr>
                <w:rFonts w:ascii="Times New Roman" w:hAnsi="Times New Roman" w:cs="Times New Roman"/>
                <w:sz w:val="20"/>
                <w:szCs w:val="20"/>
              </w:rPr>
              <w:t>w kolorze</w:t>
            </w:r>
          </w:p>
          <w:p w:rsidR="00FB34B3" w:rsidRPr="006E1282" w:rsidRDefault="00FB34B3" w:rsidP="00FB34B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282">
              <w:rPr>
                <w:rFonts w:ascii="Times New Roman" w:hAnsi="Times New Roman" w:cs="Times New Roman"/>
                <w:sz w:val="20"/>
                <w:szCs w:val="20"/>
              </w:rPr>
              <w:t>Rozrzucone w całej książce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B3" w:rsidRPr="006E1282" w:rsidRDefault="00FB34B3" w:rsidP="00FB34B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Creamy</w:t>
            </w:r>
            <w:proofErr w:type="spellEnd"/>
            <w:r w:rsidRPr="006E1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 w:rsidRPr="006E1282">
              <w:rPr>
                <w:rFonts w:ascii="Times New Roman" w:hAnsi="Times New Roman" w:cs="Times New Roman"/>
                <w:sz w:val="20"/>
                <w:szCs w:val="20"/>
              </w:rPr>
              <w:t>0 g,</w:t>
            </w:r>
          </w:p>
          <w:p w:rsidR="00FB34B3" w:rsidRPr="006E1282" w:rsidRDefault="00FB34B3" w:rsidP="00FB34B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2">
              <w:rPr>
                <w:rFonts w:ascii="Times New Roman" w:hAnsi="Times New Roman" w:cs="Times New Roman"/>
                <w:sz w:val="20"/>
                <w:szCs w:val="20"/>
              </w:rPr>
              <w:t>Vol. 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równoważny </w:t>
            </w:r>
            <w:r w:rsidRPr="006E128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B3" w:rsidRPr="006E1282" w:rsidRDefault="00FB34B3" w:rsidP="00FB34B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Miękka, folia błyszcząca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B3" w:rsidRPr="006E1282" w:rsidRDefault="00FB34B3" w:rsidP="00FB34B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B3" w:rsidRDefault="00FB34B3" w:rsidP="00FB3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FB34B3" w:rsidRPr="008006BE" w:rsidRDefault="00FB34B3" w:rsidP="00FB3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……….. Nazwa/ 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B3" w:rsidRPr="004C5BBD" w:rsidRDefault="00FB34B3" w:rsidP="00FB34B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C535D">
              <w:rPr>
                <w:rFonts w:ascii="Calibri" w:hAnsi="Calibri" w:cs="Calibri"/>
                <w:sz w:val="20"/>
                <w:szCs w:val="20"/>
              </w:rPr>
              <w:t>……..%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B3" w:rsidRPr="004C5BBD" w:rsidRDefault="00FB34B3" w:rsidP="00FB34B3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B3" w:rsidRPr="004C5BBD" w:rsidRDefault="00FB34B3" w:rsidP="00FB34B3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006BE" w:rsidTr="00FB34B3">
        <w:trPr>
          <w:trHeight w:val="475"/>
        </w:trPr>
        <w:tc>
          <w:tcPr>
            <w:tcW w:w="145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67089F" w:rsidRDefault="008006BE" w:rsidP="008006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08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RAZEM </w:t>
            </w:r>
            <w:r w:rsidR="00D901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 CZĘŚĆ NR 1 ZAMÓWIENIA </w:t>
            </w:r>
            <w:r w:rsidRPr="006708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(=cena oferty brutto) Uwaga! kwotę należy przenieść do formularza 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06BE" w:rsidRPr="0067089F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089F">
              <w:rPr>
                <w:rFonts w:cs="Times New Roman"/>
                <w:b/>
                <w:sz w:val="20"/>
                <w:szCs w:val="20"/>
              </w:rPr>
              <w:t xml:space="preserve">……zł </w:t>
            </w:r>
          </w:p>
        </w:tc>
      </w:tr>
    </w:tbl>
    <w:p w:rsidR="00E05A0C" w:rsidRDefault="00E05A0C" w:rsidP="00824108">
      <w:pPr>
        <w:spacing w:after="0" w:line="360" w:lineRule="auto"/>
        <w:rPr>
          <w:b/>
          <w:bCs/>
          <w:u w:val="single"/>
        </w:rPr>
      </w:pPr>
    </w:p>
    <w:p w:rsidR="00FB34B3" w:rsidRDefault="00FB34B3" w:rsidP="00D901C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FB34B3" w:rsidRDefault="00FB34B3" w:rsidP="00D901C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FB34B3" w:rsidRDefault="00FB34B3" w:rsidP="00D901C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D901C4" w:rsidRPr="008006BE" w:rsidRDefault="00D901C4" w:rsidP="00D901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06BE">
        <w:rPr>
          <w:rFonts w:ascii="Times New Roman" w:hAnsi="Times New Roman" w:cs="Times New Roman"/>
          <w:b/>
          <w:bCs/>
        </w:rPr>
        <w:lastRenderedPageBreak/>
        <w:t>TABELA NR 1</w:t>
      </w:r>
      <w:r>
        <w:rPr>
          <w:rFonts w:ascii="Times New Roman" w:hAnsi="Times New Roman" w:cs="Times New Roman"/>
          <w:b/>
          <w:bCs/>
        </w:rPr>
        <w:t>B</w:t>
      </w:r>
      <w:r w:rsidRPr="008006BE">
        <w:rPr>
          <w:rFonts w:ascii="Times New Roman" w:hAnsi="Times New Roman" w:cs="Times New Roman"/>
          <w:b/>
          <w:bCs/>
        </w:rPr>
        <w:t xml:space="preserve"> – ceny jednostkowe na druk wydawnictw i wyliczenie ceny zamówienia </w:t>
      </w:r>
      <w:r>
        <w:rPr>
          <w:rFonts w:ascii="Times New Roman" w:hAnsi="Times New Roman" w:cs="Times New Roman"/>
          <w:b/>
          <w:bCs/>
        </w:rPr>
        <w:t xml:space="preserve">do CZĘŚCI NR 2 </w:t>
      </w: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134"/>
        <w:gridCol w:w="851"/>
        <w:gridCol w:w="992"/>
        <w:gridCol w:w="1276"/>
        <w:gridCol w:w="1275"/>
        <w:gridCol w:w="1843"/>
        <w:gridCol w:w="972"/>
        <w:gridCol w:w="1438"/>
        <w:gridCol w:w="850"/>
        <w:gridCol w:w="1276"/>
        <w:gridCol w:w="1418"/>
      </w:tblGrid>
      <w:tr w:rsidR="00D901C4" w:rsidTr="00D901C4">
        <w:trPr>
          <w:trHeight w:val="12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color w:val="C9211E"/>
                <w:sz w:val="20"/>
                <w:szCs w:val="20"/>
              </w:rPr>
            </w:pPr>
            <w:r w:rsidRPr="00D901C4">
              <w:rPr>
                <w:rFonts w:cs="Times New Roman"/>
                <w:b/>
                <w:bCs/>
                <w:sz w:val="20"/>
                <w:szCs w:val="20"/>
              </w:rPr>
              <w:t xml:space="preserve">Typ książki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b/>
                <w:bCs/>
                <w:sz w:val="20"/>
                <w:szCs w:val="20"/>
              </w:rPr>
              <w:t>Autor /Tytuł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b/>
                <w:bCs/>
                <w:sz w:val="20"/>
                <w:szCs w:val="20"/>
              </w:rPr>
              <w:t>Strony po składzie</w:t>
            </w:r>
          </w:p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C9211E"/>
                <w:sz w:val="20"/>
                <w:szCs w:val="20"/>
              </w:rPr>
            </w:pPr>
            <w:r w:rsidRPr="00D901C4">
              <w:rPr>
                <w:rFonts w:cs="Times New Roman"/>
                <w:b/>
                <w:sz w:val="20"/>
                <w:szCs w:val="20"/>
              </w:rPr>
              <w:t>Liczba arkuszy drukarskich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D901C4" w:rsidRDefault="00D901C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1C4" w:rsidRPr="00D901C4" w:rsidRDefault="00D901C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1C4">
              <w:rPr>
                <w:rFonts w:ascii="Times New Roman" w:hAnsi="Times New Roman" w:cs="Times New Roman"/>
                <w:b/>
                <w:sz w:val="20"/>
                <w:szCs w:val="20"/>
              </w:rPr>
              <w:t>Format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D901C4" w:rsidRDefault="00D901C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1C4" w:rsidRPr="00D901C4" w:rsidRDefault="00D901C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tym strony w kolorze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D901C4" w:rsidRDefault="00D901C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1C4" w:rsidRPr="00D901C4" w:rsidRDefault="00D901C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wnętrza</w:t>
            </w:r>
            <w:r w:rsidR="00F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4" w:rsidRPr="00D901C4" w:rsidRDefault="00D901C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1C4" w:rsidRPr="00D901C4" w:rsidRDefault="00D901C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Oprawa</w:t>
            </w:r>
            <w:r w:rsidR="00F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***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b/>
                <w:sz w:val="20"/>
                <w:szCs w:val="20"/>
              </w:rPr>
              <w:t xml:space="preserve">Nakład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b/>
                <w:sz w:val="20"/>
                <w:szCs w:val="20"/>
              </w:rPr>
              <w:t xml:space="preserve">Oferowany papier do druku wnętrza książki </w:t>
            </w:r>
          </w:p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7958">
              <w:rPr>
                <w:rFonts w:cs="Times New Roman"/>
                <w:i/>
                <w:color w:val="70AD47" w:themeColor="accent6"/>
                <w:sz w:val="20"/>
                <w:szCs w:val="20"/>
              </w:rPr>
              <w:t>(wypełnia Wykonawca)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b/>
                <w:sz w:val="20"/>
                <w:szCs w:val="20"/>
              </w:rPr>
              <w:t>Stawka VAT (%)</w:t>
            </w:r>
          </w:p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E7958">
              <w:rPr>
                <w:rFonts w:cs="Times New Roman"/>
                <w:i/>
                <w:color w:val="70AD47" w:themeColor="accent6"/>
                <w:sz w:val="20"/>
                <w:szCs w:val="20"/>
              </w:rPr>
              <w:t xml:space="preserve">(wypełnia Wykonawca)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E3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b/>
                <w:sz w:val="20"/>
                <w:szCs w:val="20"/>
              </w:rPr>
              <w:t xml:space="preserve">Cena za 1 egz. </w:t>
            </w:r>
            <w:r>
              <w:rPr>
                <w:rFonts w:cs="Times New Roman"/>
                <w:b/>
                <w:sz w:val="20"/>
                <w:szCs w:val="20"/>
              </w:rPr>
              <w:t xml:space="preserve">książki </w:t>
            </w:r>
            <w:r w:rsidR="00B51CE3">
              <w:rPr>
                <w:rFonts w:cs="Times New Roman"/>
                <w:b/>
                <w:sz w:val="20"/>
                <w:szCs w:val="20"/>
              </w:rPr>
              <w:t>brutto w zł</w:t>
            </w:r>
          </w:p>
          <w:p w:rsidR="00D901C4" w:rsidRPr="00D901C4" w:rsidRDefault="00B51CE3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***</w:t>
            </w:r>
            <w:r w:rsidR="00FB34B3">
              <w:rPr>
                <w:rFonts w:cs="Times New Roman"/>
                <w:b/>
                <w:sz w:val="20"/>
                <w:szCs w:val="20"/>
              </w:rPr>
              <w:t>*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086A4F">
              <w:rPr>
                <w:i/>
                <w:sz w:val="20"/>
                <w:szCs w:val="20"/>
              </w:rPr>
              <w:t>Proszę wyliczyć cenę do dwóch miejsc po przecinku</w:t>
            </w:r>
          </w:p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7958">
              <w:rPr>
                <w:rFonts w:cs="Times New Roman"/>
                <w:i/>
                <w:color w:val="70AD47" w:themeColor="accent6"/>
                <w:sz w:val="20"/>
                <w:szCs w:val="20"/>
              </w:rPr>
              <w:t>(wypełnia Wykonawca)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b/>
                <w:sz w:val="20"/>
                <w:szCs w:val="20"/>
              </w:rPr>
              <w:t>Cena całkowita za nakład</w:t>
            </w:r>
          </w:p>
          <w:p w:rsidR="00D901C4" w:rsidRPr="00D901C4" w:rsidRDefault="00567A70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</w:t>
            </w:r>
            <w:r w:rsidR="00D901C4" w:rsidRPr="00D901C4">
              <w:rPr>
                <w:rFonts w:cs="Times New Roman"/>
                <w:b/>
                <w:sz w:val="20"/>
                <w:szCs w:val="20"/>
              </w:rPr>
              <w:t xml:space="preserve">rutto w zł </w:t>
            </w:r>
          </w:p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b/>
                <w:sz w:val="20"/>
                <w:szCs w:val="20"/>
              </w:rPr>
              <w:t xml:space="preserve">  (I x L) **</w:t>
            </w:r>
            <w:r>
              <w:rPr>
                <w:rFonts w:cs="Times New Roman"/>
                <w:b/>
                <w:sz w:val="20"/>
                <w:szCs w:val="20"/>
              </w:rPr>
              <w:t>*</w:t>
            </w:r>
            <w:r w:rsidR="00FB34B3">
              <w:rPr>
                <w:rFonts w:cs="Times New Roman"/>
                <w:b/>
                <w:sz w:val="20"/>
                <w:szCs w:val="20"/>
              </w:rPr>
              <w:t>*</w:t>
            </w:r>
            <w:r w:rsidR="00B51CE3" w:rsidRPr="00086A4F">
              <w:rPr>
                <w:i/>
                <w:sz w:val="20"/>
                <w:szCs w:val="20"/>
              </w:rPr>
              <w:t xml:space="preserve"> Proszę wyliczyć cenę do dwóch miejsc po przecinku</w:t>
            </w:r>
          </w:p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7958">
              <w:rPr>
                <w:rFonts w:cs="Times New Roman"/>
                <w:i/>
                <w:color w:val="70AD47" w:themeColor="accent6"/>
                <w:sz w:val="20"/>
                <w:szCs w:val="20"/>
              </w:rPr>
              <w:t>(wypełnia Wykonawca)</w:t>
            </w:r>
          </w:p>
        </w:tc>
      </w:tr>
      <w:tr w:rsidR="00D901C4" w:rsidRPr="002308DC" w:rsidTr="00D901C4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7E7958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20"/>
                <w:szCs w:val="20"/>
              </w:rPr>
            </w:pPr>
            <w:r w:rsidRPr="007E7958">
              <w:rPr>
                <w:color w:val="70AD47" w:themeColor="accent6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7E7958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4" w:rsidRPr="007E7958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7E7958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7E7958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7E7958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7E7958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7E7958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H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7E7958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7E7958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7E7958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20"/>
                <w:szCs w:val="20"/>
              </w:rPr>
            </w:pPr>
            <w:r w:rsidRPr="007E7958">
              <w:rPr>
                <w:color w:val="70AD47" w:themeColor="accent6"/>
                <w:sz w:val="20"/>
                <w:szCs w:val="20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7E7958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20"/>
                <w:szCs w:val="20"/>
              </w:rPr>
            </w:pPr>
            <w:r w:rsidRPr="007E7958">
              <w:rPr>
                <w:color w:val="70AD47" w:themeColor="accent6"/>
                <w:sz w:val="20"/>
                <w:szCs w:val="20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7E7958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20"/>
                <w:szCs w:val="20"/>
              </w:rPr>
            </w:pPr>
            <w:r w:rsidRPr="007E7958">
              <w:rPr>
                <w:color w:val="70AD47" w:themeColor="accent6"/>
                <w:sz w:val="20"/>
                <w:szCs w:val="20"/>
              </w:rPr>
              <w:t>Ł</w:t>
            </w:r>
          </w:p>
        </w:tc>
      </w:tr>
      <w:tr w:rsidR="003C535D" w:rsidTr="00C531CE">
        <w:trPr>
          <w:trHeight w:val="16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FB34B3" w:rsidP="003C535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3C535D" w:rsidRDefault="003C535D" w:rsidP="003C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 xml:space="preserve">Ewa </w:t>
            </w:r>
            <w:proofErr w:type="spellStart"/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Sowa-Behtane</w:t>
            </w:r>
            <w:proofErr w:type="spellEnd"/>
            <w:r w:rsidRPr="003C53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5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Znaczenie różnic kulturowych dla funkcjonowania małżeństw i rodzin wielokulturowych</w:t>
            </w: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22,25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5D" w:rsidRPr="003C535D" w:rsidRDefault="003C535D" w:rsidP="003C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Offset </w:t>
            </w: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80 g/m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Twarda szyta, folia matowa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5D" w:rsidRDefault="003C535D" w:rsidP="003C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3C535D" w:rsidRDefault="003C535D" w:rsidP="003C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……….. </w:t>
            </w:r>
          </w:p>
          <w:p w:rsidR="003C535D" w:rsidRPr="008006BE" w:rsidRDefault="003C535D" w:rsidP="003C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Nazwa/ producent: 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4C5BBD" w:rsidRDefault="003C535D" w:rsidP="003C53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C535D">
              <w:rPr>
                <w:rFonts w:ascii="Calibri" w:hAnsi="Calibri" w:cs="Calibri"/>
                <w:sz w:val="20"/>
                <w:szCs w:val="20"/>
              </w:rPr>
              <w:t>……..%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4C5BBD" w:rsidRDefault="003C535D" w:rsidP="003C535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4C5BBD" w:rsidRDefault="003C535D" w:rsidP="003C535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C535D" w:rsidTr="00244511">
        <w:trPr>
          <w:trHeight w:val="16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FB34B3" w:rsidP="003C535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Typ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3C535D" w:rsidRDefault="003C535D" w:rsidP="003C535D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Życie codzienne w podróży </w:t>
            </w: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(DODRUK)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5D" w:rsidRPr="003C535D" w:rsidRDefault="003C535D" w:rsidP="003C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Alto</w:t>
            </w:r>
            <w:proofErr w:type="spellEnd"/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80 g/m lub równoważny 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Twarda szyta, folia </w:t>
            </w:r>
            <w:proofErr w:type="spellStart"/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soft</w:t>
            </w:r>
            <w:proofErr w:type="spellEnd"/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touch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5D" w:rsidRDefault="003C535D" w:rsidP="003C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3C535D" w:rsidRDefault="003C535D" w:rsidP="003C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……….. </w:t>
            </w:r>
          </w:p>
          <w:p w:rsidR="003C535D" w:rsidRPr="008006BE" w:rsidRDefault="003C535D" w:rsidP="003C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Nazwa/ producent: 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4C5BBD" w:rsidRDefault="003C535D" w:rsidP="003C53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C535D">
              <w:rPr>
                <w:rFonts w:ascii="Calibri" w:hAnsi="Calibri" w:cs="Calibri"/>
                <w:sz w:val="20"/>
                <w:szCs w:val="20"/>
              </w:rPr>
              <w:t>……..%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4C5BBD" w:rsidRDefault="003C535D" w:rsidP="003C535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4C5BBD" w:rsidRDefault="003C535D" w:rsidP="003C535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C535D" w:rsidTr="00313D46">
        <w:trPr>
          <w:trHeight w:val="16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FB34B3" w:rsidP="003C535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3C535D" w:rsidRDefault="003C535D" w:rsidP="003C535D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Polska kultura religijna </w:t>
            </w: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(DODRUK)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37,25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5D" w:rsidRPr="003C535D" w:rsidRDefault="003C535D" w:rsidP="003C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Alto</w:t>
            </w:r>
            <w:proofErr w:type="spellEnd"/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80 g/m lub równoważny 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Twarda szyta, folia </w:t>
            </w:r>
            <w:proofErr w:type="spellStart"/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soft</w:t>
            </w:r>
            <w:proofErr w:type="spellEnd"/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touch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5D" w:rsidRDefault="003C535D" w:rsidP="003C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3C535D" w:rsidRDefault="003C535D" w:rsidP="003C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……….. </w:t>
            </w:r>
          </w:p>
          <w:p w:rsidR="003C535D" w:rsidRPr="008006BE" w:rsidRDefault="003C535D" w:rsidP="003C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Nazwa/ producent: 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4C5BBD" w:rsidRDefault="003C535D" w:rsidP="003C53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C535D">
              <w:rPr>
                <w:rFonts w:ascii="Calibri" w:hAnsi="Calibri" w:cs="Calibri"/>
                <w:sz w:val="20"/>
                <w:szCs w:val="20"/>
              </w:rPr>
              <w:t>……..%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4C5BBD" w:rsidRDefault="003C535D" w:rsidP="003C535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4C5BBD" w:rsidRDefault="003C535D" w:rsidP="003C535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C535D" w:rsidTr="00541AE3">
        <w:trPr>
          <w:trHeight w:val="16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5D" w:rsidRPr="003C535D" w:rsidRDefault="00FB34B3" w:rsidP="003C535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Typ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3C535D" w:rsidRDefault="003C535D" w:rsidP="003C535D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Terra </w:t>
            </w:r>
            <w:proofErr w:type="spellStart"/>
            <w:r w:rsidRPr="003C535D">
              <w:rPr>
                <w:rFonts w:ascii="Times New Roman" w:hAnsi="Times New Roman" w:cs="Times New Roman"/>
                <w:i/>
                <w:sz w:val="20"/>
                <w:szCs w:val="20"/>
              </w:rPr>
              <w:t>culturae</w:t>
            </w:r>
            <w:proofErr w:type="spellEnd"/>
            <w:r w:rsidRPr="003C535D">
              <w:rPr>
                <w:i/>
                <w:sz w:val="20"/>
                <w:szCs w:val="20"/>
              </w:rPr>
              <w:t xml:space="preserve"> </w:t>
            </w:r>
            <w:r w:rsidRPr="003C535D">
              <w:rPr>
                <w:sz w:val="20"/>
                <w:szCs w:val="20"/>
              </w:rPr>
              <w:t>(DODRUK)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28,75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5D" w:rsidRPr="003C535D" w:rsidRDefault="003C535D" w:rsidP="003C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Offset </w:t>
            </w:r>
            <w:r w:rsidRPr="003C535D">
              <w:rPr>
                <w:rFonts w:ascii="Times New Roman" w:hAnsi="Times New Roman" w:cs="Times New Roman"/>
                <w:sz w:val="20"/>
                <w:szCs w:val="20"/>
              </w:rPr>
              <w:t>80 g/m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Twarda szyta, folia matowa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5D" w:rsidRPr="003C535D" w:rsidRDefault="003C535D" w:rsidP="003C535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5D" w:rsidRDefault="003C535D" w:rsidP="003C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3C535D" w:rsidRDefault="003C535D" w:rsidP="003C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……….. </w:t>
            </w:r>
          </w:p>
          <w:p w:rsidR="003C535D" w:rsidRPr="008006BE" w:rsidRDefault="003C535D" w:rsidP="003C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Nazwa/ producent: 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4C5BBD" w:rsidRDefault="003C535D" w:rsidP="003C53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C535D">
              <w:rPr>
                <w:rFonts w:ascii="Calibri" w:hAnsi="Calibri" w:cs="Calibri"/>
                <w:sz w:val="20"/>
                <w:szCs w:val="20"/>
              </w:rPr>
              <w:t>……..%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4C5BBD" w:rsidRDefault="003C535D" w:rsidP="003C535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D" w:rsidRPr="004C5BBD" w:rsidRDefault="003C535D" w:rsidP="003C535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901C4" w:rsidTr="00BD19C8">
        <w:trPr>
          <w:trHeight w:val="475"/>
        </w:trPr>
        <w:tc>
          <w:tcPr>
            <w:tcW w:w="14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67089F" w:rsidRDefault="00D901C4" w:rsidP="00BD19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08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RAZEM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 CZĘŚĆ NR 2 ZAMÓWIENIA </w:t>
            </w:r>
            <w:r w:rsidRPr="006708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(=cena oferty brutto) Uwaga! kwotę należy przenieść do formularza 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1C4" w:rsidRPr="0067089F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089F">
              <w:rPr>
                <w:rFonts w:cs="Times New Roman"/>
                <w:b/>
                <w:sz w:val="20"/>
                <w:szCs w:val="20"/>
              </w:rPr>
              <w:t xml:space="preserve">……zł </w:t>
            </w:r>
          </w:p>
        </w:tc>
      </w:tr>
    </w:tbl>
    <w:p w:rsidR="00E05A0C" w:rsidRDefault="00E05A0C" w:rsidP="003C535D">
      <w:pPr>
        <w:spacing w:after="0"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:rsidR="008006BE" w:rsidRPr="005C00FA" w:rsidRDefault="008006BE" w:rsidP="008006BE">
      <w:pPr>
        <w:pStyle w:val="Tekstpodstawowy2"/>
        <w:tabs>
          <w:tab w:val="left" w:pos="284"/>
          <w:tab w:val="left" w:pos="851"/>
          <w:tab w:val="left" w:pos="9214"/>
        </w:tabs>
        <w:ind w:right="1"/>
        <w:rPr>
          <w:bCs/>
          <w:i/>
          <w:iCs/>
          <w:sz w:val="20"/>
        </w:rPr>
      </w:pPr>
      <w:r w:rsidRPr="005C00FA">
        <w:rPr>
          <w:b/>
          <w:sz w:val="20"/>
        </w:rPr>
        <w:t>*</w:t>
      </w:r>
      <w:r w:rsidRPr="00FB34B3">
        <w:rPr>
          <w:sz w:val="20"/>
        </w:rPr>
        <w:t xml:space="preserve"> Liczba arkuszy drukarskich -</w:t>
      </w:r>
      <w:r w:rsidRPr="008006BE">
        <w:rPr>
          <w:bCs/>
          <w:iCs/>
          <w:sz w:val="20"/>
        </w:rPr>
        <w:t xml:space="preserve"> przyjmuje się, że 1 arkusz drukarski</w:t>
      </w:r>
      <w:r w:rsidR="00D901C4">
        <w:rPr>
          <w:bCs/>
          <w:iCs/>
          <w:sz w:val="20"/>
        </w:rPr>
        <w:t xml:space="preserve"> dla </w:t>
      </w:r>
      <w:r w:rsidR="00B4347C">
        <w:rPr>
          <w:bCs/>
          <w:iCs/>
          <w:sz w:val="20"/>
        </w:rPr>
        <w:t xml:space="preserve">tego </w:t>
      </w:r>
      <w:r w:rsidR="00D901C4">
        <w:rPr>
          <w:bCs/>
          <w:iCs/>
          <w:sz w:val="20"/>
        </w:rPr>
        <w:t>formatu</w:t>
      </w:r>
      <w:r w:rsidRPr="008006BE">
        <w:rPr>
          <w:bCs/>
          <w:iCs/>
          <w:sz w:val="20"/>
        </w:rPr>
        <w:t xml:space="preserve"> = 16 stron</w:t>
      </w:r>
      <w:r w:rsidRPr="005C00FA">
        <w:rPr>
          <w:bCs/>
          <w:i/>
          <w:iCs/>
          <w:sz w:val="20"/>
        </w:rPr>
        <w:t xml:space="preserve"> </w:t>
      </w:r>
      <w:bookmarkStart w:id="0" w:name="_Hlk3458968"/>
    </w:p>
    <w:p w:rsidR="008006BE" w:rsidRDefault="00D901C4" w:rsidP="008006BE">
      <w:pPr>
        <w:pStyle w:val="Tekstpodstawowy2"/>
        <w:tabs>
          <w:tab w:val="left" w:pos="709"/>
        </w:tabs>
        <w:rPr>
          <w:sz w:val="20"/>
        </w:rPr>
      </w:pPr>
      <w:r>
        <w:rPr>
          <w:sz w:val="20"/>
        </w:rPr>
        <w:t>**</w:t>
      </w:r>
      <w:r w:rsidR="008006BE" w:rsidRPr="004D5930">
        <w:rPr>
          <w:sz w:val="20"/>
        </w:rPr>
        <w:t xml:space="preserve"> Opis parametrów równoważności dla papieru wnętrza:</w:t>
      </w:r>
    </w:p>
    <w:p w:rsidR="00FB34B3" w:rsidRPr="00900370" w:rsidRDefault="00FB34B3" w:rsidP="00FB34B3">
      <w:pPr>
        <w:pStyle w:val="Tekstpodstawowy2"/>
        <w:jc w:val="both"/>
        <w:rPr>
          <w:sz w:val="20"/>
        </w:rPr>
      </w:pPr>
      <w:proofErr w:type="spellStart"/>
      <w:r w:rsidRPr="00900370">
        <w:rPr>
          <w:sz w:val="20"/>
        </w:rPr>
        <w:t>Creamy</w:t>
      </w:r>
      <w:proofErr w:type="spellEnd"/>
      <w:r w:rsidRPr="00900370">
        <w:rPr>
          <w:sz w:val="20"/>
        </w:rPr>
        <w:t xml:space="preserve"> 70 g/</w:t>
      </w:r>
      <w:r w:rsidRPr="00900370">
        <w:rPr>
          <w:rFonts w:cs="Times New Roman"/>
          <w:sz w:val="20"/>
          <w:szCs w:val="20"/>
        </w:rPr>
        <w:t xml:space="preserve"> 2.0</w:t>
      </w:r>
      <w:r w:rsidRPr="00900370">
        <w:t xml:space="preserve"> </w:t>
      </w:r>
      <w:r w:rsidRPr="00900370">
        <w:rPr>
          <w:sz w:val="20"/>
        </w:rPr>
        <w:t>lub inny co najmniej tej samej jakości, niepowlekany papier publikacyjny</w:t>
      </w:r>
      <w:bookmarkStart w:id="1" w:name="_GoBack"/>
      <w:bookmarkEnd w:id="1"/>
      <w:r w:rsidRPr="00900370">
        <w:rPr>
          <w:sz w:val="20"/>
        </w:rPr>
        <w:t xml:space="preserve"> o wysokim spulchnieniu, naturalnej kremowej barwie.</w:t>
      </w:r>
    </w:p>
    <w:p w:rsidR="00FB34B3" w:rsidRPr="00900370" w:rsidRDefault="00FB34B3" w:rsidP="00FB34B3">
      <w:pPr>
        <w:pStyle w:val="Tekstpodstawowy2"/>
        <w:rPr>
          <w:sz w:val="20"/>
        </w:rPr>
      </w:pPr>
      <w:r w:rsidRPr="00900370">
        <w:rPr>
          <w:sz w:val="20"/>
        </w:rPr>
        <w:lastRenderedPageBreak/>
        <w:t xml:space="preserve"> </w:t>
      </w:r>
      <w:proofErr w:type="spellStart"/>
      <w:r w:rsidRPr="00900370">
        <w:rPr>
          <w:sz w:val="20"/>
        </w:rPr>
        <w:t>Creamy</w:t>
      </w:r>
      <w:proofErr w:type="spellEnd"/>
      <w:r w:rsidRPr="00900370">
        <w:rPr>
          <w:sz w:val="20"/>
        </w:rPr>
        <w:t xml:space="preserve"> 80g/2.0 lub inny co najmniej tej samej jakości, niepowlekany papier publikacyjny o wysokim spulchnieniu, naturalnej kremowej barwie.</w:t>
      </w:r>
    </w:p>
    <w:p w:rsidR="00FB34B3" w:rsidRDefault="00FB34B3" w:rsidP="00FB34B3">
      <w:pPr>
        <w:pStyle w:val="Tekstpodstawowy2"/>
        <w:jc w:val="both"/>
        <w:rPr>
          <w:sz w:val="20"/>
        </w:rPr>
      </w:pPr>
      <w:proofErr w:type="spellStart"/>
      <w:r w:rsidRPr="00900370">
        <w:rPr>
          <w:sz w:val="20"/>
        </w:rPr>
        <w:t>Alto</w:t>
      </w:r>
      <w:proofErr w:type="spellEnd"/>
      <w:r w:rsidRPr="00900370">
        <w:rPr>
          <w:sz w:val="20"/>
        </w:rPr>
        <w:t xml:space="preserve"> 80 g/m lub inny co najmniej takiej samej jakości, równoważny pod względem następujących cech: papier niepowlekany, o jedwabiście gładkiej powierzchni i kremowym odcieniu, bezkwasowy, z buforem alkalicznym (spełniający wymogi normy</w:t>
      </w:r>
      <w:r>
        <w:rPr>
          <w:sz w:val="20"/>
        </w:rPr>
        <w:t xml:space="preserve"> ISO 9706 w zakresie trwałości)</w:t>
      </w:r>
    </w:p>
    <w:p w:rsidR="00FB34B3" w:rsidRPr="004D5930" w:rsidRDefault="00FB34B3" w:rsidP="00FB34B3">
      <w:pPr>
        <w:pStyle w:val="Tekstpodstawowy2"/>
        <w:rPr>
          <w:sz w:val="20"/>
        </w:rPr>
      </w:pPr>
      <w:r>
        <w:rPr>
          <w:sz w:val="20"/>
        </w:rPr>
        <w:t>***</w:t>
      </w:r>
      <w:r w:rsidRPr="00900370">
        <w:rPr>
          <w:sz w:val="20"/>
        </w:rPr>
        <w:t>W przypadku oprawy twardej – grzbiet okrągły</w:t>
      </w:r>
    </w:p>
    <w:bookmarkEnd w:id="0"/>
    <w:p w:rsidR="00824108" w:rsidRPr="008006BE" w:rsidRDefault="00824108" w:rsidP="008241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06BE">
        <w:rPr>
          <w:rFonts w:ascii="Times New Roman" w:hAnsi="Times New Roman" w:cs="Times New Roman"/>
          <w:sz w:val="20"/>
          <w:szCs w:val="20"/>
        </w:rPr>
        <w:t>**</w:t>
      </w:r>
      <w:r w:rsidR="00D901C4">
        <w:rPr>
          <w:rFonts w:ascii="Times New Roman" w:hAnsi="Times New Roman" w:cs="Times New Roman"/>
          <w:sz w:val="20"/>
          <w:szCs w:val="20"/>
        </w:rPr>
        <w:t>*</w:t>
      </w:r>
      <w:r w:rsidR="00FB34B3">
        <w:rPr>
          <w:rFonts w:ascii="Times New Roman" w:hAnsi="Times New Roman" w:cs="Times New Roman"/>
          <w:sz w:val="20"/>
          <w:szCs w:val="20"/>
        </w:rPr>
        <w:t>*</w:t>
      </w:r>
      <w:r w:rsidRPr="008006BE">
        <w:rPr>
          <w:rFonts w:ascii="Times New Roman" w:hAnsi="Times New Roman" w:cs="Times New Roman"/>
          <w:sz w:val="20"/>
          <w:szCs w:val="20"/>
        </w:rPr>
        <w:t xml:space="preserve"> </w:t>
      </w:r>
      <w:r w:rsidRPr="008006BE">
        <w:rPr>
          <w:rFonts w:ascii="Times New Roman" w:hAnsi="Times New Roman" w:cs="Times New Roman"/>
          <w:sz w:val="20"/>
          <w:szCs w:val="20"/>
          <w:lang w:eastAsia="pl-PL"/>
        </w:rPr>
        <w:t>Podane ceny brutto muszą uwzględniać całość kosztów wykonawcy, to jest w szczególności przygotowanie do druku, druk, prace introligatorskie, przygotowanie paczek z wydrukowanymi książkami i dostarczenie w przedmiotu zamówienia wraz z jego wyładunkiem i wniesieniem do miejsc wskazanych przez Zamawiającego – siedziby Zamawiającego – ul. Mikołaja Kopernika 26 w Krakowie (31-501), do Wydawnictwa Naukowego AIK mieszczącego się pod tym adresem w budynku „Zofijówka, p. 6”, a także wszelkie i inne obciążania i podatki (w tym VAT). Wykonanie poszczególnych pozycji przedmiotu zamówienia realizowane będzie przy użyciu materiałów i surowców własnych Wykonawcy.</w:t>
      </w:r>
    </w:p>
    <w:p w:rsidR="002A560B" w:rsidRDefault="002A560B"/>
    <w:p w:rsidR="002A560B" w:rsidRPr="002A560B" w:rsidRDefault="002A560B" w:rsidP="002A560B"/>
    <w:p w:rsidR="00643191" w:rsidRPr="002A560B" w:rsidRDefault="002A560B" w:rsidP="002A560B">
      <w:pPr>
        <w:tabs>
          <w:tab w:val="left" w:pos="449"/>
        </w:tabs>
      </w:pPr>
      <w:r>
        <w:tab/>
      </w:r>
    </w:p>
    <w:sectPr w:rsidR="00643191" w:rsidRPr="002A560B" w:rsidSect="00756A71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27B" w:rsidRDefault="0073127B" w:rsidP="00824108">
      <w:pPr>
        <w:spacing w:after="0" w:line="240" w:lineRule="auto"/>
      </w:pPr>
      <w:r>
        <w:separator/>
      </w:r>
    </w:p>
  </w:endnote>
  <w:endnote w:type="continuationSeparator" w:id="0">
    <w:p w:rsidR="0073127B" w:rsidRDefault="0073127B" w:rsidP="0082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4581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05A0C" w:rsidRPr="002A560B" w:rsidRDefault="00E05A0C">
        <w:pPr>
          <w:pStyle w:val="Stopka"/>
          <w:rPr>
            <w:rFonts w:ascii="Times New Roman" w:hAnsi="Times New Roman" w:cs="Times New Roman"/>
          </w:rPr>
        </w:pPr>
        <w:r w:rsidRPr="002A560B">
          <w:rPr>
            <w:rFonts w:ascii="Times New Roman" w:hAnsi="Times New Roman" w:cs="Times New Roman"/>
          </w:rPr>
          <w:t xml:space="preserve">Strona | </w:t>
        </w:r>
        <w:r w:rsidRPr="002A560B">
          <w:rPr>
            <w:rFonts w:ascii="Times New Roman" w:hAnsi="Times New Roman" w:cs="Times New Roman"/>
          </w:rPr>
          <w:fldChar w:fldCharType="begin"/>
        </w:r>
        <w:r w:rsidRPr="002A560B">
          <w:rPr>
            <w:rFonts w:ascii="Times New Roman" w:hAnsi="Times New Roman" w:cs="Times New Roman"/>
          </w:rPr>
          <w:instrText>PAGE   \* MERGEFORMAT</w:instrText>
        </w:r>
        <w:r w:rsidRPr="002A560B">
          <w:rPr>
            <w:rFonts w:ascii="Times New Roman" w:hAnsi="Times New Roman" w:cs="Times New Roman"/>
          </w:rPr>
          <w:fldChar w:fldCharType="separate"/>
        </w:r>
        <w:r w:rsidR="00FB34B3">
          <w:rPr>
            <w:rFonts w:ascii="Times New Roman" w:hAnsi="Times New Roman" w:cs="Times New Roman"/>
            <w:noProof/>
          </w:rPr>
          <w:t>6</w:t>
        </w:r>
        <w:r w:rsidRPr="002A560B">
          <w:rPr>
            <w:rFonts w:ascii="Times New Roman" w:hAnsi="Times New Roman" w:cs="Times New Roman"/>
          </w:rPr>
          <w:fldChar w:fldCharType="end"/>
        </w:r>
      </w:p>
    </w:sdtContent>
  </w:sdt>
  <w:p w:rsidR="00E05A0C" w:rsidRDefault="00E05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27B" w:rsidRDefault="0073127B" w:rsidP="00824108">
      <w:pPr>
        <w:spacing w:after="0" w:line="240" w:lineRule="auto"/>
      </w:pPr>
      <w:r>
        <w:separator/>
      </w:r>
    </w:p>
  </w:footnote>
  <w:footnote w:type="continuationSeparator" w:id="0">
    <w:p w:rsidR="0073127B" w:rsidRDefault="0073127B" w:rsidP="0082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CBB" w:rsidRPr="00A42870" w:rsidRDefault="003C535D" w:rsidP="00472CBB">
    <w:pPr>
      <w:spacing w:after="0" w:line="240" w:lineRule="auto"/>
      <w:ind w:left="3540" w:hanging="3540"/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</w:pPr>
    <w:r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Nr sprawy: 12</w:t>
    </w:r>
    <w:r w:rsidR="00E05A0C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/</w:t>
    </w:r>
    <w:r w:rsidR="003F3A6E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BZ</w:t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P/2021</w:t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  <w:t>załącznik nr 1B do S</w:t>
    </w:r>
    <w:r w:rsidR="003F3A6E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WZ</w:t>
    </w:r>
  </w:p>
  <w:p w:rsidR="00C06389" w:rsidRPr="00A42870" w:rsidRDefault="003F3A6E" w:rsidP="00C06389">
    <w:pPr>
      <w:spacing w:after="0" w:line="240" w:lineRule="auto"/>
      <w:ind w:left="10620" w:firstLine="708"/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</w:pPr>
    <w:r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(załącznik nr 2 do umowy)</w:t>
    </w:r>
  </w:p>
  <w:p w:rsidR="00472CBB" w:rsidRPr="00A42870" w:rsidRDefault="0073127B" w:rsidP="00A37868">
    <w:pPr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</w:p>
  <w:p w:rsidR="00472CBB" w:rsidRPr="00A37868" w:rsidRDefault="00A37868" w:rsidP="00FB34B3">
    <w:pPr>
      <w:pStyle w:val="Tekstpodstawowy3"/>
      <w:tabs>
        <w:tab w:val="left" w:pos="284"/>
        <w:tab w:val="left" w:pos="851"/>
        <w:tab w:val="left" w:pos="12720"/>
      </w:tabs>
      <w:rPr>
        <w:rFonts w:ascii="Times New Roman" w:hAnsi="Times New Roman" w:cs="Times New Roman"/>
        <w:b/>
        <w:i/>
        <w:color w:val="FF0000"/>
        <w:sz w:val="20"/>
      </w:rPr>
    </w:pPr>
    <w:r w:rsidRPr="00A37868">
      <w:rPr>
        <w:rFonts w:ascii="Times New Roman" w:hAnsi="Times New Roman" w:cs="Times New Roman"/>
        <w:color w:val="000000"/>
        <w:sz w:val="20"/>
        <w:szCs w:val="20"/>
      </w:rPr>
      <w:t xml:space="preserve">………………………..………                                      </w:t>
    </w:r>
    <w:r w:rsidR="00FB34B3">
      <w:rPr>
        <w:rFonts w:ascii="Times New Roman" w:hAnsi="Times New Roman" w:cs="Times New Roman"/>
        <w:color w:val="000000"/>
        <w:sz w:val="20"/>
        <w:szCs w:val="20"/>
      </w:rPr>
      <w:tab/>
    </w:r>
  </w:p>
  <w:p w:rsidR="00BB3FB4" w:rsidRPr="0008532E" w:rsidRDefault="003F3A6E" w:rsidP="003C535D">
    <w:pPr>
      <w:pStyle w:val="Nagwek"/>
      <w:rPr>
        <w:rFonts w:ascii="Times New Roman" w:hAnsi="Times New Roman" w:cs="Times New Roman"/>
        <w:i/>
        <w:color w:val="FF0000"/>
        <w:sz w:val="20"/>
        <w:szCs w:val="20"/>
      </w:rPr>
    </w:pPr>
    <w:bookmarkStart w:id="2" w:name="__DdeLink__7321_665870163"/>
    <w:r w:rsidRPr="00A42870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(Zarejestrowana nazwa/ firma/ adres wykonawcy) </w:t>
    </w:r>
    <w:bookmarkEnd w:id="2"/>
    <w:r w:rsidR="00BF320A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               </w:t>
    </w:r>
  </w:p>
  <w:p w:rsidR="00472CBB" w:rsidRPr="00A42870" w:rsidRDefault="0073127B" w:rsidP="00472CBB">
    <w:pPr>
      <w:spacing w:after="0" w:line="240" w:lineRule="auto"/>
      <w:rPr>
        <w:rFonts w:ascii="Times New Roman" w:hAnsi="Times New Roman" w:cs="Times New Roman"/>
      </w:rPr>
    </w:pPr>
  </w:p>
  <w:p w:rsidR="00472CBB" w:rsidRPr="00A42870" w:rsidRDefault="003F3A6E" w:rsidP="00472CBB">
    <w:pPr>
      <w:spacing w:after="0" w:line="240" w:lineRule="auto"/>
      <w:jc w:val="center"/>
      <w:rPr>
        <w:rFonts w:ascii="Times New Roman" w:hAnsi="Times New Roman" w:cs="Times New Roman"/>
      </w:rPr>
    </w:pPr>
    <w:r w:rsidRPr="00A42870">
      <w:rPr>
        <w:rFonts w:ascii="Times New Roman" w:hAnsi="Times New Roman" w:cs="Times New Roman"/>
        <w:b/>
        <w:bCs/>
        <w:color w:val="000000"/>
        <w:sz w:val="32"/>
        <w:szCs w:val="32"/>
      </w:rPr>
      <w:t xml:space="preserve">FORMULARZ </w:t>
    </w:r>
    <w:r w:rsidR="00C8495E">
      <w:rPr>
        <w:rFonts w:ascii="Times New Roman" w:hAnsi="Times New Roman" w:cs="Times New Roman"/>
        <w:b/>
        <w:bCs/>
        <w:color w:val="000000"/>
        <w:sz w:val="32"/>
        <w:szCs w:val="32"/>
      </w:rPr>
      <w:t xml:space="preserve">ASORTYMENTOWO - </w:t>
    </w:r>
    <w:r w:rsidRPr="00A42870">
      <w:rPr>
        <w:rFonts w:ascii="Times New Roman" w:hAnsi="Times New Roman" w:cs="Times New Roman"/>
        <w:b/>
        <w:bCs/>
        <w:color w:val="000000"/>
        <w:sz w:val="32"/>
        <w:szCs w:val="32"/>
      </w:rPr>
      <w:t>CENOWY</w:t>
    </w:r>
  </w:p>
  <w:p w:rsidR="00472CBB" w:rsidRPr="00A42870" w:rsidRDefault="003F3A6E" w:rsidP="00C06389">
    <w:pPr>
      <w:jc w:val="center"/>
      <w:rPr>
        <w:rFonts w:ascii="Times New Roman" w:hAnsi="Times New Roman" w:cs="Times New Roman"/>
      </w:rPr>
    </w:pPr>
    <w:r w:rsidRPr="00A42870">
      <w:rPr>
        <w:rFonts w:ascii="Times New Roman" w:hAnsi="Times New Roman" w:cs="Times New Roman"/>
        <w:b/>
        <w:bCs/>
        <w:color w:val="000000"/>
      </w:rPr>
      <w:t xml:space="preserve">Dotyczy zamówienia publicznego na </w:t>
    </w:r>
    <w:r w:rsidRPr="00A42870">
      <w:rPr>
        <w:rFonts w:ascii="Times New Roman" w:eastAsia="Times New Roman" w:hAnsi="Times New Roman" w:cs="Times New Roman"/>
        <w:b/>
        <w:bCs/>
        <w:color w:val="000000"/>
      </w:rPr>
      <w:t xml:space="preserve">„Druk i dostawę </w:t>
    </w:r>
    <w:r w:rsidR="00FB34B3">
      <w:rPr>
        <w:rFonts w:ascii="Times New Roman" w:eastAsia="Times New Roman" w:hAnsi="Times New Roman" w:cs="Times New Roman"/>
        <w:b/>
        <w:bCs/>
        <w:color w:val="000000"/>
      </w:rPr>
      <w:t>14</w:t>
    </w:r>
    <w:r w:rsidR="00D901C4">
      <w:rPr>
        <w:rFonts w:ascii="Times New Roman" w:eastAsia="Times New Roman" w:hAnsi="Times New Roman" w:cs="Times New Roman"/>
        <w:b/>
        <w:bCs/>
        <w:color w:val="000000"/>
      </w:rPr>
      <w:t xml:space="preserve"> </w:t>
    </w:r>
    <w:r w:rsidR="00824108" w:rsidRPr="00A42870">
      <w:rPr>
        <w:rFonts w:ascii="Times New Roman" w:eastAsia="Times New Roman" w:hAnsi="Times New Roman" w:cs="Times New Roman"/>
        <w:b/>
        <w:bCs/>
        <w:color w:val="000000"/>
      </w:rPr>
      <w:t>książek</w:t>
    </w:r>
    <w:r w:rsidR="00D901C4">
      <w:rPr>
        <w:rFonts w:ascii="Times New Roman" w:eastAsia="Times New Roman" w:hAnsi="Times New Roman" w:cs="Times New Roman"/>
        <w:b/>
        <w:bCs/>
        <w:color w:val="000000"/>
      </w:rPr>
      <w:t xml:space="preserve"> naukowych</w:t>
    </w:r>
    <w:r w:rsidR="00824108" w:rsidRPr="00A42870">
      <w:rPr>
        <w:rFonts w:ascii="Times New Roman" w:eastAsia="Times New Roman" w:hAnsi="Times New Roman" w:cs="Times New Roman"/>
        <w:b/>
        <w:bCs/>
        <w:color w:val="000000"/>
      </w:rPr>
      <w:t xml:space="preserve"> posiadających nr ISBN</w:t>
    </w:r>
    <w:r w:rsidRPr="00A42870">
      <w:rPr>
        <w:rFonts w:ascii="Times New Roman" w:eastAsia="Times New Roman" w:hAnsi="Times New Roman" w:cs="Times New Roman"/>
        <w:b/>
        <w:bCs/>
        <w:color w:val="00000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08"/>
    <w:rsid w:val="001306C9"/>
    <w:rsid w:val="002A560B"/>
    <w:rsid w:val="002D7CCB"/>
    <w:rsid w:val="003C535D"/>
    <w:rsid w:val="003F3A6E"/>
    <w:rsid w:val="0045385B"/>
    <w:rsid w:val="00567A70"/>
    <w:rsid w:val="00634999"/>
    <w:rsid w:val="00643191"/>
    <w:rsid w:val="0067089F"/>
    <w:rsid w:val="0068741D"/>
    <w:rsid w:val="007041B5"/>
    <w:rsid w:val="0073127B"/>
    <w:rsid w:val="007E7958"/>
    <w:rsid w:val="008006BE"/>
    <w:rsid w:val="0082080E"/>
    <w:rsid w:val="00824108"/>
    <w:rsid w:val="008B20A5"/>
    <w:rsid w:val="00A37868"/>
    <w:rsid w:val="00A42870"/>
    <w:rsid w:val="00AB0BB5"/>
    <w:rsid w:val="00B00B85"/>
    <w:rsid w:val="00B42403"/>
    <w:rsid w:val="00B4347C"/>
    <w:rsid w:val="00B5057D"/>
    <w:rsid w:val="00B51CE3"/>
    <w:rsid w:val="00BB3FB4"/>
    <w:rsid w:val="00BF320A"/>
    <w:rsid w:val="00C11EF4"/>
    <w:rsid w:val="00C8495E"/>
    <w:rsid w:val="00CB5EAF"/>
    <w:rsid w:val="00D901C4"/>
    <w:rsid w:val="00E05A0C"/>
    <w:rsid w:val="00E96DCF"/>
    <w:rsid w:val="00E97F5E"/>
    <w:rsid w:val="00F7201B"/>
    <w:rsid w:val="00F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13024"/>
  <w15:chartTrackingRefBased/>
  <w15:docId w15:val="{429A9A81-5614-4567-8BD1-100231B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24108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2410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24108"/>
  </w:style>
  <w:style w:type="paragraph" w:styleId="Nagwek">
    <w:name w:val="header"/>
    <w:basedOn w:val="Normalny"/>
    <w:link w:val="NagwekZnak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24108"/>
  </w:style>
  <w:style w:type="paragraph" w:styleId="Stopka">
    <w:name w:val="footer"/>
    <w:basedOn w:val="Normalny"/>
    <w:link w:val="StopkaZnak"/>
    <w:uiPriority w:val="99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08"/>
  </w:style>
  <w:style w:type="paragraph" w:styleId="Akapitzlist">
    <w:name w:val="List Paragraph"/>
    <w:basedOn w:val="Normalny"/>
    <w:uiPriority w:val="34"/>
    <w:qFormat/>
    <w:rsid w:val="00A42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06B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9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8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786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21C5C-C686-4099-995C-FC2CA360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Królikowska</dc:creator>
  <cp:keywords/>
  <dc:description/>
  <cp:lastModifiedBy>Ewelina Granat</cp:lastModifiedBy>
  <cp:revision>18</cp:revision>
  <cp:lastPrinted>2021-09-21T13:58:00Z</cp:lastPrinted>
  <dcterms:created xsi:type="dcterms:W3CDTF">2020-11-12T14:49:00Z</dcterms:created>
  <dcterms:modified xsi:type="dcterms:W3CDTF">2021-09-21T14:00:00Z</dcterms:modified>
</cp:coreProperties>
</file>