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F90" w:rsidRDefault="00853FC4" w:rsidP="00EF7454">
      <w:pPr>
        <w:widowControl w:val="0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GMINA MIASTO LĘBORK</w:t>
      </w:r>
    </w:p>
    <w:p w:rsidR="002B3F90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F90" w:rsidRDefault="000527CC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63140" cy="2650490"/>
            <wp:effectExtent l="19050" t="0" r="381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" t="-43" r="-50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65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F90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36"/>
          <w:szCs w:val="28"/>
        </w:rPr>
      </w:pPr>
    </w:p>
    <w:p w:rsidR="00ED2DB8" w:rsidRDefault="00ED2DB8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2B3F90" w:rsidRPr="008C1DC8" w:rsidRDefault="00853FC4" w:rsidP="00EF7454">
      <w:pPr>
        <w:widowControl w:val="0"/>
        <w:spacing w:line="276" w:lineRule="auto"/>
        <w:jc w:val="center"/>
        <w:rPr>
          <w:rFonts w:ascii="Times New Roman" w:hAnsi="Times New Roman" w:cs="Times New Roman"/>
        </w:rPr>
      </w:pPr>
      <w:r w:rsidRPr="008C1DC8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ZAPYTANIE OFERTOWE</w:t>
      </w:r>
    </w:p>
    <w:p w:rsidR="002B3F90" w:rsidRDefault="002B3F90" w:rsidP="00EF7454">
      <w:pPr>
        <w:widowControl w:val="0"/>
        <w:spacing w:line="276" w:lineRule="auto"/>
        <w:rPr>
          <w:rFonts w:ascii="Calibri" w:eastAsia="Times New Roman" w:hAnsi="Calibri" w:cs="Calibri"/>
          <w:b/>
          <w:color w:val="FF0000"/>
          <w:sz w:val="28"/>
          <w:szCs w:val="28"/>
        </w:rPr>
      </w:pPr>
    </w:p>
    <w:p w:rsidR="002B3F90" w:rsidRDefault="002B3F90" w:rsidP="00EF7454">
      <w:pPr>
        <w:widowControl w:val="0"/>
        <w:spacing w:line="276" w:lineRule="auto"/>
        <w:rPr>
          <w:rFonts w:ascii="Calibri" w:eastAsia="Times New Roman" w:hAnsi="Calibri" w:cs="Calibri"/>
          <w:b/>
          <w:color w:val="FF0000"/>
          <w:sz w:val="28"/>
          <w:szCs w:val="28"/>
        </w:rPr>
      </w:pPr>
    </w:p>
    <w:p w:rsidR="00F3075D" w:rsidRPr="00ED2DB8" w:rsidRDefault="00ED2DB8" w:rsidP="00EF745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="001763F9" w:rsidRPr="00ED2DB8">
        <w:rPr>
          <w:rFonts w:ascii="Times New Roman" w:hAnsi="Times New Roman"/>
          <w:b/>
          <w:sz w:val="28"/>
          <w:szCs w:val="28"/>
        </w:rPr>
        <w:t xml:space="preserve">a </w:t>
      </w:r>
      <w:r>
        <w:rPr>
          <w:rFonts w:ascii="Times New Roman" w:hAnsi="Times New Roman"/>
          <w:b/>
          <w:sz w:val="28"/>
          <w:szCs w:val="28"/>
        </w:rPr>
        <w:t>„O</w:t>
      </w:r>
      <w:r w:rsidR="006F4504" w:rsidRPr="00ED2DB8">
        <w:rPr>
          <w:rFonts w:ascii="Times New Roman" w:hAnsi="Times New Roman"/>
          <w:b/>
          <w:sz w:val="28"/>
          <w:szCs w:val="28"/>
        </w:rPr>
        <w:t>dbiór</w:t>
      </w:r>
      <w:r w:rsidR="001763F9" w:rsidRPr="00ED2DB8">
        <w:rPr>
          <w:rFonts w:ascii="Times New Roman" w:hAnsi="Times New Roman"/>
          <w:b/>
          <w:sz w:val="28"/>
          <w:szCs w:val="28"/>
        </w:rPr>
        <w:t>,</w:t>
      </w:r>
      <w:r w:rsidR="006F4504" w:rsidRPr="00ED2DB8">
        <w:rPr>
          <w:rFonts w:ascii="Times New Roman" w:hAnsi="Times New Roman"/>
          <w:b/>
          <w:sz w:val="28"/>
          <w:szCs w:val="28"/>
        </w:rPr>
        <w:t xml:space="preserve"> transport oraz</w:t>
      </w:r>
      <w:r w:rsidR="001763F9" w:rsidRPr="00ED2DB8">
        <w:rPr>
          <w:rFonts w:ascii="Times New Roman" w:hAnsi="Times New Roman"/>
          <w:b/>
          <w:sz w:val="28"/>
          <w:szCs w:val="28"/>
        </w:rPr>
        <w:t xml:space="preserve"> utylizację</w:t>
      </w:r>
      <w:r w:rsidR="006F4504" w:rsidRPr="00ED2DB8">
        <w:rPr>
          <w:rFonts w:ascii="Times New Roman" w:hAnsi="Times New Roman"/>
          <w:b/>
          <w:sz w:val="28"/>
          <w:szCs w:val="28"/>
        </w:rPr>
        <w:t xml:space="preserve"> </w:t>
      </w:r>
      <w:r w:rsidR="00F3075D" w:rsidRPr="00ED2DB8">
        <w:rPr>
          <w:rFonts w:ascii="Times New Roman" w:hAnsi="Times New Roman"/>
          <w:b/>
          <w:sz w:val="28"/>
          <w:szCs w:val="28"/>
        </w:rPr>
        <w:t>odpadów typu: zderzaki samochodowe, wiaderka, beczki, niektóre izolacje kablowe, okna PCV, rury HDPE, folia LDPE oraz inne nadające się do recyklingu elementy</w:t>
      </w:r>
      <w:r w:rsidR="00F3075D" w:rsidRPr="00ED2DB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z terenu działe</w:t>
      </w:r>
      <w:r w:rsidR="00A04FE5" w:rsidRPr="00ED2DB8">
        <w:rPr>
          <w:rFonts w:ascii="Times New Roman" w:eastAsia="Times New Roman" w:hAnsi="Times New Roman"/>
          <w:b/>
          <w:sz w:val="28"/>
          <w:szCs w:val="28"/>
          <w:lang w:eastAsia="pl-PL"/>
        </w:rPr>
        <w:t>k przy ul. Pułaskiego w Lęborku.</w:t>
      </w:r>
      <w:r w:rsidR="00EA0C02"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</w:p>
    <w:p w:rsidR="002B3F90" w:rsidRDefault="002B3F90" w:rsidP="00EF7454">
      <w:pPr>
        <w:widowControl w:val="0"/>
        <w:spacing w:line="276" w:lineRule="auto"/>
        <w:jc w:val="center"/>
        <w:rPr>
          <w:rFonts w:ascii="Calibri" w:hAnsi="Calibri" w:cs="Calibri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Calibri" w:eastAsia="Times New Roman" w:hAnsi="Calibri" w:cs="Calibri"/>
          <w:color w:val="FF0000"/>
        </w:rPr>
      </w:pPr>
    </w:p>
    <w:p w:rsidR="002B3F90" w:rsidRPr="006766FA" w:rsidRDefault="00853FC4" w:rsidP="00EF7454">
      <w:pPr>
        <w:widowControl w:val="0"/>
        <w:spacing w:line="276" w:lineRule="auto"/>
        <w:jc w:val="center"/>
        <w:rPr>
          <w:rFonts w:ascii="Times New Roman" w:hAnsi="Times New Roman" w:cs="Times New Roman"/>
        </w:rPr>
      </w:pPr>
      <w:r w:rsidRPr="006766FA">
        <w:rPr>
          <w:rFonts w:ascii="Times New Roman" w:eastAsia="Times New Roman" w:hAnsi="Times New Roman" w:cs="Times New Roman"/>
          <w:color w:val="000000"/>
        </w:rPr>
        <w:t xml:space="preserve">Postępowanie prowadzone jest w trybie zapytania ofertowego, do którego nie mają zastosowania przepisy ustawy z dnia 11 września  2019 roku - Prawo zamówień publicznych </w:t>
      </w:r>
    </w:p>
    <w:p w:rsidR="002B3F90" w:rsidRPr="006766FA" w:rsidRDefault="00853FC4" w:rsidP="00EF7454">
      <w:pPr>
        <w:widowControl w:val="0"/>
        <w:spacing w:line="276" w:lineRule="auto"/>
        <w:jc w:val="center"/>
        <w:rPr>
          <w:rFonts w:ascii="Times New Roman" w:hAnsi="Times New Roman" w:cs="Times New Roman"/>
        </w:rPr>
      </w:pPr>
      <w:r w:rsidRPr="006766FA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6766FA">
        <w:rPr>
          <w:rFonts w:ascii="Times New Roman" w:eastAsia="Times New Roman" w:hAnsi="Times New Roman" w:cs="Times New Roman"/>
          <w:color w:val="000000"/>
        </w:rPr>
        <w:t>t</w:t>
      </w:r>
      <w:r w:rsidR="001D317F">
        <w:rPr>
          <w:rFonts w:ascii="Times New Roman" w:eastAsia="Times New Roman" w:hAnsi="Times New Roman" w:cs="Times New Roman"/>
          <w:color w:val="000000"/>
        </w:rPr>
        <w:t>.j</w:t>
      </w:r>
      <w:proofErr w:type="spellEnd"/>
      <w:r w:rsidR="001D317F">
        <w:rPr>
          <w:rFonts w:ascii="Times New Roman" w:eastAsia="Times New Roman" w:hAnsi="Times New Roman" w:cs="Times New Roman"/>
          <w:color w:val="000000"/>
        </w:rPr>
        <w:t xml:space="preserve">. Dz. U. </w:t>
      </w:r>
      <w:r w:rsidR="00A3316B">
        <w:rPr>
          <w:rFonts w:ascii="Times New Roman" w:eastAsia="Times New Roman" w:hAnsi="Times New Roman" w:cs="Times New Roman"/>
          <w:color w:val="000000"/>
        </w:rPr>
        <w:t xml:space="preserve">z </w:t>
      </w:r>
      <w:r w:rsidR="001D317F">
        <w:rPr>
          <w:rFonts w:ascii="Times New Roman" w:eastAsia="Times New Roman" w:hAnsi="Times New Roman" w:cs="Times New Roman"/>
          <w:color w:val="000000"/>
        </w:rPr>
        <w:t>2022</w:t>
      </w:r>
      <w:r w:rsidR="00A3316B">
        <w:rPr>
          <w:rFonts w:ascii="Times New Roman" w:eastAsia="Times New Roman" w:hAnsi="Times New Roman" w:cs="Times New Roman"/>
          <w:color w:val="000000"/>
        </w:rPr>
        <w:t xml:space="preserve"> r.</w:t>
      </w:r>
      <w:r w:rsidR="009331D9">
        <w:rPr>
          <w:rFonts w:ascii="Times New Roman" w:eastAsia="Times New Roman" w:hAnsi="Times New Roman" w:cs="Times New Roman"/>
          <w:color w:val="000000"/>
        </w:rPr>
        <w:t>,</w:t>
      </w:r>
      <w:r w:rsidR="001D317F">
        <w:rPr>
          <w:rFonts w:ascii="Times New Roman" w:eastAsia="Times New Roman" w:hAnsi="Times New Roman" w:cs="Times New Roman"/>
          <w:color w:val="000000"/>
        </w:rPr>
        <w:t xml:space="preserve"> poz. 1710 ze</w:t>
      </w:r>
      <w:r w:rsidRPr="006766FA">
        <w:rPr>
          <w:rFonts w:ascii="Times New Roman" w:eastAsia="Times New Roman" w:hAnsi="Times New Roman" w:cs="Times New Roman"/>
          <w:color w:val="000000"/>
        </w:rPr>
        <w:t xml:space="preserve"> zm.)</w:t>
      </w:r>
    </w:p>
    <w:p w:rsidR="002B3F90" w:rsidRPr="006766FA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2B3F90" w:rsidRPr="006766FA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B067A2" w:rsidRDefault="00B067A2" w:rsidP="00EF7454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B067A2" w:rsidRDefault="00B067A2" w:rsidP="00EF7454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2B3F90" w:rsidRPr="006766FA" w:rsidRDefault="00853FC4" w:rsidP="00EF7454">
      <w:pPr>
        <w:widowControl w:val="0"/>
        <w:spacing w:line="276" w:lineRule="auto"/>
        <w:jc w:val="center"/>
        <w:rPr>
          <w:rFonts w:ascii="Times New Roman" w:hAnsi="Times New Roman" w:cs="Times New Roman"/>
        </w:rPr>
      </w:pPr>
      <w:r w:rsidRPr="006766FA">
        <w:rPr>
          <w:rFonts w:ascii="Times New Roman" w:eastAsia="Calibri" w:hAnsi="Times New Roman" w:cs="Times New Roman"/>
          <w:color w:val="FF0000"/>
        </w:rPr>
        <w:t xml:space="preserve"> </w:t>
      </w:r>
    </w:p>
    <w:p w:rsidR="002B3F90" w:rsidRPr="006766FA" w:rsidRDefault="00853FC4" w:rsidP="00EF7454">
      <w:pPr>
        <w:widowControl w:val="0"/>
        <w:spacing w:line="276" w:lineRule="auto"/>
        <w:rPr>
          <w:rFonts w:ascii="Times New Roman" w:hAnsi="Times New Roman" w:cs="Times New Roman"/>
        </w:rPr>
      </w:pPr>
      <w:r w:rsidRPr="006766FA">
        <w:rPr>
          <w:rFonts w:ascii="Times New Roman" w:eastAsia="Times New Roman" w:hAnsi="Times New Roman" w:cs="Times New Roman"/>
        </w:rPr>
        <w:t>Znak postępowan</w:t>
      </w:r>
      <w:r w:rsidRPr="006766FA">
        <w:rPr>
          <w:rFonts w:ascii="Times New Roman" w:eastAsia="Times New Roman" w:hAnsi="Times New Roman" w:cs="Times New Roman"/>
          <w:color w:val="000000"/>
        </w:rPr>
        <w:t xml:space="preserve">ia: </w:t>
      </w:r>
      <w:r w:rsidR="009C5A97">
        <w:rPr>
          <w:rFonts w:ascii="Times New Roman" w:eastAsia="Times New Roman" w:hAnsi="Times New Roman" w:cs="Times New Roman"/>
          <w:color w:val="000000"/>
        </w:rPr>
        <w:t>OŚG-ODK.</w:t>
      </w:r>
      <w:r w:rsidR="00BE6A9E">
        <w:rPr>
          <w:rFonts w:ascii="Times New Roman" w:eastAsia="Times New Roman" w:hAnsi="Times New Roman" w:cs="Times New Roman"/>
          <w:color w:val="000000"/>
        </w:rPr>
        <w:t>ZO.271</w:t>
      </w:r>
      <w:r w:rsidR="008426E0">
        <w:rPr>
          <w:rFonts w:ascii="Times New Roman" w:eastAsia="Times New Roman" w:hAnsi="Times New Roman" w:cs="Times New Roman"/>
          <w:color w:val="000000"/>
        </w:rPr>
        <w:t>.2</w:t>
      </w:r>
      <w:r w:rsidR="00C75D69">
        <w:rPr>
          <w:rFonts w:ascii="Times New Roman" w:eastAsia="Times New Roman" w:hAnsi="Times New Roman" w:cs="Times New Roman"/>
          <w:color w:val="000000"/>
        </w:rPr>
        <w:t>.2023</w:t>
      </w:r>
      <w:r w:rsidR="009C5A97">
        <w:rPr>
          <w:rFonts w:ascii="Times New Roman" w:eastAsia="Times New Roman" w:hAnsi="Times New Roman" w:cs="Times New Roman"/>
          <w:color w:val="000000"/>
        </w:rPr>
        <w:t>.AR</w:t>
      </w:r>
    </w:p>
    <w:p w:rsidR="002B3F90" w:rsidRPr="006766FA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C9211E"/>
        </w:rPr>
      </w:pPr>
    </w:p>
    <w:p w:rsidR="002B3F90" w:rsidRDefault="002B3F90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64BD4" w:rsidRPr="006766FA" w:rsidRDefault="00B64BD4" w:rsidP="00EF745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317F" w:rsidRDefault="001D317F" w:rsidP="00EF7454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2B3F90" w:rsidRPr="006766FA" w:rsidRDefault="00853FC4" w:rsidP="00EF7454">
      <w:pPr>
        <w:widowControl w:val="0"/>
        <w:spacing w:line="276" w:lineRule="auto"/>
        <w:jc w:val="center"/>
        <w:rPr>
          <w:rFonts w:ascii="Times New Roman" w:hAnsi="Times New Roman" w:cs="Times New Roman"/>
        </w:rPr>
      </w:pPr>
      <w:r w:rsidRPr="006766FA">
        <w:rPr>
          <w:rFonts w:ascii="Times New Roman" w:eastAsia="Times New Roman" w:hAnsi="Times New Roman" w:cs="Times New Roman"/>
          <w:color w:val="000000"/>
        </w:rPr>
        <w:t xml:space="preserve">Lębork, dnia </w:t>
      </w:r>
      <w:r w:rsidR="00E87229">
        <w:rPr>
          <w:rFonts w:ascii="Times New Roman" w:eastAsia="Times New Roman" w:hAnsi="Times New Roman" w:cs="Times New Roman"/>
          <w:color w:val="000000"/>
        </w:rPr>
        <w:t>16</w:t>
      </w:r>
      <w:r w:rsidR="009C5A97">
        <w:rPr>
          <w:rFonts w:ascii="Times New Roman" w:eastAsia="Times New Roman" w:hAnsi="Times New Roman" w:cs="Times New Roman"/>
          <w:color w:val="000000"/>
        </w:rPr>
        <w:t>.01</w:t>
      </w:r>
      <w:r w:rsidR="00C75D69">
        <w:rPr>
          <w:rFonts w:ascii="Times New Roman" w:eastAsia="Times New Roman" w:hAnsi="Times New Roman" w:cs="Times New Roman"/>
          <w:color w:val="000000"/>
        </w:rPr>
        <w:t>.2023</w:t>
      </w:r>
      <w:r w:rsidRPr="006766FA">
        <w:rPr>
          <w:rFonts w:ascii="Times New Roman" w:eastAsia="Times New Roman" w:hAnsi="Times New Roman" w:cs="Times New Roman"/>
          <w:color w:val="000000"/>
        </w:rPr>
        <w:t xml:space="preserve"> r.</w:t>
      </w:r>
    </w:p>
    <w:p w:rsidR="002B3F90" w:rsidRDefault="00853FC4" w:rsidP="001E531D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Style w:val="Cytat1"/>
          <w:rFonts w:ascii="Times New Roman" w:hAnsi="Times New Roman" w:cs="Times New Roman"/>
          <w:b/>
          <w:i w:val="0"/>
          <w:iCs w:val="0"/>
        </w:rPr>
        <w:lastRenderedPageBreak/>
        <w:t>ZAPYTANIE OFERTOWE</w:t>
      </w:r>
    </w:p>
    <w:p w:rsidR="008A022E" w:rsidRPr="008A022E" w:rsidRDefault="008A022E" w:rsidP="001E531D">
      <w:pPr>
        <w:spacing w:line="276" w:lineRule="auto"/>
        <w:jc w:val="center"/>
        <w:rPr>
          <w:rFonts w:ascii="Times New Roman" w:hAnsi="Times New Roman" w:cs="Times New Roman"/>
        </w:rPr>
      </w:pPr>
    </w:p>
    <w:p w:rsidR="002B3F90" w:rsidRPr="000E769C" w:rsidRDefault="00853FC4" w:rsidP="004F130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I. ZAMAWIAJĄCY:</w:t>
      </w:r>
    </w:p>
    <w:p w:rsidR="002B3F90" w:rsidRPr="000E769C" w:rsidRDefault="00853FC4" w:rsidP="004F130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Gmina Miasto Lębork reprezentowana przez Burmistrza Miasta Lęborka</w:t>
      </w:r>
      <w:r w:rsidRPr="000E769C">
        <w:rPr>
          <w:rFonts w:ascii="Times New Roman" w:eastAsia="Times New Roman" w:hAnsi="Times New Roman" w:cs="Times New Roman"/>
          <w:color w:val="000000"/>
        </w:rPr>
        <w:br/>
        <w:t>z siedzibą w Urzędzie Miejskim w Lęborku, 84-300 Lębork, ul. Armii Krajowej 14</w:t>
      </w:r>
    </w:p>
    <w:p w:rsidR="002B3F90" w:rsidRPr="000E769C" w:rsidRDefault="00853FC4" w:rsidP="004F130F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NIP: 841-162-20-90</w:t>
      </w:r>
    </w:p>
    <w:p w:rsidR="002B3F90" w:rsidRPr="000E769C" w:rsidRDefault="00853FC4" w:rsidP="004F130F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Tel. </w:t>
      </w:r>
      <w:r w:rsidRPr="000E769C">
        <w:rPr>
          <w:rFonts w:ascii="Times New Roman" w:eastAsia="Times New Roman" w:hAnsi="Times New Roman" w:cs="Times New Roman"/>
        </w:rPr>
        <w:t>59 863 77 00</w:t>
      </w:r>
    </w:p>
    <w:p w:rsidR="002B3F90" w:rsidRPr="000E769C" w:rsidRDefault="00853FC4" w:rsidP="004F130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</w:rPr>
        <w:t>e-mail:</w:t>
      </w:r>
      <w:r w:rsidRPr="000E769C">
        <w:rPr>
          <w:rFonts w:ascii="Times New Roman" w:eastAsia="Times New Roman" w:hAnsi="Times New Roman" w:cs="Times New Roman"/>
          <w:color w:val="FF0000"/>
        </w:rPr>
        <w:t xml:space="preserve"> </w:t>
      </w:r>
      <w:r w:rsidR="000E5C9C" w:rsidRPr="000E769C">
        <w:rPr>
          <w:rFonts w:ascii="Times New Roman" w:eastAsia="Times New Roman" w:hAnsi="Times New Roman" w:cs="Times New Roman"/>
        </w:rPr>
        <w:t>odpady</w:t>
      </w:r>
      <w:r w:rsidR="00FE6E87" w:rsidRPr="000E769C">
        <w:rPr>
          <w:rFonts w:ascii="Times New Roman" w:eastAsia="Times New Roman" w:hAnsi="Times New Roman" w:cs="Times New Roman"/>
        </w:rPr>
        <w:t>@um.lebork.pl</w:t>
      </w:r>
    </w:p>
    <w:p w:rsidR="002B3F90" w:rsidRPr="000E769C" w:rsidRDefault="002B3F90" w:rsidP="004F130F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2B3F90" w:rsidRPr="000E769C" w:rsidRDefault="00853FC4" w:rsidP="004F130F">
      <w:pPr>
        <w:widowControl w:val="0"/>
        <w:spacing w:line="276" w:lineRule="auto"/>
        <w:ind w:left="284" w:hanging="284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>II. TRYB UDZIELANIA ZAMÓWIENIA:</w:t>
      </w:r>
    </w:p>
    <w:p w:rsidR="002B3F90" w:rsidRPr="000E769C" w:rsidRDefault="00853FC4" w:rsidP="004F130F">
      <w:pPr>
        <w:numPr>
          <w:ilvl w:val="0"/>
          <w:numId w:val="12"/>
        </w:numPr>
        <w:tabs>
          <w:tab w:val="left" w:pos="28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Postępowanie prowadzone jest w trybie zapytania ofertowego, zwanego dalej „Zapytaniem”, do którego nie mają zastosowania przepisy ustawy z dnia 11 września 2019 roku - Prawo zamówień publicznych (</w:t>
      </w:r>
      <w:proofErr w:type="spellStart"/>
      <w:r w:rsidRPr="000E769C"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 w:rsidRPr="000E769C">
        <w:rPr>
          <w:rFonts w:ascii="Times New Roman" w:eastAsia="Times New Roman" w:hAnsi="Times New Roman" w:cs="Times New Roman"/>
          <w:color w:val="000000"/>
        </w:rPr>
        <w:t xml:space="preserve">. Dz. U. </w:t>
      </w:r>
      <w:r w:rsidR="009D7FE6" w:rsidRPr="000E769C">
        <w:rPr>
          <w:rFonts w:ascii="Times New Roman" w:eastAsia="Times New Roman" w:hAnsi="Times New Roman" w:cs="Times New Roman"/>
          <w:color w:val="000000"/>
        </w:rPr>
        <w:t xml:space="preserve">z 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2022 </w:t>
      </w:r>
      <w:r w:rsidR="009D7FE6" w:rsidRPr="000E769C">
        <w:rPr>
          <w:rFonts w:ascii="Times New Roman" w:eastAsia="Times New Roman" w:hAnsi="Times New Roman" w:cs="Times New Roman"/>
          <w:color w:val="000000"/>
        </w:rPr>
        <w:t>r.</w:t>
      </w:r>
      <w:r w:rsidR="008E7316">
        <w:rPr>
          <w:rFonts w:ascii="Times New Roman" w:eastAsia="Times New Roman" w:hAnsi="Times New Roman" w:cs="Times New Roman"/>
          <w:color w:val="000000"/>
        </w:rPr>
        <w:t>,</w:t>
      </w:r>
      <w:r w:rsidR="009D7FE6" w:rsidRPr="000E769C">
        <w:rPr>
          <w:rFonts w:ascii="Times New Roman" w:eastAsia="Times New Roman" w:hAnsi="Times New Roman" w:cs="Times New Roman"/>
          <w:color w:val="000000"/>
        </w:rPr>
        <w:t xml:space="preserve"> </w:t>
      </w:r>
      <w:r w:rsidRPr="000E769C">
        <w:rPr>
          <w:rFonts w:ascii="Times New Roman" w:eastAsia="Times New Roman" w:hAnsi="Times New Roman" w:cs="Times New Roman"/>
          <w:color w:val="000000"/>
        </w:rPr>
        <w:t>poz.</w:t>
      </w:r>
      <w:r w:rsidR="008E7316">
        <w:rPr>
          <w:rFonts w:ascii="Times New Roman" w:eastAsia="Times New Roman" w:hAnsi="Times New Roman" w:cs="Times New Roman"/>
          <w:color w:val="000000"/>
        </w:rPr>
        <w:t>,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1710</w:t>
      </w:r>
      <w:r w:rsidRPr="000E769C">
        <w:rPr>
          <w:rFonts w:ascii="Times New Roman" w:eastAsia="Times New Roman" w:hAnsi="Times New Roman" w:cs="Times New Roman"/>
          <w:color w:val="C9211E"/>
        </w:rPr>
        <w:t xml:space="preserve"> </w:t>
      </w:r>
      <w:r w:rsidR="003D3CCA" w:rsidRPr="000E769C">
        <w:rPr>
          <w:rFonts w:ascii="Times New Roman" w:eastAsia="Times New Roman" w:hAnsi="Times New Roman" w:cs="Times New Roman"/>
          <w:color w:val="000000"/>
        </w:rPr>
        <w:t>ze</w:t>
      </w:r>
      <w:r w:rsidR="00FE6E87" w:rsidRPr="000E769C">
        <w:rPr>
          <w:rFonts w:ascii="Times New Roman" w:eastAsia="Times New Roman" w:hAnsi="Times New Roman" w:cs="Times New Roman"/>
          <w:color w:val="000000"/>
        </w:rPr>
        <w:t xml:space="preserve"> zm.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), zwanej dalej „ustawą </w:t>
      </w:r>
      <w:proofErr w:type="spellStart"/>
      <w:r w:rsidRPr="000E769C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Pr="000E769C">
        <w:rPr>
          <w:rFonts w:ascii="Times New Roman" w:eastAsia="Times New Roman" w:hAnsi="Times New Roman" w:cs="Times New Roman"/>
          <w:color w:val="000000"/>
        </w:rPr>
        <w:t>”.</w:t>
      </w:r>
    </w:p>
    <w:p w:rsidR="002B3F90" w:rsidRPr="000E769C" w:rsidRDefault="00853FC4" w:rsidP="004F130F">
      <w:pPr>
        <w:numPr>
          <w:ilvl w:val="0"/>
          <w:numId w:val="12"/>
        </w:numPr>
        <w:tabs>
          <w:tab w:val="left" w:pos="28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Rodzaj zamówienia: usługa.</w:t>
      </w:r>
    </w:p>
    <w:p w:rsidR="002B3F90" w:rsidRPr="000E769C" w:rsidRDefault="00853FC4" w:rsidP="004F130F">
      <w:pPr>
        <w:numPr>
          <w:ilvl w:val="0"/>
          <w:numId w:val="12"/>
        </w:numPr>
        <w:tabs>
          <w:tab w:val="left" w:pos="285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Niniejsze postępowanie o udzielenie zamówienia prowadzone jest z zachowaniem zasad uczciwej konkurencji, jawności i przejrzystości.</w:t>
      </w:r>
    </w:p>
    <w:p w:rsidR="002B3F90" w:rsidRPr="000E769C" w:rsidRDefault="002B3F90" w:rsidP="004F130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B3F90" w:rsidRPr="000E769C" w:rsidRDefault="00853FC4" w:rsidP="004F130F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III. OPIS PRZEDMIOTU ZAMÓWIENIA:</w:t>
      </w:r>
    </w:p>
    <w:p w:rsidR="00E87229" w:rsidRPr="000E769C" w:rsidRDefault="00E87229" w:rsidP="004F130F">
      <w:pPr>
        <w:numPr>
          <w:ilvl w:val="0"/>
          <w:numId w:val="7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Przedmiotem zamówienia jest odbiór, transport oraz utylizację odpadów typu: zderzaki samochodowe, wiaderka, beczki, niektóre izolacje kablowe, okna PCV, rury HDPE, folia LDPE oraz inne nadające się do recyklingu elementy</w:t>
      </w:r>
      <w:r w:rsidRPr="000E76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7ED9" w:rsidRPr="000E769C">
        <w:rPr>
          <w:rFonts w:ascii="Times New Roman" w:hAnsi="Times New Roman" w:cs="Times New Roman"/>
        </w:rPr>
        <w:t>znajdujące</w:t>
      </w:r>
      <w:r w:rsidR="00381CDE" w:rsidRPr="000E769C">
        <w:rPr>
          <w:rFonts w:ascii="Times New Roman" w:hAnsi="Times New Roman" w:cs="Times New Roman"/>
        </w:rPr>
        <w:t xml:space="preserve"> się na terenie działek nr 171/1, 171/3, 171/6, 171/7, 171/10 obręb 4 oraz część działki nr 119/13, przy ul. Pułaskiego w Lęborku celem realizacji postanowienia o zastosowaniu wykonania zastępczego z dnia 09.09.2022 r., nr OŚG-ODK.6236.1.2019.AR.</w:t>
      </w:r>
      <w:r w:rsidRPr="000E769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32EBE" w:rsidRPr="000E769C" w:rsidRDefault="00853FC4" w:rsidP="004F130F">
      <w:pPr>
        <w:numPr>
          <w:ilvl w:val="0"/>
          <w:numId w:val="7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Podstawowe informacje organizacyjne i techniczne:</w:t>
      </w:r>
    </w:p>
    <w:p w:rsidR="005664F4" w:rsidRPr="000E769C" w:rsidRDefault="006C3AF9" w:rsidP="004F130F">
      <w:pPr>
        <w:tabs>
          <w:tab w:val="left" w:pos="330"/>
        </w:tabs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- załadunek</w:t>
      </w:r>
      <w:r w:rsidR="002B6C1F" w:rsidRPr="000E769C">
        <w:rPr>
          <w:rFonts w:ascii="Times New Roman" w:hAnsi="Times New Roman" w:cs="Times New Roman"/>
        </w:rPr>
        <w:t xml:space="preserve">, transport i utylizacja </w:t>
      </w:r>
      <w:r w:rsidR="00CC5588" w:rsidRPr="000E769C">
        <w:rPr>
          <w:rFonts w:ascii="Times New Roman" w:hAnsi="Times New Roman" w:cs="Times New Roman"/>
        </w:rPr>
        <w:t xml:space="preserve">w/w </w:t>
      </w:r>
      <w:r w:rsidR="00EB3D7C" w:rsidRPr="000E769C">
        <w:rPr>
          <w:rFonts w:ascii="Times New Roman" w:hAnsi="Times New Roman" w:cs="Times New Roman"/>
        </w:rPr>
        <w:t xml:space="preserve">odpadów </w:t>
      </w:r>
      <w:r w:rsidR="005664F4" w:rsidRPr="000E769C">
        <w:rPr>
          <w:rFonts w:ascii="Times New Roman" w:hAnsi="Times New Roman" w:cs="Times New Roman"/>
        </w:rPr>
        <w:t>znajdują</w:t>
      </w:r>
      <w:r w:rsidR="00FE6206" w:rsidRPr="000E769C">
        <w:rPr>
          <w:rFonts w:ascii="Times New Roman" w:hAnsi="Times New Roman" w:cs="Times New Roman"/>
        </w:rPr>
        <w:t>cych</w:t>
      </w:r>
      <w:r w:rsidR="005664F4" w:rsidRPr="000E769C">
        <w:rPr>
          <w:rFonts w:ascii="Times New Roman" w:hAnsi="Times New Roman" w:cs="Times New Roman"/>
        </w:rPr>
        <w:t xml:space="preserve"> się </w:t>
      </w:r>
      <w:r w:rsidR="00496156" w:rsidRPr="000E769C">
        <w:rPr>
          <w:rFonts w:ascii="Times New Roman" w:hAnsi="Times New Roman" w:cs="Times New Roman"/>
        </w:rPr>
        <w:t>w miejscu nieprzeznaczonym na składowanie odpadów</w:t>
      </w:r>
      <w:r w:rsidR="005664F4" w:rsidRPr="000E769C">
        <w:rPr>
          <w:rFonts w:ascii="Times New Roman" w:hAnsi="Times New Roman" w:cs="Times New Roman"/>
        </w:rPr>
        <w:t xml:space="preserve"> przy ul. Pułaskiego </w:t>
      </w:r>
      <w:r w:rsidR="00284E4C" w:rsidRPr="000E769C">
        <w:rPr>
          <w:rFonts w:ascii="Times New Roman" w:hAnsi="Times New Roman" w:cs="Times New Roman"/>
        </w:rPr>
        <w:t xml:space="preserve">22 </w:t>
      </w:r>
      <w:r w:rsidR="005664F4" w:rsidRPr="000E769C">
        <w:rPr>
          <w:rFonts w:ascii="Times New Roman" w:hAnsi="Times New Roman" w:cs="Times New Roman"/>
        </w:rPr>
        <w:t>w Lęborku</w:t>
      </w:r>
      <w:r w:rsidR="003B65B1" w:rsidRPr="000E769C">
        <w:rPr>
          <w:rFonts w:ascii="Times New Roman" w:hAnsi="Times New Roman" w:cs="Times New Roman"/>
        </w:rPr>
        <w:t>.</w:t>
      </w:r>
    </w:p>
    <w:p w:rsidR="002B3F90" w:rsidRPr="000E769C" w:rsidRDefault="0006443A" w:rsidP="004F130F">
      <w:p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3.</w:t>
      </w:r>
      <w:r w:rsidRPr="000E769C">
        <w:rPr>
          <w:rFonts w:ascii="Times New Roman" w:hAnsi="Times New Roman" w:cs="Times New Roman"/>
        </w:rPr>
        <w:tab/>
      </w:r>
      <w:r w:rsidR="00853FC4" w:rsidRPr="000E769C">
        <w:rPr>
          <w:rFonts w:ascii="Times New Roman" w:hAnsi="Times New Roman" w:cs="Times New Roman"/>
          <w:color w:val="000000"/>
        </w:rPr>
        <w:t xml:space="preserve">Zamawiający nie dopuszcza składania ofert częściowych i wariantowych. </w:t>
      </w:r>
    </w:p>
    <w:p w:rsidR="002B3F90" w:rsidRPr="000E769C" w:rsidRDefault="0006443A" w:rsidP="004F130F">
      <w:p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4.</w:t>
      </w:r>
      <w:r w:rsidRPr="000E769C">
        <w:rPr>
          <w:rFonts w:ascii="Times New Roman" w:hAnsi="Times New Roman" w:cs="Times New Roman"/>
          <w:color w:val="000000"/>
        </w:rPr>
        <w:tab/>
      </w:r>
      <w:r w:rsidR="00853FC4" w:rsidRPr="000E769C">
        <w:rPr>
          <w:rFonts w:ascii="Times New Roman" w:hAnsi="Times New Roman" w:cs="Times New Roman"/>
          <w:color w:val="000000"/>
        </w:rPr>
        <w:t xml:space="preserve">Wybór Wykonawcy dokonany zostanie na podstawie złożonych ofert cenowych. </w:t>
      </w:r>
    </w:p>
    <w:p w:rsidR="002B3F90" w:rsidRPr="000E769C" w:rsidRDefault="0006443A" w:rsidP="004F130F">
      <w:pPr>
        <w:tabs>
          <w:tab w:val="left" w:pos="330"/>
        </w:tabs>
        <w:spacing w:line="276" w:lineRule="auto"/>
        <w:ind w:left="330" w:hanging="33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5. </w:t>
      </w:r>
      <w:r w:rsidRPr="000E769C">
        <w:rPr>
          <w:rFonts w:ascii="Times New Roman" w:hAnsi="Times New Roman" w:cs="Times New Roman"/>
          <w:color w:val="000000"/>
        </w:rPr>
        <w:tab/>
      </w:r>
      <w:r w:rsidR="00853FC4" w:rsidRPr="000E769C">
        <w:rPr>
          <w:rFonts w:ascii="Times New Roman" w:hAnsi="Times New Roman" w:cs="Times New Roman"/>
          <w:color w:val="000000"/>
        </w:rPr>
        <w:t>Zamawiający zastrzega sobie prawo do unieważnienia postępowania jeżeli oferta najkorzystniejsza przekroczy kwotę jaką Zamawiający zamierza przeznaczyć na sfinansowanie zamówienia.</w:t>
      </w:r>
    </w:p>
    <w:p w:rsidR="002B3F90" w:rsidRPr="000E769C" w:rsidRDefault="002B3F90" w:rsidP="004F130F">
      <w:pPr>
        <w:tabs>
          <w:tab w:val="left" w:pos="330"/>
        </w:tabs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B3F90" w:rsidRPr="000E769C" w:rsidRDefault="00853FC4" w:rsidP="004F130F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IV. ZAKRES OBOWIĄZKÓW WYKONAWCY</w:t>
      </w:r>
    </w:p>
    <w:p w:rsidR="002B3F90" w:rsidRPr="000E769C" w:rsidRDefault="00853FC4" w:rsidP="004F130F">
      <w:pPr>
        <w:numPr>
          <w:ilvl w:val="0"/>
          <w:numId w:val="11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zobowiązany jest do</w:t>
      </w:r>
      <w:r w:rsidR="00E61ABE" w:rsidRPr="000E769C">
        <w:rPr>
          <w:rFonts w:ascii="Times New Roman" w:hAnsi="Times New Roman" w:cs="Times New Roman"/>
        </w:rPr>
        <w:t xml:space="preserve"> </w:t>
      </w:r>
      <w:r w:rsidR="00B43B26" w:rsidRPr="000E769C">
        <w:rPr>
          <w:rFonts w:ascii="Times New Roman" w:hAnsi="Times New Roman" w:cs="Times New Roman"/>
        </w:rPr>
        <w:t>sporządzenia dokumentacji związan</w:t>
      </w:r>
      <w:r w:rsidR="00E61ABE" w:rsidRPr="000E769C">
        <w:rPr>
          <w:rFonts w:ascii="Times New Roman" w:hAnsi="Times New Roman" w:cs="Times New Roman"/>
        </w:rPr>
        <w:t>ej z odbiorem odpadów, tj. sporządzenia dokumen</w:t>
      </w:r>
      <w:r w:rsidR="00B43B26" w:rsidRPr="000E769C">
        <w:rPr>
          <w:rFonts w:ascii="Times New Roman" w:hAnsi="Times New Roman" w:cs="Times New Roman"/>
        </w:rPr>
        <w:t xml:space="preserve">tacji fotograficznej z załadunku odpadów i przekazania Karty Przekazania Odpadów w systemie BDO </w:t>
      </w:r>
      <w:r w:rsidR="00545690" w:rsidRPr="000E769C">
        <w:rPr>
          <w:rFonts w:ascii="Times New Roman" w:hAnsi="Times New Roman" w:cs="Times New Roman"/>
        </w:rPr>
        <w:t>z każdego wykonanego transportu odpadów</w:t>
      </w:r>
      <w:r w:rsidR="00943133">
        <w:rPr>
          <w:rFonts w:ascii="Times New Roman" w:hAnsi="Times New Roman" w:cs="Times New Roman"/>
        </w:rPr>
        <w:t>.</w:t>
      </w:r>
    </w:p>
    <w:p w:rsidR="002B3F90" w:rsidRPr="000E769C" w:rsidRDefault="00853FC4" w:rsidP="004F130F">
      <w:pPr>
        <w:numPr>
          <w:ilvl w:val="0"/>
          <w:numId w:val="11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zobowiązany jest do pokrycia wszystkich kosztów związanych wykonaniem przedmiotu zamówi</w:t>
      </w:r>
      <w:r w:rsidR="00F07206" w:rsidRPr="000E769C">
        <w:rPr>
          <w:rFonts w:ascii="Times New Roman" w:hAnsi="Times New Roman" w:cs="Times New Roman"/>
        </w:rPr>
        <w:t>enia, w tym koszty ewentualnego</w:t>
      </w:r>
      <w:r w:rsidRPr="000E769C">
        <w:rPr>
          <w:rFonts w:ascii="Times New Roman" w:hAnsi="Times New Roman" w:cs="Times New Roman"/>
        </w:rPr>
        <w:t xml:space="preserve"> dojazdu, załadunku, transportu i utylizacji</w:t>
      </w:r>
      <w:r w:rsidR="00545690" w:rsidRPr="000E769C">
        <w:rPr>
          <w:rFonts w:ascii="Times New Roman" w:hAnsi="Times New Roman" w:cs="Times New Roman"/>
        </w:rPr>
        <w:t xml:space="preserve"> odpadów</w:t>
      </w:r>
      <w:r w:rsidR="00943133">
        <w:rPr>
          <w:rFonts w:ascii="Times New Roman" w:hAnsi="Times New Roman" w:cs="Times New Roman"/>
        </w:rPr>
        <w:t>.</w:t>
      </w:r>
    </w:p>
    <w:p w:rsidR="002B3F90" w:rsidRPr="000E769C" w:rsidRDefault="00853FC4" w:rsidP="004F130F">
      <w:pPr>
        <w:numPr>
          <w:ilvl w:val="0"/>
          <w:numId w:val="11"/>
        </w:numPr>
        <w:tabs>
          <w:tab w:val="left" w:pos="31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Wykonawca sporządzając ofertę powinien przewidzieć wszelkie okoliczności mogące mieć wpływ na cenę. </w:t>
      </w:r>
    </w:p>
    <w:p w:rsidR="004F130F" w:rsidRDefault="004F130F" w:rsidP="00213C0F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4F130F" w:rsidRDefault="004F130F" w:rsidP="00213C0F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B3F90" w:rsidRPr="000E769C" w:rsidRDefault="00853FC4" w:rsidP="004F130F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lastRenderedPageBreak/>
        <w:t>V. TERMIN WYKONANIA / REALIZACJI ZAMÓWIENIA:</w:t>
      </w:r>
    </w:p>
    <w:p w:rsidR="002B3F90" w:rsidRPr="000E769C" w:rsidRDefault="00853FC4" w:rsidP="004F130F">
      <w:pPr>
        <w:numPr>
          <w:ilvl w:val="0"/>
          <w:numId w:val="9"/>
        </w:numPr>
        <w:tabs>
          <w:tab w:val="left" w:pos="39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Termin realizacji całości zamówienia: od dnia podpisania umowy do </w:t>
      </w:r>
      <w:r w:rsidR="00A04436" w:rsidRPr="000E769C">
        <w:rPr>
          <w:rFonts w:ascii="Times New Roman" w:hAnsi="Times New Roman" w:cs="Times New Roman"/>
        </w:rPr>
        <w:t xml:space="preserve">dnia </w:t>
      </w:r>
      <w:r w:rsidR="004A5EC1" w:rsidRPr="000E769C">
        <w:rPr>
          <w:rFonts w:ascii="Times New Roman" w:hAnsi="Times New Roman" w:cs="Times New Roman"/>
        </w:rPr>
        <w:t>28 lutego</w:t>
      </w:r>
      <w:r w:rsidRPr="000E769C">
        <w:rPr>
          <w:rFonts w:ascii="Times New Roman" w:hAnsi="Times New Roman" w:cs="Times New Roman"/>
        </w:rPr>
        <w:t xml:space="preserve"> </w:t>
      </w:r>
      <w:r w:rsidR="004A5EC1" w:rsidRPr="000E769C">
        <w:rPr>
          <w:rFonts w:ascii="Times New Roman" w:hAnsi="Times New Roman" w:cs="Times New Roman"/>
        </w:rPr>
        <w:t>b</w:t>
      </w:r>
      <w:r w:rsidRPr="000E769C">
        <w:rPr>
          <w:rFonts w:ascii="Times New Roman" w:hAnsi="Times New Roman" w:cs="Times New Roman"/>
        </w:rPr>
        <w:t xml:space="preserve">r. </w:t>
      </w:r>
    </w:p>
    <w:p w:rsidR="009C775E" w:rsidRPr="000E769C" w:rsidRDefault="009C775E" w:rsidP="004F130F">
      <w:pPr>
        <w:spacing w:line="276" w:lineRule="auto"/>
        <w:rPr>
          <w:rFonts w:ascii="Times New Roman" w:hAnsi="Times New Roman" w:cs="Times New Roman"/>
          <w:b/>
        </w:rPr>
      </w:pPr>
    </w:p>
    <w:p w:rsidR="002B3F90" w:rsidRPr="000E769C" w:rsidRDefault="00853FC4" w:rsidP="004F130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VI. PODSTAWY WYKLUCZENIA:</w:t>
      </w:r>
    </w:p>
    <w:p w:rsidR="002B3F90" w:rsidRPr="000E769C" w:rsidRDefault="00853FC4" w:rsidP="004F130F">
      <w:pPr>
        <w:numPr>
          <w:ilvl w:val="0"/>
          <w:numId w:val="14"/>
        </w:numPr>
        <w:tabs>
          <w:tab w:val="left" w:pos="284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Z</w:t>
      </w:r>
      <w:r w:rsidRPr="000E76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E769C">
        <w:rPr>
          <w:rFonts w:ascii="Times New Roman" w:eastAsia="Times New Roman" w:hAnsi="Times New Roman" w:cs="Times New Roman"/>
          <w:color w:val="000000"/>
        </w:rPr>
        <w:t>udziału w postępowaniu wyłączone są osoby, które powiązane są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Pr="000E769C">
        <w:rPr>
          <w:rFonts w:ascii="Times New Roman" w:eastAsia="Times New Roman" w:hAnsi="Times New Roman" w:cs="Times New Roman"/>
          <w:color w:val="000000"/>
        </w:rPr>
        <w:br/>
        <w:t>z przygotowaniem i przeprowadzeniem postępowania o udzielenie zamówienia a Wykonawcą, polegające w szczególności na:</w:t>
      </w:r>
    </w:p>
    <w:p w:rsidR="002B3F90" w:rsidRPr="000E769C" w:rsidRDefault="00853FC4" w:rsidP="004F130F">
      <w:pPr>
        <w:widowControl w:val="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osobowej;</w:t>
      </w:r>
    </w:p>
    <w:p w:rsidR="002B3F90" w:rsidRPr="000E769C" w:rsidRDefault="00853FC4" w:rsidP="004F130F">
      <w:pPr>
        <w:widowControl w:val="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posiadaniu co najmniej 10% udziałów lub akcji, o ile niższy próg nie wynika </w:t>
      </w:r>
      <w:r w:rsidRPr="000E769C">
        <w:rPr>
          <w:rFonts w:ascii="Times New Roman" w:eastAsia="Times New Roman" w:hAnsi="Times New Roman" w:cs="Times New Roman"/>
          <w:color w:val="000000"/>
        </w:rPr>
        <w:br/>
        <w:t>z przepisów prawa;</w:t>
      </w:r>
    </w:p>
    <w:p w:rsidR="002B3F90" w:rsidRPr="000E769C" w:rsidRDefault="00853FC4" w:rsidP="004F130F">
      <w:pPr>
        <w:widowControl w:val="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pełnieniu funkcji członka organu nadzorczego luz zarządzającego, prokurenta bądź pełnomocnika;</w:t>
      </w:r>
    </w:p>
    <w:p w:rsidR="002B3F90" w:rsidRPr="000E769C" w:rsidRDefault="00853FC4" w:rsidP="004F130F">
      <w:pPr>
        <w:widowControl w:val="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</w:t>
      </w:r>
      <w:r w:rsidRPr="000E769C">
        <w:rPr>
          <w:rFonts w:ascii="Times New Roman" w:eastAsia="Times New Roman" w:hAnsi="Times New Roman" w:cs="Times New Roman"/>
          <w:color w:val="000000"/>
        </w:rPr>
        <w:br/>
        <w:t>w linii bocznej lub w stosunku przysposobienia, opieki lub kurateli;</w:t>
      </w:r>
    </w:p>
    <w:p w:rsidR="002B3F90" w:rsidRPr="000E769C" w:rsidRDefault="00853FC4" w:rsidP="004F130F">
      <w:pPr>
        <w:widowControl w:val="0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pozostawaniu z Wykonawcą w takim stosunku prawnym lub faktycznym, że może to budzić uzasadnione wątpliwości co do bezstronności tych osób.</w:t>
      </w:r>
    </w:p>
    <w:p w:rsidR="002B3F90" w:rsidRPr="000E769C" w:rsidRDefault="00853FC4" w:rsidP="004F130F">
      <w:pPr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Calibri" w:hAnsi="Times New Roman" w:cs="Times New Roman"/>
        </w:rPr>
        <w:t xml:space="preserve"> </w:t>
      </w:r>
      <w:r w:rsidRPr="000E769C">
        <w:rPr>
          <w:rFonts w:ascii="Times New Roman" w:hAnsi="Times New Roman" w:cs="Times New Roman"/>
        </w:rPr>
        <w:t>Powiązanie takie stanowi o wykluczeniu Wykonawcy z postępowania.</w:t>
      </w:r>
    </w:p>
    <w:p w:rsidR="002B3F90" w:rsidRPr="000E769C" w:rsidRDefault="00BF5416" w:rsidP="004F130F">
      <w:pPr>
        <w:widowControl w:val="0"/>
        <w:numPr>
          <w:ilvl w:val="0"/>
          <w:numId w:val="15"/>
        </w:numPr>
        <w:shd w:val="clear" w:color="auto" w:fill="FFFFFF"/>
        <w:tabs>
          <w:tab w:val="left" w:pos="390"/>
        </w:tabs>
        <w:autoSpaceDE w:val="0"/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50505"/>
        </w:rPr>
        <w:t>Wykonawca podlega wykluczeniu także w oparciu o podstawy</w:t>
      </w:r>
      <w:r w:rsidR="006651F7" w:rsidRPr="000E769C">
        <w:rPr>
          <w:rFonts w:ascii="Times New Roman" w:eastAsia="Times New Roman" w:hAnsi="Times New Roman" w:cs="Times New Roman"/>
          <w:color w:val="050505"/>
        </w:rPr>
        <w:t xml:space="preserve"> wykluczenia wskazane w</w:t>
      </w:r>
      <w:r w:rsidR="00824BE6">
        <w:rPr>
          <w:rFonts w:ascii="Times New Roman" w:eastAsia="Times New Roman" w:hAnsi="Times New Roman" w:cs="Times New Roman"/>
          <w:color w:val="050505"/>
        </w:rPr>
        <w:t xml:space="preserve"> art. 7</w:t>
      </w:r>
      <w:r w:rsidR="00853FC4" w:rsidRPr="000E769C">
        <w:rPr>
          <w:rFonts w:ascii="Times New Roman" w:eastAsia="Times New Roman" w:hAnsi="Times New Roman" w:cs="Times New Roman"/>
          <w:color w:val="050505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2B3F90" w:rsidRPr="000E769C" w:rsidRDefault="00853FC4" w:rsidP="004F130F">
      <w:pPr>
        <w:widowControl w:val="0"/>
        <w:numPr>
          <w:ilvl w:val="0"/>
          <w:numId w:val="15"/>
        </w:numPr>
        <w:tabs>
          <w:tab w:val="left" w:pos="390"/>
        </w:tabs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 celu wskazania braku podstaw do wykluczenia</w:t>
      </w:r>
      <w:r w:rsidR="00A2069D" w:rsidRPr="000E769C">
        <w:rPr>
          <w:rFonts w:ascii="Times New Roman" w:eastAsia="Times New Roman" w:hAnsi="Times New Roman" w:cs="Times New Roman"/>
          <w:color w:val="000000"/>
        </w:rPr>
        <w:t xml:space="preserve"> Wykonawcy obowiązani są złożyć oświadczenie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– załącznik</w:t>
      </w:r>
      <w:r w:rsidRPr="000E769C">
        <w:rPr>
          <w:rFonts w:ascii="Times New Roman" w:eastAsia="Times New Roman" w:hAnsi="Times New Roman" w:cs="Times New Roman"/>
          <w:color w:val="111111"/>
        </w:rPr>
        <w:t xml:space="preserve"> nr 3 do Za</w:t>
      </w:r>
      <w:r w:rsidRPr="000E769C">
        <w:rPr>
          <w:rFonts w:ascii="Times New Roman" w:eastAsia="Times New Roman" w:hAnsi="Times New Roman" w:cs="Times New Roman"/>
          <w:color w:val="000000"/>
        </w:rPr>
        <w:t>pytania.</w:t>
      </w:r>
    </w:p>
    <w:p w:rsidR="002B3F90" w:rsidRPr="000E769C" w:rsidRDefault="00853FC4" w:rsidP="004F130F">
      <w:pPr>
        <w:widowControl w:val="0"/>
        <w:tabs>
          <w:tab w:val="left" w:pos="390"/>
        </w:tabs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Wykonawcy, którzy nie wypełnią oświadczenia o braku podstaw do wykluczenia, zostaną odrzuceni z przyczyn formalnych.</w:t>
      </w:r>
    </w:p>
    <w:p w:rsidR="002B3F90" w:rsidRPr="000E769C" w:rsidRDefault="002B3F90" w:rsidP="004F130F">
      <w:pPr>
        <w:widowControl w:val="0"/>
        <w:tabs>
          <w:tab w:val="left" w:pos="390"/>
        </w:tabs>
        <w:spacing w:line="276" w:lineRule="auto"/>
        <w:ind w:left="397" w:hanging="340"/>
        <w:jc w:val="both"/>
        <w:rPr>
          <w:rFonts w:ascii="Times New Roman" w:hAnsi="Times New Roman" w:cs="Times New Roman"/>
          <w:color w:val="000000"/>
        </w:rPr>
      </w:pPr>
    </w:p>
    <w:p w:rsidR="002B3F90" w:rsidRPr="000E769C" w:rsidRDefault="00C248C5" w:rsidP="004F130F">
      <w:pPr>
        <w:widowControl w:val="0"/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>VII</w:t>
      </w:r>
      <w:r w:rsidR="00853FC4" w:rsidRPr="000E769C">
        <w:rPr>
          <w:rFonts w:ascii="Times New Roman" w:eastAsia="Times New Roman" w:hAnsi="Times New Roman" w:cs="Times New Roman"/>
          <w:b/>
          <w:color w:val="000000"/>
        </w:rPr>
        <w:t>. WYKAZ DOKUMENTÓW JAKIE MAJĄ PRZEDŁOŻYĆ WYKONAWCY:</w:t>
      </w:r>
    </w:p>
    <w:p w:rsidR="002B3F90" w:rsidRPr="000E769C" w:rsidRDefault="00853FC4" w:rsidP="004F130F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Zamawiający wymaga, aby oferta zawierała co najmniej:</w:t>
      </w:r>
    </w:p>
    <w:p w:rsidR="000D05B2" w:rsidRPr="000E769C" w:rsidRDefault="000D05B2" w:rsidP="004F130F">
      <w:pPr>
        <w:widowControl w:val="0"/>
        <w:numPr>
          <w:ilvl w:val="0"/>
          <w:numId w:val="3"/>
        </w:numPr>
        <w:tabs>
          <w:tab w:val="clear" w:pos="644"/>
          <w:tab w:val="num" w:pos="709"/>
        </w:tabs>
        <w:spacing w:line="276" w:lineRule="auto"/>
        <w:ind w:left="73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formularz ofertowy (</w:t>
      </w:r>
      <w:r w:rsidR="00000EC0">
        <w:rPr>
          <w:rFonts w:ascii="Times New Roman" w:eastAsia="Times New Roman" w:hAnsi="Times New Roman" w:cs="Times New Roman"/>
          <w:color w:val="000000"/>
        </w:rPr>
        <w:t xml:space="preserve">wypełniony 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załącznik nr 1 do Zapytania); </w:t>
      </w:r>
    </w:p>
    <w:p w:rsidR="000D05B2" w:rsidRPr="000E769C" w:rsidRDefault="000D05B2" w:rsidP="004F130F">
      <w:pPr>
        <w:widowControl w:val="0"/>
        <w:numPr>
          <w:ilvl w:val="0"/>
          <w:numId w:val="3"/>
        </w:numPr>
        <w:tabs>
          <w:tab w:val="clear" w:pos="644"/>
          <w:tab w:val="num" w:pos="284"/>
          <w:tab w:val="left" w:pos="709"/>
        </w:tabs>
        <w:spacing w:line="276" w:lineRule="auto"/>
        <w:ind w:left="73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oświadczenie o braku podstaw do wykluczenia o</w:t>
      </w:r>
      <w:r w:rsidR="006651F7" w:rsidRPr="000E769C">
        <w:rPr>
          <w:rFonts w:ascii="Times New Roman" w:hAnsi="Times New Roman" w:cs="Times New Roman"/>
          <w:color w:val="000000"/>
        </w:rPr>
        <w:t>ra</w:t>
      </w:r>
      <w:r w:rsidR="00A03EA2" w:rsidRPr="000E769C">
        <w:rPr>
          <w:rFonts w:ascii="Times New Roman" w:hAnsi="Times New Roman" w:cs="Times New Roman"/>
          <w:color w:val="000000"/>
        </w:rPr>
        <w:t xml:space="preserve">z spełnianiu warunków udziału </w:t>
      </w:r>
      <w:r w:rsidR="00893A68" w:rsidRPr="000E769C">
        <w:rPr>
          <w:rFonts w:ascii="Times New Roman" w:hAnsi="Times New Roman" w:cs="Times New Roman"/>
          <w:color w:val="000000"/>
        </w:rPr>
        <w:br/>
      </w:r>
      <w:r w:rsidR="00A03EA2" w:rsidRPr="000E769C">
        <w:rPr>
          <w:rFonts w:ascii="Times New Roman" w:hAnsi="Times New Roman" w:cs="Times New Roman"/>
          <w:color w:val="000000"/>
        </w:rPr>
        <w:t xml:space="preserve">w </w:t>
      </w:r>
      <w:r w:rsidRPr="000E769C">
        <w:rPr>
          <w:rFonts w:ascii="Times New Roman" w:hAnsi="Times New Roman" w:cs="Times New Roman"/>
          <w:color w:val="000000"/>
        </w:rPr>
        <w:t xml:space="preserve">postępowaniu </w:t>
      </w:r>
      <w:r w:rsidRPr="000E769C">
        <w:rPr>
          <w:rFonts w:ascii="Times New Roman" w:eastAsia="Times New Roman" w:hAnsi="Times New Roman" w:cs="Times New Roman"/>
          <w:color w:val="000000"/>
        </w:rPr>
        <w:t>(</w:t>
      </w:r>
      <w:r w:rsidR="00000EC0">
        <w:rPr>
          <w:rFonts w:ascii="Times New Roman" w:eastAsia="Times New Roman" w:hAnsi="Times New Roman" w:cs="Times New Roman"/>
          <w:color w:val="000000"/>
        </w:rPr>
        <w:t xml:space="preserve">wypełniony </w:t>
      </w:r>
      <w:r w:rsidRPr="000E769C">
        <w:rPr>
          <w:rFonts w:ascii="Times New Roman" w:eastAsia="Times New Roman" w:hAnsi="Times New Roman" w:cs="Times New Roman"/>
          <w:color w:val="000000"/>
        </w:rPr>
        <w:t>załącznik nr 2 do Zapytania)</w:t>
      </w:r>
      <w:r w:rsidR="0050790D">
        <w:rPr>
          <w:rFonts w:ascii="Times New Roman" w:eastAsia="Times New Roman" w:hAnsi="Times New Roman" w:cs="Times New Roman"/>
          <w:color w:val="000000"/>
        </w:rPr>
        <w:t>.</w:t>
      </w:r>
    </w:p>
    <w:p w:rsidR="002B3F90" w:rsidRPr="000E769C" w:rsidRDefault="002B3F90" w:rsidP="004F130F">
      <w:pPr>
        <w:widowControl w:val="0"/>
        <w:tabs>
          <w:tab w:val="left" w:pos="390"/>
        </w:tabs>
        <w:spacing w:line="276" w:lineRule="auto"/>
        <w:ind w:left="397" w:hanging="340"/>
        <w:jc w:val="both"/>
        <w:rPr>
          <w:rFonts w:ascii="Times New Roman" w:eastAsia="Times New Roman" w:hAnsi="Times New Roman" w:cs="Times New Roman"/>
          <w:color w:val="000000"/>
        </w:rPr>
      </w:pPr>
    </w:p>
    <w:p w:rsidR="002B3F90" w:rsidRPr="000E769C" w:rsidRDefault="00C248C5" w:rsidP="004F130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VIII</w:t>
      </w:r>
      <w:r w:rsidR="00853FC4" w:rsidRPr="000E769C">
        <w:rPr>
          <w:rFonts w:ascii="Times New Roman" w:hAnsi="Times New Roman" w:cs="Times New Roman"/>
          <w:b/>
        </w:rPr>
        <w:t>. ODRZUCENIE OFERTY</w:t>
      </w:r>
    </w:p>
    <w:p w:rsidR="002B3F90" w:rsidRPr="000E769C" w:rsidRDefault="00853FC4" w:rsidP="004F130F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Odrzuceniu podlegają oferty: </w:t>
      </w:r>
    </w:p>
    <w:p w:rsidR="002B3F90" w:rsidRPr="000E769C" w:rsidRDefault="00853FC4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których treść nie odpowiada treści zapytania ofertowego;</w:t>
      </w:r>
    </w:p>
    <w:p w:rsidR="002B3F90" w:rsidRPr="000E769C" w:rsidRDefault="00DF7FF3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które zostały złożone</w:t>
      </w:r>
      <w:r w:rsidR="00853FC4" w:rsidRPr="000E769C">
        <w:rPr>
          <w:rFonts w:ascii="Times New Roman" w:hAnsi="Times New Roman" w:cs="Times New Roman"/>
        </w:rPr>
        <w:t xml:space="preserve"> po termin</w:t>
      </w:r>
      <w:r w:rsidR="00893A68" w:rsidRPr="000E769C">
        <w:rPr>
          <w:rFonts w:ascii="Times New Roman" w:hAnsi="Times New Roman" w:cs="Times New Roman"/>
        </w:rPr>
        <w:t>ie, o którym mowa w</w:t>
      </w:r>
      <w:r w:rsidR="007D709E" w:rsidRPr="000E769C">
        <w:rPr>
          <w:rFonts w:ascii="Times New Roman" w:hAnsi="Times New Roman" w:cs="Times New Roman"/>
        </w:rPr>
        <w:t xml:space="preserve"> rozdziale X</w:t>
      </w:r>
      <w:r w:rsidR="00853FC4" w:rsidRPr="000E769C">
        <w:rPr>
          <w:rFonts w:ascii="Times New Roman" w:hAnsi="Times New Roman" w:cs="Times New Roman"/>
        </w:rPr>
        <w:t xml:space="preserve"> niniejszego  Zapytania;</w:t>
      </w:r>
    </w:p>
    <w:p w:rsidR="002B3F90" w:rsidRPr="000E769C" w:rsidRDefault="006932DF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które </w:t>
      </w:r>
      <w:r w:rsidR="002864DD" w:rsidRPr="000E769C">
        <w:rPr>
          <w:rFonts w:ascii="Times New Roman" w:hAnsi="Times New Roman" w:cs="Times New Roman"/>
        </w:rPr>
        <w:t>nie będą zawierały</w:t>
      </w:r>
      <w:r w:rsidR="00853FC4" w:rsidRPr="000E769C">
        <w:rPr>
          <w:rFonts w:ascii="Times New Roman" w:hAnsi="Times New Roman" w:cs="Times New Roman"/>
        </w:rPr>
        <w:t xml:space="preserve"> wszystkich wymaganych załączników i </w:t>
      </w:r>
      <w:r w:rsidR="00853FC4" w:rsidRPr="000E769C">
        <w:rPr>
          <w:rFonts w:ascii="Times New Roman" w:hAnsi="Times New Roman" w:cs="Times New Roman"/>
          <w:color w:val="000000"/>
        </w:rPr>
        <w:t>po jednokrotnym wezw</w:t>
      </w:r>
      <w:r w:rsidR="002864DD" w:rsidRPr="000E769C">
        <w:rPr>
          <w:rFonts w:ascii="Times New Roman" w:hAnsi="Times New Roman" w:cs="Times New Roman"/>
          <w:color w:val="000000"/>
        </w:rPr>
        <w:t>aniu do uzupełnienia, nadal są niepełne</w:t>
      </w:r>
      <w:r w:rsidR="00853FC4" w:rsidRPr="000E769C">
        <w:rPr>
          <w:rFonts w:ascii="Times New Roman" w:hAnsi="Times New Roman" w:cs="Times New Roman"/>
          <w:color w:val="000000"/>
        </w:rPr>
        <w:t>;</w:t>
      </w:r>
    </w:p>
    <w:p w:rsidR="002B3F90" w:rsidRPr="000E769C" w:rsidRDefault="00853FC4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złożone przez Wykonawcę niespełniającego warunków, określonych w zapytaniu ofertowym;</w:t>
      </w:r>
    </w:p>
    <w:p w:rsidR="002B3F90" w:rsidRPr="000E769C" w:rsidRDefault="00024165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złożone przez Wykonawcę wykluczonego</w:t>
      </w:r>
      <w:r w:rsidR="00853FC4" w:rsidRPr="000E769C">
        <w:rPr>
          <w:rFonts w:ascii="Times New Roman" w:hAnsi="Times New Roman" w:cs="Times New Roman"/>
        </w:rPr>
        <w:t xml:space="preserve"> z postępowania; </w:t>
      </w:r>
    </w:p>
    <w:p w:rsidR="002B3F90" w:rsidRPr="000E769C" w:rsidRDefault="0085000D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lastRenderedPageBreak/>
        <w:t xml:space="preserve">które </w:t>
      </w:r>
      <w:r w:rsidR="00853FC4" w:rsidRPr="000E769C">
        <w:rPr>
          <w:rFonts w:ascii="Times New Roman" w:hAnsi="Times New Roman" w:cs="Times New Roman"/>
          <w:color w:val="000000"/>
        </w:rPr>
        <w:t>zawiera</w:t>
      </w:r>
      <w:r w:rsidRPr="000E769C">
        <w:rPr>
          <w:rFonts w:ascii="Times New Roman" w:hAnsi="Times New Roman" w:cs="Times New Roman"/>
          <w:color w:val="000000"/>
        </w:rPr>
        <w:t>ją</w:t>
      </w:r>
      <w:r w:rsidR="00853FC4" w:rsidRPr="000E769C">
        <w:rPr>
          <w:rFonts w:ascii="Times New Roman" w:hAnsi="Times New Roman" w:cs="Times New Roman"/>
          <w:color w:val="000000"/>
        </w:rPr>
        <w:t xml:space="preserve"> rażąco nisko cenę w stosunku do przedmiotu zamówienia i cena nie została należycie wyjaśniona przez Wykonawcę;</w:t>
      </w:r>
    </w:p>
    <w:p w:rsidR="002B3F90" w:rsidRPr="000E769C" w:rsidRDefault="0085000D" w:rsidP="004F130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które będą nieważne</w:t>
      </w:r>
      <w:r w:rsidR="00853FC4" w:rsidRPr="000E769C">
        <w:rPr>
          <w:rFonts w:ascii="Times New Roman" w:hAnsi="Times New Roman" w:cs="Times New Roman"/>
          <w:color w:val="000000"/>
        </w:rPr>
        <w:t xml:space="preserve"> na podstawie odrębnych przepisów.</w:t>
      </w:r>
    </w:p>
    <w:p w:rsidR="002B3F90" w:rsidRPr="000E769C" w:rsidRDefault="002B3F90" w:rsidP="004F130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2B3F90" w:rsidRPr="000E769C" w:rsidRDefault="00C248C5" w:rsidP="004F130F">
      <w:pPr>
        <w:widowControl w:val="0"/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>I</w:t>
      </w:r>
      <w:r w:rsidR="00853FC4" w:rsidRPr="000E769C">
        <w:rPr>
          <w:rFonts w:ascii="Times New Roman" w:eastAsia="Times New Roman" w:hAnsi="Times New Roman" w:cs="Times New Roman"/>
          <w:b/>
          <w:color w:val="000000"/>
        </w:rPr>
        <w:t xml:space="preserve">X. </w:t>
      </w:r>
      <w:bookmarkStart w:id="0" w:name="bookmark11"/>
      <w:r w:rsidR="00853FC4" w:rsidRPr="000E769C">
        <w:rPr>
          <w:rFonts w:ascii="Times New Roman" w:eastAsia="Times New Roman" w:hAnsi="Times New Roman" w:cs="Times New Roman"/>
          <w:b/>
          <w:color w:val="000000"/>
        </w:rPr>
        <w:t>OPIS SPOSOBU PRZYGOTOWANIA OFERTY</w:t>
      </w:r>
      <w:bookmarkEnd w:id="0"/>
      <w:r w:rsidR="00853FC4" w:rsidRPr="000E769C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Wykonawca może złożyć tylko jedną ofertę. </w:t>
      </w:r>
      <w:r w:rsidRPr="000E769C">
        <w:rPr>
          <w:rFonts w:ascii="Times New Roman" w:eastAsia="Times New Roman" w:hAnsi="Times New Roman" w:cs="Times New Roman"/>
          <w:color w:val="000000"/>
        </w:rPr>
        <w:t>Złożenie więcej niż jednej oferty lub złożenie oferty zawierającej propozycje alternatywne spowoduje odrzucenie wszystkich ofert złożonych przez Wykonawcę.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Wykonawca składa ofertę na Formularzu załączonym do niniejszego zapytania. Do oferty należy dołączyć komplet wymaganych dokumentów wskazanych w </w:t>
      </w:r>
      <w:r w:rsidR="00CE382E" w:rsidRPr="000E769C">
        <w:rPr>
          <w:rFonts w:ascii="Times New Roman" w:hAnsi="Times New Roman" w:cs="Times New Roman"/>
          <w:color w:val="000000"/>
        </w:rPr>
        <w:t>rozdziale VI</w:t>
      </w:r>
      <w:r w:rsidRPr="000E769C">
        <w:rPr>
          <w:rFonts w:ascii="Times New Roman" w:hAnsi="Times New Roman" w:cs="Times New Roman"/>
          <w:color w:val="000000"/>
        </w:rPr>
        <w:t>I niniejszego Zapytania.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Ofertę, pod rygorem nieważności składa się w formie pisemnej w języku polskim.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111111"/>
        </w:rPr>
        <w:t>Oferta wraz załącznikami musi być podpisana. W przypadku, gdy załącznikiem do oferty jest kopia dokumentu, musi być ona potwierdzona za  zgodność z oryginałem przez Wykonawcę poprzez dokonanie adnotacji „za zgodność z oryginałem”.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111111"/>
        </w:rPr>
        <w:t>Oferta wraz z załącznikami musi być czytelna. Wszelkie poprawki w tekście oferty muszą być naniesione w czytelny sposób i parafowane przez upoważnioną(e) osobę(y)</w:t>
      </w:r>
      <w:r w:rsidR="0086158D">
        <w:rPr>
          <w:rFonts w:ascii="Times New Roman" w:eastAsia="Times New Roman" w:hAnsi="Times New Roman" w:cs="Times New Roman"/>
          <w:color w:val="111111"/>
        </w:rPr>
        <w:t>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Cena oferty winna obejmować wszystkie koszty oraz być podana w kwotach netto i brutto podanych do dwóch miejsc po przecinku, wyrażonej cyfrowo, z wyodrębnieniem należnego podatku VAT – jeżeli występuje</w:t>
      </w:r>
      <w:r w:rsidRPr="000E769C">
        <w:rPr>
          <w:rFonts w:ascii="Times New Roman" w:eastAsia="Times New Roman" w:hAnsi="Times New Roman" w:cs="Times New Roman"/>
          <w:color w:val="000000"/>
        </w:rPr>
        <w:t>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Wszelkie rozliczenia pomiędzy Wykonawcą a Zamawiającym będą dokonywane w złotych polskich.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Zamawiający zastrzega sobie prawo podjęcia negocjacji w zakresie oferowanej ceny</w:t>
      </w:r>
      <w:r w:rsidRPr="000E769C">
        <w:rPr>
          <w:rFonts w:ascii="Times New Roman" w:eastAsia="Times New Roman" w:hAnsi="Times New Roman" w:cs="Times New Roman"/>
          <w:color w:val="000000"/>
        </w:rPr>
        <w:br/>
        <w:t>z Wykonawcą, którego oferta została wybrana jako najkorzystniejsza, w przypadku, gdy cena podana przez Wykonawcę przekracza wysokość środków przeznaczonych w budżecie projektu na usługę objętą niniejszym postępowaniem. W przypadku nieuzyskania porozumienia w toku prowadzonych negocjacji Zamawiający zastrzega sobie prawo do odstąpienia od udzielenia zamówienia Wykonawcy, którego oferta została wybrana jako najkorzystniejsza oraz do podjęcia negocjacji z Wykonawcą, którego oferta została uznana za kolejną najkorzystniejszą.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Zamawiający jest uprawniony do poprawienia w tekście oferty oczywistych omyłek pisarskich lub rachunkowych, niezwłocznie zawiadamiając o tym danego Wykonawcę. W terminie 1 dnia od dnia zawiadomienia Wykonawca może nie zgodzić się na poprawienie w treści oferty oczywistych pomyłek pisarskich lub rachunkowych, w takim przypadku jego oferta podlega odrzuceniu. 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345"/>
          <w:tab w:val="left" w:pos="42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0E769C">
        <w:rPr>
          <w:rFonts w:ascii="Times New Roman" w:eastAsia="Times New Roman" w:hAnsi="Times New Roman" w:cs="Times New Roman"/>
          <w:color w:val="000000"/>
        </w:rPr>
        <w:t>Zamawiający jest uprawniony do wezwania Wykonawcy do uzupełnienia oświadczeń lub dokumentów wymaganych do złożenia wraz z ofertą, wskazanych w zapytaniu ofertowym lub do wezwania Wykonawcy do wyjaśnień w sprawie oświadczeń lub dokumentów złożonych wraz z ofertą, jeśli ich treść budzi wątpliwości</w:t>
      </w:r>
      <w:r w:rsidR="00BE1569" w:rsidRPr="000E769C">
        <w:rPr>
          <w:rFonts w:ascii="Times New Roman" w:eastAsia="Times New Roman" w:hAnsi="Times New Roman" w:cs="Times New Roman"/>
          <w:color w:val="000000"/>
        </w:rPr>
        <w:t xml:space="preserve"> w kontekście wymogów zapytania.</w:t>
      </w:r>
    </w:p>
    <w:p w:rsidR="002B3F90" w:rsidRPr="000E769C" w:rsidRDefault="00853FC4" w:rsidP="004F130F">
      <w:pPr>
        <w:widowControl w:val="0"/>
        <w:numPr>
          <w:ilvl w:val="0"/>
          <w:numId w:val="16"/>
        </w:numPr>
        <w:tabs>
          <w:tab w:val="left" w:pos="42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Niniejsza oferta oparta jest o przepisy ustawy z dnia 23 kwietnia 1964 r. Kodeks Cywilny.</w:t>
      </w:r>
    </w:p>
    <w:p w:rsidR="0040596F" w:rsidRPr="000E769C" w:rsidRDefault="0040596F" w:rsidP="004F130F">
      <w:pPr>
        <w:widowControl w:val="0"/>
        <w:tabs>
          <w:tab w:val="left" w:pos="43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bookmark12"/>
    </w:p>
    <w:p w:rsidR="00C2482B" w:rsidRPr="000E769C" w:rsidRDefault="00C248C5" w:rsidP="004F130F">
      <w:pPr>
        <w:widowControl w:val="0"/>
        <w:tabs>
          <w:tab w:val="left" w:pos="430"/>
        </w:tabs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>X</w:t>
      </w:r>
      <w:r w:rsidR="00853FC4" w:rsidRPr="000E769C">
        <w:rPr>
          <w:rFonts w:ascii="Times New Roman" w:eastAsia="Times New Roman" w:hAnsi="Times New Roman" w:cs="Times New Roman"/>
          <w:b/>
          <w:color w:val="000000"/>
        </w:rPr>
        <w:t>. MIEJSCE ORAZ TERMIN SKŁADANIA OFERT:</w:t>
      </w:r>
      <w:bookmarkEnd w:id="1"/>
    </w:p>
    <w:p w:rsidR="00C2482B" w:rsidRPr="000E769C" w:rsidRDefault="00C2482B" w:rsidP="004F130F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"/>
          <w:tab w:val="left" w:pos="127"/>
          <w:tab w:val="left" w:pos="487"/>
        </w:tabs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Times New Roman" w:hAnsi="Times New Roman" w:cs="Times New Roman"/>
        </w:rPr>
        <w:t xml:space="preserve">Ofertę należy złożyć do dnia </w:t>
      </w:r>
      <w:r w:rsidR="0085000D" w:rsidRPr="000E769C">
        <w:rPr>
          <w:rStyle w:val="Domylnaczcionkaakapitu1"/>
          <w:rFonts w:ascii="Times New Roman" w:eastAsia="Times New Roman" w:hAnsi="Times New Roman" w:cs="Times New Roman"/>
        </w:rPr>
        <w:t>27</w:t>
      </w:r>
      <w:r w:rsidRPr="000E769C">
        <w:rPr>
          <w:rStyle w:val="Domylnaczcionkaakapitu1"/>
          <w:rFonts w:ascii="Times New Roman" w:eastAsia="Times New Roman" w:hAnsi="Times New Roman" w:cs="Times New Roman"/>
        </w:rPr>
        <w:t>.01.2023 r. do godz. 9.00 w jednej z następujących form:</w:t>
      </w:r>
    </w:p>
    <w:p w:rsidR="00C2482B" w:rsidRPr="000E769C" w:rsidRDefault="00C2482B" w:rsidP="00FC284F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</w:tabs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Times New Roman" w:hAnsi="Times New Roman" w:cs="Times New Roman"/>
        </w:rPr>
        <w:t>osobiście do Kancelarii ogólnej (</w:t>
      </w:r>
      <w:proofErr w:type="spellStart"/>
      <w:r w:rsidRPr="000E769C">
        <w:rPr>
          <w:rStyle w:val="Domylnaczcionkaakapitu1"/>
          <w:rFonts w:ascii="Times New Roman" w:eastAsia="Times New Roman" w:hAnsi="Times New Roman" w:cs="Times New Roman"/>
        </w:rPr>
        <w:t>box</w:t>
      </w:r>
      <w:proofErr w:type="spellEnd"/>
      <w:r w:rsidRPr="000E769C">
        <w:rPr>
          <w:rStyle w:val="Domylnaczcionkaakapitu1"/>
          <w:rFonts w:ascii="Times New Roman" w:eastAsia="Times New Roman" w:hAnsi="Times New Roman" w:cs="Times New Roman"/>
        </w:rPr>
        <w:t xml:space="preserve"> 1 i 2) w siedzibie Zamawiającego (Urząd Miejski</w:t>
      </w:r>
      <w:r w:rsidRPr="000E769C">
        <w:rPr>
          <w:rStyle w:val="Domylnaczcionkaakapitu1"/>
          <w:rFonts w:ascii="Times New Roman" w:eastAsia="Times New Roman" w:hAnsi="Times New Roman" w:cs="Times New Roman"/>
        </w:rPr>
        <w:br/>
        <w:t>w Lęborku, ul. Armii Krajowej 14, 84-300 Lębork, czynny od poniedziałku do piątku,</w:t>
      </w:r>
      <w:r w:rsidRPr="000E769C">
        <w:rPr>
          <w:rStyle w:val="Domylnaczcionkaakapitu1"/>
          <w:rFonts w:ascii="Times New Roman" w:eastAsia="Times New Roman" w:hAnsi="Times New Roman" w:cs="Times New Roman"/>
        </w:rPr>
        <w:br/>
      </w:r>
      <w:r w:rsidRPr="000E769C">
        <w:rPr>
          <w:rStyle w:val="Domylnaczcionkaakapitu1"/>
          <w:rFonts w:ascii="Times New Roman" w:eastAsia="Times New Roman" w:hAnsi="Times New Roman" w:cs="Times New Roman"/>
        </w:rPr>
        <w:lastRenderedPageBreak/>
        <w:t>w godz. 7</w:t>
      </w:r>
      <w:r w:rsidRPr="000E769C">
        <w:rPr>
          <w:rStyle w:val="Domylnaczcionkaakapitu1"/>
          <w:rFonts w:ascii="Times New Roman" w:eastAsia="Times New Roman" w:hAnsi="Times New Roman" w:cs="Times New Roman"/>
          <w:position w:val="6"/>
          <w:sz w:val="16"/>
        </w:rPr>
        <w:t>00</w:t>
      </w:r>
      <w:r w:rsidRPr="000E769C">
        <w:rPr>
          <w:rStyle w:val="Domylnaczcionkaakapitu1"/>
          <w:rFonts w:ascii="Times New Roman" w:eastAsia="Times New Roman" w:hAnsi="Times New Roman" w:cs="Times New Roman"/>
        </w:rPr>
        <w:t xml:space="preserve"> – 15</w:t>
      </w:r>
      <w:r w:rsidRPr="000E769C">
        <w:rPr>
          <w:rStyle w:val="Domylnaczcionkaakapitu1"/>
          <w:rFonts w:ascii="Times New Roman" w:eastAsia="Times New Roman" w:hAnsi="Times New Roman" w:cs="Times New Roman"/>
          <w:position w:val="6"/>
          <w:sz w:val="16"/>
        </w:rPr>
        <w:t>00</w:t>
      </w:r>
      <w:r w:rsidRPr="000E769C">
        <w:rPr>
          <w:rStyle w:val="Domylnaczcionkaakapitu1"/>
          <w:rFonts w:ascii="Times New Roman" w:eastAsia="Times New Roman" w:hAnsi="Times New Roman" w:cs="Times New Roman"/>
        </w:rPr>
        <w:t>);</w:t>
      </w:r>
    </w:p>
    <w:p w:rsidR="00C2482B" w:rsidRPr="000E769C" w:rsidRDefault="00C2482B" w:rsidP="00FC284F">
      <w:pPr>
        <w:spacing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0E769C">
        <w:rPr>
          <w:rFonts w:ascii="Times New Roman" w:eastAsia="Symbol" w:hAnsi="Times New Roman" w:cs="Times New Roman"/>
        </w:rPr>
        <w:t>Ofertę należy złożyć w zamkniętej kopercie, oznaczonej nazwą Wykonawcy i opisanej</w:t>
      </w:r>
      <w:r w:rsidRPr="000E769C">
        <w:rPr>
          <w:rFonts w:ascii="Times New Roman" w:eastAsia="Symbol" w:hAnsi="Times New Roman" w:cs="Times New Roman"/>
        </w:rPr>
        <w:br/>
        <w:t>w następujący sposób:</w:t>
      </w:r>
      <w:r w:rsidRPr="000E769C">
        <w:rPr>
          <w:rFonts w:ascii="Times New Roman" w:hAnsi="Times New Roman" w:cs="Times New Roman"/>
        </w:rPr>
        <w:t xml:space="preserve"> </w:t>
      </w:r>
      <w:r w:rsidR="0062489B" w:rsidRPr="000E769C">
        <w:rPr>
          <w:rFonts w:ascii="Times New Roman" w:hAnsi="Times New Roman" w:cs="Times New Roman"/>
        </w:rPr>
        <w:t>„</w:t>
      </w:r>
      <w:r w:rsidRPr="000E769C">
        <w:rPr>
          <w:rStyle w:val="Domylnaczcionkaakapitu1"/>
          <w:rFonts w:ascii="Times New Roman" w:eastAsia="Symbol" w:hAnsi="Times New Roman" w:cs="Times New Roman"/>
        </w:rPr>
        <w:t xml:space="preserve">Oferta na </w:t>
      </w:r>
      <w:r w:rsidR="0062489B" w:rsidRPr="000E769C">
        <w:rPr>
          <w:rStyle w:val="Domylnaczcionkaakapitu1"/>
          <w:rFonts w:ascii="Times New Roman" w:hAnsi="Times New Roman" w:cs="Times New Roman"/>
        </w:rPr>
        <w:t>o</w:t>
      </w:r>
      <w:r w:rsidR="0062489B" w:rsidRPr="000E769C">
        <w:rPr>
          <w:rFonts w:ascii="Times New Roman" w:hAnsi="Times New Roman" w:cs="Times New Roman"/>
        </w:rPr>
        <w:t>dbiór, transport oraz utylizację odpadów typu: zderzaki samochodowe, wiaderka, beczki, niektóre izolacje kablowe, okna PCV, rury HDPE, folia LDPE oraz inne nadające się do recyklingu elementy</w:t>
      </w:r>
      <w:r w:rsidR="0062489B" w:rsidRPr="000E769C">
        <w:rPr>
          <w:rFonts w:ascii="Times New Roman" w:eastAsia="Times New Roman" w:hAnsi="Times New Roman" w:cs="Times New Roman"/>
          <w:lang w:eastAsia="pl-PL"/>
        </w:rPr>
        <w:t xml:space="preserve"> z terenu działek przy ul. Pułaskiego w Lęborku.” </w:t>
      </w:r>
      <w:r w:rsidRPr="000E769C">
        <w:rPr>
          <w:rStyle w:val="Domylnaczcionkaakapitu1"/>
          <w:rFonts w:ascii="Times New Roman" w:eastAsia="Symbol" w:hAnsi="Times New Roman" w:cs="Times New Roman"/>
        </w:rPr>
        <w:t>w Kancelarii Urzędu Miejskiego przy ul. Armii Krajowej 14 w Lęborku.</w:t>
      </w:r>
    </w:p>
    <w:p w:rsidR="00C2482B" w:rsidRPr="000E769C" w:rsidRDefault="002D3958" w:rsidP="00FC284F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</w:tabs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Times New Roman" w:hAnsi="Times New Roman" w:cs="Times New Roman"/>
        </w:rPr>
        <w:t>przesłać pocztą tradycyjną</w:t>
      </w:r>
      <w:r w:rsidR="00C2482B" w:rsidRPr="000E769C">
        <w:rPr>
          <w:rStyle w:val="Domylnaczcionkaakapitu1"/>
          <w:rFonts w:ascii="Times New Roman" w:eastAsia="Times New Roman" w:hAnsi="Times New Roman" w:cs="Times New Roman"/>
        </w:rPr>
        <w:t xml:space="preserve"> na adres Zamawiającego. O zachowaniu terminu decyduje data wpływu oferty (za pośrednictwem poczty) do siedziby Zamawiającego. </w:t>
      </w:r>
      <w:r w:rsidR="00C2482B" w:rsidRPr="000E769C">
        <w:rPr>
          <w:rStyle w:val="Domylnaczcionkaakapitu1"/>
          <w:rFonts w:ascii="Times New Roman" w:eastAsia="Times New Roman" w:hAnsi="Times New Roman" w:cs="Times New Roman"/>
          <w:bCs/>
        </w:rPr>
        <w:t>Liczy się data faktycznego wpływu oferty do siedziby Zamawiającego, a nie data stempla pocztowego lub dowodu nadania.</w:t>
      </w:r>
    </w:p>
    <w:p w:rsidR="00C2482B" w:rsidRPr="000E769C" w:rsidRDefault="00C2482B" w:rsidP="00FC284F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</w:tabs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Symbol" w:hAnsi="Times New Roman" w:cs="Times New Roman"/>
        </w:rPr>
        <w:t xml:space="preserve">drogą elektroniczną za pośrednictwem Platformy zakupowej pod adresem </w:t>
      </w:r>
      <w:hyperlink r:id="rId8" w:anchor="_blank" w:history="1">
        <w:r w:rsidRPr="000E769C">
          <w:rPr>
            <w:rStyle w:val="Hipercze"/>
            <w:rFonts w:ascii="Times New Roman" w:eastAsia="Symbol" w:hAnsi="Times New Roman" w:cs="Times New Roman"/>
            <w:bCs/>
            <w:color w:val="000000"/>
          </w:rPr>
          <w:t>https://platformazakupowa.pl/pn/lebork</w:t>
        </w:r>
      </w:hyperlink>
      <w:r w:rsidRPr="000E769C">
        <w:rPr>
          <w:rStyle w:val="Domylnaczcionkaakapitu1"/>
          <w:rFonts w:ascii="Times New Roman" w:eastAsia="Symbol" w:hAnsi="Times New Roman" w:cs="Times New Roman"/>
          <w:bCs/>
        </w:rPr>
        <w:t xml:space="preserve"> na stronie prowadzonego postępowania</w:t>
      </w:r>
      <w:r w:rsidRPr="000E769C">
        <w:rPr>
          <w:rStyle w:val="Domylnaczcionkaakapitu1"/>
          <w:rFonts w:ascii="Times New Roman" w:eastAsia="Symbol" w:hAnsi="Times New Roman" w:cs="Times New Roman"/>
          <w:bCs/>
        </w:rPr>
        <w:br/>
        <w:t xml:space="preserve">w nieprzekraczalnym terminie </w:t>
      </w:r>
      <w:r w:rsidRPr="000E769C">
        <w:rPr>
          <w:rStyle w:val="Domylnaczcionkaakapitu1"/>
          <w:rFonts w:ascii="Times New Roman" w:eastAsia="Symbol" w:hAnsi="Times New Roman" w:cs="Times New Roman"/>
        </w:rPr>
        <w:t>do dnia</w:t>
      </w:r>
      <w:r w:rsidR="002D3958" w:rsidRPr="000E769C">
        <w:rPr>
          <w:rStyle w:val="Domylnaczcionkaakapitu1"/>
          <w:rFonts w:ascii="Times New Roman" w:eastAsia="Symbol" w:hAnsi="Times New Roman" w:cs="Times New Roman"/>
        </w:rPr>
        <w:t xml:space="preserve"> 27</w:t>
      </w:r>
      <w:r w:rsidR="002139F7">
        <w:rPr>
          <w:rStyle w:val="Domylnaczcionkaakapitu1"/>
          <w:rFonts w:ascii="Times New Roman" w:eastAsia="Symbol" w:hAnsi="Times New Roman" w:cs="Times New Roman"/>
        </w:rPr>
        <w:t>.01.20</w:t>
      </w:r>
      <w:r w:rsidRPr="000E769C">
        <w:rPr>
          <w:rStyle w:val="Domylnaczcionkaakapitu1"/>
          <w:rFonts w:ascii="Times New Roman" w:eastAsia="Symbol" w:hAnsi="Times New Roman" w:cs="Times New Roman"/>
        </w:rPr>
        <w:t>2</w:t>
      </w:r>
      <w:r w:rsidRPr="000E769C">
        <w:rPr>
          <w:rStyle w:val="Domylnaczcionkaakapitu1"/>
          <w:rFonts w:ascii="Times New Roman" w:eastAsia="Times New Roman" w:hAnsi="Times New Roman" w:cs="Times New Roman"/>
          <w:kern w:val="0"/>
          <w:lang w:eastAsia="pl-PL" w:bidi="ar-SA"/>
        </w:rPr>
        <w:t>3 r.</w:t>
      </w:r>
      <w:r w:rsidRPr="000E769C">
        <w:rPr>
          <w:rStyle w:val="Domylnaczcionkaakapitu1"/>
          <w:rFonts w:ascii="Times New Roman" w:eastAsia="Symbol" w:hAnsi="Times New Roman" w:cs="Times New Roman"/>
        </w:rPr>
        <w:t xml:space="preserve"> do godz. 9</w:t>
      </w:r>
      <w:r w:rsidRPr="000E769C">
        <w:rPr>
          <w:rStyle w:val="Domylnaczcionkaakapitu1"/>
          <w:rFonts w:ascii="Times New Roman" w:eastAsia="Symbol" w:hAnsi="Times New Roman" w:cs="Times New Roman"/>
          <w:vertAlign w:val="superscript"/>
        </w:rPr>
        <w:t>00</w:t>
      </w:r>
      <w:r w:rsidRPr="000E769C">
        <w:rPr>
          <w:rStyle w:val="Domylnaczcionkaakapitu1"/>
          <w:rFonts w:ascii="Times New Roman" w:eastAsia="Symbol" w:hAnsi="Times New Roman" w:cs="Times New Roman"/>
        </w:rPr>
        <w:t>.</w:t>
      </w:r>
      <w:r w:rsidRPr="000E769C">
        <w:rPr>
          <w:rFonts w:ascii="Times New Roman" w:hAnsi="Times New Roman" w:cs="Times New Roman"/>
        </w:rPr>
        <w:t xml:space="preserve"> </w:t>
      </w:r>
      <w:r w:rsidRPr="000E769C">
        <w:rPr>
          <w:rStyle w:val="Domylnaczcionkaakapitu1"/>
          <w:rFonts w:ascii="Times New Roman" w:eastAsia="Symbol" w:hAnsi="Times New Roman" w:cs="Times New Roman"/>
          <w:bCs/>
        </w:rPr>
        <w:t xml:space="preserve">Za datę przekazania oferty przyjmuje się datę jej przekazania w systemie (platformie) poprzez kliknięcie przycisku „Złóż ofertę” i wyświetlenie się komunikatu, że oferta została zaszyfrowana i złożona. O terminie złożenia oferty decyduje czas pełnego przeprocesowania transakcji na Platformie. </w:t>
      </w:r>
      <w:r w:rsidRPr="000E769C">
        <w:rPr>
          <w:rStyle w:val="Domylnaczcionkaakapitu1"/>
          <w:rFonts w:ascii="Times New Roman" w:eastAsia="Symbol" w:hAnsi="Times New Roman" w:cs="Times New Roman"/>
          <w:bCs/>
          <w:lang w:eastAsia="en-US"/>
        </w:rPr>
        <w:t xml:space="preserve">Szczegółowa instrukcja dla Wykonawców dotycząca złożenia, zmiany i wycofania oferty znajduje się na stronie Platformy zakupowej pod adresem: </w:t>
      </w:r>
      <w:hyperlink r:id="rId9" w:anchor="_blank" w:history="1">
        <w:r w:rsidRPr="000E769C">
          <w:rPr>
            <w:rStyle w:val="Hipercze"/>
            <w:rFonts w:ascii="Times New Roman" w:eastAsia="Symbol" w:hAnsi="Times New Roman" w:cs="Times New Roman"/>
            <w:bCs/>
            <w:color w:val="000000"/>
            <w:lang w:eastAsia="en-US"/>
          </w:rPr>
          <w:t>https://platformazakupowa.pl/strona/45-instrukcje</w:t>
        </w:r>
      </w:hyperlink>
      <w:r w:rsidRPr="000E769C">
        <w:rPr>
          <w:rFonts w:ascii="Times New Roman" w:hAnsi="Times New Roman" w:cs="Times New Roman"/>
        </w:rPr>
        <w:t>.</w:t>
      </w:r>
    </w:p>
    <w:p w:rsidR="00C2482B" w:rsidRPr="000E769C" w:rsidRDefault="00C2482B" w:rsidP="00FC284F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12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Times New Roman" w:hAnsi="Times New Roman" w:cs="Times New Roman"/>
          <w:lang w:eastAsia="pl-PL"/>
        </w:rPr>
        <w:t>Zastosowanie ma art. 66 Kodeksu cywilnego.</w:t>
      </w:r>
    </w:p>
    <w:p w:rsidR="00C2482B" w:rsidRPr="000E769C" w:rsidRDefault="00C2482B" w:rsidP="00FC284F">
      <w:pPr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12"/>
        </w:tabs>
        <w:spacing w:line="276" w:lineRule="auto"/>
        <w:jc w:val="both"/>
        <w:rPr>
          <w:rStyle w:val="Domylnaczcionkaakapitu1"/>
          <w:rFonts w:ascii="Times New Roman" w:hAnsi="Times New Roman" w:cs="Times New Roman"/>
        </w:rPr>
      </w:pPr>
      <w:r w:rsidRPr="000E769C">
        <w:rPr>
          <w:rStyle w:val="Domylnaczcionkaakapitu1"/>
          <w:rFonts w:ascii="Times New Roman" w:eastAsia="Symbol" w:hAnsi="Times New Roman" w:cs="Times New Roman"/>
        </w:rPr>
        <w:t>Oferty złożone po terminie nie będą rozpatrywane.</w:t>
      </w:r>
    </w:p>
    <w:p w:rsidR="002B3F90" w:rsidRPr="000E769C" w:rsidRDefault="002B3F90" w:rsidP="00FC284F">
      <w:pPr>
        <w:spacing w:line="276" w:lineRule="auto"/>
        <w:rPr>
          <w:rFonts w:ascii="Times New Roman" w:hAnsi="Times New Roman" w:cs="Times New Roman"/>
        </w:rPr>
      </w:pPr>
    </w:p>
    <w:p w:rsidR="002B3F90" w:rsidRPr="000E769C" w:rsidRDefault="00C248C5" w:rsidP="00FC284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XI</w:t>
      </w:r>
      <w:r w:rsidR="00853FC4" w:rsidRPr="000E769C">
        <w:rPr>
          <w:rFonts w:ascii="Times New Roman" w:hAnsi="Times New Roman" w:cs="Times New Roman"/>
          <w:b/>
        </w:rPr>
        <w:t xml:space="preserve">. TERMIN ZWIĄZANIA OFERTĄ </w:t>
      </w:r>
    </w:p>
    <w:p w:rsidR="00C628D9" w:rsidRPr="000E769C" w:rsidRDefault="00853FC4" w:rsidP="00FC284F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Wykonawca pozostaje związany o</w:t>
      </w:r>
      <w:r w:rsidRPr="000E769C">
        <w:rPr>
          <w:rFonts w:ascii="Times New Roman" w:hAnsi="Times New Roman" w:cs="Times New Roman"/>
          <w:color w:val="000000"/>
        </w:rPr>
        <w:t xml:space="preserve">fertą od dnia upływu terminu składania ofert, przy czym pierwszym dniem terminu związania ofert jest dzień, w którym upływa termin składania ofert, przez okres 30 dni, tj.  od </w:t>
      </w:r>
      <w:r w:rsidRPr="000E769C">
        <w:rPr>
          <w:rFonts w:ascii="Times New Roman" w:hAnsi="Times New Roman" w:cs="Times New Roman"/>
          <w:bCs/>
          <w:color w:val="000000"/>
        </w:rPr>
        <w:t xml:space="preserve">dnia </w:t>
      </w:r>
      <w:r w:rsidR="00511E56" w:rsidRPr="000E769C">
        <w:rPr>
          <w:rFonts w:ascii="Times New Roman" w:hAnsi="Times New Roman" w:cs="Times New Roman"/>
          <w:bCs/>
        </w:rPr>
        <w:t>27</w:t>
      </w:r>
      <w:r w:rsidR="000E085D" w:rsidRPr="000E769C">
        <w:rPr>
          <w:rFonts w:ascii="Times New Roman" w:hAnsi="Times New Roman" w:cs="Times New Roman"/>
          <w:bCs/>
        </w:rPr>
        <w:t>.01.2023 r.</w:t>
      </w:r>
    </w:p>
    <w:p w:rsidR="00C628D9" w:rsidRPr="000E769C" w:rsidRDefault="00C628D9" w:rsidP="00FC284F">
      <w:pPr>
        <w:spacing w:line="276" w:lineRule="auto"/>
        <w:rPr>
          <w:rFonts w:ascii="Times New Roman" w:hAnsi="Times New Roman" w:cs="Times New Roman"/>
          <w:b/>
        </w:rPr>
      </w:pPr>
    </w:p>
    <w:p w:rsidR="002B3F90" w:rsidRPr="000E769C" w:rsidRDefault="00C248C5" w:rsidP="00FC284F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XII</w:t>
      </w:r>
      <w:r w:rsidR="00853FC4" w:rsidRPr="000E769C">
        <w:rPr>
          <w:rFonts w:ascii="Times New Roman" w:hAnsi="Times New Roman" w:cs="Times New Roman"/>
          <w:b/>
        </w:rPr>
        <w:t>. KRYTERIUM OCENY OFERT, SPOSÓB OCENY OFERT</w:t>
      </w:r>
    </w:p>
    <w:p w:rsidR="002B3F90" w:rsidRPr="000E769C" w:rsidRDefault="00853FC4" w:rsidP="00FC284F">
      <w:pPr>
        <w:numPr>
          <w:ilvl w:val="0"/>
          <w:numId w:val="18"/>
        </w:numPr>
        <w:tabs>
          <w:tab w:val="left" w:pos="36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Jedynym kryterium oceny ofert (o znaczeniu równym 100%) jest cena, tj. cena całkowita oferty (brutto) za wykonanie przedmiotu zamówienia </w:t>
      </w:r>
      <w:r w:rsidR="002D3958" w:rsidRPr="000E769C">
        <w:rPr>
          <w:rFonts w:ascii="Times New Roman" w:hAnsi="Times New Roman" w:cs="Times New Roman"/>
        </w:rPr>
        <w:t>o</w:t>
      </w:r>
      <w:r w:rsidRPr="000E769C">
        <w:rPr>
          <w:rFonts w:ascii="Times New Roman" w:hAnsi="Times New Roman" w:cs="Times New Roman"/>
        </w:rPr>
        <w:t>pisanego w niniejszym Zapytaniu, wynikająca</w:t>
      </w:r>
      <w:r w:rsidRPr="000E769C">
        <w:rPr>
          <w:rFonts w:ascii="Times New Roman" w:hAnsi="Times New Roman" w:cs="Times New Roman"/>
        </w:rPr>
        <w:br/>
        <w:t>z oferty cenowej sporządzonej przez Wykonawcę zgodnie  formularzem ofertowym stanowiącym załącznik nr 1 do niniejszego Zapytania.</w:t>
      </w:r>
    </w:p>
    <w:p w:rsidR="002B3F90" w:rsidRPr="000E769C" w:rsidRDefault="00853FC4" w:rsidP="00FC284F">
      <w:pPr>
        <w:numPr>
          <w:ilvl w:val="0"/>
          <w:numId w:val="18"/>
        </w:numPr>
        <w:tabs>
          <w:tab w:val="left" w:pos="36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Oferta z najniższą ceną zostanie wybrana jako najkorzystniejsza. </w:t>
      </w:r>
      <w:r w:rsidRPr="000E769C">
        <w:rPr>
          <w:rFonts w:ascii="Times New Roman" w:eastAsia="Times New Roman" w:hAnsi="Times New Roman" w:cs="Times New Roman"/>
          <w:color w:val="000000"/>
        </w:rPr>
        <w:t>Wyboru Zamawiający dokona na podstawie porównania i oceny przedstawionych ofert.</w:t>
      </w:r>
    </w:p>
    <w:p w:rsidR="002B3F90" w:rsidRPr="000E769C" w:rsidRDefault="00853FC4" w:rsidP="00FC284F">
      <w:pPr>
        <w:numPr>
          <w:ilvl w:val="0"/>
          <w:numId w:val="18"/>
        </w:numPr>
        <w:tabs>
          <w:tab w:val="left" w:pos="36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 xml:space="preserve">Przy wyborze i ocenie złożonych ofert Zamawiający będzie kierował się następującymi kryteriami, które będą posiadały określone niżej znaczenie: </w:t>
      </w:r>
    </w:p>
    <w:p w:rsidR="002B3F90" w:rsidRPr="000E769C" w:rsidRDefault="00684FB3" w:rsidP="00FC284F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 xml:space="preserve">         </w:t>
      </w:r>
      <w:r w:rsidR="00853FC4" w:rsidRPr="000E769C">
        <w:rPr>
          <w:rFonts w:ascii="Times New Roman" w:eastAsia="Times New Roman" w:hAnsi="Times New Roman" w:cs="Times New Roman"/>
          <w:bCs/>
          <w:color w:val="000000"/>
        </w:rPr>
        <w:t>Kryterium oceny ofert z wagą: cena oferty – 100 %</w:t>
      </w:r>
    </w:p>
    <w:p w:rsidR="002B3F90" w:rsidRPr="000E769C" w:rsidRDefault="00853FC4" w:rsidP="00FC284F">
      <w:pPr>
        <w:spacing w:line="276" w:lineRule="auto"/>
        <w:ind w:left="85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>Cena – przyjmuje się, ze najniższa cena – 100 pkt.</w:t>
      </w:r>
    </w:p>
    <w:p w:rsidR="002B3F90" w:rsidRPr="000E769C" w:rsidRDefault="00853FC4" w:rsidP="00FC284F">
      <w:pPr>
        <w:spacing w:line="276" w:lineRule="auto"/>
        <w:ind w:left="85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Punkty za poszczególne składniki oferty oblicza się następująco:</w:t>
      </w:r>
    </w:p>
    <w:p w:rsidR="00BC7BD6" w:rsidRPr="000E769C" w:rsidRDefault="00BC7BD6" w:rsidP="002139F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B3F90" w:rsidRPr="000E769C" w:rsidRDefault="00853FC4" w:rsidP="00BC7BD6">
      <w:pPr>
        <w:pStyle w:val="Tekstpodstawowy"/>
        <w:spacing w:after="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  <w:t xml:space="preserve">                            Cena najniższa spośród złożonych ofert</w:t>
      </w:r>
    </w:p>
    <w:p w:rsidR="002B3F90" w:rsidRPr="000E769C" w:rsidRDefault="00853FC4" w:rsidP="00BC7BD6">
      <w:pPr>
        <w:pStyle w:val="Tekstpodstawowy"/>
        <w:spacing w:after="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ab/>
        <w:t>Otrzymane punkty = ------------------------------------------------------------ x 100</w:t>
      </w:r>
    </w:p>
    <w:p w:rsidR="002B3F90" w:rsidRPr="007656E8" w:rsidRDefault="00853FC4" w:rsidP="00BC7BD6">
      <w:pPr>
        <w:pStyle w:val="Tekstpodstawowy"/>
        <w:spacing w:after="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  <w:vertAlign w:val="subscript"/>
        </w:rPr>
        <w:tab/>
      </w:r>
      <w:r w:rsidRPr="000E769C">
        <w:rPr>
          <w:rFonts w:ascii="Times New Roman" w:hAnsi="Times New Roman" w:cs="Times New Roman"/>
          <w:color w:val="000000"/>
          <w:vertAlign w:val="subscript"/>
        </w:rPr>
        <w:tab/>
        <w:t xml:space="preserve">                                 </w:t>
      </w:r>
      <w:r w:rsidRPr="000E769C">
        <w:rPr>
          <w:rFonts w:ascii="Times New Roman" w:hAnsi="Times New Roman" w:cs="Times New Roman"/>
          <w:color w:val="000000"/>
        </w:rPr>
        <w:t xml:space="preserve">                      Cena badanej oferty</w:t>
      </w:r>
    </w:p>
    <w:p w:rsidR="002B3F90" w:rsidRPr="007656E8" w:rsidRDefault="00853FC4" w:rsidP="00BC7BD6">
      <w:pPr>
        <w:pStyle w:val="Tekstpodstawowy"/>
        <w:numPr>
          <w:ilvl w:val="0"/>
          <w:numId w:val="19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lastRenderedPageBreak/>
        <w:t>Oferty zostaną sklasyfikowane zgodnie z liczbą uzyskanych punktów.</w:t>
      </w:r>
    </w:p>
    <w:p w:rsidR="00EE15B9" w:rsidRPr="000E769C" w:rsidRDefault="00EE15B9" w:rsidP="00BC7BD6">
      <w:pPr>
        <w:spacing w:line="276" w:lineRule="auto"/>
        <w:ind w:left="426" w:hanging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B3F90" w:rsidRPr="000E769C" w:rsidRDefault="00C248C5" w:rsidP="00BC7BD6">
      <w:pPr>
        <w:spacing w:line="276" w:lineRule="auto"/>
        <w:ind w:left="426" w:hanging="36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bCs/>
          <w:color w:val="000000"/>
        </w:rPr>
        <w:t>XIII</w:t>
      </w:r>
      <w:r w:rsidR="00853FC4" w:rsidRPr="000E769C">
        <w:rPr>
          <w:rFonts w:ascii="Times New Roman" w:eastAsia="Times New Roman" w:hAnsi="Times New Roman" w:cs="Times New Roman"/>
          <w:b/>
          <w:bCs/>
          <w:color w:val="000000"/>
        </w:rPr>
        <w:t>. WYBÓR OFERTY PRZEZ ZAMAWIAJĄCEGO: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>Zamawiający udzieli zamówienia Wykonawcy, który spełnia wszystkie wymienione wymagania oraz przedstawi najkorzystniejszą ofertę cenową, tj. uzyska największą liczbę punktów przyznanych  w oparciu o w/w kryterium oceny ofert.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>Zamawiający zastrzega sobie prawo do wyjaśnienia treści złożonych ofert.</w:t>
      </w:r>
    </w:p>
    <w:p w:rsidR="002B3F90" w:rsidRPr="000E769C" w:rsidRDefault="00853FC4" w:rsidP="00BC7BD6">
      <w:pPr>
        <w:pStyle w:val="Tekstpodstawowy"/>
        <w:tabs>
          <w:tab w:val="left" w:pos="390"/>
        </w:tabs>
        <w:spacing w:after="0"/>
        <w:ind w:left="397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>W przypadku gdy treść oferty oraz złożonych przez Wykonawcę dokumentów jest niepełna, lub zawiera nieścisłości lub budzi wątpliwości, w stosunku do zakresu wymaganego w Zapytaniu, Zamawiający może, w uzasadnionych przypadkach, zwrócić się do Wykonawcy o uzupełnienie braków lub udzielenie wyjaśnień w wyznaczonym terminie (</w:t>
      </w:r>
      <w:proofErr w:type="spellStart"/>
      <w:r w:rsidRPr="000E769C">
        <w:rPr>
          <w:rFonts w:ascii="Times New Roman" w:eastAsia="Times New Roman" w:hAnsi="Times New Roman" w:cs="Times New Roman"/>
          <w:bCs/>
          <w:color w:val="000000"/>
        </w:rPr>
        <w:t>skan</w:t>
      </w:r>
      <w:proofErr w:type="spellEnd"/>
      <w:r w:rsidRPr="000E769C">
        <w:rPr>
          <w:rFonts w:ascii="Times New Roman" w:eastAsia="Times New Roman" w:hAnsi="Times New Roman" w:cs="Times New Roman"/>
          <w:bCs/>
          <w:color w:val="000000"/>
        </w:rPr>
        <w:t xml:space="preserve"> podpisanych dokumentów/oświadczeń w formie elektronicznej należy przesłać na </w:t>
      </w:r>
      <w:r w:rsidR="00A46932" w:rsidRPr="000E769C">
        <w:rPr>
          <w:rFonts w:ascii="Times New Roman" w:eastAsia="Times New Roman" w:hAnsi="Times New Roman" w:cs="Times New Roman"/>
          <w:bCs/>
          <w:color w:val="000000"/>
        </w:rPr>
        <w:t>adres: odpady@um.lebork.pl</w:t>
      </w:r>
      <w:r w:rsidR="003B0921" w:rsidRPr="000E769C"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Cs/>
          <w:color w:val="000000"/>
        </w:rPr>
        <w:t>W przypadku gdy w postępowaniu zostaną złożone dwie lub więcej ofert z jednakową ceną, Zamawiający zastrzega sobie prawo do przeprowadzenia negocjacji z tymi Wykonawcami lub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wezwie Wykonawców, którzy złożyli porównywalne oferty, do złożenia ofert dodatkowych w określonym przez Zamawiającego terminie.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Wykonawcy składający oferty dodatkowe nie mogą zaoferować wynagrodzenia wyższego niż zaoferowanego w złożonych ofertach.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 razie zaistnienia okoliczności powodujących, że zawarcie umowy lub jej wykonanie nie będzie w interesie Zamawiającego, Zamawiający ma prawo od odstąpienia zawarcia umowy.</w:t>
      </w:r>
    </w:p>
    <w:p w:rsidR="002B3F90" w:rsidRPr="000E769C" w:rsidRDefault="00853FC4" w:rsidP="00BC7BD6">
      <w:pPr>
        <w:pStyle w:val="Tekstpodstawowy"/>
        <w:numPr>
          <w:ilvl w:val="0"/>
          <w:numId w:val="20"/>
        </w:numPr>
        <w:tabs>
          <w:tab w:val="left" w:pos="390"/>
        </w:tabs>
        <w:spacing w:after="0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Zamawiający poinformuje niezwłocznie wszystkich Wykonawców o: </w:t>
      </w:r>
    </w:p>
    <w:p w:rsidR="002B3F90" w:rsidRPr="000E769C" w:rsidRDefault="00853FC4" w:rsidP="00BC7BD6">
      <w:pPr>
        <w:pStyle w:val="Tekstpodstawowy"/>
        <w:numPr>
          <w:ilvl w:val="0"/>
          <w:numId w:val="21"/>
        </w:numPr>
        <w:tabs>
          <w:tab w:val="left" w:pos="390"/>
        </w:tabs>
        <w:spacing w:after="0"/>
        <w:ind w:left="68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wyborze najkorzystniejszej oferty, podając nazwę albo imię i nazwisko, siedzibę albo miejsce zamieszkania i adres, jeżeli jest miejscem wykonywania działalności Wykonawcy, którego ofertę wybrano oraz nazwy albo imiona i nazwiska, siedziby albo miejsca zamieszkania i adresy, jeżeli są miejscami wykonywania działalności Wykonawców, którzy złożyli oferty, a także punktację przyznaną ofertom w każdym kryterium oceny ofert i łączną punktację, </w:t>
      </w:r>
    </w:p>
    <w:p w:rsidR="002B3F90" w:rsidRPr="000E769C" w:rsidRDefault="00853FC4" w:rsidP="00BC7BD6">
      <w:pPr>
        <w:pStyle w:val="Tekstpodstawowy"/>
        <w:numPr>
          <w:ilvl w:val="0"/>
          <w:numId w:val="21"/>
        </w:numPr>
        <w:tabs>
          <w:tab w:val="left" w:pos="390"/>
        </w:tabs>
        <w:spacing w:after="0"/>
        <w:ind w:left="68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Wykonawcach, których oferty zostały odrzucone, o powodach odrzucenia oferty,</w:t>
      </w:r>
    </w:p>
    <w:p w:rsidR="002B3F90" w:rsidRPr="000E769C" w:rsidRDefault="00853FC4" w:rsidP="00BC7BD6">
      <w:pPr>
        <w:pStyle w:val="Tekstpodstawowy"/>
        <w:numPr>
          <w:ilvl w:val="0"/>
          <w:numId w:val="21"/>
        </w:numPr>
        <w:tabs>
          <w:tab w:val="left" w:pos="390"/>
        </w:tabs>
        <w:spacing w:after="0"/>
        <w:ind w:left="680" w:hanging="340"/>
        <w:jc w:val="both"/>
        <w:rPr>
          <w:rFonts w:ascii="Times New Roman" w:hAnsi="Times New Roman" w:cs="Times New Roman"/>
        </w:rPr>
      </w:pPr>
      <w:r w:rsidRPr="000E769C">
        <w:rPr>
          <w:rStyle w:val="Hipercze"/>
          <w:rFonts w:ascii="Times New Roman" w:eastAsia="Times New Roman" w:hAnsi="Times New Roman" w:cs="Times New Roman"/>
          <w:color w:val="000000"/>
          <w:u w:val="none"/>
        </w:rPr>
        <w:t xml:space="preserve">unieważnieniu postępowania. </w:t>
      </w:r>
    </w:p>
    <w:p w:rsidR="002B3F90" w:rsidRPr="000E769C" w:rsidRDefault="0086158D" w:rsidP="0086158D">
      <w:pPr>
        <w:tabs>
          <w:tab w:val="left" w:pos="426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Zamawiający zastrzega sobie możliwość unieważnienia postępowania bez podania uzasadnienia na każdym etapie jego trwania i bez ponoszenia jakichkolwiek skutków prawnych i finansowych, </w:t>
      </w:r>
      <w:r w:rsidR="00853FC4" w:rsidRPr="000E769C">
        <w:rPr>
          <w:rFonts w:ascii="Times New Roman" w:hAnsi="Times New Roman" w:cs="Times New Roman"/>
          <w:color w:val="000000"/>
        </w:rPr>
        <w:t>w przypadku, gdy:</w:t>
      </w:r>
    </w:p>
    <w:p w:rsidR="002B3F90" w:rsidRPr="000E769C" w:rsidRDefault="00853FC4" w:rsidP="00BC7BD6">
      <w:pPr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nie wpłynęła żadna oferta,</w:t>
      </w:r>
    </w:p>
    <w:p w:rsidR="001927A1" w:rsidRPr="007656E8" w:rsidRDefault="00853FC4" w:rsidP="00BC7BD6">
      <w:pPr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wszystkie oferty zostały odrzucone.</w:t>
      </w:r>
    </w:p>
    <w:p w:rsidR="001927A1" w:rsidRPr="000E769C" w:rsidRDefault="001927A1" w:rsidP="00BC7BD6">
      <w:pPr>
        <w:spacing w:line="276" w:lineRule="auto"/>
        <w:rPr>
          <w:rFonts w:ascii="Times New Roman" w:hAnsi="Times New Roman" w:cs="Times New Roman"/>
          <w:b/>
        </w:rPr>
      </w:pPr>
    </w:p>
    <w:p w:rsidR="002B3F90" w:rsidRPr="000E769C" w:rsidRDefault="00853FC4" w:rsidP="0086158D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</w:rPr>
        <w:t>X</w:t>
      </w:r>
      <w:r w:rsidR="00C248C5" w:rsidRPr="000E769C">
        <w:rPr>
          <w:rFonts w:ascii="Times New Roman" w:hAnsi="Times New Roman" w:cs="Times New Roman"/>
          <w:b/>
        </w:rPr>
        <w:t>I</w:t>
      </w:r>
      <w:r w:rsidRPr="000E769C">
        <w:rPr>
          <w:rFonts w:ascii="Times New Roman" w:hAnsi="Times New Roman" w:cs="Times New Roman"/>
          <w:b/>
        </w:rPr>
        <w:t>V.  FORMALNOŚCI, JAKIE POWINNY ZOSTAĆ DOPEŁNIONE PO WYBORZE OFERTY W CELU ZAWARCIA UMOWY:</w:t>
      </w:r>
    </w:p>
    <w:p w:rsidR="002B3F90" w:rsidRPr="000E769C" w:rsidRDefault="00853FC4" w:rsidP="001927A1">
      <w:pPr>
        <w:widowControl w:val="0"/>
        <w:numPr>
          <w:ilvl w:val="0"/>
          <w:numId w:val="24"/>
        </w:numPr>
        <w:tabs>
          <w:tab w:val="left" w:pos="33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 przypadku gdy wybrany Wykonawca odstąpi od podpisania umowy z Zamawiającym, możliwe jest podpisanie umowy z kolejnym Wykonawcą, który w postępowaniu uzyskał kolejną najwyższa ocenę.</w:t>
      </w:r>
    </w:p>
    <w:p w:rsidR="002B3F90" w:rsidRPr="000E769C" w:rsidRDefault="00853FC4" w:rsidP="001927A1">
      <w:pPr>
        <w:widowControl w:val="0"/>
        <w:numPr>
          <w:ilvl w:val="0"/>
          <w:numId w:val="24"/>
        </w:numPr>
        <w:tabs>
          <w:tab w:val="left" w:pos="33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Umowę może podpisać w imieniu Wykonawcy osoba(osoby) upoważniona/e do reprezentowania Wykonawcy.</w:t>
      </w:r>
    </w:p>
    <w:p w:rsidR="002B3F90" w:rsidRPr="000E769C" w:rsidRDefault="00853FC4" w:rsidP="001927A1">
      <w:pPr>
        <w:widowControl w:val="0"/>
        <w:numPr>
          <w:ilvl w:val="0"/>
          <w:numId w:val="24"/>
        </w:numPr>
        <w:tabs>
          <w:tab w:val="left" w:pos="33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Wykonawcy, których ofert nie zostaną wybrane nie będą uprawnieni do wystąpienia względem </w:t>
      </w:r>
      <w:r w:rsidRPr="000E769C">
        <w:rPr>
          <w:rFonts w:ascii="Times New Roman" w:eastAsia="Times New Roman" w:hAnsi="Times New Roman" w:cs="Times New Roman"/>
          <w:color w:val="000000"/>
        </w:rPr>
        <w:lastRenderedPageBreak/>
        <w:t xml:space="preserve">Zamawiającego z jakimikolwiek roszczeniami z tytułu poniesionych kosztów związanych ze złożeniem oferty. </w:t>
      </w:r>
    </w:p>
    <w:p w:rsidR="002B3F90" w:rsidRPr="000E769C" w:rsidRDefault="00853FC4" w:rsidP="001927A1">
      <w:pPr>
        <w:widowControl w:val="0"/>
        <w:numPr>
          <w:ilvl w:val="0"/>
          <w:numId w:val="24"/>
        </w:numPr>
        <w:tabs>
          <w:tab w:val="left" w:pos="33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Niniejsze zapytanie ofertowe nie stanowi oferty zawarcia umowy lub zlecenia usług</w:t>
      </w:r>
      <w:r w:rsidRPr="000E769C">
        <w:rPr>
          <w:rFonts w:ascii="Times New Roman" w:eastAsia="Times New Roman" w:hAnsi="Times New Roman" w:cs="Times New Roman"/>
          <w:color w:val="000000"/>
        </w:rPr>
        <w:br/>
        <w:t>w rozumieniu przepisów kodeksu cywilnego.</w:t>
      </w:r>
    </w:p>
    <w:p w:rsidR="002B3F90" w:rsidRPr="000E769C" w:rsidRDefault="002B3F90" w:rsidP="001927A1">
      <w:pPr>
        <w:spacing w:line="276" w:lineRule="auto"/>
        <w:jc w:val="both"/>
        <w:rPr>
          <w:rFonts w:ascii="Times New Roman" w:hAnsi="Times New Roman" w:cs="Times New Roman"/>
        </w:rPr>
      </w:pPr>
    </w:p>
    <w:p w:rsidR="002B3F90" w:rsidRPr="000E769C" w:rsidRDefault="00C248C5" w:rsidP="00DC1B65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>XV</w:t>
      </w:r>
      <w:r w:rsidR="00853FC4" w:rsidRPr="000E769C">
        <w:rPr>
          <w:rFonts w:ascii="Times New Roman" w:eastAsia="Times New Roman" w:hAnsi="Times New Roman" w:cs="Times New Roman"/>
          <w:b/>
          <w:color w:val="000000"/>
        </w:rPr>
        <w:t>. SPOSÓB POROZUMIEWANIA SIĘ ZAMAWIAJĄCEGO Z WYKONAWCAMI, OSOBA UPRAWNIONA DO POROZUMIEWANIA SIĘ Z WYKONAWCAMI</w:t>
      </w:r>
    </w:p>
    <w:p w:rsidR="002B3F90" w:rsidRPr="000E769C" w:rsidRDefault="00853FC4" w:rsidP="001927A1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Wszelką korespondencję kierowaną do Zamawiającego dotyczącą niniejszego postępowania </w:t>
      </w:r>
    </w:p>
    <w:p w:rsidR="002B3F90" w:rsidRPr="000E769C" w:rsidRDefault="00853FC4" w:rsidP="001927A1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należy </w:t>
      </w:r>
      <w:r w:rsidR="00615EED" w:rsidRPr="000E769C">
        <w:rPr>
          <w:rFonts w:ascii="Times New Roman" w:eastAsia="Times New Roman" w:hAnsi="Times New Roman" w:cs="Times New Roman"/>
          <w:color w:val="000000"/>
        </w:rPr>
        <w:t>oznaczyć dopiskiem</w:t>
      </w:r>
      <w:r w:rsidR="008431C0" w:rsidRPr="000E769C">
        <w:rPr>
          <w:rFonts w:ascii="Times New Roman" w:hAnsi="Times New Roman" w:cs="Times New Roman"/>
        </w:rPr>
        <w:t xml:space="preserve"> </w:t>
      </w:r>
      <w:r w:rsidR="008431C0" w:rsidRPr="000E769C">
        <w:rPr>
          <w:rFonts w:ascii="Times New Roman" w:hAnsi="Times New Roman" w:cs="Times New Roman"/>
          <w:b/>
        </w:rPr>
        <w:t>„Oferta na odbiór, transport oraz utylizację odpadów typu: zderzaki samochodowe, wiaderka, beczki, niektóre izolacje kablowe, okna PCV, rury HDPE, folia LDPE oraz inne nadające się do recyklingu elementy</w:t>
      </w:r>
      <w:r w:rsidR="008431C0" w:rsidRPr="000E769C">
        <w:rPr>
          <w:rFonts w:ascii="Times New Roman" w:eastAsia="Times New Roman" w:hAnsi="Times New Roman" w:cs="Times New Roman"/>
          <w:b/>
          <w:lang w:eastAsia="pl-PL"/>
        </w:rPr>
        <w:t xml:space="preserve"> z terenu działek przy ul. Pułaskiego w Lęborku.”</w:t>
      </w:r>
    </w:p>
    <w:p w:rsidR="002B3F90" w:rsidRPr="000E769C" w:rsidRDefault="00853FC4" w:rsidP="001927A1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Dodatkowych informacji dotyczących Zapytania ofertowego udziela: </w:t>
      </w:r>
    </w:p>
    <w:p w:rsidR="002B3F90" w:rsidRPr="000E769C" w:rsidRDefault="00784B73" w:rsidP="001927A1">
      <w:pPr>
        <w:widowControl w:val="0"/>
        <w:tabs>
          <w:tab w:val="left" w:pos="426"/>
        </w:tabs>
        <w:spacing w:line="276" w:lineRule="auto"/>
        <w:ind w:left="397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Podinspektor </w:t>
      </w:r>
      <w:r w:rsidR="00D65E78" w:rsidRPr="000E769C">
        <w:rPr>
          <w:rFonts w:ascii="Times New Roman" w:hAnsi="Times New Roman" w:cs="Times New Roman"/>
          <w:color w:val="000000"/>
        </w:rPr>
        <w:t>Adam Reszka</w:t>
      </w:r>
      <w:r w:rsidRPr="000E769C">
        <w:rPr>
          <w:rFonts w:ascii="Times New Roman" w:hAnsi="Times New Roman" w:cs="Times New Roman"/>
          <w:color w:val="000000"/>
        </w:rPr>
        <w:t>,</w:t>
      </w:r>
      <w:r w:rsidR="00853FC4" w:rsidRPr="000E769C">
        <w:rPr>
          <w:rFonts w:ascii="Times New Roman" w:hAnsi="Times New Roman" w:cs="Times New Roman"/>
          <w:color w:val="000000"/>
        </w:rPr>
        <w:t xml:space="preserve"> tel. </w:t>
      </w:r>
      <w:r w:rsidR="00D65E78" w:rsidRPr="000E769C">
        <w:rPr>
          <w:rFonts w:ascii="Times New Roman" w:hAnsi="Times New Roman" w:cs="Times New Roman"/>
          <w:color w:val="000000"/>
        </w:rPr>
        <w:t>59 863-77-</w:t>
      </w:r>
      <w:r w:rsidR="00DF411A" w:rsidRPr="000E769C">
        <w:rPr>
          <w:rFonts w:ascii="Times New Roman" w:hAnsi="Times New Roman" w:cs="Times New Roman"/>
          <w:color w:val="000000"/>
        </w:rPr>
        <w:t>96</w:t>
      </w:r>
      <w:r w:rsidR="00853FC4" w:rsidRPr="000E769C">
        <w:rPr>
          <w:rFonts w:ascii="Times New Roman" w:hAnsi="Times New Roman" w:cs="Times New Roman"/>
          <w:color w:val="000000"/>
        </w:rPr>
        <w:t xml:space="preserve">, e-mail: </w:t>
      </w:r>
      <w:hyperlink r:id="rId10" w:history="1">
        <w:r w:rsidRPr="000E769C">
          <w:rPr>
            <w:rStyle w:val="Hipercze"/>
            <w:rFonts w:ascii="Times New Roman" w:hAnsi="Times New Roman" w:cs="Times New Roman"/>
          </w:rPr>
          <w:t>odpady@um.lebork.pl</w:t>
        </w:r>
      </w:hyperlink>
      <w:r w:rsidRPr="000E769C">
        <w:rPr>
          <w:rStyle w:val="Hipercze"/>
          <w:rFonts w:ascii="Times New Roman" w:hAnsi="Times New Roman" w:cs="Times New Roman"/>
          <w:color w:val="000000"/>
          <w:u w:val="none"/>
        </w:rPr>
        <w:t xml:space="preserve"> </w:t>
      </w:r>
    </w:p>
    <w:p w:rsidR="002B3F90" w:rsidRPr="000E769C" w:rsidRDefault="00853FC4" w:rsidP="001927A1">
      <w:pPr>
        <w:widowControl w:val="0"/>
        <w:numPr>
          <w:ilvl w:val="0"/>
          <w:numId w:val="25"/>
        </w:numPr>
        <w:tabs>
          <w:tab w:val="left" w:pos="426"/>
        </w:tabs>
        <w:spacing w:line="276" w:lineRule="auto"/>
        <w:ind w:left="397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We wszelkiej korespondencji związanej z ninie</w:t>
      </w:r>
      <w:r w:rsidR="00AA1A55" w:rsidRPr="000E769C">
        <w:rPr>
          <w:rFonts w:ascii="Times New Roman" w:eastAsia="Times New Roman" w:hAnsi="Times New Roman" w:cs="Times New Roman"/>
          <w:color w:val="000000"/>
        </w:rPr>
        <w:t xml:space="preserve">jszym postępowaniem Zamawiający i 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Wykonawcy posługują się numerem prowadzonego postępowania: </w:t>
      </w:r>
      <w:r w:rsidR="00AA1A55" w:rsidRPr="000E769C">
        <w:rPr>
          <w:rFonts w:ascii="Times New Roman" w:eastAsia="Times New Roman" w:hAnsi="Times New Roman" w:cs="Times New Roman"/>
        </w:rPr>
        <w:t>OŚG-ODK.</w:t>
      </w:r>
      <w:r w:rsidR="00C733DC" w:rsidRPr="000E769C">
        <w:rPr>
          <w:rFonts w:ascii="Times New Roman" w:eastAsia="Times New Roman" w:hAnsi="Times New Roman" w:cs="Times New Roman"/>
        </w:rPr>
        <w:t>ZO.271.2</w:t>
      </w:r>
      <w:r w:rsidR="00882298" w:rsidRPr="000E769C">
        <w:rPr>
          <w:rFonts w:ascii="Times New Roman" w:eastAsia="Times New Roman" w:hAnsi="Times New Roman" w:cs="Times New Roman"/>
        </w:rPr>
        <w:t>.2023</w:t>
      </w:r>
      <w:r w:rsidR="00784B73" w:rsidRPr="000E769C">
        <w:rPr>
          <w:rFonts w:ascii="Times New Roman" w:eastAsia="Times New Roman" w:hAnsi="Times New Roman" w:cs="Times New Roman"/>
        </w:rPr>
        <w:t>.AR</w:t>
      </w:r>
    </w:p>
    <w:p w:rsidR="002B3F90" w:rsidRPr="000E769C" w:rsidRDefault="002B3F90" w:rsidP="001927A1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2B3F90" w:rsidRPr="000E769C" w:rsidRDefault="00C248C5" w:rsidP="001927A1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XV</w:t>
      </w:r>
      <w:r w:rsidR="00853FC4" w:rsidRPr="000E769C">
        <w:rPr>
          <w:rFonts w:ascii="Times New Roman" w:hAnsi="Times New Roman" w:cs="Times New Roman"/>
          <w:b/>
          <w:bCs/>
        </w:rPr>
        <w:t>I. DODATKOWE INFORMACJE</w:t>
      </w:r>
    </w:p>
    <w:p w:rsidR="002B3F90" w:rsidRPr="000E769C" w:rsidRDefault="00853FC4" w:rsidP="001927A1">
      <w:pPr>
        <w:numPr>
          <w:ilvl w:val="0"/>
          <w:numId w:val="26"/>
        </w:numPr>
        <w:tabs>
          <w:tab w:val="left" w:pos="360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Zamawiający zastrzega sobie prawo do:</w:t>
      </w:r>
    </w:p>
    <w:p w:rsidR="002B3F90" w:rsidRPr="000E769C" w:rsidRDefault="00853FC4" w:rsidP="001927A1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zamknięcia niniejszego postępowania bez wyboru jakiejkolwiek oferty i bez podania przyczyny, o czym poinformuje niezwłocznie oferentów;</w:t>
      </w:r>
    </w:p>
    <w:p w:rsidR="002B3F90" w:rsidRPr="000E769C" w:rsidRDefault="00853FC4" w:rsidP="001927A1">
      <w:pPr>
        <w:numPr>
          <w:ilvl w:val="0"/>
          <w:numId w:val="2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wezwania Wykonawców do wyjaśnień lub uzupełnień dotyczących informacji zawartych</w:t>
      </w:r>
      <w:r w:rsidRPr="000E769C">
        <w:rPr>
          <w:rFonts w:ascii="Times New Roman" w:hAnsi="Times New Roman" w:cs="Times New Roman"/>
        </w:rPr>
        <w:br/>
        <w:t>w ofercie;</w:t>
      </w:r>
    </w:p>
    <w:p w:rsidR="002B3F90" w:rsidRPr="000E769C" w:rsidRDefault="00853FC4" w:rsidP="001927A1">
      <w:pPr>
        <w:numPr>
          <w:ilvl w:val="0"/>
          <w:numId w:val="27"/>
        </w:num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zmiany treści zapytania ofertowego pr</w:t>
      </w:r>
      <w:r w:rsidR="00882298" w:rsidRPr="000E769C">
        <w:rPr>
          <w:rFonts w:ascii="Times New Roman" w:hAnsi="Times New Roman" w:cs="Times New Roman"/>
        </w:rPr>
        <w:t>z</w:t>
      </w:r>
      <w:r w:rsidRPr="000E769C">
        <w:rPr>
          <w:rFonts w:ascii="Times New Roman" w:hAnsi="Times New Roman" w:cs="Times New Roman"/>
        </w:rPr>
        <w:t>ed upływem terminu składania ofert.</w:t>
      </w:r>
    </w:p>
    <w:p w:rsidR="002B3F90" w:rsidRPr="000E769C" w:rsidRDefault="002B3F90" w:rsidP="001927A1">
      <w:pPr>
        <w:tabs>
          <w:tab w:val="left" w:pos="360"/>
        </w:tabs>
        <w:spacing w:line="276" w:lineRule="auto"/>
        <w:ind w:left="720"/>
        <w:rPr>
          <w:rFonts w:ascii="Times New Roman" w:hAnsi="Times New Roman" w:cs="Times New Roman"/>
          <w:b/>
          <w:bCs/>
        </w:rPr>
      </w:pPr>
    </w:p>
    <w:p w:rsidR="002B3F90" w:rsidRPr="000E769C" w:rsidRDefault="00C248C5" w:rsidP="001927A1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>XVII</w:t>
      </w:r>
      <w:r w:rsidR="00853FC4" w:rsidRPr="000E769C">
        <w:rPr>
          <w:rFonts w:ascii="Times New Roman" w:hAnsi="Times New Roman" w:cs="Times New Roman"/>
          <w:b/>
          <w:bCs/>
        </w:rPr>
        <w:t>. KLAUZULA RODO</w:t>
      </w:r>
    </w:p>
    <w:p w:rsidR="002B3F90" w:rsidRPr="000E769C" w:rsidRDefault="00853FC4" w:rsidP="001927A1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Zgodnie z art. 13 </w:t>
      </w:r>
      <w:r w:rsidRPr="000E769C">
        <w:rPr>
          <w:rFonts w:ascii="Times New Roman" w:eastAsia="Times New Roman" w:hAnsi="Times New Roman" w:cs="Times New Roman"/>
          <w:color w:val="000000"/>
          <w:lang w:eastAsia="ar-SA" w:bidi="ar-SA"/>
        </w:rPr>
        <w:t>R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B3F90" w:rsidRPr="000E769C" w:rsidRDefault="00853FC4" w:rsidP="001927A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Administratorem zbieranych w toku postępowania w sprawie wyboru instytucji finansowej zarządzającej i prowadzącej PPK danych osobowych jest </w:t>
      </w:r>
      <w:r w:rsidRPr="000E769C">
        <w:rPr>
          <w:rFonts w:ascii="Times New Roman" w:eastAsia="Times New Roman" w:hAnsi="Times New Roman" w:cs="Times New Roman"/>
          <w:color w:val="000000"/>
          <w:lang w:eastAsia="ar-SA" w:bidi="ar-SA"/>
        </w:rPr>
        <w:t>Burmistrz Miasta Lęborka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z siedzibą przy ul. Armii Krajowej 14, 84-300 Lębork, z którym  można się kontaktować na adres siedziby administratora lub poprzez adres e-mail: </w:t>
      </w:r>
      <w:hyperlink r:id="rId11" w:history="1">
        <w:r w:rsidRPr="000E769C">
          <w:rPr>
            <w:rStyle w:val="Hipercze"/>
            <w:rFonts w:ascii="Times New Roman" w:eastAsia="Times New Roman" w:hAnsi="Times New Roman" w:cs="Times New Roman"/>
            <w:color w:val="000000"/>
          </w:rPr>
          <w:t>burmistrz@um.lebork.pl</w:t>
        </w:r>
      </w:hyperlink>
      <w:r w:rsidRPr="000E76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B3F90" w:rsidRPr="000E769C" w:rsidRDefault="00853FC4" w:rsidP="00511E70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Administrator wyznaczył Inspektora Ochrony Danych, z którym można się skontaktować</w:t>
      </w:r>
      <w:r w:rsidRPr="000E769C">
        <w:rPr>
          <w:rFonts w:ascii="Times New Roman" w:eastAsia="Times New Roman" w:hAnsi="Times New Roman" w:cs="Times New Roman"/>
          <w:color w:val="000000"/>
        </w:rPr>
        <w:br/>
        <w:t xml:space="preserve">w sprawach przetwarzania danych osobowych drogą elektroniczną: </w:t>
      </w:r>
      <w:hyperlink r:id="rId12" w:history="1">
        <w:r w:rsidRPr="000E769C">
          <w:rPr>
            <w:rStyle w:val="Hipercze"/>
            <w:rFonts w:ascii="Times New Roman" w:eastAsia="Times New Roman" w:hAnsi="Times New Roman" w:cs="Times New Roman"/>
            <w:color w:val="000000"/>
          </w:rPr>
          <w:t>iod@um.lebork.pl</w:t>
        </w:r>
      </w:hyperlink>
      <w:r w:rsidRPr="000E769C">
        <w:rPr>
          <w:rFonts w:ascii="Times New Roman" w:eastAsia="Times New Roman" w:hAnsi="Times New Roman" w:cs="Times New Roman"/>
          <w:color w:val="000000"/>
        </w:rPr>
        <w:t xml:space="preserve"> , pisemnie na adres siedziby Urzędu. </w:t>
      </w:r>
    </w:p>
    <w:p w:rsidR="002B3F90" w:rsidRPr="000E769C" w:rsidRDefault="00853FC4" w:rsidP="00511E70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Zebrane dane osobowe przetwarzane będą w celu związanym z postępowaniem</w:t>
      </w:r>
      <w:r w:rsidRPr="000E769C">
        <w:rPr>
          <w:rFonts w:ascii="Times New Roman" w:eastAsia="Times New Roman" w:hAnsi="Times New Roman" w:cs="Times New Roman"/>
          <w:color w:val="000000"/>
        </w:rPr>
        <w:br/>
        <w:t>o udzielenie niniejszego zamówienia oraz ewentualnej realizacji umowy/umów w postępowaniu pn</w:t>
      </w:r>
      <w:r w:rsidR="00D708AF" w:rsidRPr="000E769C">
        <w:rPr>
          <w:rFonts w:ascii="Times New Roman" w:eastAsia="Times New Roman" w:hAnsi="Times New Roman" w:cs="Times New Roman"/>
          <w:color w:val="000000"/>
        </w:rPr>
        <w:t>.:</w:t>
      </w:r>
      <w:r w:rsidRPr="000E769C">
        <w:rPr>
          <w:rFonts w:ascii="Times New Roman" w:eastAsia="Times New Roman" w:hAnsi="Times New Roman" w:cs="Times New Roman"/>
          <w:color w:val="FF0000"/>
        </w:rPr>
        <w:t xml:space="preserve"> </w:t>
      </w:r>
      <w:r w:rsidR="00226B5C" w:rsidRPr="000E769C">
        <w:rPr>
          <w:rFonts w:ascii="Times New Roman" w:hAnsi="Times New Roman" w:cs="Times New Roman"/>
        </w:rPr>
        <w:t>„Oferta na odbiór, transport oraz utylizację odpadów typu: zderzaki samochodowe, wiaderka, beczki, niektóre izolacje kablowe, okna PCV, rury HDPE, folia LDPE oraz inne nadające się do recyklingu elementy</w:t>
      </w:r>
      <w:r w:rsidR="00226B5C" w:rsidRPr="000E769C">
        <w:rPr>
          <w:rFonts w:ascii="Times New Roman" w:eastAsia="Times New Roman" w:hAnsi="Times New Roman" w:cs="Times New Roman"/>
          <w:lang w:eastAsia="pl-PL"/>
        </w:rPr>
        <w:t xml:space="preserve"> z terenu działek przy ul. Pułaskiego w Lęborku.”</w:t>
      </w:r>
      <w:r w:rsidRPr="000E769C">
        <w:rPr>
          <w:rFonts w:ascii="Times New Roman" w:eastAsia="Times New Roman" w:hAnsi="Times New Roman" w:cs="Times New Roman"/>
        </w:rPr>
        <w:t xml:space="preserve"> nr </w:t>
      </w:r>
      <w:r w:rsidRPr="000E769C">
        <w:rPr>
          <w:rFonts w:ascii="Times New Roman" w:eastAsia="Times New Roman" w:hAnsi="Times New Roman" w:cs="Times New Roman"/>
        </w:rPr>
        <w:lastRenderedPageBreak/>
        <w:t xml:space="preserve">postępowania: </w:t>
      </w:r>
      <w:r w:rsidR="0013013C" w:rsidRPr="000E769C">
        <w:rPr>
          <w:rFonts w:ascii="Times New Roman" w:eastAsia="Times New Roman" w:hAnsi="Times New Roman" w:cs="Times New Roman"/>
        </w:rPr>
        <w:t>OŚG-ODK.</w:t>
      </w:r>
      <w:r w:rsidR="00C733DC" w:rsidRPr="000E769C">
        <w:rPr>
          <w:rFonts w:ascii="Times New Roman" w:eastAsia="Times New Roman" w:hAnsi="Times New Roman" w:cs="Times New Roman"/>
        </w:rPr>
        <w:t>ZO.27</w:t>
      </w:r>
      <w:r w:rsidR="0013013C" w:rsidRPr="000E769C">
        <w:rPr>
          <w:rFonts w:ascii="Times New Roman" w:eastAsia="Times New Roman" w:hAnsi="Times New Roman" w:cs="Times New Roman"/>
        </w:rPr>
        <w:t>1.2</w:t>
      </w:r>
      <w:r w:rsidR="00B679C3" w:rsidRPr="000E769C">
        <w:rPr>
          <w:rFonts w:ascii="Times New Roman" w:eastAsia="Times New Roman" w:hAnsi="Times New Roman" w:cs="Times New Roman"/>
        </w:rPr>
        <w:t>.2023</w:t>
      </w:r>
      <w:r w:rsidR="00773D87" w:rsidRPr="000E769C">
        <w:rPr>
          <w:rFonts w:ascii="Times New Roman" w:eastAsia="Times New Roman" w:hAnsi="Times New Roman" w:cs="Times New Roman"/>
        </w:rPr>
        <w:t>.AR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na podstawie art. 6 ust. 1 lit. b i c RODO. Podanie danych osobowych jest dobrowolne, ale niezbędne do przeprowadzenia niniejszego postępowania oraz ewentualnej realizacji umowy.</w:t>
      </w:r>
    </w:p>
    <w:p w:rsidR="002B3F90" w:rsidRPr="000E769C" w:rsidRDefault="00853FC4" w:rsidP="00511E70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Odbiorcami pozyskanych w toku postępowania o udzielenie niniejszego zamówienia danych osobowych będą osoby lub podmioty, którym zostanie udostępniona dokumentacja postępowania.</w:t>
      </w:r>
    </w:p>
    <w:p w:rsidR="002B3F90" w:rsidRPr="000E769C" w:rsidRDefault="00853FC4" w:rsidP="00511E70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Zebrane dane będą przechowywane do chwili realizacji zadania zgodnie z celem</w:t>
      </w:r>
      <w:r w:rsidRPr="000E769C">
        <w:rPr>
          <w:rFonts w:ascii="Times New Roman" w:eastAsia="Times New Roman" w:hAnsi="Times New Roman" w:cs="Times New Roman"/>
          <w:color w:val="000000"/>
        </w:rPr>
        <w:br/>
        <w:t xml:space="preserve">i podstawą przetwarzania, określonym w pkt. 3, na podstawie Rozporządzenia  Prezesa Rady Ministrów z dnia 18 stycznia 2011 r. w sprawie instrukcji kancelaryjnej, jednolitych rzeczowych wykazów akt oraz instrukcji w sprawie organizacji i zakresu działania archiwów zakładowych (Dz. U. z 2011 r. Nr 14 poz. 67 z </w:t>
      </w:r>
      <w:proofErr w:type="spellStart"/>
      <w:r w:rsidRPr="000E769C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Pr="000E769C">
        <w:rPr>
          <w:rFonts w:ascii="Times New Roman" w:eastAsia="Times New Roman" w:hAnsi="Times New Roman" w:cs="Times New Roman"/>
          <w:color w:val="000000"/>
        </w:rPr>
        <w:t>. zm.).</w:t>
      </w:r>
    </w:p>
    <w:p w:rsidR="002B3F90" w:rsidRPr="000E769C" w:rsidRDefault="00853FC4" w:rsidP="00511E70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W odniesieniu do Państwa danych osobowych decyzje nie będą podejmowane</w:t>
      </w:r>
      <w:r w:rsidRPr="000E769C">
        <w:rPr>
          <w:rFonts w:ascii="Times New Roman" w:eastAsia="Times New Roman" w:hAnsi="Times New Roman" w:cs="Times New Roman"/>
          <w:color w:val="000000"/>
        </w:rPr>
        <w:br/>
        <w:t xml:space="preserve">w sposób zautomatyzowany, jak również nie zachodzi profilowanie stosownie do art. 22 RODO, osoba fizyczna, której dane </w:t>
      </w:r>
      <w:r w:rsidRPr="000E769C">
        <w:rPr>
          <w:rFonts w:ascii="Times New Roman" w:eastAsia="Times New Roman" w:hAnsi="Times New Roman" w:cs="Times New Roman"/>
        </w:rPr>
        <w:t xml:space="preserve">osobowe dotyczą posiada: </w:t>
      </w:r>
    </w:p>
    <w:p w:rsidR="002B3F90" w:rsidRPr="000E769C" w:rsidRDefault="00853FC4" w:rsidP="00511E70">
      <w:pPr>
        <w:widowControl w:val="0"/>
        <w:numPr>
          <w:ilvl w:val="1"/>
          <w:numId w:val="5"/>
        </w:numPr>
        <w:tabs>
          <w:tab w:val="left" w:pos="567"/>
        </w:tabs>
        <w:spacing w:line="276" w:lineRule="auto"/>
        <w:ind w:hanging="796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</w:rPr>
        <w:t xml:space="preserve">na podstawie art. 15 RODO prawo dostępu do </w:t>
      </w:r>
      <w:r w:rsidRPr="000E769C">
        <w:rPr>
          <w:rFonts w:ascii="Times New Roman" w:eastAsia="Times New Roman" w:hAnsi="Times New Roman" w:cs="Times New Roman"/>
          <w:lang w:eastAsia="ar-SA" w:bidi="ar-SA"/>
        </w:rPr>
        <w:t>swoich</w:t>
      </w:r>
      <w:r w:rsidRPr="000E769C">
        <w:rPr>
          <w:rFonts w:ascii="Times New Roman" w:eastAsia="Times New Roman" w:hAnsi="Times New Roman" w:cs="Times New Roman"/>
        </w:rPr>
        <w:t xml:space="preserve"> danych osobowych;</w:t>
      </w:r>
    </w:p>
    <w:p w:rsidR="002B3F90" w:rsidRPr="000E769C" w:rsidRDefault="00853FC4" w:rsidP="00511E70">
      <w:pPr>
        <w:widowControl w:val="0"/>
        <w:numPr>
          <w:ilvl w:val="1"/>
          <w:numId w:val="5"/>
        </w:numPr>
        <w:tabs>
          <w:tab w:val="left" w:pos="567"/>
        </w:tabs>
        <w:spacing w:line="276" w:lineRule="auto"/>
        <w:ind w:hanging="796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</w:rPr>
        <w:t xml:space="preserve">na podstawie art. 16 RODO prawo do sprostowania </w:t>
      </w:r>
      <w:r w:rsidRPr="000E769C">
        <w:rPr>
          <w:rFonts w:ascii="Times New Roman" w:eastAsia="Times New Roman" w:hAnsi="Times New Roman" w:cs="Times New Roman"/>
          <w:lang w:eastAsia="ar-SA" w:bidi="ar-SA"/>
        </w:rPr>
        <w:t>swoich</w:t>
      </w:r>
      <w:r w:rsidRPr="000E769C">
        <w:rPr>
          <w:rFonts w:ascii="Times New Roman" w:eastAsia="Times New Roman" w:hAnsi="Times New Roman" w:cs="Times New Roman"/>
        </w:rPr>
        <w:t xml:space="preserve"> danych osobowych; </w:t>
      </w:r>
    </w:p>
    <w:p w:rsidR="002B3F90" w:rsidRPr="000E769C" w:rsidRDefault="00853FC4" w:rsidP="00511E70">
      <w:pPr>
        <w:widowControl w:val="0"/>
        <w:numPr>
          <w:ilvl w:val="1"/>
          <w:numId w:val="5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</w:rPr>
        <w:t>na podstawie art. 18 RODO prawo żądania od administratora ograniczenia przetwarzania danych osobowych. Wystąpienie z żądaniem, o którym mowa w art. 18 ust. 1 RODO, nie ogranicza przetwarzania</w:t>
      </w:r>
      <w:r w:rsidRPr="000E769C">
        <w:rPr>
          <w:rFonts w:ascii="Times New Roman" w:eastAsia="Times New Roman" w:hAnsi="Times New Roman" w:cs="Times New Roman"/>
          <w:color w:val="000000"/>
        </w:rPr>
        <w:t xml:space="preserve"> danych osobowych do czasu zakończenia postępowania o udzielenie zamówienia publicznego, z zastrzeżeniem przypadków, o których mowa  w art. 18 ust. 2 RODO;</w:t>
      </w:r>
    </w:p>
    <w:p w:rsidR="002B3F90" w:rsidRPr="000E769C" w:rsidRDefault="00853FC4" w:rsidP="00511E70">
      <w:pPr>
        <w:widowControl w:val="0"/>
        <w:numPr>
          <w:ilvl w:val="1"/>
          <w:numId w:val="5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prawo do wniesienia skargi do Prezesa Urzędu Ochrony Danych Osobowych, gdy przetwarzanie danych osobowych narusza przepisy RODO.  </w:t>
      </w:r>
    </w:p>
    <w:p w:rsidR="002B3F90" w:rsidRPr="000E769C" w:rsidRDefault="00DC1B65" w:rsidP="00511E70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sobie fizycznej, której dane osobowe dotyczą nie przysługuje: </w:t>
      </w:r>
    </w:p>
    <w:p w:rsidR="002B3F90" w:rsidRPr="000E769C" w:rsidRDefault="00853FC4" w:rsidP="00511E70">
      <w:pPr>
        <w:widowControl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- w związku z art. 17 ust. 3 lit. b, d lub e RODO prawo do usunięcia danych osobowych,</w:t>
      </w:r>
    </w:p>
    <w:p w:rsidR="002B3F90" w:rsidRPr="000E769C" w:rsidRDefault="00853FC4" w:rsidP="00511E70">
      <w:pPr>
        <w:widowControl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- prawo do przenoszenia danych osobowych, o którym mowa w art. 20 RODO,</w:t>
      </w:r>
    </w:p>
    <w:p w:rsidR="002B3F90" w:rsidRPr="000E769C" w:rsidRDefault="00853FC4" w:rsidP="00511E70">
      <w:pPr>
        <w:widowControl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- na podstawie art. 21 RODO prawo sprzeciwu, wobec przetwarzania danych osobowych, gdyż podstawą prawną przetwarzania danych osobowych jest art. 6 ust. 1 lit. </w:t>
      </w:r>
      <w:proofErr w:type="spellStart"/>
      <w:r w:rsidRPr="000E769C">
        <w:rPr>
          <w:rFonts w:ascii="Times New Roman" w:eastAsia="Times New Roman" w:hAnsi="Times New Roman" w:cs="Times New Roman"/>
          <w:color w:val="000000"/>
          <w:lang w:eastAsia="ar-SA" w:bidi="ar-SA"/>
        </w:rPr>
        <w:t>b-c</w:t>
      </w:r>
      <w:proofErr w:type="spellEnd"/>
      <w:r w:rsidRPr="000E769C">
        <w:rPr>
          <w:rFonts w:ascii="Times New Roman" w:eastAsia="Times New Roman" w:hAnsi="Times New Roman" w:cs="Times New Roman"/>
          <w:color w:val="000000"/>
          <w:lang w:eastAsia="ar-SA" w:bidi="ar-SA"/>
        </w:rPr>
        <w:t xml:space="preserve"> </w:t>
      </w:r>
      <w:r w:rsidRPr="000E769C">
        <w:rPr>
          <w:rFonts w:ascii="Times New Roman" w:eastAsia="Times New Roman" w:hAnsi="Times New Roman" w:cs="Times New Roman"/>
          <w:color w:val="000000"/>
        </w:rPr>
        <w:t>RODO,</w:t>
      </w:r>
    </w:p>
    <w:p w:rsidR="002B3F90" w:rsidRPr="000E769C" w:rsidRDefault="00DC1B65" w:rsidP="00511E70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 celu skorzystania z praw, o których mowa</w:t>
      </w:r>
      <w:r w:rsidR="00853FC4" w:rsidRPr="000E769C">
        <w:rPr>
          <w:rFonts w:ascii="Times New Roman" w:eastAsia="Times New Roman" w:hAnsi="Times New Roman" w:cs="Times New Roman"/>
          <w:color w:val="111111"/>
        </w:rPr>
        <w:t xml:space="preserve"> w pkt. XVII należy skontaktować się</w:t>
      </w:r>
      <w:r w:rsidR="00853FC4" w:rsidRPr="000E769C">
        <w:rPr>
          <w:rFonts w:ascii="Times New Roman" w:eastAsia="Times New Roman" w:hAnsi="Times New Roman" w:cs="Times New Roman"/>
          <w:color w:val="111111"/>
        </w:rPr>
        <w:br/>
        <w:t>z administratorem lub inspektorem ochrony danych, korzystając ze wskaz</w:t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anych wyżej danych kontaktowych. </w:t>
      </w:r>
    </w:p>
    <w:p w:rsidR="002B3F90" w:rsidRPr="00C17F1A" w:rsidRDefault="00DC1B65" w:rsidP="00511E70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</w:t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ednocześnie </w:t>
      </w:r>
      <w:r w:rsidR="00853FC4" w:rsidRPr="000E769C">
        <w:rPr>
          <w:rFonts w:ascii="Times New Roman" w:eastAsia="Times New Roman" w:hAnsi="Times New Roman" w:cs="Times New Roman"/>
          <w:color w:val="000000"/>
          <w:lang w:eastAsia="ar-SA" w:bidi="ar-SA"/>
        </w:rPr>
        <w:t>na zamawiającym ciąży</w:t>
      </w:r>
      <w:r w:rsidR="00853FC4" w:rsidRPr="000E769C">
        <w:rPr>
          <w:rFonts w:ascii="Times New Roman" w:eastAsia="Times New Roman" w:hAnsi="Times New Roman" w:cs="Times New Roman"/>
          <w:color w:val="000000"/>
        </w:rPr>
        <w:t xml:space="preserve"> obowiązek informacyjny wynikający z art. 13 lub art. 14 RODO względem osób fizycznych, których dane przekazane </w:t>
      </w:r>
      <w:r w:rsidR="00822D99" w:rsidRPr="000E769C">
        <w:rPr>
          <w:rFonts w:ascii="Times New Roman" w:eastAsia="Times New Roman" w:hAnsi="Times New Roman" w:cs="Times New Roman"/>
          <w:color w:val="000000"/>
        </w:rPr>
        <w:t xml:space="preserve">zostaną Zamawiającemu w związku </w:t>
      </w:r>
      <w:r w:rsidR="00853FC4" w:rsidRPr="000E769C">
        <w:rPr>
          <w:rFonts w:ascii="Times New Roman" w:eastAsia="Times New Roman" w:hAnsi="Times New Roman" w:cs="Times New Roman"/>
          <w:color w:val="000000"/>
        </w:rPr>
        <w:t>z prowadzonym postępowaniem, które Zamawiający pośrednio pozyskał od Wykonawcy.*</w:t>
      </w:r>
    </w:p>
    <w:p w:rsidR="00C17F1A" w:rsidRPr="000E0643" w:rsidRDefault="00C17F1A" w:rsidP="00C17F1A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2B3F90" w:rsidRPr="000E769C" w:rsidRDefault="00853FC4" w:rsidP="00213C0F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  <w:spacing w:val="-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B66349" w:rsidRPr="000E769C" w:rsidRDefault="00B66349" w:rsidP="00C17F1A">
      <w:pPr>
        <w:widowControl w:val="0"/>
        <w:tabs>
          <w:tab w:val="left" w:pos="426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B3F90" w:rsidRPr="000E769C" w:rsidRDefault="00853FC4" w:rsidP="00906969">
      <w:pPr>
        <w:widowControl w:val="0"/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b/>
          <w:color w:val="000000"/>
        </w:rPr>
        <w:t xml:space="preserve">XVIII. </w:t>
      </w:r>
      <w:bookmarkStart w:id="2" w:name="bookmark15"/>
      <w:r w:rsidRPr="000E769C">
        <w:rPr>
          <w:rFonts w:ascii="Times New Roman" w:eastAsia="Times New Roman" w:hAnsi="Times New Roman" w:cs="Times New Roman"/>
          <w:b/>
          <w:color w:val="000000"/>
        </w:rPr>
        <w:t>WYKAZ ZAŁĄCZNIKÓW DO ZAPYTANIA O</w:t>
      </w:r>
      <w:bookmarkEnd w:id="2"/>
      <w:r w:rsidRPr="000E769C">
        <w:rPr>
          <w:rFonts w:ascii="Times New Roman" w:eastAsia="Times New Roman" w:hAnsi="Times New Roman" w:cs="Times New Roman"/>
          <w:b/>
          <w:color w:val="000000"/>
        </w:rPr>
        <w:t>FERTOWEGO</w:t>
      </w:r>
    </w:p>
    <w:p w:rsidR="002B3F90" w:rsidRPr="000E769C" w:rsidRDefault="00853FC4" w:rsidP="00213C0F">
      <w:pPr>
        <w:widowControl w:val="0"/>
        <w:numPr>
          <w:ilvl w:val="0"/>
          <w:numId w:val="2"/>
        </w:numPr>
        <w:spacing w:line="276" w:lineRule="auto"/>
        <w:ind w:left="680" w:hanging="340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Formularz ofertowy – załącznik nr 1</w:t>
      </w:r>
      <w:r w:rsidR="00122DD1" w:rsidRPr="000E769C">
        <w:rPr>
          <w:rFonts w:ascii="Times New Roman" w:eastAsia="Times New Roman" w:hAnsi="Times New Roman" w:cs="Times New Roman"/>
          <w:color w:val="000000"/>
        </w:rPr>
        <w:t>.</w:t>
      </w:r>
    </w:p>
    <w:p w:rsidR="00E6120C" w:rsidRPr="001165BD" w:rsidRDefault="00853FC4" w:rsidP="00C62C75">
      <w:pPr>
        <w:widowControl w:val="0"/>
        <w:numPr>
          <w:ilvl w:val="0"/>
          <w:numId w:val="2"/>
        </w:numPr>
        <w:spacing w:line="276" w:lineRule="auto"/>
        <w:ind w:left="680" w:hanging="340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 xml:space="preserve">Oświadczenie o braku podstaw do wykluczenia oraz spełnieniu warunków udziału w </w:t>
      </w:r>
      <w:r w:rsidRPr="000E769C">
        <w:rPr>
          <w:rFonts w:ascii="Times New Roman" w:eastAsia="Times New Roman" w:hAnsi="Times New Roman" w:cs="Times New Roman"/>
          <w:color w:val="000000"/>
        </w:rPr>
        <w:lastRenderedPageBreak/>
        <w:t>postępowaniu – załącznik nr 2.</w:t>
      </w:r>
    </w:p>
    <w:p w:rsidR="00A77846" w:rsidRPr="00FC3BA5" w:rsidRDefault="001165BD" w:rsidP="00FC3BA5">
      <w:pPr>
        <w:widowControl w:val="0"/>
        <w:numPr>
          <w:ilvl w:val="0"/>
          <w:numId w:val="2"/>
        </w:numPr>
        <w:spacing w:line="276" w:lineRule="auto"/>
        <w:ind w:left="680" w:hanging="3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Wzór umowy – Załącznik nr 3</w:t>
      </w:r>
      <w:r w:rsidR="00853FC4" w:rsidRPr="00FC3BA5">
        <w:rPr>
          <w:rFonts w:ascii="Times New Roman" w:eastAsia="Times New Roman" w:hAnsi="Times New Roman" w:cs="Times New Roman"/>
          <w:color w:val="000000"/>
          <w:spacing w:val="-2"/>
        </w:rPr>
        <w:tab/>
      </w:r>
      <w:r w:rsidR="00853FC4" w:rsidRPr="00FC3BA5">
        <w:rPr>
          <w:rFonts w:ascii="Times New Roman" w:eastAsia="Times New Roman" w:hAnsi="Times New Roman" w:cs="Times New Roman"/>
          <w:color w:val="000000"/>
          <w:spacing w:val="-2"/>
        </w:rPr>
        <w:tab/>
      </w:r>
      <w:r w:rsidR="00BB46B9" w:rsidRPr="00FC3BA5">
        <w:rPr>
          <w:rFonts w:ascii="Times New Roman" w:eastAsia="Times New Roman" w:hAnsi="Times New Roman" w:cs="Times New Roman"/>
          <w:color w:val="000000"/>
          <w:spacing w:val="-2"/>
        </w:rPr>
        <w:tab/>
      </w:r>
      <w:r w:rsidR="00853FC4" w:rsidRPr="00FC3BA5">
        <w:rPr>
          <w:rFonts w:ascii="Times New Roman" w:eastAsia="Times New Roman" w:hAnsi="Times New Roman" w:cs="Times New Roman"/>
          <w:color w:val="000000"/>
          <w:spacing w:val="-2"/>
        </w:rPr>
        <w:tab/>
      </w:r>
      <w:r w:rsidR="00BB46B9" w:rsidRPr="00FC3BA5">
        <w:rPr>
          <w:rFonts w:ascii="Times New Roman" w:eastAsia="Times New Roman" w:hAnsi="Times New Roman" w:cs="Times New Roman"/>
          <w:color w:val="000000"/>
          <w:spacing w:val="-2"/>
        </w:rPr>
        <w:tab/>
      </w:r>
      <w:r w:rsidR="00853FC4" w:rsidRPr="00FC3BA5">
        <w:rPr>
          <w:rFonts w:ascii="Times New Roman" w:eastAsia="Times New Roman" w:hAnsi="Times New Roman" w:cs="Times New Roman"/>
          <w:color w:val="000000"/>
          <w:spacing w:val="-2"/>
        </w:rPr>
        <w:tab/>
        <w:t xml:space="preserve">   </w:t>
      </w:r>
      <w:r w:rsidR="00BB46B9" w:rsidRPr="00FC3BA5"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</w:t>
      </w:r>
    </w:p>
    <w:sectPr w:rsidR="00A77846" w:rsidRPr="00FC3BA5" w:rsidSect="00BB6126">
      <w:footerReference w:type="default" r:id="rId13"/>
      <w:pgSz w:w="11906" w:h="16838"/>
      <w:pgMar w:top="1135" w:right="1134" w:bottom="1484" w:left="1134" w:header="1134" w:footer="709" w:gutter="0"/>
      <w:cols w:space="708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13" w:rsidRDefault="004A1313">
      <w:r>
        <w:separator/>
      </w:r>
    </w:p>
  </w:endnote>
  <w:endnote w:type="continuationSeparator" w:id="0">
    <w:p w:rsidR="004A1313" w:rsidRDefault="004A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0" w:rsidRDefault="002B3F90">
    <w:pPr>
      <w:pStyle w:val="Stopka"/>
      <w:tabs>
        <w:tab w:val="clear" w:pos="4819"/>
        <w:tab w:val="clear" w:pos="9638"/>
        <w:tab w:val="left" w:pos="390"/>
        <w:tab w:val="left" w:pos="3705"/>
        <w:tab w:val="center" w:pos="4536"/>
        <w:tab w:val="right" w:pos="9072"/>
      </w:tabs>
      <w:jc w:val="center"/>
      <w:rPr>
        <w:rFonts w:ascii="Cambria" w:hAnsi="Cambria" w:cs="Cambria"/>
        <w:i/>
        <w:iCs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13" w:rsidRDefault="004A1313">
      <w:r>
        <w:separator/>
      </w:r>
    </w:p>
  </w:footnote>
  <w:footnote w:type="continuationSeparator" w:id="0">
    <w:p w:rsidR="004A1313" w:rsidRDefault="004A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1714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24CE658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2">
    <w:nsid w:val="0000000D"/>
    <w:multiLevelType w:val="multilevel"/>
    <w:tmpl w:val="AC167E3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4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8">
    <w:nsid w:val="00000013"/>
    <w:multiLevelType w:val="multilevel"/>
    <w:tmpl w:val="00000013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1">
    <w:nsid w:val="00000016"/>
    <w:multiLevelType w:val="multilevel"/>
    <w:tmpl w:val="00000016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color w:val="1111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11111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color w:val="11111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color w:val="11111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color w:val="11111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color w:val="11111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color w:val="11111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color w:val="111111"/>
      </w:r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8">
    <w:nsid w:val="0000001D"/>
    <w:multiLevelType w:val="multilevel"/>
    <w:tmpl w:val="0000001D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</w:abstractNum>
  <w:abstractNum w:abstractNumId="29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19DD6D8B"/>
    <w:multiLevelType w:val="multilevel"/>
    <w:tmpl w:val="24CE65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1">
    <w:nsid w:val="281C622D"/>
    <w:multiLevelType w:val="hybridMultilevel"/>
    <w:tmpl w:val="81FE670E"/>
    <w:name w:val="WW8Num6322"/>
    <w:lvl w:ilvl="0" w:tplc="12E2DD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485C2E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4E677F4E"/>
    <w:multiLevelType w:val="hybridMultilevel"/>
    <w:tmpl w:val="99E22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C82147"/>
    <w:multiLevelType w:val="multilevel"/>
    <w:tmpl w:val="3AE6F3B8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ascii="Times New Roman" w:eastAsia="Segoe UI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8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Calibri" w:hint="default"/>
        <w:b w:val="0"/>
        <w:bCs w:val="0"/>
        <w:color w:val="000000"/>
        <w:sz w:val="24"/>
        <w:szCs w:val="24"/>
      </w:rPr>
    </w:lvl>
  </w:abstractNum>
  <w:abstractNum w:abstractNumId="35">
    <w:nsid w:val="5A6D5233"/>
    <w:multiLevelType w:val="multilevel"/>
    <w:tmpl w:val="24CE65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6">
    <w:nsid w:val="64835496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7AF14EBB"/>
    <w:multiLevelType w:val="multilevel"/>
    <w:tmpl w:val="E64A2C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ymbol" w:hAnsi="Times New Roman" w:cs="Calibri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7"/>
  </w:num>
  <w:num w:numId="33">
    <w:abstractNumId w:val="0"/>
    <w:lvlOverride w:ilvl="0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1"/>
  </w:num>
  <w:num w:numId="47">
    <w:abstractNumId w:val="33"/>
  </w:num>
  <w:num w:numId="48">
    <w:abstractNumId w:val="35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004B"/>
    <w:rsid w:val="00000EC0"/>
    <w:rsid w:val="00002105"/>
    <w:rsid w:val="00005755"/>
    <w:rsid w:val="000134F1"/>
    <w:rsid w:val="00016AC3"/>
    <w:rsid w:val="00024165"/>
    <w:rsid w:val="0004548B"/>
    <w:rsid w:val="000527CC"/>
    <w:rsid w:val="00055534"/>
    <w:rsid w:val="0006443A"/>
    <w:rsid w:val="000701BA"/>
    <w:rsid w:val="000A3CB4"/>
    <w:rsid w:val="000D05B2"/>
    <w:rsid w:val="000D161C"/>
    <w:rsid w:val="000D3239"/>
    <w:rsid w:val="000E0643"/>
    <w:rsid w:val="000E085D"/>
    <w:rsid w:val="000E0F79"/>
    <w:rsid w:val="000E5B80"/>
    <w:rsid w:val="000E5C9C"/>
    <w:rsid w:val="000E769C"/>
    <w:rsid w:val="00101FAF"/>
    <w:rsid w:val="00104416"/>
    <w:rsid w:val="00104442"/>
    <w:rsid w:val="00110EB5"/>
    <w:rsid w:val="001165BD"/>
    <w:rsid w:val="00122DD1"/>
    <w:rsid w:val="0013004B"/>
    <w:rsid w:val="0013013C"/>
    <w:rsid w:val="00175079"/>
    <w:rsid w:val="001763F9"/>
    <w:rsid w:val="00180537"/>
    <w:rsid w:val="00186604"/>
    <w:rsid w:val="0018731B"/>
    <w:rsid w:val="001927A1"/>
    <w:rsid w:val="001C723B"/>
    <w:rsid w:val="001D317F"/>
    <w:rsid w:val="001E531D"/>
    <w:rsid w:val="002139F7"/>
    <w:rsid w:val="00213C0F"/>
    <w:rsid w:val="00221935"/>
    <w:rsid w:val="00226B5C"/>
    <w:rsid w:val="0023510D"/>
    <w:rsid w:val="002560FC"/>
    <w:rsid w:val="00284E4C"/>
    <w:rsid w:val="002864DD"/>
    <w:rsid w:val="002A111C"/>
    <w:rsid w:val="002A7E1C"/>
    <w:rsid w:val="002B3F90"/>
    <w:rsid w:val="002B6C1F"/>
    <w:rsid w:val="002D2220"/>
    <w:rsid w:val="002D3958"/>
    <w:rsid w:val="002E0F8E"/>
    <w:rsid w:val="002E134B"/>
    <w:rsid w:val="002F37D4"/>
    <w:rsid w:val="002F5C30"/>
    <w:rsid w:val="00306324"/>
    <w:rsid w:val="0031349A"/>
    <w:rsid w:val="00315069"/>
    <w:rsid w:val="00381CDE"/>
    <w:rsid w:val="003B0921"/>
    <w:rsid w:val="003B65B1"/>
    <w:rsid w:val="003C7017"/>
    <w:rsid w:val="003C7C70"/>
    <w:rsid w:val="003D3CCA"/>
    <w:rsid w:val="0040596F"/>
    <w:rsid w:val="004157E5"/>
    <w:rsid w:val="004447B5"/>
    <w:rsid w:val="00446CE6"/>
    <w:rsid w:val="00462814"/>
    <w:rsid w:val="00475279"/>
    <w:rsid w:val="0047594E"/>
    <w:rsid w:val="00481D7F"/>
    <w:rsid w:val="00486318"/>
    <w:rsid w:val="00496156"/>
    <w:rsid w:val="00496CEA"/>
    <w:rsid w:val="004A028F"/>
    <w:rsid w:val="004A1313"/>
    <w:rsid w:val="004A1D69"/>
    <w:rsid w:val="004A5EC1"/>
    <w:rsid w:val="004B1D60"/>
    <w:rsid w:val="004B523E"/>
    <w:rsid w:val="004C05B1"/>
    <w:rsid w:val="004C119A"/>
    <w:rsid w:val="004F130F"/>
    <w:rsid w:val="004F1CA8"/>
    <w:rsid w:val="005017D5"/>
    <w:rsid w:val="005078FA"/>
    <w:rsid w:val="0050790D"/>
    <w:rsid w:val="00511590"/>
    <w:rsid w:val="00511E56"/>
    <w:rsid w:val="00511E70"/>
    <w:rsid w:val="005248B5"/>
    <w:rsid w:val="005431D5"/>
    <w:rsid w:val="00545690"/>
    <w:rsid w:val="005460BF"/>
    <w:rsid w:val="005507A4"/>
    <w:rsid w:val="005664F4"/>
    <w:rsid w:val="0059685C"/>
    <w:rsid w:val="005A1725"/>
    <w:rsid w:val="005A21F0"/>
    <w:rsid w:val="005A3177"/>
    <w:rsid w:val="005A797C"/>
    <w:rsid w:val="005C1ED2"/>
    <w:rsid w:val="005D7A10"/>
    <w:rsid w:val="005F044E"/>
    <w:rsid w:val="005F1A9B"/>
    <w:rsid w:val="005F5145"/>
    <w:rsid w:val="00615EED"/>
    <w:rsid w:val="0062489B"/>
    <w:rsid w:val="00654B06"/>
    <w:rsid w:val="00661770"/>
    <w:rsid w:val="006651F7"/>
    <w:rsid w:val="006766FA"/>
    <w:rsid w:val="00684FB3"/>
    <w:rsid w:val="00687C03"/>
    <w:rsid w:val="006932DF"/>
    <w:rsid w:val="006A1A3D"/>
    <w:rsid w:val="006B559E"/>
    <w:rsid w:val="006C3AF9"/>
    <w:rsid w:val="006C799A"/>
    <w:rsid w:val="006F4504"/>
    <w:rsid w:val="006F5084"/>
    <w:rsid w:val="00707869"/>
    <w:rsid w:val="00711E3F"/>
    <w:rsid w:val="00730FA8"/>
    <w:rsid w:val="0073742E"/>
    <w:rsid w:val="007656E8"/>
    <w:rsid w:val="00773D87"/>
    <w:rsid w:val="00784B73"/>
    <w:rsid w:val="0079680B"/>
    <w:rsid w:val="007A1005"/>
    <w:rsid w:val="007A6547"/>
    <w:rsid w:val="007D1CCA"/>
    <w:rsid w:val="007D709E"/>
    <w:rsid w:val="00807ED9"/>
    <w:rsid w:val="00814919"/>
    <w:rsid w:val="00822D99"/>
    <w:rsid w:val="00824BE6"/>
    <w:rsid w:val="00831BD7"/>
    <w:rsid w:val="008426E0"/>
    <w:rsid w:val="008431C0"/>
    <w:rsid w:val="0085000D"/>
    <w:rsid w:val="00853FC4"/>
    <w:rsid w:val="0086158D"/>
    <w:rsid w:val="00870E2E"/>
    <w:rsid w:val="008720A6"/>
    <w:rsid w:val="00881652"/>
    <w:rsid w:val="00882298"/>
    <w:rsid w:val="00893A68"/>
    <w:rsid w:val="008A022E"/>
    <w:rsid w:val="008A1635"/>
    <w:rsid w:val="008C1DC8"/>
    <w:rsid w:val="008E7316"/>
    <w:rsid w:val="008F2804"/>
    <w:rsid w:val="00906765"/>
    <w:rsid w:val="00906969"/>
    <w:rsid w:val="00926F7C"/>
    <w:rsid w:val="009331D9"/>
    <w:rsid w:val="00943133"/>
    <w:rsid w:val="00953063"/>
    <w:rsid w:val="00961272"/>
    <w:rsid w:val="00970676"/>
    <w:rsid w:val="00971F94"/>
    <w:rsid w:val="009765E9"/>
    <w:rsid w:val="009A70CB"/>
    <w:rsid w:val="009C5A97"/>
    <w:rsid w:val="009C775E"/>
    <w:rsid w:val="009D7FE6"/>
    <w:rsid w:val="009E38AE"/>
    <w:rsid w:val="00A02E5A"/>
    <w:rsid w:val="00A03EA2"/>
    <w:rsid w:val="00A04436"/>
    <w:rsid w:val="00A04FE5"/>
    <w:rsid w:val="00A2069D"/>
    <w:rsid w:val="00A26EA7"/>
    <w:rsid w:val="00A3316B"/>
    <w:rsid w:val="00A3373E"/>
    <w:rsid w:val="00A46932"/>
    <w:rsid w:val="00A54C64"/>
    <w:rsid w:val="00A72E36"/>
    <w:rsid w:val="00A77846"/>
    <w:rsid w:val="00A81449"/>
    <w:rsid w:val="00A91568"/>
    <w:rsid w:val="00A96687"/>
    <w:rsid w:val="00AA1A55"/>
    <w:rsid w:val="00AC6A36"/>
    <w:rsid w:val="00AD2729"/>
    <w:rsid w:val="00B06426"/>
    <w:rsid w:val="00B067A2"/>
    <w:rsid w:val="00B11FB6"/>
    <w:rsid w:val="00B4120E"/>
    <w:rsid w:val="00B43B26"/>
    <w:rsid w:val="00B47E3C"/>
    <w:rsid w:val="00B522BE"/>
    <w:rsid w:val="00B64BD4"/>
    <w:rsid w:val="00B66349"/>
    <w:rsid w:val="00B679C3"/>
    <w:rsid w:val="00B70986"/>
    <w:rsid w:val="00BB46B9"/>
    <w:rsid w:val="00BB6126"/>
    <w:rsid w:val="00BC7BD6"/>
    <w:rsid w:val="00BE1569"/>
    <w:rsid w:val="00BE6A9E"/>
    <w:rsid w:val="00BF5416"/>
    <w:rsid w:val="00C17F1A"/>
    <w:rsid w:val="00C2482B"/>
    <w:rsid w:val="00C248C5"/>
    <w:rsid w:val="00C34490"/>
    <w:rsid w:val="00C410B6"/>
    <w:rsid w:val="00C550CD"/>
    <w:rsid w:val="00C61F2D"/>
    <w:rsid w:val="00C628D9"/>
    <w:rsid w:val="00C62C75"/>
    <w:rsid w:val="00C65F26"/>
    <w:rsid w:val="00C66EFA"/>
    <w:rsid w:val="00C733DC"/>
    <w:rsid w:val="00C75D69"/>
    <w:rsid w:val="00C8215F"/>
    <w:rsid w:val="00C9745A"/>
    <w:rsid w:val="00CA08CA"/>
    <w:rsid w:val="00CC5506"/>
    <w:rsid w:val="00CC5588"/>
    <w:rsid w:val="00CC609F"/>
    <w:rsid w:val="00CD775E"/>
    <w:rsid w:val="00CE1DDA"/>
    <w:rsid w:val="00CE382E"/>
    <w:rsid w:val="00D070FF"/>
    <w:rsid w:val="00D117E3"/>
    <w:rsid w:val="00D3049C"/>
    <w:rsid w:val="00D34C34"/>
    <w:rsid w:val="00D521F5"/>
    <w:rsid w:val="00D65E78"/>
    <w:rsid w:val="00D708AF"/>
    <w:rsid w:val="00D801B2"/>
    <w:rsid w:val="00D90F46"/>
    <w:rsid w:val="00DA0A27"/>
    <w:rsid w:val="00DB00AF"/>
    <w:rsid w:val="00DC1B65"/>
    <w:rsid w:val="00DC604C"/>
    <w:rsid w:val="00DE1EEE"/>
    <w:rsid w:val="00DF411A"/>
    <w:rsid w:val="00DF4E3A"/>
    <w:rsid w:val="00DF7FF3"/>
    <w:rsid w:val="00E21746"/>
    <w:rsid w:val="00E32EBE"/>
    <w:rsid w:val="00E54286"/>
    <w:rsid w:val="00E54557"/>
    <w:rsid w:val="00E60CBE"/>
    <w:rsid w:val="00E6120C"/>
    <w:rsid w:val="00E61ABE"/>
    <w:rsid w:val="00E80807"/>
    <w:rsid w:val="00E87229"/>
    <w:rsid w:val="00E919D6"/>
    <w:rsid w:val="00EA0458"/>
    <w:rsid w:val="00EA0C02"/>
    <w:rsid w:val="00EB3D7C"/>
    <w:rsid w:val="00EC19A2"/>
    <w:rsid w:val="00EC22C4"/>
    <w:rsid w:val="00ED2DB8"/>
    <w:rsid w:val="00ED616D"/>
    <w:rsid w:val="00EE15B9"/>
    <w:rsid w:val="00EE29AE"/>
    <w:rsid w:val="00EF1C30"/>
    <w:rsid w:val="00EF7454"/>
    <w:rsid w:val="00F07206"/>
    <w:rsid w:val="00F22E51"/>
    <w:rsid w:val="00F3075D"/>
    <w:rsid w:val="00F311DC"/>
    <w:rsid w:val="00F700FE"/>
    <w:rsid w:val="00F87310"/>
    <w:rsid w:val="00FA0D4A"/>
    <w:rsid w:val="00FC11FE"/>
    <w:rsid w:val="00FC284F"/>
    <w:rsid w:val="00FC3BA5"/>
    <w:rsid w:val="00FC7ADF"/>
    <w:rsid w:val="00FE51C1"/>
    <w:rsid w:val="00FE6206"/>
    <w:rsid w:val="00FE6E87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90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3F9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  <w:lang w:eastAsia="pl-PL"/>
    </w:rPr>
  </w:style>
  <w:style w:type="character" w:customStyle="1" w:styleId="WW8Num2z0">
    <w:name w:val="WW8Num2z0"/>
    <w:rsid w:val="002B3F90"/>
  </w:style>
  <w:style w:type="character" w:customStyle="1" w:styleId="WW8Num3z0">
    <w:name w:val="WW8Num3z0"/>
    <w:rsid w:val="002B3F9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rsid w:val="002B3F90"/>
    <w:rPr>
      <w:rFonts w:ascii="Symbol" w:hAnsi="Symbol" w:cs="OpenSymbol"/>
    </w:rPr>
  </w:style>
  <w:style w:type="character" w:customStyle="1" w:styleId="WW8Num4z1">
    <w:name w:val="WW8Num4z1"/>
    <w:rsid w:val="002B3F90"/>
    <w:rPr>
      <w:rFonts w:ascii="OpenSymbol" w:hAnsi="OpenSymbol" w:cs="OpenSymbol"/>
    </w:rPr>
  </w:style>
  <w:style w:type="character" w:customStyle="1" w:styleId="WW8Num5z0">
    <w:name w:val="WW8Num5z0"/>
    <w:rsid w:val="002B3F90"/>
    <w:rPr>
      <w:rFonts w:ascii="Symbol" w:hAnsi="Symbol" w:cs="OpenSymbol"/>
    </w:rPr>
  </w:style>
  <w:style w:type="character" w:customStyle="1" w:styleId="WW8Num5z1">
    <w:name w:val="WW8Num5z1"/>
    <w:rsid w:val="002B3F90"/>
    <w:rPr>
      <w:rFonts w:ascii="OpenSymbol" w:hAnsi="OpenSymbol" w:cs="OpenSymbol"/>
    </w:rPr>
  </w:style>
  <w:style w:type="character" w:customStyle="1" w:styleId="WW8Num6z0">
    <w:name w:val="WW8Num6z0"/>
    <w:rsid w:val="002B3F90"/>
    <w:rPr>
      <w:rFonts w:ascii="Times New Roman" w:eastAsia="Times New Roman" w:hAnsi="Times New Roman" w:cs="Times New Roman"/>
      <w:color w:val="000000"/>
    </w:rPr>
  </w:style>
  <w:style w:type="character" w:customStyle="1" w:styleId="WW8Num6z1">
    <w:name w:val="WW8Num6z1"/>
    <w:rsid w:val="002B3F9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B3F90"/>
  </w:style>
  <w:style w:type="character" w:customStyle="1" w:styleId="WW8Num6z3">
    <w:name w:val="WW8Num6z3"/>
    <w:rsid w:val="002B3F90"/>
  </w:style>
  <w:style w:type="character" w:customStyle="1" w:styleId="WW8Num6z4">
    <w:name w:val="WW8Num6z4"/>
    <w:rsid w:val="002B3F90"/>
  </w:style>
  <w:style w:type="character" w:customStyle="1" w:styleId="WW8Num6z5">
    <w:name w:val="WW8Num6z5"/>
    <w:rsid w:val="002B3F90"/>
  </w:style>
  <w:style w:type="character" w:customStyle="1" w:styleId="WW8Num6z6">
    <w:name w:val="WW8Num6z6"/>
    <w:rsid w:val="002B3F90"/>
  </w:style>
  <w:style w:type="character" w:customStyle="1" w:styleId="WW8Num6z7">
    <w:name w:val="WW8Num6z7"/>
    <w:rsid w:val="002B3F90"/>
  </w:style>
  <w:style w:type="character" w:customStyle="1" w:styleId="WW8Num6z8">
    <w:name w:val="WW8Num6z8"/>
    <w:rsid w:val="002B3F90"/>
  </w:style>
  <w:style w:type="character" w:customStyle="1" w:styleId="WW8Num7z0">
    <w:name w:val="WW8Num7z0"/>
    <w:rsid w:val="002B3F90"/>
  </w:style>
  <w:style w:type="character" w:customStyle="1" w:styleId="WW8Num8z0">
    <w:name w:val="WW8Num8z0"/>
    <w:rsid w:val="002B3F90"/>
    <w:rPr>
      <w:rFonts w:ascii="Calibri" w:hAnsi="Calibri" w:cs="Calibri"/>
    </w:rPr>
  </w:style>
  <w:style w:type="character" w:customStyle="1" w:styleId="WW8Num8z1">
    <w:name w:val="WW8Num8z1"/>
    <w:rsid w:val="002B3F90"/>
  </w:style>
  <w:style w:type="character" w:customStyle="1" w:styleId="WW8Num8z2">
    <w:name w:val="WW8Num8z2"/>
    <w:rsid w:val="002B3F90"/>
  </w:style>
  <w:style w:type="character" w:customStyle="1" w:styleId="WW8Num8z3">
    <w:name w:val="WW8Num8z3"/>
    <w:rsid w:val="002B3F90"/>
  </w:style>
  <w:style w:type="character" w:customStyle="1" w:styleId="WW8Num8z4">
    <w:name w:val="WW8Num8z4"/>
    <w:rsid w:val="002B3F90"/>
  </w:style>
  <w:style w:type="character" w:customStyle="1" w:styleId="WW8Num8z5">
    <w:name w:val="WW8Num8z5"/>
    <w:rsid w:val="002B3F90"/>
  </w:style>
  <w:style w:type="character" w:customStyle="1" w:styleId="WW8Num8z6">
    <w:name w:val="WW8Num8z6"/>
    <w:rsid w:val="002B3F90"/>
  </w:style>
  <w:style w:type="character" w:customStyle="1" w:styleId="WW8Num8z7">
    <w:name w:val="WW8Num8z7"/>
    <w:rsid w:val="002B3F90"/>
  </w:style>
  <w:style w:type="character" w:customStyle="1" w:styleId="WW8Num8z8">
    <w:name w:val="WW8Num8z8"/>
    <w:rsid w:val="002B3F90"/>
  </w:style>
  <w:style w:type="character" w:customStyle="1" w:styleId="WW8Num9z0">
    <w:name w:val="WW8Num9z0"/>
    <w:rsid w:val="002B3F90"/>
  </w:style>
  <w:style w:type="character" w:customStyle="1" w:styleId="WW8Num9z1">
    <w:name w:val="WW8Num9z1"/>
    <w:rsid w:val="002B3F90"/>
  </w:style>
  <w:style w:type="character" w:customStyle="1" w:styleId="WW8Num9z2">
    <w:name w:val="WW8Num9z2"/>
    <w:rsid w:val="002B3F90"/>
  </w:style>
  <w:style w:type="character" w:customStyle="1" w:styleId="WW8Num9z3">
    <w:name w:val="WW8Num9z3"/>
    <w:rsid w:val="002B3F90"/>
  </w:style>
  <w:style w:type="character" w:customStyle="1" w:styleId="WW8Num9z4">
    <w:name w:val="WW8Num9z4"/>
    <w:rsid w:val="002B3F90"/>
  </w:style>
  <w:style w:type="character" w:customStyle="1" w:styleId="WW8Num9z5">
    <w:name w:val="WW8Num9z5"/>
    <w:rsid w:val="002B3F90"/>
  </w:style>
  <w:style w:type="character" w:customStyle="1" w:styleId="WW8Num9z6">
    <w:name w:val="WW8Num9z6"/>
    <w:rsid w:val="002B3F90"/>
  </w:style>
  <w:style w:type="character" w:customStyle="1" w:styleId="WW8Num9z7">
    <w:name w:val="WW8Num9z7"/>
    <w:rsid w:val="002B3F90"/>
  </w:style>
  <w:style w:type="character" w:customStyle="1" w:styleId="WW8Num9z8">
    <w:name w:val="WW8Num9z8"/>
    <w:rsid w:val="002B3F90"/>
  </w:style>
  <w:style w:type="character" w:customStyle="1" w:styleId="WW8Num10z0">
    <w:name w:val="WW8Num10z0"/>
    <w:rsid w:val="002B3F90"/>
  </w:style>
  <w:style w:type="character" w:customStyle="1" w:styleId="WW8Num10z1">
    <w:name w:val="WW8Num10z1"/>
    <w:rsid w:val="002B3F90"/>
  </w:style>
  <w:style w:type="character" w:customStyle="1" w:styleId="WW8Num10z2">
    <w:name w:val="WW8Num10z2"/>
    <w:rsid w:val="002B3F90"/>
  </w:style>
  <w:style w:type="character" w:customStyle="1" w:styleId="WW8Num10z3">
    <w:name w:val="WW8Num10z3"/>
    <w:rsid w:val="002B3F90"/>
  </w:style>
  <w:style w:type="character" w:customStyle="1" w:styleId="WW8Num10z4">
    <w:name w:val="WW8Num10z4"/>
    <w:rsid w:val="002B3F90"/>
  </w:style>
  <w:style w:type="character" w:customStyle="1" w:styleId="WW8Num10z5">
    <w:name w:val="WW8Num10z5"/>
    <w:rsid w:val="002B3F90"/>
  </w:style>
  <w:style w:type="character" w:customStyle="1" w:styleId="WW8Num10z6">
    <w:name w:val="WW8Num10z6"/>
    <w:rsid w:val="002B3F90"/>
  </w:style>
  <w:style w:type="character" w:customStyle="1" w:styleId="WW8Num10z7">
    <w:name w:val="WW8Num10z7"/>
    <w:rsid w:val="002B3F90"/>
  </w:style>
  <w:style w:type="character" w:customStyle="1" w:styleId="WW8Num10z8">
    <w:name w:val="WW8Num10z8"/>
    <w:rsid w:val="002B3F90"/>
  </w:style>
  <w:style w:type="character" w:customStyle="1" w:styleId="WW8Num11z0">
    <w:name w:val="WW8Num11z0"/>
    <w:rsid w:val="002B3F90"/>
  </w:style>
  <w:style w:type="character" w:customStyle="1" w:styleId="WW8Num11z1">
    <w:name w:val="WW8Num11z1"/>
    <w:rsid w:val="002B3F90"/>
  </w:style>
  <w:style w:type="character" w:customStyle="1" w:styleId="WW8Num11z2">
    <w:name w:val="WW8Num11z2"/>
    <w:rsid w:val="002B3F90"/>
  </w:style>
  <w:style w:type="character" w:customStyle="1" w:styleId="WW8Num11z3">
    <w:name w:val="WW8Num11z3"/>
    <w:rsid w:val="002B3F90"/>
  </w:style>
  <w:style w:type="character" w:customStyle="1" w:styleId="WW8Num11z4">
    <w:name w:val="WW8Num11z4"/>
    <w:rsid w:val="002B3F90"/>
  </w:style>
  <w:style w:type="character" w:customStyle="1" w:styleId="WW8Num11z5">
    <w:name w:val="WW8Num11z5"/>
    <w:rsid w:val="002B3F90"/>
  </w:style>
  <w:style w:type="character" w:customStyle="1" w:styleId="WW8Num11z6">
    <w:name w:val="WW8Num11z6"/>
    <w:rsid w:val="002B3F90"/>
  </w:style>
  <w:style w:type="character" w:customStyle="1" w:styleId="WW8Num11z7">
    <w:name w:val="WW8Num11z7"/>
    <w:rsid w:val="002B3F90"/>
  </w:style>
  <w:style w:type="character" w:customStyle="1" w:styleId="WW8Num11z8">
    <w:name w:val="WW8Num11z8"/>
    <w:rsid w:val="002B3F90"/>
  </w:style>
  <w:style w:type="character" w:customStyle="1" w:styleId="WW8Num12z0">
    <w:name w:val="WW8Num12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13z0">
    <w:name w:val="WW8Num13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14z0">
    <w:name w:val="WW8Num14z0"/>
    <w:rsid w:val="002B3F90"/>
    <w:rPr>
      <w:rFonts w:ascii="Symbol" w:hAnsi="Symbol" w:cs="OpenSymbol"/>
    </w:rPr>
  </w:style>
  <w:style w:type="character" w:customStyle="1" w:styleId="WW8Num14z1">
    <w:name w:val="WW8Num14z1"/>
    <w:rsid w:val="002B3F90"/>
    <w:rPr>
      <w:rFonts w:ascii="OpenSymbol" w:hAnsi="OpenSymbol" w:cs="OpenSymbol"/>
    </w:rPr>
  </w:style>
  <w:style w:type="character" w:customStyle="1" w:styleId="WW8Num15z0">
    <w:name w:val="WW8Num15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16z0">
    <w:name w:val="WW8Num16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17z0">
    <w:name w:val="WW8Num17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18z0">
    <w:name w:val="WW8Num18z0"/>
    <w:rsid w:val="002B3F90"/>
    <w:rPr>
      <w:rFonts w:ascii="Symbol" w:hAnsi="Symbol" w:cs="OpenSymbol"/>
    </w:rPr>
  </w:style>
  <w:style w:type="character" w:customStyle="1" w:styleId="WW8Num18z1">
    <w:name w:val="WW8Num18z1"/>
    <w:rsid w:val="002B3F90"/>
    <w:rPr>
      <w:rFonts w:ascii="OpenSymbol" w:hAnsi="OpenSymbol" w:cs="OpenSymbol"/>
    </w:rPr>
  </w:style>
  <w:style w:type="character" w:customStyle="1" w:styleId="WW8Num19z0">
    <w:name w:val="WW8Num19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0z0">
    <w:name w:val="WW8Num20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1z0">
    <w:name w:val="WW8Num21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2z0">
    <w:name w:val="WW8Num22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3z0">
    <w:name w:val="WW8Num23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4z0">
    <w:name w:val="WW8Num24z0"/>
    <w:rsid w:val="002B3F90"/>
    <w:rPr>
      <w:rFonts w:ascii="Symbol" w:hAnsi="Symbol" w:cs="OpenSymbol"/>
    </w:rPr>
  </w:style>
  <w:style w:type="character" w:customStyle="1" w:styleId="WW8Num24z1">
    <w:name w:val="WW8Num24z1"/>
    <w:rsid w:val="002B3F90"/>
    <w:rPr>
      <w:rFonts w:ascii="OpenSymbol" w:hAnsi="OpenSymbol" w:cs="OpenSymbol"/>
    </w:rPr>
  </w:style>
  <w:style w:type="character" w:customStyle="1" w:styleId="WW8Num25z0">
    <w:name w:val="WW8Num25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6z0">
    <w:name w:val="WW8Num26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7z0">
    <w:name w:val="WW8Num27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28z0">
    <w:name w:val="WW8Num28z0"/>
    <w:rsid w:val="002B3F90"/>
    <w:rPr>
      <w:rFonts w:ascii="Symbol" w:hAnsi="Symbol" w:cs="OpenSymbol"/>
    </w:rPr>
  </w:style>
  <w:style w:type="character" w:customStyle="1" w:styleId="WW8Num28z1">
    <w:name w:val="WW8Num28z1"/>
    <w:rsid w:val="002B3F90"/>
    <w:rPr>
      <w:rFonts w:ascii="OpenSymbol" w:hAnsi="OpenSymbol" w:cs="OpenSymbol"/>
    </w:rPr>
  </w:style>
  <w:style w:type="character" w:customStyle="1" w:styleId="WW8Num29z0">
    <w:name w:val="WW8Num29z0"/>
    <w:rsid w:val="002B3F90"/>
  </w:style>
  <w:style w:type="character" w:customStyle="1" w:styleId="WW8Num29z1">
    <w:name w:val="WW8Num29z1"/>
    <w:rsid w:val="002B3F90"/>
  </w:style>
  <w:style w:type="character" w:customStyle="1" w:styleId="WW8Num29z2">
    <w:name w:val="WW8Num29z2"/>
    <w:rsid w:val="002B3F90"/>
  </w:style>
  <w:style w:type="character" w:customStyle="1" w:styleId="WW8Num29z3">
    <w:name w:val="WW8Num29z3"/>
    <w:rsid w:val="002B3F90"/>
  </w:style>
  <w:style w:type="character" w:customStyle="1" w:styleId="WW8Num29z4">
    <w:name w:val="WW8Num29z4"/>
    <w:rsid w:val="002B3F90"/>
  </w:style>
  <w:style w:type="character" w:customStyle="1" w:styleId="WW8Num29z5">
    <w:name w:val="WW8Num29z5"/>
    <w:rsid w:val="002B3F90"/>
  </w:style>
  <w:style w:type="character" w:customStyle="1" w:styleId="WW8Num29z6">
    <w:name w:val="WW8Num29z6"/>
    <w:rsid w:val="002B3F90"/>
  </w:style>
  <w:style w:type="character" w:customStyle="1" w:styleId="WW8Num29z7">
    <w:name w:val="WW8Num29z7"/>
    <w:rsid w:val="002B3F90"/>
  </w:style>
  <w:style w:type="character" w:customStyle="1" w:styleId="WW8Num29z8">
    <w:name w:val="WW8Num29z8"/>
    <w:rsid w:val="002B3F90"/>
  </w:style>
  <w:style w:type="character" w:customStyle="1" w:styleId="WW8Num12z1">
    <w:name w:val="WW8Num12z1"/>
    <w:rsid w:val="002B3F90"/>
    <w:rPr>
      <w:rFonts w:ascii="OpenSymbol" w:hAnsi="OpenSymbol" w:cs="OpenSymbol"/>
    </w:rPr>
  </w:style>
  <w:style w:type="character" w:customStyle="1" w:styleId="WW8Num15z1">
    <w:name w:val="WW8Num15z1"/>
    <w:rsid w:val="002B3F90"/>
    <w:rPr>
      <w:rFonts w:ascii="OpenSymbol" w:hAnsi="OpenSymbol" w:cs="OpenSymbol"/>
    </w:rPr>
  </w:style>
  <w:style w:type="character" w:customStyle="1" w:styleId="WW8Num19z1">
    <w:name w:val="WW8Num19z1"/>
    <w:rsid w:val="002B3F90"/>
    <w:rPr>
      <w:rFonts w:ascii="OpenSymbol" w:hAnsi="OpenSymbol" w:cs="OpenSymbol"/>
    </w:rPr>
  </w:style>
  <w:style w:type="character" w:customStyle="1" w:styleId="WW8Num25z1">
    <w:name w:val="WW8Num25z1"/>
    <w:rsid w:val="002B3F90"/>
    <w:rPr>
      <w:rFonts w:ascii="OpenSymbol" w:hAnsi="OpenSymbol" w:cs="OpenSymbol"/>
    </w:rPr>
  </w:style>
  <w:style w:type="character" w:customStyle="1" w:styleId="WW8Num30z0">
    <w:name w:val="WW8Num30z0"/>
    <w:rsid w:val="002B3F90"/>
    <w:rPr>
      <w:rFonts w:ascii="Symbol" w:hAnsi="Symbol" w:cs="OpenSymbol"/>
    </w:rPr>
  </w:style>
  <w:style w:type="character" w:customStyle="1" w:styleId="WW8Num30z1">
    <w:name w:val="WW8Num30z1"/>
    <w:rsid w:val="002B3F90"/>
    <w:rPr>
      <w:rFonts w:ascii="OpenSymbol" w:hAnsi="OpenSymbol" w:cs="OpenSymbol"/>
    </w:rPr>
  </w:style>
  <w:style w:type="character" w:customStyle="1" w:styleId="WW8Num31z0">
    <w:name w:val="WW8Num31z0"/>
    <w:rsid w:val="002B3F90"/>
  </w:style>
  <w:style w:type="character" w:customStyle="1" w:styleId="WW8Num31z1">
    <w:name w:val="WW8Num31z1"/>
    <w:rsid w:val="002B3F90"/>
  </w:style>
  <w:style w:type="character" w:customStyle="1" w:styleId="WW8Num31z2">
    <w:name w:val="WW8Num31z2"/>
    <w:rsid w:val="002B3F90"/>
  </w:style>
  <w:style w:type="character" w:customStyle="1" w:styleId="WW8Num31z3">
    <w:name w:val="WW8Num31z3"/>
    <w:rsid w:val="002B3F90"/>
  </w:style>
  <w:style w:type="character" w:customStyle="1" w:styleId="WW8Num31z4">
    <w:name w:val="WW8Num31z4"/>
    <w:rsid w:val="002B3F90"/>
  </w:style>
  <w:style w:type="character" w:customStyle="1" w:styleId="WW8Num31z5">
    <w:name w:val="WW8Num31z5"/>
    <w:rsid w:val="002B3F90"/>
  </w:style>
  <w:style w:type="character" w:customStyle="1" w:styleId="WW8Num31z6">
    <w:name w:val="WW8Num31z6"/>
    <w:rsid w:val="002B3F90"/>
  </w:style>
  <w:style w:type="character" w:customStyle="1" w:styleId="WW8Num31z7">
    <w:name w:val="WW8Num31z7"/>
    <w:rsid w:val="002B3F90"/>
  </w:style>
  <w:style w:type="character" w:customStyle="1" w:styleId="WW8Num31z8">
    <w:name w:val="WW8Num31z8"/>
    <w:rsid w:val="002B3F90"/>
  </w:style>
  <w:style w:type="character" w:customStyle="1" w:styleId="WW8Num1z1">
    <w:name w:val="WW8Num1z1"/>
    <w:rsid w:val="002B3F90"/>
  </w:style>
  <w:style w:type="character" w:customStyle="1" w:styleId="WW8Num1z2">
    <w:name w:val="WW8Num1z2"/>
    <w:rsid w:val="002B3F90"/>
  </w:style>
  <w:style w:type="character" w:customStyle="1" w:styleId="WW8Num1z3">
    <w:name w:val="WW8Num1z3"/>
    <w:rsid w:val="002B3F90"/>
  </w:style>
  <w:style w:type="character" w:customStyle="1" w:styleId="WW8Num1z4">
    <w:name w:val="WW8Num1z4"/>
    <w:rsid w:val="002B3F90"/>
  </w:style>
  <w:style w:type="character" w:customStyle="1" w:styleId="WW8Num1z5">
    <w:name w:val="WW8Num1z5"/>
    <w:rsid w:val="002B3F90"/>
  </w:style>
  <w:style w:type="character" w:customStyle="1" w:styleId="WW8Num1z6">
    <w:name w:val="WW8Num1z6"/>
    <w:rsid w:val="002B3F90"/>
  </w:style>
  <w:style w:type="character" w:customStyle="1" w:styleId="WW8Num1z7">
    <w:name w:val="WW8Num1z7"/>
    <w:rsid w:val="002B3F90"/>
  </w:style>
  <w:style w:type="character" w:customStyle="1" w:styleId="WW8Num1z8">
    <w:name w:val="WW8Num1z8"/>
    <w:rsid w:val="002B3F90"/>
  </w:style>
  <w:style w:type="character" w:customStyle="1" w:styleId="WW8Num7z1">
    <w:name w:val="WW8Num7z1"/>
    <w:rsid w:val="002B3F90"/>
    <w:rPr>
      <w:rFonts w:ascii="OpenSymbol" w:hAnsi="OpenSymbol" w:cs="OpenSymbol"/>
    </w:rPr>
  </w:style>
  <w:style w:type="character" w:customStyle="1" w:styleId="WW8Num12z2">
    <w:name w:val="WW8Num12z2"/>
    <w:rsid w:val="002B3F90"/>
  </w:style>
  <w:style w:type="character" w:customStyle="1" w:styleId="WW8Num12z3">
    <w:name w:val="WW8Num12z3"/>
    <w:rsid w:val="002B3F90"/>
  </w:style>
  <w:style w:type="character" w:customStyle="1" w:styleId="WW8Num12z4">
    <w:name w:val="WW8Num12z4"/>
    <w:rsid w:val="002B3F90"/>
  </w:style>
  <w:style w:type="character" w:customStyle="1" w:styleId="WW8Num12z5">
    <w:name w:val="WW8Num12z5"/>
    <w:rsid w:val="002B3F90"/>
  </w:style>
  <w:style w:type="character" w:customStyle="1" w:styleId="WW8Num12z6">
    <w:name w:val="WW8Num12z6"/>
    <w:rsid w:val="002B3F90"/>
  </w:style>
  <w:style w:type="character" w:customStyle="1" w:styleId="WW8Num12z7">
    <w:name w:val="WW8Num12z7"/>
    <w:rsid w:val="002B3F90"/>
  </w:style>
  <w:style w:type="character" w:customStyle="1" w:styleId="WW8Num12z8">
    <w:name w:val="WW8Num12z8"/>
    <w:rsid w:val="002B3F90"/>
  </w:style>
  <w:style w:type="character" w:customStyle="1" w:styleId="WW8Num13z1">
    <w:name w:val="WW8Num13z1"/>
    <w:rsid w:val="002B3F90"/>
  </w:style>
  <w:style w:type="character" w:customStyle="1" w:styleId="WW8Num13z2">
    <w:name w:val="WW8Num13z2"/>
    <w:rsid w:val="002B3F90"/>
  </w:style>
  <w:style w:type="character" w:customStyle="1" w:styleId="WW8Num13z3">
    <w:name w:val="WW8Num13z3"/>
    <w:rsid w:val="002B3F90"/>
  </w:style>
  <w:style w:type="character" w:customStyle="1" w:styleId="WW8Num13z4">
    <w:name w:val="WW8Num13z4"/>
    <w:rsid w:val="002B3F90"/>
  </w:style>
  <w:style w:type="character" w:customStyle="1" w:styleId="WW8Num13z5">
    <w:name w:val="WW8Num13z5"/>
    <w:rsid w:val="002B3F90"/>
  </w:style>
  <w:style w:type="character" w:customStyle="1" w:styleId="WW8Num13z6">
    <w:name w:val="WW8Num13z6"/>
    <w:rsid w:val="002B3F90"/>
  </w:style>
  <w:style w:type="character" w:customStyle="1" w:styleId="WW8Num13z7">
    <w:name w:val="WW8Num13z7"/>
    <w:rsid w:val="002B3F90"/>
  </w:style>
  <w:style w:type="character" w:customStyle="1" w:styleId="WW8Num13z8">
    <w:name w:val="WW8Num13z8"/>
    <w:rsid w:val="002B3F90"/>
  </w:style>
  <w:style w:type="character" w:customStyle="1" w:styleId="WW8Num14z2">
    <w:name w:val="WW8Num14z2"/>
    <w:rsid w:val="002B3F90"/>
  </w:style>
  <w:style w:type="character" w:customStyle="1" w:styleId="WW8Num14z3">
    <w:name w:val="WW8Num14z3"/>
    <w:rsid w:val="002B3F90"/>
  </w:style>
  <w:style w:type="character" w:customStyle="1" w:styleId="WW8Num14z4">
    <w:name w:val="WW8Num14z4"/>
    <w:rsid w:val="002B3F90"/>
  </w:style>
  <w:style w:type="character" w:customStyle="1" w:styleId="WW8Num14z5">
    <w:name w:val="WW8Num14z5"/>
    <w:rsid w:val="002B3F90"/>
  </w:style>
  <w:style w:type="character" w:customStyle="1" w:styleId="WW8Num14z6">
    <w:name w:val="WW8Num14z6"/>
    <w:rsid w:val="002B3F90"/>
  </w:style>
  <w:style w:type="character" w:customStyle="1" w:styleId="WW8Num14z7">
    <w:name w:val="WW8Num14z7"/>
    <w:rsid w:val="002B3F90"/>
  </w:style>
  <w:style w:type="character" w:customStyle="1" w:styleId="WW8Num14z8">
    <w:name w:val="WW8Num14z8"/>
    <w:rsid w:val="002B3F90"/>
  </w:style>
  <w:style w:type="character" w:customStyle="1" w:styleId="WW8Num23z1">
    <w:name w:val="WW8Num23z1"/>
    <w:rsid w:val="002B3F90"/>
    <w:rPr>
      <w:rFonts w:ascii="OpenSymbol" w:hAnsi="OpenSymbol" w:cs="OpenSymbol"/>
    </w:rPr>
  </w:style>
  <w:style w:type="character" w:customStyle="1" w:styleId="WW8Num32z0">
    <w:name w:val="WW8Num32z0"/>
    <w:rsid w:val="002B3F90"/>
    <w:rPr>
      <w:rFonts w:ascii="Calibri" w:hAnsi="Calibri" w:cs="Calibri"/>
      <w:b w:val="0"/>
      <w:bCs w:val="0"/>
      <w:color w:val="111111"/>
    </w:rPr>
  </w:style>
  <w:style w:type="character" w:customStyle="1" w:styleId="WW8Num33z0">
    <w:name w:val="WW8Num33z0"/>
    <w:rsid w:val="002B3F90"/>
    <w:rPr>
      <w:rFonts w:ascii="Symbol" w:hAnsi="Symbol" w:cs="OpenSymbol"/>
    </w:rPr>
  </w:style>
  <w:style w:type="character" w:customStyle="1" w:styleId="WW8Num33z1">
    <w:name w:val="WW8Num33z1"/>
    <w:rsid w:val="002B3F90"/>
    <w:rPr>
      <w:rFonts w:ascii="OpenSymbol" w:hAnsi="OpenSymbol" w:cs="OpenSymbol"/>
    </w:rPr>
  </w:style>
  <w:style w:type="character" w:customStyle="1" w:styleId="WW8Num4z3">
    <w:name w:val="WW8Num4z3"/>
    <w:rsid w:val="002B3F90"/>
    <w:rPr>
      <w:rFonts w:ascii="Symbol" w:hAnsi="Symbol" w:cs="OpenSymbol"/>
      <w:color w:val="000000"/>
      <w:sz w:val="24"/>
      <w:szCs w:val="24"/>
      <w:lang w:eastAsia="pl-PL"/>
    </w:rPr>
  </w:style>
  <w:style w:type="character" w:customStyle="1" w:styleId="WW8Num15z2">
    <w:name w:val="WW8Num15z2"/>
    <w:rsid w:val="002B3F90"/>
  </w:style>
  <w:style w:type="character" w:customStyle="1" w:styleId="WW8Num15z3">
    <w:name w:val="WW8Num15z3"/>
    <w:rsid w:val="002B3F90"/>
  </w:style>
  <w:style w:type="character" w:customStyle="1" w:styleId="WW8Num15z4">
    <w:name w:val="WW8Num15z4"/>
    <w:rsid w:val="002B3F90"/>
  </w:style>
  <w:style w:type="character" w:customStyle="1" w:styleId="WW8Num15z5">
    <w:name w:val="WW8Num15z5"/>
    <w:rsid w:val="002B3F90"/>
  </w:style>
  <w:style w:type="character" w:customStyle="1" w:styleId="WW8Num15z6">
    <w:name w:val="WW8Num15z6"/>
    <w:rsid w:val="002B3F90"/>
  </w:style>
  <w:style w:type="character" w:customStyle="1" w:styleId="WW8Num15z7">
    <w:name w:val="WW8Num15z7"/>
    <w:rsid w:val="002B3F90"/>
  </w:style>
  <w:style w:type="character" w:customStyle="1" w:styleId="WW8Num15z8">
    <w:name w:val="WW8Num15z8"/>
    <w:rsid w:val="002B3F90"/>
  </w:style>
  <w:style w:type="character" w:customStyle="1" w:styleId="WW8Num16z1">
    <w:name w:val="WW8Num16z1"/>
    <w:rsid w:val="002B3F90"/>
    <w:rPr>
      <w:rFonts w:ascii="OpenSymbol" w:hAnsi="OpenSymbol" w:cs="OpenSymbol"/>
    </w:rPr>
  </w:style>
  <w:style w:type="character" w:customStyle="1" w:styleId="WW8Num17z1">
    <w:name w:val="WW8Num17z1"/>
    <w:rsid w:val="002B3F90"/>
    <w:rPr>
      <w:rFonts w:ascii="OpenSymbol" w:hAnsi="OpenSymbol" w:cs="OpenSymbol"/>
    </w:rPr>
  </w:style>
  <w:style w:type="character" w:customStyle="1" w:styleId="WW8Num18z2">
    <w:name w:val="WW8Num18z2"/>
    <w:rsid w:val="002B3F90"/>
  </w:style>
  <w:style w:type="character" w:customStyle="1" w:styleId="WW8Num18z3">
    <w:name w:val="WW8Num18z3"/>
    <w:rsid w:val="002B3F90"/>
  </w:style>
  <w:style w:type="character" w:customStyle="1" w:styleId="WW8Num18z4">
    <w:name w:val="WW8Num18z4"/>
    <w:rsid w:val="002B3F90"/>
  </w:style>
  <w:style w:type="character" w:customStyle="1" w:styleId="WW8Num18z5">
    <w:name w:val="WW8Num18z5"/>
    <w:rsid w:val="002B3F90"/>
  </w:style>
  <w:style w:type="character" w:customStyle="1" w:styleId="WW8Num18z6">
    <w:name w:val="WW8Num18z6"/>
    <w:rsid w:val="002B3F90"/>
  </w:style>
  <w:style w:type="character" w:customStyle="1" w:styleId="WW8Num18z7">
    <w:name w:val="WW8Num18z7"/>
    <w:rsid w:val="002B3F90"/>
  </w:style>
  <w:style w:type="character" w:customStyle="1" w:styleId="WW8Num18z8">
    <w:name w:val="WW8Num18z8"/>
    <w:rsid w:val="002B3F90"/>
  </w:style>
  <w:style w:type="character" w:customStyle="1" w:styleId="WW8Num19z2">
    <w:name w:val="WW8Num19z2"/>
    <w:rsid w:val="002B3F90"/>
  </w:style>
  <w:style w:type="character" w:customStyle="1" w:styleId="WW8Num19z3">
    <w:name w:val="WW8Num19z3"/>
    <w:rsid w:val="002B3F90"/>
  </w:style>
  <w:style w:type="character" w:customStyle="1" w:styleId="WW8Num19z4">
    <w:name w:val="WW8Num19z4"/>
    <w:rsid w:val="002B3F90"/>
  </w:style>
  <w:style w:type="character" w:customStyle="1" w:styleId="WW8Num19z5">
    <w:name w:val="WW8Num19z5"/>
    <w:rsid w:val="002B3F90"/>
  </w:style>
  <w:style w:type="character" w:customStyle="1" w:styleId="WW8Num19z6">
    <w:name w:val="WW8Num19z6"/>
    <w:rsid w:val="002B3F90"/>
  </w:style>
  <w:style w:type="character" w:customStyle="1" w:styleId="WW8Num19z7">
    <w:name w:val="WW8Num19z7"/>
    <w:rsid w:val="002B3F90"/>
  </w:style>
  <w:style w:type="character" w:customStyle="1" w:styleId="WW8Num19z8">
    <w:name w:val="WW8Num19z8"/>
    <w:rsid w:val="002B3F90"/>
  </w:style>
  <w:style w:type="character" w:customStyle="1" w:styleId="WW8Num20z1">
    <w:name w:val="WW8Num20z1"/>
    <w:rsid w:val="002B3F90"/>
  </w:style>
  <w:style w:type="character" w:customStyle="1" w:styleId="WW8Num20z2">
    <w:name w:val="WW8Num20z2"/>
    <w:rsid w:val="002B3F90"/>
  </w:style>
  <w:style w:type="character" w:customStyle="1" w:styleId="WW8Num20z3">
    <w:name w:val="WW8Num20z3"/>
    <w:rsid w:val="002B3F90"/>
  </w:style>
  <w:style w:type="character" w:customStyle="1" w:styleId="WW8Num20z4">
    <w:name w:val="WW8Num20z4"/>
    <w:rsid w:val="002B3F90"/>
  </w:style>
  <w:style w:type="character" w:customStyle="1" w:styleId="WW8Num20z5">
    <w:name w:val="WW8Num20z5"/>
    <w:rsid w:val="002B3F90"/>
  </w:style>
  <w:style w:type="character" w:customStyle="1" w:styleId="WW8Num20z6">
    <w:name w:val="WW8Num20z6"/>
    <w:rsid w:val="002B3F90"/>
  </w:style>
  <w:style w:type="character" w:customStyle="1" w:styleId="WW8Num20z7">
    <w:name w:val="WW8Num20z7"/>
    <w:rsid w:val="002B3F90"/>
  </w:style>
  <w:style w:type="character" w:customStyle="1" w:styleId="WW8Num20z8">
    <w:name w:val="WW8Num20z8"/>
    <w:rsid w:val="002B3F90"/>
  </w:style>
  <w:style w:type="character" w:customStyle="1" w:styleId="WW8Num21z1">
    <w:name w:val="WW8Num21z1"/>
    <w:rsid w:val="002B3F90"/>
  </w:style>
  <w:style w:type="character" w:customStyle="1" w:styleId="WW8Num21z2">
    <w:name w:val="WW8Num21z2"/>
    <w:rsid w:val="002B3F90"/>
  </w:style>
  <w:style w:type="character" w:customStyle="1" w:styleId="WW8Num21z3">
    <w:name w:val="WW8Num21z3"/>
    <w:rsid w:val="002B3F90"/>
  </w:style>
  <w:style w:type="character" w:customStyle="1" w:styleId="WW8Num21z4">
    <w:name w:val="WW8Num21z4"/>
    <w:rsid w:val="002B3F90"/>
  </w:style>
  <w:style w:type="character" w:customStyle="1" w:styleId="WW8Num21z5">
    <w:name w:val="WW8Num21z5"/>
    <w:rsid w:val="002B3F90"/>
  </w:style>
  <w:style w:type="character" w:customStyle="1" w:styleId="WW8Num21z6">
    <w:name w:val="WW8Num21z6"/>
    <w:rsid w:val="002B3F90"/>
  </w:style>
  <w:style w:type="character" w:customStyle="1" w:styleId="WW8Num21z7">
    <w:name w:val="WW8Num21z7"/>
    <w:rsid w:val="002B3F90"/>
  </w:style>
  <w:style w:type="character" w:customStyle="1" w:styleId="WW8Num21z8">
    <w:name w:val="WW8Num21z8"/>
    <w:rsid w:val="002B3F90"/>
  </w:style>
  <w:style w:type="character" w:customStyle="1" w:styleId="WW8Num22z1">
    <w:name w:val="WW8Num22z1"/>
    <w:rsid w:val="002B3F90"/>
  </w:style>
  <w:style w:type="character" w:customStyle="1" w:styleId="WW8Num22z2">
    <w:name w:val="WW8Num22z2"/>
    <w:rsid w:val="002B3F90"/>
  </w:style>
  <w:style w:type="character" w:customStyle="1" w:styleId="WW8Num22z3">
    <w:name w:val="WW8Num22z3"/>
    <w:rsid w:val="002B3F90"/>
  </w:style>
  <w:style w:type="character" w:customStyle="1" w:styleId="WW8Num22z4">
    <w:name w:val="WW8Num22z4"/>
    <w:rsid w:val="002B3F90"/>
  </w:style>
  <w:style w:type="character" w:customStyle="1" w:styleId="WW8Num22z5">
    <w:name w:val="WW8Num22z5"/>
    <w:rsid w:val="002B3F90"/>
  </w:style>
  <w:style w:type="character" w:customStyle="1" w:styleId="WW8Num22z6">
    <w:name w:val="WW8Num22z6"/>
    <w:rsid w:val="002B3F90"/>
  </w:style>
  <w:style w:type="character" w:customStyle="1" w:styleId="WW8Num22z7">
    <w:name w:val="WW8Num22z7"/>
    <w:rsid w:val="002B3F90"/>
  </w:style>
  <w:style w:type="character" w:customStyle="1" w:styleId="WW8Num22z8">
    <w:name w:val="WW8Num22z8"/>
    <w:rsid w:val="002B3F90"/>
  </w:style>
  <w:style w:type="character" w:customStyle="1" w:styleId="WW8Num23z2">
    <w:name w:val="WW8Num23z2"/>
    <w:rsid w:val="002B3F90"/>
  </w:style>
  <w:style w:type="character" w:customStyle="1" w:styleId="WW8Num23z3">
    <w:name w:val="WW8Num23z3"/>
    <w:rsid w:val="002B3F90"/>
  </w:style>
  <w:style w:type="character" w:customStyle="1" w:styleId="WW8Num23z4">
    <w:name w:val="WW8Num23z4"/>
    <w:rsid w:val="002B3F90"/>
  </w:style>
  <w:style w:type="character" w:customStyle="1" w:styleId="WW8Num23z5">
    <w:name w:val="WW8Num23z5"/>
    <w:rsid w:val="002B3F90"/>
  </w:style>
  <w:style w:type="character" w:customStyle="1" w:styleId="WW8Num23z6">
    <w:name w:val="WW8Num23z6"/>
    <w:rsid w:val="002B3F90"/>
  </w:style>
  <w:style w:type="character" w:customStyle="1" w:styleId="WW8Num23z7">
    <w:name w:val="WW8Num23z7"/>
    <w:rsid w:val="002B3F90"/>
  </w:style>
  <w:style w:type="character" w:customStyle="1" w:styleId="WW8Num23z8">
    <w:name w:val="WW8Num23z8"/>
    <w:rsid w:val="002B3F90"/>
  </w:style>
  <w:style w:type="character" w:customStyle="1" w:styleId="WW8Num25z2">
    <w:name w:val="WW8Num25z2"/>
    <w:rsid w:val="002B3F90"/>
  </w:style>
  <w:style w:type="character" w:customStyle="1" w:styleId="WW8Num25z3">
    <w:name w:val="WW8Num25z3"/>
    <w:rsid w:val="002B3F90"/>
  </w:style>
  <w:style w:type="character" w:customStyle="1" w:styleId="WW8Num25z4">
    <w:name w:val="WW8Num25z4"/>
    <w:rsid w:val="002B3F90"/>
  </w:style>
  <w:style w:type="character" w:customStyle="1" w:styleId="WW8Num25z5">
    <w:name w:val="WW8Num25z5"/>
    <w:rsid w:val="002B3F90"/>
  </w:style>
  <w:style w:type="character" w:customStyle="1" w:styleId="WW8Num25z6">
    <w:name w:val="WW8Num25z6"/>
    <w:rsid w:val="002B3F90"/>
  </w:style>
  <w:style w:type="character" w:customStyle="1" w:styleId="WW8Num25z7">
    <w:name w:val="WW8Num25z7"/>
    <w:rsid w:val="002B3F90"/>
  </w:style>
  <w:style w:type="character" w:customStyle="1" w:styleId="WW8Num25z8">
    <w:name w:val="WW8Num25z8"/>
    <w:rsid w:val="002B3F90"/>
  </w:style>
  <w:style w:type="character" w:customStyle="1" w:styleId="WW8Num27z1">
    <w:name w:val="WW8Num27z1"/>
    <w:rsid w:val="002B3F90"/>
  </w:style>
  <w:style w:type="character" w:customStyle="1" w:styleId="WW8Num27z2">
    <w:name w:val="WW8Num27z2"/>
    <w:rsid w:val="002B3F90"/>
  </w:style>
  <w:style w:type="character" w:customStyle="1" w:styleId="WW8Num27z3">
    <w:name w:val="WW8Num27z3"/>
    <w:rsid w:val="002B3F90"/>
  </w:style>
  <w:style w:type="character" w:customStyle="1" w:styleId="WW8Num27z4">
    <w:name w:val="WW8Num27z4"/>
    <w:rsid w:val="002B3F90"/>
  </w:style>
  <w:style w:type="character" w:customStyle="1" w:styleId="WW8Num27z5">
    <w:name w:val="WW8Num27z5"/>
    <w:rsid w:val="002B3F90"/>
  </w:style>
  <w:style w:type="character" w:customStyle="1" w:styleId="WW8Num27z6">
    <w:name w:val="WW8Num27z6"/>
    <w:rsid w:val="002B3F90"/>
  </w:style>
  <w:style w:type="character" w:customStyle="1" w:styleId="WW8Num27z7">
    <w:name w:val="WW8Num27z7"/>
    <w:rsid w:val="002B3F90"/>
  </w:style>
  <w:style w:type="character" w:customStyle="1" w:styleId="WW8Num27z8">
    <w:name w:val="WW8Num27z8"/>
    <w:rsid w:val="002B3F90"/>
  </w:style>
  <w:style w:type="character" w:customStyle="1" w:styleId="WW8Num28z2">
    <w:name w:val="WW8Num28z2"/>
    <w:rsid w:val="002B3F90"/>
  </w:style>
  <w:style w:type="character" w:customStyle="1" w:styleId="WW8Num28z3">
    <w:name w:val="WW8Num28z3"/>
    <w:rsid w:val="002B3F90"/>
  </w:style>
  <w:style w:type="character" w:customStyle="1" w:styleId="WW8Num28z4">
    <w:name w:val="WW8Num28z4"/>
    <w:rsid w:val="002B3F90"/>
  </w:style>
  <w:style w:type="character" w:customStyle="1" w:styleId="WW8Num28z5">
    <w:name w:val="WW8Num28z5"/>
    <w:rsid w:val="002B3F90"/>
  </w:style>
  <w:style w:type="character" w:customStyle="1" w:styleId="WW8Num28z6">
    <w:name w:val="WW8Num28z6"/>
    <w:rsid w:val="002B3F90"/>
  </w:style>
  <w:style w:type="character" w:customStyle="1" w:styleId="WW8Num28z7">
    <w:name w:val="WW8Num28z7"/>
    <w:rsid w:val="002B3F90"/>
  </w:style>
  <w:style w:type="character" w:customStyle="1" w:styleId="WW8Num28z8">
    <w:name w:val="WW8Num28z8"/>
    <w:rsid w:val="002B3F90"/>
  </w:style>
  <w:style w:type="character" w:customStyle="1" w:styleId="WW8Num32z1">
    <w:name w:val="WW8Num32z1"/>
    <w:rsid w:val="002B3F90"/>
  </w:style>
  <w:style w:type="character" w:customStyle="1" w:styleId="WW8Num32z2">
    <w:name w:val="WW8Num32z2"/>
    <w:rsid w:val="002B3F90"/>
  </w:style>
  <w:style w:type="character" w:customStyle="1" w:styleId="WW8Num32z3">
    <w:name w:val="WW8Num32z3"/>
    <w:rsid w:val="002B3F90"/>
  </w:style>
  <w:style w:type="character" w:customStyle="1" w:styleId="WW8Num32z4">
    <w:name w:val="WW8Num32z4"/>
    <w:rsid w:val="002B3F90"/>
  </w:style>
  <w:style w:type="character" w:customStyle="1" w:styleId="WW8Num32z5">
    <w:name w:val="WW8Num32z5"/>
    <w:rsid w:val="002B3F90"/>
  </w:style>
  <w:style w:type="character" w:customStyle="1" w:styleId="WW8Num32z6">
    <w:name w:val="WW8Num32z6"/>
    <w:rsid w:val="002B3F90"/>
  </w:style>
  <w:style w:type="character" w:customStyle="1" w:styleId="WW8Num32z7">
    <w:name w:val="WW8Num32z7"/>
    <w:rsid w:val="002B3F90"/>
  </w:style>
  <w:style w:type="character" w:customStyle="1" w:styleId="WW8Num32z8">
    <w:name w:val="WW8Num32z8"/>
    <w:rsid w:val="002B3F90"/>
  </w:style>
  <w:style w:type="character" w:customStyle="1" w:styleId="WW8Num24z2">
    <w:name w:val="WW8Num24z2"/>
    <w:rsid w:val="002B3F90"/>
  </w:style>
  <w:style w:type="character" w:customStyle="1" w:styleId="WW8Num24z3">
    <w:name w:val="WW8Num24z3"/>
    <w:rsid w:val="002B3F90"/>
  </w:style>
  <w:style w:type="character" w:customStyle="1" w:styleId="WW8Num24z4">
    <w:name w:val="WW8Num24z4"/>
    <w:rsid w:val="002B3F90"/>
  </w:style>
  <w:style w:type="character" w:customStyle="1" w:styleId="WW8Num24z5">
    <w:name w:val="WW8Num24z5"/>
    <w:rsid w:val="002B3F90"/>
  </w:style>
  <w:style w:type="character" w:customStyle="1" w:styleId="WW8Num24z6">
    <w:name w:val="WW8Num24z6"/>
    <w:rsid w:val="002B3F90"/>
  </w:style>
  <w:style w:type="character" w:customStyle="1" w:styleId="WW8Num24z7">
    <w:name w:val="WW8Num24z7"/>
    <w:rsid w:val="002B3F90"/>
  </w:style>
  <w:style w:type="character" w:customStyle="1" w:styleId="WW8Num24z8">
    <w:name w:val="WW8Num24z8"/>
    <w:rsid w:val="002B3F90"/>
  </w:style>
  <w:style w:type="character" w:customStyle="1" w:styleId="WW8Num26z1">
    <w:name w:val="WW8Num26z1"/>
    <w:rsid w:val="002B3F90"/>
  </w:style>
  <w:style w:type="character" w:customStyle="1" w:styleId="WW8Num26z2">
    <w:name w:val="WW8Num26z2"/>
    <w:rsid w:val="002B3F90"/>
  </w:style>
  <w:style w:type="character" w:customStyle="1" w:styleId="WW8Num26z3">
    <w:name w:val="WW8Num26z3"/>
    <w:rsid w:val="002B3F90"/>
  </w:style>
  <w:style w:type="character" w:customStyle="1" w:styleId="WW8Num26z4">
    <w:name w:val="WW8Num26z4"/>
    <w:rsid w:val="002B3F90"/>
  </w:style>
  <w:style w:type="character" w:customStyle="1" w:styleId="WW8Num26z5">
    <w:name w:val="WW8Num26z5"/>
    <w:rsid w:val="002B3F90"/>
  </w:style>
  <w:style w:type="character" w:customStyle="1" w:styleId="WW8Num26z6">
    <w:name w:val="WW8Num26z6"/>
    <w:rsid w:val="002B3F90"/>
  </w:style>
  <w:style w:type="character" w:customStyle="1" w:styleId="WW8Num26z7">
    <w:name w:val="WW8Num26z7"/>
    <w:rsid w:val="002B3F90"/>
  </w:style>
  <w:style w:type="character" w:customStyle="1" w:styleId="WW8Num26z8">
    <w:name w:val="WW8Num26z8"/>
    <w:rsid w:val="002B3F90"/>
  </w:style>
  <w:style w:type="character" w:customStyle="1" w:styleId="WW8Num30z2">
    <w:name w:val="WW8Num30z2"/>
    <w:rsid w:val="002B3F90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2B3F90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34z1">
    <w:name w:val="WW8Num34z1"/>
    <w:rsid w:val="002B3F90"/>
  </w:style>
  <w:style w:type="character" w:customStyle="1" w:styleId="WW8Num34z2">
    <w:name w:val="WW8Num34z2"/>
    <w:rsid w:val="002B3F90"/>
  </w:style>
  <w:style w:type="character" w:customStyle="1" w:styleId="WW8Num34z3">
    <w:name w:val="WW8Num34z3"/>
    <w:rsid w:val="002B3F90"/>
  </w:style>
  <w:style w:type="character" w:customStyle="1" w:styleId="WW8Num34z4">
    <w:name w:val="WW8Num34z4"/>
    <w:rsid w:val="002B3F90"/>
  </w:style>
  <w:style w:type="character" w:customStyle="1" w:styleId="WW8Num34z5">
    <w:name w:val="WW8Num34z5"/>
    <w:rsid w:val="002B3F90"/>
  </w:style>
  <w:style w:type="character" w:customStyle="1" w:styleId="WW8Num34z6">
    <w:name w:val="WW8Num34z6"/>
    <w:rsid w:val="002B3F90"/>
  </w:style>
  <w:style w:type="character" w:customStyle="1" w:styleId="WW8Num34z7">
    <w:name w:val="WW8Num34z7"/>
    <w:rsid w:val="002B3F90"/>
  </w:style>
  <w:style w:type="character" w:customStyle="1" w:styleId="WW8Num34z8">
    <w:name w:val="WW8Num34z8"/>
    <w:rsid w:val="002B3F90"/>
  </w:style>
  <w:style w:type="character" w:customStyle="1" w:styleId="WW8Num35z0">
    <w:name w:val="WW8Num35z0"/>
    <w:rsid w:val="002B3F90"/>
    <w:rPr>
      <w:rFonts w:ascii="Symbol" w:hAnsi="Symbol" w:cs="Symbol" w:hint="default"/>
    </w:rPr>
  </w:style>
  <w:style w:type="character" w:customStyle="1" w:styleId="WW8Num35z1">
    <w:name w:val="WW8Num35z1"/>
    <w:rsid w:val="002B3F90"/>
    <w:rPr>
      <w:rFonts w:ascii="Courier New" w:hAnsi="Courier New" w:cs="Courier New" w:hint="default"/>
    </w:rPr>
  </w:style>
  <w:style w:type="character" w:customStyle="1" w:styleId="WW8Num35z2">
    <w:name w:val="WW8Num35z2"/>
    <w:rsid w:val="002B3F90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B3F90"/>
  </w:style>
  <w:style w:type="character" w:customStyle="1" w:styleId="Cytat1">
    <w:name w:val="Cytat1"/>
    <w:rsid w:val="002B3F90"/>
    <w:rPr>
      <w:i/>
      <w:iCs/>
    </w:rPr>
  </w:style>
  <w:style w:type="character" w:customStyle="1" w:styleId="Symbolewypunktowania">
    <w:name w:val="Symbole wypunktowania"/>
    <w:rsid w:val="002B3F90"/>
    <w:rPr>
      <w:rFonts w:ascii="OpenSymbol" w:eastAsia="OpenSymbol" w:hAnsi="OpenSymbol" w:cs="OpenSymbol"/>
    </w:rPr>
  </w:style>
  <w:style w:type="character" w:styleId="Hipercze">
    <w:name w:val="Hyperlink"/>
    <w:rsid w:val="002B3F90"/>
    <w:rPr>
      <w:color w:val="0000FF"/>
      <w:u w:val="single"/>
    </w:rPr>
  </w:style>
  <w:style w:type="character" w:customStyle="1" w:styleId="WW8Num36z0">
    <w:name w:val="WW8Num36z0"/>
    <w:rsid w:val="002B3F90"/>
    <w:rPr>
      <w:rFonts w:ascii="Times New Roman" w:hAnsi="Times New Roman" w:cs="Times New Roman"/>
      <w:b w:val="0"/>
      <w:bCs w:val="0"/>
      <w:color w:val="000000"/>
    </w:rPr>
  </w:style>
  <w:style w:type="character" w:customStyle="1" w:styleId="Znakinumeracji">
    <w:name w:val="Znaki numeracji"/>
    <w:rsid w:val="002B3F90"/>
    <w:rPr>
      <w:rFonts w:ascii="Calibri" w:hAnsi="Calibri" w:cs="Calibri"/>
      <w:b w:val="0"/>
      <w:bCs w:val="0"/>
      <w:color w:val="111111"/>
    </w:rPr>
  </w:style>
  <w:style w:type="character" w:styleId="UyteHipercze">
    <w:name w:val="FollowedHyperlink"/>
    <w:rsid w:val="002B3F90"/>
    <w:rPr>
      <w:color w:val="800080"/>
      <w:u w:val="single"/>
    </w:rPr>
  </w:style>
  <w:style w:type="character" w:customStyle="1" w:styleId="ListLabel709">
    <w:name w:val="ListLabel 709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0">
    <w:name w:val="ListLabel 710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1">
    <w:name w:val="ListLabel 711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2">
    <w:name w:val="ListLabel 712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3">
    <w:name w:val="ListLabel 713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4">
    <w:name w:val="ListLabel 714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5">
    <w:name w:val="ListLabel 715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6">
    <w:name w:val="ListLabel 716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717">
    <w:name w:val="ListLabel 717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ListLabel125">
    <w:name w:val="ListLabel 125"/>
    <w:rsid w:val="002B3F90"/>
    <w:rPr>
      <w:rFonts w:ascii="Cambria" w:hAnsi="Cambria" w:cs="Cambria"/>
      <w:i w:val="0"/>
      <w:iCs w:val="0"/>
      <w:sz w:val="24"/>
      <w:szCs w:val="24"/>
    </w:rPr>
  </w:style>
  <w:style w:type="character" w:customStyle="1" w:styleId="WW8Num38z0">
    <w:name w:val="WW8Num38z0"/>
    <w:rsid w:val="002B3F90"/>
    <w:rPr>
      <w:rFonts w:ascii="Times New Roman" w:hAnsi="Times New Roman" w:cs="Times New Roman"/>
      <w:b w:val="0"/>
      <w:bCs w:val="0"/>
      <w:color w:val="000000"/>
    </w:rPr>
  </w:style>
  <w:style w:type="character" w:customStyle="1" w:styleId="WW8Num65z0">
    <w:name w:val="WW8Num65z0"/>
    <w:rsid w:val="002B3F90"/>
    <w:rPr>
      <w:rFonts w:ascii="Times New Roman" w:hAnsi="Times New Roman" w:cs="Times New Roman"/>
      <w:b w:val="0"/>
      <w:bCs w:val="0"/>
      <w:color w:val="000000"/>
      <w:sz w:val="24"/>
    </w:rPr>
  </w:style>
  <w:style w:type="character" w:customStyle="1" w:styleId="ListLabel288">
    <w:name w:val="ListLabel 288"/>
    <w:rsid w:val="002B3F90"/>
    <w:rPr>
      <w:rFonts w:ascii="Cambria" w:hAnsi="Cambria" w:cs="Cambria"/>
      <w:b w:val="0"/>
      <w:bCs w:val="0"/>
      <w:sz w:val="24"/>
      <w:szCs w:val="24"/>
    </w:rPr>
  </w:style>
  <w:style w:type="character" w:customStyle="1" w:styleId="ListLabel289">
    <w:name w:val="ListLabel 289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0">
    <w:name w:val="ListLabel 290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1">
    <w:name w:val="ListLabel 291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2">
    <w:name w:val="ListLabel 292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3">
    <w:name w:val="ListLabel 293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4">
    <w:name w:val="ListLabel 294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5">
    <w:name w:val="ListLabel 295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ListLabel296">
    <w:name w:val="ListLabel 296"/>
    <w:rsid w:val="002B3F90"/>
    <w:rPr>
      <w:rFonts w:ascii="Cambria" w:hAnsi="Cambria" w:cs="Cambria"/>
      <w:b/>
      <w:bCs/>
      <w:sz w:val="24"/>
      <w:szCs w:val="24"/>
    </w:rPr>
  </w:style>
  <w:style w:type="character" w:customStyle="1" w:styleId="WW8Num41z0">
    <w:name w:val="WW8Num41z0"/>
    <w:rsid w:val="002B3F9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9z0">
    <w:name w:val="WW8Num39z0"/>
    <w:rsid w:val="002B3F9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Znakiprzypiswdolnych">
    <w:name w:val="Znaki przypisów dolnych"/>
    <w:rsid w:val="002B3F90"/>
    <w:rPr>
      <w:vertAlign w:val="superscript"/>
    </w:rPr>
  </w:style>
  <w:style w:type="character" w:customStyle="1" w:styleId="Odwoanieprzypisudolnego1">
    <w:name w:val="Odwołanie przypisu dolnego1"/>
    <w:rsid w:val="002B3F90"/>
    <w:rPr>
      <w:vertAlign w:val="superscript"/>
    </w:rPr>
  </w:style>
  <w:style w:type="character" w:customStyle="1" w:styleId="Znakiprzypiswkocowych">
    <w:name w:val="Znaki przypisów końcowych"/>
    <w:rsid w:val="002B3F90"/>
    <w:rPr>
      <w:vertAlign w:val="superscript"/>
    </w:rPr>
  </w:style>
  <w:style w:type="character" w:customStyle="1" w:styleId="WW-Znakiprzypiswkocowych">
    <w:name w:val="WW-Znaki przypisów końcowych"/>
    <w:rsid w:val="002B3F90"/>
  </w:style>
  <w:style w:type="character" w:styleId="Odwoanieprzypisudolnego">
    <w:name w:val="footnote reference"/>
    <w:rsid w:val="002B3F90"/>
    <w:rPr>
      <w:vertAlign w:val="superscript"/>
    </w:rPr>
  </w:style>
  <w:style w:type="character" w:customStyle="1" w:styleId="Znakiwypunktowania">
    <w:name w:val="Znaki wypunktowania"/>
    <w:rsid w:val="002B3F90"/>
    <w:rPr>
      <w:rFonts w:ascii="OpenSymbol" w:eastAsia="OpenSymbol" w:hAnsi="OpenSymbol" w:cs="OpenSymbol"/>
    </w:rPr>
  </w:style>
  <w:style w:type="character" w:styleId="Odwoanieprzypisukocowego">
    <w:name w:val="endnote reference"/>
    <w:rsid w:val="002B3F90"/>
    <w:rPr>
      <w:vertAlign w:val="superscript"/>
    </w:rPr>
  </w:style>
  <w:style w:type="character" w:customStyle="1" w:styleId="ListLabel718">
    <w:name w:val="ListLabel 718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719">
    <w:name w:val="ListLabel 719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720">
    <w:name w:val="ListLabel 720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721">
    <w:name w:val="ListLabel 721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722">
    <w:name w:val="ListLabel 722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723">
    <w:name w:val="ListLabel 723"/>
    <w:rsid w:val="002B3F90"/>
    <w:rPr>
      <w:rFonts w:ascii="Calibri" w:hAnsi="Calibri" w:cs="Calibri"/>
      <w:b/>
      <w:bCs/>
      <w:sz w:val="24"/>
      <w:szCs w:val="24"/>
    </w:rPr>
  </w:style>
  <w:style w:type="character" w:customStyle="1" w:styleId="ListLabel91">
    <w:name w:val="ListLabel 91"/>
    <w:rsid w:val="002B3F90"/>
    <w:rPr>
      <w:rFonts w:ascii="Times New Roman" w:hAnsi="Times New Roman"/>
      <w:b w:val="0"/>
      <w:bCs w:val="0"/>
    </w:rPr>
  </w:style>
  <w:style w:type="character" w:customStyle="1" w:styleId="ListLabel92">
    <w:name w:val="ListLabel 92"/>
    <w:rsid w:val="002B3F90"/>
    <w:rPr>
      <w:rFonts w:ascii="Times New Roman" w:hAnsi="Times New Roman"/>
      <w:b w:val="0"/>
      <w:bCs w:val="0"/>
    </w:rPr>
  </w:style>
  <w:style w:type="character" w:customStyle="1" w:styleId="ListLabel93">
    <w:name w:val="ListLabel 93"/>
    <w:rsid w:val="002B3F90"/>
    <w:rPr>
      <w:rFonts w:ascii="Times New Roman" w:hAnsi="Times New Roman"/>
      <w:b w:val="0"/>
      <w:bCs w:val="0"/>
    </w:rPr>
  </w:style>
  <w:style w:type="character" w:customStyle="1" w:styleId="ListLabel94">
    <w:name w:val="ListLabel 94"/>
    <w:rsid w:val="002B3F90"/>
    <w:rPr>
      <w:rFonts w:ascii="Times New Roman" w:hAnsi="Times New Roman"/>
      <w:b w:val="0"/>
      <w:bCs w:val="0"/>
    </w:rPr>
  </w:style>
  <w:style w:type="character" w:customStyle="1" w:styleId="ListLabel95">
    <w:name w:val="ListLabel 95"/>
    <w:rsid w:val="002B3F90"/>
    <w:rPr>
      <w:rFonts w:ascii="Times New Roman" w:hAnsi="Times New Roman"/>
      <w:b w:val="0"/>
      <w:bCs w:val="0"/>
    </w:rPr>
  </w:style>
  <w:style w:type="character" w:customStyle="1" w:styleId="ListLabel96">
    <w:name w:val="ListLabel 96"/>
    <w:rsid w:val="002B3F90"/>
    <w:rPr>
      <w:rFonts w:ascii="Times New Roman" w:hAnsi="Times New Roman"/>
      <w:b w:val="0"/>
      <w:bCs w:val="0"/>
    </w:rPr>
  </w:style>
  <w:style w:type="character" w:customStyle="1" w:styleId="ListLabel97">
    <w:name w:val="ListLabel 97"/>
    <w:rsid w:val="002B3F90"/>
    <w:rPr>
      <w:rFonts w:ascii="Times New Roman" w:hAnsi="Times New Roman"/>
      <w:b w:val="0"/>
      <w:bCs w:val="0"/>
    </w:rPr>
  </w:style>
  <w:style w:type="character" w:customStyle="1" w:styleId="ListLabel98">
    <w:name w:val="ListLabel 98"/>
    <w:rsid w:val="002B3F90"/>
    <w:rPr>
      <w:rFonts w:ascii="Times New Roman" w:hAnsi="Times New Roman"/>
      <w:b w:val="0"/>
      <w:bCs w:val="0"/>
    </w:rPr>
  </w:style>
  <w:style w:type="character" w:customStyle="1" w:styleId="ListLabel99">
    <w:name w:val="ListLabel 99"/>
    <w:rsid w:val="002B3F90"/>
    <w:rPr>
      <w:rFonts w:ascii="Times New Roman" w:hAnsi="Times New Roman"/>
      <w:b w:val="0"/>
      <w:bCs w:val="0"/>
    </w:rPr>
  </w:style>
  <w:style w:type="character" w:customStyle="1" w:styleId="ListLabel145">
    <w:name w:val="ListLabel 145"/>
    <w:rsid w:val="002B3F90"/>
    <w:rPr>
      <w:rFonts w:ascii="Calibri" w:eastAsia="Times New Roman" w:hAnsi="Calibri" w:cs="Times New Roman"/>
      <w:b w:val="0"/>
      <w:bCs w:val="0"/>
      <w:sz w:val="24"/>
      <w:szCs w:val="24"/>
    </w:rPr>
  </w:style>
  <w:style w:type="character" w:customStyle="1" w:styleId="ListLabel146">
    <w:name w:val="ListLabel 146"/>
    <w:rsid w:val="002B3F90"/>
    <w:rPr>
      <w:rFonts w:cs="OpenSymbol"/>
    </w:rPr>
  </w:style>
  <w:style w:type="character" w:customStyle="1" w:styleId="ListLabel147">
    <w:name w:val="ListLabel 147"/>
    <w:rsid w:val="002B3F90"/>
    <w:rPr>
      <w:rFonts w:cs="OpenSymbol"/>
    </w:rPr>
  </w:style>
  <w:style w:type="character" w:customStyle="1" w:styleId="ListLabel148">
    <w:name w:val="ListLabel 148"/>
    <w:rsid w:val="002B3F90"/>
    <w:rPr>
      <w:rFonts w:cs="Symbol"/>
    </w:rPr>
  </w:style>
  <w:style w:type="character" w:customStyle="1" w:styleId="ListLabel149">
    <w:name w:val="ListLabel 149"/>
    <w:rsid w:val="002B3F90"/>
    <w:rPr>
      <w:rFonts w:cs="OpenSymbol"/>
    </w:rPr>
  </w:style>
  <w:style w:type="character" w:customStyle="1" w:styleId="ListLabel150">
    <w:name w:val="ListLabel 150"/>
    <w:rsid w:val="002B3F90"/>
    <w:rPr>
      <w:rFonts w:cs="OpenSymbol"/>
    </w:rPr>
  </w:style>
  <w:style w:type="character" w:customStyle="1" w:styleId="ListLabel151">
    <w:name w:val="ListLabel 151"/>
    <w:rsid w:val="002B3F90"/>
    <w:rPr>
      <w:rFonts w:cs="Symbol"/>
    </w:rPr>
  </w:style>
  <w:style w:type="character" w:customStyle="1" w:styleId="ListLabel152">
    <w:name w:val="ListLabel 152"/>
    <w:rsid w:val="002B3F90"/>
    <w:rPr>
      <w:rFonts w:cs="OpenSymbol"/>
    </w:rPr>
  </w:style>
  <w:style w:type="character" w:customStyle="1" w:styleId="ListLabel153">
    <w:name w:val="ListLabel 153"/>
    <w:rsid w:val="002B3F90"/>
    <w:rPr>
      <w:rFonts w:cs="OpenSymbol"/>
    </w:rPr>
  </w:style>
  <w:style w:type="character" w:customStyle="1" w:styleId="ListLabel154">
    <w:name w:val="ListLabel 154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55">
    <w:name w:val="ListLabel 155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56">
    <w:name w:val="ListLabel 156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57">
    <w:name w:val="ListLabel 157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58">
    <w:name w:val="ListLabel 158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59">
    <w:name w:val="ListLabel 159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60">
    <w:name w:val="ListLabel 160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61">
    <w:name w:val="ListLabel 161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character" w:customStyle="1" w:styleId="ListLabel162">
    <w:name w:val="ListLabel 162"/>
    <w:rsid w:val="002B3F90"/>
    <w:rPr>
      <w:rFonts w:ascii="Cambria" w:eastAsia="Times New Roman" w:hAnsi="Cambria" w:cs="Times New Roman"/>
      <w:b w:val="0"/>
      <w:bCs w:val="0"/>
      <w:sz w:val="24"/>
      <w:szCs w:val="24"/>
    </w:rPr>
  </w:style>
  <w:style w:type="paragraph" w:customStyle="1" w:styleId="Nagwek2">
    <w:name w:val="Nagłówek2"/>
    <w:basedOn w:val="Normalny"/>
    <w:next w:val="Tekstpodstawowy"/>
    <w:rsid w:val="002B3F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3F90"/>
    <w:pPr>
      <w:spacing w:after="140" w:line="276" w:lineRule="auto"/>
    </w:pPr>
  </w:style>
  <w:style w:type="paragraph" w:styleId="Lista">
    <w:name w:val="List"/>
    <w:basedOn w:val="Tekstpodstawowy"/>
    <w:rsid w:val="002B3F90"/>
  </w:style>
  <w:style w:type="paragraph" w:styleId="Legenda">
    <w:name w:val="caption"/>
    <w:basedOn w:val="Normalny"/>
    <w:qFormat/>
    <w:rsid w:val="002B3F9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B3F90"/>
    <w:pPr>
      <w:suppressLineNumbers/>
    </w:pPr>
  </w:style>
  <w:style w:type="paragraph" w:customStyle="1" w:styleId="Nagwek1">
    <w:name w:val="Nagłówek1"/>
    <w:basedOn w:val="Normalny"/>
    <w:next w:val="Tekstpodstawowy"/>
    <w:rsid w:val="002B3F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rsid w:val="002B3F90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2B3F90"/>
    <w:pPr>
      <w:ind w:left="708"/>
    </w:pPr>
  </w:style>
  <w:style w:type="paragraph" w:styleId="Tekstprzypisudolnego">
    <w:name w:val="footnote text"/>
    <w:basedOn w:val="Normalny"/>
    <w:rsid w:val="002B3F90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rsid w:val="002B3F90"/>
    <w:pPr>
      <w:widowControl w:val="0"/>
      <w:suppressLineNumbers/>
    </w:pPr>
  </w:style>
  <w:style w:type="paragraph" w:styleId="NormalnyWeb">
    <w:name w:val="Normal (Web)"/>
    <w:basedOn w:val="Normalny"/>
    <w:rsid w:val="002B3F90"/>
    <w:pPr>
      <w:suppressAutoHyphens w:val="0"/>
      <w:spacing w:before="100" w:after="119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2B3F90"/>
    <w:pPr>
      <w:jc w:val="center"/>
    </w:pPr>
    <w:rPr>
      <w:b/>
      <w:bCs/>
    </w:rPr>
  </w:style>
  <w:style w:type="paragraph" w:customStyle="1" w:styleId="Gwkaistopka">
    <w:name w:val="Główka i stopka"/>
    <w:basedOn w:val="Normalny"/>
    <w:rsid w:val="002B3F9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  <w:rsid w:val="002B3F90"/>
  </w:style>
  <w:style w:type="paragraph" w:styleId="Stopka">
    <w:name w:val="footer"/>
    <w:basedOn w:val="Gwkaistopka"/>
    <w:rsid w:val="002B3F90"/>
  </w:style>
  <w:style w:type="paragraph" w:customStyle="1" w:styleId="Akapitzlist1">
    <w:name w:val="Akapit z listą1"/>
    <w:basedOn w:val="Normalny"/>
    <w:rsid w:val="002B3F90"/>
    <w:pPr>
      <w:spacing w:after="200"/>
      <w:ind w:left="720"/>
      <w:contextualSpacing/>
    </w:pPr>
  </w:style>
  <w:style w:type="paragraph" w:customStyle="1" w:styleId="Default">
    <w:name w:val="Default"/>
    <w:rsid w:val="00A77846"/>
    <w:pPr>
      <w:widowControl w:val="0"/>
      <w:suppressAutoHyphens/>
    </w:pPr>
    <w:rPr>
      <w:rFonts w:ascii="Arial" w:eastAsia="Segoe UI" w:hAnsi="Arial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ebor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um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mistrz@um.lebor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dpady@um.lebor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2889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Starek</dc:creator>
  <cp:lastModifiedBy>Jagoda</cp:lastModifiedBy>
  <cp:revision>29</cp:revision>
  <cp:lastPrinted>2023-01-19T13:33:00Z</cp:lastPrinted>
  <dcterms:created xsi:type="dcterms:W3CDTF">2023-01-03T11:23:00Z</dcterms:created>
  <dcterms:modified xsi:type="dcterms:W3CDTF">2023-01-20T11:57:00Z</dcterms:modified>
</cp:coreProperties>
</file>