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42AFD2" w14:textId="6D9CDCD8" w:rsidR="0014145C" w:rsidRPr="003873E2" w:rsidRDefault="00640C6D" w:rsidP="00986469">
      <w:pPr>
        <w:tabs>
          <w:tab w:val="left" w:pos="6946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</w:t>
      </w:r>
      <w:r w:rsidR="00B11E49" w:rsidRPr="003873E2">
        <w:rPr>
          <w:rFonts w:asciiTheme="minorHAnsi" w:hAnsiTheme="minorHAnsi" w:cstheme="minorHAnsi"/>
          <w:b/>
        </w:rPr>
        <w:t xml:space="preserve">ałącznik </w:t>
      </w:r>
      <w:r w:rsidR="00637BBF" w:rsidRPr="003873E2">
        <w:rPr>
          <w:rFonts w:asciiTheme="minorHAnsi" w:hAnsiTheme="minorHAnsi" w:cstheme="minorHAnsi"/>
          <w:b/>
        </w:rPr>
        <w:t xml:space="preserve">nr </w:t>
      </w:r>
      <w:r w:rsidR="00654239">
        <w:rPr>
          <w:rFonts w:asciiTheme="minorHAnsi" w:hAnsiTheme="minorHAnsi" w:cstheme="minorHAnsi"/>
          <w:b/>
        </w:rPr>
        <w:t>7</w:t>
      </w:r>
      <w:r w:rsidR="00637BBF" w:rsidRPr="003873E2">
        <w:rPr>
          <w:rFonts w:asciiTheme="minorHAnsi" w:hAnsiTheme="minorHAnsi" w:cstheme="minorHAnsi"/>
          <w:b/>
        </w:rPr>
        <w:t xml:space="preserve"> do SWZ</w:t>
      </w:r>
    </w:p>
    <w:p w14:paraId="0B5FCF8D" w14:textId="77777777" w:rsidR="00664944" w:rsidRPr="003873E2" w:rsidRDefault="00664944" w:rsidP="00986469">
      <w:pPr>
        <w:tabs>
          <w:tab w:val="left" w:pos="6946"/>
        </w:tabs>
        <w:spacing w:line="276" w:lineRule="auto"/>
        <w:rPr>
          <w:rFonts w:asciiTheme="minorHAnsi" w:hAnsiTheme="minorHAnsi" w:cstheme="minorHAnsi"/>
          <w:b/>
        </w:rPr>
      </w:pPr>
      <w:r w:rsidRPr="003873E2">
        <w:rPr>
          <w:rFonts w:asciiTheme="minorHAnsi" w:hAnsiTheme="minorHAnsi" w:cstheme="minorHAnsi"/>
          <w:b/>
        </w:rPr>
        <w:t>Projektowane postanowienia umowy</w:t>
      </w:r>
    </w:p>
    <w:p w14:paraId="610DB666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sz w:val="28"/>
          <w:szCs w:val="28"/>
        </w:rPr>
      </w:pPr>
    </w:p>
    <w:p w14:paraId="19B0B047" w14:textId="2659E0B1" w:rsidR="00AC5DBC" w:rsidRDefault="00BC0BEF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sz w:val="28"/>
          <w:szCs w:val="28"/>
        </w:rPr>
      </w:pPr>
      <w:r w:rsidRPr="003873E2">
        <w:rPr>
          <w:rFonts w:asciiTheme="minorHAnsi" w:hAnsiTheme="minorHAnsi" w:cstheme="minorHAnsi"/>
          <w:sz w:val="28"/>
          <w:szCs w:val="28"/>
        </w:rPr>
        <w:t xml:space="preserve">UMOWA NR </w:t>
      </w:r>
      <w:r w:rsidR="001842D4" w:rsidRPr="003873E2">
        <w:rPr>
          <w:rFonts w:asciiTheme="minorHAnsi" w:hAnsiTheme="minorHAnsi" w:cstheme="minorHAnsi"/>
          <w:sz w:val="28"/>
          <w:szCs w:val="28"/>
        </w:rPr>
        <w:t>…………………..</w:t>
      </w:r>
    </w:p>
    <w:p w14:paraId="3F95375B" w14:textId="77777777" w:rsidR="00986469" w:rsidRPr="00986469" w:rsidRDefault="00986469" w:rsidP="00986469"/>
    <w:p w14:paraId="567F3B3D" w14:textId="77777777" w:rsidR="003564EC" w:rsidRPr="003873E2" w:rsidRDefault="0071338B" w:rsidP="00986469">
      <w:p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lang w:eastAsia="zh-CN" w:bidi="hi-IN"/>
        </w:rPr>
      </w:pPr>
      <w:r w:rsidRPr="003873E2">
        <w:rPr>
          <w:rFonts w:asciiTheme="minorHAnsi" w:hAnsiTheme="minorHAnsi" w:cstheme="minorHAnsi"/>
          <w:kern w:val="3"/>
          <w:lang w:eastAsia="zh-CN" w:bidi="hi-IN"/>
        </w:rPr>
        <w:t>zawarta w Tarnowie</w:t>
      </w:r>
      <w:r w:rsidR="003564EC" w:rsidRPr="003873E2">
        <w:rPr>
          <w:rFonts w:asciiTheme="minorHAnsi" w:hAnsiTheme="minorHAnsi" w:cstheme="minorHAnsi"/>
          <w:kern w:val="3"/>
          <w:lang w:eastAsia="zh-CN" w:bidi="hi-IN"/>
        </w:rPr>
        <w:t xml:space="preserve"> w dniu </w:t>
      </w:r>
      <w:r w:rsidR="003564EC"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……………………..</w:t>
      </w:r>
      <w:r w:rsidR="003564EC" w:rsidRPr="003873E2">
        <w:rPr>
          <w:rFonts w:asciiTheme="minorHAnsi" w:hAnsiTheme="minorHAnsi" w:cstheme="minorHAnsi"/>
          <w:kern w:val="3"/>
          <w:lang w:eastAsia="zh-CN" w:bidi="hi-IN"/>
        </w:rPr>
        <w:t xml:space="preserve"> pomiędzy:</w:t>
      </w:r>
    </w:p>
    <w:p w14:paraId="14745C31" w14:textId="1EC44E0C" w:rsidR="0058050A" w:rsidRPr="003873E2" w:rsidRDefault="0058050A" w:rsidP="00986469">
      <w:pPr>
        <w:suppressAutoHyphens w:val="0"/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3873E2">
        <w:rPr>
          <w:rFonts w:asciiTheme="minorHAnsi" w:eastAsia="Calibri" w:hAnsiTheme="minorHAnsi" w:cstheme="minorHAnsi"/>
          <w:lang w:eastAsia="en-US"/>
        </w:rPr>
        <w:t>Gminą Miasta Tarnowa, z siedzibą</w:t>
      </w:r>
      <w:r w:rsidR="000004ED" w:rsidRPr="003873E2">
        <w:rPr>
          <w:rFonts w:asciiTheme="minorHAnsi" w:eastAsia="Calibri" w:hAnsiTheme="minorHAnsi" w:cstheme="minorHAnsi"/>
          <w:lang w:eastAsia="en-US"/>
        </w:rPr>
        <w:t xml:space="preserve"> w Tarnowie, 33-100 Tarnów, ul. Mickiewicza </w:t>
      </w:r>
      <w:r w:rsidRPr="003873E2">
        <w:rPr>
          <w:rFonts w:asciiTheme="minorHAnsi" w:eastAsia="Calibri" w:hAnsiTheme="minorHAnsi" w:cstheme="minorHAnsi"/>
          <w:lang w:eastAsia="en-US"/>
        </w:rPr>
        <w:t>2, o</w:t>
      </w:r>
      <w:r w:rsidR="00F64948" w:rsidRPr="003873E2">
        <w:rPr>
          <w:rFonts w:asciiTheme="minorHAnsi" w:eastAsia="Calibri" w:hAnsiTheme="minorHAnsi" w:cstheme="minorHAnsi"/>
          <w:lang w:eastAsia="en-US"/>
        </w:rPr>
        <w:t> </w:t>
      </w:r>
      <w:r w:rsidRPr="003873E2">
        <w:rPr>
          <w:rFonts w:asciiTheme="minorHAnsi" w:eastAsia="Calibri" w:hAnsiTheme="minorHAnsi" w:cstheme="minorHAnsi"/>
          <w:lang w:eastAsia="en-US"/>
        </w:rPr>
        <w:t xml:space="preserve">nadanym NIP: 873-10-11-086 </w:t>
      </w:r>
      <w:r w:rsidR="00E6737D" w:rsidRPr="003873E2">
        <w:rPr>
          <w:rFonts w:asciiTheme="minorHAnsi" w:eastAsia="Calibri" w:hAnsiTheme="minorHAnsi" w:cstheme="minorHAnsi"/>
          <w:lang w:eastAsia="en-US"/>
        </w:rPr>
        <w:t>-</w:t>
      </w:r>
      <w:r w:rsidRPr="003873E2">
        <w:rPr>
          <w:rFonts w:asciiTheme="minorHAnsi" w:eastAsia="Calibri" w:hAnsiTheme="minorHAnsi" w:cstheme="minorHAnsi"/>
          <w:lang w:eastAsia="en-US"/>
        </w:rPr>
        <w:t xml:space="preserve"> Urzędem Miasta Tarnowa, 33-100 Tarnów, ul. Mickiewicza 2, reprezentowaną przez:</w:t>
      </w:r>
    </w:p>
    <w:p w14:paraId="4F0175A1" w14:textId="701E9C7E" w:rsidR="007215A3" w:rsidRPr="003873E2" w:rsidRDefault="007215A3" w:rsidP="00986469">
      <w:pPr>
        <w:spacing w:line="276" w:lineRule="auto"/>
        <w:rPr>
          <w:rFonts w:asciiTheme="minorHAnsi" w:hAnsiTheme="minorHAnsi" w:cstheme="minorHAnsi"/>
          <w:b/>
          <w:bCs/>
          <w:kern w:val="3"/>
          <w:lang w:eastAsia="zh-CN" w:bidi="hi-IN"/>
        </w:rPr>
      </w:pPr>
      <w:r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…</w:t>
      </w:r>
      <w:r w:rsidR="00E6737D"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…………………………………………………</w:t>
      </w:r>
      <w:r w:rsidR="00DF33E5"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..</w:t>
      </w:r>
      <w:r w:rsidR="00E6737D"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</w:t>
      </w:r>
      <w:r w:rsidR="00B901F8"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……………………………………………………….</w:t>
      </w:r>
      <w:r w:rsidR="00E6737D"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….….…</w:t>
      </w:r>
    </w:p>
    <w:p w14:paraId="060A7350" w14:textId="77777777" w:rsidR="007215A3" w:rsidRPr="003873E2" w:rsidRDefault="007215A3" w:rsidP="00986469">
      <w:pPr>
        <w:spacing w:line="276" w:lineRule="auto"/>
        <w:rPr>
          <w:rFonts w:asciiTheme="minorHAnsi" w:hAnsiTheme="minorHAnsi" w:cstheme="minorHAnsi"/>
          <w:kern w:val="3"/>
          <w:lang w:eastAsia="zh-CN" w:bidi="hi-IN"/>
        </w:rPr>
      </w:pPr>
      <w:r w:rsidRPr="003873E2">
        <w:rPr>
          <w:rFonts w:asciiTheme="minorHAnsi" w:hAnsiTheme="minorHAnsi" w:cstheme="minorHAnsi"/>
          <w:kern w:val="3"/>
          <w:lang w:eastAsia="zh-CN" w:bidi="hi-IN"/>
        </w:rPr>
        <w:t>przy udziale:</w:t>
      </w:r>
    </w:p>
    <w:p w14:paraId="59F68506" w14:textId="4466880F" w:rsidR="007215A3" w:rsidRPr="003873E2" w:rsidRDefault="007215A3" w:rsidP="00986469">
      <w:pPr>
        <w:spacing w:line="276" w:lineRule="auto"/>
        <w:rPr>
          <w:rFonts w:asciiTheme="minorHAnsi" w:hAnsiTheme="minorHAnsi" w:cstheme="minorHAnsi"/>
          <w:b/>
          <w:bCs/>
          <w:kern w:val="3"/>
          <w:lang w:eastAsia="zh-CN" w:bidi="hi-IN"/>
        </w:rPr>
      </w:pPr>
      <w:r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………………………………………………………………………………</w:t>
      </w:r>
      <w:r w:rsidR="00B901F8"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………………………………………………………..</w:t>
      </w:r>
      <w:r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.</w:t>
      </w:r>
      <w:r w:rsidR="00E6737D"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,</w:t>
      </w:r>
    </w:p>
    <w:p w14:paraId="615A2386" w14:textId="77777777" w:rsidR="007215A3" w:rsidRPr="003873E2" w:rsidRDefault="007215A3" w:rsidP="00986469">
      <w:pPr>
        <w:spacing w:line="276" w:lineRule="auto"/>
        <w:rPr>
          <w:rFonts w:asciiTheme="minorHAnsi" w:hAnsiTheme="minorHAnsi" w:cstheme="minorHAnsi"/>
          <w:b/>
          <w:bCs/>
          <w:kern w:val="3"/>
          <w:lang w:eastAsia="zh-CN" w:bidi="hi-IN"/>
        </w:rPr>
      </w:pPr>
      <w:r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 xml:space="preserve">zwaną dalej „Zamawiającym”, </w:t>
      </w:r>
    </w:p>
    <w:p w14:paraId="5A11BE8B" w14:textId="77777777" w:rsidR="007215A3" w:rsidRPr="003873E2" w:rsidRDefault="007215A3" w:rsidP="00986469">
      <w:pPr>
        <w:spacing w:line="276" w:lineRule="auto"/>
        <w:rPr>
          <w:rFonts w:asciiTheme="minorHAnsi" w:hAnsiTheme="minorHAnsi" w:cstheme="minorHAnsi"/>
          <w:kern w:val="3"/>
          <w:lang w:eastAsia="zh-CN" w:bidi="hi-IN"/>
        </w:rPr>
      </w:pPr>
      <w:r w:rsidRPr="003873E2">
        <w:rPr>
          <w:rFonts w:asciiTheme="minorHAnsi" w:hAnsiTheme="minorHAnsi" w:cstheme="minorHAnsi"/>
          <w:kern w:val="3"/>
          <w:lang w:eastAsia="zh-CN" w:bidi="hi-IN"/>
        </w:rPr>
        <w:t>a</w:t>
      </w:r>
    </w:p>
    <w:p w14:paraId="75C7C5CA" w14:textId="23E97EA0" w:rsidR="007215A3" w:rsidRPr="003873E2" w:rsidRDefault="007215A3" w:rsidP="00986469">
      <w:pPr>
        <w:spacing w:line="276" w:lineRule="auto"/>
        <w:rPr>
          <w:rFonts w:asciiTheme="minorHAnsi" w:hAnsiTheme="minorHAnsi" w:cstheme="minorHAnsi"/>
          <w:b/>
          <w:bCs/>
          <w:kern w:val="3"/>
          <w:lang w:eastAsia="zh-CN" w:bidi="hi-IN"/>
        </w:rPr>
      </w:pPr>
      <w:r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..........................................</w:t>
      </w:r>
      <w:r w:rsidR="00B901F8"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.............................................................................................</w:t>
      </w:r>
      <w:r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.....</w:t>
      </w:r>
      <w:r w:rsidR="00B901F8" w:rsidRPr="003873E2">
        <w:rPr>
          <w:rFonts w:asciiTheme="minorHAnsi" w:hAnsiTheme="minorHAnsi" w:cstheme="minorHAnsi"/>
          <w:b/>
          <w:bCs/>
          <w:kern w:val="3"/>
          <w:lang w:eastAsia="zh-CN" w:bidi="hi-IN"/>
        </w:rPr>
        <w:t>,</w:t>
      </w:r>
    </w:p>
    <w:p w14:paraId="0BFBDAC9" w14:textId="77777777" w:rsidR="0058050A" w:rsidRDefault="007215A3" w:rsidP="00986469">
      <w:pPr>
        <w:spacing w:line="276" w:lineRule="auto"/>
        <w:rPr>
          <w:rFonts w:asciiTheme="minorHAnsi" w:hAnsiTheme="minorHAnsi" w:cstheme="minorHAnsi"/>
          <w:b/>
          <w:kern w:val="3"/>
          <w:lang w:eastAsia="zh-CN" w:bidi="hi-IN"/>
        </w:rPr>
      </w:pPr>
      <w:r w:rsidRPr="003873E2">
        <w:rPr>
          <w:rFonts w:asciiTheme="minorHAnsi" w:hAnsiTheme="minorHAnsi" w:cstheme="minorHAnsi"/>
          <w:b/>
          <w:kern w:val="3"/>
          <w:lang w:eastAsia="zh-CN" w:bidi="hi-IN"/>
        </w:rPr>
        <w:t>zwanym dalej „Wykonawcą”</w:t>
      </w:r>
      <w:r w:rsidR="00E6737D" w:rsidRPr="003873E2">
        <w:rPr>
          <w:rFonts w:asciiTheme="minorHAnsi" w:hAnsiTheme="minorHAnsi" w:cstheme="minorHAnsi"/>
          <w:b/>
          <w:kern w:val="3"/>
          <w:lang w:eastAsia="zh-CN" w:bidi="hi-IN"/>
        </w:rPr>
        <w:t>.</w:t>
      </w:r>
    </w:p>
    <w:p w14:paraId="296E1CC5" w14:textId="77777777" w:rsidR="00BC2165" w:rsidRPr="003873E2" w:rsidRDefault="00BC2165" w:rsidP="00986469">
      <w:pPr>
        <w:spacing w:line="276" w:lineRule="auto"/>
        <w:rPr>
          <w:rFonts w:asciiTheme="minorHAnsi" w:hAnsiTheme="minorHAnsi" w:cstheme="minorHAnsi"/>
          <w:b/>
          <w:kern w:val="3"/>
          <w:lang w:eastAsia="zh-CN" w:bidi="hi-IN"/>
        </w:rPr>
      </w:pPr>
    </w:p>
    <w:p w14:paraId="6CBF4B24" w14:textId="7884746B" w:rsidR="00C5421E" w:rsidRPr="009C044B" w:rsidRDefault="00BC2165" w:rsidP="00986469">
      <w:pPr>
        <w:widowControl w:val="0"/>
        <w:shd w:val="clear" w:color="auto" w:fill="FFFFFF"/>
        <w:tabs>
          <w:tab w:val="left" w:pos="284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kern w:val="3"/>
          <w:lang w:eastAsia="zh-CN" w:bidi="hi-IN"/>
        </w:rPr>
        <w:t>w</w:t>
      </w:r>
      <w:r w:rsidR="0058050A" w:rsidRPr="003873E2">
        <w:rPr>
          <w:rFonts w:asciiTheme="minorHAnsi" w:hAnsiTheme="minorHAnsi" w:cstheme="minorHAnsi"/>
          <w:kern w:val="3"/>
          <w:lang w:eastAsia="zh-CN" w:bidi="hi-IN"/>
        </w:rPr>
        <w:t xml:space="preserve"> wyniku wyboru przez Zamawiającego najkorzystniejszej oferty w postępowaniu </w:t>
      </w:r>
      <w:r w:rsidR="0058050A" w:rsidRPr="009C044B">
        <w:rPr>
          <w:rFonts w:asciiTheme="minorHAnsi" w:hAnsiTheme="minorHAnsi" w:cstheme="minorHAnsi"/>
          <w:kern w:val="3"/>
          <w:lang w:eastAsia="zh-CN" w:bidi="hi-IN"/>
        </w:rPr>
        <w:t>o</w:t>
      </w:r>
      <w:r w:rsidR="00F64948" w:rsidRPr="009C044B">
        <w:rPr>
          <w:rFonts w:asciiTheme="minorHAnsi" w:hAnsiTheme="minorHAnsi" w:cstheme="minorHAnsi"/>
          <w:kern w:val="3"/>
          <w:lang w:eastAsia="zh-CN" w:bidi="hi-IN"/>
        </w:rPr>
        <w:t> </w:t>
      </w:r>
      <w:r w:rsidR="0058050A" w:rsidRPr="009C044B">
        <w:rPr>
          <w:rFonts w:asciiTheme="minorHAnsi" w:hAnsiTheme="minorHAnsi" w:cstheme="minorHAnsi"/>
          <w:kern w:val="3"/>
          <w:lang w:eastAsia="zh-CN" w:bidi="hi-IN"/>
        </w:rPr>
        <w:t>udzielenie zamówienia publicznego</w:t>
      </w:r>
      <w:r w:rsidR="00B901F8" w:rsidRPr="009C044B">
        <w:rPr>
          <w:rFonts w:asciiTheme="minorHAnsi" w:hAnsiTheme="minorHAnsi" w:cstheme="minorHAnsi"/>
          <w:kern w:val="3"/>
          <w:lang w:eastAsia="zh-CN" w:bidi="hi-IN"/>
        </w:rPr>
        <w:t>,</w:t>
      </w:r>
      <w:r w:rsidR="0058050A" w:rsidRPr="009C044B">
        <w:rPr>
          <w:rFonts w:asciiTheme="minorHAnsi" w:hAnsiTheme="minorHAnsi" w:cstheme="minorHAnsi"/>
          <w:kern w:val="3"/>
          <w:lang w:eastAsia="zh-CN" w:bidi="hi-IN"/>
        </w:rPr>
        <w:t xml:space="preserve"> </w:t>
      </w:r>
      <w:r w:rsidR="00DF33E5" w:rsidRPr="009C044B">
        <w:rPr>
          <w:rFonts w:asciiTheme="minorHAnsi" w:hAnsiTheme="minorHAnsi" w:cstheme="minorHAnsi"/>
          <w:kern w:val="3"/>
          <w:lang w:eastAsia="zh-CN" w:bidi="hi-IN"/>
        </w:rPr>
        <w:t>prz</w:t>
      </w:r>
      <w:r w:rsidR="00D41A7B" w:rsidRPr="009C044B">
        <w:rPr>
          <w:rFonts w:asciiTheme="minorHAnsi" w:hAnsiTheme="minorHAnsi" w:cstheme="minorHAnsi"/>
          <w:kern w:val="3"/>
          <w:lang w:eastAsia="zh-CN" w:bidi="hi-IN"/>
        </w:rPr>
        <w:t>eprowadzonego na podstawie art. 275 pkt </w:t>
      </w:r>
      <w:r w:rsidR="00DF33E5" w:rsidRPr="009C044B">
        <w:rPr>
          <w:rFonts w:asciiTheme="minorHAnsi" w:hAnsiTheme="minorHAnsi" w:cstheme="minorHAnsi"/>
          <w:kern w:val="3"/>
          <w:lang w:eastAsia="zh-CN" w:bidi="hi-IN"/>
        </w:rPr>
        <w:t>1 ustawy z</w:t>
      </w:r>
      <w:r w:rsidR="001678E1" w:rsidRPr="009C044B">
        <w:rPr>
          <w:rFonts w:asciiTheme="minorHAnsi" w:hAnsiTheme="minorHAnsi" w:cstheme="minorHAnsi"/>
          <w:kern w:val="3"/>
          <w:lang w:eastAsia="zh-CN" w:bidi="hi-IN"/>
        </w:rPr>
        <w:t> </w:t>
      </w:r>
      <w:r w:rsidR="00DF33E5" w:rsidRPr="009C044B">
        <w:rPr>
          <w:rFonts w:asciiTheme="minorHAnsi" w:hAnsiTheme="minorHAnsi" w:cstheme="minorHAnsi"/>
          <w:bCs/>
          <w:kern w:val="3"/>
          <w:lang w:eastAsia="zh-CN" w:bidi="hi-IN"/>
        </w:rPr>
        <w:t>dnia 11 września 2019 r. Prawo zamówień publicznych (</w:t>
      </w:r>
      <w:r w:rsidR="00B901F8" w:rsidRPr="009C044B">
        <w:rPr>
          <w:rFonts w:asciiTheme="minorHAnsi" w:hAnsiTheme="minorHAnsi" w:cstheme="minorHAnsi"/>
          <w:bCs/>
          <w:kern w:val="3"/>
          <w:lang w:eastAsia="zh-CN" w:bidi="hi-IN"/>
        </w:rPr>
        <w:t xml:space="preserve">t.j. </w:t>
      </w:r>
      <w:r w:rsidR="00DF33E5" w:rsidRPr="009C044B">
        <w:rPr>
          <w:rFonts w:asciiTheme="minorHAnsi" w:hAnsiTheme="minorHAnsi" w:cstheme="minorHAnsi"/>
          <w:bCs/>
          <w:kern w:val="3"/>
          <w:lang w:eastAsia="zh-CN" w:bidi="hi-IN"/>
        </w:rPr>
        <w:t>Dz. U. z 20</w:t>
      </w:r>
      <w:r w:rsidR="007B05AD" w:rsidRPr="009C044B">
        <w:rPr>
          <w:rFonts w:asciiTheme="minorHAnsi" w:hAnsiTheme="minorHAnsi" w:cstheme="minorHAnsi"/>
          <w:bCs/>
          <w:kern w:val="3"/>
          <w:lang w:eastAsia="zh-CN" w:bidi="hi-IN"/>
        </w:rPr>
        <w:t>2</w:t>
      </w:r>
      <w:r w:rsidR="000D20C0" w:rsidRPr="009C044B">
        <w:rPr>
          <w:rFonts w:asciiTheme="minorHAnsi" w:hAnsiTheme="minorHAnsi" w:cstheme="minorHAnsi"/>
          <w:bCs/>
          <w:kern w:val="3"/>
          <w:lang w:eastAsia="zh-CN" w:bidi="hi-IN"/>
        </w:rPr>
        <w:t>3</w:t>
      </w:r>
      <w:r w:rsidR="00DF33E5" w:rsidRPr="009C044B">
        <w:rPr>
          <w:rFonts w:asciiTheme="minorHAnsi" w:hAnsiTheme="minorHAnsi" w:cstheme="minorHAnsi"/>
          <w:bCs/>
          <w:kern w:val="3"/>
          <w:lang w:eastAsia="zh-CN" w:bidi="hi-IN"/>
        </w:rPr>
        <w:t> </w:t>
      </w:r>
      <w:r w:rsidR="007B05AD" w:rsidRPr="009C044B">
        <w:rPr>
          <w:rFonts w:asciiTheme="minorHAnsi" w:hAnsiTheme="minorHAnsi" w:cstheme="minorHAnsi"/>
          <w:bCs/>
          <w:kern w:val="3"/>
          <w:lang w:eastAsia="zh-CN" w:bidi="hi-IN"/>
        </w:rPr>
        <w:t>r. poz. 1</w:t>
      </w:r>
      <w:r w:rsidR="000D20C0" w:rsidRPr="009C044B">
        <w:rPr>
          <w:rFonts w:asciiTheme="minorHAnsi" w:hAnsiTheme="minorHAnsi" w:cstheme="minorHAnsi"/>
          <w:bCs/>
          <w:kern w:val="3"/>
          <w:lang w:eastAsia="zh-CN" w:bidi="hi-IN"/>
        </w:rPr>
        <w:t>605</w:t>
      </w:r>
      <w:r w:rsidR="007B05AD" w:rsidRPr="009C044B">
        <w:rPr>
          <w:rFonts w:asciiTheme="minorHAnsi" w:hAnsiTheme="minorHAnsi" w:cstheme="minorHAnsi"/>
          <w:bCs/>
          <w:kern w:val="3"/>
          <w:lang w:eastAsia="zh-CN" w:bidi="hi-IN"/>
        </w:rPr>
        <w:t xml:space="preserve"> z późn.</w:t>
      </w:r>
      <w:r w:rsidR="00DF33E5" w:rsidRPr="009C044B">
        <w:rPr>
          <w:rFonts w:asciiTheme="minorHAnsi" w:hAnsiTheme="minorHAnsi" w:cstheme="minorHAnsi"/>
          <w:bCs/>
          <w:kern w:val="3"/>
          <w:lang w:eastAsia="zh-CN" w:bidi="hi-IN"/>
        </w:rPr>
        <w:t xml:space="preserve"> zm.</w:t>
      </w:r>
      <w:r w:rsidR="00DF33E5" w:rsidRPr="009C044B">
        <w:rPr>
          <w:rFonts w:asciiTheme="minorHAnsi" w:hAnsiTheme="minorHAnsi" w:cstheme="minorHAnsi"/>
          <w:kern w:val="3"/>
          <w:lang w:eastAsia="zh-CN" w:bidi="hi-IN"/>
        </w:rPr>
        <w:t xml:space="preserve">) na zadanie </w:t>
      </w:r>
      <w:r w:rsidR="0058050A" w:rsidRPr="009C044B">
        <w:rPr>
          <w:rFonts w:asciiTheme="minorHAnsi" w:hAnsiTheme="minorHAnsi" w:cstheme="minorHAnsi"/>
        </w:rPr>
        <w:t>pn.</w:t>
      </w:r>
      <w:r w:rsidR="00E71DD6" w:rsidRPr="009C044B">
        <w:rPr>
          <w:rFonts w:asciiTheme="minorHAnsi" w:hAnsiTheme="minorHAnsi" w:cstheme="minorHAnsi"/>
        </w:rPr>
        <w:t> </w:t>
      </w:r>
      <w:r w:rsidR="009D5462" w:rsidRPr="009C044B">
        <w:rPr>
          <w:rFonts w:asciiTheme="minorHAnsi" w:hAnsiTheme="minorHAnsi" w:cstheme="minorHAnsi"/>
          <w:b/>
          <w:bCs/>
        </w:rPr>
        <w:t>„</w:t>
      </w:r>
      <w:r w:rsidR="009C044B" w:rsidRPr="009C044B">
        <w:rPr>
          <w:rFonts w:asciiTheme="minorHAnsi" w:hAnsiTheme="minorHAnsi" w:cstheme="minorHAnsi"/>
          <w:b/>
          <w:bCs/>
        </w:rPr>
        <w:t>Rozbudowa tras rowerowych w rejonie Góry Św. Marcina</w:t>
      </w:r>
      <w:r w:rsidR="00471686" w:rsidRPr="009C044B">
        <w:rPr>
          <w:rFonts w:asciiTheme="minorHAnsi" w:hAnsiTheme="minorHAnsi" w:cstheme="minorHAnsi"/>
          <w:b/>
          <w:bCs/>
        </w:rPr>
        <w:t>”</w:t>
      </w:r>
      <w:r w:rsidR="00DF33E5" w:rsidRPr="009C044B">
        <w:rPr>
          <w:rFonts w:asciiTheme="minorHAnsi" w:hAnsiTheme="minorHAnsi" w:cstheme="minorHAnsi"/>
          <w:bCs/>
        </w:rPr>
        <w:t xml:space="preserve">, </w:t>
      </w:r>
      <w:r w:rsidR="00527BF6" w:rsidRPr="009C044B">
        <w:rPr>
          <w:rFonts w:asciiTheme="minorHAnsi" w:hAnsiTheme="minorHAnsi" w:cstheme="minorHAnsi"/>
        </w:rPr>
        <w:t>zawarto umowę</w:t>
      </w:r>
      <w:r w:rsidR="00D63128" w:rsidRPr="009C044B">
        <w:rPr>
          <w:rFonts w:asciiTheme="minorHAnsi" w:hAnsiTheme="minorHAnsi" w:cstheme="minorHAnsi"/>
        </w:rPr>
        <w:t xml:space="preserve"> </w:t>
      </w:r>
      <w:r w:rsidR="00DF33E5" w:rsidRPr="009C044B">
        <w:rPr>
          <w:rFonts w:asciiTheme="minorHAnsi" w:hAnsiTheme="minorHAnsi" w:cstheme="minorHAnsi"/>
        </w:rPr>
        <w:t>o </w:t>
      </w:r>
      <w:r w:rsidR="002F380F" w:rsidRPr="009C044B">
        <w:rPr>
          <w:rFonts w:asciiTheme="minorHAnsi" w:hAnsiTheme="minorHAnsi" w:cstheme="minorHAnsi"/>
        </w:rPr>
        <w:t>następującej treści:</w:t>
      </w:r>
      <w:r w:rsidR="00C5421E" w:rsidRPr="009C044B">
        <w:rPr>
          <w:rFonts w:asciiTheme="minorHAnsi" w:hAnsiTheme="minorHAnsi" w:cstheme="minorHAnsi"/>
        </w:rPr>
        <w:t xml:space="preserve"> </w:t>
      </w:r>
    </w:p>
    <w:p w14:paraId="1665E24B" w14:textId="77777777" w:rsidR="00986469" w:rsidRDefault="00986469" w:rsidP="00986469">
      <w:pPr>
        <w:widowControl w:val="0"/>
        <w:shd w:val="clear" w:color="auto" w:fill="FFFFFF"/>
        <w:tabs>
          <w:tab w:val="left" w:pos="284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E5791C6" w14:textId="63001D03" w:rsidR="001B27CB" w:rsidRPr="009C044B" w:rsidRDefault="00C5421E" w:rsidP="00986469">
      <w:pPr>
        <w:widowControl w:val="0"/>
        <w:shd w:val="clear" w:color="auto" w:fill="FFFFFF"/>
        <w:tabs>
          <w:tab w:val="left" w:pos="284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pacing w:val="-10"/>
        </w:rPr>
      </w:pPr>
      <w:r w:rsidRPr="009C044B">
        <w:rPr>
          <w:rFonts w:asciiTheme="minorHAnsi" w:hAnsiTheme="minorHAnsi" w:cstheme="minorHAnsi"/>
          <w:b/>
          <w:bCs/>
        </w:rPr>
        <w:t>PRZEDMIOT UMOWY</w:t>
      </w:r>
    </w:p>
    <w:p w14:paraId="2EA32874" w14:textId="5DA727CB" w:rsidR="001B27CB" w:rsidRPr="003873E2" w:rsidRDefault="001678E1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§ 1</w:t>
      </w:r>
      <w:r w:rsidR="00B901F8" w:rsidRPr="003873E2">
        <w:rPr>
          <w:rFonts w:asciiTheme="minorHAnsi" w:hAnsiTheme="minorHAnsi" w:cstheme="minorHAnsi"/>
        </w:rPr>
        <w:t>.</w:t>
      </w:r>
      <w:r w:rsidRPr="003873E2">
        <w:rPr>
          <w:rFonts w:asciiTheme="minorHAnsi" w:hAnsiTheme="minorHAnsi" w:cstheme="minorHAnsi"/>
        </w:rPr>
        <w:t xml:space="preserve"> </w:t>
      </w:r>
    </w:p>
    <w:p w14:paraId="4453A58F" w14:textId="34EF35B7" w:rsidR="00DF33E5" w:rsidRPr="00624307" w:rsidRDefault="003873E2" w:rsidP="00986469">
      <w:pPr>
        <w:numPr>
          <w:ilvl w:val="0"/>
          <w:numId w:val="31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 xml:space="preserve">Zamawiający zamawia, a Wykonawca zobowiązuje się do wykonania robót budowlanych </w:t>
      </w:r>
      <w:r w:rsidRPr="00F11639">
        <w:rPr>
          <w:rFonts w:asciiTheme="minorHAnsi" w:hAnsiTheme="minorHAnsi" w:cstheme="minorHAnsi"/>
        </w:rPr>
        <w:t xml:space="preserve">polegających na </w:t>
      </w:r>
      <w:r w:rsidR="00F11639" w:rsidRPr="00F11639">
        <w:rPr>
          <w:rFonts w:asciiTheme="minorHAnsi" w:hAnsiTheme="minorHAnsi" w:cstheme="minorHAnsi"/>
        </w:rPr>
        <w:t xml:space="preserve">budowie pięciu tras rowerowych typu „singletrack” na działkach nr 6/10 </w:t>
      </w:r>
      <w:r w:rsidR="00F11639" w:rsidRPr="00624307">
        <w:rPr>
          <w:rFonts w:asciiTheme="minorHAnsi" w:hAnsiTheme="minorHAnsi" w:cstheme="minorHAnsi"/>
        </w:rPr>
        <w:t>i 9 obręb 318, działkach nr 2/1 i 1/16 obręb 320 i działce nr 2/27 obręb 301  w ramach zadania inwestycyjnego pn.</w:t>
      </w:r>
      <w:r w:rsidRPr="00624307">
        <w:rPr>
          <w:rFonts w:asciiTheme="minorHAnsi" w:hAnsiTheme="minorHAnsi" w:cstheme="minorHAnsi"/>
        </w:rPr>
        <w:t xml:space="preserve"> „</w:t>
      </w:r>
      <w:r w:rsidR="009C044B" w:rsidRPr="00624307">
        <w:rPr>
          <w:rFonts w:asciiTheme="minorHAnsi" w:hAnsiTheme="minorHAnsi" w:cstheme="minorHAnsi"/>
        </w:rPr>
        <w:t>Rozbudowa tras rowerowych w rejonie Góry Św. Marcina</w:t>
      </w:r>
      <w:r w:rsidR="00C5421E" w:rsidRPr="00624307">
        <w:rPr>
          <w:rFonts w:asciiTheme="minorHAnsi" w:hAnsiTheme="minorHAnsi" w:cstheme="minorHAnsi"/>
        </w:rPr>
        <w:t>”</w:t>
      </w:r>
      <w:r w:rsidRPr="00624307">
        <w:rPr>
          <w:rFonts w:asciiTheme="minorHAnsi" w:hAnsiTheme="minorHAnsi" w:cstheme="minorHAnsi"/>
        </w:rPr>
        <w:t>.</w:t>
      </w:r>
    </w:p>
    <w:p w14:paraId="58033A5C" w14:textId="28885099" w:rsidR="000B0471" w:rsidRPr="00624307" w:rsidRDefault="000B0471" w:rsidP="00986469">
      <w:pPr>
        <w:numPr>
          <w:ilvl w:val="0"/>
          <w:numId w:val="31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624307">
        <w:rPr>
          <w:rFonts w:asciiTheme="minorHAnsi" w:eastAsia="Calibri" w:hAnsiTheme="minorHAnsi" w:cstheme="minorHAnsi"/>
          <w:lang w:eastAsia="en-US"/>
        </w:rPr>
        <w:t xml:space="preserve">Zakres robót do wykonania </w:t>
      </w:r>
      <w:r w:rsidR="00700A37" w:rsidRPr="00624307">
        <w:rPr>
          <w:rFonts w:asciiTheme="minorHAnsi" w:eastAsia="Calibri" w:hAnsiTheme="minorHAnsi" w:cstheme="minorHAnsi"/>
          <w:lang w:eastAsia="en-US"/>
        </w:rPr>
        <w:t xml:space="preserve">w ramach </w:t>
      </w:r>
      <w:r w:rsidRPr="00624307">
        <w:rPr>
          <w:rFonts w:asciiTheme="minorHAnsi" w:eastAsia="Calibri" w:hAnsiTheme="minorHAnsi" w:cstheme="minorHAnsi"/>
          <w:lang w:eastAsia="en-US"/>
        </w:rPr>
        <w:t xml:space="preserve">zamówienia obejmuje </w:t>
      </w:r>
      <w:bookmarkStart w:id="0" w:name="_Hlk172276231"/>
      <w:r w:rsidR="00F11639" w:rsidRPr="00624307">
        <w:rPr>
          <w:rFonts w:asciiTheme="minorHAnsi" w:eastAsia="Calibri" w:hAnsiTheme="minorHAnsi" w:cstheme="minorHAnsi"/>
          <w:lang w:eastAsia="en-US"/>
        </w:rPr>
        <w:t>wykonanie tras rowerowych wraz z urządzeniami terenowymi</w:t>
      </w:r>
      <w:bookmarkEnd w:id="0"/>
      <w:r w:rsidRPr="00624307">
        <w:rPr>
          <w:rFonts w:asciiTheme="minorHAnsi" w:eastAsia="Calibri" w:hAnsiTheme="minorHAnsi" w:cstheme="minorHAnsi"/>
          <w:lang w:eastAsia="en-US"/>
        </w:rPr>
        <w:t>:</w:t>
      </w:r>
    </w:p>
    <w:p w14:paraId="31ACA859" w14:textId="485849DB" w:rsidR="003873E2" w:rsidRPr="00624307" w:rsidRDefault="00276AD1" w:rsidP="00986469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</w:rPr>
      </w:pPr>
      <w:bookmarkStart w:id="1" w:name="_Hlk172276124"/>
      <w:r w:rsidRPr="00624307">
        <w:rPr>
          <w:rFonts w:asciiTheme="minorHAnsi" w:hAnsiTheme="minorHAnsi" w:cstheme="minorHAnsi"/>
        </w:rPr>
        <w:t>t</w:t>
      </w:r>
      <w:r w:rsidR="00F11639" w:rsidRPr="00624307">
        <w:rPr>
          <w:rFonts w:asciiTheme="minorHAnsi" w:hAnsiTheme="minorHAnsi" w:cstheme="minorHAnsi"/>
        </w:rPr>
        <w:t xml:space="preserve">rasy podjazdowej nr 1 (trasa trudna) o długości minimalnej </w:t>
      </w:r>
      <w:r w:rsidRPr="00624307">
        <w:rPr>
          <w:rFonts w:asciiTheme="minorHAnsi" w:hAnsiTheme="minorHAnsi" w:cstheme="minorHAnsi"/>
        </w:rPr>
        <w:t>957 m</w:t>
      </w:r>
      <w:r w:rsidR="003873E2" w:rsidRPr="00624307">
        <w:rPr>
          <w:rFonts w:asciiTheme="minorHAnsi" w:hAnsiTheme="minorHAnsi" w:cstheme="minorHAnsi"/>
        </w:rPr>
        <w:t>,</w:t>
      </w:r>
    </w:p>
    <w:p w14:paraId="47C332ED" w14:textId="3F66378D" w:rsidR="003873E2" w:rsidRPr="00624307" w:rsidRDefault="00276AD1" w:rsidP="00986469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</w:rPr>
      </w:pPr>
      <w:r w:rsidRPr="00624307">
        <w:rPr>
          <w:rFonts w:asciiTheme="minorHAnsi" w:hAnsiTheme="minorHAnsi" w:cstheme="minorHAnsi"/>
        </w:rPr>
        <w:t>trasy zjazdowej nr 2 (trasy łatwa) o długości minimalnej 846 m,</w:t>
      </w:r>
    </w:p>
    <w:p w14:paraId="26858AB6" w14:textId="3CF77E20" w:rsidR="003873E2" w:rsidRPr="00624307" w:rsidRDefault="00276AD1" w:rsidP="00986469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</w:rPr>
      </w:pPr>
      <w:r w:rsidRPr="00624307">
        <w:rPr>
          <w:rFonts w:asciiTheme="minorHAnsi" w:hAnsiTheme="minorHAnsi" w:cstheme="minorHAnsi"/>
        </w:rPr>
        <w:t>trasy zjazdowej nr 3 (trasa średniozaawansowana) o długości minimalnej 396 m,</w:t>
      </w:r>
    </w:p>
    <w:p w14:paraId="6C272F12" w14:textId="79B34DF5" w:rsidR="003873E2" w:rsidRPr="00624307" w:rsidRDefault="00276AD1" w:rsidP="00986469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</w:rPr>
      </w:pPr>
      <w:r w:rsidRPr="00624307">
        <w:rPr>
          <w:rFonts w:asciiTheme="minorHAnsi" w:hAnsiTheme="minorHAnsi" w:cstheme="minorHAnsi"/>
        </w:rPr>
        <w:t>trasy podjazdowej nr 4 (trasa trudna) o długości minimalnej 113 m,</w:t>
      </w:r>
    </w:p>
    <w:p w14:paraId="742C92C2" w14:textId="5F303C4A" w:rsidR="00F06774" w:rsidRPr="00624307" w:rsidRDefault="00276AD1" w:rsidP="00986469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</w:rPr>
      </w:pPr>
      <w:r w:rsidRPr="00624307">
        <w:rPr>
          <w:rFonts w:asciiTheme="minorHAnsi" w:hAnsiTheme="minorHAnsi" w:cstheme="minorHAnsi"/>
        </w:rPr>
        <w:t>trasy zjazdowej nr 5 (trasa bardzo trudna) o długości minimalnej 186 m</w:t>
      </w:r>
      <w:bookmarkEnd w:id="1"/>
      <w:r w:rsidR="00624307" w:rsidRPr="00624307">
        <w:rPr>
          <w:rFonts w:asciiTheme="minorHAnsi" w:hAnsiTheme="minorHAnsi" w:cstheme="minorHAnsi"/>
        </w:rPr>
        <w:t xml:space="preserve"> </w:t>
      </w:r>
      <w:bookmarkStart w:id="2" w:name="_Hlk172289357"/>
      <w:r w:rsidR="00624307" w:rsidRPr="00624307">
        <w:rPr>
          <w:rFonts w:asciiTheme="minorHAnsi" w:hAnsiTheme="minorHAnsi" w:cstheme="minorHAnsi"/>
        </w:rPr>
        <w:t>wraz z inwestycyjnymi badaniami wykopaliskowymi.</w:t>
      </w:r>
      <w:bookmarkEnd w:id="2"/>
    </w:p>
    <w:p w14:paraId="6D746589" w14:textId="2ECCF68D" w:rsidR="003873E2" w:rsidRPr="00B12F92" w:rsidRDefault="009A0A69" w:rsidP="00986469">
      <w:pPr>
        <w:numPr>
          <w:ilvl w:val="0"/>
          <w:numId w:val="31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bookmarkStart w:id="3" w:name="_Hlk172273049"/>
      <w:r w:rsidRPr="00624307">
        <w:rPr>
          <w:rFonts w:asciiTheme="minorHAnsi" w:hAnsiTheme="minorHAnsi" w:cstheme="minorHAnsi"/>
          <w:lang w:eastAsia="pl-PL"/>
        </w:rPr>
        <w:t>Szczegółowy zakres robót został określony w dokumentacji opracowanej przez</w:t>
      </w:r>
      <w:r w:rsidR="00B12F92" w:rsidRPr="00624307">
        <w:rPr>
          <w:rFonts w:asciiTheme="minorHAnsi" w:hAnsiTheme="minorHAnsi" w:cstheme="minorHAnsi"/>
          <w:lang w:eastAsia="pl-PL"/>
        </w:rPr>
        <w:t xml:space="preserve"> PUMPIT sp. z o. o., ul. Kamienna 145/1, 50-545 Wrocław. </w:t>
      </w:r>
      <w:r w:rsidR="003873E2" w:rsidRPr="00624307">
        <w:rPr>
          <w:rFonts w:asciiTheme="minorHAnsi" w:hAnsiTheme="minorHAnsi" w:cstheme="minorHAnsi"/>
          <w:lang w:eastAsia="pl-PL"/>
        </w:rPr>
        <w:t xml:space="preserve">W skład dokumentacji wchodzą: </w:t>
      </w:r>
      <w:r w:rsidR="00B12F92" w:rsidRPr="00624307">
        <w:rPr>
          <w:rFonts w:asciiTheme="minorHAnsi" w:hAnsiTheme="minorHAnsi" w:cstheme="minorHAnsi"/>
          <w:lang w:eastAsia="pl-PL"/>
        </w:rPr>
        <w:t xml:space="preserve">projekt </w:t>
      </w:r>
      <w:r w:rsidR="00B12F92" w:rsidRPr="00B12F92">
        <w:rPr>
          <w:rFonts w:asciiTheme="minorHAnsi" w:hAnsiTheme="minorHAnsi" w:cstheme="minorHAnsi"/>
          <w:lang w:eastAsia="pl-PL"/>
        </w:rPr>
        <w:t xml:space="preserve">techniczny, przedmiar robót oraz </w:t>
      </w:r>
      <w:r w:rsidR="003873E2" w:rsidRPr="00B12F92">
        <w:rPr>
          <w:rFonts w:asciiTheme="minorHAnsi" w:hAnsiTheme="minorHAnsi" w:cstheme="minorHAnsi"/>
          <w:lang w:eastAsia="pl-PL"/>
        </w:rPr>
        <w:t>specyfikacje techniczne wykonania i odbioru robót budowlanych</w:t>
      </w:r>
      <w:r w:rsidR="00B12F92" w:rsidRPr="00B12F92">
        <w:rPr>
          <w:rFonts w:asciiTheme="minorHAnsi" w:hAnsiTheme="minorHAnsi" w:cstheme="minorHAnsi"/>
          <w:lang w:eastAsia="pl-PL"/>
        </w:rPr>
        <w:t>.</w:t>
      </w:r>
      <w:bookmarkEnd w:id="3"/>
      <w:r w:rsidR="003873E2" w:rsidRPr="00B12F92">
        <w:rPr>
          <w:rFonts w:asciiTheme="minorHAnsi" w:hAnsiTheme="minorHAnsi" w:cstheme="minorHAnsi"/>
          <w:lang w:eastAsia="pl-PL"/>
        </w:rPr>
        <w:t xml:space="preserve"> </w:t>
      </w:r>
    </w:p>
    <w:p w14:paraId="484CEA94" w14:textId="60151F8B" w:rsidR="00CF42B8" w:rsidRPr="003873E2" w:rsidRDefault="00D43250" w:rsidP="00986469">
      <w:pPr>
        <w:suppressAutoHyphens w:val="0"/>
        <w:spacing w:line="276" w:lineRule="auto"/>
        <w:ind w:left="284"/>
        <w:rPr>
          <w:rFonts w:asciiTheme="minorHAnsi" w:hAnsiTheme="minorHAnsi" w:cstheme="minorHAnsi"/>
          <w:lang w:eastAsia="pl-PL"/>
        </w:rPr>
      </w:pPr>
      <w:r w:rsidRPr="003873E2">
        <w:rPr>
          <w:rFonts w:asciiTheme="minorHAnsi" w:hAnsiTheme="minorHAnsi" w:cstheme="minorHAnsi"/>
          <w:b/>
          <w:lang w:eastAsia="pl-PL"/>
        </w:rPr>
        <w:t>Wszystkie powyższe dokumenty należy rozpatrywać wspólnie i ich treść traktować jako wzajemnie się uzupełniające.</w:t>
      </w:r>
    </w:p>
    <w:p w14:paraId="49D00C4D" w14:textId="2FB7BE9B" w:rsidR="00CF42B8" w:rsidRPr="003873E2" w:rsidRDefault="00CF42B8" w:rsidP="00986469">
      <w:pPr>
        <w:numPr>
          <w:ilvl w:val="0"/>
          <w:numId w:val="31"/>
        </w:numPr>
        <w:tabs>
          <w:tab w:val="left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lastRenderedPageBreak/>
        <w:t xml:space="preserve">Roboty należy wykonać w sposób zgodny z zasadami sztuki budowlanej i wiedzy technicznej, </w:t>
      </w:r>
      <w:r w:rsidR="00BB75CC" w:rsidRPr="003873E2">
        <w:rPr>
          <w:rFonts w:asciiTheme="minorHAnsi" w:hAnsiTheme="minorHAnsi" w:cstheme="minorHAnsi"/>
        </w:rPr>
        <w:t>przedmiarami</w:t>
      </w:r>
      <w:r w:rsidRPr="003873E2">
        <w:rPr>
          <w:rFonts w:asciiTheme="minorHAnsi" w:hAnsiTheme="minorHAnsi" w:cstheme="minorHAnsi"/>
        </w:rPr>
        <w:t xml:space="preserve"> wraz ze specyfikacją techniczną wykonania i odbioru robót budowlanych, obowiązującymi przepisami i aktualnymi normami, przy dołożeniu należytej staranności.</w:t>
      </w:r>
    </w:p>
    <w:p w14:paraId="4D74CC53" w14:textId="77777777" w:rsidR="001355D9" w:rsidRPr="003873E2" w:rsidRDefault="001355D9" w:rsidP="00986469">
      <w:pPr>
        <w:numPr>
          <w:ilvl w:val="0"/>
          <w:numId w:val="3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 xml:space="preserve">Wykonawca zrealizuje </w:t>
      </w:r>
      <w:r w:rsidR="00AD05F4" w:rsidRPr="003873E2">
        <w:rPr>
          <w:rFonts w:asciiTheme="minorHAnsi" w:hAnsiTheme="minorHAnsi" w:cstheme="minorHAnsi"/>
        </w:rPr>
        <w:t xml:space="preserve">roboty budowlane </w:t>
      </w:r>
      <w:r w:rsidR="00281C9A" w:rsidRPr="003873E2">
        <w:rPr>
          <w:rFonts w:asciiTheme="minorHAnsi" w:hAnsiTheme="minorHAnsi" w:cstheme="minorHAnsi"/>
        </w:rPr>
        <w:t>stanowiące</w:t>
      </w:r>
      <w:r w:rsidRPr="003873E2">
        <w:rPr>
          <w:rFonts w:asciiTheme="minorHAnsi" w:hAnsiTheme="minorHAnsi" w:cstheme="minorHAnsi"/>
        </w:rPr>
        <w:t xml:space="preserve"> przedmiot umowy z materiałów własnyc</w:t>
      </w:r>
      <w:r w:rsidR="004C2D7C" w:rsidRPr="003873E2">
        <w:rPr>
          <w:rFonts w:asciiTheme="minorHAnsi" w:hAnsiTheme="minorHAnsi" w:cstheme="minorHAnsi"/>
        </w:rPr>
        <w:t>h.</w:t>
      </w:r>
    </w:p>
    <w:p w14:paraId="14CF6AA4" w14:textId="51DD2E19" w:rsidR="00681B5C" w:rsidRDefault="001355D9" w:rsidP="00986469">
      <w:pPr>
        <w:numPr>
          <w:ilvl w:val="0"/>
          <w:numId w:val="31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Do wykonania robót należy użyć materiałów posiadających wymagane atesty i</w:t>
      </w:r>
      <w:r w:rsidR="00D63128" w:rsidRPr="003873E2">
        <w:rPr>
          <w:rFonts w:asciiTheme="minorHAnsi" w:hAnsiTheme="minorHAnsi" w:cstheme="minorHAnsi"/>
        </w:rPr>
        <w:t xml:space="preserve"> </w:t>
      </w:r>
      <w:r w:rsidRPr="003873E2">
        <w:rPr>
          <w:rFonts w:asciiTheme="minorHAnsi" w:hAnsiTheme="minorHAnsi" w:cstheme="minorHAnsi"/>
        </w:rPr>
        <w:t>certyfikaty. Zgodnie z rozporządzeniem Parlamentu Europejskiego i Rady (UE) Nr 305/2011 z dnia 9</w:t>
      </w:r>
      <w:r w:rsidR="00015958" w:rsidRPr="003873E2">
        <w:rPr>
          <w:rFonts w:asciiTheme="minorHAnsi" w:hAnsiTheme="minorHAnsi" w:cstheme="minorHAnsi"/>
        </w:rPr>
        <w:t> </w:t>
      </w:r>
      <w:r w:rsidR="002B1B16" w:rsidRPr="003873E2">
        <w:rPr>
          <w:rFonts w:asciiTheme="minorHAnsi" w:hAnsiTheme="minorHAnsi" w:cstheme="minorHAnsi"/>
        </w:rPr>
        <w:t>marca 2011 </w:t>
      </w:r>
      <w:r w:rsidRPr="003873E2">
        <w:rPr>
          <w:rFonts w:asciiTheme="minorHAnsi" w:hAnsiTheme="minorHAnsi" w:cstheme="minorHAnsi"/>
        </w:rPr>
        <w:t xml:space="preserve">r. ustanawiającego zharmonizowane warunki wprowadzania do obrotu wyrobów budowlanych i uchylającego dyrektywę Rady 89/106/EWG (Dz. </w:t>
      </w:r>
      <w:r w:rsidR="00015958" w:rsidRPr="003873E2">
        <w:rPr>
          <w:rFonts w:asciiTheme="minorHAnsi" w:hAnsiTheme="minorHAnsi" w:cstheme="minorHAnsi"/>
        </w:rPr>
        <w:t>Urz. UE L 88 z </w:t>
      </w:r>
      <w:r w:rsidR="001D237E" w:rsidRPr="003873E2">
        <w:rPr>
          <w:rFonts w:asciiTheme="minorHAnsi" w:hAnsiTheme="minorHAnsi" w:cstheme="minorHAnsi"/>
        </w:rPr>
        <w:t xml:space="preserve">04.04.2011, </w:t>
      </w:r>
      <w:r w:rsidR="00394A70" w:rsidRPr="003873E2">
        <w:rPr>
          <w:rFonts w:asciiTheme="minorHAnsi" w:hAnsiTheme="minorHAnsi" w:cstheme="minorHAnsi"/>
        </w:rPr>
        <w:t>str. </w:t>
      </w:r>
      <w:r w:rsidRPr="003873E2">
        <w:rPr>
          <w:rFonts w:asciiTheme="minorHAnsi" w:hAnsiTheme="minorHAnsi" w:cstheme="minorHAnsi"/>
        </w:rPr>
        <w:t>5) powinny one odpowiadać, co do jakości wymaganiom określonym</w:t>
      </w:r>
      <w:r w:rsidR="005804F4" w:rsidRPr="003873E2">
        <w:rPr>
          <w:rFonts w:asciiTheme="minorHAnsi" w:hAnsiTheme="minorHAnsi" w:cstheme="minorHAnsi"/>
        </w:rPr>
        <w:t xml:space="preserve"> ustawą z dnia 16 kwietnia 2004 </w:t>
      </w:r>
      <w:r w:rsidRPr="003873E2">
        <w:rPr>
          <w:rFonts w:asciiTheme="minorHAnsi" w:hAnsiTheme="minorHAnsi" w:cstheme="minorHAnsi"/>
        </w:rPr>
        <w:t xml:space="preserve">r. o wyrobach budowlanych (t.j. </w:t>
      </w:r>
      <w:r w:rsidR="00634E0E" w:rsidRPr="003873E2">
        <w:rPr>
          <w:rFonts w:asciiTheme="minorHAnsi" w:hAnsiTheme="minorHAnsi" w:cstheme="minorHAnsi"/>
        </w:rPr>
        <w:t>D</w:t>
      </w:r>
      <w:r w:rsidR="006828FE" w:rsidRPr="003873E2">
        <w:rPr>
          <w:rFonts w:asciiTheme="minorHAnsi" w:hAnsiTheme="minorHAnsi" w:cstheme="minorHAnsi"/>
          <w:bCs/>
        </w:rPr>
        <w:t>z.U. z 2</w:t>
      </w:r>
      <w:r w:rsidR="00325ED0" w:rsidRPr="003873E2">
        <w:rPr>
          <w:rFonts w:asciiTheme="minorHAnsi" w:hAnsiTheme="minorHAnsi" w:cstheme="minorHAnsi"/>
          <w:bCs/>
        </w:rPr>
        <w:t>021</w:t>
      </w:r>
      <w:r w:rsidR="002C4121" w:rsidRPr="003873E2">
        <w:rPr>
          <w:rFonts w:asciiTheme="minorHAnsi" w:hAnsiTheme="minorHAnsi" w:cstheme="minorHAnsi"/>
          <w:bCs/>
        </w:rPr>
        <w:t> </w:t>
      </w:r>
      <w:r w:rsidR="00F74173" w:rsidRPr="003873E2">
        <w:rPr>
          <w:rFonts w:asciiTheme="minorHAnsi" w:hAnsiTheme="minorHAnsi" w:cstheme="minorHAnsi"/>
          <w:bCs/>
        </w:rPr>
        <w:t>r.</w:t>
      </w:r>
      <w:r w:rsidR="002C4121" w:rsidRPr="003873E2">
        <w:rPr>
          <w:rFonts w:asciiTheme="minorHAnsi" w:hAnsiTheme="minorHAnsi" w:cstheme="minorHAnsi"/>
          <w:bCs/>
        </w:rPr>
        <w:t xml:space="preserve"> poz. </w:t>
      </w:r>
      <w:r w:rsidR="00325ED0" w:rsidRPr="003873E2">
        <w:rPr>
          <w:rFonts w:asciiTheme="minorHAnsi" w:hAnsiTheme="minorHAnsi" w:cstheme="minorHAnsi"/>
          <w:bCs/>
        </w:rPr>
        <w:t>1213</w:t>
      </w:r>
      <w:r w:rsidR="000D6C04" w:rsidRPr="003873E2">
        <w:rPr>
          <w:rFonts w:asciiTheme="minorHAnsi" w:hAnsiTheme="minorHAnsi" w:cstheme="minorHAnsi"/>
        </w:rPr>
        <w:t>).</w:t>
      </w:r>
    </w:p>
    <w:p w14:paraId="2248FE9B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6FEB7DA2" w14:textId="60226351" w:rsidR="00700A37" w:rsidRDefault="00700A3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700A37">
        <w:rPr>
          <w:rFonts w:asciiTheme="minorHAnsi" w:hAnsiTheme="minorHAnsi" w:cstheme="minorHAnsi"/>
        </w:rPr>
        <w:t xml:space="preserve">TERMIN </w:t>
      </w:r>
    </w:p>
    <w:p w14:paraId="0E87CC87" w14:textId="7089C22F" w:rsidR="000430D6" w:rsidRPr="003873E2" w:rsidRDefault="001678E1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 xml:space="preserve">§ 2. </w:t>
      </w:r>
    </w:p>
    <w:p w14:paraId="3966CDD0" w14:textId="15BD66C9" w:rsidR="00D5173C" w:rsidRPr="003873E2" w:rsidRDefault="00D5173C" w:rsidP="00986469">
      <w:pPr>
        <w:pStyle w:val="Akapitzlist"/>
        <w:numPr>
          <w:ilvl w:val="1"/>
          <w:numId w:val="2"/>
        </w:numPr>
        <w:tabs>
          <w:tab w:val="left" w:pos="426"/>
        </w:tabs>
        <w:suppressAutoHyphens w:val="0"/>
        <w:spacing w:line="276" w:lineRule="auto"/>
        <w:ind w:left="425" w:hanging="425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Przekazani</w:t>
      </w:r>
      <w:r w:rsidR="00B44A6C" w:rsidRPr="003873E2">
        <w:rPr>
          <w:rFonts w:asciiTheme="minorHAnsi" w:hAnsiTheme="minorHAnsi" w:cstheme="minorHAnsi"/>
        </w:rPr>
        <w:t>e placu budowy nastąpi w ciągu 5</w:t>
      </w:r>
      <w:r w:rsidRPr="003873E2">
        <w:rPr>
          <w:rFonts w:asciiTheme="minorHAnsi" w:hAnsiTheme="minorHAnsi" w:cstheme="minorHAnsi"/>
        </w:rPr>
        <w:t xml:space="preserve"> dni roboczych od daty podpisania umowy.</w:t>
      </w:r>
    </w:p>
    <w:p w14:paraId="37F2873E" w14:textId="18B18681" w:rsidR="00681B5C" w:rsidRPr="009C044B" w:rsidRDefault="00756794" w:rsidP="00986469">
      <w:pPr>
        <w:pStyle w:val="Akapitzlist"/>
        <w:numPr>
          <w:ilvl w:val="1"/>
          <w:numId w:val="2"/>
        </w:numPr>
        <w:tabs>
          <w:tab w:val="left" w:pos="426"/>
        </w:tabs>
        <w:suppressAutoHyphens w:val="0"/>
        <w:spacing w:line="276" w:lineRule="auto"/>
        <w:ind w:left="425" w:hanging="425"/>
        <w:rPr>
          <w:rFonts w:asciiTheme="minorHAnsi" w:hAnsiTheme="minorHAnsi" w:cstheme="minorHAnsi"/>
        </w:rPr>
      </w:pPr>
      <w:r w:rsidRPr="009C044B">
        <w:rPr>
          <w:rFonts w:asciiTheme="minorHAnsi" w:hAnsiTheme="minorHAnsi" w:cstheme="minorHAnsi"/>
        </w:rPr>
        <w:t>Termin wykonania przedmiotu umowy:</w:t>
      </w:r>
      <w:r w:rsidR="00D63128" w:rsidRPr="009C044B">
        <w:rPr>
          <w:rFonts w:asciiTheme="minorHAnsi" w:hAnsiTheme="minorHAnsi" w:cstheme="minorHAnsi"/>
        </w:rPr>
        <w:t xml:space="preserve"> </w:t>
      </w:r>
      <w:r w:rsidR="000428B9">
        <w:rPr>
          <w:rFonts w:asciiTheme="minorHAnsi" w:hAnsiTheme="minorHAnsi" w:cstheme="minorHAnsi"/>
          <w:b/>
          <w:bCs/>
        </w:rPr>
        <w:t>3</w:t>
      </w:r>
      <w:r w:rsidR="009C044B" w:rsidRPr="009C044B">
        <w:rPr>
          <w:rFonts w:asciiTheme="minorHAnsi" w:hAnsiTheme="minorHAnsi" w:cstheme="minorHAnsi"/>
          <w:b/>
          <w:bCs/>
        </w:rPr>
        <w:t xml:space="preserve"> miesiące</w:t>
      </w:r>
      <w:r w:rsidR="008A0B59" w:rsidRPr="009C044B">
        <w:rPr>
          <w:rFonts w:asciiTheme="minorHAnsi" w:hAnsiTheme="minorHAnsi" w:cstheme="minorHAnsi"/>
          <w:b/>
        </w:rPr>
        <w:t xml:space="preserve"> </w:t>
      </w:r>
      <w:r w:rsidR="008A0B59" w:rsidRPr="009C044B">
        <w:rPr>
          <w:rFonts w:asciiTheme="minorHAnsi" w:hAnsiTheme="minorHAnsi" w:cstheme="minorHAnsi"/>
          <w:b/>
          <w:bCs/>
        </w:rPr>
        <w:t>od daty zawarcia umowy.</w:t>
      </w:r>
    </w:p>
    <w:p w14:paraId="55C08329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70D9A5D7" w14:textId="29C06A73" w:rsidR="001B27CB" w:rsidRPr="003873E2" w:rsidRDefault="001674B4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§ 3</w:t>
      </w:r>
      <w:r w:rsidR="001B27CB" w:rsidRPr="003873E2">
        <w:rPr>
          <w:rFonts w:asciiTheme="minorHAnsi" w:hAnsiTheme="minorHAnsi" w:cstheme="minorHAnsi"/>
        </w:rPr>
        <w:t>.</w:t>
      </w:r>
    </w:p>
    <w:p w14:paraId="68BC239C" w14:textId="77777777" w:rsidR="001E2978" w:rsidRPr="003873E2" w:rsidRDefault="00227093" w:rsidP="00986469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W dniu przekazania terenu budowy</w:t>
      </w:r>
      <w:r w:rsidR="001E2978" w:rsidRPr="003873E2">
        <w:rPr>
          <w:rFonts w:asciiTheme="minorHAnsi" w:hAnsiTheme="minorHAnsi" w:cstheme="minorHAnsi"/>
        </w:rPr>
        <w:t>,</w:t>
      </w:r>
      <w:r w:rsidRPr="003873E2">
        <w:rPr>
          <w:rFonts w:asciiTheme="minorHAnsi" w:hAnsiTheme="minorHAnsi" w:cstheme="minorHAnsi"/>
        </w:rPr>
        <w:t xml:space="preserve"> Zamawiający przekaże </w:t>
      </w:r>
      <w:r w:rsidR="001E2978" w:rsidRPr="003873E2">
        <w:rPr>
          <w:rFonts w:asciiTheme="minorHAnsi" w:hAnsiTheme="minorHAnsi" w:cstheme="minorHAnsi"/>
        </w:rPr>
        <w:t>Wykonawcy</w:t>
      </w:r>
      <w:r w:rsidR="00F231FE" w:rsidRPr="003873E2">
        <w:rPr>
          <w:rFonts w:asciiTheme="minorHAnsi" w:hAnsiTheme="minorHAnsi" w:cstheme="minorHAnsi"/>
        </w:rPr>
        <w:t xml:space="preserve"> 1</w:t>
      </w:r>
      <w:r w:rsidR="00CB53D3" w:rsidRPr="003873E2">
        <w:rPr>
          <w:rFonts w:asciiTheme="minorHAnsi" w:hAnsiTheme="minorHAnsi" w:cstheme="minorHAnsi"/>
        </w:rPr>
        <w:t xml:space="preserve"> </w:t>
      </w:r>
      <w:r w:rsidR="00D63742" w:rsidRPr="003873E2">
        <w:rPr>
          <w:rFonts w:asciiTheme="minorHAnsi" w:hAnsiTheme="minorHAnsi" w:cstheme="minorHAnsi"/>
        </w:rPr>
        <w:t>egzemplarz dokumentacji</w:t>
      </w:r>
      <w:r w:rsidR="00EC62C1" w:rsidRPr="003873E2">
        <w:rPr>
          <w:rFonts w:asciiTheme="minorHAnsi" w:hAnsiTheme="minorHAnsi" w:cstheme="minorHAnsi"/>
        </w:rPr>
        <w:t xml:space="preserve"> </w:t>
      </w:r>
      <w:r w:rsidR="00F231FE" w:rsidRPr="003873E2">
        <w:rPr>
          <w:rFonts w:asciiTheme="minorHAnsi" w:hAnsiTheme="minorHAnsi" w:cstheme="minorHAnsi"/>
        </w:rPr>
        <w:t>oraz</w:t>
      </w:r>
      <w:r w:rsidR="001F2D32" w:rsidRPr="003873E2">
        <w:rPr>
          <w:rFonts w:asciiTheme="minorHAnsi" w:hAnsiTheme="minorHAnsi" w:cstheme="minorHAnsi"/>
        </w:rPr>
        <w:t xml:space="preserve"> </w:t>
      </w:r>
      <w:r w:rsidR="002F0952" w:rsidRPr="003873E2">
        <w:rPr>
          <w:rFonts w:asciiTheme="minorHAnsi" w:hAnsiTheme="minorHAnsi" w:cstheme="minorHAnsi"/>
        </w:rPr>
        <w:t>dziennik</w:t>
      </w:r>
      <w:r w:rsidR="001F2D32" w:rsidRPr="003873E2">
        <w:rPr>
          <w:rFonts w:asciiTheme="minorHAnsi" w:hAnsiTheme="minorHAnsi" w:cstheme="minorHAnsi"/>
        </w:rPr>
        <w:t xml:space="preserve"> </w:t>
      </w:r>
      <w:r w:rsidR="008A0B59" w:rsidRPr="003873E2">
        <w:rPr>
          <w:rFonts w:asciiTheme="minorHAnsi" w:hAnsiTheme="minorHAnsi" w:cstheme="minorHAnsi"/>
        </w:rPr>
        <w:t>realizacji inwestycji</w:t>
      </w:r>
      <w:r w:rsidR="00EE03ED" w:rsidRPr="003873E2">
        <w:rPr>
          <w:rFonts w:asciiTheme="minorHAnsi" w:hAnsiTheme="minorHAnsi" w:cstheme="minorHAnsi"/>
        </w:rPr>
        <w:t>.</w:t>
      </w:r>
    </w:p>
    <w:p w14:paraId="14AF1747" w14:textId="77777777" w:rsidR="00227093" w:rsidRPr="003873E2" w:rsidRDefault="00227093" w:rsidP="00986469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 xml:space="preserve">W przypadku wykrycia wad w dokumentach </w:t>
      </w:r>
      <w:r w:rsidR="00A6150A" w:rsidRPr="003873E2">
        <w:rPr>
          <w:rFonts w:asciiTheme="minorHAnsi" w:hAnsiTheme="minorHAnsi" w:cstheme="minorHAnsi"/>
        </w:rPr>
        <w:t>p</w:t>
      </w:r>
      <w:r w:rsidRPr="003873E2">
        <w:rPr>
          <w:rFonts w:asciiTheme="minorHAnsi" w:hAnsiTheme="minorHAnsi" w:cstheme="minorHAnsi"/>
        </w:rPr>
        <w:t>rzekazanych przez Zamawiającego, Wykonawca zobowiązany jest do niezwłocznego pisemnego zgłoszenia</w:t>
      </w:r>
      <w:r w:rsidR="005804F4" w:rsidRPr="003873E2">
        <w:rPr>
          <w:rFonts w:asciiTheme="minorHAnsi" w:hAnsiTheme="minorHAnsi" w:cstheme="minorHAnsi"/>
        </w:rPr>
        <w:t xml:space="preserve"> Zamawiającemu ujawnionych wad.</w:t>
      </w:r>
    </w:p>
    <w:p w14:paraId="1C1CBF15" w14:textId="68F75915" w:rsidR="001D618F" w:rsidRPr="003873E2" w:rsidRDefault="00227093" w:rsidP="00986469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W przypadku wykrycia wad i zgłoszenia ich wystąp</w:t>
      </w:r>
      <w:r w:rsidR="00FE1B9D" w:rsidRPr="003873E2">
        <w:rPr>
          <w:rFonts w:asciiTheme="minorHAnsi" w:hAnsiTheme="minorHAnsi" w:cstheme="minorHAnsi"/>
        </w:rPr>
        <w:t>ienia w sposób opisany w ust. </w:t>
      </w:r>
      <w:r w:rsidR="00B54D5E" w:rsidRPr="003873E2">
        <w:rPr>
          <w:rFonts w:asciiTheme="minorHAnsi" w:hAnsiTheme="minorHAnsi" w:cstheme="minorHAnsi"/>
        </w:rPr>
        <w:t xml:space="preserve">2 </w:t>
      </w:r>
      <w:r w:rsidRPr="003873E2">
        <w:rPr>
          <w:rFonts w:asciiTheme="minorHAnsi" w:hAnsiTheme="minorHAnsi" w:cstheme="minorHAnsi"/>
        </w:rPr>
        <w:t xml:space="preserve">Wykonawca będzie oczekiwać na przekazanie poprawionych </w:t>
      </w:r>
      <w:r w:rsidR="00FB7488" w:rsidRPr="003873E2">
        <w:rPr>
          <w:rFonts w:asciiTheme="minorHAnsi" w:hAnsiTheme="minorHAnsi" w:cstheme="minorHAnsi"/>
        </w:rPr>
        <w:t>dokumentów</w:t>
      </w:r>
      <w:r w:rsidRPr="003873E2">
        <w:rPr>
          <w:rFonts w:asciiTheme="minorHAnsi" w:hAnsiTheme="minorHAnsi" w:cstheme="minorHAnsi"/>
        </w:rPr>
        <w:t xml:space="preserve"> przez Zamawiającego. W takim wypadku </w:t>
      </w:r>
      <w:r w:rsidR="009A518B" w:rsidRPr="003873E2">
        <w:rPr>
          <w:rFonts w:asciiTheme="minorHAnsi" w:hAnsiTheme="minorHAnsi" w:cstheme="minorHAnsi"/>
        </w:rPr>
        <w:t>Zamawiający będzie obowiązany na żądanie Wykonawcy przedłużyć odpowiednio termin wykonania zamówienia.</w:t>
      </w:r>
    </w:p>
    <w:p w14:paraId="75C651C6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73459842" w14:textId="55749D60" w:rsidR="00700A37" w:rsidRDefault="00700A3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OBOWIĄZKI STRON</w:t>
      </w:r>
    </w:p>
    <w:p w14:paraId="2CDB319F" w14:textId="33A8F180" w:rsidR="00EA017D" w:rsidRPr="003873E2" w:rsidRDefault="00700A3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 xml:space="preserve"> </w:t>
      </w:r>
      <w:r w:rsidR="001678E1" w:rsidRPr="003873E2">
        <w:rPr>
          <w:rFonts w:asciiTheme="minorHAnsi" w:hAnsiTheme="minorHAnsi" w:cstheme="minorHAnsi"/>
        </w:rPr>
        <w:t xml:space="preserve">§ 4. </w:t>
      </w:r>
    </w:p>
    <w:p w14:paraId="700B7820" w14:textId="77777777" w:rsidR="001B27CB" w:rsidRPr="003873E2" w:rsidRDefault="00D064DD" w:rsidP="00986469">
      <w:pPr>
        <w:spacing w:line="276" w:lineRule="auto"/>
        <w:rPr>
          <w:rFonts w:asciiTheme="minorHAnsi" w:hAnsiTheme="minorHAnsi" w:cstheme="minorHAnsi"/>
          <w:b/>
        </w:rPr>
      </w:pPr>
      <w:r w:rsidRPr="003873E2">
        <w:rPr>
          <w:rFonts w:asciiTheme="minorHAnsi" w:hAnsiTheme="minorHAnsi" w:cstheme="minorHAnsi"/>
        </w:rPr>
        <w:t>Obowiązki Zamawiającego</w:t>
      </w:r>
      <w:r w:rsidR="001B27CB" w:rsidRPr="003873E2">
        <w:rPr>
          <w:rFonts w:asciiTheme="minorHAnsi" w:hAnsiTheme="minorHAnsi" w:cstheme="minorHAnsi"/>
        </w:rPr>
        <w:t>:</w:t>
      </w:r>
    </w:p>
    <w:p w14:paraId="030C5BE4" w14:textId="273B7719" w:rsidR="001B27CB" w:rsidRPr="003873E2" w:rsidRDefault="00CB3600" w:rsidP="00986469">
      <w:pPr>
        <w:pStyle w:val="Akapitzlist"/>
        <w:numPr>
          <w:ilvl w:val="0"/>
          <w:numId w:val="1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  <w:strike/>
        </w:rPr>
      </w:pPr>
      <w:r w:rsidRPr="003873E2">
        <w:rPr>
          <w:rFonts w:asciiTheme="minorHAnsi" w:hAnsiTheme="minorHAnsi" w:cstheme="minorHAnsi"/>
        </w:rPr>
        <w:t>P</w:t>
      </w:r>
      <w:r w:rsidR="001B27CB" w:rsidRPr="003873E2">
        <w:rPr>
          <w:rFonts w:asciiTheme="minorHAnsi" w:hAnsiTheme="minorHAnsi" w:cstheme="minorHAnsi"/>
        </w:rPr>
        <w:t xml:space="preserve">rzekazanie placu budowy </w:t>
      </w:r>
      <w:r w:rsidR="00FE1B9D" w:rsidRPr="003873E2">
        <w:rPr>
          <w:rFonts w:asciiTheme="minorHAnsi" w:hAnsiTheme="minorHAnsi" w:cstheme="minorHAnsi"/>
        </w:rPr>
        <w:t>w terminie określonym w § </w:t>
      </w:r>
      <w:r w:rsidR="00DE27CB" w:rsidRPr="003873E2">
        <w:rPr>
          <w:rFonts w:asciiTheme="minorHAnsi" w:hAnsiTheme="minorHAnsi" w:cstheme="minorHAnsi"/>
        </w:rPr>
        <w:t>2</w:t>
      </w:r>
      <w:r w:rsidR="00FE1B9D" w:rsidRPr="003873E2">
        <w:rPr>
          <w:rFonts w:asciiTheme="minorHAnsi" w:hAnsiTheme="minorHAnsi" w:cstheme="minorHAnsi"/>
        </w:rPr>
        <w:t xml:space="preserve"> ust. </w:t>
      </w:r>
      <w:r w:rsidR="00D064DD" w:rsidRPr="003873E2">
        <w:rPr>
          <w:rFonts w:asciiTheme="minorHAnsi" w:hAnsiTheme="minorHAnsi" w:cstheme="minorHAnsi"/>
        </w:rPr>
        <w:t xml:space="preserve">1 </w:t>
      </w:r>
      <w:r w:rsidR="00D820B2" w:rsidRPr="003873E2">
        <w:rPr>
          <w:rFonts w:asciiTheme="minorHAnsi" w:hAnsiTheme="minorHAnsi" w:cstheme="minorHAnsi"/>
        </w:rPr>
        <w:t>umowy wraz z </w:t>
      </w:r>
      <w:r w:rsidR="00D064DD" w:rsidRPr="003873E2">
        <w:rPr>
          <w:rFonts w:asciiTheme="minorHAnsi" w:hAnsiTheme="minorHAnsi" w:cstheme="minorHAnsi"/>
        </w:rPr>
        <w:t>dokumenta</w:t>
      </w:r>
      <w:r w:rsidR="00A6150A" w:rsidRPr="003873E2">
        <w:rPr>
          <w:rFonts w:asciiTheme="minorHAnsi" w:hAnsiTheme="minorHAnsi" w:cstheme="minorHAnsi"/>
        </w:rPr>
        <w:t>mi</w:t>
      </w:r>
      <w:r w:rsidR="004B1E8E" w:rsidRPr="003873E2">
        <w:rPr>
          <w:rFonts w:asciiTheme="minorHAnsi" w:hAnsiTheme="minorHAnsi" w:cstheme="minorHAnsi"/>
        </w:rPr>
        <w:t>,</w:t>
      </w:r>
      <w:r w:rsidR="00D63128" w:rsidRPr="003873E2">
        <w:rPr>
          <w:rFonts w:asciiTheme="minorHAnsi" w:hAnsiTheme="minorHAnsi" w:cstheme="minorHAnsi"/>
        </w:rPr>
        <w:t xml:space="preserve"> </w:t>
      </w:r>
      <w:r w:rsidR="004B1E8E" w:rsidRPr="003873E2">
        <w:rPr>
          <w:rFonts w:asciiTheme="minorHAnsi" w:hAnsiTheme="minorHAnsi" w:cstheme="minorHAnsi"/>
        </w:rPr>
        <w:t>o</w:t>
      </w:r>
      <w:r w:rsidR="00CB1149" w:rsidRPr="003873E2">
        <w:rPr>
          <w:rFonts w:asciiTheme="minorHAnsi" w:hAnsiTheme="minorHAnsi" w:cstheme="minorHAnsi"/>
        </w:rPr>
        <w:t> </w:t>
      </w:r>
      <w:r w:rsidR="004B1E8E" w:rsidRPr="003873E2">
        <w:rPr>
          <w:rFonts w:asciiTheme="minorHAnsi" w:hAnsiTheme="minorHAnsi" w:cstheme="minorHAnsi"/>
        </w:rPr>
        <w:t>których</w:t>
      </w:r>
      <w:r w:rsidR="00FE1B9D" w:rsidRPr="003873E2">
        <w:rPr>
          <w:rFonts w:asciiTheme="minorHAnsi" w:hAnsiTheme="minorHAnsi" w:cstheme="minorHAnsi"/>
        </w:rPr>
        <w:t xml:space="preserve"> mowa w § </w:t>
      </w:r>
      <w:r w:rsidR="00D064DD" w:rsidRPr="003873E2">
        <w:rPr>
          <w:rFonts w:asciiTheme="minorHAnsi" w:hAnsiTheme="minorHAnsi" w:cstheme="minorHAnsi"/>
        </w:rPr>
        <w:t>3</w:t>
      </w:r>
      <w:r w:rsidR="00FE1B9D" w:rsidRPr="003873E2">
        <w:rPr>
          <w:rFonts w:asciiTheme="minorHAnsi" w:hAnsiTheme="minorHAnsi" w:cstheme="minorHAnsi"/>
        </w:rPr>
        <w:t xml:space="preserve"> ust. </w:t>
      </w:r>
      <w:r w:rsidR="00DE27CB" w:rsidRPr="003873E2">
        <w:rPr>
          <w:rFonts w:asciiTheme="minorHAnsi" w:hAnsiTheme="minorHAnsi" w:cstheme="minorHAnsi"/>
        </w:rPr>
        <w:t>1</w:t>
      </w:r>
      <w:r w:rsidR="00D820B2" w:rsidRPr="003873E2">
        <w:rPr>
          <w:rFonts w:asciiTheme="minorHAnsi" w:hAnsiTheme="minorHAnsi" w:cstheme="minorHAnsi"/>
        </w:rPr>
        <w:t xml:space="preserve"> umowy</w:t>
      </w:r>
      <w:r w:rsidR="00DE27CB" w:rsidRPr="003873E2">
        <w:rPr>
          <w:rFonts w:asciiTheme="minorHAnsi" w:hAnsiTheme="minorHAnsi" w:cstheme="minorHAnsi"/>
        </w:rPr>
        <w:t>.</w:t>
      </w:r>
    </w:p>
    <w:p w14:paraId="0C2DDB79" w14:textId="67C1A006" w:rsidR="001B27CB" w:rsidRPr="003873E2" w:rsidRDefault="00CB3600" w:rsidP="00986469">
      <w:pPr>
        <w:pStyle w:val="Akapitzlist"/>
        <w:numPr>
          <w:ilvl w:val="0"/>
          <w:numId w:val="1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Z</w:t>
      </w:r>
      <w:r w:rsidR="001B27CB" w:rsidRPr="003873E2">
        <w:rPr>
          <w:rFonts w:asciiTheme="minorHAnsi" w:hAnsiTheme="minorHAnsi" w:cstheme="minorHAnsi"/>
        </w:rPr>
        <w:t>apewnienie nadzoru inwestorskiego poprzez powołanie os</w:t>
      </w:r>
      <w:r w:rsidR="00AB0446" w:rsidRPr="003873E2">
        <w:rPr>
          <w:rFonts w:asciiTheme="minorHAnsi" w:hAnsiTheme="minorHAnsi" w:cstheme="minorHAnsi"/>
        </w:rPr>
        <w:t>oby</w:t>
      </w:r>
      <w:r w:rsidR="001B27CB" w:rsidRPr="003873E2">
        <w:rPr>
          <w:rFonts w:asciiTheme="minorHAnsi" w:hAnsiTheme="minorHAnsi" w:cstheme="minorHAnsi"/>
        </w:rPr>
        <w:t xml:space="preserve"> wsk</w:t>
      </w:r>
      <w:r w:rsidR="004060FB" w:rsidRPr="003873E2">
        <w:rPr>
          <w:rFonts w:asciiTheme="minorHAnsi" w:hAnsiTheme="minorHAnsi" w:cstheme="minorHAnsi"/>
        </w:rPr>
        <w:t>azan</w:t>
      </w:r>
      <w:r w:rsidR="00AB0446" w:rsidRPr="003873E2">
        <w:rPr>
          <w:rFonts w:asciiTheme="minorHAnsi" w:hAnsiTheme="minorHAnsi" w:cstheme="minorHAnsi"/>
        </w:rPr>
        <w:t>ej</w:t>
      </w:r>
      <w:r w:rsidR="004060FB" w:rsidRPr="003873E2">
        <w:rPr>
          <w:rFonts w:asciiTheme="minorHAnsi" w:hAnsiTheme="minorHAnsi" w:cstheme="minorHAnsi"/>
        </w:rPr>
        <w:t xml:space="preserve"> w §</w:t>
      </w:r>
      <w:r w:rsidR="00FE1B9D" w:rsidRPr="003873E2">
        <w:rPr>
          <w:rFonts w:asciiTheme="minorHAnsi" w:hAnsiTheme="minorHAnsi" w:cstheme="minorHAnsi"/>
        </w:rPr>
        <w:t> </w:t>
      </w:r>
      <w:r w:rsidR="00B5510E" w:rsidRPr="003873E2">
        <w:rPr>
          <w:rFonts w:asciiTheme="minorHAnsi" w:hAnsiTheme="minorHAnsi" w:cstheme="minorHAnsi"/>
        </w:rPr>
        <w:t>9</w:t>
      </w:r>
      <w:r w:rsidRPr="003873E2">
        <w:rPr>
          <w:rFonts w:asciiTheme="minorHAnsi" w:hAnsiTheme="minorHAnsi" w:cstheme="minorHAnsi"/>
        </w:rPr>
        <w:t xml:space="preserve"> umowy.</w:t>
      </w:r>
    </w:p>
    <w:p w14:paraId="564979CA" w14:textId="77777777" w:rsidR="00681B5C" w:rsidRPr="003873E2" w:rsidRDefault="00CB3600" w:rsidP="00986469">
      <w:pPr>
        <w:pStyle w:val="Akapitzlist"/>
        <w:numPr>
          <w:ilvl w:val="0"/>
          <w:numId w:val="17"/>
        </w:numPr>
        <w:suppressAutoHyphens w:val="0"/>
        <w:spacing w:line="276" w:lineRule="auto"/>
        <w:ind w:left="425" w:hanging="425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D</w:t>
      </w:r>
      <w:r w:rsidR="001B27CB" w:rsidRPr="003873E2">
        <w:rPr>
          <w:rFonts w:asciiTheme="minorHAnsi" w:hAnsiTheme="minorHAnsi" w:cstheme="minorHAnsi"/>
        </w:rPr>
        <w:t>okonanie odbioru przedmiotu umowy i zapłata wynagrodzenia na warunkach określonych niniejszą umową.</w:t>
      </w:r>
    </w:p>
    <w:p w14:paraId="20CAFD08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26415A27" w14:textId="543C1A54" w:rsidR="005E4077" w:rsidRPr="003873E2" w:rsidRDefault="00CB3600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§ 5</w:t>
      </w:r>
      <w:r w:rsidR="00D832EA" w:rsidRPr="003873E2">
        <w:rPr>
          <w:rFonts w:asciiTheme="minorHAnsi" w:hAnsiTheme="minorHAnsi" w:cstheme="minorHAnsi"/>
        </w:rPr>
        <w:t>.</w:t>
      </w:r>
    </w:p>
    <w:p w14:paraId="342C4ECE" w14:textId="77777777" w:rsidR="00CB3600" w:rsidRPr="003873E2" w:rsidRDefault="00D064DD" w:rsidP="00986469">
      <w:pPr>
        <w:pStyle w:val="Akapitzlist"/>
        <w:suppressAutoHyphens w:val="0"/>
        <w:spacing w:line="276" w:lineRule="auto"/>
        <w:ind w:left="0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Obowiązki Wykonawcy</w:t>
      </w:r>
      <w:r w:rsidR="008A39E3" w:rsidRPr="003873E2">
        <w:rPr>
          <w:rFonts w:asciiTheme="minorHAnsi" w:hAnsiTheme="minorHAnsi" w:cstheme="minorHAnsi"/>
        </w:rPr>
        <w:t>:</w:t>
      </w:r>
    </w:p>
    <w:p w14:paraId="22D7F700" w14:textId="548681A7" w:rsidR="00D57148" w:rsidRPr="003873E2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 xml:space="preserve">Wykonawca zobowiązany jest przedłożyć Zamawiającemu </w:t>
      </w:r>
      <w:r w:rsidRPr="003873E2">
        <w:rPr>
          <w:rFonts w:asciiTheme="minorHAnsi" w:hAnsiTheme="minorHAnsi" w:cstheme="minorHAnsi"/>
          <w:b/>
        </w:rPr>
        <w:t>kosztorys ofertowy i</w:t>
      </w:r>
      <w:r w:rsidR="00F64948" w:rsidRPr="003873E2">
        <w:rPr>
          <w:rFonts w:asciiTheme="minorHAnsi" w:hAnsiTheme="minorHAnsi" w:cstheme="minorHAnsi"/>
          <w:b/>
        </w:rPr>
        <w:t> </w:t>
      </w:r>
      <w:r w:rsidRPr="003873E2">
        <w:rPr>
          <w:rFonts w:asciiTheme="minorHAnsi" w:hAnsiTheme="minorHAnsi" w:cstheme="minorHAnsi"/>
          <w:b/>
        </w:rPr>
        <w:t>harmonogram rzeczowo-finansowy</w:t>
      </w:r>
      <w:r w:rsidRPr="003873E2">
        <w:rPr>
          <w:rFonts w:asciiTheme="minorHAnsi" w:hAnsiTheme="minorHAnsi" w:cstheme="minorHAnsi"/>
        </w:rPr>
        <w:t xml:space="preserve"> nie później niż w dniu przekazania placu budowy. Wykonawca zrealizuje przedmiot umowy zgodnie z przedłożonym i zaakceptowanym przez Zamawiającego </w:t>
      </w:r>
      <w:r w:rsidRPr="003873E2">
        <w:rPr>
          <w:rFonts w:asciiTheme="minorHAnsi" w:hAnsiTheme="minorHAnsi" w:cstheme="minorHAnsi"/>
          <w:b/>
        </w:rPr>
        <w:t>harmonogramem rzeczowo-finansowym.</w:t>
      </w:r>
    </w:p>
    <w:p w14:paraId="522B7D63" w14:textId="60345691" w:rsidR="00D57148" w:rsidRPr="003873E2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lastRenderedPageBreak/>
        <w:t>Wykonawca zobowiązany jest posiadać aktualne ubezpieczenie od odpowiedzialności cywilnej z tytułu prowadzonej działalności gospodarczej na sumę gwarancyjną w</w:t>
      </w:r>
      <w:r w:rsidR="00F64948" w:rsidRPr="003873E2">
        <w:rPr>
          <w:rFonts w:asciiTheme="minorHAnsi" w:hAnsiTheme="minorHAnsi" w:cstheme="minorHAnsi"/>
        </w:rPr>
        <w:t> </w:t>
      </w:r>
      <w:r w:rsidRPr="003873E2">
        <w:rPr>
          <w:rFonts w:asciiTheme="minorHAnsi" w:hAnsiTheme="minorHAnsi" w:cstheme="minorHAnsi"/>
        </w:rPr>
        <w:t>wysokości odpowiadającej co najmniej wartości kontraktu. Kopię dowodu zawarcia umowy ubezpieczenia, poświadczonej za zgodność z oryginałem Wykonawca zobowiązany jest do przedłożenia w terminie 7 dni od daty zawarcia umowy. W</w:t>
      </w:r>
      <w:r w:rsidR="00F64948" w:rsidRPr="003873E2">
        <w:rPr>
          <w:rFonts w:asciiTheme="minorHAnsi" w:hAnsiTheme="minorHAnsi" w:cstheme="minorHAnsi"/>
        </w:rPr>
        <w:t> </w:t>
      </w:r>
      <w:r w:rsidRPr="003873E2">
        <w:rPr>
          <w:rFonts w:asciiTheme="minorHAnsi" w:hAnsiTheme="minorHAnsi" w:cstheme="minorHAnsi"/>
        </w:rPr>
        <w:t>przypadku, gdy ważność ubezpieczenia upłynie w trakcie realizacji kontraktu, Wykonawca zobowiązany będzie do ubezpieczenia działalności na dalszy okres i</w:t>
      </w:r>
      <w:r w:rsidR="00F64948" w:rsidRPr="003873E2">
        <w:rPr>
          <w:rFonts w:asciiTheme="minorHAnsi" w:hAnsiTheme="minorHAnsi" w:cstheme="minorHAnsi"/>
        </w:rPr>
        <w:t> </w:t>
      </w:r>
      <w:r w:rsidRPr="003873E2">
        <w:rPr>
          <w:rFonts w:asciiTheme="minorHAnsi" w:hAnsiTheme="minorHAnsi" w:cstheme="minorHAnsi"/>
        </w:rPr>
        <w:t>przedłożenia dowodu zawarcia umowy ubezpieczenia w ciągu 7 dni od daty upływu ważności ubezpieczenia.</w:t>
      </w:r>
    </w:p>
    <w:p w14:paraId="69761641" w14:textId="09104202" w:rsidR="00D57148" w:rsidRPr="003873E2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Wykonawca ponosi odpowiedzialność za szkody wyrządzone w związku z realizacją przedmiotu umowy, w tym za szkody wynikłe na skutek działania lub zaniechania Podwykonawców w czasie od daty protokolarnego przejęcia terenu budowy przez Wykonawcę do daty protokolarnego oddania budowy (odbioru końcowego robót) na</w:t>
      </w:r>
      <w:r w:rsidR="00F64948" w:rsidRPr="003873E2">
        <w:rPr>
          <w:rFonts w:asciiTheme="minorHAnsi" w:hAnsiTheme="minorHAnsi" w:cstheme="minorHAnsi"/>
        </w:rPr>
        <w:t> </w:t>
      </w:r>
      <w:r w:rsidRPr="003873E2">
        <w:rPr>
          <w:rFonts w:asciiTheme="minorHAnsi" w:hAnsiTheme="minorHAnsi" w:cstheme="minorHAnsi"/>
        </w:rPr>
        <w:t>zasadach ogólnych. W przypadku zniszczenia lub uszkodzenia elementów remontowanego obiektu lub uszkodzenia istniejącej infrastruktury, za które Wykonawca ponosi odpowiedzialność na zasadach ogólnych, Wykonawca zostanie wezwany do</w:t>
      </w:r>
      <w:r w:rsidR="00F64948" w:rsidRPr="003873E2">
        <w:rPr>
          <w:rFonts w:asciiTheme="minorHAnsi" w:hAnsiTheme="minorHAnsi" w:cstheme="minorHAnsi"/>
        </w:rPr>
        <w:t> </w:t>
      </w:r>
      <w:r w:rsidRPr="003873E2">
        <w:rPr>
          <w:rFonts w:asciiTheme="minorHAnsi" w:hAnsiTheme="minorHAnsi" w:cstheme="minorHAnsi"/>
        </w:rPr>
        <w:t>naprawy, w odpowiednim terminie wyznaczonym przez Zamawiającego. W przypadku bezskutecznego upływu terminu wskazanego w wezwaniu Zamawiający dokona niezbędnych napraw na koszt Wykonawcy.</w:t>
      </w:r>
    </w:p>
    <w:p w14:paraId="7240ACE7" w14:textId="77777777" w:rsidR="00750B95" w:rsidRPr="003873E2" w:rsidRDefault="00750B95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z wad materiałów i robót.</w:t>
      </w:r>
    </w:p>
    <w:p w14:paraId="36360C56" w14:textId="391A90C3" w:rsidR="00D57148" w:rsidRPr="003873E2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Wykonawca własnym staraniem i na własny koszt zorganizuje plac budowy, w tym ze</w:t>
      </w:r>
      <w:r w:rsidR="00F64948" w:rsidRPr="003873E2">
        <w:rPr>
          <w:rFonts w:asciiTheme="minorHAnsi" w:hAnsiTheme="minorHAnsi" w:cstheme="minorHAnsi"/>
        </w:rPr>
        <w:t> </w:t>
      </w:r>
      <w:r w:rsidRPr="003873E2">
        <w:rPr>
          <w:rFonts w:asciiTheme="minorHAnsi" w:hAnsiTheme="minorHAnsi" w:cstheme="minorHAnsi"/>
        </w:rPr>
        <w:t xml:space="preserve">szczególną starannością właściwie zabezpieczy i oznakuje teren prowadzenia robót. Koszt zorganizowania i rozbiórki </w:t>
      </w:r>
      <w:r w:rsidR="00CB53D3" w:rsidRPr="003873E2">
        <w:rPr>
          <w:rFonts w:asciiTheme="minorHAnsi" w:hAnsiTheme="minorHAnsi" w:cstheme="minorHAnsi"/>
        </w:rPr>
        <w:t>czasowego zaplecza budowy</w:t>
      </w:r>
      <w:r w:rsidRPr="003873E2">
        <w:rPr>
          <w:rFonts w:asciiTheme="minorHAnsi" w:hAnsiTheme="minorHAnsi" w:cstheme="minorHAnsi"/>
        </w:rPr>
        <w:t xml:space="preserve"> </w:t>
      </w:r>
      <w:r w:rsidR="00D97062" w:rsidRPr="003873E2">
        <w:rPr>
          <w:rFonts w:asciiTheme="minorHAnsi" w:hAnsiTheme="minorHAnsi" w:cstheme="minorHAnsi"/>
        </w:rPr>
        <w:t>ponosi Wykonawca</w:t>
      </w:r>
      <w:r w:rsidRPr="003873E2">
        <w:rPr>
          <w:rFonts w:asciiTheme="minorHAnsi" w:hAnsiTheme="minorHAnsi" w:cstheme="minorHAnsi"/>
        </w:rPr>
        <w:t>.</w:t>
      </w:r>
    </w:p>
    <w:p w14:paraId="528400CE" w14:textId="77777777" w:rsidR="00D57148" w:rsidRPr="003873E2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Wykonawca zobowiązany jest zapewnić nadzór nad terenem budowy oraz zapewnić warunki bezpieczeństwa dla osób trzecich.</w:t>
      </w:r>
    </w:p>
    <w:p w14:paraId="2D1FB634" w14:textId="4658185C" w:rsidR="003933B2" w:rsidRPr="003873E2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Wszystkie prace prowadzone będą przez Wykonawcę zgodnie z obowiązującymi przepisami BHP oraz przeciwpożarowymi.</w:t>
      </w:r>
    </w:p>
    <w:p w14:paraId="22139F51" w14:textId="77777777" w:rsidR="00D57148" w:rsidRPr="003873E2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3873E2">
        <w:rPr>
          <w:rFonts w:asciiTheme="minorHAnsi" w:hAnsiTheme="minorHAnsi" w:cstheme="minorHAnsi"/>
        </w:rPr>
        <w:t>Wszystkie użyte do wykonania przedmiotu zamówienia materiały muszą posiadać parametry techniczne nie gorsze</w:t>
      </w:r>
      <w:r w:rsidR="009C5B46" w:rsidRPr="003873E2">
        <w:rPr>
          <w:rFonts w:asciiTheme="minorHAnsi" w:hAnsiTheme="minorHAnsi" w:cstheme="minorHAnsi"/>
        </w:rPr>
        <w:t xml:space="preserve"> niż wskazano w dokumentacji.</w:t>
      </w:r>
    </w:p>
    <w:p w14:paraId="65D3A849" w14:textId="4FEF173C" w:rsidR="00D57148" w:rsidRPr="00700A37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Wszystkie użyte przez </w:t>
      </w:r>
      <w:r w:rsidR="00076CA4" w:rsidRPr="0005598F">
        <w:rPr>
          <w:rFonts w:asciiTheme="minorHAnsi" w:hAnsiTheme="minorHAnsi" w:cstheme="minorHAnsi"/>
        </w:rPr>
        <w:t>Wykonawcę za</w:t>
      </w:r>
      <w:r w:rsidR="00674833" w:rsidRPr="0005598F">
        <w:rPr>
          <w:rFonts w:asciiTheme="minorHAnsi" w:hAnsiTheme="minorHAnsi" w:cstheme="minorHAnsi"/>
        </w:rPr>
        <w:t>s</w:t>
      </w:r>
      <w:r w:rsidR="00076CA4" w:rsidRPr="0005598F">
        <w:rPr>
          <w:rFonts w:asciiTheme="minorHAnsi" w:hAnsiTheme="minorHAnsi" w:cstheme="minorHAnsi"/>
        </w:rPr>
        <w:t>to</w:t>
      </w:r>
      <w:r w:rsidR="00674833" w:rsidRPr="0005598F">
        <w:rPr>
          <w:rFonts w:asciiTheme="minorHAnsi" w:hAnsiTheme="minorHAnsi" w:cstheme="minorHAnsi"/>
        </w:rPr>
        <w:t>so</w:t>
      </w:r>
      <w:r w:rsidR="00076CA4" w:rsidRPr="0005598F">
        <w:rPr>
          <w:rFonts w:asciiTheme="minorHAnsi" w:hAnsiTheme="minorHAnsi" w:cstheme="minorHAnsi"/>
        </w:rPr>
        <w:t>wane materiały</w:t>
      </w:r>
      <w:r w:rsidRPr="0005598F">
        <w:rPr>
          <w:rFonts w:asciiTheme="minorHAnsi" w:hAnsiTheme="minorHAnsi" w:cstheme="minorHAnsi"/>
        </w:rPr>
        <w:t xml:space="preserve"> muszą być fabrycznie nowe, wcześniej nieużywane. </w:t>
      </w:r>
    </w:p>
    <w:p w14:paraId="03EBEBC3" w14:textId="69CE0787" w:rsidR="00D57148" w:rsidRPr="0005598F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Wykonawca jest zobowiązany przedstawić do zatwierdzenia Inspektorowi nadzoru kart</w:t>
      </w:r>
      <w:r w:rsidR="00A32773" w:rsidRPr="0005598F">
        <w:rPr>
          <w:rFonts w:asciiTheme="minorHAnsi" w:hAnsiTheme="minorHAnsi" w:cstheme="minorHAnsi"/>
        </w:rPr>
        <w:t>y materiałowe</w:t>
      </w:r>
      <w:r w:rsidRPr="0005598F">
        <w:rPr>
          <w:rFonts w:asciiTheme="minorHAnsi" w:hAnsiTheme="minorHAnsi" w:cstheme="minorHAnsi"/>
        </w:rPr>
        <w:t xml:space="preserve"> przed wbudow</w:t>
      </w:r>
      <w:r w:rsidR="00AE0558" w:rsidRPr="0005598F">
        <w:rPr>
          <w:rFonts w:asciiTheme="minorHAnsi" w:hAnsiTheme="minorHAnsi" w:cstheme="minorHAnsi"/>
        </w:rPr>
        <w:t>aniem materiału na co najmniej 4</w:t>
      </w:r>
      <w:r w:rsidR="001E6B43" w:rsidRPr="0005598F">
        <w:rPr>
          <w:rFonts w:asciiTheme="minorHAnsi" w:hAnsiTheme="minorHAnsi" w:cstheme="minorHAnsi"/>
        </w:rPr>
        <w:t xml:space="preserve"> dni robocze</w:t>
      </w:r>
      <w:r w:rsidRPr="0005598F">
        <w:rPr>
          <w:rFonts w:asciiTheme="minorHAnsi" w:hAnsiTheme="minorHAnsi" w:cstheme="minorHAnsi"/>
        </w:rPr>
        <w:t>.</w:t>
      </w:r>
    </w:p>
    <w:p w14:paraId="0CC05941" w14:textId="77777777" w:rsidR="00D57148" w:rsidRPr="0005598F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Wykonawca zobowiązany jest informować Inspektora nadzoru inwestorskiego oraz Zamawiającego o problemach lub okolicznościach mogących wpłynąć na jakość robót, sposób i zakres wykonywania robót oraz termin ich zakończenia.</w:t>
      </w:r>
    </w:p>
    <w:p w14:paraId="4A2CDC0B" w14:textId="77777777" w:rsidR="00D57148" w:rsidRPr="0005598F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Wykonawca zobowiązany jest niezwłocznie informować Zamawiającego oraz Inspektora nadzoru inwestorskiego o zaistniałych na terenie budowy wypadkach i kontrolach.</w:t>
      </w:r>
    </w:p>
    <w:p w14:paraId="36026C23" w14:textId="77777777" w:rsidR="00D57148" w:rsidRPr="0005598F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Wykonawca zobowiązany jest umożliwić wstęp na teren budowy pracownikom organów nadzoru i kontroli.</w:t>
      </w:r>
    </w:p>
    <w:p w14:paraId="15FB41E6" w14:textId="5F4F55BC" w:rsidR="00D57148" w:rsidRPr="0005598F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lastRenderedPageBreak/>
        <w:t>Wykonawca zobowiązany jest na bieżąco usuwać zbędne materiały z rozbiórki i odpady z</w:t>
      </w:r>
      <w:r w:rsidR="00F64948" w:rsidRPr="0005598F">
        <w:rPr>
          <w:rFonts w:asciiTheme="minorHAnsi" w:hAnsiTheme="minorHAnsi" w:cstheme="minorHAnsi"/>
        </w:rPr>
        <w:t> </w:t>
      </w:r>
      <w:r w:rsidRPr="0005598F">
        <w:rPr>
          <w:rFonts w:asciiTheme="minorHAnsi" w:hAnsiTheme="minorHAnsi" w:cstheme="minorHAnsi"/>
        </w:rPr>
        <w:t>terenu budowy.</w:t>
      </w:r>
    </w:p>
    <w:p w14:paraId="631BDD75" w14:textId="55C97D7D" w:rsidR="00D57148" w:rsidRPr="0005598F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Materiały</w:t>
      </w:r>
      <w:r w:rsidR="00A32773" w:rsidRPr="0005598F">
        <w:rPr>
          <w:rFonts w:asciiTheme="minorHAnsi" w:hAnsiTheme="minorHAnsi" w:cstheme="minorHAnsi"/>
        </w:rPr>
        <w:t>/odpady</w:t>
      </w:r>
      <w:r w:rsidRPr="0005598F">
        <w:rPr>
          <w:rFonts w:asciiTheme="minorHAnsi" w:hAnsiTheme="minorHAnsi" w:cstheme="minorHAnsi"/>
        </w:rPr>
        <w:t xml:space="preserve"> z robót należy zutylizować zgodnie z przepisami prawa regulującymi sposób zabezpieczenia i usuwania danych wyrobów. Koszt ich załadow</w:t>
      </w:r>
      <w:r w:rsidR="00ED1D67" w:rsidRPr="0005598F">
        <w:rPr>
          <w:rFonts w:asciiTheme="minorHAnsi" w:hAnsiTheme="minorHAnsi" w:cstheme="minorHAnsi"/>
        </w:rPr>
        <w:t>ania, wyładowania, transportu i </w:t>
      </w:r>
      <w:r w:rsidRPr="0005598F">
        <w:rPr>
          <w:rFonts w:asciiTheme="minorHAnsi" w:hAnsiTheme="minorHAnsi" w:cstheme="minorHAnsi"/>
        </w:rPr>
        <w:t xml:space="preserve">przekazania odpadów do utylizacji </w:t>
      </w:r>
      <w:r w:rsidR="00D97062" w:rsidRPr="0005598F">
        <w:rPr>
          <w:rFonts w:asciiTheme="minorHAnsi" w:hAnsiTheme="minorHAnsi" w:cstheme="minorHAnsi"/>
        </w:rPr>
        <w:t>ponosi Wykonawca</w:t>
      </w:r>
      <w:r w:rsidRPr="0005598F">
        <w:rPr>
          <w:rFonts w:asciiTheme="minorHAnsi" w:hAnsiTheme="minorHAnsi" w:cstheme="minorHAnsi"/>
        </w:rPr>
        <w:t>.</w:t>
      </w:r>
    </w:p>
    <w:p w14:paraId="41F4CFE3" w14:textId="77777777" w:rsidR="00D57148" w:rsidRPr="0005598F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Po zakończeniu prac Wykonawca zobowiązany jest przywrócić do stanu pierwotnego teren stanowiący dojazd oraz teren zajęty czasowo pod plac budowy.</w:t>
      </w:r>
    </w:p>
    <w:p w14:paraId="67D7FDBF" w14:textId="77777777" w:rsidR="00D57148" w:rsidRPr="0005598F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Wykonawca zobowiązuje się do wydania Zamawiającemu atestów i certyfikatów zastosowanych materiałów nie później niż w dniu zgłoszenia zakończenia prac.</w:t>
      </w:r>
    </w:p>
    <w:p w14:paraId="6DDB0BA2" w14:textId="63F043FA" w:rsidR="00F7413C" w:rsidRPr="0005598F" w:rsidRDefault="00D57148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Wykonawca zobowiązany jest do wykonania i przekazania Zamawiającemu najpóźniej w</w:t>
      </w:r>
      <w:r w:rsidR="00F64948" w:rsidRPr="0005598F">
        <w:rPr>
          <w:rFonts w:asciiTheme="minorHAnsi" w:hAnsiTheme="minorHAnsi" w:cstheme="minorHAnsi"/>
        </w:rPr>
        <w:t> </w:t>
      </w:r>
      <w:r w:rsidRPr="0005598F">
        <w:rPr>
          <w:rFonts w:asciiTheme="minorHAnsi" w:hAnsiTheme="minorHAnsi" w:cstheme="minorHAnsi"/>
        </w:rPr>
        <w:t>dniu zgłoszenia przez Wykonawcę gotowości do odbioru robót końcowych dokumentację powykonawczą.</w:t>
      </w:r>
    </w:p>
    <w:p w14:paraId="6D680D5B" w14:textId="0F09D931" w:rsidR="00AC1EC7" w:rsidRPr="004A0177" w:rsidRDefault="00AC1EC7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4A0177">
        <w:rPr>
          <w:rFonts w:asciiTheme="minorHAnsi" w:hAnsiTheme="minorHAnsi" w:cstheme="minorHAnsi"/>
        </w:rPr>
        <w:t>Wykonawca przy wykonywaniu umowy spełniać będzie wymóg określony w art. 68 ust. 3 ustawy z dnia 11 stycznia 2018 r. Elektromobilność i paliwa alternatywne</w:t>
      </w:r>
      <w:r w:rsidR="0023153C" w:rsidRPr="004A0177">
        <w:rPr>
          <w:rFonts w:asciiTheme="minorHAnsi" w:hAnsiTheme="minorHAnsi" w:cstheme="minorHAnsi"/>
        </w:rPr>
        <w:t xml:space="preserve"> </w:t>
      </w:r>
      <w:r w:rsidR="00700A37" w:rsidRPr="00700A37">
        <w:rPr>
          <w:rFonts w:asciiTheme="minorHAnsi" w:hAnsiTheme="minorHAnsi" w:cstheme="minorHAnsi"/>
        </w:rPr>
        <w:t>(t.j. Dz. U. z 2023 r. poz. 875 z późn. zm.).</w:t>
      </w:r>
    </w:p>
    <w:p w14:paraId="0EA35DE0" w14:textId="6255E2C7" w:rsidR="00AC1EC7" w:rsidRPr="004A0177" w:rsidRDefault="00AC1EC7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4A0177">
        <w:rPr>
          <w:rFonts w:asciiTheme="minorHAnsi" w:hAnsiTheme="minorHAnsi" w:cstheme="minorHAnsi"/>
        </w:rPr>
        <w:t>Wykonawca zobowiązany jest w terminie do 7 dni od daty zawarcia umowy złożyć pisemne oświadczenie o spełnianiu wymogu określonego w ust. </w:t>
      </w:r>
      <w:r w:rsidR="0028335A">
        <w:rPr>
          <w:rFonts w:asciiTheme="minorHAnsi" w:hAnsiTheme="minorHAnsi" w:cstheme="minorHAnsi"/>
        </w:rPr>
        <w:t>19</w:t>
      </w:r>
      <w:r w:rsidRPr="004A0177">
        <w:rPr>
          <w:rFonts w:asciiTheme="minorHAnsi" w:hAnsiTheme="minorHAnsi" w:cstheme="minorHAnsi"/>
        </w:rPr>
        <w:t>.</w:t>
      </w:r>
    </w:p>
    <w:p w14:paraId="2BAF789B" w14:textId="571EC699" w:rsidR="00AC1EC7" w:rsidRDefault="00AC1EC7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4A0177">
        <w:rPr>
          <w:rFonts w:asciiTheme="minorHAnsi" w:hAnsiTheme="minorHAnsi" w:cstheme="minorHAnsi"/>
        </w:rPr>
        <w:t>Zamawiającemu przysługuje prawo do kontroli spełniania wymogu określonego w</w:t>
      </w:r>
      <w:r w:rsidR="00B901F8" w:rsidRPr="004A0177">
        <w:rPr>
          <w:rFonts w:asciiTheme="minorHAnsi" w:hAnsiTheme="minorHAnsi" w:cstheme="minorHAnsi"/>
        </w:rPr>
        <w:t> </w:t>
      </w:r>
      <w:r w:rsidRPr="004A0177">
        <w:rPr>
          <w:rFonts w:asciiTheme="minorHAnsi" w:hAnsiTheme="minorHAnsi" w:cstheme="minorHAnsi"/>
        </w:rPr>
        <w:t>ust.</w:t>
      </w:r>
      <w:r w:rsidR="00B901F8" w:rsidRPr="004A0177">
        <w:rPr>
          <w:rFonts w:asciiTheme="minorHAnsi" w:hAnsiTheme="minorHAnsi" w:cstheme="minorHAnsi"/>
        </w:rPr>
        <w:t> </w:t>
      </w:r>
      <w:r w:rsidR="0028335A">
        <w:rPr>
          <w:rFonts w:asciiTheme="minorHAnsi" w:hAnsiTheme="minorHAnsi" w:cstheme="minorHAnsi"/>
        </w:rPr>
        <w:t>19</w:t>
      </w:r>
      <w:r w:rsidRPr="004A0177">
        <w:rPr>
          <w:rFonts w:asciiTheme="minorHAnsi" w:hAnsiTheme="minorHAnsi" w:cstheme="minorHAnsi"/>
        </w:rPr>
        <w:t>.</w:t>
      </w:r>
    </w:p>
    <w:p w14:paraId="41C9F452" w14:textId="77777777" w:rsidR="0005598F" w:rsidRPr="00DA6345" w:rsidRDefault="0005598F" w:rsidP="00986469">
      <w:pPr>
        <w:pStyle w:val="Akapitzlist"/>
        <w:numPr>
          <w:ilvl w:val="0"/>
          <w:numId w:val="40"/>
        </w:numPr>
        <w:spacing w:line="276" w:lineRule="auto"/>
        <w:ind w:left="426" w:hanging="426"/>
        <w:rPr>
          <w:rFonts w:asciiTheme="minorHAnsi" w:hAnsiTheme="minorHAnsi" w:cstheme="minorHAnsi"/>
        </w:rPr>
      </w:pPr>
      <w:bookmarkStart w:id="4" w:name="_Hlk166065341"/>
      <w:r w:rsidRPr="00DA6345">
        <w:rPr>
          <w:rFonts w:asciiTheme="minorHAnsi" w:hAnsiTheme="minorHAnsi" w:cstheme="minorHAnsi"/>
        </w:rPr>
        <w:t>Wykonawca dokona geodezyjnej inwentaryzacji powykonawczej. Koszt geodezyjnej inwentaryzacji powykonawczej ponosi Wykonawca.</w:t>
      </w:r>
    </w:p>
    <w:bookmarkEnd w:id="4"/>
    <w:p w14:paraId="5C79A55E" w14:textId="7BAEBA36" w:rsidR="0005598F" w:rsidRPr="00986469" w:rsidRDefault="0005598F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DA6345">
        <w:rPr>
          <w:rFonts w:asciiTheme="minorHAnsi" w:hAnsiTheme="minorHAnsi" w:cstheme="minorHAnsi"/>
        </w:rPr>
        <w:t xml:space="preserve">Wykonawca będzie przeprowadzać pomiary i badania materiałów oraz robót zgodnie z zasadami kontroli jakości materiałów i robót. Jednocześnie Wykonawca zobowiązany jest na każde żądanie Inspektora Nadzoru lub Zamawiającego okazać na każdym etapie </w:t>
      </w:r>
      <w:r w:rsidRPr="000F33F2">
        <w:rPr>
          <w:rFonts w:asciiTheme="minorHAnsi" w:hAnsiTheme="minorHAnsi" w:cstheme="minorHAnsi"/>
        </w:rPr>
        <w:t xml:space="preserve">realizacji robót świadectwa dopuszczające materiały do obrotu i stosowania w </w:t>
      </w:r>
      <w:r w:rsidRPr="00986469">
        <w:rPr>
          <w:rFonts w:asciiTheme="minorHAnsi" w:hAnsiTheme="minorHAnsi" w:cstheme="minorHAnsi"/>
        </w:rPr>
        <w:t>budownictwie.</w:t>
      </w:r>
    </w:p>
    <w:p w14:paraId="74AEAC9F" w14:textId="33CB5D87" w:rsidR="00986469" w:rsidRPr="00986469" w:rsidRDefault="00986469" w:rsidP="00986469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</w:rPr>
      </w:pPr>
      <w:r w:rsidRPr="00986469">
        <w:rPr>
          <w:rFonts w:asciiTheme="minorHAnsi" w:hAnsiTheme="minorHAnsi" w:cstheme="minorHAnsi"/>
        </w:rPr>
        <w:t>Wykonawca zobowiązany jest do montażu na terenie inwestycji przed rozpoczęciem robót tablicy informacyjnej (zgodnie z wzorem stanowiącym załącznik do niniejszej umowy) w rozmiarze 100 x 70 cm. Lokalizacja oraz projekt tablicy podlega uzgodnieniu z Zamawiającym.</w:t>
      </w:r>
    </w:p>
    <w:p w14:paraId="098D9693" w14:textId="7D77B6D9" w:rsidR="008844B1" w:rsidRPr="00986469" w:rsidRDefault="008844B1" w:rsidP="00986469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</w:p>
    <w:p w14:paraId="075A308E" w14:textId="136CBC92" w:rsidR="001B27CB" w:rsidRPr="0005598F" w:rsidRDefault="00CB3600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§ 6</w:t>
      </w:r>
      <w:r w:rsidR="001B27CB" w:rsidRPr="0005598F">
        <w:rPr>
          <w:rFonts w:asciiTheme="minorHAnsi" w:hAnsiTheme="minorHAnsi" w:cstheme="minorHAnsi"/>
        </w:rPr>
        <w:t>.</w:t>
      </w:r>
    </w:p>
    <w:p w14:paraId="2A055DE0" w14:textId="77777777" w:rsidR="0030385D" w:rsidRPr="0005598F" w:rsidRDefault="00AE5B8B" w:rsidP="00986469">
      <w:pPr>
        <w:numPr>
          <w:ilvl w:val="0"/>
          <w:numId w:val="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Koszty mediów niezbędnych do realizacji przedmiotu umowy ponosi Wykonawca</w:t>
      </w:r>
      <w:r w:rsidR="00750B95" w:rsidRPr="0005598F">
        <w:rPr>
          <w:rFonts w:asciiTheme="minorHAnsi" w:hAnsiTheme="minorHAnsi" w:cstheme="minorHAnsi"/>
        </w:rPr>
        <w:t>.</w:t>
      </w:r>
    </w:p>
    <w:p w14:paraId="2AEF2D3F" w14:textId="60A4A93E" w:rsidR="003A0A7D" w:rsidRPr="0005598F" w:rsidRDefault="003A0A7D" w:rsidP="00986469">
      <w:pPr>
        <w:numPr>
          <w:ilvl w:val="0"/>
          <w:numId w:val="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Wykonawca będzie odpowiedzialny za</w:t>
      </w:r>
      <w:r w:rsidR="00464849" w:rsidRPr="0005598F">
        <w:rPr>
          <w:rFonts w:asciiTheme="minorHAnsi" w:hAnsiTheme="minorHAnsi" w:cstheme="minorHAnsi"/>
        </w:rPr>
        <w:t xml:space="preserve"> ws</w:t>
      </w:r>
      <w:r w:rsidR="000D7E2C" w:rsidRPr="0005598F">
        <w:rPr>
          <w:rFonts w:asciiTheme="minorHAnsi" w:hAnsiTheme="minorHAnsi" w:cstheme="minorHAnsi"/>
        </w:rPr>
        <w:t>zelkie uszkodzenia</w:t>
      </w:r>
      <w:r w:rsidR="00D63128" w:rsidRPr="0005598F">
        <w:rPr>
          <w:rFonts w:asciiTheme="minorHAnsi" w:hAnsiTheme="minorHAnsi" w:cstheme="minorHAnsi"/>
        </w:rPr>
        <w:t xml:space="preserve"> </w:t>
      </w:r>
      <w:r w:rsidR="00750B95" w:rsidRPr="0005598F">
        <w:rPr>
          <w:rFonts w:asciiTheme="minorHAnsi" w:hAnsiTheme="minorHAnsi" w:cstheme="minorHAnsi"/>
        </w:rPr>
        <w:t>istniejącego zagospodarowania terenu tj.: budynków,</w:t>
      </w:r>
      <w:r w:rsidR="00595AA5" w:rsidRPr="0005598F">
        <w:rPr>
          <w:rFonts w:asciiTheme="minorHAnsi" w:hAnsiTheme="minorHAnsi" w:cstheme="minorHAnsi"/>
        </w:rPr>
        <w:t xml:space="preserve"> zieleni, </w:t>
      </w:r>
      <w:r w:rsidR="000D7E2C" w:rsidRPr="0005598F">
        <w:rPr>
          <w:rFonts w:asciiTheme="minorHAnsi" w:hAnsiTheme="minorHAnsi" w:cstheme="minorHAnsi"/>
        </w:rPr>
        <w:t>ogr</w:t>
      </w:r>
      <w:r w:rsidR="00B25628" w:rsidRPr="0005598F">
        <w:rPr>
          <w:rFonts w:asciiTheme="minorHAnsi" w:hAnsiTheme="minorHAnsi" w:cstheme="minorHAnsi"/>
        </w:rPr>
        <w:t xml:space="preserve">odzeń, dróg, </w:t>
      </w:r>
      <w:r w:rsidR="00B90648" w:rsidRPr="0005598F">
        <w:rPr>
          <w:rFonts w:asciiTheme="minorHAnsi" w:hAnsiTheme="minorHAnsi" w:cstheme="minorHAnsi"/>
        </w:rPr>
        <w:t xml:space="preserve">ciągów drenarskich, </w:t>
      </w:r>
      <w:r w:rsidRPr="0005598F">
        <w:rPr>
          <w:rFonts w:asciiTheme="minorHAnsi" w:hAnsiTheme="minorHAnsi" w:cstheme="minorHAnsi"/>
        </w:rPr>
        <w:t>wodociągów i ga</w:t>
      </w:r>
      <w:r w:rsidR="00595AA5" w:rsidRPr="0005598F">
        <w:rPr>
          <w:rFonts w:asciiTheme="minorHAnsi" w:hAnsiTheme="minorHAnsi" w:cstheme="minorHAnsi"/>
        </w:rPr>
        <w:t>zociągów, urządzeń naziemnych i</w:t>
      </w:r>
      <w:r w:rsidR="00B901F8" w:rsidRPr="0005598F">
        <w:rPr>
          <w:rFonts w:asciiTheme="minorHAnsi" w:hAnsiTheme="minorHAnsi" w:cstheme="minorHAnsi"/>
        </w:rPr>
        <w:t xml:space="preserve"> </w:t>
      </w:r>
      <w:r w:rsidRPr="0005598F">
        <w:rPr>
          <w:rFonts w:asciiTheme="minorHAnsi" w:hAnsiTheme="minorHAnsi" w:cstheme="minorHAnsi"/>
        </w:rPr>
        <w:t>podziemnych, słupów i linii energe</w:t>
      </w:r>
      <w:r w:rsidR="00DE6AC3" w:rsidRPr="0005598F">
        <w:rPr>
          <w:rFonts w:asciiTheme="minorHAnsi" w:hAnsiTheme="minorHAnsi" w:cstheme="minorHAnsi"/>
        </w:rPr>
        <w:t xml:space="preserve">tycznych, telefonicznych, kabli, </w:t>
      </w:r>
      <w:r w:rsidRPr="0005598F">
        <w:rPr>
          <w:rFonts w:asciiTheme="minorHAnsi" w:hAnsiTheme="minorHAnsi" w:cstheme="minorHAnsi"/>
        </w:rPr>
        <w:t>itp., oraz punktów osnowy geodezyjnej i sieci jakiegokolwiek rodzaju spowodowane przez niego lub jego Podwykonawców podczas wykonywania r</w:t>
      </w:r>
      <w:r w:rsidR="00847FFA" w:rsidRPr="0005598F">
        <w:rPr>
          <w:rFonts w:asciiTheme="minorHAnsi" w:hAnsiTheme="minorHAnsi" w:cstheme="minorHAnsi"/>
        </w:rPr>
        <w:t>obót. Wykonawca, zobowiązany jest</w:t>
      </w:r>
      <w:r w:rsidRPr="0005598F">
        <w:rPr>
          <w:rFonts w:asciiTheme="minorHAnsi" w:hAnsiTheme="minorHAnsi" w:cstheme="minorHAnsi"/>
        </w:rPr>
        <w:t xml:space="preserve"> niezwłocznie naprawi</w:t>
      </w:r>
      <w:r w:rsidR="00847FFA" w:rsidRPr="0005598F">
        <w:rPr>
          <w:rFonts w:asciiTheme="minorHAnsi" w:hAnsiTheme="minorHAnsi" w:cstheme="minorHAnsi"/>
        </w:rPr>
        <w:t>ć</w:t>
      </w:r>
      <w:r w:rsidRPr="0005598F">
        <w:rPr>
          <w:rFonts w:asciiTheme="minorHAnsi" w:hAnsiTheme="minorHAnsi" w:cstheme="minorHAnsi"/>
        </w:rPr>
        <w:t xml:space="preserve"> wszelkie powstałe uszkodzenia lub przywróci</w:t>
      </w:r>
      <w:r w:rsidR="00847FFA" w:rsidRPr="0005598F">
        <w:rPr>
          <w:rFonts w:asciiTheme="minorHAnsi" w:hAnsiTheme="minorHAnsi" w:cstheme="minorHAnsi"/>
        </w:rPr>
        <w:t>ć</w:t>
      </w:r>
      <w:r w:rsidRPr="0005598F">
        <w:rPr>
          <w:rFonts w:asciiTheme="minorHAnsi" w:hAnsiTheme="minorHAnsi" w:cstheme="minorHAnsi"/>
        </w:rPr>
        <w:t xml:space="preserve"> stan poprzedni na własny koszt, a także, jeśli to</w:t>
      </w:r>
      <w:r w:rsidR="00F64948" w:rsidRPr="0005598F">
        <w:rPr>
          <w:rFonts w:asciiTheme="minorHAnsi" w:hAnsiTheme="minorHAnsi" w:cstheme="minorHAnsi"/>
        </w:rPr>
        <w:t> </w:t>
      </w:r>
      <w:r w:rsidRPr="0005598F">
        <w:rPr>
          <w:rFonts w:asciiTheme="minorHAnsi" w:hAnsiTheme="minorHAnsi" w:cstheme="minorHAnsi"/>
        </w:rPr>
        <w:t>konieczne, przeprowadzi</w:t>
      </w:r>
      <w:r w:rsidR="009C4C8C">
        <w:rPr>
          <w:rFonts w:asciiTheme="minorHAnsi" w:hAnsiTheme="minorHAnsi" w:cstheme="minorHAnsi"/>
        </w:rPr>
        <w:t>ć</w:t>
      </w:r>
      <w:r w:rsidRPr="0005598F">
        <w:rPr>
          <w:rFonts w:asciiTheme="minorHAnsi" w:hAnsiTheme="minorHAnsi" w:cstheme="minorHAnsi"/>
        </w:rPr>
        <w:t xml:space="preserve"> inne prace nak</w:t>
      </w:r>
      <w:r w:rsidR="00B90648" w:rsidRPr="0005598F">
        <w:rPr>
          <w:rFonts w:asciiTheme="minorHAnsi" w:hAnsiTheme="minorHAnsi" w:cstheme="minorHAnsi"/>
        </w:rPr>
        <w:t>azane przez Inspektora Nadzoru.</w:t>
      </w:r>
    </w:p>
    <w:p w14:paraId="34A79FAE" w14:textId="5F84EAD0" w:rsidR="00552704" w:rsidRPr="0005598F" w:rsidRDefault="003A0A7D" w:rsidP="00986469">
      <w:pPr>
        <w:numPr>
          <w:ilvl w:val="0"/>
          <w:numId w:val="7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Wykonawca będzie zobowiązany uzyskać własnym staraniem i na własny koszt wszelkie konieczne zgody i zezwolenia właścicieli, właściwych organów, lub innych podmiotów, wymagane do niezbędnego zdemontowania istniejących sieci, zamontowania </w:t>
      </w:r>
      <w:r w:rsidR="00E4619E" w:rsidRPr="0005598F">
        <w:rPr>
          <w:rFonts w:asciiTheme="minorHAnsi" w:hAnsiTheme="minorHAnsi" w:cstheme="minorHAnsi"/>
        </w:rPr>
        <w:t>instalacji i</w:t>
      </w:r>
      <w:r w:rsidR="00F64948" w:rsidRPr="0005598F">
        <w:rPr>
          <w:rFonts w:asciiTheme="minorHAnsi" w:hAnsiTheme="minorHAnsi" w:cstheme="minorHAnsi"/>
        </w:rPr>
        <w:t> </w:t>
      </w:r>
      <w:r w:rsidRPr="0005598F">
        <w:rPr>
          <w:rFonts w:asciiTheme="minorHAnsi" w:hAnsiTheme="minorHAnsi" w:cstheme="minorHAnsi"/>
        </w:rPr>
        <w:t xml:space="preserve">sieci tymczasowych, usunięcia </w:t>
      </w:r>
      <w:r w:rsidR="00E4619E" w:rsidRPr="0005598F">
        <w:rPr>
          <w:rFonts w:asciiTheme="minorHAnsi" w:hAnsiTheme="minorHAnsi" w:cstheme="minorHAnsi"/>
        </w:rPr>
        <w:t xml:space="preserve">instalacji i </w:t>
      </w:r>
      <w:r w:rsidRPr="0005598F">
        <w:rPr>
          <w:rFonts w:asciiTheme="minorHAnsi" w:hAnsiTheme="minorHAnsi" w:cstheme="minorHAnsi"/>
        </w:rPr>
        <w:t xml:space="preserve">sieci tymczasowych i ponownego zamontowania </w:t>
      </w:r>
      <w:r w:rsidRPr="0005598F">
        <w:rPr>
          <w:rFonts w:asciiTheme="minorHAnsi" w:hAnsiTheme="minorHAnsi" w:cstheme="minorHAnsi"/>
        </w:rPr>
        <w:lastRenderedPageBreak/>
        <w:t xml:space="preserve">istniejących </w:t>
      </w:r>
      <w:r w:rsidR="00E4619E" w:rsidRPr="0005598F">
        <w:rPr>
          <w:rFonts w:asciiTheme="minorHAnsi" w:hAnsiTheme="minorHAnsi" w:cstheme="minorHAnsi"/>
        </w:rPr>
        <w:t xml:space="preserve">instalacji i </w:t>
      </w:r>
      <w:r w:rsidRPr="0005598F">
        <w:rPr>
          <w:rFonts w:asciiTheme="minorHAnsi" w:hAnsiTheme="minorHAnsi" w:cstheme="minorHAnsi"/>
        </w:rPr>
        <w:t xml:space="preserve">sieci, każdorazowo na podstawie uzgodnień poczynionych z Inspektorem Nadzoru. Obowiązek ten dotyczy także uzyskania koniecznych </w:t>
      </w:r>
      <w:r w:rsidR="008F0C64" w:rsidRPr="0005598F">
        <w:rPr>
          <w:rFonts w:asciiTheme="minorHAnsi" w:hAnsiTheme="minorHAnsi" w:cstheme="minorHAnsi"/>
        </w:rPr>
        <w:t xml:space="preserve">zgód właścicieli nieruchomości </w:t>
      </w:r>
      <w:r w:rsidR="00E4619E" w:rsidRPr="0005598F">
        <w:rPr>
          <w:rFonts w:asciiTheme="minorHAnsi" w:hAnsiTheme="minorHAnsi" w:cstheme="minorHAnsi"/>
        </w:rPr>
        <w:t>i </w:t>
      </w:r>
      <w:r w:rsidRPr="0005598F">
        <w:rPr>
          <w:rFonts w:asciiTheme="minorHAnsi" w:hAnsiTheme="minorHAnsi" w:cstheme="minorHAnsi"/>
        </w:rPr>
        <w:t>dróg zajmowanych lub wykorzystywanych w celu dojazdu na teren budowy.</w:t>
      </w:r>
    </w:p>
    <w:p w14:paraId="784015D0" w14:textId="4A2E1B12" w:rsidR="00F74BD5" w:rsidRPr="0005598F" w:rsidRDefault="00552704" w:rsidP="00986469">
      <w:pPr>
        <w:suppressAutoHyphens w:val="0"/>
        <w:spacing w:line="276" w:lineRule="auto"/>
        <w:ind w:left="425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Wszelkie koszty z tym związane, w szczególności koszty uzyskania z</w:t>
      </w:r>
      <w:r w:rsidR="00FA5E9A" w:rsidRPr="0005598F">
        <w:rPr>
          <w:rFonts w:asciiTheme="minorHAnsi" w:hAnsiTheme="minorHAnsi" w:cstheme="minorHAnsi"/>
        </w:rPr>
        <w:t xml:space="preserve">gód i zezwoleń </w:t>
      </w:r>
      <w:r w:rsidR="00B04464" w:rsidRPr="0005598F">
        <w:rPr>
          <w:rFonts w:asciiTheme="minorHAnsi" w:hAnsiTheme="minorHAnsi" w:cstheme="minorHAnsi"/>
        </w:rPr>
        <w:t>uważa się za </w:t>
      </w:r>
      <w:r w:rsidRPr="0005598F">
        <w:rPr>
          <w:rFonts w:asciiTheme="minorHAnsi" w:hAnsiTheme="minorHAnsi" w:cstheme="minorHAnsi"/>
        </w:rPr>
        <w:t>wliczone w wynagrodzenie za przedmiot umowy.</w:t>
      </w:r>
    </w:p>
    <w:p w14:paraId="7DAF4A1E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4EB6C65D" w14:textId="5A7961F1" w:rsidR="004F1926" w:rsidRDefault="004F192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SPOSÓB REALIZACJI ZAMÓWIENIA</w:t>
      </w:r>
    </w:p>
    <w:p w14:paraId="6E6361C5" w14:textId="4EFCAE47" w:rsidR="00E00F0D" w:rsidRPr="0005598F" w:rsidRDefault="004F192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 </w:t>
      </w:r>
      <w:r w:rsidR="001678E1" w:rsidRPr="0005598F">
        <w:rPr>
          <w:rFonts w:asciiTheme="minorHAnsi" w:hAnsiTheme="minorHAnsi" w:cstheme="minorHAnsi"/>
        </w:rPr>
        <w:t xml:space="preserve">§ 7. </w:t>
      </w:r>
    </w:p>
    <w:p w14:paraId="75AAC2FE" w14:textId="2E1CA5B5" w:rsidR="00857C86" w:rsidRPr="0005598F" w:rsidRDefault="00857C86" w:rsidP="00986469">
      <w:pPr>
        <w:numPr>
          <w:ilvl w:val="0"/>
          <w:numId w:val="32"/>
        </w:numPr>
        <w:suppressAutoHyphens w:val="0"/>
        <w:spacing w:line="276" w:lineRule="auto"/>
        <w:rPr>
          <w:rFonts w:asciiTheme="minorHAnsi" w:eastAsia="Calibri" w:hAnsiTheme="minorHAnsi" w:cstheme="minorHAnsi"/>
        </w:rPr>
      </w:pPr>
      <w:r w:rsidRPr="0005598F">
        <w:rPr>
          <w:rFonts w:asciiTheme="minorHAnsi" w:eastAsia="Calibri" w:hAnsiTheme="minorHAnsi" w:cstheme="minorHAnsi"/>
        </w:rPr>
        <w:t>Zamawiający wymaga, aby w okresie od dnia przekazania Wykonawcy terenu robót do</w:t>
      </w:r>
      <w:r w:rsidR="00F64948" w:rsidRPr="0005598F">
        <w:rPr>
          <w:rFonts w:asciiTheme="minorHAnsi" w:eastAsia="Calibri" w:hAnsiTheme="minorHAnsi" w:cstheme="minorHAnsi"/>
        </w:rPr>
        <w:t> </w:t>
      </w:r>
      <w:r w:rsidRPr="0005598F">
        <w:rPr>
          <w:rFonts w:asciiTheme="minorHAnsi" w:eastAsia="Calibri" w:hAnsiTheme="minorHAnsi" w:cstheme="minorHAnsi"/>
        </w:rPr>
        <w:t xml:space="preserve">dnia odbioru końcowego, osoby wykonujące czynności </w:t>
      </w:r>
      <w:r w:rsidRPr="0005598F">
        <w:rPr>
          <w:rFonts w:asciiTheme="minorHAnsi" w:eastAsia="Calibri" w:hAnsiTheme="minorHAnsi" w:cstheme="minorHAnsi"/>
          <w:b/>
          <w:bCs/>
        </w:rPr>
        <w:t>polegające na bezpośrednim (fizycznym) wykonywaniu robót budowlanych wynikających z dokumentacji</w:t>
      </w:r>
      <w:r w:rsidR="00BA44FE" w:rsidRPr="0005598F">
        <w:rPr>
          <w:rFonts w:asciiTheme="minorHAnsi" w:eastAsia="Calibri" w:hAnsiTheme="minorHAnsi" w:cstheme="minorHAnsi"/>
          <w:b/>
          <w:bCs/>
        </w:rPr>
        <w:t xml:space="preserve"> projektowej i Specyfikacji Technicznych Wykonania i Odbioru Robót Budowlanych</w:t>
      </w:r>
      <w:r w:rsidRPr="0005598F">
        <w:rPr>
          <w:rFonts w:asciiTheme="minorHAnsi" w:eastAsia="Calibri" w:hAnsiTheme="minorHAnsi" w:cstheme="minorHAnsi"/>
          <w:b/>
          <w:bCs/>
        </w:rPr>
        <w:t xml:space="preserve"> u</w:t>
      </w:r>
      <w:r w:rsidR="00F64948" w:rsidRPr="0005598F">
        <w:rPr>
          <w:rFonts w:asciiTheme="minorHAnsi" w:eastAsia="Calibri" w:hAnsiTheme="minorHAnsi" w:cstheme="minorHAnsi"/>
          <w:b/>
          <w:bCs/>
        </w:rPr>
        <w:t> </w:t>
      </w:r>
      <w:r w:rsidRPr="0005598F">
        <w:rPr>
          <w:rFonts w:asciiTheme="minorHAnsi" w:eastAsia="Calibri" w:hAnsiTheme="minorHAnsi" w:cstheme="minorHAnsi"/>
          <w:b/>
          <w:bCs/>
        </w:rPr>
        <w:t xml:space="preserve">Wykonawcy lub Podwykonawcy, </w:t>
      </w:r>
      <w:r w:rsidRPr="0005598F">
        <w:rPr>
          <w:rFonts w:asciiTheme="minorHAnsi" w:eastAsia="Calibri" w:hAnsiTheme="minorHAnsi" w:cstheme="minorHAnsi"/>
        </w:rPr>
        <w:t xml:space="preserve">zatrudnione były na podstawie </w:t>
      </w:r>
      <w:r w:rsidR="00622603" w:rsidRPr="0005598F">
        <w:rPr>
          <w:rFonts w:asciiTheme="minorHAnsi" w:eastAsia="Calibri" w:hAnsiTheme="minorHAnsi" w:cstheme="minorHAnsi"/>
        </w:rPr>
        <w:t>umowy o pracę w</w:t>
      </w:r>
      <w:r w:rsidR="00B901F8" w:rsidRPr="0005598F">
        <w:rPr>
          <w:rFonts w:asciiTheme="minorHAnsi" w:eastAsia="Calibri" w:hAnsiTheme="minorHAnsi" w:cstheme="minorHAnsi"/>
        </w:rPr>
        <w:t> </w:t>
      </w:r>
      <w:r w:rsidR="00622603" w:rsidRPr="0005598F">
        <w:rPr>
          <w:rFonts w:asciiTheme="minorHAnsi" w:eastAsia="Calibri" w:hAnsiTheme="minorHAnsi" w:cstheme="minorHAnsi"/>
        </w:rPr>
        <w:t>rozumieniu art. 22 § </w:t>
      </w:r>
      <w:r w:rsidRPr="0005598F">
        <w:rPr>
          <w:rFonts w:asciiTheme="minorHAnsi" w:eastAsia="Calibri" w:hAnsiTheme="minorHAnsi" w:cstheme="minorHAnsi"/>
        </w:rPr>
        <w:t xml:space="preserve">1 ustawy </w:t>
      </w:r>
      <w:r w:rsidR="00E3406C" w:rsidRPr="0005598F">
        <w:rPr>
          <w:rFonts w:asciiTheme="minorHAnsi" w:eastAsia="Calibri" w:hAnsiTheme="minorHAnsi" w:cstheme="minorHAnsi"/>
        </w:rPr>
        <w:t>z dnia 26 czerwca 1974 </w:t>
      </w:r>
      <w:r w:rsidRPr="0005598F">
        <w:rPr>
          <w:rFonts w:asciiTheme="minorHAnsi" w:eastAsia="Calibri" w:hAnsiTheme="minorHAnsi" w:cstheme="minorHAnsi"/>
        </w:rPr>
        <w:t>r. - Kodeks pracy</w:t>
      </w:r>
      <w:r w:rsidR="00B901F8" w:rsidRPr="0005598F">
        <w:rPr>
          <w:rFonts w:asciiTheme="minorHAnsi" w:eastAsia="Calibri" w:hAnsiTheme="minorHAnsi" w:cstheme="minorHAnsi"/>
        </w:rPr>
        <w:br/>
      </w:r>
      <w:r w:rsidR="00CB6623" w:rsidRPr="0005598F">
        <w:rPr>
          <w:rFonts w:asciiTheme="minorHAnsi" w:eastAsia="Calibri" w:hAnsiTheme="minorHAnsi" w:cstheme="minorHAnsi"/>
        </w:rPr>
        <w:t>(t.j. Dz. U. z 202</w:t>
      </w:r>
      <w:r w:rsidR="00F64948" w:rsidRPr="0005598F">
        <w:rPr>
          <w:rFonts w:asciiTheme="minorHAnsi" w:eastAsia="Calibri" w:hAnsiTheme="minorHAnsi" w:cstheme="minorHAnsi"/>
        </w:rPr>
        <w:t>3</w:t>
      </w:r>
      <w:r w:rsidR="00B901F8" w:rsidRPr="0005598F">
        <w:rPr>
          <w:rFonts w:asciiTheme="minorHAnsi" w:eastAsia="Calibri" w:hAnsiTheme="minorHAnsi" w:cstheme="minorHAnsi"/>
        </w:rPr>
        <w:t> </w:t>
      </w:r>
      <w:r w:rsidR="00CB6623" w:rsidRPr="0005598F">
        <w:rPr>
          <w:rFonts w:asciiTheme="minorHAnsi" w:eastAsia="Calibri" w:hAnsiTheme="minorHAnsi" w:cstheme="minorHAnsi"/>
        </w:rPr>
        <w:t>r. poz. 1</w:t>
      </w:r>
      <w:r w:rsidR="00F64948" w:rsidRPr="0005598F">
        <w:rPr>
          <w:rFonts w:asciiTheme="minorHAnsi" w:eastAsia="Calibri" w:hAnsiTheme="minorHAnsi" w:cstheme="minorHAnsi"/>
        </w:rPr>
        <w:t>465</w:t>
      </w:r>
      <w:r w:rsidR="00CB6623" w:rsidRPr="0005598F">
        <w:rPr>
          <w:rFonts w:asciiTheme="minorHAnsi" w:eastAsia="Calibri" w:hAnsiTheme="minorHAnsi" w:cstheme="minorHAnsi"/>
        </w:rPr>
        <w:t xml:space="preserve">) </w:t>
      </w:r>
      <w:r w:rsidRPr="0005598F">
        <w:rPr>
          <w:rFonts w:asciiTheme="minorHAnsi" w:eastAsia="Calibri" w:hAnsiTheme="minorHAnsi" w:cstheme="minorHAnsi"/>
        </w:rPr>
        <w:t>z</w:t>
      </w:r>
      <w:r w:rsidR="00D63128" w:rsidRPr="0005598F">
        <w:rPr>
          <w:rFonts w:asciiTheme="minorHAnsi" w:eastAsia="Calibri" w:hAnsiTheme="minorHAnsi" w:cstheme="minorHAnsi"/>
        </w:rPr>
        <w:t xml:space="preserve"> </w:t>
      </w:r>
      <w:r w:rsidRPr="0005598F">
        <w:rPr>
          <w:rFonts w:asciiTheme="minorHAnsi" w:eastAsia="Calibri" w:hAnsiTheme="minorHAnsi" w:cstheme="minorHAnsi"/>
        </w:rPr>
        <w:t>uwzględnieniem minimalnego wynagrodzenia za pra</w:t>
      </w:r>
      <w:r w:rsidR="002E6C02" w:rsidRPr="0005598F">
        <w:rPr>
          <w:rFonts w:asciiTheme="minorHAnsi" w:eastAsia="Calibri" w:hAnsiTheme="minorHAnsi" w:cstheme="minorHAnsi"/>
        </w:rPr>
        <w:t>cę ustalonego na</w:t>
      </w:r>
      <w:r w:rsidR="00F64948" w:rsidRPr="0005598F">
        <w:rPr>
          <w:rFonts w:asciiTheme="minorHAnsi" w:eastAsia="Calibri" w:hAnsiTheme="minorHAnsi" w:cstheme="minorHAnsi"/>
        </w:rPr>
        <w:t> </w:t>
      </w:r>
      <w:r w:rsidR="002E6C02" w:rsidRPr="0005598F">
        <w:rPr>
          <w:rFonts w:asciiTheme="minorHAnsi" w:eastAsia="Calibri" w:hAnsiTheme="minorHAnsi" w:cstheme="minorHAnsi"/>
        </w:rPr>
        <w:t>podstawie art. </w:t>
      </w:r>
      <w:r w:rsidRPr="0005598F">
        <w:rPr>
          <w:rFonts w:asciiTheme="minorHAnsi" w:eastAsia="Calibri" w:hAnsiTheme="minorHAnsi" w:cstheme="minorHAnsi"/>
        </w:rPr>
        <w:t>2 ust. 3-5 ustawy z</w:t>
      </w:r>
      <w:r w:rsidR="00E3406C" w:rsidRPr="0005598F">
        <w:rPr>
          <w:rFonts w:asciiTheme="minorHAnsi" w:eastAsia="Calibri" w:hAnsiTheme="minorHAnsi" w:cstheme="minorHAnsi"/>
        </w:rPr>
        <w:t xml:space="preserve"> dnia 10 października 2002 </w:t>
      </w:r>
      <w:r w:rsidR="00B12F5D" w:rsidRPr="0005598F">
        <w:rPr>
          <w:rFonts w:asciiTheme="minorHAnsi" w:eastAsia="Calibri" w:hAnsiTheme="minorHAnsi" w:cstheme="minorHAnsi"/>
        </w:rPr>
        <w:t>r. o</w:t>
      </w:r>
      <w:r w:rsidR="00B901F8" w:rsidRPr="0005598F">
        <w:rPr>
          <w:rFonts w:asciiTheme="minorHAnsi" w:eastAsia="Calibri" w:hAnsiTheme="minorHAnsi" w:cstheme="minorHAnsi"/>
        </w:rPr>
        <w:t> </w:t>
      </w:r>
      <w:r w:rsidRPr="0005598F">
        <w:rPr>
          <w:rFonts w:asciiTheme="minorHAnsi" w:eastAsia="Calibri" w:hAnsiTheme="minorHAnsi" w:cstheme="minorHAnsi"/>
        </w:rPr>
        <w:t>mi</w:t>
      </w:r>
      <w:r w:rsidR="00623E0E" w:rsidRPr="0005598F">
        <w:rPr>
          <w:rFonts w:asciiTheme="minorHAnsi" w:eastAsia="Calibri" w:hAnsiTheme="minorHAnsi" w:cstheme="minorHAnsi"/>
        </w:rPr>
        <w:t xml:space="preserve">nimalnym wynagrodzeniu za pracę </w:t>
      </w:r>
      <w:r w:rsidR="00596F7D" w:rsidRPr="0005598F">
        <w:rPr>
          <w:rFonts w:asciiTheme="minorHAnsi" w:hAnsiTheme="minorHAnsi" w:cstheme="minorHAnsi"/>
        </w:rPr>
        <w:t>(t.j. Dz. U. z 2020</w:t>
      </w:r>
      <w:r w:rsidR="00F04AD8" w:rsidRPr="0005598F">
        <w:rPr>
          <w:rFonts w:asciiTheme="minorHAnsi" w:hAnsiTheme="minorHAnsi" w:cstheme="minorHAnsi"/>
        </w:rPr>
        <w:t> </w:t>
      </w:r>
      <w:r w:rsidR="00596F7D" w:rsidRPr="0005598F">
        <w:rPr>
          <w:rFonts w:asciiTheme="minorHAnsi" w:hAnsiTheme="minorHAnsi" w:cstheme="minorHAnsi"/>
        </w:rPr>
        <w:t>r. poz. 220</w:t>
      </w:r>
      <w:r w:rsidR="00623E0E" w:rsidRPr="0005598F">
        <w:rPr>
          <w:rFonts w:asciiTheme="minorHAnsi" w:hAnsiTheme="minorHAnsi" w:cstheme="minorHAnsi"/>
        </w:rPr>
        <w:t>7</w:t>
      </w:r>
      <w:r w:rsidR="00F64948" w:rsidRPr="0005598F">
        <w:rPr>
          <w:rFonts w:asciiTheme="minorHAnsi" w:hAnsiTheme="minorHAnsi" w:cstheme="minorHAnsi"/>
        </w:rPr>
        <w:t xml:space="preserve"> z późn. zm.</w:t>
      </w:r>
      <w:r w:rsidR="00623E0E" w:rsidRPr="0005598F">
        <w:rPr>
          <w:rFonts w:asciiTheme="minorHAnsi" w:hAnsiTheme="minorHAnsi" w:cstheme="minorHAnsi"/>
        </w:rPr>
        <w:t>).</w:t>
      </w:r>
    </w:p>
    <w:p w14:paraId="33077100" w14:textId="59BA5FBF" w:rsidR="001C4EB9" w:rsidRPr="0005598F" w:rsidRDefault="001C4EB9" w:rsidP="00986469">
      <w:pPr>
        <w:suppressAutoHyphens w:val="0"/>
        <w:spacing w:line="276" w:lineRule="auto"/>
        <w:ind w:left="360"/>
        <w:rPr>
          <w:rFonts w:asciiTheme="minorHAnsi" w:eastAsia="Calibri" w:hAnsiTheme="minorHAnsi" w:cstheme="minorHAnsi"/>
        </w:rPr>
      </w:pPr>
      <w:r w:rsidRPr="0005598F">
        <w:rPr>
          <w:rFonts w:asciiTheme="minorHAnsi" w:eastAsia="Calibri" w:hAnsiTheme="minorHAnsi" w:cstheme="minorHAnsi"/>
        </w:rPr>
        <w:t>Warunek nie dotyczy wykonywania samodzielnych funkcji technicznych w</w:t>
      </w:r>
      <w:r w:rsidR="00B901F8" w:rsidRPr="0005598F">
        <w:rPr>
          <w:rFonts w:asciiTheme="minorHAnsi" w:eastAsia="Calibri" w:hAnsiTheme="minorHAnsi" w:cstheme="minorHAnsi"/>
        </w:rPr>
        <w:t xml:space="preserve"> </w:t>
      </w:r>
      <w:r w:rsidRPr="0005598F">
        <w:rPr>
          <w:rFonts w:asciiTheme="minorHAnsi" w:eastAsia="Calibri" w:hAnsiTheme="minorHAnsi" w:cstheme="minorHAnsi"/>
        </w:rPr>
        <w:t>budownictwie.</w:t>
      </w:r>
    </w:p>
    <w:p w14:paraId="3F86E80A" w14:textId="0A891CA8" w:rsidR="00E00F0D" w:rsidRPr="0005598F" w:rsidRDefault="00E00F0D" w:rsidP="00986469">
      <w:pPr>
        <w:numPr>
          <w:ilvl w:val="0"/>
          <w:numId w:val="32"/>
        </w:numPr>
        <w:suppressAutoHyphens w:val="0"/>
        <w:spacing w:line="276" w:lineRule="auto"/>
        <w:ind w:left="357" w:hanging="357"/>
        <w:rPr>
          <w:rFonts w:asciiTheme="minorHAnsi" w:eastAsia="Calibri" w:hAnsiTheme="minorHAnsi" w:cstheme="minorHAnsi"/>
        </w:rPr>
      </w:pPr>
      <w:r w:rsidRPr="0005598F">
        <w:rPr>
          <w:rFonts w:asciiTheme="minorHAnsi" w:eastAsia="Calibri" w:hAnsiTheme="minorHAnsi" w:cstheme="minorHAnsi"/>
        </w:rPr>
        <w:t>W celu wykazania okol</w:t>
      </w:r>
      <w:r w:rsidR="002E6C02" w:rsidRPr="0005598F">
        <w:rPr>
          <w:rFonts w:asciiTheme="minorHAnsi" w:eastAsia="Calibri" w:hAnsiTheme="minorHAnsi" w:cstheme="minorHAnsi"/>
        </w:rPr>
        <w:t>iczności, o których mowa w ust. </w:t>
      </w:r>
      <w:r w:rsidRPr="0005598F">
        <w:rPr>
          <w:rFonts w:asciiTheme="minorHAnsi" w:eastAsia="Calibri" w:hAnsiTheme="minorHAnsi" w:cstheme="minorHAnsi"/>
        </w:rPr>
        <w:t>1, Wykonawca zobowiązany jest udokumentować zatrudnienie osób poprzez złożenie Zamawi</w:t>
      </w:r>
      <w:r w:rsidR="00B04464" w:rsidRPr="0005598F">
        <w:rPr>
          <w:rFonts w:asciiTheme="minorHAnsi" w:eastAsia="Calibri" w:hAnsiTheme="minorHAnsi" w:cstheme="minorHAnsi"/>
        </w:rPr>
        <w:t xml:space="preserve">ającemu w terminie do 10 </w:t>
      </w:r>
      <w:r w:rsidR="00B901F8" w:rsidRPr="0005598F">
        <w:rPr>
          <w:rFonts w:asciiTheme="minorHAnsi" w:eastAsia="Calibri" w:hAnsiTheme="minorHAnsi" w:cstheme="minorHAnsi"/>
        </w:rPr>
        <w:t> </w:t>
      </w:r>
      <w:r w:rsidR="00B04464" w:rsidRPr="0005598F">
        <w:rPr>
          <w:rFonts w:asciiTheme="minorHAnsi" w:eastAsia="Calibri" w:hAnsiTheme="minorHAnsi" w:cstheme="minorHAnsi"/>
        </w:rPr>
        <w:t>dni od </w:t>
      </w:r>
      <w:r w:rsidRPr="0005598F">
        <w:rPr>
          <w:rFonts w:asciiTheme="minorHAnsi" w:eastAsia="Calibri" w:hAnsiTheme="minorHAnsi" w:cstheme="minorHAnsi"/>
        </w:rPr>
        <w:t xml:space="preserve">dnia zawarcia umowy, oświadczenia, że osoby </w:t>
      </w:r>
      <w:r w:rsidR="00CF3C61" w:rsidRPr="0005598F">
        <w:rPr>
          <w:rFonts w:asciiTheme="minorHAnsi" w:hAnsiTheme="minorHAnsi" w:cstheme="minorHAnsi"/>
        </w:rPr>
        <w:t>wykonujące cz</w:t>
      </w:r>
      <w:r w:rsidR="00B04464" w:rsidRPr="0005598F">
        <w:rPr>
          <w:rFonts w:asciiTheme="minorHAnsi" w:hAnsiTheme="minorHAnsi" w:cstheme="minorHAnsi"/>
        </w:rPr>
        <w:t>ynności polegające na </w:t>
      </w:r>
      <w:r w:rsidR="00CF3C61" w:rsidRPr="0005598F">
        <w:rPr>
          <w:rFonts w:asciiTheme="minorHAnsi" w:hAnsiTheme="minorHAnsi" w:cstheme="minorHAnsi"/>
        </w:rPr>
        <w:t xml:space="preserve">bezpośrednim </w:t>
      </w:r>
      <w:r w:rsidR="00E80863" w:rsidRPr="0005598F">
        <w:rPr>
          <w:rFonts w:asciiTheme="minorHAnsi" w:hAnsiTheme="minorHAnsi" w:cstheme="minorHAnsi"/>
        </w:rPr>
        <w:t xml:space="preserve">(fizycznym) </w:t>
      </w:r>
      <w:r w:rsidR="00CF3C61" w:rsidRPr="0005598F">
        <w:rPr>
          <w:rFonts w:asciiTheme="minorHAnsi" w:hAnsiTheme="minorHAnsi" w:cstheme="minorHAnsi"/>
        </w:rPr>
        <w:t xml:space="preserve">wykonywaniu robót budowlanych </w:t>
      </w:r>
      <w:r w:rsidR="0003318C" w:rsidRPr="0005598F">
        <w:rPr>
          <w:rFonts w:asciiTheme="minorHAnsi" w:hAnsiTheme="minorHAnsi" w:cstheme="minorHAnsi"/>
        </w:rPr>
        <w:t>opisanych lub wynikających z </w:t>
      </w:r>
      <w:r w:rsidR="001C436A" w:rsidRPr="0005598F">
        <w:rPr>
          <w:rFonts w:asciiTheme="minorHAnsi" w:hAnsiTheme="minorHAnsi" w:cstheme="minorHAnsi"/>
        </w:rPr>
        <w:t>dokumentacji projektowej i Specyfikacjach Technicznych Wykonania i</w:t>
      </w:r>
      <w:r w:rsidR="00F64948" w:rsidRPr="0005598F">
        <w:rPr>
          <w:rFonts w:asciiTheme="minorHAnsi" w:hAnsiTheme="minorHAnsi" w:cstheme="minorHAnsi"/>
        </w:rPr>
        <w:t> </w:t>
      </w:r>
      <w:r w:rsidR="001C436A" w:rsidRPr="0005598F">
        <w:rPr>
          <w:rFonts w:asciiTheme="minorHAnsi" w:hAnsiTheme="minorHAnsi" w:cstheme="minorHAnsi"/>
        </w:rPr>
        <w:t xml:space="preserve">Odbioru Robót </w:t>
      </w:r>
      <w:r w:rsidR="002E6C02" w:rsidRPr="0005598F">
        <w:rPr>
          <w:rFonts w:asciiTheme="minorHAnsi" w:hAnsiTheme="minorHAnsi" w:cstheme="minorHAnsi"/>
        </w:rPr>
        <w:t xml:space="preserve">Budowlanych </w:t>
      </w:r>
      <w:r w:rsidR="00A6150A" w:rsidRPr="0005598F">
        <w:rPr>
          <w:rFonts w:asciiTheme="minorHAnsi" w:eastAsia="Calibri" w:hAnsiTheme="minorHAnsi" w:cstheme="minorHAnsi"/>
        </w:rPr>
        <w:t>z</w:t>
      </w:r>
      <w:r w:rsidRPr="0005598F">
        <w:rPr>
          <w:rFonts w:asciiTheme="minorHAnsi" w:eastAsia="Calibri" w:hAnsiTheme="minorHAnsi" w:cstheme="minorHAnsi"/>
        </w:rPr>
        <w:t>atrudnione są na podstawie umowy o pracę z</w:t>
      </w:r>
      <w:r w:rsidR="00EA0499" w:rsidRPr="0005598F">
        <w:rPr>
          <w:rFonts w:asciiTheme="minorHAnsi" w:eastAsia="Calibri" w:hAnsiTheme="minorHAnsi" w:cstheme="minorHAnsi"/>
        </w:rPr>
        <w:t> </w:t>
      </w:r>
      <w:r w:rsidRPr="0005598F">
        <w:rPr>
          <w:rFonts w:asciiTheme="minorHAnsi" w:eastAsia="Calibri" w:hAnsiTheme="minorHAnsi" w:cstheme="minorHAnsi"/>
        </w:rPr>
        <w:t>uwzględnieniem minimalnego wynagrodzenia za pra</w:t>
      </w:r>
      <w:r w:rsidR="002E6C02" w:rsidRPr="0005598F">
        <w:rPr>
          <w:rFonts w:asciiTheme="minorHAnsi" w:eastAsia="Calibri" w:hAnsiTheme="minorHAnsi" w:cstheme="minorHAnsi"/>
        </w:rPr>
        <w:t>cę ustalonego na podstawie art. 2 ust. </w:t>
      </w:r>
      <w:r w:rsidRPr="0005598F">
        <w:rPr>
          <w:rFonts w:asciiTheme="minorHAnsi" w:eastAsia="Calibri" w:hAnsiTheme="minorHAnsi" w:cstheme="minorHAnsi"/>
        </w:rPr>
        <w:t>3</w:t>
      </w:r>
      <w:r w:rsidR="00B04464" w:rsidRPr="0005598F">
        <w:rPr>
          <w:rFonts w:asciiTheme="minorHAnsi" w:eastAsia="Calibri" w:hAnsiTheme="minorHAnsi" w:cstheme="minorHAnsi"/>
        </w:rPr>
        <w:t>-</w:t>
      </w:r>
      <w:r w:rsidRPr="0005598F">
        <w:rPr>
          <w:rFonts w:asciiTheme="minorHAnsi" w:eastAsia="Calibri" w:hAnsiTheme="minorHAnsi" w:cstheme="minorHAnsi"/>
        </w:rPr>
        <w:t>5 ustawy z dnia 10 października 2002</w:t>
      </w:r>
      <w:r w:rsidR="002C32F1" w:rsidRPr="0005598F">
        <w:rPr>
          <w:rFonts w:asciiTheme="minorHAnsi" w:eastAsia="Calibri" w:hAnsiTheme="minorHAnsi" w:cstheme="minorHAnsi"/>
        </w:rPr>
        <w:t> </w:t>
      </w:r>
      <w:r w:rsidRPr="0005598F">
        <w:rPr>
          <w:rFonts w:asciiTheme="minorHAnsi" w:eastAsia="Calibri" w:hAnsiTheme="minorHAnsi" w:cstheme="minorHAnsi"/>
        </w:rPr>
        <w:t>r. o</w:t>
      </w:r>
      <w:r w:rsidR="002C32F1" w:rsidRPr="0005598F">
        <w:rPr>
          <w:rFonts w:asciiTheme="minorHAnsi" w:eastAsia="Calibri" w:hAnsiTheme="minorHAnsi" w:cstheme="minorHAnsi"/>
        </w:rPr>
        <w:t> </w:t>
      </w:r>
      <w:r w:rsidRPr="0005598F">
        <w:rPr>
          <w:rFonts w:asciiTheme="minorHAnsi" w:eastAsia="Calibri" w:hAnsiTheme="minorHAnsi" w:cstheme="minorHAnsi"/>
        </w:rPr>
        <w:t>minimalnym wynagrodzeniu za pracę</w:t>
      </w:r>
      <w:r w:rsidR="001C436A" w:rsidRPr="0005598F">
        <w:rPr>
          <w:rFonts w:asciiTheme="minorHAnsi" w:eastAsia="Calibri" w:hAnsiTheme="minorHAnsi" w:cstheme="minorHAnsi"/>
        </w:rPr>
        <w:t xml:space="preserve"> przez cały okres realizacji przedmiotu zamówienia podczas prowadzonych tych prac</w:t>
      </w:r>
      <w:r w:rsidRPr="0005598F">
        <w:rPr>
          <w:rFonts w:asciiTheme="minorHAnsi" w:eastAsia="Calibri" w:hAnsiTheme="minorHAnsi" w:cstheme="minorHAnsi"/>
        </w:rPr>
        <w:t>.</w:t>
      </w:r>
      <w:r w:rsidR="00D63128" w:rsidRPr="0005598F">
        <w:rPr>
          <w:rFonts w:asciiTheme="minorHAnsi" w:eastAsia="Calibri" w:hAnsiTheme="minorHAnsi" w:cstheme="minorHAnsi"/>
        </w:rPr>
        <w:t xml:space="preserve"> </w:t>
      </w:r>
      <w:r w:rsidR="00FF3C05" w:rsidRPr="0005598F">
        <w:rPr>
          <w:rFonts w:asciiTheme="minorHAnsi" w:eastAsia="Calibri" w:hAnsiTheme="minorHAnsi" w:cstheme="minorHAnsi"/>
        </w:rPr>
        <w:t>W</w:t>
      </w:r>
      <w:r w:rsidR="00F64948" w:rsidRPr="0005598F">
        <w:rPr>
          <w:rFonts w:asciiTheme="minorHAnsi" w:eastAsia="Calibri" w:hAnsiTheme="minorHAnsi" w:cstheme="minorHAnsi"/>
        </w:rPr>
        <w:t> </w:t>
      </w:r>
      <w:r w:rsidR="00526465" w:rsidRPr="0005598F">
        <w:rPr>
          <w:rFonts w:asciiTheme="minorHAnsi" w:eastAsia="Calibri" w:hAnsiTheme="minorHAnsi" w:cstheme="minorHAnsi"/>
        </w:rPr>
        <w:t xml:space="preserve">oświadczeniu Wykonawca zobowiązany jest podać liczbę pracowników przewidzianych do realizacji zamówienia. Do </w:t>
      </w:r>
      <w:r w:rsidR="00857C86" w:rsidRPr="0005598F">
        <w:rPr>
          <w:rFonts w:asciiTheme="minorHAnsi" w:eastAsia="Calibri" w:hAnsiTheme="minorHAnsi" w:cstheme="minorHAnsi"/>
        </w:rPr>
        <w:t xml:space="preserve">oświadczenia </w:t>
      </w:r>
      <w:r w:rsidR="00526465" w:rsidRPr="0005598F">
        <w:rPr>
          <w:rFonts w:asciiTheme="minorHAnsi" w:eastAsia="Calibri" w:hAnsiTheme="minorHAnsi" w:cstheme="minorHAnsi"/>
        </w:rPr>
        <w:t>Wykonawca obowiązany jest dołączyć uwierzytelniony odpis ostatniej deklaracji ZUS DRA złożonej przed datą składania oświadczenia.</w:t>
      </w:r>
      <w:r w:rsidR="00E7493A" w:rsidRPr="0005598F">
        <w:rPr>
          <w:rFonts w:asciiTheme="minorHAnsi" w:eastAsia="Calibri" w:hAnsiTheme="minorHAnsi" w:cstheme="minorHAnsi"/>
        </w:rPr>
        <w:t xml:space="preserve"> Jeżeli podmiot ma siedzibę lub miejsce zamieszkania poza terytorium Rzeczpospolitej Polskiej, zamiast odpisu deklaracji ZUS-DRA, składa równoważny dokument wydany przez właściwy organ w kraju, </w:t>
      </w:r>
      <w:r w:rsidR="00FF3C05" w:rsidRPr="0005598F">
        <w:rPr>
          <w:rFonts w:asciiTheme="minorHAnsi" w:eastAsia="Calibri" w:hAnsiTheme="minorHAnsi" w:cstheme="minorHAnsi"/>
        </w:rPr>
        <w:t>w</w:t>
      </w:r>
      <w:r w:rsidR="00D63128" w:rsidRPr="0005598F">
        <w:rPr>
          <w:rFonts w:asciiTheme="minorHAnsi" w:eastAsia="Calibri" w:hAnsiTheme="minorHAnsi" w:cstheme="minorHAnsi"/>
        </w:rPr>
        <w:t xml:space="preserve"> </w:t>
      </w:r>
      <w:r w:rsidR="0032439A" w:rsidRPr="0005598F">
        <w:rPr>
          <w:rFonts w:asciiTheme="minorHAnsi" w:eastAsia="Calibri" w:hAnsiTheme="minorHAnsi" w:cstheme="minorHAnsi"/>
        </w:rPr>
        <w:t>którym W</w:t>
      </w:r>
      <w:r w:rsidR="00E7493A" w:rsidRPr="0005598F">
        <w:rPr>
          <w:rFonts w:asciiTheme="minorHAnsi" w:eastAsia="Calibri" w:hAnsiTheme="minorHAnsi" w:cstheme="minorHAnsi"/>
        </w:rPr>
        <w:t>ykonawca ma</w:t>
      </w:r>
      <w:r w:rsidR="00F64948" w:rsidRPr="0005598F">
        <w:rPr>
          <w:rFonts w:asciiTheme="minorHAnsi" w:eastAsia="Calibri" w:hAnsiTheme="minorHAnsi" w:cstheme="minorHAnsi"/>
        </w:rPr>
        <w:t> </w:t>
      </w:r>
      <w:r w:rsidR="00E7493A" w:rsidRPr="0005598F">
        <w:rPr>
          <w:rFonts w:asciiTheme="minorHAnsi" w:eastAsia="Calibri" w:hAnsiTheme="minorHAnsi" w:cstheme="minorHAnsi"/>
        </w:rPr>
        <w:t>siedzibę lub miejsce zamieszkania.</w:t>
      </w:r>
    </w:p>
    <w:p w14:paraId="358095B6" w14:textId="4D8326EA" w:rsidR="0086663D" w:rsidRPr="0005598F" w:rsidRDefault="0086663D" w:rsidP="00986469">
      <w:pPr>
        <w:pStyle w:val="Akapitzlist"/>
        <w:numPr>
          <w:ilvl w:val="0"/>
          <w:numId w:val="32"/>
        </w:numPr>
        <w:spacing w:line="276" w:lineRule="auto"/>
        <w:rPr>
          <w:rFonts w:asciiTheme="minorHAnsi" w:eastAsia="Calibri" w:hAnsiTheme="minorHAnsi" w:cstheme="minorHAnsi"/>
        </w:rPr>
      </w:pPr>
      <w:r w:rsidRPr="0005598F">
        <w:rPr>
          <w:rFonts w:asciiTheme="minorHAnsi" w:eastAsia="Calibri" w:hAnsiTheme="minorHAnsi" w:cstheme="minorHAnsi"/>
        </w:rPr>
        <w:t>Na żądanie Zamawiającego Wykonawca zobowiązany jest przedstawić poświadczoną za</w:t>
      </w:r>
      <w:r w:rsidR="00F64948" w:rsidRPr="0005598F">
        <w:rPr>
          <w:rFonts w:asciiTheme="minorHAnsi" w:eastAsia="Calibri" w:hAnsiTheme="minorHAnsi" w:cstheme="minorHAnsi"/>
        </w:rPr>
        <w:t> </w:t>
      </w:r>
      <w:r w:rsidRPr="0005598F">
        <w:rPr>
          <w:rFonts w:asciiTheme="minorHAnsi" w:eastAsia="Calibri" w:hAnsiTheme="minorHAnsi" w:cstheme="minorHAnsi"/>
        </w:rPr>
        <w:t xml:space="preserve">zgodność z oryginałem kserokopie umowy o </w:t>
      </w:r>
      <w:r w:rsidR="001C436A" w:rsidRPr="0005598F">
        <w:rPr>
          <w:rFonts w:asciiTheme="minorHAnsi" w:eastAsia="Calibri" w:hAnsiTheme="minorHAnsi" w:cstheme="minorHAnsi"/>
        </w:rPr>
        <w:t>pracę zatrudnionego pracownika.</w:t>
      </w:r>
    </w:p>
    <w:p w14:paraId="20FC24EF" w14:textId="78D1FBC7" w:rsidR="00941068" w:rsidRPr="0005598F" w:rsidRDefault="00941068" w:rsidP="00986469">
      <w:pPr>
        <w:numPr>
          <w:ilvl w:val="0"/>
          <w:numId w:val="32"/>
        </w:numPr>
        <w:suppressAutoHyphens w:val="0"/>
        <w:spacing w:line="276" w:lineRule="auto"/>
        <w:ind w:left="357" w:hanging="357"/>
        <w:rPr>
          <w:rFonts w:asciiTheme="minorHAnsi" w:eastAsia="Calibri" w:hAnsiTheme="minorHAnsi" w:cstheme="minorHAnsi"/>
        </w:rPr>
      </w:pPr>
      <w:r w:rsidRPr="0005598F">
        <w:rPr>
          <w:rFonts w:asciiTheme="minorHAnsi" w:eastAsia="Calibri" w:hAnsiTheme="minorHAnsi" w:cstheme="minorHAnsi"/>
        </w:rPr>
        <w:t>Na żąd</w:t>
      </w:r>
      <w:r w:rsidR="00FA6EA0" w:rsidRPr="0005598F">
        <w:rPr>
          <w:rFonts w:asciiTheme="minorHAnsi" w:eastAsia="Calibri" w:hAnsiTheme="minorHAnsi" w:cstheme="minorHAnsi"/>
        </w:rPr>
        <w:t>anie Z</w:t>
      </w:r>
      <w:r w:rsidRPr="0005598F">
        <w:rPr>
          <w:rFonts w:asciiTheme="minorHAnsi" w:eastAsia="Calibri" w:hAnsiTheme="minorHAnsi" w:cstheme="minorHAnsi"/>
        </w:rPr>
        <w:t>amawiającego Wykonawca obowiązany będzie składać aktualne ośw</w:t>
      </w:r>
      <w:r w:rsidR="002E6C02" w:rsidRPr="0005598F">
        <w:rPr>
          <w:rFonts w:asciiTheme="minorHAnsi" w:eastAsia="Calibri" w:hAnsiTheme="minorHAnsi" w:cstheme="minorHAnsi"/>
        </w:rPr>
        <w:t>iadczenie, o którym mowa w ust. </w:t>
      </w:r>
      <w:r w:rsidRPr="0005598F">
        <w:rPr>
          <w:rFonts w:asciiTheme="minorHAnsi" w:eastAsia="Calibri" w:hAnsiTheme="minorHAnsi" w:cstheme="minorHAnsi"/>
        </w:rPr>
        <w:t xml:space="preserve">2 </w:t>
      </w:r>
      <w:r w:rsidR="001C436A" w:rsidRPr="0005598F">
        <w:rPr>
          <w:rFonts w:asciiTheme="minorHAnsi" w:eastAsia="Calibri" w:hAnsiTheme="minorHAnsi" w:cstheme="minorHAnsi"/>
        </w:rPr>
        <w:t>oraz ko</w:t>
      </w:r>
      <w:r w:rsidR="002E6C02" w:rsidRPr="0005598F">
        <w:rPr>
          <w:rFonts w:asciiTheme="minorHAnsi" w:eastAsia="Calibri" w:hAnsiTheme="minorHAnsi" w:cstheme="minorHAnsi"/>
        </w:rPr>
        <w:t>pie umów, o których mowa w ust. </w:t>
      </w:r>
      <w:r w:rsidR="001C436A" w:rsidRPr="0005598F">
        <w:rPr>
          <w:rFonts w:asciiTheme="minorHAnsi" w:eastAsia="Calibri" w:hAnsiTheme="minorHAnsi" w:cstheme="minorHAnsi"/>
        </w:rPr>
        <w:t>3 w</w:t>
      </w:r>
      <w:r w:rsidR="00F64948" w:rsidRPr="0005598F">
        <w:rPr>
          <w:rFonts w:asciiTheme="minorHAnsi" w:eastAsia="Calibri" w:hAnsiTheme="minorHAnsi" w:cstheme="minorHAnsi"/>
        </w:rPr>
        <w:t> </w:t>
      </w:r>
      <w:r w:rsidR="001C436A" w:rsidRPr="0005598F">
        <w:rPr>
          <w:rFonts w:asciiTheme="minorHAnsi" w:eastAsia="Calibri" w:hAnsiTheme="minorHAnsi" w:cstheme="minorHAnsi"/>
        </w:rPr>
        <w:t xml:space="preserve">terminie </w:t>
      </w:r>
      <w:r w:rsidRPr="0005598F">
        <w:rPr>
          <w:rFonts w:asciiTheme="minorHAnsi" w:eastAsia="Calibri" w:hAnsiTheme="minorHAnsi" w:cstheme="minorHAnsi"/>
        </w:rPr>
        <w:t xml:space="preserve">do 5 dni od wezwania. </w:t>
      </w:r>
      <w:r w:rsidR="001C436A" w:rsidRPr="0005598F">
        <w:rPr>
          <w:rFonts w:asciiTheme="minorHAnsi" w:eastAsia="Calibri" w:hAnsiTheme="minorHAnsi" w:cstheme="minorHAnsi"/>
        </w:rPr>
        <w:t>Z wezwaniem Zamawiający może zwrócić się</w:t>
      </w:r>
      <w:r w:rsidR="002C32F1" w:rsidRPr="0005598F">
        <w:rPr>
          <w:rFonts w:asciiTheme="minorHAnsi" w:eastAsia="Calibri" w:hAnsiTheme="minorHAnsi" w:cstheme="minorHAnsi"/>
        </w:rPr>
        <w:t xml:space="preserve"> do</w:t>
      </w:r>
      <w:r w:rsidR="00F64948" w:rsidRPr="0005598F">
        <w:rPr>
          <w:rFonts w:asciiTheme="minorHAnsi" w:eastAsia="Calibri" w:hAnsiTheme="minorHAnsi" w:cstheme="minorHAnsi"/>
        </w:rPr>
        <w:t> </w:t>
      </w:r>
      <w:r w:rsidR="002C32F1" w:rsidRPr="0005598F">
        <w:rPr>
          <w:rFonts w:asciiTheme="minorHAnsi" w:eastAsia="Calibri" w:hAnsiTheme="minorHAnsi" w:cstheme="minorHAnsi"/>
        </w:rPr>
        <w:t>Wykonawcy nie częściej niż 2</w:t>
      </w:r>
      <w:r w:rsidR="001C436A" w:rsidRPr="0005598F">
        <w:rPr>
          <w:rFonts w:asciiTheme="minorHAnsi" w:eastAsia="Calibri" w:hAnsiTheme="minorHAnsi" w:cstheme="minorHAnsi"/>
        </w:rPr>
        <w:t xml:space="preserve"> razy w</w:t>
      </w:r>
      <w:r w:rsidR="00EA0499" w:rsidRPr="0005598F">
        <w:rPr>
          <w:rFonts w:asciiTheme="minorHAnsi" w:eastAsia="Calibri" w:hAnsiTheme="minorHAnsi" w:cstheme="minorHAnsi"/>
        </w:rPr>
        <w:t xml:space="preserve"> </w:t>
      </w:r>
      <w:r w:rsidR="001C436A" w:rsidRPr="0005598F">
        <w:rPr>
          <w:rFonts w:asciiTheme="minorHAnsi" w:eastAsia="Calibri" w:hAnsiTheme="minorHAnsi" w:cstheme="minorHAnsi"/>
        </w:rPr>
        <w:t>okresie trwania umowy.</w:t>
      </w:r>
    </w:p>
    <w:p w14:paraId="0421B90C" w14:textId="7B244C9B" w:rsidR="00E00F0D" w:rsidRPr="0005598F" w:rsidRDefault="00E00F0D" w:rsidP="00986469">
      <w:pPr>
        <w:numPr>
          <w:ilvl w:val="0"/>
          <w:numId w:val="32"/>
        </w:numPr>
        <w:suppressAutoHyphens w:val="0"/>
        <w:spacing w:line="276" w:lineRule="auto"/>
        <w:ind w:left="357" w:hanging="357"/>
        <w:rPr>
          <w:rFonts w:asciiTheme="minorHAnsi" w:eastAsia="Calibri" w:hAnsiTheme="minorHAnsi" w:cstheme="minorHAnsi"/>
        </w:rPr>
      </w:pPr>
      <w:r w:rsidRPr="0005598F">
        <w:rPr>
          <w:rFonts w:asciiTheme="minorHAnsi" w:eastAsia="Calibri" w:hAnsiTheme="minorHAnsi" w:cstheme="minorHAnsi"/>
        </w:rPr>
        <w:t>W przypadku, gdy Zamawiający poweźmie wątpliwości, co do prawdziwości oświadczenia Wykon</w:t>
      </w:r>
      <w:r w:rsidR="002E6C02" w:rsidRPr="0005598F">
        <w:rPr>
          <w:rFonts w:asciiTheme="minorHAnsi" w:eastAsia="Calibri" w:hAnsiTheme="minorHAnsi" w:cstheme="minorHAnsi"/>
        </w:rPr>
        <w:t>awcy, o którym mowa w ust.</w:t>
      </w:r>
      <w:r w:rsidR="00EA0499" w:rsidRPr="0005598F">
        <w:rPr>
          <w:rFonts w:asciiTheme="minorHAnsi" w:eastAsia="Calibri" w:hAnsiTheme="minorHAnsi" w:cstheme="minorHAnsi"/>
        </w:rPr>
        <w:t xml:space="preserve"> </w:t>
      </w:r>
      <w:r w:rsidR="000074B7" w:rsidRPr="0005598F">
        <w:rPr>
          <w:rFonts w:asciiTheme="minorHAnsi" w:eastAsia="Calibri" w:hAnsiTheme="minorHAnsi" w:cstheme="minorHAnsi"/>
        </w:rPr>
        <w:t>2 i 4</w:t>
      </w:r>
      <w:r w:rsidR="004D37D2" w:rsidRPr="0005598F">
        <w:rPr>
          <w:rFonts w:asciiTheme="minorHAnsi" w:eastAsia="Calibri" w:hAnsiTheme="minorHAnsi" w:cstheme="minorHAnsi"/>
        </w:rPr>
        <w:t xml:space="preserve"> </w:t>
      </w:r>
      <w:r w:rsidRPr="0005598F">
        <w:rPr>
          <w:rFonts w:asciiTheme="minorHAnsi" w:eastAsia="Calibri" w:hAnsiTheme="minorHAnsi" w:cstheme="minorHAnsi"/>
        </w:rPr>
        <w:t xml:space="preserve">zwróci się z wnioskiem do inspektoratu pracy </w:t>
      </w:r>
      <w:r w:rsidR="00FF3C05" w:rsidRPr="0005598F">
        <w:rPr>
          <w:rFonts w:asciiTheme="minorHAnsi" w:eastAsia="Calibri" w:hAnsiTheme="minorHAnsi" w:cstheme="minorHAnsi"/>
        </w:rPr>
        <w:t>o </w:t>
      </w:r>
      <w:r w:rsidRPr="0005598F">
        <w:rPr>
          <w:rFonts w:asciiTheme="minorHAnsi" w:eastAsia="Calibri" w:hAnsiTheme="minorHAnsi" w:cstheme="minorHAnsi"/>
        </w:rPr>
        <w:t>przeprowadzenie kontroli.</w:t>
      </w:r>
    </w:p>
    <w:p w14:paraId="1CC4BB22" w14:textId="4B207CC8" w:rsidR="00AD4E99" w:rsidRPr="0005598F" w:rsidRDefault="00E00F0D" w:rsidP="00986469">
      <w:pPr>
        <w:numPr>
          <w:ilvl w:val="0"/>
          <w:numId w:val="32"/>
        </w:numPr>
        <w:suppressAutoHyphens w:val="0"/>
        <w:spacing w:line="276" w:lineRule="auto"/>
        <w:ind w:left="357" w:hanging="357"/>
        <w:rPr>
          <w:rFonts w:asciiTheme="minorHAnsi" w:eastAsia="Calibri" w:hAnsiTheme="minorHAnsi" w:cstheme="minorHAnsi"/>
        </w:rPr>
      </w:pPr>
      <w:r w:rsidRPr="0005598F">
        <w:rPr>
          <w:rFonts w:asciiTheme="minorHAnsi" w:eastAsia="Calibri" w:hAnsiTheme="minorHAnsi" w:cstheme="minorHAnsi"/>
        </w:rPr>
        <w:lastRenderedPageBreak/>
        <w:t>Jeżeli czynności, których dotyczą wymagania zatrudnienia na umowę o pracę wykonywane są przez osoby zatrudnione przez Podwykonawcę, Wykonawca</w:t>
      </w:r>
      <w:r w:rsidR="00B04464" w:rsidRPr="0005598F">
        <w:rPr>
          <w:rFonts w:asciiTheme="minorHAnsi" w:eastAsia="Calibri" w:hAnsiTheme="minorHAnsi" w:cstheme="minorHAnsi"/>
        </w:rPr>
        <w:t xml:space="preserve"> zobowiązany jest wprowadzić do </w:t>
      </w:r>
      <w:r w:rsidRPr="0005598F">
        <w:rPr>
          <w:rFonts w:asciiTheme="minorHAnsi" w:eastAsia="Calibri" w:hAnsiTheme="minorHAnsi" w:cstheme="minorHAnsi"/>
        </w:rPr>
        <w:t xml:space="preserve">umowy z Podwykonawcą zapisy odpowiadające </w:t>
      </w:r>
      <w:r w:rsidR="002E6C02" w:rsidRPr="0005598F">
        <w:rPr>
          <w:rFonts w:asciiTheme="minorHAnsi" w:eastAsia="Calibri" w:hAnsiTheme="minorHAnsi" w:cstheme="minorHAnsi"/>
        </w:rPr>
        <w:t>treści ust. </w:t>
      </w:r>
      <w:r w:rsidR="00B04464" w:rsidRPr="0005598F">
        <w:rPr>
          <w:rFonts w:asciiTheme="minorHAnsi" w:eastAsia="Calibri" w:hAnsiTheme="minorHAnsi" w:cstheme="minorHAnsi"/>
        </w:rPr>
        <w:t>1-</w:t>
      </w:r>
      <w:r w:rsidR="00BB78FA" w:rsidRPr="0005598F">
        <w:rPr>
          <w:rFonts w:asciiTheme="minorHAnsi" w:eastAsia="Calibri" w:hAnsiTheme="minorHAnsi" w:cstheme="minorHAnsi"/>
        </w:rPr>
        <w:t>5</w:t>
      </w:r>
      <w:r w:rsidRPr="0005598F">
        <w:rPr>
          <w:rFonts w:asciiTheme="minorHAnsi" w:eastAsia="Calibri" w:hAnsiTheme="minorHAnsi" w:cstheme="minorHAnsi"/>
        </w:rPr>
        <w:t>, które umożliwią Wykonawcy skontrolowanie spełnienia przez Podwykonawcę obowiązku zatrudnienia na umowę o pracę. Brak zapisów, o których mowa w zdaniu pierwszym jest podstawą do naliczenia Wyko</w:t>
      </w:r>
      <w:r w:rsidR="00B2563A" w:rsidRPr="0005598F">
        <w:rPr>
          <w:rFonts w:asciiTheme="minorHAnsi" w:eastAsia="Calibri" w:hAnsiTheme="minorHAnsi" w:cstheme="minorHAnsi"/>
        </w:rPr>
        <w:t>n</w:t>
      </w:r>
      <w:r w:rsidR="002E6C02" w:rsidRPr="0005598F">
        <w:rPr>
          <w:rFonts w:asciiTheme="minorHAnsi" w:eastAsia="Calibri" w:hAnsiTheme="minorHAnsi" w:cstheme="minorHAnsi"/>
        </w:rPr>
        <w:t>awcy kar umownych zgodnie z § </w:t>
      </w:r>
      <w:r w:rsidR="00992641" w:rsidRPr="0005598F">
        <w:rPr>
          <w:rFonts w:asciiTheme="minorHAnsi" w:eastAsia="Calibri" w:hAnsiTheme="minorHAnsi" w:cstheme="minorHAnsi"/>
        </w:rPr>
        <w:t>15</w:t>
      </w:r>
      <w:r w:rsidR="00753AF9" w:rsidRPr="0005598F">
        <w:rPr>
          <w:rFonts w:asciiTheme="minorHAnsi" w:eastAsia="Calibri" w:hAnsiTheme="minorHAnsi" w:cstheme="minorHAnsi"/>
        </w:rPr>
        <w:t xml:space="preserve"> umowy</w:t>
      </w:r>
      <w:r w:rsidRPr="0005598F">
        <w:rPr>
          <w:rFonts w:asciiTheme="minorHAnsi" w:eastAsia="Calibri" w:hAnsiTheme="minorHAnsi" w:cstheme="minorHAnsi"/>
        </w:rPr>
        <w:t>.</w:t>
      </w:r>
    </w:p>
    <w:p w14:paraId="547277AE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32E7E35F" w14:textId="48BB4C7F" w:rsidR="004F1926" w:rsidRDefault="004F192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KIEROWANIE ROBOTAMI I INSPEKTORZY </w:t>
      </w:r>
    </w:p>
    <w:p w14:paraId="16766A4E" w14:textId="07A3D325" w:rsidR="002E6C02" w:rsidRPr="0005598F" w:rsidRDefault="001678E1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§ 8. </w:t>
      </w:r>
    </w:p>
    <w:p w14:paraId="57D8E416" w14:textId="2ACB8A2C" w:rsidR="002E6C02" w:rsidRPr="0005598F" w:rsidRDefault="002E6C02" w:rsidP="0098646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Wykonawca zobowiązany jest zapewnić wykonanie i kierowanie robotami specjalistyc</w:t>
      </w:r>
      <w:r w:rsidR="00A61C8F" w:rsidRPr="0005598F">
        <w:rPr>
          <w:rFonts w:asciiTheme="minorHAnsi" w:hAnsiTheme="minorHAnsi" w:cstheme="minorHAnsi"/>
        </w:rPr>
        <w:t>znymi objętymi umową przez osobę posiadającą</w:t>
      </w:r>
      <w:r w:rsidRPr="0005598F">
        <w:rPr>
          <w:rFonts w:asciiTheme="minorHAnsi" w:hAnsiTheme="minorHAnsi" w:cstheme="minorHAnsi"/>
        </w:rPr>
        <w:t xml:space="preserve"> stosowne kwalifikacje zawodowe i uprawnienia wymagane przepisami obowiązującego prawa.</w:t>
      </w:r>
    </w:p>
    <w:p w14:paraId="36B31136" w14:textId="4687F7D6" w:rsidR="002E6C02" w:rsidRPr="0005598F" w:rsidRDefault="002E6C02" w:rsidP="0098646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Wykonawca wyznacza </w:t>
      </w:r>
      <w:r w:rsidRPr="0005598F">
        <w:rPr>
          <w:rFonts w:asciiTheme="minorHAnsi" w:hAnsiTheme="minorHAnsi" w:cstheme="minorHAnsi"/>
          <w:b/>
        </w:rPr>
        <w:t>kierownika budowy</w:t>
      </w:r>
      <w:r w:rsidRPr="0005598F">
        <w:rPr>
          <w:rFonts w:asciiTheme="minorHAnsi" w:hAnsiTheme="minorHAnsi" w:cstheme="minorHAnsi"/>
        </w:rPr>
        <w:t>:</w:t>
      </w:r>
    </w:p>
    <w:p w14:paraId="266B4406" w14:textId="27EEB74E" w:rsidR="002E6C02" w:rsidRPr="0005598F" w:rsidRDefault="004364F4" w:rsidP="00986469">
      <w:pPr>
        <w:numPr>
          <w:ilvl w:val="0"/>
          <w:numId w:val="36"/>
        </w:numPr>
        <w:spacing w:line="276" w:lineRule="auto"/>
        <w:ind w:left="851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  <w:b/>
          <w:bCs/>
        </w:rPr>
        <w:t>…………………………………………..………..</w:t>
      </w:r>
      <w:r w:rsidR="002E6C02" w:rsidRPr="0005598F">
        <w:rPr>
          <w:rFonts w:asciiTheme="minorHAnsi" w:hAnsiTheme="minorHAnsi" w:cstheme="minorHAnsi"/>
        </w:rPr>
        <w:t xml:space="preserve"> – </w:t>
      </w:r>
      <w:r w:rsidR="002E6C02" w:rsidRPr="0005598F">
        <w:rPr>
          <w:rFonts w:asciiTheme="minorHAnsi" w:hAnsiTheme="minorHAnsi" w:cstheme="minorHAnsi"/>
          <w:bCs/>
        </w:rPr>
        <w:t>w specjalności</w:t>
      </w:r>
      <w:r w:rsidR="002E6C02" w:rsidRPr="0005598F">
        <w:rPr>
          <w:rFonts w:asciiTheme="minorHAnsi" w:hAnsiTheme="minorHAnsi" w:cstheme="minorHAnsi"/>
          <w:b/>
          <w:bCs/>
        </w:rPr>
        <w:t xml:space="preserve"> </w:t>
      </w:r>
      <w:r w:rsidR="002A1C36">
        <w:rPr>
          <w:rFonts w:asciiTheme="minorHAnsi" w:hAnsiTheme="minorHAnsi" w:cstheme="minorHAnsi"/>
          <w:b/>
          <w:bCs/>
        </w:rPr>
        <w:t>……………………………….</w:t>
      </w:r>
      <w:r w:rsidR="002E6C02" w:rsidRPr="0005598F">
        <w:rPr>
          <w:rFonts w:asciiTheme="minorHAnsi" w:hAnsiTheme="minorHAnsi" w:cstheme="minorHAnsi"/>
        </w:rPr>
        <w:t>.</w:t>
      </w:r>
    </w:p>
    <w:p w14:paraId="7C1D73B7" w14:textId="776B5E72" w:rsidR="002E6C02" w:rsidRPr="0005598F" w:rsidRDefault="004364F4" w:rsidP="0098646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Zmiana oso</w:t>
      </w:r>
      <w:r w:rsidR="002E6C02" w:rsidRPr="0005598F">
        <w:rPr>
          <w:rFonts w:asciiTheme="minorHAnsi" w:hAnsiTheme="minorHAnsi" w:cstheme="minorHAnsi"/>
        </w:rPr>
        <w:t>b</w:t>
      </w:r>
      <w:r w:rsidRPr="0005598F">
        <w:rPr>
          <w:rFonts w:asciiTheme="minorHAnsi" w:hAnsiTheme="minorHAnsi" w:cstheme="minorHAnsi"/>
        </w:rPr>
        <w:t>y, o której</w:t>
      </w:r>
      <w:r w:rsidR="002E6C02" w:rsidRPr="0005598F">
        <w:rPr>
          <w:rFonts w:asciiTheme="minorHAnsi" w:hAnsiTheme="minorHAnsi" w:cstheme="minorHAnsi"/>
        </w:rPr>
        <w:t xml:space="preserve"> mowa w ust.</w:t>
      </w:r>
      <w:r w:rsidR="00EA0499" w:rsidRPr="0005598F">
        <w:rPr>
          <w:rFonts w:asciiTheme="minorHAnsi" w:hAnsiTheme="minorHAnsi" w:cstheme="minorHAnsi"/>
        </w:rPr>
        <w:t xml:space="preserve"> </w:t>
      </w:r>
      <w:r w:rsidR="002E6C02" w:rsidRPr="0005598F">
        <w:rPr>
          <w:rFonts w:asciiTheme="minorHAnsi" w:hAnsiTheme="minorHAnsi" w:cstheme="minorHAnsi"/>
        </w:rPr>
        <w:t>2, w trakcie realizacji umowy, musi być uzasadniona przez Wykonawcę na piśmie i wymaga zaakceptowania przez Zamawiającego. Zamawiający zaakceptuje taką zmianę niezwłocznie wyłącznie wtedy, gdy kwalifikacje wskazanej osoby będą co najmniej odpowiadały wskazanym w ust.</w:t>
      </w:r>
      <w:r w:rsidR="00EA0499" w:rsidRPr="0005598F">
        <w:rPr>
          <w:rFonts w:asciiTheme="minorHAnsi" w:hAnsiTheme="minorHAnsi" w:cstheme="minorHAnsi"/>
        </w:rPr>
        <w:t xml:space="preserve"> </w:t>
      </w:r>
      <w:r w:rsidR="002E6C02" w:rsidRPr="0005598F">
        <w:rPr>
          <w:rFonts w:asciiTheme="minorHAnsi" w:hAnsiTheme="minorHAnsi" w:cstheme="minorHAnsi"/>
        </w:rPr>
        <w:t>2.</w:t>
      </w:r>
    </w:p>
    <w:p w14:paraId="10ED3602" w14:textId="58C89F49" w:rsidR="002E6C02" w:rsidRPr="0005598F" w:rsidRDefault="002E6C02" w:rsidP="0098646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  <w:b/>
        </w:rPr>
      </w:pPr>
      <w:r w:rsidRPr="0005598F">
        <w:rPr>
          <w:rFonts w:asciiTheme="minorHAnsi" w:hAnsiTheme="minorHAnsi" w:cstheme="minorHAnsi"/>
        </w:rPr>
        <w:t>Propozycję zmiany, o której mowa w ust.</w:t>
      </w:r>
      <w:r w:rsidR="00EA0499" w:rsidRPr="0005598F">
        <w:rPr>
          <w:rFonts w:asciiTheme="minorHAnsi" w:hAnsiTheme="minorHAnsi" w:cstheme="minorHAnsi"/>
        </w:rPr>
        <w:t xml:space="preserve"> </w:t>
      </w:r>
      <w:r w:rsidRPr="0005598F">
        <w:rPr>
          <w:rFonts w:asciiTheme="minorHAnsi" w:hAnsiTheme="minorHAnsi" w:cstheme="minorHAnsi"/>
        </w:rPr>
        <w:t>3 Wykonawca obowiązany jest złożyć Zamawiającemu nie później niż na 7 dni przed planowanym skierowaniem do kierowania budową tej osoby. Termin ten nie dotyczy konieczności zmiany wynikłej z</w:t>
      </w:r>
      <w:r w:rsidR="00EA0499" w:rsidRPr="0005598F">
        <w:rPr>
          <w:rFonts w:asciiTheme="minorHAnsi" w:hAnsiTheme="minorHAnsi" w:cstheme="minorHAnsi"/>
        </w:rPr>
        <w:t xml:space="preserve"> </w:t>
      </w:r>
      <w:r w:rsidRPr="0005598F">
        <w:rPr>
          <w:rFonts w:asciiTheme="minorHAnsi" w:hAnsiTheme="minorHAnsi" w:cstheme="minorHAnsi"/>
        </w:rPr>
        <w:t>okoliczności nagłych. Jakakolwiek przerwa w realizacji przedmiotu umowy wynikająca z braku kierownictwa budowy będzie traktowana jako przerwa wynikła z przyczyn zależnych od</w:t>
      </w:r>
      <w:r w:rsidR="00F64948" w:rsidRPr="0005598F">
        <w:rPr>
          <w:rFonts w:asciiTheme="minorHAnsi" w:hAnsiTheme="minorHAnsi" w:cstheme="minorHAnsi"/>
        </w:rPr>
        <w:t> </w:t>
      </w:r>
      <w:r w:rsidRPr="0005598F">
        <w:rPr>
          <w:rFonts w:asciiTheme="minorHAnsi" w:hAnsiTheme="minorHAnsi" w:cstheme="minorHAnsi"/>
        </w:rPr>
        <w:t>Wykonawcy i nie może stanowić podstawy do</w:t>
      </w:r>
      <w:r w:rsidR="00EA0499" w:rsidRPr="0005598F">
        <w:rPr>
          <w:rFonts w:asciiTheme="minorHAnsi" w:hAnsiTheme="minorHAnsi" w:cstheme="minorHAnsi"/>
        </w:rPr>
        <w:t xml:space="preserve"> </w:t>
      </w:r>
      <w:r w:rsidRPr="0005598F">
        <w:rPr>
          <w:rFonts w:asciiTheme="minorHAnsi" w:hAnsiTheme="minorHAnsi" w:cstheme="minorHAnsi"/>
        </w:rPr>
        <w:t>zmiany terminu zakończenia robót.</w:t>
      </w:r>
    </w:p>
    <w:p w14:paraId="773DAE62" w14:textId="2FCA5FE0" w:rsidR="002E6C02" w:rsidRPr="0005598F" w:rsidRDefault="002E6C02" w:rsidP="0098646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  <w:b/>
        </w:rPr>
      </w:pPr>
      <w:r w:rsidRPr="0005598F">
        <w:rPr>
          <w:rFonts w:asciiTheme="minorHAnsi" w:hAnsiTheme="minorHAnsi" w:cstheme="minorHAnsi"/>
        </w:rPr>
        <w:t xml:space="preserve">Zaakceptowaną przez Zamawiającego zmianę osoby kierownika budowy, o której mowa w ust. 3, należy potwierdzić wpisem do dziennika </w:t>
      </w:r>
      <w:r w:rsidR="004364F4" w:rsidRPr="0005598F">
        <w:rPr>
          <w:rFonts w:asciiTheme="minorHAnsi" w:hAnsiTheme="minorHAnsi" w:cstheme="minorHAnsi"/>
        </w:rPr>
        <w:t>realizacji inwestycji</w:t>
      </w:r>
      <w:r w:rsidRPr="0005598F">
        <w:rPr>
          <w:rFonts w:asciiTheme="minorHAnsi" w:hAnsiTheme="minorHAnsi" w:cstheme="minorHAnsi"/>
        </w:rPr>
        <w:t xml:space="preserve">. </w:t>
      </w:r>
      <w:bookmarkStart w:id="5" w:name="_Hlk170459303"/>
      <w:r w:rsidRPr="0005598F">
        <w:rPr>
          <w:rFonts w:asciiTheme="minorHAnsi" w:hAnsiTheme="minorHAnsi" w:cstheme="minorHAnsi"/>
        </w:rPr>
        <w:t>Zmiana ta nie wymaga aneksu do umowy.</w:t>
      </w:r>
    </w:p>
    <w:bookmarkEnd w:id="5"/>
    <w:p w14:paraId="02A2825D" w14:textId="3E01DC9D" w:rsidR="002E6C02" w:rsidRPr="0005598F" w:rsidRDefault="002E6C02" w:rsidP="00986469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/>
        <w:rPr>
          <w:rFonts w:asciiTheme="minorHAnsi" w:hAnsiTheme="minorHAnsi" w:cstheme="minorHAnsi"/>
          <w:b/>
        </w:rPr>
      </w:pPr>
      <w:r w:rsidRPr="0005598F">
        <w:rPr>
          <w:rFonts w:asciiTheme="minorHAnsi" w:hAnsiTheme="minorHAnsi" w:cstheme="minorHAnsi"/>
        </w:rPr>
        <w:t>Wymaga się, aby zgłoszony przez Wykonawcę kierownik budowy był obecny na terenie budowy w trakcie realizacji robót.</w:t>
      </w:r>
    </w:p>
    <w:p w14:paraId="5B264959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0DA944E0" w14:textId="46663C5B" w:rsidR="002D68C9" w:rsidRPr="0005598F" w:rsidRDefault="002D68C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§ 9.</w:t>
      </w:r>
    </w:p>
    <w:p w14:paraId="31C40909" w14:textId="077FE144" w:rsidR="002D68C9" w:rsidRPr="0005598F" w:rsidRDefault="002D68C9" w:rsidP="00986469">
      <w:pPr>
        <w:numPr>
          <w:ilvl w:val="0"/>
          <w:numId w:val="43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Zamawiający powołuje inspektor</w:t>
      </w:r>
      <w:r w:rsidR="002A1C36">
        <w:rPr>
          <w:rFonts w:asciiTheme="minorHAnsi" w:hAnsiTheme="minorHAnsi" w:cstheme="minorHAnsi"/>
        </w:rPr>
        <w:t>a</w:t>
      </w:r>
      <w:r w:rsidRPr="0005598F">
        <w:rPr>
          <w:rFonts w:asciiTheme="minorHAnsi" w:hAnsiTheme="minorHAnsi" w:cstheme="minorHAnsi"/>
        </w:rPr>
        <w:t xml:space="preserve"> nadzoru inwestorskiego:</w:t>
      </w:r>
    </w:p>
    <w:p w14:paraId="489B78EF" w14:textId="03700A5B" w:rsidR="002D68C9" w:rsidRDefault="002D68C9" w:rsidP="00986469">
      <w:pPr>
        <w:numPr>
          <w:ilvl w:val="0"/>
          <w:numId w:val="36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  <w:b/>
          <w:bCs/>
        </w:rPr>
        <w:t>……………</w:t>
      </w:r>
      <w:r w:rsidR="00282ACB" w:rsidRPr="0005598F">
        <w:rPr>
          <w:rFonts w:asciiTheme="minorHAnsi" w:hAnsiTheme="minorHAnsi" w:cstheme="minorHAnsi"/>
          <w:b/>
          <w:bCs/>
        </w:rPr>
        <w:t>…………………………</w:t>
      </w:r>
      <w:r w:rsidR="004F3786" w:rsidRPr="0005598F">
        <w:rPr>
          <w:rFonts w:asciiTheme="minorHAnsi" w:hAnsiTheme="minorHAnsi" w:cstheme="minorHAnsi"/>
          <w:b/>
          <w:bCs/>
        </w:rPr>
        <w:t xml:space="preserve"> </w:t>
      </w:r>
      <w:r w:rsidR="00E808A8" w:rsidRPr="0005598F">
        <w:rPr>
          <w:rFonts w:asciiTheme="minorHAnsi" w:hAnsiTheme="minorHAnsi" w:cstheme="minorHAnsi"/>
        </w:rPr>
        <w:t>posiadającego uprawnienia budowlane</w:t>
      </w:r>
      <w:r w:rsidRPr="0005598F">
        <w:rPr>
          <w:rFonts w:asciiTheme="minorHAnsi" w:hAnsiTheme="minorHAnsi" w:cstheme="minorHAnsi"/>
        </w:rPr>
        <w:t xml:space="preserve"> w</w:t>
      </w:r>
      <w:r w:rsidR="00F64948" w:rsidRPr="0005598F">
        <w:rPr>
          <w:rFonts w:asciiTheme="minorHAnsi" w:hAnsiTheme="minorHAnsi" w:cstheme="minorHAnsi"/>
        </w:rPr>
        <w:t> </w:t>
      </w:r>
      <w:r w:rsidRPr="0005598F">
        <w:rPr>
          <w:rFonts w:asciiTheme="minorHAnsi" w:hAnsiTheme="minorHAnsi" w:cstheme="minorHAnsi"/>
        </w:rPr>
        <w:t xml:space="preserve">specjalności </w:t>
      </w:r>
      <w:r w:rsidR="002A1C36">
        <w:rPr>
          <w:rFonts w:asciiTheme="minorHAnsi" w:hAnsiTheme="minorHAnsi" w:cstheme="minorHAnsi"/>
          <w:b/>
          <w:bCs/>
        </w:rPr>
        <w:t>…………………………………</w:t>
      </w:r>
      <w:r w:rsidRPr="0005598F">
        <w:rPr>
          <w:rFonts w:asciiTheme="minorHAnsi" w:hAnsiTheme="minorHAnsi" w:cstheme="minorHAnsi"/>
        </w:rPr>
        <w:t>.</w:t>
      </w:r>
      <w:r w:rsidR="002A1C36">
        <w:rPr>
          <w:rFonts w:asciiTheme="minorHAnsi" w:hAnsiTheme="minorHAnsi" w:cstheme="minorHAnsi"/>
        </w:rPr>
        <w:t>,</w:t>
      </w:r>
    </w:p>
    <w:p w14:paraId="6CBCC4A9" w14:textId="23857B56" w:rsidR="009C044B" w:rsidRPr="002A1C36" w:rsidRDefault="009C044B" w:rsidP="00986469">
      <w:pPr>
        <w:numPr>
          <w:ilvl w:val="0"/>
          <w:numId w:val="36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2A1C36">
        <w:rPr>
          <w:rFonts w:asciiTheme="minorHAnsi" w:hAnsiTheme="minorHAnsi" w:cstheme="minorHAnsi"/>
          <w:b/>
          <w:bCs/>
        </w:rPr>
        <w:t>………………………………………</w:t>
      </w:r>
      <w:r w:rsidRPr="002A1C36">
        <w:rPr>
          <w:rFonts w:asciiTheme="minorHAnsi" w:hAnsiTheme="minorHAnsi" w:cstheme="minorHAnsi"/>
        </w:rPr>
        <w:t xml:space="preserve"> – </w:t>
      </w:r>
      <w:r w:rsidR="002A1C36" w:rsidRPr="002A1C36">
        <w:rPr>
          <w:rFonts w:asciiTheme="minorHAnsi" w:hAnsiTheme="minorHAnsi" w:cstheme="minorHAnsi"/>
        </w:rPr>
        <w:t>w zakresie nadzoru archeologicznego.</w:t>
      </w:r>
    </w:p>
    <w:p w14:paraId="0F7B3A6D" w14:textId="4171C90A" w:rsidR="002D68C9" w:rsidRPr="0005598F" w:rsidRDefault="002D68C9" w:rsidP="00986469">
      <w:pPr>
        <w:numPr>
          <w:ilvl w:val="0"/>
          <w:numId w:val="43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Zamawiający zastrzega sobie prawo zmiany os</w:t>
      </w:r>
      <w:r w:rsidR="00BC2165">
        <w:rPr>
          <w:rFonts w:asciiTheme="minorHAnsi" w:hAnsiTheme="minorHAnsi" w:cstheme="minorHAnsi"/>
        </w:rPr>
        <w:t>ób</w:t>
      </w:r>
      <w:r w:rsidRPr="0005598F">
        <w:rPr>
          <w:rFonts w:asciiTheme="minorHAnsi" w:hAnsiTheme="minorHAnsi" w:cstheme="minorHAnsi"/>
        </w:rPr>
        <w:t xml:space="preserve"> wskazan</w:t>
      </w:r>
      <w:r w:rsidR="00BC2165">
        <w:rPr>
          <w:rFonts w:asciiTheme="minorHAnsi" w:hAnsiTheme="minorHAnsi" w:cstheme="minorHAnsi"/>
        </w:rPr>
        <w:t>ych</w:t>
      </w:r>
      <w:r w:rsidRPr="0005598F">
        <w:rPr>
          <w:rFonts w:asciiTheme="minorHAnsi" w:hAnsiTheme="minorHAnsi" w:cstheme="minorHAnsi"/>
        </w:rPr>
        <w:t xml:space="preserve"> w ust. 1, o czym powiadomi na piśmie Wykonawcę na 3 dni przed dokonaniem zmiany. Zmian</w:t>
      </w:r>
      <w:r w:rsidR="00BC2165">
        <w:rPr>
          <w:rFonts w:asciiTheme="minorHAnsi" w:hAnsiTheme="minorHAnsi" w:cstheme="minorHAnsi"/>
        </w:rPr>
        <w:t>y</w:t>
      </w:r>
      <w:r w:rsidRPr="0005598F">
        <w:rPr>
          <w:rFonts w:asciiTheme="minorHAnsi" w:hAnsiTheme="minorHAnsi" w:cstheme="minorHAnsi"/>
        </w:rPr>
        <w:t xml:space="preserve"> t</w:t>
      </w:r>
      <w:r w:rsidR="00BC2165">
        <w:rPr>
          <w:rFonts w:asciiTheme="minorHAnsi" w:hAnsiTheme="minorHAnsi" w:cstheme="minorHAnsi"/>
        </w:rPr>
        <w:t>e</w:t>
      </w:r>
      <w:r w:rsidRPr="0005598F">
        <w:rPr>
          <w:rFonts w:asciiTheme="minorHAnsi" w:hAnsiTheme="minorHAnsi" w:cstheme="minorHAnsi"/>
        </w:rPr>
        <w:t xml:space="preserve"> winn</w:t>
      </w:r>
      <w:r w:rsidR="00BC2165">
        <w:rPr>
          <w:rFonts w:asciiTheme="minorHAnsi" w:hAnsiTheme="minorHAnsi" w:cstheme="minorHAnsi"/>
        </w:rPr>
        <w:t>e</w:t>
      </w:r>
      <w:r w:rsidRPr="0005598F">
        <w:rPr>
          <w:rFonts w:asciiTheme="minorHAnsi" w:hAnsiTheme="minorHAnsi" w:cstheme="minorHAnsi"/>
        </w:rPr>
        <w:t xml:space="preserve"> być dokonan</w:t>
      </w:r>
      <w:r w:rsidR="00BC2165">
        <w:rPr>
          <w:rFonts w:asciiTheme="minorHAnsi" w:hAnsiTheme="minorHAnsi" w:cstheme="minorHAnsi"/>
        </w:rPr>
        <w:t>e</w:t>
      </w:r>
      <w:r w:rsidRPr="0005598F">
        <w:rPr>
          <w:rFonts w:asciiTheme="minorHAnsi" w:hAnsiTheme="minorHAnsi" w:cstheme="minorHAnsi"/>
        </w:rPr>
        <w:t xml:space="preserve"> wpisem do dziennika realizacji inwestycji i nie wymag</w:t>
      </w:r>
      <w:r w:rsidR="00BC2165">
        <w:rPr>
          <w:rFonts w:asciiTheme="minorHAnsi" w:hAnsiTheme="minorHAnsi" w:cstheme="minorHAnsi"/>
        </w:rPr>
        <w:t>ają</w:t>
      </w:r>
      <w:r w:rsidRPr="0005598F">
        <w:rPr>
          <w:rFonts w:asciiTheme="minorHAnsi" w:hAnsiTheme="minorHAnsi" w:cstheme="minorHAnsi"/>
        </w:rPr>
        <w:t xml:space="preserve"> zmiany umowy w</w:t>
      </w:r>
      <w:r w:rsidR="00F64948" w:rsidRPr="0005598F">
        <w:rPr>
          <w:rFonts w:asciiTheme="minorHAnsi" w:hAnsiTheme="minorHAnsi" w:cstheme="minorHAnsi"/>
        </w:rPr>
        <w:t> </w:t>
      </w:r>
      <w:r w:rsidRPr="0005598F">
        <w:rPr>
          <w:rFonts w:asciiTheme="minorHAnsi" w:hAnsiTheme="minorHAnsi" w:cstheme="minorHAnsi"/>
        </w:rPr>
        <w:t>formie aneksu.</w:t>
      </w:r>
    </w:p>
    <w:p w14:paraId="057D13A9" w14:textId="77777777" w:rsidR="002D68C9" w:rsidRPr="0005598F" w:rsidRDefault="002D68C9" w:rsidP="00986469">
      <w:pPr>
        <w:numPr>
          <w:ilvl w:val="0"/>
          <w:numId w:val="43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Inspektor Nadzoru nie jest upoważniony do wydawania wiążących Wykonawcę poleceń w sprawie podjęcia robót dodatkowych lub zamiennych.</w:t>
      </w:r>
    </w:p>
    <w:p w14:paraId="21F612CE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26EE0D4E" w14:textId="66D8B073" w:rsidR="004F1926" w:rsidRDefault="004F192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4F1926">
        <w:rPr>
          <w:rFonts w:asciiTheme="minorHAnsi" w:hAnsiTheme="minorHAnsi" w:cstheme="minorHAnsi"/>
        </w:rPr>
        <w:t>PODWYKONAWSTWO</w:t>
      </w:r>
    </w:p>
    <w:p w14:paraId="1A2E1D55" w14:textId="15812F8C" w:rsidR="001B27CB" w:rsidRPr="0005598F" w:rsidRDefault="001678E1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§ 10. </w:t>
      </w:r>
    </w:p>
    <w:p w14:paraId="7627FE4C" w14:textId="77777777" w:rsidR="00490E62" w:rsidRPr="0005598F" w:rsidRDefault="00490E62" w:rsidP="00986469">
      <w:pPr>
        <w:widowControl w:val="0"/>
        <w:numPr>
          <w:ilvl w:val="0"/>
          <w:numId w:val="28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(Wariant 1) Wykonawca wykona całość zamówi</w:t>
      </w:r>
      <w:r w:rsidR="00A47C3D" w:rsidRPr="0005598F">
        <w:rPr>
          <w:rFonts w:asciiTheme="minorHAnsi" w:hAnsiTheme="minorHAnsi" w:cstheme="minorHAnsi"/>
        </w:rPr>
        <w:t>enia bez udziału Podwykonawców.</w:t>
      </w:r>
    </w:p>
    <w:p w14:paraId="7753A131" w14:textId="77777777" w:rsidR="00490E62" w:rsidRPr="0005598F" w:rsidRDefault="00490E62" w:rsidP="00986469">
      <w:pPr>
        <w:widowControl w:val="0"/>
        <w:numPr>
          <w:ilvl w:val="0"/>
          <w:numId w:val="28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(Wariant 2) Wykonawca zrealizuje następujący zakres umowy przy udziale Podwykonawców:</w:t>
      </w:r>
    </w:p>
    <w:p w14:paraId="5E5BD11B" w14:textId="61979F76" w:rsidR="003F6B06" w:rsidRPr="0005598F" w:rsidRDefault="00490E62" w:rsidP="00986469">
      <w:pPr>
        <w:spacing w:line="276" w:lineRule="auto"/>
        <w:ind w:left="284"/>
        <w:rPr>
          <w:rFonts w:asciiTheme="minorHAnsi" w:hAnsiTheme="minorHAnsi" w:cstheme="minorHAnsi"/>
          <w:b/>
          <w:bCs/>
        </w:rPr>
      </w:pPr>
      <w:r w:rsidRPr="0005598F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</w:t>
      </w:r>
      <w:r w:rsidR="003F6B06" w:rsidRPr="0005598F">
        <w:rPr>
          <w:rFonts w:asciiTheme="minorHAnsi" w:hAnsiTheme="minorHAnsi" w:cstheme="minorHAnsi"/>
          <w:b/>
          <w:bCs/>
        </w:rPr>
        <w:t>………………………</w:t>
      </w:r>
    </w:p>
    <w:p w14:paraId="0371DFD7" w14:textId="10CD5813" w:rsidR="00490E62" w:rsidRPr="0005598F" w:rsidRDefault="009C4327" w:rsidP="00986469">
      <w:pPr>
        <w:spacing w:line="276" w:lineRule="auto"/>
        <w:ind w:left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(nazwa albo imię i </w:t>
      </w:r>
      <w:r w:rsidR="00EB1926" w:rsidRPr="0005598F">
        <w:rPr>
          <w:rFonts w:asciiTheme="minorHAnsi" w:hAnsiTheme="minorHAnsi" w:cstheme="minorHAnsi"/>
        </w:rPr>
        <w:t>nazwisko oraz dane kontaktowe P</w:t>
      </w:r>
      <w:r w:rsidR="00490E62" w:rsidRPr="0005598F">
        <w:rPr>
          <w:rFonts w:asciiTheme="minorHAnsi" w:hAnsiTheme="minorHAnsi" w:cstheme="minorHAnsi"/>
        </w:rPr>
        <w:t>odwykonawcy oraz osób do kontaktu z nimi, zaangażowanych w realizacje zamówienia)</w:t>
      </w:r>
      <w:r w:rsidR="00EA0499" w:rsidRPr="0005598F">
        <w:rPr>
          <w:rFonts w:asciiTheme="minorHAnsi" w:hAnsiTheme="minorHAnsi" w:cstheme="minorHAnsi"/>
        </w:rPr>
        <w:t>.</w:t>
      </w:r>
    </w:p>
    <w:p w14:paraId="67663BDC" w14:textId="179594F7" w:rsidR="004F1926" w:rsidRPr="004F1926" w:rsidRDefault="00490E62" w:rsidP="00986469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</w:rPr>
      </w:pPr>
      <w:r w:rsidRPr="004F1926">
        <w:rPr>
          <w:rFonts w:asciiTheme="minorHAnsi" w:hAnsiTheme="minorHAnsi" w:cstheme="minorHAnsi"/>
        </w:rPr>
        <w:t>Wykonawca zawiadomi Zamawiającego o wszelkich zmianach dan</w:t>
      </w:r>
      <w:r w:rsidR="00A03507" w:rsidRPr="004F1926">
        <w:rPr>
          <w:rFonts w:asciiTheme="minorHAnsi" w:hAnsiTheme="minorHAnsi" w:cstheme="minorHAnsi"/>
        </w:rPr>
        <w:t>ych, o których mowa w</w:t>
      </w:r>
      <w:r w:rsidR="00F64948" w:rsidRPr="004F1926">
        <w:rPr>
          <w:rFonts w:asciiTheme="minorHAnsi" w:hAnsiTheme="minorHAnsi" w:cstheme="minorHAnsi"/>
        </w:rPr>
        <w:t> </w:t>
      </w:r>
      <w:r w:rsidR="00A03507" w:rsidRPr="004F1926">
        <w:rPr>
          <w:rFonts w:asciiTheme="minorHAnsi" w:hAnsiTheme="minorHAnsi" w:cstheme="minorHAnsi"/>
        </w:rPr>
        <w:t>ust. </w:t>
      </w:r>
      <w:r w:rsidR="009C4327" w:rsidRPr="004F1926">
        <w:rPr>
          <w:rFonts w:asciiTheme="minorHAnsi" w:hAnsiTheme="minorHAnsi" w:cstheme="minorHAnsi"/>
        </w:rPr>
        <w:t>2, w </w:t>
      </w:r>
      <w:r w:rsidRPr="004F1926">
        <w:rPr>
          <w:rFonts w:asciiTheme="minorHAnsi" w:hAnsiTheme="minorHAnsi" w:cstheme="minorHAnsi"/>
        </w:rPr>
        <w:t xml:space="preserve">trakcie realizacji zamówienia, a także przekaże informacje na temat nowych </w:t>
      </w:r>
      <w:r w:rsidR="00EB1926" w:rsidRPr="004F1926">
        <w:rPr>
          <w:rStyle w:val="Uwydatnienie"/>
          <w:rFonts w:asciiTheme="minorHAnsi" w:hAnsiTheme="minorHAnsi" w:cstheme="minorHAnsi"/>
          <w:i w:val="0"/>
          <w:iCs w:val="0"/>
        </w:rPr>
        <w:t>P</w:t>
      </w:r>
      <w:r w:rsidRPr="004F1926">
        <w:rPr>
          <w:rStyle w:val="Uwydatnienie"/>
          <w:rFonts w:asciiTheme="minorHAnsi" w:hAnsiTheme="minorHAnsi" w:cstheme="minorHAnsi"/>
          <w:i w:val="0"/>
          <w:iCs w:val="0"/>
        </w:rPr>
        <w:t>odwykonawców</w:t>
      </w:r>
      <w:r w:rsidRPr="004F1926">
        <w:rPr>
          <w:rFonts w:asciiTheme="minorHAnsi" w:hAnsiTheme="minorHAnsi" w:cstheme="minorHAnsi"/>
        </w:rPr>
        <w:t>, którym w późniejszym okresie zamierza powierzyć realizację części zamówienia.</w:t>
      </w:r>
      <w:r w:rsidR="004F1926" w:rsidRPr="004F1926">
        <w:t xml:space="preserve"> </w:t>
      </w:r>
      <w:r w:rsidR="004F1926" w:rsidRPr="004F1926">
        <w:rPr>
          <w:rFonts w:asciiTheme="minorHAnsi" w:hAnsiTheme="minorHAnsi" w:cstheme="minorHAnsi"/>
        </w:rPr>
        <w:t>Zmian</w:t>
      </w:r>
      <w:r w:rsidR="004F1926">
        <w:rPr>
          <w:rFonts w:asciiTheme="minorHAnsi" w:hAnsiTheme="minorHAnsi" w:cstheme="minorHAnsi"/>
        </w:rPr>
        <w:t>y</w:t>
      </w:r>
      <w:r w:rsidR="004F1926" w:rsidRPr="004F1926">
        <w:rPr>
          <w:rFonts w:asciiTheme="minorHAnsi" w:hAnsiTheme="minorHAnsi" w:cstheme="minorHAnsi"/>
        </w:rPr>
        <w:t xml:space="preserve"> t</w:t>
      </w:r>
      <w:r w:rsidR="004F1926">
        <w:rPr>
          <w:rFonts w:asciiTheme="minorHAnsi" w:hAnsiTheme="minorHAnsi" w:cstheme="minorHAnsi"/>
        </w:rPr>
        <w:t>e</w:t>
      </w:r>
      <w:r w:rsidR="004F1926" w:rsidRPr="004F1926">
        <w:rPr>
          <w:rFonts w:asciiTheme="minorHAnsi" w:hAnsiTheme="minorHAnsi" w:cstheme="minorHAnsi"/>
        </w:rPr>
        <w:t xml:space="preserve"> nie wymaga</w:t>
      </w:r>
      <w:r w:rsidR="004F1926">
        <w:rPr>
          <w:rFonts w:asciiTheme="minorHAnsi" w:hAnsiTheme="minorHAnsi" w:cstheme="minorHAnsi"/>
        </w:rPr>
        <w:t>ją</w:t>
      </w:r>
      <w:r w:rsidR="004F1926" w:rsidRPr="004F1926">
        <w:rPr>
          <w:rFonts w:asciiTheme="minorHAnsi" w:hAnsiTheme="minorHAnsi" w:cstheme="minorHAnsi"/>
        </w:rPr>
        <w:t xml:space="preserve"> aneksu do umowy.</w:t>
      </w:r>
    </w:p>
    <w:p w14:paraId="396F68B0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7F412C87" w14:textId="783C394E" w:rsidR="00490E62" w:rsidRPr="0005598F" w:rsidRDefault="00A0350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§ 11</w:t>
      </w:r>
      <w:r w:rsidR="00520D79" w:rsidRPr="0005598F">
        <w:rPr>
          <w:rFonts w:asciiTheme="minorHAnsi" w:hAnsiTheme="minorHAnsi" w:cstheme="minorHAnsi"/>
        </w:rPr>
        <w:t>.</w:t>
      </w:r>
    </w:p>
    <w:p w14:paraId="0256232B" w14:textId="789A84FF" w:rsidR="00490E62" w:rsidRPr="0005598F" w:rsidRDefault="00490E62" w:rsidP="0098646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Wykonawca może wykona</w:t>
      </w:r>
      <w:r w:rsidR="00404AAB" w:rsidRPr="0005598F">
        <w:rPr>
          <w:rFonts w:asciiTheme="minorHAnsi" w:hAnsiTheme="minorHAnsi" w:cstheme="minorHAnsi"/>
        </w:rPr>
        <w:t>ć przedmiot umowy przy udziale P</w:t>
      </w:r>
      <w:r w:rsidRPr="0005598F">
        <w:rPr>
          <w:rFonts w:asciiTheme="minorHAnsi" w:hAnsiTheme="minorHAnsi" w:cstheme="minorHAnsi"/>
        </w:rPr>
        <w:t>odwykonawców, zawierając z</w:t>
      </w:r>
      <w:r w:rsidR="00F64948" w:rsidRPr="0005598F">
        <w:rPr>
          <w:rFonts w:asciiTheme="minorHAnsi" w:hAnsiTheme="minorHAnsi" w:cstheme="minorHAnsi"/>
        </w:rPr>
        <w:t> </w:t>
      </w:r>
      <w:r w:rsidRPr="0005598F">
        <w:rPr>
          <w:rFonts w:asciiTheme="minorHAnsi" w:hAnsiTheme="minorHAnsi" w:cstheme="minorHAnsi"/>
        </w:rPr>
        <w:t>nimi stosowne umowy w formie pisemnej pod rygorem nieważności.</w:t>
      </w:r>
    </w:p>
    <w:p w14:paraId="3D8FE04B" w14:textId="77777777" w:rsidR="00490E62" w:rsidRPr="0005598F" w:rsidRDefault="00490E62" w:rsidP="0098646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Wykonawca odpowiada za działania i zaniec</w:t>
      </w:r>
      <w:r w:rsidR="00404AAB" w:rsidRPr="0005598F">
        <w:rPr>
          <w:rFonts w:asciiTheme="minorHAnsi" w:hAnsiTheme="minorHAnsi" w:cstheme="minorHAnsi"/>
        </w:rPr>
        <w:t>hania Podwykonawców i dalszych P</w:t>
      </w:r>
      <w:r w:rsidRPr="0005598F">
        <w:rPr>
          <w:rFonts w:asciiTheme="minorHAnsi" w:hAnsiTheme="minorHAnsi" w:cstheme="minorHAnsi"/>
        </w:rPr>
        <w:t>odwykonawców jak za swoje własne.</w:t>
      </w:r>
    </w:p>
    <w:p w14:paraId="539C7583" w14:textId="77777777" w:rsidR="00490E62" w:rsidRPr="0005598F" w:rsidRDefault="00490E62" w:rsidP="0098646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Wyko</w:t>
      </w:r>
      <w:r w:rsidR="00404AAB" w:rsidRPr="0005598F">
        <w:rPr>
          <w:rFonts w:asciiTheme="minorHAnsi" w:hAnsiTheme="minorHAnsi" w:cstheme="minorHAnsi"/>
        </w:rPr>
        <w:t>nawca, Podwykonawca lub dalszy P</w:t>
      </w:r>
      <w:r w:rsidRPr="0005598F">
        <w:rPr>
          <w:rFonts w:asciiTheme="minorHAnsi" w:hAnsiTheme="minorHAnsi" w:cstheme="minorHAnsi"/>
        </w:rPr>
        <w:t xml:space="preserve">odwykonawca zamierzający zawrzeć umowę o podwykonawstwo, której przedmiotem są roboty budowlane ma obowiązek przedstawić Zamawiającemu projekt umowy o podwykonawstwo, a także projekt jej zmiany, przy </w:t>
      </w:r>
      <w:r w:rsidR="00404AAB" w:rsidRPr="0005598F">
        <w:rPr>
          <w:rFonts w:asciiTheme="minorHAnsi" w:hAnsiTheme="minorHAnsi" w:cstheme="minorHAnsi"/>
        </w:rPr>
        <w:t>czym Podwykonawca lub dalszy P</w:t>
      </w:r>
      <w:r w:rsidRPr="0005598F">
        <w:rPr>
          <w:rFonts w:asciiTheme="minorHAnsi" w:hAnsiTheme="minorHAnsi" w:cstheme="minorHAnsi"/>
        </w:rPr>
        <w:t>odwykonawca jest obowiązany dołączyć zgodę Wykonawcy na zawarcie umowy o podwykonawstwo o treści zgodnej z jej projektem.</w:t>
      </w:r>
    </w:p>
    <w:p w14:paraId="34551262" w14:textId="3056DEF3" w:rsidR="00490E62" w:rsidRPr="0005598F" w:rsidRDefault="00490E62" w:rsidP="0098646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  <w:lang w:eastAsia="pl-PL"/>
        </w:rPr>
        <w:t>Termin zapłaty wynagrodz</w:t>
      </w:r>
      <w:r w:rsidR="00404AAB" w:rsidRPr="0005598F">
        <w:rPr>
          <w:rFonts w:asciiTheme="minorHAnsi" w:hAnsiTheme="minorHAnsi" w:cstheme="minorHAnsi"/>
          <w:lang w:eastAsia="pl-PL"/>
        </w:rPr>
        <w:t xml:space="preserve">enia Podwykonawcy </w:t>
      </w:r>
      <w:r w:rsidRPr="0005598F">
        <w:rPr>
          <w:rFonts w:asciiTheme="minorHAnsi" w:hAnsiTheme="minorHAnsi" w:cstheme="minorHAnsi"/>
          <w:lang w:eastAsia="pl-PL"/>
        </w:rPr>
        <w:t>przewidziany w</w:t>
      </w:r>
      <w:r w:rsidR="00EA0499" w:rsidRPr="0005598F">
        <w:rPr>
          <w:rFonts w:asciiTheme="minorHAnsi" w:hAnsiTheme="minorHAnsi" w:cstheme="minorHAnsi"/>
          <w:lang w:eastAsia="pl-PL"/>
        </w:rPr>
        <w:t xml:space="preserve"> </w:t>
      </w:r>
      <w:r w:rsidRPr="0005598F">
        <w:rPr>
          <w:rFonts w:asciiTheme="minorHAnsi" w:hAnsiTheme="minorHAnsi" w:cstheme="minorHAnsi"/>
          <w:lang w:eastAsia="pl-PL"/>
        </w:rPr>
        <w:t>umowie o</w:t>
      </w:r>
      <w:r w:rsidR="00F64948" w:rsidRPr="0005598F">
        <w:rPr>
          <w:rFonts w:asciiTheme="minorHAnsi" w:hAnsiTheme="minorHAnsi" w:cstheme="minorHAnsi"/>
          <w:lang w:eastAsia="pl-PL"/>
        </w:rPr>
        <w:t> </w:t>
      </w:r>
      <w:r w:rsidRPr="0005598F">
        <w:rPr>
          <w:rFonts w:asciiTheme="minorHAnsi" w:hAnsiTheme="minorHAnsi" w:cstheme="minorHAnsi"/>
          <w:lang w:eastAsia="pl-PL"/>
        </w:rPr>
        <w:t xml:space="preserve">podwykonawstwo nie może być dłuższy </w:t>
      </w:r>
      <w:r w:rsidR="007D72E4" w:rsidRPr="0005598F">
        <w:rPr>
          <w:rFonts w:asciiTheme="minorHAnsi" w:hAnsiTheme="minorHAnsi" w:cstheme="minorHAnsi"/>
          <w:b/>
          <w:lang w:eastAsia="pl-PL"/>
        </w:rPr>
        <w:t>niż 21</w:t>
      </w:r>
      <w:r w:rsidRPr="0005598F">
        <w:rPr>
          <w:rFonts w:asciiTheme="minorHAnsi" w:hAnsiTheme="minorHAnsi" w:cstheme="minorHAnsi"/>
          <w:b/>
          <w:lang w:eastAsia="pl-PL"/>
        </w:rPr>
        <w:t xml:space="preserve"> dni</w:t>
      </w:r>
      <w:r w:rsidR="00404AAB" w:rsidRPr="0005598F">
        <w:rPr>
          <w:rFonts w:asciiTheme="minorHAnsi" w:hAnsiTheme="minorHAnsi" w:cstheme="minorHAnsi"/>
          <w:lang w:eastAsia="pl-PL"/>
        </w:rPr>
        <w:t xml:space="preserve"> od dnia doręczenia Wykonawcy, Podwykonawcy lub dalszemu P</w:t>
      </w:r>
      <w:r w:rsidRPr="0005598F">
        <w:rPr>
          <w:rFonts w:asciiTheme="minorHAnsi" w:hAnsiTheme="minorHAnsi" w:cstheme="minorHAnsi"/>
          <w:lang w:eastAsia="pl-PL"/>
        </w:rPr>
        <w:t>odwykonawcy faktury lub rachunku, potwierdzających wykonanie zlec</w:t>
      </w:r>
      <w:r w:rsidR="00404AAB" w:rsidRPr="0005598F">
        <w:rPr>
          <w:rFonts w:asciiTheme="minorHAnsi" w:hAnsiTheme="minorHAnsi" w:cstheme="minorHAnsi"/>
          <w:lang w:eastAsia="pl-PL"/>
        </w:rPr>
        <w:t xml:space="preserve">onej Podwykonawcy </w:t>
      </w:r>
      <w:r w:rsidRPr="0005598F">
        <w:rPr>
          <w:rFonts w:asciiTheme="minorHAnsi" w:hAnsiTheme="minorHAnsi" w:cstheme="minorHAnsi"/>
          <w:lang w:eastAsia="pl-PL"/>
        </w:rPr>
        <w:t>dostawy, usługi lub roboty budowlanej</w:t>
      </w:r>
      <w:r w:rsidR="004138B6" w:rsidRPr="0005598F">
        <w:rPr>
          <w:rFonts w:asciiTheme="minorHAnsi" w:hAnsiTheme="minorHAnsi" w:cstheme="minorHAnsi"/>
          <w:lang w:eastAsia="pl-PL"/>
        </w:rPr>
        <w:t>, a termin zapłaty dalszemu Podwykonawcy nie dłuższy niż 14 dni</w:t>
      </w:r>
      <w:r w:rsidRPr="0005598F">
        <w:rPr>
          <w:rFonts w:asciiTheme="minorHAnsi" w:hAnsiTheme="minorHAnsi" w:cstheme="minorHAnsi"/>
          <w:lang w:eastAsia="pl-PL"/>
        </w:rPr>
        <w:t>.</w:t>
      </w:r>
    </w:p>
    <w:p w14:paraId="3EAF13BE" w14:textId="002FC05B" w:rsidR="00490E62" w:rsidRPr="0005598F" w:rsidRDefault="00490E62" w:rsidP="00986469">
      <w:pPr>
        <w:numPr>
          <w:ilvl w:val="0"/>
          <w:numId w:val="29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05598F">
        <w:rPr>
          <w:rFonts w:asciiTheme="minorHAnsi" w:hAnsiTheme="minorHAnsi" w:cstheme="minorHAnsi"/>
        </w:rPr>
        <w:t xml:space="preserve">Zamawiający w ciągu </w:t>
      </w:r>
      <w:r w:rsidR="00357F05" w:rsidRPr="0005598F">
        <w:rPr>
          <w:rFonts w:asciiTheme="minorHAnsi" w:hAnsiTheme="minorHAnsi" w:cstheme="minorHAnsi"/>
          <w:b/>
        </w:rPr>
        <w:t>5</w:t>
      </w:r>
      <w:r w:rsidRPr="0005598F">
        <w:rPr>
          <w:rFonts w:asciiTheme="minorHAnsi" w:hAnsiTheme="minorHAnsi" w:cstheme="minorHAnsi"/>
          <w:b/>
        </w:rPr>
        <w:t xml:space="preserve"> dni</w:t>
      </w:r>
      <w:r w:rsidRPr="0005598F">
        <w:rPr>
          <w:rFonts w:asciiTheme="minorHAnsi" w:hAnsiTheme="minorHAnsi" w:cstheme="minorHAnsi"/>
        </w:rPr>
        <w:t xml:space="preserve"> od daty otrzymania projektu umowy o podwykonawstwo, </w:t>
      </w:r>
      <w:r w:rsidR="00395F1F" w:rsidRPr="0005598F">
        <w:rPr>
          <w:rFonts w:asciiTheme="minorHAnsi" w:hAnsiTheme="minorHAnsi" w:cstheme="minorHAnsi"/>
        </w:rPr>
        <w:t xml:space="preserve">której przedmiotem są roboty budowlane, </w:t>
      </w:r>
      <w:r w:rsidRPr="0005598F">
        <w:rPr>
          <w:rFonts w:asciiTheme="minorHAnsi" w:hAnsiTheme="minorHAnsi" w:cstheme="minorHAnsi"/>
        </w:rPr>
        <w:t>a także projektu jej zm</w:t>
      </w:r>
      <w:r w:rsidR="006C1A80" w:rsidRPr="0005598F">
        <w:rPr>
          <w:rFonts w:asciiTheme="minorHAnsi" w:hAnsiTheme="minorHAnsi" w:cstheme="minorHAnsi"/>
        </w:rPr>
        <w:t xml:space="preserve">iany, zgłosi w formie pisemnej </w:t>
      </w:r>
      <w:r w:rsidRPr="0005598F">
        <w:rPr>
          <w:rFonts w:asciiTheme="minorHAnsi" w:hAnsiTheme="minorHAnsi" w:cstheme="minorHAnsi"/>
        </w:rPr>
        <w:t xml:space="preserve">zastrzeżenia do projektu umowy, a także </w:t>
      </w:r>
      <w:r w:rsidR="00AD0552" w:rsidRPr="0005598F">
        <w:rPr>
          <w:rFonts w:asciiTheme="minorHAnsi" w:hAnsiTheme="minorHAnsi" w:cstheme="minorHAnsi"/>
        </w:rPr>
        <w:t>do</w:t>
      </w:r>
      <w:r w:rsidR="00EA0499" w:rsidRPr="0005598F">
        <w:rPr>
          <w:rFonts w:asciiTheme="minorHAnsi" w:hAnsiTheme="minorHAnsi" w:cstheme="minorHAnsi"/>
        </w:rPr>
        <w:t xml:space="preserve"> </w:t>
      </w:r>
      <w:r w:rsidRPr="0005598F">
        <w:rPr>
          <w:rFonts w:asciiTheme="minorHAnsi" w:hAnsiTheme="minorHAnsi" w:cstheme="minorHAnsi"/>
        </w:rPr>
        <w:t>projektu jej zmiany</w:t>
      </w:r>
      <w:r w:rsidR="00395F1F" w:rsidRPr="0005598F">
        <w:rPr>
          <w:rFonts w:asciiTheme="minorHAnsi" w:hAnsiTheme="minorHAnsi" w:cstheme="minorHAnsi"/>
        </w:rPr>
        <w:t xml:space="preserve"> w przypadkach określonych w</w:t>
      </w:r>
      <w:r w:rsidR="00BE19F4" w:rsidRPr="0005598F">
        <w:rPr>
          <w:rFonts w:asciiTheme="minorHAnsi" w:hAnsiTheme="minorHAnsi" w:cstheme="minorHAnsi"/>
        </w:rPr>
        <w:t> </w:t>
      </w:r>
      <w:r w:rsidR="00A03507" w:rsidRPr="0005598F">
        <w:rPr>
          <w:rFonts w:asciiTheme="minorHAnsi" w:hAnsiTheme="minorHAnsi" w:cstheme="minorHAnsi"/>
        </w:rPr>
        <w:t>art. 464 ust. </w:t>
      </w:r>
      <w:r w:rsidR="00395F1F" w:rsidRPr="0005598F">
        <w:rPr>
          <w:rFonts w:asciiTheme="minorHAnsi" w:hAnsiTheme="minorHAnsi" w:cstheme="minorHAnsi"/>
        </w:rPr>
        <w:t>3 ustawy Prawo zamówień publicznych.</w:t>
      </w:r>
    </w:p>
    <w:p w14:paraId="5D952734" w14:textId="02CB566A" w:rsidR="00490E62" w:rsidRPr="0005598F" w:rsidRDefault="00490E62" w:rsidP="00986469">
      <w:pPr>
        <w:numPr>
          <w:ilvl w:val="0"/>
          <w:numId w:val="29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Niezgłoszenie w formie pisemnej zastrzeżeń do przedłożonego projektu umowy o podwykonawstwo, której przedmiotem są roboty budowlane lub projektu jej zmian w</w:t>
      </w:r>
      <w:r w:rsidR="00F64948" w:rsidRPr="0005598F">
        <w:rPr>
          <w:rFonts w:asciiTheme="minorHAnsi" w:hAnsiTheme="minorHAnsi" w:cstheme="minorHAnsi"/>
        </w:rPr>
        <w:t> </w:t>
      </w:r>
      <w:r w:rsidRPr="0005598F">
        <w:rPr>
          <w:rFonts w:asciiTheme="minorHAnsi" w:hAnsiTheme="minorHAnsi" w:cstheme="minorHAnsi"/>
        </w:rPr>
        <w:t>terminie, o których mowa w</w:t>
      </w:r>
      <w:r w:rsidR="00D63128" w:rsidRPr="0005598F">
        <w:rPr>
          <w:rFonts w:asciiTheme="minorHAnsi" w:hAnsiTheme="minorHAnsi" w:cstheme="minorHAnsi"/>
        </w:rPr>
        <w:t xml:space="preserve"> </w:t>
      </w:r>
      <w:r w:rsidR="00A03507" w:rsidRPr="0005598F">
        <w:rPr>
          <w:rFonts w:asciiTheme="minorHAnsi" w:hAnsiTheme="minorHAnsi" w:cstheme="minorHAnsi"/>
        </w:rPr>
        <w:t>ust.</w:t>
      </w:r>
      <w:r w:rsidR="00EA0499" w:rsidRPr="0005598F">
        <w:rPr>
          <w:rFonts w:asciiTheme="minorHAnsi" w:hAnsiTheme="minorHAnsi" w:cstheme="minorHAnsi"/>
        </w:rPr>
        <w:t xml:space="preserve"> </w:t>
      </w:r>
      <w:r w:rsidRPr="0005598F">
        <w:rPr>
          <w:rFonts w:asciiTheme="minorHAnsi" w:hAnsiTheme="minorHAnsi" w:cstheme="minorHAnsi"/>
        </w:rPr>
        <w:t>5 uważa się za akceptację projektu umowy lub projektu jej zmian przez Zamawiającego.</w:t>
      </w:r>
    </w:p>
    <w:p w14:paraId="3E0DE529" w14:textId="2FAF24C1" w:rsidR="00490E62" w:rsidRPr="0005598F" w:rsidRDefault="00490E62" w:rsidP="00986469">
      <w:pPr>
        <w:numPr>
          <w:ilvl w:val="0"/>
          <w:numId w:val="29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05598F">
        <w:rPr>
          <w:rFonts w:asciiTheme="minorHAnsi" w:hAnsiTheme="minorHAnsi" w:cstheme="minorHAnsi"/>
          <w:lang w:eastAsia="pl-PL"/>
        </w:rPr>
        <w:t>Wyko</w:t>
      </w:r>
      <w:r w:rsidR="00A63D0D" w:rsidRPr="0005598F">
        <w:rPr>
          <w:rFonts w:asciiTheme="minorHAnsi" w:hAnsiTheme="minorHAnsi" w:cstheme="minorHAnsi"/>
          <w:lang w:eastAsia="pl-PL"/>
        </w:rPr>
        <w:t>nawca, Podwykonawca lub dalszy P</w:t>
      </w:r>
      <w:r w:rsidRPr="0005598F">
        <w:rPr>
          <w:rFonts w:asciiTheme="minorHAnsi" w:hAnsiTheme="minorHAnsi" w:cstheme="minorHAnsi"/>
          <w:lang w:eastAsia="pl-PL"/>
        </w:rPr>
        <w:t>odwykonawca zamówienia na roboty budowlane przedkłada Zamawiającemu poświadczoną za zgodność z oryginałem kopię zawartej umowy o podwykonawstwo lub jej zmian, której przedmiotem są roboty budowlane, w</w:t>
      </w:r>
      <w:r w:rsidR="00F64948" w:rsidRPr="0005598F">
        <w:rPr>
          <w:rFonts w:asciiTheme="minorHAnsi" w:hAnsiTheme="minorHAnsi" w:cstheme="minorHAnsi"/>
          <w:lang w:eastAsia="pl-PL"/>
        </w:rPr>
        <w:t> </w:t>
      </w:r>
      <w:r w:rsidRPr="0005598F">
        <w:rPr>
          <w:rFonts w:asciiTheme="minorHAnsi" w:hAnsiTheme="minorHAnsi" w:cstheme="minorHAnsi"/>
          <w:lang w:eastAsia="pl-PL"/>
        </w:rPr>
        <w:t xml:space="preserve">terminie </w:t>
      </w:r>
      <w:r w:rsidR="00357F05" w:rsidRPr="0005598F">
        <w:rPr>
          <w:rFonts w:asciiTheme="minorHAnsi" w:hAnsiTheme="minorHAnsi" w:cstheme="minorHAnsi"/>
          <w:b/>
          <w:lang w:eastAsia="pl-PL"/>
        </w:rPr>
        <w:t>5</w:t>
      </w:r>
      <w:r w:rsidRPr="0005598F">
        <w:rPr>
          <w:rFonts w:asciiTheme="minorHAnsi" w:hAnsiTheme="minorHAnsi" w:cstheme="minorHAnsi"/>
          <w:b/>
          <w:lang w:eastAsia="pl-PL"/>
        </w:rPr>
        <w:t xml:space="preserve"> dni</w:t>
      </w:r>
      <w:r w:rsidRPr="0005598F">
        <w:rPr>
          <w:rFonts w:asciiTheme="minorHAnsi" w:hAnsiTheme="minorHAnsi" w:cstheme="minorHAnsi"/>
          <w:lang w:eastAsia="pl-PL"/>
        </w:rPr>
        <w:t xml:space="preserve"> od dnia jej zawarcia.</w:t>
      </w:r>
    </w:p>
    <w:p w14:paraId="361D259F" w14:textId="5B8CE143" w:rsidR="00490E62" w:rsidRPr="0005598F" w:rsidRDefault="00490E62" w:rsidP="00986469">
      <w:pPr>
        <w:numPr>
          <w:ilvl w:val="0"/>
          <w:numId w:val="29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05598F">
        <w:rPr>
          <w:rFonts w:asciiTheme="minorHAnsi" w:hAnsiTheme="minorHAnsi" w:cstheme="minorHAnsi"/>
          <w:lang w:eastAsia="pl-PL"/>
        </w:rPr>
        <w:t xml:space="preserve">Zamawiający, w terminie </w:t>
      </w:r>
      <w:r w:rsidR="00357F05" w:rsidRPr="0005598F">
        <w:rPr>
          <w:rFonts w:asciiTheme="minorHAnsi" w:hAnsiTheme="minorHAnsi" w:cstheme="minorHAnsi"/>
          <w:b/>
        </w:rPr>
        <w:t>5</w:t>
      </w:r>
      <w:r w:rsidRPr="0005598F">
        <w:rPr>
          <w:rFonts w:asciiTheme="minorHAnsi" w:hAnsiTheme="minorHAnsi" w:cstheme="minorHAnsi"/>
          <w:b/>
        </w:rPr>
        <w:t xml:space="preserve"> dni</w:t>
      </w:r>
      <w:r w:rsidRPr="0005598F">
        <w:rPr>
          <w:rFonts w:asciiTheme="minorHAnsi" w:hAnsiTheme="minorHAnsi" w:cstheme="minorHAnsi"/>
        </w:rPr>
        <w:t xml:space="preserve"> od daty otrzymania</w:t>
      </w:r>
      <w:r w:rsidRPr="0005598F">
        <w:rPr>
          <w:rFonts w:asciiTheme="minorHAnsi" w:hAnsiTheme="minorHAnsi" w:cstheme="minorHAnsi"/>
          <w:lang w:eastAsia="pl-PL"/>
        </w:rPr>
        <w:t xml:space="preserve"> poświadczonej za zgodność z</w:t>
      </w:r>
      <w:r w:rsidR="004F3786" w:rsidRPr="0005598F">
        <w:rPr>
          <w:rFonts w:asciiTheme="minorHAnsi" w:hAnsiTheme="minorHAnsi" w:cstheme="minorHAnsi"/>
          <w:lang w:eastAsia="pl-PL"/>
        </w:rPr>
        <w:t> </w:t>
      </w:r>
      <w:r w:rsidRPr="0005598F">
        <w:rPr>
          <w:rFonts w:asciiTheme="minorHAnsi" w:hAnsiTheme="minorHAnsi" w:cstheme="minorHAnsi"/>
          <w:lang w:eastAsia="pl-PL"/>
        </w:rPr>
        <w:t xml:space="preserve">oryginałem kopii zawartej umowy o podwykonawstwo lub jej zmian, zgłasza </w:t>
      </w:r>
      <w:r w:rsidRPr="0005598F">
        <w:rPr>
          <w:rFonts w:asciiTheme="minorHAnsi" w:hAnsiTheme="minorHAnsi" w:cstheme="minorHAnsi"/>
        </w:rPr>
        <w:t xml:space="preserve">w formie pisemnej </w:t>
      </w:r>
      <w:r w:rsidRPr="0005598F">
        <w:rPr>
          <w:rFonts w:asciiTheme="minorHAnsi" w:hAnsiTheme="minorHAnsi" w:cstheme="minorHAnsi"/>
          <w:lang w:eastAsia="pl-PL"/>
        </w:rPr>
        <w:t>sprzeciw do umowy lub zmian umowy, w prz</w:t>
      </w:r>
      <w:r w:rsidR="00A03507" w:rsidRPr="0005598F">
        <w:rPr>
          <w:rFonts w:asciiTheme="minorHAnsi" w:hAnsiTheme="minorHAnsi" w:cstheme="minorHAnsi"/>
          <w:lang w:eastAsia="pl-PL"/>
        </w:rPr>
        <w:t>ypadkach, o których mowa w</w:t>
      </w:r>
      <w:r w:rsidR="00F64948" w:rsidRPr="0005598F">
        <w:rPr>
          <w:rFonts w:asciiTheme="minorHAnsi" w:hAnsiTheme="minorHAnsi" w:cstheme="minorHAnsi"/>
          <w:lang w:eastAsia="pl-PL"/>
        </w:rPr>
        <w:t> </w:t>
      </w:r>
      <w:r w:rsidR="00A03507" w:rsidRPr="0005598F">
        <w:rPr>
          <w:rFonts w:asciiTheme="minorHAnsi" w:hAnsiTheme="minorHAnsi" w:cstheme="minorHAnsi"/>
          <w:lang w:eastAsia="pl-PL"/>
        </w:rPr>
        <w:t>ust. </w:t>
      </w:r>
      <w:r w:rsidRPr="0005598F">
        <w:rPr>
          <w:rFonts w:asciiTheme="minorHAnsi" w:hAnsiTheme="minorHAnsi" w:cstheme="minorHAnsi"/>
          <w:lang w:eastAsia="pl-PL"/>
        </w:rPr>
        <w:t>5.</w:t>
      </w:r>
    </w:p>
    <w:p w14:paraId="1739026E" w14:textId="4D19BB85" w:rsidR="00490E62" w:rsidRPr="0005598F" w:rsidRDefault="00490E62" w:rsidP="00986469">
      <w:pPr>
        <w:numPr>
          <w:ilvl w:val="0"/>
          <w:numId w:val="29"/>
        </w:numPr>
        <w:tabs>
          <w:tab w:val="clear" w:pos="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  <w:lang w:eastAsia="pl-PL"/>
        </w:rPr>
      </w:pPr>
      <w:r w:rsidRPr="0005598F">
        <w:rPr>
          <w:rFonts w:asciiTheme="minorHAnsi" w:hAnsiTheme="minorHAnsi" w:cstheme="minorHAnsi"/>
          <w:lang w:eastAsia="pl-PL"/>
        </w:rPr>
        <w:lastRenderedPageBreak/>
        <w:t>N</w:t>
      </w:r>
      <w:r w:rsidR="00A47C3D" w:rsidRPr="0005598F">
        <w:rPr>
          <w:rFonts w:asciiTheme="minorHAnsi" w:hAnsiTheme="minorHAnsi" w:cstheme="minorHAnsi"/>
          <w:lang w:eastAsia="pl-PL"/>
        </w:rPr>
        <w:t xml:space="preserve">iezgłoszenie </w:t>
      </w:r>
      <w:r w:rsidRPr="0005598F">
        <w:rPr>
          <w:rFonts w:asciiTheme="minorHAnsi" w:hAnsiTheme="minorHAnsi" w:cstheme="minorHAnsi"/>
        </w:rPr>
        <w:t xml:space="preserve">w formie pisemnej </w:t>
      </w:r>
      <w:r w:rsidRPr="0005598F">
        <w:rPr>
          <w:rFonts w:asciiTheme="minorHAnsi" w:hAnsiTheme="minorHAnsi" w:cstheme="minorHAnsi"/>
          <w:lang w:eastAsia="pl-PL"/>
        </w:rPr>
        <w:t>sprzeciwu do przedłożonej umowy o podwykonawstwo, której przedmiotem są roboty budowlane lub jej zmian, w ter</w:t>
      </w:r>
      <w:r w:rsidR="00A03507" w:rsidRPr="0005598F">
        <w:rPr>
          <w:rFonts w:asciiTheme="minorHAnsi" w:hAnsiTheme="minorHAnsi" w:cstheme="minorHAnsi"/>
          <w:lang w:eastAsia="pl-PL"/>
        </w:rPr>
        <w:t>minie określonym zgodnie z</w:t>
      </w:r>
      <w:r w:rsidR="00F64948" w:rsidRPr="0005598F">
        <w:rPr>
          <w:rFonts w:asciiTheme="minorHAnsi" w:hAnsiTheme="minorHAnsi" w:cstheme="minorHAnsi"/>
          <w:lang w:eastAsia="pl-PL"/>
        </w:rPr>
        <w:t> </w:t>
      </w:r>
      <w:r w:rsidR="00A03507" w:rsidRPr="0005598F">
        <w:rPr>
          <w:rFonts w:asciiTheme="minorHAnsi" w:hAnsiTheme="minorHAnsi" w:cstheme="minorHAnsi"/>
          <w:lang w:eastAsia="pl-PL"/>
        </w:rPr>
        <w:t>ust. </w:t>
      </w:r>
      <w:r w:rsidRPr="0005598F">
        <w:rPr>
          <w:rFonts w:asciiTheme="minorHAnsi" w:hAnsiTheme="minorHAnsi" w:cstheme="minorHAnsi"/>
          <w:lang w:eastAsia="pl-PL"/>
        </w:rPr>
        <w:t>8, uważa się za akceptacj</w:t>
      </w:r>
      <w:r w:rsidR="00243090" w:rsidRPr="0005598F">
        <w:rPr>
          <w:rFonts w:asciiTheme="minorHAnsi" w:hAnsiTheme="minorHAnsi" w:cstheme="minorHAnsi"/>
          <w:lang w:eastAsia="pl-PL"/>
        </w:rPr>
        <w:t>ę umowy lub zmiany umowy przez Z</w:t>
      </w:r>
      <w:r w:rsidRPr="0005598F">
        <w:rPr>
          <w:rFonts w:asciiTheme="minorHAnsi" w:hAnsiTheme="minorHAnsi" w:cstheme="minorHAnsi"/>
          <w:lang w:eastAsia="pl-PL"/>
        </w:rPr>
        <w:t>amawiającego.</w:t>
      </w:r>
    </w:p>
    <w:p w14:paraId="011EFC3F" w14:textId="11976A3A" w:rsidR="00490E62" w:rsidRPr="0005598F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Style w:val="txt-new"/>
          <w:rFonts w:asciiTheme="minorHAnsi" w:hAnsiTheme="minorHAnsi" w:cstheme="minorHAnsi"/>
        </w:rPr>
      </w:pPr>
      <w:r w:rsidRPr="0005598F">
        <w:rPr>
          <w:rStyle w:val="txt-new"/>
          <w:rFonts w:asciiTheme="minorHAnsi" w:hAnsiTheme="minorHAnsi" w:cstheme="minorHAnsi"/>
        </w:rPr>
        <w:t>Wyko</w:t>
      </w:r>
      <w:r w:rsidR="007D54A7" w:rsidRPr="0005598F">
        <w:rPr>
          <w:rStyle w:val="txt-new"/>
          <w:rFonts w:asciiTheme="minorHAnsi" w:hAnsiTheme="minorHAnsi" w:cstheme="minorHAnsi"/>
        </w:rPr>
        <w:t>nawca, Podwykonawca lub dalszy P</w:t>
      </w:r>
      <w:r w:rsidRPr="0005598F">
        <w:rPr>
          <w:rStyle w:val="txt-new"/>
          <w:rFonts w:asciiTheme="minorHAnsi" w:hAnsiTheme="minorHAnsi" w:cstheme="minorHAnsi"/>
        </w:rPr>
        <w:t xml:space="preserve">odwykonawca zamówienia na roboty budowlane przedkłada Zamawiającemu poświadczoną za zgodność z oryginałem kopię zawartej umowy o podwykonawstwo, której przedmiotem są </w:t>
      </w:r>
      <w:r w:rsidR="00357F05" w:rsidRPr="0005598F">
        <w:rPr>
          <w:rStyle w:val="txt-new"/>
          <w:rFonts w:asciiTheme="minorHAnsi" w:hAnsiTheme="minorHAnsi" w:cstheme="minorHAnsi"/>
        </w:rPr>
        <w:t>dostawy lub usługi, w</w:t>
      </w:r>
      <w:r w:rsidR="00F64948" w:rsidRPr="0005598F">
        <w:rPr>
          <w:rStyle w:val="txt-new"/>
          <w:rFonts w:asciiTheme="minorHAnsi" w:hAnsiTheme="minorHAnsi" w:cstheme="minorHAnsi"/>
        </w:rPr>
        <w:t> </w:t>
      </w:r>
      <w:r w:rsidR="00357F05" w:rsidRPr="0005598F">
        <w:rPr>
          <w:rStyle w:val="txt-new"/>
          <w:rFonts w:asciiTheme="minorHAnsi" w:hAnsiTheme="minorHAnsi" w:cstheme="minorHAnsi"/>
        </w:rPr>
        <w:t>terminie 5</w:t>
      </w:r>
      <w:r w:rsidRPr="0005598F">
        <w:rPr>
          <w:rStyle w:val="txt-new"/>
          <w:rFonts w:asciiTheme="minorHAnsi" w:hAnsiTheme="minorHAnsi" w:cstheme="minorHAnsi"/>
        </w:rPr>
        <w:t xml:space="preserve"> dni od dnia jej zawarcia, z wyłączeniem umów o podwykonawstwo o</w:t>
      </w:r>
      <w:r w:rsidR="00F64948" w:rsidRPr="0005598F">
        <w:rPr>
          <w:rStyle w:val="txt-new"/>
          <w:rFonts w:asciiTheme="minorHAnsi" w:hAnsiTheme="minorHAnsi" w:cstheme="minorHAnsi"/>
        </w:rPr>
        <w:t> </w:t>
      </w:r>
      <w:r w:rsidRPr="0005598F">
        <w:rPr>
          <w:rStyle w:val="txt-new"/>
          <w:rFonts w:asciiTheme="minorHAnsi" w:hAnsiTheme="minorHAnsi" w:cstheme="minorHAnsi"/>
        </w:rPr>
        <w:t>wartości mniejszej niż 0,5% wartości umowy w sprawie zamówienia publicznego. Wyłączenie, o którym mowa w zdaniu pierwszym, nie dotyczy umów o</w:t>
      </w:r>
      <w:r w:rsidR="00F64948" w:rsidRPr="0005598F">
        <w:rPr>
          <w:rStyle w:val="txt-new"/>
          <w:rFonts w:asciiTheme="minorHAnsi" w:hAnsiTheme="minorHAnsi" w:cstheme="minorHAnsi"/>
        </w:rPr>
        <w:t> </w:t>
      </w:r>
      <w:r w:rsidRPr="0005598F">
        <w:rPr>
          <w:rStyle w:val="txt-new"/>
          <w:rFonts w:asciiTheme="minorHAnsi" w:hAnsiTheme="minorHAnsi" w:cstheme="minorHAnsi"/>
        </w:rPr>
        <w:t>podwykonawstwo</w:t>
      </w:r>
      <w:r w:rsidR="00112EDE" w:rsidRPr="0005598F">
        <w:rPr>
          <w:rStyle w:val="txt-new"/>
          <w:rFonts w:asciiTheme="minorHAnsi" w:hAnsiTheme="minorHAnsi" w:cstheme="minorHAnsi"/>
        </w:rPr>
        <w:t xml:space="preserve"> o wartości większej niż 50.000 </w:t>
      </w:r>
      <w:r w:rsidRPr="0005598F">
        <w:rPr>
          <w:rStyle w:val="txt-new"/>
          <w:rFonts w:asciiTheme="minorHAnsi" w:hAnsiTheme="minorHAnsi" w:cstheme="minorHAnsi"/>
        </w:rPr>
        <w:t>zł.</w:t>
      </w:r>
    </w:p>
    <w:p w14:paraId="1CBFBEE7" w14:textId="4FEBA31F" w:rsidR="00490E62" w:rsidRPr="0005598F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  <w:lang w:eastAsia="pl-PL"/>
        </w:rPr>
      </w:pPr>
      <w:r w:rsidRPr="0005598F">
        <w:rPr>
          <w:rFonts w:asciiTheme="minorHAnsi" w:hAnsiTheme="minorHAnsi" w:cstheme="minorHAnsi"/>
          <w:lang w:eastAsia="pl-PL"/>
        </w:rPr>
        <w:t xml:space="preserve">W </w:t>
      </w:r>
      <w:r w:rsidR="00A03507" w:rsidRPr="0005598F">
        <w:rPr>
          <w:rFonts w:asciiTheme="minorHAnsi" w:hAnsiTheme="minorHAnsi" w:cstheme="minorHAnsi"/>
          <w:lang w:eastAsia="pl-PL"/>
        </w:rPr>
        <w:t>przypadku, o którym mowa w ust. </w:t>
      </w:r>
      <w:r w:rsidRPr="0005598F">
        <w:rPr>
          <w:rFonts w:asciiTheme="minorHAnsi" w:hAnsiTheme="minorHAnsi" w:cstheme="minorHAnsi"/>
          <w:lang w:eastAsia="pl-PL"/>
        </w:rPr>
        <w:t>10, jeżeli termin zapłaty wynagrodzenia je</w:t>
      </w:r>
      <w:r w:rsidR="00A03507" w:rsidRPr="0005598F">
        <w:rPr>
          <w:rFonts w:asciiTheme="minorHAnsi" w:hAnsiTheme="minorHAnsi" w:cstheme="minorHAnsi"/>
          <w:lang w:eastAsia="pl-PL"/>
        </w:rPr>
        <w:t>st dłuższy niż określony w ust. </w:t>
      </w:r>
      <w:r w:rsidRPr="0005598F">
        <w:rPr>
          <w:rFonts w:asciiTheme="minorHAnsi" w:hAnsiTheme="minorHAnsi" w:cstheme="minorHAnsi"/>
          <w:lang w:eastAsia="pl-PL"/>
        </w:rPr>
        <w:t xml:space="preserve">4, Zamawiający poinformuje o tym Wykonawcę </w:t>
      </w:r>
      <w:r w:rsidR="00A47C3D" w:rsidRPr="0005598F">
        <w:rPr>
          <w:rFonts w:asciiTheme="minorHAnsi" w:hAnsiTheme="minorHAnsi" w:cstheme="minorHAnsi"/>
          <w:lang w:eastAsia="pl-PL"/>
        </w:rPr>
        <w:t>i wezwie go</w:t>
      </w:r>
      <w:r w:rsidR="00F64948" w:rsidRPr="0005598F">
        <w:rPr>
          <w:rFonts w:asciiTheme="minorHAnsi" w:hAnsiTheme="minorHAnsi" w:cstheme="minorHAnsi"/>
          <w:lang w:eastAsia="pl-PL"/>
        </w:rPr>
        <w:t> </w:t>
      </w:r>
      <w:r w:rsidR="00A47C3D" w:rsidRPr="0005598F">
        <w:rPr>
          <w:rFonts w:asciiTheme="minorHAnsi" w:hAnsiTheme="minorHAnsi" w:cstheme="minorHAnsi"/>
          <w:lang w:eastAsia="pl-PL"/>
        </w:rPr>
        <w:t xml:space="preserve">do doprowadzenia </w:t>
      </w:r>
      <w:r w:rsidRPr="0005598F">
        <w:rPr>
          <w:rFonts w:asciiTheme="minorHAnsi" w:hAnsiTheme="minorHAnsi" w:cstheme="minorHAnsi"/>
          <w:lang w:eastAsia="pl-PL"/>
        </w:rPr>
        <w:t>zmiany tej umowy pod rygorem wystąpienia o zapłatę kary umownej.</w:t>
      </w:r>
    </w:p>
    <w:p w14:paraId="030B585F" w14:textId="2953FC3B" w:rsidR="00490E62" w:rsidRPr="0005598F" w:rsidRDefault="00A03507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Style w:val="txt-new"/>
          <w:rFonts w:asciiTheme="minorHAnsi" w:hAnsiTheme="minorHAnsi" w:cstheme="minorHAnsi"/>
        </w:rPr>
      </w:pPr>
      <w:r w:rsidRPr="0005598F">
        <w:rPr>
          <w:rStyle w:val="txt-new"/>
          <w:rFonts w:asciiTheme="minorHAnsi" w:hAnsiTheme="minorHAnsi" w:cstheme="minorHAnsi"/>
        </w:rPr>
        <w:t>Przepisy ust. </w:t>
      </w:r>
      <w:r w:rsidR="00490E62" w:rsidRPr="0005598F">
        <w:rPr>
          <w:rStyle w:val="txt-new"/>
          <w:rFonts w:asciiTheme="minorHAnsi" w:hAnsiTheme="minorHAnsi" w:cstheme="minorHAnsi"/>
        </w:rPr>
        <w:t>10 i 11 stosuje się odpowiednio do zmian tej umowy o podwykonawstwo.</w:t>
      </w:r>
    </w:p>
    <w:p w14:paraId="6549F92E" w14:textId="77777777" w:rsidR="00490E62" w:rsidRPr="0005598F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Zgoda Zamawiającego na wykonanie jakiejkolwiek części umowy przez </w:t>
      </w:r>
      <w:r w:rsidR="00300033" w:rsidRPr="0005598F">
        <w:rPr>
          <w:rFonts w:asciiTheme="minorHAnsi" w:hAnsiTheme="minorHAnsi" w:cstheme="minorHAnsi"/>
        </w:rPr>
        <w:t>Podwykonawcę lub dalszego P</w:t>
      </w:r>
      <w:r w:rsidRPr="0005598F">
        <w:rPr>
          <w:rFonts w:asciiTheme="minorHAnsi" w:hAnsiTheme="minorHAnsi" w:cstheme="minorHAnsi"/>
        </w:rPr>
        <w:t>odwykonawcę nie zwalnia Wykonawcy z jakichkolwiek</w:t>
      </w:r>
      <w:r w:rsidR="007D72E4" w:rsidRPr="0005598F">
        <w:rPr>
          <w:rFonts w:asciiTheme="minorHAnsi" w:hAnsiTheme="minorHAnsi" w:cstheme="minorHAnsi"/>
        </w:rPr>
        <w:t xml:space="preserve"> jego zobowiązań wynikających z</w:t>
      </w:r>
      <w:r w:rsidR="00AD0552" w:rsidRPr="0005598F">
        <w:rPr>
          <w:rFonts w:asciiTheme="minorHAnsi" w:hAnsiTheme="minorHAnsi" w:cstheme="minorHAnsi"/>
        </w:rPr>
        <w:t> </w:t>
      </w:r>
      <w:r w:rsidRPr="0005598F">
        <w:rPr>
          <w:rFonts w:asciiTheme="minorHAnsi" w:hAnsiTheme="minorHAnsi" w:cstheme="minorHAnsi"/>
        </w:rPr>
        <w:t>umowy.</w:t>
      </w:r>
    </w:p>
    <w:p w14:paraId="61E958E7" w14:textId="77777777" w:rsidR="00490E62" w:rsidRPr="0005598F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Jakakolwiek przerwa w realizacji przedmiotu umowy wynikająca z b</w:t>
      </w:r>
      <w:r w:rsidR="00300033" w:rsidRPr="0005598F">
        <w:rPr>
          <w:rFonts w:asciiTheme="minorHAnsi" w:hAnsiTheme="minorHAnsi" w:cstheme="minorHAnsi"/>
        </w:rPr>
        <w:t>raku Podwykonawcy lub dalszych P</w:t>
      </w:r>
      <w:r w:rsidRPr="0005598F">
        <w:rPr>
          <w:rFonts w:asciiTheme="minorHAnsi" w:hAnsiTheme="minorHAnsi" w:cstheme="minorHAnsi"/>
        </w:rPr>
        <w:t>odwykonawców będzie traktowana jak przerwa wynikła z przyczyn leżących po stronie Wykonawcy i nie może stanowić przyczyny zmiany terminu realizacji zamówienia.</w:t>
      </w:r>
    </w:p>
    <w:p w14:paraId="50048064" w14:textId="77777777" w:rsidR="00490E62" w:rsidRPr="0005598F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Dopuszcza się zmianę lub rezygnację z Podwykonawcy.</w:t>
      </w:r>
      <w:r w:rsidR="002B7993" w:rsidRPr="0005598F">
        <w:rPr>
          <w:rFonts w:asciiTheme="minorHAnsi" w:hAnsiTheme="minorHAnsi" w:cstheme="minorHAnsi"/>
        </w:rPr>
        <w:t xml:space="preserve"> Zmiana taka nie wymaga zmiany umowy w formie aneksu.</w:t>
      </w:r>
    </w:p>
    <w:p w14:paraId="0442F366" w14:textId="1B866A3B" w:rsidR="00422484" w:rsidRPr="00B159B7" w:rsidRDefault="00422484" w:rsidP="00422484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B159B7">
        <w:rPr>
          <w:rFonts w:asciiTheme="minorHAnsi" w:hAnsiTheme="minorHAnsi" w:cstheme="minorHAnsi"/>
        </w:rPr>
        <w:t>Jeżeli zmiana lub rezygnacja z Podwykonawcy dotyczy podmiotu, na którego zasoby Wykonawca powoływał się, na zasadach określonych w art.</w:t>
      </w:r>
      <w:r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118 ust.</w:t>
      </w:r>
      <w:r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1 ustawy Prawo zamówień publicznych, w</w:t>
      </w:r>
      <w:r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celu wykazania spełniania warunków udziału w</w:t>
      </w:r>
      <w:r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postępowaniu</w:t>
      </w:r>
      <w:r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Wykonawca jest obowiązany wykazać Zamawiającemu, iż proponowany inny Podwykonawca lub Wykonawca samodzielnie spełnia je w stopniu nie mniejszym niż Podwykonawca, na którego zasoby Wykonawca powoływał się w trakcie postępowania o</w:t>
      </w:r>
      <w:r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udzielenie zamówienia oraz nie zachodzą wobec tego podmiotu podstawy wykluczenia, o</w:t>
      </w:r>
      <w:r>
        <w:rPr>
          <w:rFonts w:asciiTheme="minorHAnsi" w:hAnsiTheme="minorHAnsi" w:cstheme="minorHAnsi"/>
        </w:rPr>
        <w:t> </w:t>
      </w:r>
      <w:r w:rsidRPr="00B159B7">
        <w:rPr>
          <w:rFonts w:asciiTheme="minorHAnsi" w:hAnsiTheme="minorHAnsi" w:cstheme="minorHAnsi"/>
        </w:rPr>
        <w:t>których mowa w art.</w:t>
      </w:r>
      <w:r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108 ust.</w:t>
      </w:r>
      <w:r>
        <w:rPr>
          <w:rFonts w:asciiTheme="minorHAnsi" w:hAnsiTheme="minorHAnsi" w:cstheme="minorHAnsi"/>
        </w:rPr>
        <w:t xml:space="preserve"> </w:t>
      </w:r>
      <w:r w:rsidRPr="00B159B7">
        <w:rPr>
          <w:rFonts w:asciiTheme="minorHAnsi" w:hAnsiTheme="minorHAnsi" w:cstheme="minorHAnsi"/>
        </w:rPr>
        <w:t>1 ustawy Prawo zamówień publicznych.</w:t>
      </w:r>
    </w:p>
    <w:p w14:paraId="3CA059EC" w14:textId="19C44F72" w:rsidR="00490E62" w:rsidRPr="0005598F" w:rsidRDefault="00490E62" w:rsidP="0098646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Zapłata należnego wynagrodzenia Wykonawcy nastąpi zgodnie z </w:t>
      </w:r>
      <w:r w:rsidR="00A03507" w:rsidRPr="0005598F">
        <w:rPr>
          <w:rFonts w:asciiTheme="minorHAnsi" w:hAnsiTheme="minorHAnsi" w:cstheme="minorHAnsi"/>
        </w:rPr>
        <w:t>§ </w:t>
      </w:r>
      <w:r w:rsidR="00521662" w:rsidRPr="0005598F">
        <w:rPr>
          <w:rFonts w:asciiTheme="minorHAnsi" w:hAnsiTheme="minorHAnsi" w:cstheme="minorHAnsi"/>
        </w:rPr>
        <w:t>1</w:t>
      </w:r>
      <w:r w:rsidR="00B801A2" w:rsidRPr="0005598F">
        <w:rPr>
          <w:rFonts w:asciiTheme="minorHAnsi" w:hAnsiTheme="minorHAnsi" w:cstheme="minorHAnsi"/>
        </w:rPr>
        <w:t>7</w:t>
      </w:r>
      <w:r w:rsidRPr="0005598F">
        <w:rPr>
          <w:rFonts w:asciiTheme="minorHAnsi" w:hAnsiTheme="minorHAnsi" w:cstheme="minorHAnsi"/>
        </w:rPr>
        <w:t xml:space="preserve"> </w:t>
      </w:r>
      <w:r w:rsidR="003D0F21" w:rsidRPr="0005598F">
        <w:rPr>
          <w:rFonts w:asciiTheme="minorHAnsi" w:hAnsiTheme="minorHAnsi" w:cstheme="minorHAnsi"/>
        </w:rPr>
        <w:t xml:space="preserve">niniejszej </w:t>
      </w:r>
      <w:r w:rsidRPr="0005598F">
        <w:rPr>
          <w:rFonts w:asciiTheme="minorHAnsi" w:hAnsiTheme="minorHAnsi" w:cstheme="minorHAnsi"/>
        </w:rPr>
        <w:t>umowy oraz po przedstawieniu przez Wykonawcę dowodu potwierdzającego zapłatę wymagalnego wynagrodz</w:t>
      </w:r>
      <w:r w:rsidR="00300033" w:rsidRPr="0005598F">
        <w:rPr>
          <w:rFonts w:asciiTheme="minorHAnsi" w:hAnsiTheme="minorHAnsi" w:cstheme="minorHAnsi"/>
        </w:rPr>
        <w:t>enia Podwykonawcy lub dalszemu P</w:t>
      </w:r>
      <w:r w:rsidRPr="0005598F">
        <w:rPr>
          <w:rFonts w:asciiTheme="minorHAnsi" w:hAnsiTheme="minorHAnsi" w:cstheme="minorHAnsi"/>
        </w:rPr>
        <w:t>odwykonawcy.</w:t>
      </w:r>
    </w:p>
    <w:p w14:paraId="6EA68767" w14:textId="60C4B0E7" w:rsidR="00490E62" w:rsidRPr="0005598F" w:rsidRDefault="00490E62" w:rsidP="0098646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Zamawiający dokonuje bezpośredniej zapłaty wymagalnego wynagrodzenia przysługują</w:t>
      </w:r>
      <w:r w:rsidR="00230625" w:rsidRPr="0005598F">
        <w:rPr>
          <w:rFonts w:asciiTheme="minorHAnsi" w:hAnsiTheme="minorHAnsi" w:cstheme="minorHAnsi"/>
        </w:rPr>
        <w:t>cego Podwykonawcy lub dalszemu P</w:t>
      </w:r>
      <w:r w:rsidRPr="0005598F">
        <w:rPr>
          <w:rFonts w:asciiTheme="minorHAnsi" w:hAnsiTheme="minorHAnsi" w:cstheme="minorHAnsi"/>
        </w:rPr>
        <w:t xml:space="preserve">odwykonawcy, który zawarł zaakceptowaną przez Zamawiającego umowę o podwykonawstwo, </w:t>
      </w:r>
      <w:r w:rsidRPr="0005598F">
        <w:rPr>
          <w:rStyle w:val="txt-new"/>
          <w:rFonts w:asciiTheme="minorHAnsi" w:hAnsiTheme="minorHAnsi" w:cstheme="minorHAnsi"/>
        </w:rPr>
        <w:t>której przedmiotem są roboty budowlane, lub który zawarł przedłożoną Zamawiającemu umowę o</w:t>
      </w:r>
      <w:r w:rsidR="00F64948" w:rsidRPr="0005598F">
        <w:rPr>
          <w:rStyle w:val="txt-new"/>
          <w:rFonts w:asciiTheme="minorHAnsi" w:hAnsiTheme="minorHAnsi" w:cstheme="minorHAnsi"/>
        </w:rPr>
        <w:t> </w:t>
      </w:r>
      <w:r w:rsidRPr="0005598F">
        <w:rPr>
          <w:rStyle w:val="txt-new"/>
          <w:rFonts w:asciiTheme="minorHAnsi" w:hAnsiTheme="minorHAnsi" w:cstheme="minorHAnsi"/>
        </w:rPr>
        <w:t xml:space="preserve">podwykonawstwo, której przedmiotem są dostawy lub usługi, </w:t>
      </w:r>
      <w:r w:rsidRPr="0005598F">
        <w:rPr>
          <w:rFonts w:asciiTheme="minorHAnsi" w:hAnsiTheme="minorHAnsi" w:cstheme="minorHAnsi"/>
        </w:rPr>
        <w:t xml:space="preserve">w przypadku uchylenia się od obowiązku zapłaty </w:t>
      </w:r>
      <w:r w:rsidRPr="0005598F">
        <w:rPr>
          <w:rStyle w:val="txt-new"/>
          <w:rFonts w:asciiTheme="minorHAnsi" w:hAnsiTheme="minorHAnsi" w:cstheme="minorHAnsi"/>
        </w:rPr>
        <w:t>odpowiednio przez Wykona</w:t>
      </w:r>
      <w:r w:rsidR="00230625" w:rsidRPr="0005598F">
        <w:rPr>
          <w:rStyle w:val="txt-new"/>
          <w:rFonts w:asciiTheme="minorHAnsi" w:hAnsiTheme="minorHAnsi" w:cstheme="minorHAnsi"/>
        </w:rPr>
        <w:t>wcę, Podwykonawcę lub dalszego P</w:t>
      </w:r>
      <w:r w:rsidRPr="0005598F">
        <w:rPr>
          <w:rStyle w:val="txt-new"/>
          <w:rFonts w:asciiTheme="minorHAnsi" w:hAnsiTheme="minorHAnsi" w:cstheme="minorHAnsi"/>
        </w:rPr>
        <w:t>odwykonawcę zamówienia na roboty budowlane</w:t>
      </w:r>
      <w:r w:rsidRPr="0005598F">
        <w:rPr>
          <w:rFonts w:asciiTheme="minorHAnsi" w:hAnsiTheme="minorHAnsi" w:cstheme="minorHAnsi"/>
        </w:rPr>
        <w:t>.</w:t>
      </w:r>
    </w:p>
    <w:p w14:paraId="05A55E00" w14:textId="12B77EEA" w:rsidR="00490E62" w:rsidRPr="0005598F" w:rsidRDefault="00490E62" w:rsidP="0098646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Wyna</w:t>
      </w:r>
      <w:r w:rsidR="00A03507" w:rsidRPr="0005598F">
        <w:rPr>
          <w:rFonts w:asciiTheme="minorHAnsi" w:hAnsiTheme="minorHAnsi" w:cstheme="minorHAnsi"/>
        </w:rPr>
        <w:t>grodzenie, o którym mowa w ust. </w:t>
      </w:r>
      <w:r w:rsidR="00263A3A" w:rsidRPr="0005598F">
        <w:rPr>
          <w:rFonts w:asciiTheme="minorHAnsi" w:hAnsiTheme="minorHAnsi" w:cstheme="minorHAnsi"/>
        </w:rPr>
        <w:t>1</w:t>
      </w:r>
      <w:r w:rsidR="00422484">
        <w:rPr>
          <w:rFonts w:asciiTheme="minorHAnsi" w:hAnsiTheme="minorHAnsi" w:cstheme="minorHAnsi"/>
        </w:rPr>
        <w:t>8</w:t>
      </w:r>
      <w:r w:rsidRPr="0005598F">
        <w:rPr>
          <w:rFonts w:asciiTheme="minorHAnsi" w:hAnsiTheme="minorHAnsi" w:cstheme="minorHAnsi"/>
        </w:rPr>
        <w:t xml:space="preserve"> dotyczy wyłącznie należności powstałych po zaakceptowaniu przez Zamawiającego umowy o podwykonawstwo, której przedmiotem są roboty budowlane lub po przedłożeniu Zamawiającemu poświadczonej za zgodność z oryginałem kopii umowy o podwykonawstwo, której przedmiotem są dostawy i usługi.</w:t>
      </w:r>
    </w:p>
    <w:p w14:paraId="3413E8E9" w14:textId="77777777" w:rsidR="00490E62" w:rsidRPr="0005598F" w:rsidRDefault="00490E62" w:rsidP="0098646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lastRenderedPageBreak/>
        <w:t>Bezpośrednia zapłata obejmuje wyłącznie należne wynagrodzenie, bez odsetek należ</w:t>
      </w:r>
      <w:r w:rsidR="00230625" w:rsidRPr="0005598F">
        <w:rPr>
          <w:rFonts w:asciiTheme="minorHAnsi" w:hAnsiTheme="minorHAnsi" w:cstheme="minorHAnsi"/>
        </w:rPr>
        <w:t>nych Podwykonawcy lub dalszemu P</w:t>
      </w:r>
      <w:r w:rsidRPr="0005598F">
        <w:rPr>
          <w:rFonts w:asciiTheme="minorHAnsi" w:hAnsiTheme="minorHAnsi" w:cstheme="minorHAnsi"/>
        </w:rPr>
        <w:t>odwykonawcy.</w:t>
      </w:r>
    </w:p>
    <w:p w14:paraId="7ADB1459" w14:textId="415889CF" w:rsidR="00490E62" w:rsidRPr="0005598F" w:rsidRDefault="00490E62" w:rsidP="0098646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Style w:val="txt-new"/>
          <w:rFonts w:asciiTheme="minorHAnsi" w:hAnsiTheme="minorHAnsi" w:cstheme="minorHAnsi"/>
        </w:rPr>
      </w:pPr>
      <w:r w:rsidRPr="0005598F">
        <w:rPr>
          <w:rStyle w:val="txt-new"/>
          <w:rFonts w:asciiTheme="minorHAnsi" w:hAnsiTheme="minorHAnsi" w:cstheme="minorHAnsi"/>
        </w:rPr>
        <w:t>Przed dokonaniem bezpośredniej zapłaty Zamawiający</w:t>
      </w:r>
      <w:r w:rsidR="00A5612D" w:rsidRPr="0005598F">
        <w:rPr>
          <w:rStyle w:val="txt-new"/>
          <w:rFonts w:asciiTheme="minorHAnsi" w:hAnsiTheme="minorHAnsi" w:cstheme="minorHAnsi"/>
        </w:rPr>
        <w:t xml:space="preserve"> umożliwi Wykonawcy zgłoszenie </w:t>
      </w:r>
      <w:r w:rsidR="00AD0552" w:rsidRPr="0005598F">
        <w:rPr>
          <w:rStyle w:val="txt-new"/>
          <w:rFonts w:asciiTheme="minorHAnsi" w:hAnsiTheme="minorHAnsi" w:cstheme="minorHAnsi"/>
        </w:rPr>
        <w:t>w </w:t>
      </w:r>
      <w:r w:rsidRPr="0005598F">
        <w:rPr>
          <w:rStyle w:val="txt-new"/>
          <w:rFonts w:asciiTheme="minorHAnsi" w:hAnsiTheme="minorHAnsi" w:cstheme="minorHAnsi"/>
        </w:rPr>
        <w:t>formie pisemnej uwag dotyczących zasadności bezpośredniej zapłaty wynagrodz</w:t>
      </w:r>
      <w:r w:rsidR="00230625" w:rsidRPr="0005598F">
        <w:rPr>
          <w:rStyle w:val="txt-new"/>
          <w:rFonts w:asciiTheme="minorHAnsi" w:hAnsiTheme="minorHAnsi" w:cstheme="minorHAnsi"/>
        </w:rPr>
        <w:t>enia Podwykonawcy lub dalszemu P</w:t>
      </w:r>
      <w:r w:rsidRPr="0005598F">
        <w:rPr>
          <w:rStyle w:val="txt-new"/>
          <w:rFonts w:asciiTheme="minorHAnsi" w:hAnsiTheme="minorHAnsi" w:cstheme="minorHAnsi"/>
        </w:rPr>
        <w:t>odw</w:t>
      </w:r>
      <w:r w:rsidR="00A03507" w:rsidRPr="0005598F">
        <w:rPr>
          <w:rStyle w:val="txt-new"/>
          <w:rFonts w:asciiTheme="minorHAnsi" w:hAnsiTheme="minorHAnsi" w:cstheme="minorHAnsi"/>
        </w:rPr>
        <w:t>ykonawcy, o których mowa w ust. </w:t>
      </w:r>
      <w:r w:rsidRPr="0005598F">
        <w:rPr>
          <w:rStyle w:val="txt-new"/>
          <w:rFonts w:asciiTheme="minorHAnsi" w:hAnsiTheme="minorHAnsi" w:cstheme="minorHAnsi"/>
        </w:rPr>
        <w:t>1</w:t>
      </w:r>
      <w:r w:rsidR="00422484">
        <w:rPr>
          <w:rStyle w:val="txt-new"/>
          <w:rFonts w:asciiTheme="minorHAnsi" w:hAnsiTheme="minorHAnsi" w:cstheme="minorHAnsi"/>
        </w:rPr>
        <w:t>8</w:t>
      </w:r>
      <w:r w:rsidRPr="0005598F">
        <w:rPr>
          <w:rStyle w:val="txt-new"/>
          <w:rFonts w:asciiTheme="minorHAnsi" w:hAnsiTheme="minorHAnsi" w:cstheme="minorHAnsi"/>
        </w:rPr>
        <w:t>. Zamawiający poinformuje o terminie zgłaszania uwag, z zastrzeżeniem, że term</w:t>
      </w:r>
      <w:r w:rsidR="00AD0552" w:rsidRPr="0005598F">
        <w:rPr>
          <w:rStyle w:val="txt-new"/>
          <w:rFonts w:asciiTheme="minorHAnsi" w:hAnsiTheme="minorHAnsi" w:cstheme="minorHAnsi"/>
        </w:rPr>
        <w:t>in ten nie będzie krótszy niż 7 </w:t>
      </w:r>
      <w:r w:rsidRPr="0005598F">
        <w:rPr>
          <w:rStyle w:val="txt-new"/>
          <w:rFonts w:asciiTheme="minorHAnsi" w:hAnsiTheme="minorHAnsi" w:cstheme="minorHAnsi"/>
        </w:rPr>
        <w:t>dni od dnia doręczenia tej informacji.</w:t>
      </w:r>
    </w:p>
    <w:p w14:paraId="41A89524" w14:textId="618FB07B" w:rsidR="00490E62" w:rsidRPr="0005598F" w:rsidRDefault="00490E62" w:rsidP="0098646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  <w:lang w:eastAsia="pl-PL"/>
        </w:rPr>
      </w:pPr>
      <w:r w:rsidRPr="0005598F">
        <w:rPr>
          <w:rFonts w:asciiTheme="minorHAnsi" w:hAnsiTheme="minorHAnsi" w:cstheme="minorHAnsi"/>
        </w:rPr>
        <w:t>W przypadku zgłosze</w:t>
      </w:r>
      <w:r w:rsidR="00A03507" w:rsidRPr="0005598F">
        <w:rPr>
          <w:rFonts w:asciiTheme="minorHAnsi" w:hAnsiTheme="minorHAnsi" w:cstheme="minorHAnsi"/>
        </w:rPr>
        <w:t>nia uwag, o których mowa w ust. </w:t>
      </w:r>
      <w:r w:rsidRPr="0005598F">
        <w:rPr>
          <w:rFonts w:asciiTheme="minorHAnsi" w:hAnsiTheme="minorHAnsi" w:cstheme="minorHAnsi"/>
        </w:rPr>
        <w:t>2</w:t>
      </w:r>
      <w:r w:rsidR="00422484">
        <w:rPr>
          <w:rFonts w:asciiTheme="minorHAnsi" w:hAnsiTheme="minorHAnsi" w:cstheme="minorHAnsi"/>
        </w:rPr>
        <w:t>1</w:t>
      </w:r>
      <w:r w:rsidRPr="0005598F">
        <w:rPr>
          <w:rFonts w:asciiTheme="minorHAnsi" w:hAnsiTheme="minorHAnsi" w:cstheme="minorHAnsi"/>
        </w:rPr>
        <w:t xml:space="preserve">, Zamawiający może: </w:t>
      </w:r>
    </w:p>
    <w:p w14:paraId="7B6E54D3" w14:textId="77777777" w:rsidR="00490E62" w:rsidRPr="0005598F" w:rsidRDefault="00490E62" w:rsidP="00986469">
      <w:pPr>
        <w:widowControl w:val="0"/>
        <w:numPr>
          <w:ilvl w:val="2"/>
          <w:numId w:val="29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nie dokonać bezpośredniej zapłaty wynagrodz</w:t>
      </w:r>
      <w:r w:rsidR="00230625" w:rsidRPr="0005598F">
        <w:rPr>
          <w:rFonts w:asciiTheme="minorHAnsi" w:hAnsiTheme="minorHAnsi" w:cstheme="minorHAnsi"/>
        </w:rPr>
        <w:t>enia Podwykonawcy lub dalszemu P</w:t>
      </w:r>
      <w:r w:rsidRPr="0005598F">
        <w:rPr>
          <w:rFonts w:asciiTheme="minorHAnsi" w:hAnsiTheme="minorHAnsi" w:cstheme="minorHAnsi"/>
        </w:rPr>
        <w:t>odwykonawcy, jeżeli Wykonawca wykaże niezasadność takiej zapłaty albo</w:t>
      </w:r>
    </w:p>
    <w:p w14:paraId="52B91F2F" w14:textId="77777777" w:rsidR="00490E62" w:rsidRPr="0005598F" w:rsidRDefault="00490E62" w:rsidP="00986469">
      <w:pPr>
        <w:widowControl w:val="0"/>
        <w:numPr>
          <w:ilvl w:val="2"/>
          <w:numId w:val="29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05598F">
        <w:rPr>
          <w:rStyle w:val="txt-new"/>
          <w:rFonts w:asciiTheme="minorHAnsi" w:hAnsiTheme="minorHAnsi" w:cstheme="minorHAnsi"/>
        </w:rPr>
        <w:t>złożyć do depozytu sądowego kwotę potrzebną na pokrycie wynagrodz</w:t>
      </w:r>
      <w:r w:rsidR="00230625" w:rsidRPr="0005598F">
        <w:rPr>
          <w:rStyle w:val="txt-new"/>
          <w:rFonts w:asciiTheme="minorHAnsi" w:hAnsiTheme="minorHAnsi" w:cstheme="minorHAnsi"/>
        </w:rPr>
        <w:t>enia Podwykonawcy lub dalszego P</w:t>
      </w:r>
      <w:r w:rsidRPr="0005598F">
        <w:rPr>
          <w:rStyle w:val="txt-new"/>
          <w:rFonts w:asciiTheme="minorHAnsi" w:hAnsiTheme="minorHAnsi" w:cstheme="minorHAnsi"/>
        </w:rPr>
        <w:t>odwykonawcy w przypadku istnienia zasadnicz</w:t>
      </w:r>
      <w:r w:rsidR="00AD0552" w:rsidRPr="0005598F">
        <w:rPr>
          <w:rStyle w:val="txt-new"/>
          <w:rFonts w:asciiTheme="minorHAnsi" w:hAnsiTheme="minorHAnsi" w:cstheme="minorHAnsi"/>
        </w:rPr>
        <w:t>ej wątpliwości Zamawiającego co </w:t>
      </w:r>
      <w:r w:rsidRPr="0005598F">
        <w:rPr>
          <w:rStyle w:val="txt-new"/>
          <w:rFonts w:asciiTheme="minorHAnsi" w:hAnsiTheme="minorHAnsi" w:cstheme="minorHAnsi"/>
        </w:rPr>
        <w:t>do wysokości należnej zapłaty lub podmiotu, któremu płatność się należy, albo</w:t>
      </w:r>
    </w:p>
    <w:p w14:paraId="22EE23B8" w14:textId="77777777" w:rsidR="00490E62" w:rsidRPr="0005598F" w:rsidRDefault="00490E62" w:rsidP="00986469">
      <w:pPr>
        <w:widowControl w:val="0"/>
        <w:numPr>
          <w:ilvl w:val="2"/>
          <w:numId w:val="29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dokonać bezpośredniej zapłaty wynagrodz</w:t>
      </w:r>
      <w:r w:rsidR="00230625" w:rsidRPr="0005598F">
        <w:rPr>
          <w:rFonts w:asciiTheme="minorHAnsi" w:hAnsiTheme="minorHAnsi" w:cstheme="minorHAnsi"/>
        </w:rPr>
        <w:t>enia Podwykonawcy lub dalszemu P</w:t>
      </w:r>
      <w:r w:rsidRPr="0005598F">
        <w:rPr>
          <w:rFonts w:asciiTheme="minorHAnsi" w:hAnsiTheme="minorHAnsi" w:cstheme="minorHAnsi"/>
        </w:rPr>
        <w:t>odwykonawcy, jeżeli Podwykonawca wykaże zasadność takiej zapłaty.</w:t>
      </w:r>
    </w:p>
    <w:p w14:paraId="24DD14ED" w14:textId="0CABD2E3" w:rsidR="00490E62" w:rsidRPr="0005598F" w:rsidRDefault="00490E62" w:rsidP="00986469">
      <w:pPr>
        <w:widowControl w:val="0"/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 przypadku dokonania bezpośredniej zap</w:t>
      </w:r>
      <w:r w:rsidR="00230625" w:rsidRPr="0005598F">
        <w:rPr>
          <w:rFonts w:asciiTheme="minorHAnsi" w:hAnsiTheme="minorHAnsi" w:cstheme="minorHAnsi"/>
        </w:rPr>
        <w:t>łaty Podwykonawcy lub dalszemu P</w:t>
      </w:r>
      <w:r w:rsidRPr="0005598F">
        <w:rPr>
          <w:rFonts w:asciiTheme="minorHAnsi" w:hAnsiTheme="minorHAnsi" w:cstheme="minorHAnsi"/>
        </w:rPr>
        <w:t>odwykonawcy, Zamawiający potrąca kwotę wypłaconego wynagrodzenia z</w:t>
      </w:r>
      <w:r w:rsidR="00F64948" w:rsidRPr="0005598F">
        <w:rPr>
          <w:rFonts w:asciiTheme="minorHAnsi" w:hAnsiTheme="minorHAnsi" w:cstheme="minorHAnsi"/>
        </w:rPr>
        <w:t> </w:t>
      </w:r>
      <w:r w:rsidRPr="0005598F">
        <w:rPr>
          <w:rFonts w:asciiTheme="minorHAnsi" w:hAnsiTheme="minorHAnsi" w:cstheme="minorHAnsi"/>
        </w:rPr>
        <w:t>wynagrodzenia należnego Wykonawcy.</w:t>
      </w:r>
    </w:p>
    <w:p w14:paraId="37C86781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3AC00144" w14:textId="020FEB74" w:rsidR="00B676A7" w:rsidRDefault="00B676A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ODBIORY </w:t>
      </w:r>
    </w:p>
    <w:p w14:paraId="65E2EE12" w14:textId="1AAB5A9D" w:rsidR="001B27CB" w:rsidRPr="0005598F" w:rsidRDefault="00475152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§ 12. </w:t>
      </w:r>
    </w:p>
    <w:p w14:paraId="0CF2156F" w14:textId="621DB453" w:rsidR="00264F86" w:rsidRPr="0005598F" w:rsidRDefault="00264F86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Wykonawca zobowiązany jest zgłaszać Inspektorowi Nadzoru roboty zanikające oraz ulegające zakryciu w celu dokonania ich odbioru.</w:t>
      </w:r>
    </w:p>
    <w:p w14:paraId="5D8B0572" w14:textId="5BD55C73" w:rsidR="006D41D3" w:rsidRPr="0005598F" w:rsidRDefault="000555A3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Wykonawca zobowiązany jest zgłosić zakończenie wszystkich robót </w:t>
      </w:r>
      <w:r w:rsidR="00F20835" w:rsidRPr="0005598F">
        <w:rPr>
          <w:rFonts w:asciiTheme="minorHAnsi" w:hAnsiTheme="minorHAnsi" w:cstheme="minorHAnsi"/>
        </w:rPr>
        <w:t xml:space="preserve">odpowiednio </w:t>
      </w:r>
      <w:r w:rsidR="002E79B0" w:rsidRPr="0005598F">
        <w:rPr>
          <w:rFonts w:asciiTheme="minorHAnsi" w:hAnsiTheme="minorHAnsi" w:cstheme="minorHAnsi"/>
        </w:rPr>
        <w:t>wpisem do </w:t>
      </w:r>
      <w:r w:rsidR="006D41D3" w:rsidRPr="0005598F">
        <w:rPr>
          <w:rFonts w:asciiTheme="minorHAnsi" w:hAnsiTheme="minorHAnsi" w:cstheme="minorHAnsi"/>
        </w:rPr>
        <w:t>dziennika</w:t>
      </w:r>
      <w:r w:rsidR="0013210F" w:rsidRPr="0005598F">
        <w:rPr>
          <w:rFonts w:asciiTheme="minorHAnsi" w:hAnsiTheme="minorHAnsi" w:cstheme="minorHAnsi"/>
        </w:rPr>
        <w:t xml:space="preserve"> </w:t>
      </w:r>
      <w:r w:rsidR="003D0F21" w:rsidRPr="0005598F">
        <w:rPr>
          <w:rFonts w:asciiTheme="minorHAnsi" w:hAnsiTheme="minorHAnsi" w:cstheme="minorHAnsi"/>
        </w:rPr>
        <w:t>realizacji inwestycji</w:t>
      </w:r>
      <w:r w:rsidR="00EE03ED" w:rsidRPr="0005598F">
        <w:rPr>
          <w:rFonts w:asciiTheme="minorHAnsi" w:hAnsiTheme="minorHAnsi" w:cstheme="minorHAnsi"/>
        </w:rPr>
        <w:t xml:space="preserve">. </w:t>
      </w:r>
      <w:r w:rsidR="006D41D3" w:rsidRPr="0005598F">
        <w:rPr>
          <w:rFonts w:asciiTheme="minorHAnsi" w:hAnsiTheme="minorHAnsi" w:cstheme="minorHAnsi"/>
        </w:rPr>
        <w:t>Potwierdzenie zgodności wpisu ze st</w:t>
      </w:r>
      <w:r w:rsidR="00A5612D" w:rsidRPr="0005598F">
        <w:rPr>
          <w:rFonts w:asciiTheme="minorHAnsi" w:hAnsiTheme="minorHAnsi" w:cstheme="minorHAnsi"/>
        </w:rPr>
        <w:t>a</w:t>
      </w:r>
      <w:r w:rsidR="00AA5E37" w:rsidRPr="0005598F">
        <w:rPr>
          <w:rFonts w:asciiTheme="minorHAnsi" w:hAnsiTheme="minorHAnsi" w:cstheme="minorHAnsi"/>
        </w:rPr>
        <w:t>nem faktycznym przez Inspektora</w:t>
      </w:r>
      <w:r w:rsidR="006D41D3" w:rsidRPr="0005598F">
        <w:rPr>
          <w:rFonts w:asciiTheme="minorHAnsi" w:hAnsiTheme="minorHAnsi" w:cstheme="minorHAnsi"/>
        </w:rPr>
        <w:t xml:space="preserve"> Nadzoru lub brak ustosunkowania się do wpisu w ciągu 5 dni oznacza osiągnięcie gotowości do odbioru końcowego z dniem wpisu do dziennika</w:t>
      </w:r>
      <w:r w:rsidR="003D0F21" w:rsidRPr="0005598F">
        <w:rPr>
          <w:rFonts w:asciiTheme="minorHAnsi" w:hAnsiTheme="minorHAnsi" w:cstheme="minorHAnsi"/>
        </w:rPr>
        <w:t xml:space="preserve"> realizacji inwestycji</w:t>
      </w:r>
      <w:r w:rsidR="007461C0" w:rsidRPr="0005598F">
        <w:rPr>
          <w:rFonts w:asciiTheme="minorHAnsi" w:hAnsiTheme="minorHAnsi" w:cstheme="minorHAnsi"/>
        </w:rPr>
        <w:t>.</w:t>
      </w:r>
      <w:r w:rsidR="00D63128" w:rsidRPr="0005598F">
        <w:rPr>
          <w:rFonts w:asciiTheme="minorHAnsi" w:hAnsiTheme="minorHAnsi" w:cstheme="minorHAnsi"/>
        </w:rPr>
        <w:t xml:space="preserve"> </w:t>
      </w:r>
      <w:r w:rsidR="006D41D3" w:rsidRPr="0005598F">
        <w:rPr>
          <w:rFonts w:asciiTheme="minorHAnsi" w:hAnsiTheme="minorHAnsi" w:cstheme="minorHAnsi"/>
        </w:rPr>
        <w:t>O</w:t>
      </w:r>
      <w:r w:rsidR="0013210F" w:rsidRPr="0005598F">
        <w:rPr>
          <w:rFonts w:asciiTheme="minorHAnsi" w:hAnsiTheme="minorHAnsi" w:cstheme="minorHAnsi"/>
        </w:rPr>
        <w:t xml:space="preserve"> </w:t>
      </w:r>
      <w:r w:rsidR="006D41D3" w:rsidRPr="0005598F">
        <w:rPr>
          <w:rFonts w:asciiTheme="minorHAnsi" w:hAnsiTheme="minorHAnsi" w:cstheme="minorHAnsi"/>
        </w:rPr>
        <w:t xml:space="preserve">osiągnięciu gotowości do odbioru Wykonawca jest obowiązany zawiadomić na piśmie </w:t>
      </w:r>
      <w:r w:rsidR="00F638F9" w:rsidRPr="0005598F">
        <w:rPr>
          <w:rFonts w:asciiTheme="minorHAnsi" w:hAnsiTheme="minorHAnsi" w:cstheme="minorHAnsi"/>
        </w:rPr>
        <w:t xml:space="preserve">lub drogą elektroniczną na adres </w:t>
      </w:r>
      <w:hyperlink r:id="rId8" w:history="1">
        <w:r w:rsidR="00EA0499" w:rsidRPr="0005598F">
          <w:rPr>
            <w:rStyle w:val="Hipercze"/>
            <w:rFonts w:asciiTheme="minorHAnsi" w:hAnsiTheme="minorHAnsi" w:cstheme="minorHAnsi"/>
            <w:color w:val="auto"/>
          </w:rPr>
          <w:t>inwestycje@umt.tarnow.pl</w:t>
        </w:r>
      </w:hyperlink>
      <w:r w:rsidR="006D41D3" w:rsidRPr="0005598F">
        <w:rPr>
          <w:rFonts w:asciiTheme="minorHAnsi" w:hAnsiTheme="minorHAnsi" w:cstheme="minorHAnsi"/>
        </w:rPr>
        <w:t>.</w:t>
      </w:r>
    </w:p>
    <w:p w14:paraId="395CD5E8" w14:textId="3951941E" w:rsidR="006D41D3" w:rsidRPr="0005598F" w:rsidRDefault="006D41D3" w:rsidP="00986469">
      <w:pPr>
        <w:pStyle w:val="Standard"/>
        <w:widowControl/>
        <w:numPr>
          <w:ilvl w:val="0"/>
          <w:numId w:val="4"/>
        </w:numPr>
        <w:tabs>
          <w:tab w:val="clear" w:pos="0"/>
          <w:tab w:val="num" w:pos="284"/>
        </w:tabs>
        <w:autoSpaceDE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4"/>
        </w:rPr>
      </w:pPr>
      <w:r w:rsidRPr="0005598F">
        <w:rPr>
          <w:rFonts w:asciiTheme="minorHAnsi" w:hAnsiTheme="minorHAnsi" w:cstheme="minorHAnsi"/>
          <w:sz w:val="24"/>
        </w:rPr>
        <w:t xml:space="preserve">Zamawiający wyznacza datę i rozpoczyna czynności odbioru końcowego w ciągu </w:t>
      </w:r>
      <w:r w:rsidR="00380119" w:rsidRPr="0005598F">
        <w:rPr>
          <w:rFonts w:asciiTheme="minorHAnsi" w:hAnsiTheme="minorHAnsi" w:cstheme="minorHAnsi"/>
          <w:sz w:val="24"/>
        </w:rPr>
        <w:t>10</w:t>
      </w:r>
      <w:r w:rsidRPr="0005598F">
        <w:rPr>
          <w:rFonts w:asciiTheme="minorHAnsi" w:hAnsiTheme="minorHAnsi" w:cstheme="minorHAnsi"/>
          <w:sz w:val="24"/>
        </w:rPr>
        <w:t xml:space="preserve"> dni roboczych od daty zawiadomienia go o osią</w:t>
      </w:r>
      <w:r w:rsidR="00541D71" w:rsidRPr="0005598F">
        <w:rPr>
          <w:rFonts w:asciiTheme="minorHAnsi" w:hAnsiTheme="minorHAnsi" w:cstheme="minorHAnsi"/>
          <w:sz w:val="24"/>
        </w:rPr>
        <w:t>gnięciu gotowości do odbioru, po</w:t>
      </w:r>
      <w:r w:rsidRPr="0005598F">
        <w:rPr>
          <w:rFonts w:asciiTheme="minorHAnsi" w:hAnsiTheme="minorHAnsi" w:cstheme="minorHAnsi"/>
          <w:sz w:val="24"/>
        </w:rPr>
        <w:t>wiadamiając o tym Wykonawcę. Zamawiający powinien zakończyć czynności odbioru najpóźniej w</w:t>
      </w:r>
      <w:r w:rsidR="00EA0499" w:rsidRPr="0005598F">
        <w:rPr>
          <w:rFonts w:asciiTheme="minorHAnsi" w:hAnsiTheme="minorHAnsi" w:cstheme="minorHAnsi"/>
          <w:sz w:val="24"/>
        </w:rPr>
        <w:t> </w:t>
      </w:r>
      <w:r w:rsidR="00380119" w:rsidRPr="0005598F">
        <w:rPr>
          <w:rFonts w:asciiTheme="minorHAnsi" w:hAnsiTheme="minorHAnsi" w:cstheme="minorHAnsi"/>
          <w:sz w:val="24"/>
        </w:rPr>
        <w:t>10</w:t>
      </w:r>
      <w:r w:rsidR="00EA0499" w:rsidRPr="0005598F">
        <w:rPr>
          <w:rFonts w:asciiTheme="minorHAnsi" w:hAnsiTheme="minorHAnsi" w:cstheme="minorHAnsi"/>
          <w:sz w:val="24"/>
        </w:rPr>
        <w:t>. </w:t>
      </w:r>
      <w:r w:rsidRPr="0005598F">
        <w:rPr>
          <w:rFonts w:asciiTheme="minorHAnsi" w:hAnsiTheme="minorHAnsi" w:cstheme="minorHAnsi"/>
          <w:sz w:val="24"/>
        </w:rPr>
        <w:t>dniu roboczym, licząc od daty rozpoczęcia czynności</w:t>
      </w:r>
      <w:r w:rsidR="00A03507" w:rsidRPr="0005598F">
        <w:rPr>
          <w:rFonts w:asciiTheme="minorHAnsi" w:hAnsiTheme="minorHAnsi" w:cstheme="minorHAnsi"/>
          <w:sz w:val="24"/>
        </w:rPr>
        <w:t xml:space="preserve"> odbioru, z zastrzeżeniem ust. </w:t>
      </w:r>
      <w:r w:rsidR="00380119" w:rsidRPr="0005598F">
        <w:rPr>
          <w:rFonts w:asciiTheme="minorHAnsi" w:hAnsiTheme="minorHAnsi" w:cstheme="minorHAnsi"/>
          <w:sz w:val="24"/>
        </w:rPr>
        <w:t>4</w:t>
      </w:r>
      <w:r w:rsidRPr="0005598F">
        <w:rPr>
          <w:rFonts w:asciiTheme="minorHAnsi" w:hAnsiTheme="minorHAnsi" w:cstheme="minorHAnsi"/>
          <w:sz w:val="24"/>
        </w:rPr>
        <w:t xml:space="preserve"> i</w:t>
      </w:r>
      <w:r w:rsidR="00F64948" w:rsidRPr="0005598F">
        <w:rPr>
          <w:rFonts w:asciiTheme="minorHAnsi" w:hAnsiTheme="minorHAnsi" w:cstheme="minorHAnsi"/>
          <w:sz w:val="24"/>
        </w:rPr>
        <w:t> </w:t>
      </w:r>
      <w:r w:rsidR="00A03507" w:rsidRPr="0005598F">
        <w:rPr>
          <w:rFonts w:asciiTheme="minorHAnsi" w:hAnsiTheme="minorHAnsi" w:cstheme="minorHAnsi"/>
          <w:sz w:val="24"/>
        </w:rPr>
        <w:t>ust. </w:t>
      </w:r>
      <w:r w:rsidR="00380119" w:rsidRPr="0005598F">
        <w:rPr>
          <w:rFonts w:asciiTheme="minorHAnsi" w:hAnsiTheme="minorHAnsi" w:cstheme="minorHAnsi"/>
          <w:sz w:val="24"/>
        </w:rPr>
        <w:t>7</w:t>
      </w:r>
      <w:r w:rsidR="00A03507" w:rsidRPr="0005598F">
        <w:rPr>
          <w:rFonts w:asciiTheme="minorHAnsi" w:hAnsiTheme="minorHAnsi" w:cstheme="minorHAnsi"/>
          <w:sz w:val="24"/>
        </w:rPr>
        <w:t xml:space="preserve"> pkt </w:t>
      </w:r>
      <w:r w:rsidRPr="0005598F">
        <w:rPr>
          <w:rFonts w:asciiTheme="minorHAnsi" w:hAnsiTheme="minorHAnsi" w:cstheme="minorHAnsi"/>
          <w:sz w:val="24"/>
        </w:rPr>
        <w:t>1</w:t>
      </w:r>
      <w:r w:rsidR="00A03507" w:rsidRPr="0005598F">
        <w:rPr>
          <w:rFonts w:asciiTheme="minorHAnsi" w:hAnsiTheme="minorHAnsi" w:cstheme="minorHAnsi"/>
          <w:sz w:val="24"/>
        </w:rPr>
        <w:t xml:space="preserve"> lit. </w:t>
      </w:r>
      <w:r w:rsidR="00075479" w:rsidRPr="0005598F">
        <w:rPr>
          <w:rFonts w:asciiTheme="minorHAnsi" w:hAnsiTheme="minorHAnsi" w:cstheme="minorHAnsi"/>
          <w:sz w:val="24"/>
        </w:rPr>
        <w:t>a</w:t>
      </w:r>
      <w:r w:rsidRPr="0005598F">
        <w:rPr>
          <w:rFonts w:asciiTheme="minorHAnsi" w:hAnsiTheme="minorHAnsi" w:cstheme="minorHAnsi"/>
          <w:sz w:val="24"/>
        </w:rPr>
        <w:t>. Za dni robocze uznaje się dni robocze dla Zamawiającego.</w:t>
      </w:r>
    </w:p>
    <w:p w14:paraId="398709E9" w14:textId="77777777" w:rsidR="006D41D3" w:rsidRPr="0005598F" w:rsidRDefault="006D41D3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Jeżeli w toku czynności odbioru zostanie stwierdzone, że przedmiot umowy nie osiągnął gotowości do odbioru, Zamawiający może odmówić odbioru.</w:t>
      </w:r>
    </w:p>
    <w:p w14:paraId="0C940750" w14:textId="77777777" w:rsidR="006D41D3" w:rsidRPr="0005598F" w:rsidRDefault="006D41D3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Z czynności odbioru częściowego, końcowego i odbioru gwarancyjnego będą spisane protokoły, zawierające wszelkie ustalenia dokonane w toku odbioru oraz terminy wyznaczone na usunięcie stwierdzonych w czasie odbioru wad.</w:t>
      </w:r>
    </w:p>
    <w:p w14:paraId="25E94F79" w14:textId="77777777" w:rsidR="006D41D3" w:rsidRPr="0005598F" w:rsidRDefault="006D41D3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Dokumentem potwierdzającym przejęcie przez Zamawiającego </w:t>
      </w:r>
      <w:r w:rsidR="00717156" w:rsidRPr="0005598F">
        <w:rPr>
          <w:rFonts w:asciiTheme="minorHAnsi" w:hAnsiTheme="minorHAnsi" w:cstheme="minorHAnsi"/>
        </w:rPr>
        <w:t>przedmiotu</w:t>
      </w:r>
      <w:r w:rsidRPr="0005598F">
        <w:rPr>
          <w:rFonts w:asciiTheme="minorHAnsi" w:hAnsiTheme="minorHAnsi" w:cstheme="minorHAnsi"/>
        </w:rPr>
        <w:t xml:space="preserve"> umowy jest protokół końcowego odbioru robó</w:t>
      </w:r>
      <w:r w:rsidR="004C2AB6" w:rsidRPr="0005598F">
        <w:rPr>
          <w:rFonts w:asciiTheme="minorHAnsi" w:hAnsiTheme="minorHAnsi" w:cstheme="minorHAnsi"/>
        </w:rPr>
        <w:t>t, podpisany przez strony umowy</w:t>
      </w:r>
      <w:r w:rsidR="006A6402" w:rsidRPr="0005598F">
        <w:rPr>
          <w:rFonts w:asciiTheme="minorHAnsi" w:hAnsiTheme="minorHAnsi" w:cstheme="minorHAnsi"/>
        </w:rPr>
        <w:t>.</w:t>
      </w:r>
    </w:p>
    <w:p w14:paraId="029A8C68" w14:textId="77777777" w:rsidR="006D41D3" w:rsidRPr="0005598F" w:rsidRDefault="006D41D3" w:rsidP="00986469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Jeżeli w toku czynności odbioru zostaną stwierdzone wady:</w:t>
      </w:r>
    </w:p>
    <w:p w14:paraId="7E093523" w14:textId="77777777" w:rsidR="006D41D3" w:rsidRPr="0005598F" w:rsidRDefault="0086417C" w:rsidP="00986469">
      <w:pPr>
        <w:pStyle w:val="Akapitzlist"/>
        <w:numPr>
          <w:ilvl w:val="2"/>
          <w:numId w:val="13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lastRenderedPageBreak/>
        <w:t>n</w:t>
      </w:r>
      <w:r w:rsidR="006D41D3" w:rsidRPr="0005598F">
        <w:rPr>
          <w:rFonts w:asciiTheme="minorHAnsi" w:hAnsiTheme="minorHAnsi" w:cstheme="minorHAnsi"/>
        </w:rPr>
        <w:t xml:space="preserve">adające się do usunięcia </w:t>
      </w:r>
      <w:r w:rsidR="00075479" w:rsidRPr="0005598F">
        <w:rPr>
          <w:rFonts w:asciiTheme="minorHAnsi" w:hAnsiTheme="minorHAnsi" w:cstheme="minorHAnsi"/>
        </w:rPr>
        <w:t>– Zamawiający może:</w:t>
      </w:r>
    </w:p>
    <w:p w14:paraId="42488B3C" w14:textId="77777777" w:rsidR="00075479" w:rsidRPr="0005598F" w:rsidRDefault="00075479" w:rsidP="00986469">
      <w:pPr>
        <w:pStyle w:val="Akapitzlist"/>
        <w:numPr>
          <w:ilvl w:val="0"/>
          <w:numId w:val="34"/>
        </w:numPr>
        <w:spacing w:line="276" w:lineRule="auto"/>
        <w:ind w:left="993" w:hanging="285"/>
        <w:contextualSpacing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odmówić </w:t>
      </w:r>
      <w:r w:rsidR="006A6402" w:rsidRPr="0005598F">
        <w:rPr>
          <w:rFonts w:asciiTheme="minorHAnsi" w:hAnsiTheme="minorHAnsi" w:cstheme="minorHAnsi"/>
        </w:rPr>
        <w:t>odbioru do czasu usunięcia wad,</w:t>
      </w:r>
    </w:p>
    <w:p w14:paraId="74124F97" w14:textId="77777777" w:rsidR="00075479" w:rsidRPr="0005598F" w:rsidRDefault="00075479" w:rsidP="00986469">
      <w:pPr>
        <w:pStyle w:val="Akapitzlist"/>
        <w:numPr>
          <w:ilvl w:val="0"/>
          <w:numId w:val="34"/>
        </w:numPr>
        <w:spacing w:line="276" w:lineRule="auto"/>
        <w:ind w:left="993" w:hanging="285"/>
        <w:contextualSpacing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odebrać roboty i wyznacz</w:t>
      </w:r>
      <w:r w:rsidR="006A6402" w:rsidRPr="0005598F">
        <w:rPr>
          <w:rFonts w:asciiTheme="minorHAnsi" w:hAnsiTheme="minorHAnsi" w:cstheme="minorHAnsi"/>
        </w:rPr>
        <w:t>yć termin na usunięcie wad albo</w:t>
      </w:r>
    </w:p>
    <w:p w14:paraId="7D84490A" w14:textId="77777777" w:rsidR="00075479" w:rsidRPr="0005598F" w:rsidRDefault="00075479" w:rsidP="00986469">
      <w:pPr>
        <w:pStyle w:val="Akapitzlist"/>
        <w:numPr>
          <w:ilvl w:val="0"/>
          <w:numId w:val="34"/>
        </w:numPr>
        <w:spacing w:line="276" w:lineRule="auto"/>
        <w:ind w:left="993" w:hanging="285"/>
        <w:contextualSpacing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obniżyć wynagrodzenie za przedmiot umowy odpowiednio do utraconej wartości użytk</w:t>
      </w:r>
      <w:r w:rsidR="0086417C" w:rsidRPr="0005598F">
        <w:rPr>
          <w:rFonts w:asciiTheme="minorHAnsi" w:hAnsiTheme="minorHAnsi" w:cstheme="minorHAnsi"/>
        </w:rPr>
        <w:t>owej, estetycznej i technicznej;</w:t>
      </w:r>
    </w:p>
    <w:p w14:paraId="56F30822" w14:textId="77777777" w:rsidR="006D41D3" w:rsidRPr="0005598F" w:rsidRDefault="0086417C" w:rsidP="00986469">
      <w:pPr>
        <w:pStyle w:val="Akapitzlist"/>
        <w:numPr>
          <w:ilvl w:val="2"/>
          <w:numId w:val="13"/>
        </w:numPr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n</w:t>
      </w:r>
      <w:r w:rsidR="006D41D3" w:rsidRPr="0005598F">
        <w:rPr>
          <w:rFonts w:asciiTheme="minorHAnsi" w:hAnsiTheme="minorHAnsi" w:cstheme="minorHAnsi"/>
        </w:rPr>
        <w:t>ie nadające się do usunięcia – Zamawiający może:</w:t>
      </w:r>
    </w:p>
    <w:p w14:paraId="448BD1CC" w14:textId="77777777" w:rsidR="006D41D3" w:rsidRPr="0005598F" w:rsidRDefault="006D41D3" w:rsidP="00986469">
      <w:pPr>
        <w:pStyle w:val="Akapitzlist"/>
        <w:numPr>
          <w:ilvl w:val="0"/>
          <w:numId w:val="6"/>
        </w:numPr>
        <w:spacing w:line="276" w:lineRule="auto"/>
        <w:ind w:left="993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jeżeli wad</w:t>
      </w:r>
      <w:r w:rsidR="007A78E7" w:rsidRPr="0005598F">
        <w:rPr>
          <w:rFonts w:asciiTheme="minorHAnsi" w:hAnsiTheme="minorHAnsi" w:cstheme="minorHAnsi"/>
        </w:rPr>
        <w:t>y nie uniemożliwiają użytkowania</w:t>
      </w:r>
      <w:r w:rsidRPr="0005598F">
        <w:rPr>
          <w:rFonts w:asciiTheme="minorHAnsi" w:hAnsiTheme="minorHAnsi" w:cstheme="minorHAnsi"/>
        </w:rPr>
        <w:t xml:space="preserve"> przedmiotu umowy zgodnie z jego przeznaczeniem – odebrać roboty i obniżyć wynagrodzenie za przedmiot umowy odpowiednio do utraconej wartości użytk</w:t>
      </w:r>
      <w:r w:rsidR="0086417C" w:rsidRPr="0005598F">
        <w:rPr>
          <w:rFonts w:asciiTheme="minorHAnsi" w:hAnsiTheme="minorHAnsi" w:cstheme="minorHAnsi"/>
        </w:rPr>
        <w:t>owej, estetycznej i technicznej;</w:t>
      </w:r>
    </w:p>
    <w:p w14:paraId="42FC69F5" w14:textId="77777777" w:rsidR="006D41D3" w:rsidRPr="0005598F" w:rsidRDefault="006D41D3" w:rsidP="00986469">
      <w:pPr>
        <w:pStyle w:val="Akapitzlist"/>
        <w:numPr>
          <w:ilvl w:val="0"/>
          <w:numId w:val="6"/>
        </w:numPr>
        <w:spacing w:line="276" w:lineRule="auto"/>
        <w:ind w:left="993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jeżeli wady uniemożliwiają użytkowanie przedmiotu umowy zgodnie z jego przeznaczeniem – odstąpić od umowy zawiadamiając o tym właściwe organy nadzoru </w:t>
      </w:r>
      <w:r w:rsidR="0031496E" w:rsidRPr="0005598F">
        <w:rPr>
          <w:rFonts w:asciiTheme="minorHAnsi" w:hAnsiTheme="minorHAnsi" w:cstheme="minorHAnsi"/>
        </w:rPr>
        <w:t>i </w:t>
      </w:r>
      <w:r w:rsidRPr="0005598F">
        <w:rPr>
          <w:rFonts w:asciiTheme="minorHAnsi" w:hAnsiTheme="minorHAnsi" w:cstheme="minorHAnsi"/>
        </w:rPr>
        <w:t>inspekcji lub żądać wykonania przedmiotu umowy po raz drugi w ramach wynagrodzenia ustalonego niniejszą umową, zachowując prawo dom</w:t>
      </w:r>
      <w:r w:rsidR="00CB6698" w:rsidRPr="0005598F">
        <w:rPr>
          <w:rFonts w:asciiTheme="minorHAnsi" w:hAnsiTheme="minorHAnsi" w:cstheme="minorHAnsi"/>
        </w:rPr>
        <w:t>agania się od </w:t>
      </w:r>
      <w:r w:rsidRPr="0005598F">
        <w:rPr>
          <w:rFonts w:asciiTheme="minorHAnsi" w:hAnsiTheme="minorHAnsi" w:cstheme="minorHAnsi"/>
        </w:rPr>
        <w:t>Wykonawcy naprawienia szkody wynikłej z</w:t>
      </w:r>
      <w:r w:rsidR="00E47E65" w:rsidRPr="0005598F">
        <w:rPr>
          <w:rFonts w:asciiTheme="minorHAnsi" w:hAnsiTheme="minorHAnsi" w:cstheme="minorHAnsi"/>
        </w:rPr>
        <w:t>e</w:t>
      </w:r>
      <w:r w:rsidR="0031496E" w:rsidRPr="0005598F">
        <w:rPr>
          <w:rFonts w:asciiTheme="minorHAnsi" w:hAnsiTheme="minorHAnsi" w:cstheme="minorHAnsi"/>
        </w:rPr>
        <w:t xml:space="preserve"> zwłoki.</w:t>
      </w:r>
    </w:p>
    <w:p w14:paraId="6879B697" w14:textId="3A6D5619" w:rsidR="006D41D3" w:rsidRPr="0005598F" w:rsidRDefault="006D41D3" w:rsidP="00986469">
      <w:pPr>
        <w:pStyle w:val="Akapitzlist"/>
        <w:spacing w:line="276" w:lineRule="auto"/>
        <w:ind w:left="426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Zamawiający zachowuje przy tym także prawo do </w:t>
      </w:r>
      <w:r w:rsidR="0031496E" w:rsidRPr="0005598F">
        <w:rPr>
          <w:rFonts w:asciiTheme="minorHAnsi" w:hAnsiTheme="minorHAnsi" w:cstheme="minorHAnsi"/>
        </w:rPr>
        <w:t>naliczania kar, o</w:t>
      </w:r>
      <w:r w:rsidR="00D63128" w:rsidRPr="0005598F">
        <w:rPr>
          <w:rFonts w:asciiTheme="minorHAnsi" w:hAnsiTheme="minorHAnsi" w:cstheme="minorHAnsi"/>
        </w:rPr>
        <w:t xml:space="preserve"> </w:t>
      </w:r>
      <w:r w:rsidR="0031496E" w:rsidRPr="0005598F">
        <w:rPr>
          <w:rFonts w:asciiTheme="minorHAnsi" w:hAnsiTheme="minorHAnsi" w:cstheme="minorHAnsi"/>
        </w:rPr>
        <w:t>których mowa w</w:t>
      </w:r>
      <w:r w:rsidR="0013210F" w:rsidRPr="0005598F">
        <w:rPr>
          <w:rFonts w:asciiTheme="minorHAnsi" w:hAnsiTheme="minorHAnsi" w:cstheme="minorHAnsi"/>
        </w:rPr>
        <w:t xml:space="preserve"> </w:t>
      </w:r>
      <w:r w:rsidR="0031496E" w:rsidRPr="0005598F">
        <w:rPr>
          <w:rFonts w:asciiTheme="minorHAnsi" w:hAnsiTheme="minorHAnsi" w:cstheme="minorHAnsi"/>
        </w:rPr>
        <w:t>§</w:t>
      </w:r>
      <w:r w:rsidR="00A03507" w:rsidRPr="0005598F">
        <w:rPr>
          <w:rFonts w:asciiTheme="minorHAnsi" w:hAnsiTheme="minorHAnsi" w:cstheme="minorHAnsi"/>
        </w:rPr>
        <w:t> </w:t>
      </w:r>
      <w:r w:rsidRPr="0005598F">
        <w:rPr>
          <w:rFonts w:asciiTheme="minorHAnsi" w:hAnsiTheme="minorHAnsi" w:cstheme="minorHAnsi"/>
        </w:rPr>
        <w:t>1</w:t>
      </w:r>
      <w:r w:rsidR="00AB012B" w:rsidRPr="0005598F">
        <w:rPr>
          <w:rFonts w:asciiTheme="minorHAnsi" w:hAnsiTheme="minorHAnsi" w:cstheme="minorHAnsi"/>
        </w:rPr>
        <w:t>5</w:t>
      </w:r>
      <w:r w:rsidR="0013210F" w:rsidRPr="0005598F">
        <w:rPr>
          <w:rFonts w:asciiTheme="minorHAnsi" w:hAnsiTheme="minorHAnsi" w:cstheme="minorHAnsi"/>
        </w:rPr>
        <w:t xml:space="preserve"> </w:t>
      </w:r>
      <w:r w:rsidRPr="0005598F">
        <w:rPr>
          <w:rFonts w:asciiTheme="minorHAnsi" w:hAnsiTheme="minorHAnsi" w:cstheme="minorHAnsi"/>
        </w:rPr>
        <w:t>umowy.</w:t>
      </w:r>
    </w:p>
    <w:p w14:paraId="205EAFD9" w14:textId="274EB00C" w:rsidR="001F7882" w:rsidRPr="0005598F" w:rsidRDefault="006D41D3" w:rsidP="00986469">
      <w:pPr>
        <w:pStyle w:val="Akapitzlist"/>
        <w:numPr>
          <w:ilvl w:val="0"/>
          <w:numId w:val="4"/>
        </w:numPr>
        <w:suppressAutoHyphens w:val="0"/>
        <w:spacing w:line="276" w:lineRule="auto"/>
        <w:ind w:left="425" w:hanging="425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Jeżeli odbiór został dokonany, a nie zaszły wcześnie</w:t>
      </w:r>
      <w:r w:rsidR="00A03507" w:rsidRPr="0005598F">
        <w:rPr>
          <w:rFonts w:asciiTheme="minorHAnsi" w:hAnsiTheme="minorHAnsi" w:cstheme="minorHAnsi"/>
        </w:rPr>
        <w:t>j okoliczności wskazane w ust. </w:t>
      </w:r>
      <w:r w:rsidR="00380119" w:rsidRPr="0005598F">
        <w:rPr>
          <w:rFonts w:asciiTheme="minorHAnsi" w:hAnsiTheme="minorHAnsi" w:cstheme="minorHAnsi"/>
        </w:rPr>
        <w:t>4</w:t>
      </w:r>
      <w:r w:rsidR="006A6402" w:rsidRPr="0005598F">
        <w:rPr>
          <w:rFonts w:asciiTheme="minorHAnsi" w:hAnsiTheme="minorHAnsi" w:cstheme="minorHAnsi"/>
        </w:rPr>
        <w:t xml:space="preserve"> lub</w:t>
      </w:r>
      <w:r w:rsidR="00AF2A45" w:rsidRPr="0005598F">
        <w:rPr>
          <w:rFonts w:asciiTheme="minorHAnsi" w:hAnsiTheme="minorHAnsi" w:cstheme="minorHAnsi"/>
        </w:rPr>
        <w:t xml:space="preserve"> </w:t>
      </w:r>
      <w:r w:rsidR="004A4D4F">
        <w:rPr>
          <w:rFonts w:asciiTheme="minorHAnsi" w:hAnsiTheme="minorHAnsi" w:cstheme="minorHAnsi"/>
        </w:rPr>
        <w:t>7</w:t>
      </w:r>
      <w:r w:rsidR="00EA0499" w:rsidRPr="0005598F">
        <w:rPr>
          <w:rFonts w:asciiTheme="minorHAnsi" w:hAnsiTheme="minorHAnsi" w:cstheme="minorHAnsi"/>
        </w:rPr>
        <w:t> </w:t>
      </w:r>
      <w:r w:rsidR="00A03507" w:rsidRPr="0005598F">
        <w:rPr>
          <w:rFonts w:asciiTheme="minorHAnsi" w:hAnsiTheme="minorHAnsi" w:cstheme="minorHAnsi"/>
        </w:rPr>
        <w:t>pkt 1 lit. </w:t>
      </w:r>
      <w:r w:rsidR="00075479" w:rsidRPr="0005598F">
        <w:rPr>
          <w:rFonts w:asciiTheme="minorHAnsi" w:hAnsiTheme="minorHAnsi" w:cstheme="minorHAnsi"/>
        </w:rPr>
        <w:t>a</w:t>
      </w:r>
      <w:r w:rsidRPr="0005598F">
        <w:rPr>
          <w:rFonts w:asciiTheme="minorHAnsi" w:hAnsiTheme="minorHAnsi" w:cstheme="minorHAnsi"/>
        </w:rPr>
        <w:t>, Wykonawca nie pozostaje w zwłoce ze spełnieniem zobowiązania wynikającego z umowy od daty gotowości do odbioru</w:t>
      </w:r>
      <w:r w:rsidR="00373725" w:rsidRPr="0005598F">
        <w:rPr>
          <w:rFonts w:asciiTheme="minorHAnsi" w:hAnsiTheme="minorHAnsi" w:cstheme="minorHAnsi"/>
        </w:rPr>
        <w:t>.</w:t>
      </w:r>
    </w:p>
    <w:p w14:paraId="56107710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3C77599A" w14:textId="1E3799B5" w:rsidR="004A4D4F" w:rsidRDefault="004A4D4F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RĘKOJMIA I GWARANCJA </w:t>
      </w:r>
    </w:p>
    <w:p w14:paraId="18A1AAD9" w14:textId="717F51F0" w:rsidR="000430D6" w:rsidRPr="0005598F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§ 13. </w:t>
      </w:r>
    </w:p>
    <w:p w14:paraId="5E9E9ACC" w14:textId="60496EF9" w:rsidR="0031771A" w:rsidRPr="00086A67" w:rsidRDefault="006D41D3" w:rsidP="0098646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Wykonawca </w:t>
      </w:r>
      <w:r w:rsidR="006D051D" w:rsidRPr="00EA6116">
        <w:rPr>
          <w:rFonts w:asciiTheme="minorHAnsi" w:hAnsiTheme="minorHAnsi" w:cstheme="minorHAnsi"/>
          <w:b/>
        </w:rPr>
        <w:t>udziela ……</w:t>
      </w:r>
      <w:r w:rsidR="0031771A" w:rsidRPr="00EA6116">
        <w:rPr>
          <w:rFonts w:asciiTheme="minorHAnsi" w:hAnsiTheme="minorHAnsi" w:cstheme="minorHAnsi"/>
          <w:b/>
        </w:rPr>
        <w:t xml:space="preserve"> lat</w:t>
      </w:r>
      <w:r w:rsidR="0031771A" w:rsidRPr="00EA6116">
        <w:rPr>
          <w:rStyle w:val="Odwoanieprzypisudolnego"/>
          <w:rFonts w:asciiTheme="minorHAnsi" w:hAnsiTheme="minorHAnsi" w:cstheme="minorHAnsi"/>
          <w:b/>
          <w:lang w:eastAsia="zh-CN"/>
        </w:rPr>
        <w:footnoteReference w:id="1"/>
      </w:r>
      <w:r w:rsidR="006D051D" w:rsidRPr="00EA6116">
        <w:rPr>
          <w:rFonts w:asciiTheme="minorHAnsi" w:hAnsiTheme="minorHAnsi" w:cstheme="minorHAnsi"/>
          <w:b/>
        </w:rPr>
        <w:t xml:space="preserve"> rękojmi</w:t>
      </w:r>
      <w:r w:rsidR="006D051D" w:rsidRPr="00EA6116">
        <w:rPr>
          <w:rFonts w:asciiTheme="minorHAnsi" w:hAnsiTheme="minorHAnsi" w:cstheme="minorHAnsi"/>
        </w:rPr>
        <w:t xml:space="preserve"> na wykonany przedmiot zamówienia</w:t>
      </w:r>
      <w:r w:rsidR="00A5612D" w:rsidRPr="00EA6116">
        <w:rPr>
          <w:rFonts w:asciiTheme="minorHAnsi" w:hAnsiTheme="minorHAnsi" w:cstheme="minorHAnsi"/>
        </w:rPr>
        <w:t xml:space="preserve"> (roboty </w:t>
      </w:r>
      <w:r w:rsidR="00A5612D" w:rsidRPr="00086A67">
        <w:rPr>
          <w:rFonts w:asciiTheme="minorHAnsi" w:hAnsiTheme="minorHAnsi" w:cstheme="minorHAnsi"/>
        </w:rPr>
        <w:t>budowlane)</w:t>
      </w:r>
      <w:r w:rsidR="004B4207" w:rsidRPr="00086A67">
        <w:rPr>
          <w:rFonts w:asciiTheme="minorHAnsi" w:hAnsiTheme="minorHAnsi" w:cstheme="minorHAnsi"/>
        </w:rPr>
        <w:t xml:space="preserve">, </w:t>
      </w:r>
      <w:r w:rsidR="006D051D" w:rsidRPr="00086A67">
        <w:rPr>
          <w:rFonts w:asciiTheme="minorHAnsi" w:hAnsiTheme="minorHAnsi" w:cstheme="minorHAnsi"/>
        </w:rPr>
        <w:t>licząc od daty protokolarnego odbioru pełnego zakresu robót.</w:t>
      </w:r>
    </w:p>
    <w:p w14:paraId="743F21C2" w14:textId="3A64582D" w:rsidR="00E714B9" w:rsidRPr="00640C6D" w:rsidRDefault="00CE4A8E" w:rsidP="0098646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Cs/>
        </w:rPr>
      </w:pPr>
      <w:r w:rsidRPr="00640C6D">
        <w:rPr>
          <w:rFonts w:asciiTheme="minorHAnsi" w:hAnsiTheme="minorHAnsi" w:cstheme="minorHAnsi"/>
        </w:rPr>
        <w:t xml:space="preserve">Wykonawca </w:t>
      </w:r>
      <w:r w:rsidR="00D63128" w:rsidRPr="00640C6D">
        <w:rPr>
          <w:rFonts w:asciiTheme="minorHAnsi" w:hAnsiTheme="minorHAnsi" w:cstheme="minorHAnsi"/>
          <w:b/>
        </w:rPr>
        <w:t>udziela</w:t>
      </w:r>
      <w:r w:rsidR="00640C6D" w:rsidRPr="00640C6D">
        <w:rPr>
          <w:rFonts w:asciiTheme="minorHAnsi" w:hAnsiTheme="minorHAnsi" w:cstheme="minorHAnsi"/>
          <w:b/>
        </w:rPr>
        <w:t xml:space="preserve"> </w:t>
      </w:r>
      <w:r w:rsidR="00D63128" w:rsidRPr="00640C6D">
        <w:rPr>
          <w:rFonts w:asciiTheme="minorHAnsi" w:hAnsiTheme="minorHAnsi" w:cstheme="minorHAnsi"/>
          <w:b/>
        </w:rPr>
        <w:t xml:space="preserve">2 </w:t>
      </w:r>
      <w:r w:rsidRPr="00640C6D">
        <w:rPr>
          <w:rFonts w:asciiTheme="minorHAnsi" w:hAnsiTheme="minorHAnsi" w:cstheme="minorHAnsi"/>
          <w:b/>
        </w:rPr>
        <w:t>lat gwarancji</w:t>
      </w:r>
      <w:r w:rsidRPr="00640C6D">
        <w:rPr>
          <w:rFonts w:asciiTheme="minorHAnsi" w:hAnsiTheme="minorHAnsi" w:cstheme="minorHAnsi"/>
        </w:rPr>
        <w:t xml:space="preserve"> jakości</w:t>
      </w:r>
      <w:r w:rsidR="00D63128" w:rsidRPr="00640C6D">
        <w:rPr>
          <w:rFonts w:asciiTheme="minorHAnsi" w:hAnsiTheme="minorHAnsi" w:cstheme="minorHAnsi"/>
        </w:rPr>
        <w:t xml:space="preserve"> </w:t>
      </w:r>
      <w:r w:rsidRPr="00640C6D">
        <w:rPr>
          <w:rFonts w:asciiTheme="minorHAnsi" w:hAnsiTheme="minorHAnsi" w:cstheme="minorHAnsi"/>
        </w:rPr>
        <w:t>na</w:t>
      </w:r>
      <w:r w:rsidR="00086A67" w:rsidRPr="00640C6D">
        <w:rPr>
          <w:rFonts w:asciiTheme="minorHAnsi" w:hAnsiTheme="minorHAnsi" w:cstheme="minorHAnsi"/>
        </w:rPr>
        <w:t xml:space="preserve"> </w:t>
      </w:r>
      <w:r w:rsidR="00BD488D" w:rsidRPr="00640C6D">
        <w:rPr>
          <w:rFonts w:asciiTheme="minorHAnsi" w:hAnsiTheme="minorHAnsi" w:cstheme="minorHAnsi"/>
        </w:rPr>
        <w:t>z</w:t>
      </w:r>
      <w:r w:rsidR="00AD2B88" w:rsidRPr="00640C6D">
        <w:rPr>
          <w:rFonts w:asciiTheme="minorHAnsi" w:hAnsiTheme="minorHAnsi" w:cstheme="minorHAnsi"/>
        </w:rPr>
        <w:t>astosowane</w:t>
      </w:r>
      <w:r w:rsidR="00476013" w:rsidRPr="00640C6D">
        <w:rPr>
          <w:rFonts w:asciiTheme="minorHAnsi" w:hAnsiTheme="minorHAnsi" w:cstheme="minorHAnsi"/>
        </w:rPr>
        <w:t xml:space="preserve"> materiały</w:t>
      </w:r>
      <w:r w:rsidR="00086A67" w:rsidRPr="00640C6D">
        <w:rPr>
          <w:rFonts w:asciiTheme="minorHAnsi" w:hAnsiTheme="minorHAnsi" w:cstheme="minorHAnsi"/>
        </w:rPr>
        <w:t>.</w:t>
      </w:r>
    </w:p>
    <w:p w14:paraId="2CAB692E" w14:textId="71A57D12" w:rsidR="00282ACB" w:rsidRPr="00640C6D" w:rsidRDefault="00282ACB" w:rsidP="0098646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640C6D">
        <w:rPr>
          <w:rFonts w:asciiTheme="minorHAnsi" w:hAnsiTheme="minorHAnsi" w:cstheme="minorHAnsi"/>
        </w:rPr>
        <w:t>Wykonawca na zastosowane materiały udziela gwarancji producenta.</w:t>
      </w:r>
    </w:p>
    <w:p w14:paraId="72B08A6C" w14:textId="5E57A154" w:rsidR="004A4D4F" w:rsidRPr="00640C6D" w:rsidRDefault="00282ACB" w:rsidP="00986469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640C6D">
        <w:rPr>
          <w:rFonts w:asciiTheme="minorHAnsi" w:hAnsiTheme="minorHAnsi" w:cstheme="minorHAnsi"/>
        </w:rPr>
        <w:t xml:space="preserve">W </w:t>
      </w:r>
      <w:r w:rsidR="004A4D4F" w:rsidRPr="00640C6D">
        <w:rPr>
          <w:rFonts w:asciiTheme="minorHAnsi" w:hAnsiTheme="minorHAnsi" w:cstheme="minorHAnsi"/>
        </w:rPr>
        <w:t>przypadku gdy na z</w:t>
      </w:r>
      <w:r w:rsidR="004561E1">
        <w:rPr>
          <w:rFonts w:asciiTheme="minorHAnsi" w:hAnsiTheme="minorHAnsi" w:cstheme="minorHAnsi"/>
        </w:rPr>
        <w:t>astosowane</w:t>
      </w:r>
      <w:r w:rsidR="004A4D4F" w:rsidRPr="00640C6D">
        <w:rPr>
          <w:rFonts w:asciiTheme="minorHAnsi" w:hAnsiTheme="minorHAnsi" w:cstheme="minorHAnsi"/>
        </w:rPr>
        <w:t xml:space="preserve"> materiały Wykonawca udziela gwarancji producenta i gwarancja producenta</w:t>
      </w:r>
      <w:r w:rsidR="00640C6D" w:rsidRPr="00640C6D">
        <w:rPr>
          <w:rFonts w:asciiTheme="minorHAnsi" w:hAnsiTheme="minorHAnsi" w:cstheme="minorHAnsi"/>
        </w:rPr>
        <w:t xml:space="preserve"> </w:t>
      </w:r>
      <w:r w:rsidR="004A4D4F" w:rsidRPr="00640C6D">
        <w:rPr>
          <w:rFonts w:asciiTheme="minorHAnsi" w:hAnsiTheme="minorHAnsi" w:cstheme="minorHAnsi"/>
        </w:rPr>
        <w:t>będzie krótsza niż 2 lata od daty protokolarnego odbioru pełnego zakresu robót, Wykonawca udzieli gwarancji własnej uzupełniającej do 2 lat.</w:t>
      </w:r>
    </w:p>
    <w:p w14:paraId="372EE1CA" w14:textId="77777777" w:rsidR="003C2B38" w:rsidRPr="00640C6D" w:rsidRDefault="003C2B38" w:rsidP="00986469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640C6D">
        <w:rPr>
          <w:rFonts w:asciiTheme="minorHAnsi" w:hAnsiTheme="minorHAnsi" w:cstheme="minorHAnsi"/>
        </w:rPr>
        <w:t>Wykonawca przekazuje Zamawiającemu uzyskane gwarancje producenta na zastosowane materiały. Udzielenie gwarancji uzupełniającej nie wymaga w</w:t>
      </w:r>
      <w:r w:rsidR="004D5D19" w:rsidRPr="00640C6D">
        <w:rPr>
          <w:rFonts w:asciiTheme="minorHAnsi" w:hAnsiTheme="minorHAnsi" w:cstheme="minorHAnsi"/>
        </w:rPr>
        <w:t>ydania dokumentu gwarancyjnego.</w:t>
      </w:r>
    </w:p>
    <w:p w14:paraId="1C98C2AC" w14:textId="5AD76396" w:rsidR="004D5D19" w:rsidRPr="00640C6D" w:rsidRDefault="004D5D19" w:rsidP="00986469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640C6D">
        <w:rPr>
          <w:rFonts w:asciiTheme="minorHAnsi" w:hAnsiTheme="minorHAnsi" w:cstheme="minorHAnsi"/>
        </w:rPr>
        <w:t>Wykonawca przekaże Zamawiającemu dokumenty gwarancyjne w języku polskim.</w:t>
      </w:r>
    </w:p>
    <w:p w14:paraId="2B71147B" w14:textId="77777777" w:rsidR="00653582" w:rsidRPr="00EA6116" w:rsidRDefault="00653582" w:rsidP="00986469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W ramach gwarancji </w:t>
      </w:r>
      <w:r w:rsidR="00D978E6" w:rsidRPr="00EA6116">
        <w:rPr>
          <w:rFonts w:asciiTheme="minorHAnsi" w:hAnsiTheme="minorHAnsi" w:cstheme="minorHAnsi"/>
        </w:rPr>
        <w:t>Wyko</w:t>
      </w:r>
      <w:r w:rsidRPr="00EA6116">
        <w:rPr>
          <w:rFonts w:asciiTheme="minorHAnsi" w:hAnsiTheme="minorHAnsi" w:cstheme="minorHAnsi"/>
        </w:rPr>
        <w:t>n</w:t>
      </w:r>
      <w:r w:rsidR="00D978E6" w:rsidRPr="00EA6116">
        <w:rPr>
          <w:rFonts w:asciiTheme="minorHAnsi" w:hAnsiTheme="minorHAnsi" w:cstheme="minorHAnsi"/>
        </w:rPr>
        <w:t>a</w:t>
      </w:r>
      <w:r w:rsidRPr="00EA6116">
        <w:rPr>
          <w:rFonts w:asciiTheme="minorHAnsi" w:hAnsiTheme="minorHAnsi" w:cstheme="minorHAnsi"/>
        </w:rPr>
        <w:t>wca</w:t>
      </w:r>
      <w:r w:rsidR="00D978E6" w:rsidRPr="00EA6116">
        <w:rPr>
          <w:rFonts w:asciiTheme="minorHAnsi" w:hAnsiTheme="minorHAnsi" w:cstheme="minorHAnsi"/>
        </w:rPr>
        <w:t xml:space="preserve"> zobowiązuje się do nieodpłatnego usunięcia wad </w:t>
      </w:r>
      <w:r w:rsidR="00075479" w:rsidRPr="00EA6116">
        <w:rPr>
          <w:rFonts w:asciiTheme="minorHAnsi" w:hAnsiTheme="minorHAnsi" w:cstheme="minorHAnsi"/>
        </w:rPr>
        <w:t>w </w:t>
      </w:r>
      <w:r w:rsidR="004A60DA" w:rsidRPr="00EA6116">
        <w:rPr>
          <w:rFonts w:asciiTheme="minorHAnsi" w:hAnsiTheme="minorHAnsi" w:cstheme="minorHAnsi"/>
        </w:rPr>
        <w:t xml:space="preserve">zastosowanych materiałach, </w:t>
      </w:r>
      <w:r w:rsidR="00326B22" w:rsidRPr="00EA6116">
        <w:rPr>
          <w:rFonts w:asciiTheme="minorHAnsi" w:hAnsiTheme="minorHAnsi" w:cstheme="minorHAnsi"/>
        </w:rPr>
        <w:t>w odpowiednim terminie wyznaczonym przez Zamawiającego.</w:t>
      </w:r>
    </w:p>
    <w:p w14:paraId="2C2B7DEA" w14:textId="77777777" w:rsidR="003B4CB7" w:rsidRPr="00EA6116" w:rsidRDefault="003B4CB7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EA6116">
        <w:rPr>
          <w:rFonts w:asciiTheme="minorHAnsi" w:hAnsiTheme="minorHAnsi" w:cstheme="minorHAnsi"/>
        </w:rPr>
        <w:t>Gwarancją nie są objęte wady powstałe wskutek niewłaściwego użytkowania, niewłaściwej konserwacji, uszkodzeń mechanicznych</w:t>
      </w:r>
      <w:r w:rsidR="00D63128" w:rsidRPr="00EA6116">
        <w:rPr>
          <w:rFonts w:asciiTheme="minorHAnsi" w:hAnsiTheme="minorHAnsi" w:cstheme="minorHAnsi"/>
        </w:rPr>
        <w:t xml:space="preserve"> </w:t>
      </w:r>
      <w:r w:rsidR="00AB4E4D" w:rsidRPr="00EA6116">
        <w:rPr>
          <w:rFonts w:asciiTheme="minorHAnsi" w:hAnsiTheme="minorHAnsi" w:cstheme="minorHAnsi"/>
        </w:rPr>
        <w:t>i</w:t>
      </w:r>
      <w:r w:rsidRPr="00EA6116">
        <w:rPr>
          <w:rFonts w:asciiTheme="minorHAnsi" w:hAnsiTheme="minorHAnsi" w:cstheme="minorHAnsi"/>
        </w:rPr>
        <w:t xml:space="preserve"> zdarzeń losowych.</w:t>
      </w:r>
    </w:p>
    <w:p w14:paraId="1B8A3B93" w14:textId="77777777" w:rsidR="00C46BF1" w:rsidRPr="00EA6116" w:rsidRDefault="00C46BF1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EA6116">
        <w:rPr>
          <w:rFonts w:asciiTheme="minorHAnsi" w:hAnsiTheme="minorHAnsi" w:cstheme="minorHAnsi"/>
        </w:rPr>
        <w:t>Gwarancja nie wyłącza, nie ogranicza ani nie zawiesza uprawnień Zamawiającego wynikających z przepisów o rękojmi.</w:t>
      </w:r>
    </w:p>
    <w:p w14:paraId="211C2768" w14:textId="77777777" w:rsidR="003C2B38" w:rsidRPr="00EA6116" w:rsidRDefault="003C2B38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EA6116">
        <w:rPr>
          <w:rFonts w:asciiTheme="minorHAnsi" w:hAnsiTheme="minorHAnsi" w:cstheme="minorHAnsi"/>
          <w:lang w:eastAsia="pl-PL"/>
        </w:rPr>
        <w:lastRenderedPageBreak/>
        <w:t>Jeżeli w wykonaniu obowiązków z tytułu udzielonej gwarancji Wykonawca dokonał istotnych napraw, termin gwarancji bi</w:t>
      </w:r>
      <w:r w:rsidR="0076759F" w:rsidRPr="00EA6116">
        <w:rPr>
          <w:rFonts w:asciiTheme="minorHAnsi" w:hAnsiTheme="minorHAnsi" w:cstheme="minorHAnsi"/>
          <w:lang w:eastAsia="pl-PL"/>
        </w:rPr>
        <w:t xml:space="preserve">egnie na nowo od chwili naprawy. </w:t>
      </w:r>
      <w:r w:rsidRPr="00EA6116">
        <w:rPr>
          <w:rFonts w:asciiTheme="minorHAnsi" w:hAnsiTheme="minorHAnsi" w:cstheme="minorHAnsi"/>
          <w:lang w:eastAsia="pl-PL"/>
        </w:rPr>
        <w:t>W innych przypadkach termin gwarancji ulega przedłużeniu o czas, w ciągu którego nie można było z przedmiotu umowy korzystać.</w:t>
      </w:r>
    </w:p>
    <w:p w14:paraId="502092AD" w14:textId="77777777" w:rsidR="00347EC9" w:rsidRPr="00EA6116" w:rsidRDefault="003C2B38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bookmarkStart w:id="6" w:name="_Hlk504026514"/>
      <w:r w:rsidRPr="00EA6116">
        <w:rPr>
          <w:rFonts w:asciiTheme="minorHAnsi" w:hAnsiTheme="minorHAnsi" w:cstheme="minorHAnsi"/>
        </w:rPr>
        <w:t>Bieg okresu rękojmi</w:t>
      </w:r>
      <w:r w:rsidR="00347EC9" w:rsidRPr="00EA6116">
        <w:rPr>
          <w:rFonts w:asciiTheme="minorHAnsi" w:hAnsiTheme="minorHAnsi" w:cstheme="minorHAnsi"/>
        </w:rPr>
        <w:t xml:space="preserve"> rozpoczyna się</w:t>
      </w:r>
      <w:r w:rsidR="001E37A1" w:rsidRPr="00EA6116">
        <w:rPr>
          <w:rFonts w:asciiTheme="minorHAnsi" w:hAnsiTheme="minorHAnsi" w:cstheme="minorHAnsi"/>
        </w:rPr>
        <w:t xml:space="preserve"> </w:t>
      </w:r>
      <w:r w:rsidR="00347EC9" w:rsidRPr="00EA6116">
        <w:rPr>
          <w:rFonts w:asciiTheme="minorHAnsi" w:hAnsiTheme="minorHAnsi" w:cstheme="minorHAnsi"/>
        </w:rPr>
        <w:t xml:space="preserve">od daty podpisania protokołu końcowego robót budowlanych </w:t>
      </w:r>
      <w:r w:rsidR="001E37A1" w:rsidRPr="00EA6116">
        <w:rPr>
          <w:rFonts w:asciiTheme="minorHAnsi" w:hAnsiTheme="minorHAnsi" w:cstheme="minorHAnsi"/>
        </w:rPr>
        <w:t>(odbioru pełnego zakresu robót).</w:t>
      </w:r>
    </w:p>
    <w:p w14:paraId="0CA7E525" w14:textId="77777777" w:rsidR="001E37A1" w:rsidRPr="00EA6116" w:rsidRDefault="00347EC9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EA6116">
        <w:rPr>
          <w:rFonts w:asciiTheme="minorHAnsi" w:hAnsiTheme="minorHAnsi" w:cstheme="minorHAnsi"/>
        </w:rPr>
        <w:t>B</w:t>
      </w:r>
      <w:r w:rsidR="003C2B38" w:rsidRPr="00EA6116">
        <w:rPr>
          <w:rFonts w:asciiTheme="minorHAnsi" w:hAnsiTheme="minorHAnsi" w:cstheme="minorHAnsi"/>
        </w:rPr>
        <w:t>i</w:t>
      </w:r>
      <w:r w:rsidRPr="00EA6116">
        <w:rPr>
          <w:rFonts w:asciiTheme="minorHAnsi" w:hAnsiTheme="minorHAnsi" w:cstheme="minorHAnsi"/>
        </w:rPr>
        <w:t>eg okresu</w:t>
      </w:r>
      <w:r w:rsidR="002306DC" w:rsidRPr="00EA6116">
        <w:rPr>
          <w:rFonts w:asciiTheme="minorHAnsi" w:hAnsiTheme="minorHAnsi" w:cstheme="minorHAnsi"/>
        </w:rPr>
        <w:t xml:space="preserve"> gwarancji rozpoczyna się</w:t>
      </w:r>
      <w:r w:rsidR="001E37A1" w:rsidRPr="00EA6116">
        <w:rPr>
          <w:rFonts w:asciiTheme="minorHAnsi" w:hAnsiTheme="minorHAnsi" w:cstheme="minorHAnsi"/>
        </w:rPr>
        <w:t>:</w:t>
      </w:r>
    </w:p>
    <w:p w14:paraId="200E7E4E" w14:textId="77777777" w:rsidR="003C2B38" w:rsidRPr="00EA6116" w:rsidRDefault="003C2B38" w:rsidP="00986469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rPr>
          <w:rFonts w:asciiTheme="minorHAnsi" w:hAnsiTheme="minorHAnsi" w:cstheme="minorHAnsi"/>
          <w:b/>
        </w:rPr>
      </w:pPr>
      <w:r w:rsidRPr="00EA6116">
        <w:rPr>
          <w:rFonts w:asciiTheme="minorHAnsi" w:hAnsiTheme="minorHAnsi" w:cstheme="minorHAnsi"/>
        </w:rPr>
        <w:t xml:space="preserve">od daty podpisania protokołu końcowego robót budowlanych </w:t>
      </w:r>
      <w:r w:rsidR="002306DC" w:rsidRPr="00EA6116">
        <w:rPr>
          <w:rFonts w:asciiTheme="minorHAnsi" w:hAnsiTheme="minorHAnsi" w:cstheme="minorHAnsi"/>
        </w:rPr>
        <w:t>(odbioru pełnego zakresu robót)</w:t>
      </w:r>
      <w:r w:rsidR="001E37A1" w:rsidRPr="00EA6116">
        <w:rPr>
          <w:rFonts w:asciiTheme="minorHAnsi" w:hAnsiTheme="minorHAnsi" w:cstheme="minorHAnsi"/>
        </w:rPr>
        <w:t>;</w:t>
      </w:r>
    </w:p>
    <w:p w14:paraId="67104336" w14:textId="77777777" w:rsidR="001E37A1" w:rsidRPr="00EA6116" w:rsidRDefault="001E37A1" w:rsidP="00986469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dla wymienionych materiałów z dniem ich wymiany.</w:t>
      </w:r>
    </w:p>
    <w:bookmarkEnd w:id="6"/>
    <w:p w14:paraId="75EF5664" w14:textId="08774603" w:rsidR="00C46BF1" w:rsidRPr="00EA6116" w:rsidRDefault="00C46BF1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 przypadku ujawnienia się wady w okresie</w:t>
      </w:r>
      <w:r w:rsidR="0076759F" w:rsidRPr="00EA6116">
        <w:rPr>
          <w:rFonts w:asciiTheme="minorHAnsi" w:hAnsiTheme="minorHAnsi" w:cstheme="minorHAnsi"/>
        </w:rPr>
        <w:t xml:space="preserve"> gwarancji lub</w:t>
      </w:r>
      <w:r w:rsidRPr="00EA6116">
        <w:rPr>
          <w:rFonts w:asciiTheme="minorHAnsi" w:hAnsiTheme="minorHAnsi" w:cstheme="minorHAnsi"/>
        </w:rPr>
        <w:t xml:space="preserve"> rękojmi Zamawiający powoła Komisję, która w obecności przedstawicieli Wykonawcy dokona kwalifikacji wad i</w:t>
      </w:r>
      <w:r w:rsidR="00F64948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>wyznaczy odpowiedni termin (z zachowaniem wymogów technologicznych) do ich usunięcia. Niestawienn</w:t>
      </w:r>
      <w:r w:rsidR="009E2719" w:rsidRPr="00EA6116">
        <w:rPr>
          <w:rFonts w:asciiTheme="minorHAnsi" w:hAnsiTheme="minorHAnsi" w:cstheme="minorHAnsi"/>
        </w:rPr>
        <w:t>ictwo Wykonawcy na posiedzenie K</w:t>
      </w:r>
      <w:r w:rsidRPr="00EA6116">
        <w:rPr>
          <w:rFonts w:asciiTheme="minorHAnsi" w:hAnsiTheme="minorHAnsi" w:cstheme="minorHAnsi"/>
        </w:rPr>
        <w:t xml:space="preserve">omisji, nie stanowi </w:t>
      </w:r>
      <w:r w:rsidR="00FB5528" w:rsidRPr="00EA6116">
        <w:rPr>
          <w:rFonts w:asciiTheme="minorHAnsi" w:hAnsiTheme="minorHAnsi" w:cstheme="minorHAnsi"/>
        </w:rPr>
        <w:t>przeszkody w jej pracach.</w:t>
      </w:r>
    </w:p>
    <w:p w14:paraId="79D22A1E" w14:textId="36821363" w:rsidR="003C2B38" w:rsidRPr="00EA6116" w:rsidRDefault="003C2B38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EA6116">
        <w:rPr>
          <w:rFonts w:asciiTheme="minorHAnsi" w:hAnsiTheme="minorHAnsi" w:cstheme="minorHAnsi"/>
          <w:lang w:eastAsia="pl-PL"/>
        </w:rPr>
        <w:t xml:space="preserve">Jeżeli dla ustalenia zaistnienia wad niezbędne jest dokonanie prób, badań, odkryć lub ekspertyz, Zamawiający ma prawo </w:t>
      </w:r>
      <w:r w:rsidR="00D03ABD" w:rsidRPr="00EA6116">
        <w:rPr>
          <w:rFonts w:asciiTheme="minorHAnsi" w:hAnsiTheme="minorHAnsi" w:cstheme="minorHAnsi"/>
          <w:lang w:eastAsia="pl-PL"/>
        </w:rPr>
        <w:t xml:space="preserve">żądać </w:t>
      </w:r>
      <w:r w:rsidR="009E2719" w:rsidRPr="00EA6116">
        <w:rPr>
          <w:rFonts w:asciiTheme="minorHAnsi" w:hAnsiTheme="minorHAnsi" w:cstheme="minorHAnsi"/>
          <w:lang w:eastAsia="pl-PL"/>
        </w:rPr>
        <w:t xml:space="preserve">od </w:t>
      </w:r>
      <w:r w:rsidRPr="00EA6116">
        <w:rPr>
          <w:rFonts w:asciiTheme="minorHAnsi" w:hAnsiTheme="minorHAnsi" w:cstheme="minorHAnsi"/>
          <w:lang w:eastAsia="pl-PL"/>
        </w:rPr>
        <w:t>Wykonawcy dokonanie tych czynności na</w:t>
      </w:r>
      <w:r w:rsidR="00397141" w:rsidRPr="00EA6116">
        <w:rPr>
          <w:rFonts w:asciiTheme="minorHAnsi" w:hAnsiTheme="minorHAnsi" w:cstheme="minorHAnsi"/>
          <w:lang w:eastAsia="pl-PL"/>
        </w:rPr>
        <w:t> </w:t>
      </w:r>
      <w:r w:rsidRPr="00EA6116">
        <w:rPr>
          <w:rFonts w:asciiTheme="minorHAnsi" w:hAnsiTheme="minorHAnsi" w:cstheme="minorHAnsi"/>
          <w:lang w:eastAsia="pl-PL"/>
        </w:rPr>
        <w:t>jego koszt. W</w:t>
      </w:r>
      <w:r w:rsidR="009E2719" w:rsidRPr="00EA6116">
        <w:rPr>
          <w:rFonts w:asciiTheme="minorHAnsi" w:hAnsiTheme="minorHAnsi" w:cstheme="minorHAnsi"/>
          <w:lang w:eastAsia="pl-PL"/>
        </w:rPr>
        <w:t> </w:t>
      </w:r>
      <w:r w:rsidRPr="00EA6116">
        <w:rPr>
          <w:rFonts w:asciiTheme="minorHAnsi" w:hAnsiTheme="minorHAnsi" w:cstheme="minorHAnsi"/>
          <w:lang w:eastAsia="pl-PL"/>
        </w:rPr>
        <w:t>przypadku, jeżeli te czynności przesądzą, że wady w robotach nie</w:t>
      </w:r>
      <w:r w:rsidR="009E2719" w:rsidRPr="00EA6116">
        <w:rPr>
          <w:rFonts w:asciiTheme="minorHAnsi" w:hAnsiTheme="minorHAnsi" w:cstheme="minorHAnsi"/>
          <w:lang w:eastAsia="pl-PL"/>
        </w:rPr>
        <w:t xml:space="preserve"> </w:t>
      </w:r>
      <w:r w:rsidRPr="00EA6116">
        <w:rPr>
          <w:rFonts w:asciiTheme="minorHAnsi" w:hAnsiTheme="minorHAnsi" w:cstheme="minorHAnsi"/>
          <w:lang w:eastAsia="pl-PL"/>
        </w:rPr>
        <w:t>występują</w:t>
      </w:r>
      <w:r w:rsidR="00B676A7">
        <w:rPr>
          <w:rFonts w:asciiTheme="minorHAnsi" w:hAnsiTheme="minorHAnsi" w:cstheme="minorHAnsi"/>
          <w:lang w:eastAsia="pl-PL"/>
        </w:rPr>
        <w:t xml:space="preserve"> z winy</w:t>
      </w:r>
      <w:r w:rsidRPr="00EA6116">
        <w:rPr>
          <w:rFonts w:asciiTheme="minorHAnsi" w:hAnsiTheme="minorHAnsi" w:cstheme="minorHAnsi"/>
          <w:lang w:eastAsia="pl-PL"/>
        </w:rPr>
        <w:t xml:space="preserve"> Wykonawc</w:t>
      </w:r>
      <w:r w:rsidR="00B676A7">
        <w:rPr>
          <w:rFonts w:asciiTheme="minorHAnsi" w:hAnsiTheme="minorHAnsi" w:cstheme="minorHAnsi"/>
          <w:lang w:eastAsia="pl-PL"/>
        </w:rPr>
        <w:t>y</w:t>
      </w:r>
      <w:r w:rsidRPr="00EA6116">
        <w:rPr>
          <w:rFonts w:asciiTheme="minorHAnsi" w:hAnsiTheme="minorHAnsi" w:cstheme="minorHAnsi"/>
          <w:lang w:eastAsia="pl-PL"/>
        </w:rPr>
        <w:t xml:space="preserve"> będzie miał prawo żądać zwrotu poniesionych kosztów.</w:t>
      </w:r>
    </w:p>
    <w:p w14:paraId="0EA6C167" w14:textId="30501B48" w:rsidR="003C2B38" w:rsidRPr="00EA6116" w:rsidRDefault="003C2B38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/>
        </w:rPr>
      </w:pPr>
      <w:r w:rsidRPr="00EA6116">
        <w:rPr>
          <w:rFonts w:asciiTheme="minorHAnsi" w:hAnsiTheme="minorHAnsi" w:cstheme="minorHAnsi"/>
        </w:rPr>
        <w:t>Po zgłoszeniu przez Wykonawcę usunięcia wad, Komisja, o której mowa w us</w:t>
      </w:r>
      <w:r w:rsidR="00D45B5D" w:rsidRPr="00EA6116">
        <w:rPr>
          <w:rFonts w:asciiTheme="minorHAnsi" w:hAnsiTheme="minorHAnsi" w:cstheme="minorHAnsi"/>
        </w:rPr>
        <w:t>t. </w:t>
      </w:r>
      <w:r w:rsidR="00704A87" w:rsidRPr="00EA6116">
        <w:rPr>
          <w:rFonts w:asciiTheme="minorHAnsi" w:hAnsiTheme="minorHAnsi" w:cstheme="minorHAnsi"/>
        </w:rPr>
        <w:t>1</w:t>
      </w:r>
      <w:r w:rsidR="0053153F" w:rsidRPr="00EA6116">
        <w:rPr>
          <w:rFonts w:asciiTheme="minorHAnsi" w:hAnsiTheme="minorHAnsi" w:cstheme="minorHAnsi"/>
        </w:rPr>
        <w:t>3</w:t>
      </w:r>
      <w:r w:rsidRPr="00EA6116">
        <w:rPr>
          <w:rFonts w:asciiTheme="minorHAnsi" w:hAnsiTheme="minorHAnsi" w:cstheme="minorHAnsi"/>
        </w:rPr>
        <w:t xml:space="preserve"> protokolarnie stwierdzi usunięcie wad lub wyznaczy nowy termin na ich usunięcie.</w:t>
      </w:r>
    </w:p>
    <w:p w14:paraId="2E5653AD" w14:textId="148E8FC6" w:rsidR="0026226D" w:rsidRPr="00EA6116" w:rsidRDefault="0026226D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Jeżeli Wykonawca nie usunie wad w terminie wyznaczonym przez Komisję, Zamawiający może naliczyć kary umowne zgodnie z §</w:t>
      </w:r>
      <w:r w:rsidR="00D45B5D" w:rsidRPr="00EA6116">
        <w:rPr>
          <w:rFonts w:asciiTheme="minorHAnsi" w:hAnsiTheme="minorHAnsi" w:cstheme="minorHAnsi"/>
        </w:rPr>
        <w:t> </w:t>
      </w:r>
      <w:r w:rsidR="000B7989" w:rsidRPr="00EA6116">
        <w:rPr>
          <w:rFonts w:asciiTheme="minorHAnsi" w:hAnsiTheme="minorHAnsi" w:cstheme="minorHAnsi"/>
        </w:rPr>
        <w:t>15</w:t>
      </w:r>
      <w:r w:rsidRPr="00EA6116">
        <w:rPr>
          <w:rFonts w:asciiTheme="minorHAnsi" w:hAnsiTheme="minorHAnsi" w:cstheme="minorHAnsi"/>
        </w:rPr>
        <w:t xml:space="preserve"> </w:t>
      </w:r>
      <w:r w:rsidR="00D45B5D" w:rsidRPr="00EA6116">
        <w:rPr>
          <w:rFonts w:asciiTheme="minorHAnsi" w:hAnsiTheme="minorHAnsi" w:cstheme="minorHAnsi"/>
        </w:rPr>
        <w:t>ust. 1 pkt </w:t>
      </w:r>
      <w:r w:rsidRPr="00EA6116">
        <w:rPr>
          <w:rFonts w:asciiTheme="minorHAnsi" w:hAnsiTheme="minorHAnsi" w:cstheme="minorHAnsi"/>
        </w:rPr>
        <w:t>2 lub zlecić usunięcie ich osob</w:t>
      </w:r>
      <w:r w:rsidR="00B803E9" w:rsidRPr="00EA6116">
        <w:rPr>
          <w:rFonts w:asciiTheme="minorHAnsi" w:hAnsiTheme="minorHAnsi" w:cstheme="minorHAnsi"/>
        </w:rPr>
        <w:t>ie trzeciej na koszt Wykonawcy</w:t>
      </w:r>
      <w:r w:rsidR="001236F4">
        <w:rPr>
          <w:rFonts w:asciiTheme="minorHAnsi" w:hAnsiTheme="minorHAnsi" w:cstheme="minorHAnsi"/>
        </w:rPr>
        <w:t>.</w:t>
      </w:r>
    </w:p>
    <w:p w14:paraId="40D4E3B9" w14:textId="77777777" w:rsidR="00B803E9" w:rsidRPr="00EA6116" w:rsidRDefault="00B803E9" w:rsidP="0098646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Wykonawca zobowiązuje się do wydania Zamawiającemu atestów i certyfi</w:t>
      </w:r>
      <w:r w:rsidR="00987E0A" w:rsidRPr="00EA6116">
        <w:rPr>
          <w:rFonts w:asciiTheme="minorHAnsi" w:hAnsiTheme="minorHAnsi" w:cstheme="minorHAnsi"/>
        </w:rPr>
        <w:t>katów zastosowanych materiałów</w:t>
      </w:r>
      <w:r w:rsidRPr="00EA6116">
        <w:rPr>
          <w:rFonts w:asciiTheme="minorHAnsi" w:hAnsiTheme="minorHAnsi" w:cstheme="minorHAnsi"/>
        </w:rPr>
        <w:t xml:space="preserve"> nie później niż w dniu zgłoszenia zakończenia prac.</w:t>
      </w:r>
    </w:p>
    <w:p w14:paraId="6571B511" w14:textId="00ADBF79" w:rsidR="00394F44" w:rsidRPr="00EA6116" w:rsidRDefault="00C46BF1" w:rsidP="00986469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Zamawiający może dochodzić roszczeń z tytułu rękojmi i gwaran</w:t>
      </w:r>
      <w:r w:rsidR="008849FE" w:rsidRPr="00EA6116">
        <w:rPr>
          <w:rFonts w:asciiTheme="minorHAnsi" w:hAnsiTheme="minorHAnsi" w:cstheme="minorHAnsi"/>
        </w:rPr>
        <w:t xml:space="preserve">cji także po okresie wskazanym </w:t>
      </w:r>
      <w:r w:rsidR="004F4B94" w:rsidRPr="00EA6116">
        <w:rPr>
          <w:rFonts w:asciiTheme="minorHAnsi" w:hAnsiTheme="minorHAnsi" w:cstheme="minorHAnsi"/>
        </w:rPr>
        <w:t>w </w:t>
      </w:r>
      <w:r w:rsidR="00D45B5D" w:rsidRPr="00EA6116">
        <w:rPr>
          <w:rFonts w:asciiTheme="minorHAnsi" w:hAnsiTheme="minorHAnsi" w:cstheme="minorHAnsi"/>
        </w:rPr>
        <w:t>ust. </w:t>
      </w:r>
      <w:r w:rsidRPr="00EA6116">
        <w:rPr>
          <w:rFonts w:asciiTheme="minorHAnsi" w:hAnsiTheme="minorHAnsi" w:cstheme="minorHAnsi"/>
        </w:rPr>
        <w:t>1-</w:t>
      </w:r>
      <w:r w:rsidR="0053153F" w:rsidRPr="00EA6116">
        <w:rPr>
          <w:rFonts w:asciiTheme="minorHAnsi" w:hAnsiTheme="minorHAnsi" w:cstheme="minorHAnsi"/>
        </w:rPr>
        <w:t>2</w:t>
      </w:r>
      <w:r w:rsidRPr="00EA6116">
        <w:rPr>
          <w:rFonts w:asciiTheme="minorHAnsi" w:hAnsiTheme="minorHAnsi" w:cstheme="minorHAnsi"/>
        </w:rPr>
        <w:t xml:space="preserve"> jeżeli zgłosił wadę przed upływem tego terminu (wada ujawniła się w okresie gwarancji, rękojmi).</w:t>
      </w:r>
    </w:p>
    <w:p w14:paraId="3B24D88D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bookmarkStart w:id="7" w:name="_Hlk107481131"/>
    </w:p>
    <w:p w14:paraId="20BE855F" w14:textId="50B49780" w:rsidR="00B676A7" w:rsidRDefault="00B676A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ZABEZPIECZENIE NALEŻYTEGO WYKONANIA UMOWY </w:t>
      </w:r>
    </w:p>
    <w:p w14:paraId="618B5E41" w14:textId="480F47BB" w:rsidR="00B91BA0" w:rsidRPr="00EA6116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§ 14</w:t>
      </w:r>
      <w:r w:rsidR="00B676A7">
        <w:rPr>
          <w:rFonts w:asciiTheme="minorHAnsi" w:hAnsiTheme="minorHAnsi" w:cstheme="minorHAnsi"/>
        </w:rPr>
        <w:t>.</w:t>
      </w:r>
    </w:p>
    <w:p w14:paraId="6CE87645" w14:textId="05EA0E33" w:rsidR="0083423A" w:rsidRPr="00EA6116" w:rsidRDefault="0083423A" w:rsidP="00986469">
      <w:pPr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Wykonawca wnosi zabezpieczenie należytego wyko</w:t>
      </w:r>
      <w:r w:rsidR="00490E62" w:rsidRPr="00EA6116">
        <w:rPr>
          <w:rFonts w:asciiTheme="minorHAnsi" w:hAnsiTheme="minorHAnsi" w:cstheme="minorHAnsi"/>
        </w:rPr>
        <w:t xml:space="preserve">nania umowy w wysokości </w:t>
      </w:r>
      <w:r w:rsidR="00341C99" w:rsidRPr="00EA6116">
        <w:rPr>
          <w:rFonts w:asciiTheme="minorHAnsi" w:hAnsiTheme="minorHAnsi" w:cstheme="minorHAnsi"/>
        </w:rPr>
        <w:t xml:space="preserve">5% </w:t>
      </w:r>
      <w:r w:rsidRPr="00EA6116">
        <w:rPr>
          <w:rFonts w:asciiTheme="minorHAnsi" w:hAnsiTheme="minorHAnsi" w:cstheme="minorHAnsi"/>
        </w:rPr>
        <w:t xml:space="preserve">wynagrodzenia </w:t>
      </w:r>
      <w:r w:rsidR="00C70263" w:rsidRPr="00EA6116">
        <w:rPr>
          <w:rFonts w:asciiTheme="minorHAnsi" w:hAnsiTheme="minorHAnsi" w:cstheme="minorHAnsi"/>
        </w:rPr>
        <w:t>umownego za przedmiot umowy, tj</w:t>
      </w:r>
      <w:r w:rsidRPr="00EA6116">
        <w:rPr>
          <w:rFonts w:asciiTheme="minorHAnsi" w:hAnsiTheme="minorHAnsi" w:cstheme="minorHAnsi"/>
        </w:rPr>
        <w:t xml:space="preserve">. </w:t>
      </w:r>
      <w:r w:rsidRPr="00EA6116">
        <w:rPr>
          <w:rFonts w:asciiTheme="minorHAnsi" w:hAnsiTheme="minorHAnsi" w:cstheme="minorHAnsi"/>
          <w:b/>
          <w:bCs/>
        </w:rPr>
        <w:t>…</w:t>
      </w:r>
      <w:r w:rsidR="00EA0499" w:rsidRPr="00EA6116">
        <w:rPr>
          <w:rFonts w:asciiTheme="minorHAnsi" w:hAnsiTheme="minorHAnsi" w:cstheme="minorHAnsi"/>
          <w:b/>
          <w:bCs/>
        </w:rPr>
        <w:t>…………………………</w:t>
      </w:r>
      <w:r w:rsidR="0013488C" w:rsidRPr="00EA6116">
        <w:rPr>
          <w:rFonts w:asciiTheme="minorHAnsi" w:hAnsiTheme="minorHAnsi" w:cstheme="minorHAnsi"/>
          <w:b/>
          <w:bCs/>
        </w:rPr>
        <w:t>……………</w:t>
      </w:r>
      <w:r w:rsidRPr="00EA6116">
        <w:rPr>
          <w:rFonts w:asciiTheme="minorHAnsi" w:hAnsiTheme="minorHAnsi" w:cstheme="minorHAnsi"/>
          <w:b/>
          <w:bCs/>
        </w:rPr>
        <w:t>.</w:t>
      </w:r>
      <w:r w:rsidR="00103CD8" w:rsidRPr="00EA6116">
        <w:rPr>
          <w:rFonts w:asciiTheme="minorHAnsi" w:hAnsiTheme="minorHAnsi" w:cstheme="minorHAnsi"/>
        </w:rPr>
        <w:t>,</w:t>
      </w:r>
      <w:r w:rsidRPr="00EA6116">
        <w:rPr>
          <w:rFonts w:asciiTheme="minorHAnsi" w:hAnsiTheme="minorHAnsi" w:cstheme="minorHAnsi"/>
        </w:rPr>
        <w:t xml:space="preserve"> słownie: </w:t>
      </w:r>
      <w:r w:rsidR="00EA0499" w:rsidRPr="00EA6116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……………………………………………………………………………………………………………..</w:t>
      </w:r>
    </w:p>
    <w:p w14:paraId="2D0E345F" w14:textId="29CE1966" w:rsidR="0083423A" w:rsidRPr="00EA6116" w:rsidRDefault="0083423A" w:rsidP="00986469">
      <w:pPr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Zabezpieczenie należytego wykonania umowy zostało wniesione w formie: </w:t>
      </w:r>
      <w:r w:rsidRPr="00EA6116">
        <w:rPr>
          <w:rFonts w:asciiTheme="minorHAnsi" w:hAnsiTheme="minorHAnsi" w:cstheme="minorHAnsi"/>
          <w:b/>
          <w:bCs/>
        </w:rPr>
        <w:t>……</w:t>
      </w:r>
      <w:r w:rsidR="0013488C" w:rsidRPr="00EA6116">
        <w:rPr>
          <w:rFonts w:asciiTheme="minorHAnsi" w:hAnsiTheme="minorHAnsi" w:cstheme="minorHAnsi"/>
          <w:b/>
          <w:bCs/>
        </w:rPr>
        <w:t>…………</w:t>
      </w:r>
      <w:r w:rsidR="00EA0499" w:rsidRPr="00EA6116">
        <w:rPr>
          <w:rFonts w:asciiTheme="minorHAnsi" w:hAnsiTheme="minorHAnsi" w:cstheme="minorHAnsi"/>
          <w:b/>
          <w:bCs/>
        </w:rPr>
        <w:t>…………………</w:t>
      </w:r>
      <w:r w:rsidR="0013488C" w:rsidRPr="00EA6116">
        <w:rPr>
          <w:rFonts w:asciiTheme="minorHAnsi" w:hAnsiTheme="minorHAnsi" w:cstheme="minorHAnsi"/>
          <w:b/>
          <w:bCs/>
        </w:rPr>
        <w:t>…..</w:t>
      </w:r>
      <w:r w:rsidRPr="00EA6116">
        <w:rPr>
          <w:rFonts w:asciiTheme="minorHAnsi" w:hAnsiTheme="minorHAnsi" w:cstheme="minorHAnsi"/>
          <w:b/>
          <w:bCs/>
        </w:rPr>
        <w:t>…</w:t>
      </w:r>
      <w:r w:rsidR="0013488C" w:rsidRPr="00EA6116">
        <w:rPr>
          <w:rFonts w:asciiTheme="minorHAnsi" w:hAnsiTheme="minorHAnsi" w:cstheme="minorHAnsi"/>
          <w:b/>
          <w:bCs/>
        </w:rPr>
        <w:t>.</w:t>
      </w:r>
      <w:r w:rsidRPr="00EA6116">
        <w:rPr>
          <w:rFonts w:asciiTheme="minorHAnsi" w:hAnsiTheme="minorHAnsi" w:cstheme="minorHAnsi"/>
          <w:b/>
          <w:bCs/>
        </w:rPr>
        <w:t>….</w:t>
      </w:r>
    </w:p>
    <w:p w14:paraId="14FBEB5E" w14:textId="77777777" w:rsidR="0083423A" w:rsidRPr="00EA6116" w:rsidRDefault="0083423A" w:rsidP="00986469">
      <w:pPr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Wniesione przez Wykonawcę zabezpieczenie należytego wykonania zostanie zwrócone </w:t>
      </w:r>
      <w:r w:rsidR="00FB3175" w:rsidRPr="00EA6116">
        <w:rPr>
          <w:rFonts w:asciiTheme="minorHAnsi" w:hAnsiTheme="minorHAnsi" w:cstheme="minorHAnsi"/>
        </w:rPr>
        <w:t>w </w:t>
      </w:r>
      <w:r w:rsidRPr="00EA6116">
        <w:rPr>
          <w:rFonts w:asciiTheme="minorHAnsi" w:hAnsiTheme="minorHAnsi" w:cstheme="minorHAnsi"/>
        </w:rPr>
        <w:t>następujący sposób:</w:t>
      </w:r>
    </w:p>
    <w:p w14:paraId="1F813A3C" w14:textId="62B12995" w:rsidR="004B4207" w:rsidRPr="00EA6116" w:rsidRDefault="004B4207" w:rsidP="00986469">
      <w:pPr>
        <w:numPr>
          <w:ilvl w:val="0"/>
          <w:numId w:val="35"/>
        </w:numPr>
        <w:spacing w:line="276" w:lineRule="auto"/>
        <w:ind w:left="709" w:hanging="283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kwota </w:t>
      </w:r>
      <w:r w:rsidR="00103CD8" w:rsidRPr="00EA6116">
        <w:rPr>
          <w:rFonts w:asciiTheme="minorHAnsi" w:hAnsiTheme="minorHAnsi" w:cstheme="minorHAnsi"/>
          <w:b/>
          <w:bCs/>
        </w:rPr>
        <w:t>……</w:t>
      </w:r>
      <w:r w:rsidR="00EA0499" w:rsidRPr="00EA6116">
        <w:rPr>
          <w:rFonts w:asciiTheme="minorHAnsi" w:hAnsiTheme="minorHAnsi" w:cstheme="minorHAnsi"/>
        </w:rPr>
        <w:t xml:space="preserve"> </w:t>
      </w:r>
      <w:r w:rsidR="003F6B06" w:rsidRPr="00EA6116">
        <w:rPr>
          <w:rFonts w:asciiTheme="minorHAnsi" w:hAnsiTheme="minorHAnsi" w:cstheme="minorHAnsi"/>
        </w:rPr>
        <w:t>z</w:t>
      </w:r>
      <w:r w:rsidRPr="00EA6116">
        <w:rPr>
          <w:rFonts w:asciiTheme="minorHAnsi" w:hAnsiTheme="minorHAnsi" w:cstheme="minorHAnsi"/>
        </w:rPr>
        <w:t>ł</w:t>
      </w:r>
      <w:r w:rsidR="003F6B06" w:rsidRPr="00EA6116">
        <w:rPr>
          <w:rFonts w:asciiTheme="minorHAnsi" w:hAnsiTheme="minorHAnsi" w:cstheme="minorHAnsi"/>
        </w:rPr>
        <w:t>,</w:t>
      </w:r>
      <w:r w:rsidRPr="00EA6116">
        <w:rPr>
          <w:rFonts w:asciiTheme="minorHAnsi" w:hAnsiTheme="minorHAnsi" w:cstheme="minorHAnsi"/>
        </w:rPr>
        <w:t xml:space="preserve"> tj. 70% zabezpieczenia należytego wykonani</w:t>
      </w:r>
      <w:r w:rsidR="00103CD8" w:rsidRPr="00EA6116">
        <w:rPr>
          <w:rFonts w:asciiTheme="minorHAnsi" w:hAnsiTheme="minorHAnsi" w:cstheme="minorHAnsi"/>
        </w:rPr>
        <w:t>a zostanie zwolniona w</w:t>
      </w:r>
      <w:r w:rsidR="00F64948" w:rsidRPr="00EA6116">
        <w:rPr>
          <w:rFonts w:asciiTheme="minorHAnsi" w:hAnsiTheme="minorHAnsi" w:cstheme="minorHAnsi"/>
        </w:rPr>
        <w:t> </w:t>
      </w:r>
      <w:r w:rsidR="00103CD8" w:rsidRPr="00EA6116">
        <w:rPr>
          <w:rFonts w:asciiTheme="minorHAnsi" w:hAnsiTheme="minorHAnsi" w:cstheme="minorHAnsi"/>
        </w:rPr>
        <w:t>ciągu 30 </w:t>
      </w:r>
      <w:r w:rsidRPr="00EA6116">
        <w:rPr>
          <w:rFonts w:asciiTheme="minorHAnsi" w:hAnsiTheme="minorHAnsi" w:cstheme="minorHAnsi"/>
        </w:rPr>
        <w:t>dni po dokonaniu końcowego odbioru przedmiotu umowy;</w:t>
      </w:r>
    </w:p>
    <w:p w14:paraId="3BA3D568" w14:textId="0F8F7F90" w:rsidR="004B4207" w:rsidRPr="00EA6116" w:rsidRDefault="004B4207" w:rsidP="00986469">
      <w:pPr>
        <w:numPr>
          <w:ilvl w:val="0"/>
          <w:numId w:val="35"/>
        </w:numPr>
        <w:spacing w:line="276" w:lineRule="auto"/>
        <w:ind w:left="709" w:hanging="283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lastRenderedPageBreak/>
        <w:t xml:space="preserve">kwota </w:t>
      </w:r>
      <w:r w:rsidR="00103CD8" w:rsidRPr="00EA6116">
        <w:rPr>
          <w:rFonts w:asciiTheme="minorHAnsi" w:hAnsiTheme="minorHAnsi" w:cstheme="minorHAnsi"/>
          <w:b/>
          <w:bCs/>
        </w:rPr>
        <w:t>……</w:t>
      </w:r>
      <w:r w:rsidRPr="00EA6116">
        <w:rPr>
          <w:rFonts w:asciiTheme="minorHAnsi" w:hAnsiTheme="minorHAnsi" w:cstheme="minorHAnsi"/>
          <w:b/>
          <w:bCs/>
        </w:rPr>
        <w:t xml:space="preserve"> </w:t>
      </w:r>
      <w:r w:rsidRPr="00EA6116">
        <w:rPr>
          <w:rFonts w:asciiTheme="minorHAnsi" w:hAnsiTheme="minorHAnsi" w:cstheme="minorHAnsi"/>
        </w:rPr>
        <w:t>zł</w:t>
      </w:r>
      <w:r w:rsidR="003F6B06" w:rsidRPr="00EA6116">
        <w:rPr>
          <w:rFonts w:asciiTheme="minorHAnsi" w:hAnsiTheme="minorHAnsi" w:cstheme="minorHAnsi"/>
        </w:rPr>
        <w:t>,</w:t>
      </w:r>
      <w:r w:rsidRPr="00EA6116">
        <w:rPr>
          <w:rFonts w:asciiTheme="minorHAnsi" w:hAnsiTheme="minorHAnsi" w:cstheme="minorHAnsi"/>
        </w:rPr>
        <w:t xml:space="preserve"> tj. 30% zabezpieczenia należytego wykonania umowy, pozostawiona na</w:t>
      </w:r>
      <w:r w:rsidR="00E9795C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>zabezpieczenie roszczeń z tytułu rękojmi za wady</w:t>
      </w:r>
      <w:r w:rsidR="00352A67" w:rsidRPr="00EA6116">
        <w:rPr>
          <w:rFonts w:asciiTheme="minorHAnsi" w:hAnsiTheme="minorHAnsi" w:cstheme="minorHAnsi"/>
        </w:rPr>
        <w:t xml:space="preserve"> i gwarancji</w:t>
      </w:r>
      <w:r w:rsidRPr="00EA6116">
        <w:rPr>
          <w:rFonts w:asciiTheme="minorHAnsi" w:hAnsiTheme="minorHAnsi" w:cstheme="minorHAnsi"/>
        </w:rPr>
        <w:t xml:space="preserve"> zosta</w:t>
      </w:r>
      <w:r w:rsidR="00DC11B4" w:rsidRPr="00EA6116">
        <w:rPr>
          <w:rFonts w:asciiTheme="minorHAnsi" w:hAnsiTheme="minorHAnsi" w:cstheme="minorHAnsi"/>
        </w:rPr>
        <w:t>nie zwolniona w </w:t>
      </w:r>
      <w:r w:rsidR="00E9795C" w:rsidRPr="00EA6116">
        <w:rPr>
          <w:rFonts w:asciiTheme="minorHAnsi" w:hAnsiTheme="minorHAnsi" w:cstheme="minorHAnsi"/>
        </w:rPr>
        <w:t>ciągu 15 dni od</w:t>
      </w:r>
      <w:r w:rsidR="00EA0499" w:rsidRPr="00EA6116">
        <w:rPr>
          <w:rFonts w:asciiTheme="minorHAnsi" w:hAnsiTheme="minorHAnsi" w:cstheme="minorHAnsi"/>
        </w:rPr>
        <w:t xml:space="preserve"> </w:t>
      </w:r>
      <w:r w:rsidRPr="00EA6116">
        <w:rPr>
          <w:rFonts w:asciiTheme="minorHAnsi" w:hAnsiTheme="minorHAnsi" w:cstheme="minorHAnsi"/>
        </w:rPr>
        <w:t>upływu okresu rękojmi</w:t>
      </w:r>
      <w:r w:rsidR="00352A67" w:rsidRPr="00EA6116">
        <w:rPr>
          <w:rFonts w:asciiTheme="minorHAnsi" w:hAnsiTheme="minorHAnsi" w:cstheme="minorHAnsi"/>
        </w:rPr>
        <w:t xml:space="preserve"> za wady i gwarancji</w:t>
      </w:r>
      <w:r w:rsidRPr="00EA6116">
        <w:rPr>
          <w:rFonts w:asciiTheme="minorHAnsi" w:hAnsiTheme="minorHAnsi" w:cstheme="minorHAnsi"/>
        </w:rPr>
        <w:t>.</w:t>
      </w:r>
    </w:p>
    <w:bookmarkEnd w:id="7"/>
    <w:p w14:paraId="173EC6CF" w14:textId="4184D05C" w:rsidR="00623E0E" w:rsidRPr="00EA6116" w:rsidRDefault="00623E0E" w:rsidP="00986469">
      <w:pPr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 przypadku wnoszenia zabezpieczenia należytego wykonania umowy w innej formie niż w</w:t>
      </w:r>
      <w:r w:rsidR="003F6B06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>pieniądzu zabezpieczenie wnoszone przed zawarciem umowy musi obejmować cały okres realizacji umowy tj. okres realizacji zamówienia oraz okres</w:t>
      </w:r>
      <w:r w:rsidR="00FD00D0" w:rsidRPr="00EA6116">
        <w:rPr>
          <w:rFonts w:asciiTheme="minorHAnsi" w:hAnsiTheme="minorHAnsi" w:cstheme="minorHAnsi"/>
        </w:rPr>
        <w:t xml:space="preserve"> </w:t>
      </w:r>
      <w:r w:rsidR="00352A67" w:rsidRPr="00EA6116">
        <w:rPr>
          <w:rFonts w:asciiTheme="minorHAnsi" w:hAnsiTheme="minorHAnsi" w:cstheme="minorHAnsi"/>
        </w:rPr>
        <w:t>rękojmi za wady i</w:t>
      </w:r>
      <w:r w:rsidR="00F64948" w:rsidRPr="00EA6116">
        <w:rPr>
          <w:rFonts w:asciiTheme="minorHAnsi" w:hAnsiTheme="minorHAnsi" w:cstheme="minorHAnsi"/>
        </w:rPr>
        <w:t> </w:t>
      </w:r>
      <w:r w:rsidR="00352A67" w:rsidRPr="00EA6116">
        <w:rPr>
          <w:rFonts w:asciiTheme="minorHAnsi" w:hAnsiTheme="minorHAnsi" w:cstheme="minorHAnsi"/>
        </w:rPr>
        <w:t>gwarancji</w:t>
      </w:r>
      <w:r w:rsidR="003E3E26" w:rsidRPr="00EA6116">
        <w:rPr>
          <w:rFonts w:asciiTheme="minorHAnsi" w:hAnsiTheme="minorHAnsi" w:cstheme="minorHAnsi"/>
        </w:rPr>
        <w:t>.</w:t>
      </w:r>
    </w:p>
    <w:p w14:paraId="5E5DA660" w14:textId="6837D62D" w:rsidR="00326B22" w:rsidRPr="00EA6116" w:rsidRDefault="00326B22" w:rsidP="00986469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Jeżeli okres na jaki ma zostać wniesione zabezpieczenie przekracza 5 lat, zabezpieczenie w pieniądzu wnosi się na cały ten okres, a zabezpieczenie w innej formie </w:t>
      </w:r>
      <w:r w:rsidR="00276330" w:rsidRPr="00EA6116">
        <w:rPr>
          <w:rFonts w:asciiTheme="minorHAnsi" w:hAnsiTheme="minorHAnsi" w:cstheme="minorHAnsi"/>
        </w:rPr>
        <w:t>Wykonawca wnosi</w:t>
      </w:r>
      <w:r w:rsidRPr="00EA6116">
        <w:rPr>
          <w:rFonts w:asciiTheme="minorHAnsi" w:hAnsiTheme="minorHAnsi" w:cstheme="minorHAnsi"/>
        </w:rPr>
        <w:t xml:space="preserve"> na </w:t>
      </w:r>
      <w:r w:rsidR="00276330" w:rsidRPr="00EA6116">
        <w:rPr>
          <w:rFonts w:asciiTheme="minorHAnsi" w:hAnsiTheme="minorHAnsi" w:cstheme="minorHAnsi"/>
        </w:rPr>
        <w:t xml:space="preserve">cały </w:t>
      </w:r>
      <w:r w:rsidRPr="00EA6116">
        <w:rPr>
          <w:rFonts w:asciiTheme="minorHAnsi" w:hAnsiTheme="minorHAnsi" w:cstheme="minorHAnsi"/>
        </w:rPr>
        <w:t xml:space="preserve">okres </w:t>
      </w:r>
      <w:r w:rsidR="00276330" w:rsidRPr="00EA6116">
        <w:rPr>
          <w:rFonts w:asciiTheme="minorHAnsi" w:hAnsiTheme="minorHAnsi" w:cstheme="minorHAnsi"/>
        </w:rPr>
        <w:t xml:space="preserve">albo na okres </w:t>
      </w:r>
      <w:r w:rsidRPr="00EA6116">
        <w:rPr>
          <w:rFonts w:asciiTheme="minorHAnsi" w:hAnsiTheme="minorHAnsi" w:cstheme="minorHAnsi"/>
        </w:rPr>
        <w:t xml:space="preserve">nie krótszy niż 5 lat, z </w:t>
      </w:r>
      <w:r w:rsidR="00F12F80" w:rsidRPr="00EA6116">
        <w:rPr>
          <w:rFonts w:asciiTheme="minorHAnsi" w:hAnsiTheme="minorHAnsi" w:cstheme="minorHAnsi"/>
        </w:rPr>
        <w:t xml:space="preserve">jednoczesnym zobowiązaniem </w:t>
      </w:r>
      <w:r w:rsidRPr="00EA6116">
        <w:rPr>
          <w:rFonts w:asciiTheme="minorHAnsi" w:hAnsiTheme="minorHAnsi" w:cstheme="minorHAnsi"/>
        </w:rPr>
        <w:t>do</w:t>
      </w:r>
      <w:r w:rsidR="004F3786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>przedłużenia zabezpieczenia lub wniesienia nowego zabezpieczenia na kolejne okresy.</w:t>
      </w:r>
      <w:r w:rsidRPr="00EA6116">
        <w:rPr>
          <w:rStyle w:val="Odwoanieprzypisudolnego"/>
          <w:rFonts w:asciiTheme="minorHAnsi" w:hAnsiTheme="minorHAnsi" w:cstheme="minorHAnsi"/>
        </w:rPr>
        <w:footnoteReference w:id="2"/>
      </w:r>
    </w:p>
    <w:p w14:paraId="49C48D09" w14:textId="7F5FC431" w:rsidR="00326B22" w:rsidRPr="00EA6116" w:rsidRDefault="00326B22" w:rsidP="00986469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  <w:shd w:val="clear" w:color="auto" w:fill="FFFFFF"/>
        </w:rPr>
        <w:t>W przypadku nieprzedłużenia lub niewniesienia nowego zabezpieczenia najpóźniej na 30</w:t>
      </w:r>
      <w:r w:rsidR="004F3786" w:rsidRPr="00EA6116">
        <w:rPr>
          <w:rFonts w:asciiTheme="minorHAnsi" w:hAnsiTheme="minorHAnsi" w:cstheme="minorHAnsi"/>
          <w:shd w:val="clear" w:color="auto" w:fill="FFFFFF"/>
        </w:rPr>
        <w:t> </w:t>
      </w:r>
      <w:r w:rsidRPr="00EA6116">
        <w:rPr>
          <w:rFonts w:asciiTheme="minorHAnsi" w:hAnsiTheme="minorHAnsi" w:cstheme="minorHAnsi"/>
          <w:shd w:val="clear" w:color="auto" w:fill="FFFFFF"/>
        </w:rPr>
        <w:t>dni przed upływem terminu ważności dotychczasowego zabezpieczenia wniesionego w</w:t>
      </w:r>
      <w:r w:rsidR="00F64948" w:rsidRPr="00EA6116">
        <w:rPr>
          <w:rFonts w:asciiTheme="minorHAnsi" w:hAnsiTheme="minorHAnsi" w:cstheme="minorHAnsi"/>
          <w:shd w:val="clear" w:color="auto" w:fill="FFFFFF"/>
        </w:rPr>
        <w:t> </w:t>
      </w:r>
      <w:r w:rsidR="00F12F80" w:rsidRPr="00EA6116">
        <w:rPr>
          <w:rFonts w:asciiTheme="minorHAnsi" w:hAnsiTheme="minorHAnsi" w:cstheme="minorHAnsi"/>
          <w:shd w:val="clear" w:color="auto" w:fill="FFFFFF"/>
        </w:rPr>
        <w:t>innej formie niż w pieniądzu, Z</w:t>
      </w:r>
      <w:r w:rsidRPr="00EA6116">
        <w:rPr>
          <w:rFonts w:asciiTheme="minorHAnsi" w:hAnsiTheme="minorHAnsi" w:cstheme="minorHAnsi"/>
          <w:shd w:val="clear" w:color="auto" w:fill="FFFFFF"/>
        </w:rPr>
        <w:t>amawiający zmienia formę na zabezpieczenie w</w:t>
      </w:r>
      <w:r w:rsidR="00F64948" w:rsidRPr="00EA6116">
        <w:rPr>
          <w:rFonts w:asciiTheme="minorHAnsi" w:hAnsiTheme="minorHAnsi" w:cstheme="minorHAnsi"/>
          <w:shd w:val="clear" w:color="auto" w:fill="FFFFFF"/>
        </w:rPr>
        <w:t> </w:t>
      </w:r>
      <w:r w:rsidRPr="00EA6116">
        <w:rPr>
          <w:rFonts w:asciiTheme="minorHAnsi" w:hAnsiTheme="minorHAnsi" w:cstheme="minorHAnsi"/>
          <w:shd w:val="clear" w:color="auto" w:fill="FFFFFF"/>
        </w:rPr>
        <w:t>pieniądzu, poprzez wypłatę kwoty z dotychczasowego zabezpieczenia.</w:t>
      </w:r>
      <w:r w:rsidRPr="00EA6116">
        <w:rPr>
          <w:rStyle w:val="Odwoanieprzypisudolnego"/>
          <w:rFonts w:asciiTheme="minorHAnsi" w:hAnsiTheme="minorHAnsi" w:cstheme="minorHAnsi"/>
          <w:shd w:val="clear" w:color="auto" w:fill="FFFFFF"/>
        </w:rPr>
        <w:footnoteReference w:id="3"/>
      </w:r>
    </w:p>
    <w:p w14:paraId="14637C25" w14:textId="2DAB2FB5" w:rsidR="0021529D" w:rsidRPr="00EA6116" w:rsidRDefault="0021529D" w:rsidP="00986469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  <w:shd w:val="clear" w:color="auto" w:fill="FFFFFF"/>
        </w:rPr>
        <w:t>Pisemne oświadczenie zawierające zobowiązanie do przedłużenia zabezpieczenia lub wniesienie nowego zabezpieczenia na kolejne okresy w terminie najpóźniej na 30 dni przed upływem terminu ważności dotychczasowego zabezpieczenia pod rygorem dokonania przez Zamawiającego zmiany formy zabezpieczenia na pieniężną poprzez wypłatę kwoty dotychczasowego zabezpieczenia Wykonawca składa wraz z</w:t>
      </w:r>
      <w:r w:rsidR="00F64948" w:rsidRPr="00EA6116">
        <w:rPr>
          <w:rFonts w:asciiTheme="minorHAnsi" w:hAnsiTheme="minorHAnsi" w:cstheme="minorHAnsi"/>
          <w:shd w:val="clear" w:color="auto" w:fill="FFFFFF"/>
        </w:rPr>
        <w:t> </w:t>
      </w:r>
      <w:r w:rsidRPr="00EA6116">
        <w:rPr>
          <w:rFonts w:asciiTheme="minorHAnsi" w:hAnsiTheme="minorHAnsi" w:cstheme="minorHAnsi"/>
          <w:shd w:val="clear" w:color="auto" w:fill="FFFFFF"/>
        </w:rPr>
        <w:t>dokumentem ustanawiającym zabezpieczenie.</w:t>
      </w:r>
      <w:r w:rsidRPr="00EA6116">
        <w:rPr>
          <w:rStyle w:val="Odwoanieprzypisudolnego"/>
          <w:rFonts w:asciiTheme="minorHAnsi" w:hAnsiTheme="minorHAnsi" w:cstheme="minorHAnsi"/>
          <w:shd w:val="clear" w:color="auto" w:fill="FFFFFF"/>
        </w:rPr>
        <w:footnoteReference w:id="4"/>
      </w:r>
    </w:p>
    <w:p w14:paraId="0B07E0FA" w14:textId="3407D49D" w:rsidR="000B661F" w:rsidRPr="00EA6116" w:rsidRDefault="000B661F" w:rsidP="00986469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Jeżeli w toku realizacji przedmiotu umowy z jakichkolwiek przyczyn nastąpi zmiana terminu wykonania umowy, Wykonawca zobowiązany jest przedłużyć wniesione zabezpieczenie w ciągu 7 dni od daty wezwania go przez Zamawiającego.</w:t>
      </w:r>
    </w:p>
    <w:p w14:paraId="4AEFB6ED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08247CA0" w14:textId="0F9464E7" w:rsidR="00A360AC" w:rsidRDefault="00A360AC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KARY UMOWNE </w:t>
      </w:r>
    </w:p>
    <w:p w14:paraId="5D4F88E7" w14:textId="2ECCF6CA" w:rsidR="00A14B26" w:rsidRPr="00EA6116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§ 15. </w:t>
      </w:r>
    </w:p>
    <w:p w14:paraId="7D8F543F" w14:textId="77777777" w:rsidR="00A14B26" w:rsidRPr="00EA6116" w:rsidRDefault="00A14B26" w:rsidP="00986469">
      <w:pPr>
        <w:pStyle w:val="Akapitzlist"/>
        <w:numPr>
          <w:ilvl w:val="0"/>
          <w:numId w:val="16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Wykonawca zapłaci Zamawiającemu kary umowne w następujących przypadkach:</w:t>
      </w:r>
    </w:p>
    <w:p w14:paraId="7E9FF310" w14:textId="4ADA45AD" w:rsidR="00A14B26" w:rsidRPr="00EA6116" w:rsidRDefault="00A14B26" w:rsidP="00986469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za zwłokę w wykon</w:t>
      </w:r>
      <w:r w:rsidR="00D45B5D" w:rsidRPr="00EA6116">
        <w:rPr>
          <w:rFonts w:asciiTheme="minorHAnsi" w:hAnsiTheme="minorHAnsi" w:cstheme="minorHAnsi"/>
        </w:rPr>
        <w:t>aniu przedmiotu umowy zgodnie z § </w:t>
      </w:r>
      <w:r w:rsidR="00FF1957" w:rsidRPr="00EA6116">
        <w:rPr>
          <w:rFonts w:asciiTheme="minorHAnsi" w:hAnsiTheme="minorHAnsi" w:cstheme="minorHAnsi"/>
        </w:rPr>
        <w:t>2</w:t>
      </w:r>
      <w:r w:rsidR="00D45B5D" w:rsidRPr="00EA6116">
        <w:rPr>
          <w:rFonts w:asciiTheme="minorHAnsi" w:hAnsiTheme="minorHAnsi" w:cstheme="minorHAnsi"/>
        </w:rPr>
        <w:t xml:space="preserve"> ust. </w:t>
      </w:r>
      <w:r w:rsidRPr="00EA6116">
        <w:rPr>
          <w:rFonts w:asciiTheme="minorHAnsi" w:hAnsiTheme="minorHAnsi" w:cstheme="minorHAnsi"/>
        </w:rPr>
        <w:t>2</w:t>
      </w:r>
      <w:r w:rsidR="00CC2AE8" w:rsidRPr="00EA6116">
        <w:rPr>
          <w:rFonts w:asciiTheme="minorHAnsi" w:hAnsiTheme="minorHAnsi" w:cstheme="minorHAnsi"/>
        </w:rPr>
        <w:t xml:space="preserve"> umowy, w</w:t>
      </w:r>
      <w:r w:rsidR="004D37D2" w:rsidRPr="00EA6116">
        <w:rPr>
          <w:rFonts w:asciiTheme="minorHAnsi" w:hAnsiTheme="minorHAnsi" w:cstheme="minorHAnsi"/>
        </w:rPr>
        <w:t xml:space="preserve"> </w:t>
      </w:r>
      <w:r w:rsidRPr="00EA6116">
        <w:rPr>
          <w:rFonts w:asciiTheme="minorHAnsi" w:hAnsiTheme="minorHAnsi" w:cstheme="minorHAnsi"/>
        </w:rPr>
        <w:t>wysokości</w:t>
      </w:r>
      <w:r w:rsidR="00532F8E" w:rsidRPr="00EA6116">
        <w:rPr>
          <w:rFonts w:asciiTheme="minorHAnsi" w:hAnsiTheme="minorHAnsi" w:cstheme="minorHAnsi"/>
        </w:rPr>
        <w:t xml:space="preserve"> 0,</w:t>
      </w:r>
      <w:r w:rsidR="006D3E26" w:rsidRPr="00EA6116">
        <w:rPr>
          <w:rFonts w:asciiTheme="minorHAnsi" w:hAnsiTheme="minorHAnsi" w:cstheme="minorHAnsi"/>
        </w:rPr>
        <w:t>1</w:t>
      </w:r>
      <w:r w:rsidR="00532F8E" w:rsidRPr="00EA6116">
        <w:rPr>
          <w:rFonts w:asciiTheme="minorHAnsi" w:hAnsiTheme="minorHAnsi" w:cstheme="minorHAnsi"/>
        </w:rPr>
        <w:t>%</w:t>
      </w:r>
      <w:r w:rsidR="004D37D2" w:rsidRPr="00EA6116">
        <w:rPr>
          <w:rFonts w:asciiTheme="minorHAnsi" w:hAnsiTheme="minorHAnsi" w:cstheme="minorHAnsi"/>
        </w:rPr>
        <w:t xml:space="preserve"> </w:t>
      </w:r>
      <w:r w:rsidR="00D45B5D" w:rsidRPr="00EA6116">
        <w:rPr>
          <w:rFonts w:asciiTheme="minorHAnsi" w:hAnsiTheme="minorHAnsi" w:cstheme="minorHAnsi"/>
        </w:rPr>
        <w:t>kwoty brutto wskazanej w § </w:t>
      </w:r>
      <w:r w:rsidR="00FF1957" w:rsidRPr="00EA6116">
        <w:rPr>
          <w:rFonts w:asciiTheme="minorHAnsi" w:hAnsiTheme="minorHAnsi" w:cstheme="minorHAnsi"/>
        </w:rPr>
        <w:t>1</w:t>
      </w:r>
      <w:r w:rsidR="00D45B5D" w:rsidRPr="00EA6116">
        <w:rPr>
          <w:rFonts w:asciiTheme="minorHAnsi" w:hAnsiTheme="minorHAnsi" w:cstheme="minorHAnsi"/>
        </w:rPr>
        <w:t>6</w:t>
      </w:r>
      <w:r w:rsidRPr="00EA6116">
        <w:rPr>
          <w:rFonts w:asciiTheme="minorHAnsi" w:hAnsiTheme="minorHAnsi" w:cstheme="minorHAnsi"/>
        </w:rPr>
        <w:t xml:space="preserve"> ust.</w:t>
      </w:r>
      <w:r w:rsidR="00D45B5D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 xml:space="preserve">1 umowy za każdy dzień zwłoki, nie więcej niż 15% tej kwoty; </w:t>
      </w:r>
    </w:p>
    <w:p w14:paraId="593CA885" w14:textId="49CC8EB7" w:rsidR="00A14B26" w:rsidRPr="00EA6116" w:rsidRDefault="00A14B26" w:rsidP="00986469">
      <w:pPr>
        <w:pStyle w:val="Akapitzlist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za zwłokę w usunięciu wad w wysokości 0,</w:t>
      </w:r>
      <w:r w:rsidR="006D3E26" w:rsidRPr="00EA6116">
        <w:rPr>
          <w:rFonts w:asciiTheme="minorHAnsi" w:hAnsiTheme="minorHAnsi" w:cstheme="minorHAnsi"/>
        </w:rPr>
        <w:t>1</w:t>
      </w:r>
      <w:r w:rsidR="00D45B5D" w:rsidRPr="00EA6116">
        <w:rPr>
          <w:rFonts w:asciiTheme="minorHAnsi" w:hAnsiTheme="minorHAnsi" w:cstheme="minorHAnsi"/>
        </w:rPr>
        <w:t>% kwoty brutto wskazanej w § </w:t>
      </w:r>
      <w:r w:rsidR="00FF1957" w:rsidRPr="00EA6116">
        <w:rPr>
          <w:rFonts w:asciiTheme="minorHAnsi" w:hAnsiTheme="minorHAnsi" w:cstheme="minorHAnsi"/>
        </w:rPr>
        <w:t>1</w:t>
      </w:r>
      <w:r w:rsidR="00D45B5D" w:rsidRPr="00EA6116">
        <w:rPr>
          <w:rFonts w:asciiTheme="minorHAnsi" w:hAnsiTheme="minorHAnsi" w:cstheme="minorHAnsi"/>
        </w:rPr>
        <w:t>6</w:t>
      </w:r>
      <w:r w:rsidRPr="00EA6116">
        <w:rPr>
          <w:rFonts w:asciiTheme="minorHAnsi" w:hAnsiTheme="minorHAnsi" w:cstheme="minorHAnsi"/>
        </w:rPr>
        <w:t xml:space="preserve"> ust.</w:t>
      </w:r>
      <w:r w:rsidR="00D45B5D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>1 umowy za każdy dzień zwłoki liczony od upływu terminu wyznaczonego na usunięcie wad</w:t>
      </w:r>
      <w:r w:rsidR="00276330" w:rsidRPr="00EA6116">
        <w:rPr>
          <w:rFonts w:asciiTheme="minorHAnsi" w:hAnsiTheme="minorHAnsi" w:cstheme="minorHAnsi"/>
        </w:rPr>
        <w:t>, nie więcej jednak niż 10% tej kwoty</w:t>
      </w:r>
      <w:r w:rsidRPr="00EA6116">
        <w:rPr>
          <w:rFonts w:asciiTheme="minorHAnsi" w:hAnsiTheme="minorHAnsi" w:cstheme="minorHAnsi"/>
        </w:rPr>
        <w:t>;</w:t>
      </w:r>
    </w:p>
    <w:p w14:paraId="0719CBF7" w14:textId="7AA81C9B" w:rsidR="00A14B26" w:rsidRPr="00EA6116" w:rsidRDefault="00A14B26" w:rsidP="00986469">
      <w:pPr>
        <w:pStyle w:val="Akapitzlist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z tytułu odstąpienia od umowy z przyczyn</w:t>
      </w:r>
      <w:r w:rsidR="006D45ED" w:rsidRPr="00EA6116">
        <w:rPr>
          <w:rFonts w:asciiTheme="minorHAnsi" w:hAnsiTheme="minorHAnsi" w:cstheme="minorHAnsi"/>
        </w:rPr>
        <w:t xml:space="preserve"> leżących po stronie Wykonawcy </w:t>
      </w:r>
      <w:r w:rsidR="00276330" w:rsidRPr="00EA6116">
        <w:rPr>
          <w:rFonts w:asciiTheme="minorHAnsi" w:hAnsiTheme="minorHAnsi" w:cstheme="minorHAnsi"/>
        </w:rPr>
        <w:t xml:space="preserve">lub osoby, którymi się posługuje </w:t>
      </w:r>
      <w:r w:rsidRPr="00EA6116">
        <w:rPr>
          <w:rFonts w:asciiTheme="minorHAnsi" w:hAnsiTheme="minorHAnsi" w:cstheme="minorHAnsi"/>
        </w:rPr>
        <w:t>w wysokości 20%</w:t>
      </w:r>
      <w:r w:rsidR="00D45B5D" w:rsidRPr="00EA6116">
        <w:rPr>
          <w:rFonts w:asciiTheme="minorHAnsi" w:hAnsiTheme="minorHAnsi" w:cstheme="minorHAnsi"/>
        </w:rPr>
        <w:t xml:space="preserve"> kwoty brutto wskazanej w § </w:t>
      </w:r>
      <w:r w:rsidRPr="00EA6116">
        <w:rPr>
          <w:rFonts w:asciiTheme="minorHAnsi" w:hAnsiTheme="minorHAnsi" w:cstheme="minorHAnsi"/>
        </w:rPr>
        <w:t>1</w:t>
      </w:r>
      <w:r w:rsidR="00D45B5D" w:rsidRPr="00EA6116">
        <w:rPr>
          <w:rFonts w:asciiTheme="minorHAnsi" w:hAnsiTheme="minorHAnsi" w:cstheme="minorHAnsi"/>
        </w:rPr>
        <w:t>6</w:t>
      </w:r>
      <w:r w:rsidRPr="00EA6116">
        <w:rPr>
          <w:rFonts w:asciiTheme="minorHAnsi" w:hAnsiTheme="minorHAnsi" w:cstheme="minorHAnsi"/>
        </w:rPr>
        <w:t xml:space="preserve"> ust.</w:t>
      </w:r>
      <w:r w:rsidR="00D45B5D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>1 umowy;</w:t>
      </w:r>
    </w:p>
    <w:p w14:paraId="169678DD" w14:textId="60A82EC7" w:rsidR="000B661F" w:rsidRPr="00EA6116" w:rsidRDefault="000B661F" w:rsidP="00986469">
      <w:pPr>
        <w:pStyle w:val="Akapitzlist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jeżeli czynności zastrzeżone dla kierownika budowy będzie wykonywała inna osoba niż zaakceptowana przez Zamawiającego zgodnie z procedurą okreś</w:t>
      </w:r>
      <w:r w:rsidR="00E74FB7" w:rsidRPr="00EA6116">
        <w:rPr>
          <w:rFonts w:asciiTheme="minorHAnsi" w:hAnsiTheme="minorHAnsi" w:cstheme="minorHAnsi"/>
        </w:rPr>
        <w:t>loną w § 8 umowy – w wysokości 1</w:t>
      </w:r>
      <w:r w:rsidRPr="00EA6116">
        <w:rPr>
          <w:rFonts w:asciiTheme="minorHAnsi" w:hAnsiTheme="minorHAnsi" w:cstheme="minorHAnsi"/>
        </w:rPr>
        <w:t>.000 zł;</w:t>
      </w:r>
    </w:p>
    <w:p w14:paraId="02B7C05C" w14:textId="3102AB35" w:rsidR="000B661F" w:rsidRPr="00EA6116" w:rsidRDefault="000B661F" w:rsidP="00986469">
      <w:pPr>
        <w:pStyle w:val="Akapitzlist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lastRenderedPageBreak/>
        <w:t>w przypadku stwierdzenia nieusprawiedliwionej nieobecności kierownika budowy w</w:t>
      </w:r>
      <w:r w:rsidR="00F64948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>trakcie wykonywania prac – w wysokości 500 zł za każdy dzień nieobecności;</w:t>
      </w:r>
    </w:p>
    <w:p w14:paraId="03B26773" w14:textId="77777777" w:rsidR="00A14B26" w:rsidRPr="00EA6116" w:rsidRDefault="00A14B26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braku zapłaty lub nieterminowej zapłaty wynagrodzenia nale</w:t>
      </w:r>
      <w:r w:rsidR="00BD19F7" w:rsidRPr="00EA6116">
        <w:rPr>
          <w:rFonts w:asciiTheme="minorHAnsi" w:hAnsiTheme="minorHAnsi" w:cstheme="minorHAnsi"/>
        </w:rPr>
        <w:t>żnego Podwykonawcy lub dalszym P</w:t>
      </w:r>
      <w:r w:rsidRPr="00EA6116">
        <w:rPr>
          <w:rFonts w:asciiTheme="minorHAnsi" w:hAnsiTheme="minorHAnsi" w:cstheme="minorHAnsi"/>
        </w:rPr>
        <w:t xml:space="preserve">odwykonawcom – w wysokości </w:t>
      </w:r>
      <w:r w:rsidR="00180B87" w:rsidRPr="00EA6116">
        <w:rPr>
          <w:rFonts w:asciiTheme="minorHAnsi" w:hAnsiTheme="minorHAnsi" w:cstheme="minorHAnsi"/>
        </w:rPr>
        <w:t>1</w:t>
      </w:r>
      <w:r w:rsidR="00103CD8" w:rsidRPr="00EA6116">
        <w:rPr>
          <w:rFonts w:asciiTheme="minorHAnsi" w:hAnsiTheme="minorHAnsi" w:cstheme="minorHAnsi"/>
        </w:rPr>
        <w:t>.</w:t>
      </w:r>
      <w:r w:rsidRPr="00EA6116">
        <w:rPr>
          <w:rFonts w:asciiTheme="minorHAnsi" w:hAnsiTheme="minorHAnsi" w:cstheme="minorHAnsi"/>
        </w:rPr>
        <w:t>000</w:t>
      </w:r>
      <w:r w:rsidR="00E4624F" w:rsidRPr="00EA6116">
        <w:rPr>
          <w:rFonts w:asciiTheme="minorHAnsi" w:hAnsiTheme="minorHAnsi" w:cstheme="minorHAnsi"/>
        </w:rPr>
        <w:t> </w:t>
      </w:r>
      <w:r w:rsidR="004327C0" w:rsidRPr="00EA6116">
        <w:rPr>
          <w:rFonts w:asciiTheme="minorHAnsi" w:hAnsiTheme="minorHAnsi" w:cstheme="minorHAnsi"/>
        </w:rPr>
        <w:t>zł;</w:t>
      </w:r>
    </w:p>
    <w:p w14:paraId="6E375A67" w14:textId="77777777" w:rsidR="00A14B26" w:rsidRPr="00EA6116" w:rsidRDefault="00A14B26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nieprzedłożenia do zaakceptowania projektu umowy o podwykonawstwo</w:t>
      </w:r>
      <w:r w:rsidR="00BD19F7" w:rsidRPr="00EA6116">
        <w:rPr>
          <w:rFonts w:asciiTheme="minorHAnsi" w:hAnsiTheme="minorHAnsi" w:cstheme="minorHAnsi"/>
        </w:rPr>
        <w:t>,</w:t>
      </w:r>
      <w:r w:rsidRPr="00EA6116">
        <w:rPr>
          <w:rFonts w:asciiTheme="minorHAnsi" w:hAnsiTheme="minorHAnsi" w:cstheme="minorHAnsi"/>
        </w:rPr>
        <w:t xml:space="preserve"> której przedmiotem są roboty budowlane lub projektu jej zmiany - w wysokości </w:t>
      </w:r>
      <w:r w:rsidR="00180B87" w:rsidRPr="00EA6116">
        <w:rPr>
          <w:rFonts w:asciiTheme="minorHAnsi" w:hAnsiTheme="minorHAnsi" w:cstheme="minorHAnsi"/>
        </w:rPr>
        <w:t>1</w:t>
      </w:r>
      <w:r w:rsidR="00103CD8" w:rsidRPr="00EA6116">
        <w:rPr>
          <w:rFonts w:asciiTheme="minorHAnsi" w:hAnsiTheme="minorHAnsi" w:cstheme="minorHAnsi"/>
        </w:rPr>
        <w:t>.</w:t>
      </w:r>
      <w:r w:rsidR="00E4624F" w:rsidRPr="00EA6116">
        <w:rPr>
          <w:rFonts w:asciiTheme="minorHAnsi" w:hAnsiTheme="minorHAnsi" w:cstheme="minorHAnsi"/>
        </w:rPr>
        <w:t>000 </w:t>
      </w:r>
      <w:r w:rsidR="004327C0" w:rsidRPr="00EA6116">
        <w:rPr>
          <w:rFonts w:asciiTheme="minorHAnsi" w:hAnsiTheme="minorHAnsi" w:cstheme="minorHAnsi"/>
        </w:rPr>
        <w:t>zł;</w:t>
      </w:r>
    </w:p>
    <w:p w14:paraId="5C940106" w14:textId="7519A6A0" w:rsidR="00A14B26" w:rsidRPr="00EA6116" w:rsidRDefault="00A14B26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nieprzedłożenia poświadczonej za zgo</w:t>
      </w:r>
      <w:r w:rsidR="001F1815" w:rsidRPr="00EA6116">
        <w:rPr>
          <w:rFonts w:asciiTheme="minorHAnsi" w:hAnsiTheme="minorHAnsi" w:cstheme="minorHAnsi"/>
        </w:rPr>
        <w:t xml:space="preserve">dność z oryginałem kopii umowy </w:t>
      </w:r>
      <w:r w:rsidRPr="00EA6116">
        <w:rPr>
          <w:rFonts w:asciiTheme="minorHAnsi" w:hAnsiTheme="minorHAnsi" w:cstheme="minorHAnsi"/>
        </w:rPr>
        <w:t>o</w:t>
      </w:r>
      <w:r w:rsidR="004F3786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 xml:space="preserve">podwykonawstwo lub jej zmiany </w:t>
      </w:r>
      <w:r w:rsidR="004F3786" w:rsidRPr="00EA6116">
        <w:rPr>
          <w:rFonts w:asciiTheme="minorHAnsi" w:hAnsiTheme="minorHAnsi" w:cstheme="minorHAnsi"/>
        </w:rPr>
        <w:t>–</w:t>
      </w:r>
      <w:r w:rsidRPr="00EA6116">
        <w:rPr>
          <w:rFonts w:asciiTheme="minorHAnsi" w:hAnsiTheme="minorHAnsi" w:cstheme="minorHAnsi"/>
        </w:rPr>
        <w:t xml:space="preserve"> w</w:t>
      </w:r>
      <w:r w:rsidR="004F3786" w:rsidRPr="00EA6116">
        <w:rPr>
          <w:rFonts w:asciiTheme="minorHAnsi" w:hAnsiTheme="minorHAnsi" w:cstheme="minorHAnsi"/>
        </w:rPr>
        <w:t xml:space="preserve"> </w:t>
      </w:r>
      <w:r w:rsidRPr="00EA6116">
        <w:rPr>
          <w:rFonts w:asciiTheme="minorHAnsi" w:hAnsiTheme="minorHAnsi" w:cstheme="minorHAnsi"/>
        </w:rPr>
        <w:t xml:space="preserve">wysokości </w:t>
      </w:r>
      <w:r w:rsidR="00180B87" w:rsidRPr="00EA6116">
        <w:rPr>
          <w:rFonts w:asciiTheme="minorHAnsi" w:hAnsiTheme="minorHAnsi" w:cstheme="minorHAnsi"/>
        </w:rPr>
        <w:t>1</w:t>
      </w:r>
      <w:r w:rsidR="00103CD8" w:rsidRPr="00EA6116">
        <w:rPr>
          <w:rFonts w:asciiTheme="minorHAnsi" w:hAnsiTheme="minorHAnsi" w:cstheme="minorHAnsi"/>
        </w:rPr>
        <w:t>.</w:t>
      </w:r>
      <w:r w:rsidRPr="00EA6116">
        <w:rPr>
          <w:rFonts w:asciiTheme="minorHAnsi" w:hAnsiTheme="minorHAnsi" w:cstheme="minorHAnsi"/>
        </w:rPr>
        <w:t>000</w:t>
      </w:r>
      <w:r w:rsidR="00E4624F" w:rsidRPr="00EA6116">
        <w:rPr>
          <w:rFonts w:asciiTheme="minorHAnsi" w:hAnsiTheme="minorHAnsi" w:cstheme="minorHAnsi"/>
        </w:rPr>
        <w:t> </w:t>
      </w:r>
      <w:r w:rsidR="004327C0" w:rsidRPr="00EA6116">
        <w:rPr>
          <w:rFonts w:asciiTheme="minorHAnsi" w:hAnsiTheme="minorHAnsi" w:cstheme="minorHAnsi"/>
        </w:rPr>
        <w:t>zł;</w:t>
      </w:r>
    </w:p>
    <w:p w14:paraId="34F83AB1" w14:textId="7446C4C7" w:rsidR="008323F5" w:rsidRPr="00EA6116" w:rsidRDefault="008323F5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braku zmiany umowy o podwykonawstwo w zakresie terminu zapłaty </w:t>
      </w:r>
      <w:r w:rsidR="004F3786" w:rsidRPr="00EA6116">
        <w:rPr>
          <w:rFonts w:asciiTheme="minorHAnsi" w:hAnsiTheme="minorHAnsi" w:cstheme="minorHAnsi"/>
        </w:rPr>
        <w:t>–</w:t>
      </w:r>
      <w:r w:rsidRPr="00EA6116">
        <w:rPr>
          <w:rFonts w:asciiTheme="minorHAnsi" w:hAnsiTheme="minorHAnsi" w:cstheme="minorHAnsi"/>
        </w:rPr>
        <w:t xml:space="preserve"> w</w:t>
      </w:r>
      <w:r w:rsidR="004F3786" w:rsidRPr="00EA6116">
        <w:rPr>
          <w:rFonts w:asciiTheme="minorHAnsi" w:hAnsiTheme="minorHAnsi" w:cstheme="minorHAnsi"/>
        </w:rPr>
        <w:t xml:space="preserve"> </w:t>
      </w:r>
      <w:r w:rsidRPr="00EA6116">
        <w:rPr>
          <w:rFonts w:asciiTheme="minorHAnsi" w:hAnsiTheme="minorHAnsi" w:cstheme="minorHAnsi"/>
        </w:rPr>
        <w:t>wysokości 1</w:t>
      </w:r>
      <w:r w:rsidR="00103CD8" w:rsidRPr="00EA6116">
        <w:rPr>
          <w:rFonts w:asciiTheme="minorHAnsi" w:hAnsiTheme="minorHAnsi" w:cstheme="minorHAnsi"/>
        </w:rPr>
        <w:t>.</w:t>
      </w:r>
      <w:r w:rsidR="00E4624F" w:rsidRPr="00EA6116">
        <w:rPr>
          <w:rFonts w:asciiTheme="minorHAnsi" w:hAnsiTheme="minorHAnsi" w:cstheme="minorHAnsi"/>
        </w:rPr>
        <w:t>000 </w:t>
      </w:r>
      <w:r w:rsidR="004327C0" w:rsidRPr="00EA6116">
        <w:rPr>
          <w:rFonts w:asciiTheme="minorHAnsi" w:hAnsiTheme="minorHAnsi" w:cstheme="minorHAnsi"/>
        </w:rPr>
        <w:t>zł;</w:t>
      </w:r>
    </w:p>
    <w:p w14:paraId="31F06747" w14:textId="77777777" w:rsidR="00E4624F" w:rsidRPr="00EA6116" w:rsidRDefault="00E4624F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wbudowania materiałów na budowie bez wcześniejszej akceptacji przez Inspektora Nadzoru kart materiałowych – w wysokości 200 zł za każdy przypadek;</w:t>
      </w:r>
    </w:p>
    <w:p w14:paraId="6EB6D380" w14:textId="741A3DAF" w:rsidR="004B5AE7" w:rsidRPr="00EA6116" w:rsidRDefault="004B5AE7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nieprzedłożenia poświadczonej za zgodność z oryginałem kopii dowodu zawarcia umowy ubezpieczenia lub dowodu zawarcia umowy ubezpieczenia n</w:t>
      </w:r>
      <w:r w:rsidR="00B71AF4" w:rsidRPr="00EA6116">
        <w:rPr>
          <w:rFonts w:asciiTheme="minorHAnsi" w:hAnsiTheme="minorHAnsi" w:cstheme="minorHAnsi"/>
        </w:rPr>
        <w:t>a</w:t>
      </w:r>
      <w:r w:rsidR="006D3E26" w:rsidRPr="00EA6116">
        <w:rPr>
          <w:rFonts w:asciiTheme="minorHAnsi" w:hAnsiTheme="minorHAnsi" w:cstheme="minorHAnsi"/>
        </w:rPr>
        <w:t xml:space="preserve"> dalszy okres – w wysokości </w:t>
      </w:r>
      <w:r w:rsidR="00E4624F" w:rsidRPr="00EA6116">
        <w:rPr>
          <w:rFonts w:asciiTheme="minorHAnsi" w:hAnsiTheme="minorHAnsi" w:cstheme="minorHAnsi"/>
        </w:rPr>
        <w:t>0</w:t>
      </w:r>
      <w:r w:rsidR="006D3E26" w:rsidRPr="00EA6116">
        <w:rPr>
          <w:rFonts w:asciiTheme="minorHAnsi" w:hAnsiTheme="minorHAnsi" w:cstheme="minorHAnsi"/>
        </w:rPr>
        <w:t>,</w:t>
      </w:r>
      <w:r w:rsidR="00E4624F" w:rsidRPr="00EA6116">
        <w:rPr>
          <w:rFonts w:asciiTheme="minorHAnsi" w:hAnsiTheme="minorHAnsi" w:cstheme="minorHAnsi"/>
        </w:rPr>
        <w:t>0</w:t>
      </w:r>
      <w:r w:rsidR="006D3E26" w:rsidRPr="00EA6116">
        <w:rPr>
          <w:rFonts w:asciiTheme="minorHAnsi" w:hAnsiTheme="minorHAnsi" w:cstheme="minorHAnsi"/>
        </w:rPr>
        <w:t>5%</w:t>
      </w:r>
      <w:r w:rsidR="004D37D2" w:rsidRPr="00EA6116">
        <w:rPr>
          <w:rFonts w:asciiTheme="minorHAnsi" w:hAnsiTheme="minorHAnsi" w:cstheme="minorHAnsi"/>
        </w:rPr>
        <w:t xml:space="preserve"> </w:t>
      </w:r>
      <w:r w:rsidR="004060FB" w:rsidRPr="00EA6116">
        <w:rPr>
          <w:rFonts w:asciiTheme="minorHAnsi" w:hAnsiTheme="minorHAnsi" w:cstheme="minorHAnsi"/>
        </w:rPr>
        <w:t xml:space="preserve">kwoty </w:t>
      </w:r>
      <w:r w:rsidR="00D45B5D" w:rsidRPr="00EA6116">
        <w:rPr>
          <w:rFonts w:asciiTheme="minorHAnsi" w:hAnsiTheme="minorHAnsi" w:cstheme="minorHAnsi"/>
        </w:rPr>
        <w:t>brutto wskazanej w § 16 ust. </w:t>
      </w:r>
      <w:r w:rsidR="006D3E26" w:rsidRPr="00EA6116">
        <w:rPr>
          <w:rFonts w:asciiTheme="minorHAnsi" w:hAnsiTheme="minorHAnsi" w:cstheme="minorHAnsi"/>
        </w:rPr>
        <w:t xml:space="preserve">1 umowy </w:t>
      </w:r>
      <w:r w:rsidRPr="00EA6116">
        <w:rPr>
          <w:rFonts w:asciiTheme="minorHAnsi" w:hAnsiTheme="minorHAnsi" w:cstheme="minorHAnsi"/>
        </w:rPr>
        <w:t>za każdy dzień zwłoki</w:t>
      </w:r>
      <w:r w:rsidR="00E4624F" w:rsidRPr="00EA6116">
        <w:rPr>
          <w:rFonts w:asciiTheme="minorHAnsi" w:hAnsiTheme="minorHAnsi" w:cstheme="minorHAnsi"/>
        </w:rPr>
        <w:t>, nie więcej jednak niż 2% tej kwoty</w:t>
      </w:r>
      <w:r w:rsidR="004327C0" w:rsidRPr="00EA6116">
        <w:rPr>
          <w:rFonts w:asciiTheme="minorHAnsi" w:hAnsiTheme="minorHAnsi" w:cstheme="minorHAnsi"/>
        </w:rPr>
        <w:t>;</w:t>
      </w:r>
    </w:p>
    <w:p w14:paraId="76DCC4FE" w14:textId="069C9CC4" w:rsidR="008323F5" w:rsidRPr="00EA6116" w:rsidRDefault="008323F5" w:rsidP="00986469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ind w:left="782" w:hanging="357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za </w:t>
      </w:r>
      <w:r w:rsidR="00E4624F" w:rsidRPr="00EA6116">
        <w:rPr>
          <w:rFonts w:asciiTheme="minorHAnsi" w:hAnsiTheme="minorHAnsi" w:cstheme="minorHAnsi"/>
        </w:rPr>
        <w:t xml:space="preserve">zwłokę </w:t>
      </w:r>
      <w:r w:rsidRPr="00EA6116">
        <w:rPr>
          <w:rFonts w:asciiTheme="minorHAnsi" w:hAnsiTheme="minorHAnsi" w:cstheme="minorHAnsi"/>
        </w:rPr>
        <w:t>w wykonaniu obowiązku przedłożenia harmonogramu rzeczowo-finansowego lub kosztorysu ofertowego</w:t>
      </w:r>
      <w:r w:rsidR="00C71F40" w:rsidRPr="00EA6116">
        <w:rPr>
          <w:rFonts w:asciiTheme="minorHAnsi" w:hAnsiTheme="minorHAnsi" w:cstheme="minorHAnsi"/>
        </w:rPr>
        <w:t>– w wysokości 0,05</w:t>
      </w:r>
      <w:r w:rsidR="00D45B5D" w:rsidRPr="00EA6116">
        <w:rPr>
          <w:rFonts w:asciiTheme="minorHAnsi" w:hAnsiTheme="minorHAnsi" w:cstheme="minorHAnsi"/>
        </w:rPr>
        <w:t>% kwoty brutto wskazanej w § </w:t>
      </w:r>
      <w:r w:rsidR="00281B08" w:rsidRPr="00EA6116">
        <w:rPr>
          <w:rFonts w:asciiTheme="minorHAnsi" w:hAnsiTheme="minorHAnsi" w:cstheme="minorHAnsi"/>
        </w:rPr>
        <w:t>1</w:t>
      </w:r>
      <w:r w:rsidR="006344C6">
        <w:rPr>
          <w:rFonts w:asciiTheme="minorHAnsi" w:hAnsiTheme="minorHAnsi" w:cstheme="minorHAnsi"/>
        </w:rPr>
        <w:t>6</w:t>
      </w:r>
      <w:r w:rsidR="00D45B5D" w:rsidRPr="00EA6116">
        <w:rPr>
          <w:rFonts w:asciiTheme="minorHAnsi" w:hAnsiTheme="minorHAnsi" w:cstheme="minorHAnsi"/>
        </w:rPr>
        <w:t xml:space="preserve"> ust. </w:t>
      </w:r>
      <w:r w:rsidRPr="00EA6116">
        <w:rPr>
          <w:rFonts w:asciiTheme="minorHAnsi" w:hAnsiTheme="minorHAnsi" w:cstheme="minorHAnsi"/>
        </w:rPr>
        <w:t>1</w:t>
      </w:r>
      <w:r w:rsidR="00E4624F" w:rsidRPr="00EA6116">
        <w:rPr>
          <w:rFonts w:asciiTheme="minorHAnsi" w:hAnsiTheme="minorHAnsi" w:cstheme="minorHAnsi"/>
        </w:rPr>
        <w:t xml:space="preserve"> umowy za każdy dzień zwłoki, nie więcej niż 2% tej kwoty</w:t>
      </w:r>
      <w:r w:rsidR="004327C0" w:rsidRPr="00EA6116">
        <w:rPr>
          <w:rFonts w:asciiTheme="minorHAnsi" w:hAnsiTheme="minorHAnsi" w:cstheme="minorHAnsi"/>
        </w:rPr>
        <w:t>;</w:t>
      </w:r>
    </w:p>
    <w:p w14:paraId="0E7E28E8" w14:textId="55BE6AF9" w:rsidR="00F05C66" w:rsidRPr="00EA6116" w:rsidRDefault="00F05C66" w:rsidP="00986469">
      <w:pPr>
        <w:numPr>
          <w:ilvl w:val="0"/>
          <w:numId w:val="20"/>
        </w:numPr>
        <w:tabs>
          <w:tab w:val="left" w:pos="360"/>
        </w:tabs>
        <w:spacing w:line="276" w:lineRule="auto"/>
        <w:ind w:left="782" w:hanging="357"/>
        <w:rPr>
          <w:rFonts w:asciiTheme="minorHAnsi" w:eastAsia="Calibri" w:hAnsiTheme="minorHAnsi" w:cstheme="minorHAnsi"/>
        </w:rPr>
      </w:pPr>
      <w:r w:rsidRPr="00EA6116">
        <w:rPr>
          <w:rFonts w:asciiTheme="minorHAnsi" w:hAnsiTheme="minorHAnsi" w:cstheme="minorHAnsi"/>
        </w:rPr>
        <w:t>za brak</w:t>
      </w:r>
      <w:r w:rsidR="00521662" w:rsidRPr="00EA6116">
        <w:rPr>
          <w:rFonts w:asciiTheme="minorHAnsi" w:hAnsiTheme="minorHAnsi" w:cstheme="minorHAnsi"/>
        </w:rPr>
        <w:t xml:space="preserve"> zapisów, o których mowa w §</w:t>
      </w:r>
      <w:r w:rsidR="004D37D2" w:rsidRPr="00EA6116">
        <w:rPr>
          <w:rFonts w:asciiTheme="minorHAnsi" w:hAnsiTheme="minorHAnsi" w:cstheme="minorHAnsi"/>
        </w:rPr>
        <w:t> </w:t>
      </w:r>
      <w:r w:rsidR="00D45B5D" w:rsidRPr="00EA6116">
        <w:rPr>
          <w:rFonts w:asciiTheme="minorHAnsi" w:hAnsiTheme="minorHAnsi" w:cstheme="minorHAnsi"/>
        </w:rPr>
        <w:t>7 ust. </w:t>
      </w:r>
      <w:r w:rsidR="00B71AF4" w:rsidRPr="00EA6116">
        <w:rPr>
          <w:rFonts w:asciiTheme="minorHAnsi" w:hAnsiTheme="minorHAnsi" w:cstheme="minorHAnsi"/>
        </w:rPr>
        <w:t>6</w:t>
      </w:r>
      <w:r w:rsidR="004D37D2" w:rsidRPr="00EA6116">
        <w:rPr>
          <w:rFonts w:asciiTheme="minorHAnsi" w:hAnsiTheme="minorHAnsi" w:cstheme="minorHAnsi"/>
        </w:rPr>
        <w:t xml:space="preserve"> </w:t>
      </w:r>
      <w:r w:rsidR="00CC2AE8" w:rsidRPr="00EA6116">
        <w:rPr>
          <w:rFonts w:asciiTheme="minorHAnsi" w:hAnsiTheme="minorHAnsi" w:cstheme="minorHAnsi"/>
        </w:rPr>
        <w:t xml:space="preserve">umowy </w:t>
      </w:r>
      <w:r w:rsidR="00326B22" w:rsidRPr="00EA6116">
        <w:rPr>
          <w:rFonts w:asciiTheme="minorHAnsi" w:hAnsiTheme="minorHAnsi" w:cstheme="minorHAnsi"/>
        </w:rPr>
        <w:t>w umowie łączącej Wykonawcę z </w:t>
      </w:r>
      <w:r w:rsidR="00BD19F7" w:rsidRPr="00EA6116">
        <w:rPr>
          <w:rFonts w:asciiTheme="minorHAnsi" w:hAnsiTheme="minorHAnsi" w:cstheme="minorHAnsi"/>
        </w:rPr>
        <w:t>P</w:t>
      </w:r>
      <w:r w:rsidRPr="00EA6116">
        <w:rPr>
          <w:rFonts w:asciiTheme="minorHAnsi" w:hAnsiTheme="minorHAnsi" w:cstheme="minorHAnsi"/>
        </w:rPr>
        <w:t xml:space="preserve">odwykonawcą </w:t>
      </w:r>
      <w:r w:rsidR="004F3786" w:rsidRPr="00EA6116">
        <w:rPr>
          <w:rFonts w:asciiTheme="minorHAnsi" w:hAnsiTheme="minorHAnsi" w:cstheme="minorHAnsi"/>
        </w:rPr>
        <w:t>–</w:t>
      </w:r>
      <w:r w:rsidR="0049692F" w:rsidRPr="00EA6116">
        <w:rPr>
          <w:rFonts w:asciiTheme="minorHAnsi" w:hAnsiTheme="minorHAnsi" w:cstheme="minorHAnsi"/>
        </w:rPr>
        <w:t xml:space="preserve"> </w:t>
      </w:r>
      <w:r w:rsidRPr="00EA6116">
        <w:rPr>
          <w:rFonts w:asciiTheme="minorHAnsi" w:hAnsiTheme="minorHAnsi" w:cstheme="minorHAnsi"/>
        </w:rPr>
        <w:t>w</w:t>
      </w:r>
      <w:r w:rsidR="004F3786" w:rsidRPr="00EA6116">
        <w:rPr>
          <w:rFonts w:asciiTheme="minorHAnsi" w:hAnsiTheme="minorHAnsi" w:cstheme="minorHAnsi"/>
        </w:rPr>
        <w:t xml:space="preserve"> </w:t>
      </w:r>
      <w:r w:rsidRPr="00EA6116">
        <w:rPr>
          <w:rFonts w:asciiTheme="minorHAnsi" w:hAnsiTheme="minorHAnsi" w:cstheme="minorHAnsi"/>
        </w:rPr>
        <w:t xml:space="preserve">wysokości </w:t>
      </w:r>
      <w:r w:rsidR="000A6912" w:rsidRPr="00EA6116">
        <w:rPr>
          <w:rFonts w:asciiTheme="minorHAnsi" w:hAnsiTheme="minorHAnsi" w:cstheme="minorHAnsi"/>
        </w:rPr>
        <w:t>1</w:t>
      </w:r>
      <w:r w:rsidR="00103CD8" w:rsidRPr="00EA6116">
        <w:rPr>
          <w:rFonts w:asciiTheme="minorHAnsi" w:hAnsiTheme="minorHAnsi" w:cstheme="minorHAnsi"/>
        </w:rPr>
        <w:t>.</w:t>
      </w:r>
      <w:r w:rsidR="00E4624F" w:rsidRPr="00EA6116">
        <w:rPr>
          <w:rFonts w:asciiTheme="minorHAnsi" w:hAnsiTheme="minorHAnsi" w:cstheme="minorHAnsi"/>
        </w:rPr>
        <w:t>000 </w:t>
      </w:r>
      <w:r w:rsidR="000A6912" w:rsidRPr="00EA6116">
        <w:rPr>
          <w:rFonts w:asciiTheme="minorHAnsi" w:hAnsiTheme="minorHAnsi" w:cstheme="minorHAnsi"/>
        </w:rPr>
        <w:t>zł;</w:t>
      </w:r>
    </w:p>
    <w:p w14:paraId="18F3FDA9" w14:textId="4677D790" w:rsidR="00ED692D" w:rsidRPr="00EA6116" w:rsidRDefault="00544330" w:rsidP="00986469">
      <w:pPr>
        <w:numPr>
          <w:ilvl w:val="0"/>
          <w:numId w:val="20"/>
        </w:numPr>
        <w:tabs>
          <w:tab w:val="left" w:pos="360"/>
        </w:tabs>
        <w:spacing w:line="276" w:lineRule="auto"/>
        <w:ind w:left="782" w:hanging="357"/>
        <w:rPr>
          <w:rFonts w:asciiTheme="minorHAnsi" w:eastAsia="Calibri" w:hAnsiTheme="minorHAnsi" w:cstheme="minorHAnsi"/>
        </w:rPr>
      </w:pPr>
      <w:r w:rsidRPr="00EA6116">
        <w:rPr>
          <w:rFonts w:asciiTheme="minorHAnsi" w:eastAsia="Calibri" w:hAnsiTheme="minorHAnsi" w:cstheme="minorHAnsi"/>
        </w:rPr>
        <w:t>w przypadku, gdy oświ</w:t>
      </w:r>
      <w:r w:rsidR="004D37D2" w:rsidRPr="00EA6116">
        <w:rPr>
          <w:rFonts w:asciiTheme="minorHAnsi" w:eastAsia="Calibri" w:hAnsiTheme="minorHAnsi" w:cstheme="minorHAnsi"/>
        </w:rPr>
        <w:t>adczenia, o których mowa w § </w:t>
      </w:r>
      <w:r w:rsidR="00394A70" w:rsidRPr="00EA6116">
        <w:rPr>
          <w:rFonts w:asciiTheme="minorHAnsi" w:eastAsia="Calibri" w:hAnsiTheme="minorHAnsi" w:cstheme="minorHAnsi"/>
        </w:rPr>
        <w:t xml:space="preserve">7 </w:t>
      </w:r>
      <w:r w:rsidR="00D45B5D" w:rsidRPr="00EA6116">
        <w:rPr>
          <w:rFonts w:asciiTheme="minorHAnsi" w:eastAsia="Calibri" w:hAnsiTheme="minorHAnsi" w:cstheme="minorHAnsi"/>
        </w:rPr>
        <w:t>ust. </w:t>
      </w:r>
      <w:r w:rsidR="00B71AF4" w:rsidRPr="00EA6116">
        <w:rPr>
          <w:rFonts w:asciiTheme="minorHAnsi" w:eastAsia="Calibri" w:hAnsiTheme="minorHAnsi" w:cstheme="minorHAnsi"/>
        </w:rPr>
        <w:t>2 i 4</w:t>
      </w:r>
      <w:r w:rsidR="004D37D2" w:rsidRPr="00EA6116">
        <w:rPr>
          <w:rFonts w:asciiTheme="minorHAnsi" w:eastAsia="Calibri" w:hAnsiTheme="minorHAnsi" w:cstheme="minorHAnsi"/>
        </w:rPr>
        <w:t xml:space="preserve"> </w:t>
      </w:r>
      <w:r w:rsidR="00CC2AE8" w:rsidRPr="00EA6116">
        <w:rPr>
          <w:rFonts w:asciiTheme="minorHAnsi" w:eastAsia="Calibri" w:hAnsiTheme="minorHAnsi" w:cstheme="minorHAnsi"/>
        </w:rPr>
        <w:t xml:space="preserve">umowy </w:t>
      </w:r>
      <w:r w:rsidRPr="00EA6116">
        <w:rPr>
          <w:rFonts w:asciiTheme="minorHAnsi" w:eastAsia="Calibri" w:hAnsiTheme="minorHAnsi" w:cstheme="minorHAnsi"/>
        </w:rPr>
        <w:t xml:space="preserve">okażą się nieprawdziwe </w:t>
      </w:r>
      <w:r w:rsidR="00326B22" w:rsidRPr="00EA6116">
        <w:rPr>
          <w:rFonts w:asciiTheme="minorHAnsi" w:eastAsia="Calibri" w:hAnsiTheme="minorHAnsi" w:cstheme="minorHAnsi"/>
        </w:rPr>
        <w:t>–</w:t>
      </w:r>
      <w:r w:rsidR="00C67CFA">
        <w:rPr>
          <w:rFonts w:asciiTheme="minorHAnsi" w:eastAsia="Calibri" w:hAnsiTheme="minorHAnsi" w:cstheme="minorHAnsi"/>
        </w:rPr>
        <w:t xml:space="preserve"> </w:t>
      </w:r>
      <w:r w:rsidR="00326B22" w:rsidRPr="00EA6116">
        <w:rPr>
          <w:rFonts w:asciiTheme="minorHAnsi" w:hAnsiTheme="minorHAnsi" w:cstheme="minorHAnsi"/>
        </w:rPr>
        <w:t>w</w:t>
      </w:r>
      <w:r w:rsidR="00F83813" w:rsidRPr="00EA6116">
        <w:rPr>
          <w:rFonts w:asciiTheme="minorHAnsi" w:hAnsiTheme="minorHAnsi" w:cstheme="minorHAnsi"/>
        </w:rPr>
        <w:t xml:space="preserve"> </w:t>
      </w:r>
      <w:r w:rsidR="0049692F" w:rsidRPr="00EA6116">
        <w:rPr>
          <w:rFonts w:asciiTheme="minorHAnsi" w:hAnsiTheme="minorHAnsi" w:cstheme="minorHAnsi"/>
        </w:rPr>
        <w:t xml:space="preserve">wysokości </w:t>
      </w:r>
      <w:r w:rsidR="004B3D9B" w:rsidRPr="00EA6116">
        <w:rPr>
          <w:rFonts w:asciiTheme="minorHAnsi" w:hAnsiTheme="minorHAnsi" w:cstheme="minorHAnsi"/>
        </w:rPr>
        <w:t>1</w:t>
      </w:r>
      <w:r w:rsidR="00103CD8" w:rsidRPr="00EA6116">
        <w:rPr>
          <w:rFonts w:asciiTheme="minorHAnsi" w:hAnsiTheme="minorHAnsi" w:cstheme="minorHAnsi"/>
        </w:rPr>
        <w:t>.</w:t>
      </w:r>
      <w:r w:rsidR="00E4624F" w:rsidRPr="00EA6116">
        <w:rPr>
          <w:rFonts w:asciiTheme="minorHAnsi" w:hAnsiTheme="minorHAnsi" w:cstheme="minorHAnsi"/>
        </w:rPr>
        <w:t>000 </w:t>
      </w:r>
      <w:r w:rsidR="000B661F" w:rsidRPr="00EA6116">
        <w:rPr>
          <w:rFonts w:asciiTheme="minorHAnsi" w:hAnsiTheme="minorHAnsi" w:cstheme="minorHAnsi"/>
        </w:rPr>
        <w:t>zł;</w:t>
      </w:r>
    </w:p>
    <w:p w14:paraId="556A6D76" w14:textId="6C6210B6" w:rsidR="000B661F" w:rsidRPr="00EA6116" w:rsidRDefault="000B661F" w:rsidP="00986469">
      <w:pPr>
        <w:numPr>
          <w:ilvl w:val="0"/>
          <w:numId w:val="20"/>
        </w:numPr>
        <w:tabs>
          <w:tab w:val="left" w:pos="360"/>
        </w:tabs>
        <w:spacing w:line="276" w:lineRule="auto"/>
        <w:ind w:left="782" w:hanging="357"/>
        <w:rPr>
          <w:rFonts w:asciiTheme="minorHAnsi" w:eastAsia="Calibri" w:hAnsiTheme="minorHAnsi" w:cstheme="minorHAnsi"/>
        </w:rPr>
      </w:pPr>
      <w:r w:rsidRPr="00EA6116">
        <w:rPr>
          <w:rFonts w:asciiTheme="minorHAnsi" w:eastAsia="Calibri" w:hAnsiTheme="minorHAnsi" w:cstheme="minorHAnsi"/>
        </w:rPr>
        <w:t>za zwłokę w wykonaniu obowiązku przedłożenia oświadczenia o spełnianiu wymogu określonego w § 5 ust. </w:t>
      </w:r>
      <w:r w:rsidR="0028335A">
        <w:rPr>
          <w:rFonts w:asciiTheme="minorHAnsi" w:eastAsia="Calibri" w:hAnsiTheme="minorHAnsi" w:cstheme="minorHAnsi"/>
        </w:rPr>
        <w:t>19</w:t>
      </w:r>
      <w:r w:rsidRPr="00EA6116">
        <w:rPr>
          <w:rFonts w:asciiTheme="minorHAnsi" w:eastAsia="Calibri" w:hAnsiTheme="minorHAnsi" w:cstheme="minorHAnsi"/>
        </w:rPr>
        <w:t xml:space="preserve"> – w wysokości 50 zł za każdy dzień zwłoki;</w:t>
      </w:r>
    </w:p>
    <w:p w14:paraId="5093CD43" w14:textId="051AA5A2" w:rsidR="003A316C" w:rsidRPr="00EA6116" w:rsidRDefault="000B661F" w:rsidP="00986469">
      <w:pPr>
        <w:numPr>
          <w:ilvl w:val="0"/>
          <w:numId w:val="20"/>
        </w:numPr>
        <w:tabs>
          <w:tab w:val="left" w:pos="360"/>
        </w:tabs>
        <w:spacing w:line="276" w:lineRule="auto"/>
        <w:ind w:left="782" w:hanging="357"/>
        <w:rPr>
          <w:rFonts w:asciiTheme="minorHAnsi" w:eastAsia="Calibri" w:hAnsiTheme="minorHAnsi" w:cstheme="minorHAnsi"/>
        </w:rPr>
      </w:pPr>
      <w:r w:rsidRPr="00EA6116">
        <w:rPr>
          <w:rFonts w:asciiTheme="minorHAnsi" w:eastAsia="Calibri" w:hAnsiTheme="minorHAnsi" w:cstheme="minorHAnsi"/>
        </w:rPr>
        <w:t>nieprzedłożenia dokumentu potwierdzającego przedłużenie wniesienia zabezpieczenia należytego wykonania umowy w przypadku określonym w § 14 ust. 8 – w wysokości 0,05% kwoty brutto wskazanej w § 16 ust. 1 umowy za każdy dzień zwłoki, nie</w:t>
      </w:r>
      <w:r w:rsidR="003A316C" w:rsidRPr="00EA6116">
        <w:rPr>
          <w:rFonts w:asciiTheme="minorHAnsi" w:eastAsia="Calibri" w:hAnsiTheme="minorHAnsi" w:cstheme="minorHAnsi"/>
        </w:rPr>
        <w:t xml:space="preserve"> więcej jednak niż 2% tej kwoty.</w:t>
      </w:r>
    </w:p>
    <w:p w14:paraId="63570AC5" w14:textId="77777777" w:rsidR="00A14B26" w:rsidRPr="00EA6116" w:rsidRDefault="00A14B26" w:rsidP="00986469">
      <w:pPr>
        <w:pStyle w:val="Akapitzlist"/>
        <w:numPr>
          <w:ilvl w:val="0"/>
          <w:numId w:val="16"/>
        </w:numPr>
        <w:tabs>
          <w:tab w:val="clear" w:pos="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Zamawiający zapłaci Wykonawcy kary umowne w przypadku:</w:t>
      </w:r>
    </w:p>
    <w:p w14:paraId="1D450142" w14:textId="6A50DCCA" w:rsidR="00A425B6" w:rsidRPr="00EA6116" w:rsidRDefault="00A425B6" w:rsidP="00986469">
      <w:pPr>
        <w:pStyle w:val="Akapitzlist"/>
        <w:numPr>
          <w:ilvl w:val="0"/>
          <w:numId w:val="22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zwłoki w przekaza</w:t>
      </w:r>
      <w:r w:rsidR="00C71F40" w:rsidRPr="00EA6116">
        <w:rPr>
          <w:rFonts w:asciiTheme="minorHAnsi" w:hAnsiTheme="minorHAnsi" w:cstheme="minorHAnsi"/>
        </w:rPr>
        <w:t>niu placu budowy w wysokości</w:t>
      </w:r>
      <w:r w:rsidR="00532F8E" w:rsidRPr="00EA6116">
        <w:rPr>
          <w:rFonts w:asciiTheme="minorHAnsi" w:hAnsiTheme="minorHAnsi" w:cstheme="minorHAnsi"/>
        </w:rPr>
        <w:t xml:space="preserve"> 0,1% </w:t>
      </w:r>
      <w:r w:rsidR="001F1815" w:rsidRPr="00EA6116">
        <w:rPr>
          <w:rFonts w:asciiTheme="minorHAnsi" w:hAnsiTheme="minorHAnsi" w:cstheme="minorHAnsi"/>
        </w:rPr>
        <w:t xml:space="preserve">kwoty brutto wskazanej </w:t>
      </w:r>
      <w:r w:rsidR="00D45B5D" w:rsidRPr="00EA6116">
        <w:rPr>
          <w:rFonts w:asciiTheme="minorHAnsi" w:hAnsiTheme="minorHAnsi" w:cstheme="minorHAnsi"/>
        </w:rPr>
        <w:t>w</w:t>
      </w:r>
      <w:r w:rsidR="00F64948" w:rsidRPr="00EA6116">
        <w:rPr>
          <w:rFonts w:asciiTheme="minorHAnsi" w:hAnsiTheme="minorHAnsi" w:cstheme="minorHAnsi"/>
        </w:rPr>
        <w:t> </w:t>
      </w:r>
      <w:r w:rsidR="00D45B5D" w:rsidRPr="00EA6116">
        <w:rPr>
          <w:rFonts w:asciiTheme="minorHAnsi" w:hAnsiTheme="minorHAnsi" w:cstheme="minorHAnsi"/>
        </w:rPr>
        <w:t>§ </w:t>
      </w:r>
      <w:r w:rsidRPr="00EA6116">
        <w:rPr>
          <w:rFonts w:asciiTheme="minorHAnsi" w:hAnsiTheme="minorHAnsi" w:cstheme="minorHAnsi"/>
        </w:rPr>
        <w:t>1</w:t>
      </w:r>
      <w:r w:rsidR="00D45B5D" w:rsidRPr="00EA6116">
        <w:rPr>
          <w:rFonts w:asciiTheme="minorHAnsi" w:hAnsiTheme="minorHAnsi" w:cstheme="minorHAnsi"/>
        </w:rPr>
        <w:t>6 ust. </w:t>
      </w:r>
      <w:r w:rsidRPr="00EA6116">
        <w:rPr>
          <w:rFonts w:asciiTheme="minorHAnsi" w:hAnsiTheme="minorHAnsi" w:cstheme="minorHAnsi"/>
        </w:rPr>
        <w:t>1 umowy</w:t>
      </w:r>
      <w:r w:rsidR="00B9674F" w:rsidRPr="00EA6116">
        <w:rPr>
          <w:rFonts w:asciiTheme="minorHAnsi" w:hAnsiTheme="minorHAnsi" w:cstheme="minorHAnsi"/>
        </w:rPr>
        <w:t xml:space="preserve"> za każdy dzień zwłoki, nie więcej</w:t>
      </w:r>
      <w:r w:rsidR="00E72F32" w:rsidRPr="00EA6116">
        <w:rPr>
          <w:rFonts w:asciiTheme="minorHAnsi" w:hAnsiTheme="minorHAnsi" w:cstheme="minorHAnsi"/>
        </w:rPr>
        <w:t xml:space="preserve"> niż 15% tej kwoty</w:t>
      </w:r>
      <w:r w:rsidR="001E4C8F" w:rsidRPr="00EA6116">
        <w:rPr>
          <w:rFonts w:asciiTheme="minorHAnsi" w:hAnsiTheme="minorHAnsi" w:cstheme="minorHAnsi"/>
        </w:rPr>
        <w:t>;</w:t>
      </w:r>
    </w:p>
    <w:p w14:paraId="7B4E04B5" w14:textId="1AC9CAAB" w:rsidR="00A425B6" w:rsidRPr="00EA6116" w:rsidRDefault="00A425B6" w:rsidP="00986469">
      <w:pPr>
        <w:pStyle w:val="Akapitzlist"/>
        <w:numPr>
          <w:ilvl w:val="0"/>
          <w:numId w:val="22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odstąpienia od umowy z winy Zamawiającego w wysokości </w:t>
      </w:r>
      <w:r w:rsidR="00532F8E" w:rsidRPr="00EA6116">
        <w:rPr>
          <w:rFonts w:asciiTheme="minorHAnsi" w:hAnsiTheme="minorHAnsi" w:cstheme="minorHAnsi"/>
        </w:rPr>
        <w:t>20%</w:t>
      </w:r>
      <w:r w:rsidR="00E42855" w:rsidRPr="00EA6116">
        <w:rPr>
          <w:rFonts w:asciiTheme="minorHAnsi" w:hAnsiTheme="minorHAnsi" w:cstheme="minorHAnsi"/>
        </w:rPr>
        <w:t xml:space="preserve"> </w:t>
      </w:r>
      <w:r w:rsidRPr="00EA6116">
        <w:rPr>
          <w:rFonts w:asciiTheme="minorHAnsi" w:hAnsiTheme="minorHAnsi" w:cstheme="minorHAnsi"/>
        </w:rPr>
        <w:t>wynagrod</w:t>
      </w:r>
      <w:r w:rsidR="00D45B5D" w:rsidRPr="00EA6116">
        <w:rPr>
          <w:rFonts w:asciiTheme="minorHAnsi" w:hAnsiTheme="minorHAnsi" w:cstheme="minorHAnsi"/>
        </w:rPr>
        <w:t>zenia brutto, o którym mowa w § </w:t>
      </w:r>
      <w:r w:rsidRPr="00EA6116">
        <w:rPr>
          <w:rFonts w:asciiTheme="minorHAnsi" w:hAnsiTheme="minorHAnsi" w:cstheme="minorHAnsi"/>
        </w:rPr>
        <w:t>1</w:t>
      </w:r>
      <w:r w:rsidR="00D45B5D" w:rsidRPr="00EA6116">
        <w:rPr>
          <w:rFonts w:asciiTheme="minorHAnsi" w:hAnsiTheme="minorHAnsi" w:cstheme="minorHAnsi"/>
        </w:rPr>
        <w:t>6</w:t>
      </w:r>
      <w:r w:rsidRPr="00EA6116">
        <w:rPr>
          <w:rFonts w:asciiTheme="minorHAnsi" w:hAnsiTheme="minorHAnsi" w:cstheme="minorHAnsi"/>
        </w:rPr>
        <w:t xml:space="preserve"> ust.</w:t>
      </w:r>
      <w:r w:rsidR="00D45B5D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 xml:space="preserve">1 umowy. Nie dotyczy to przypadku odstąpienia od umowy </w:t>
      </w:r>
      <w:r w:rsidR="0003318C" w:rsidRPr="00EA6116">
        <w:rPr>
          <w:rFonts w:asciiTheme="minorHAnsi" w:hAnsiTheme="minorHAnsi" w:cstheme="minorHAnsi"/>
        </w:rPr>
        <w:t>z </w:t>
      </w:r>
      <w:r w:rsidR="00E72F32" w:rsidRPr="00EA6116">
        <w:rPr>
          <w:rFonts w:asciiTheme="minorHAnsi" w:hAnsiTheme="minorHAnsi" w:cstheme="minorHAnsi"/>
        </w:rPr>
        <w:t xml:space="preserve">przyczyn, o których mowa w </w:t>
      </w:r>
      <w:r w:rsidR="00D45B5D" w:rsidRPr="00EA6116">
        <w:rPr>
          <w:rFonts w:asciiTheme="minorHAnsi" w:hAnsiTheme="minorHAnsi" w:cstheme="minorHAnsi"/>
        </w:rPr>
        <w:t>§ </w:t>
      </w:r>
      <w:r w:rsidR="00E72F32" w:rsidRPr="00EA6116">
        <w:rPr>
          <w:rFonts w:asciiTheme="minorHAnsi" w:hAnsiTheme="minorHAnsi" w:cstheme="minorHAnsi"/>
        </w:rPr>
        <w:t>1</w:t>
      </w:r>
      <w:r w:rsidR="00D45B5D" w:rsidRPr="00EA6116">
        <w:rPr>
          <w:rFonts w:asciiTheme="minorHAnsi" w:hAnsiTheme="minorHAnsi" w:cstheme="minorHAnsi"/>
        </w:rPr>
        <w:t>8</w:t>
      </w:r>
      <w:r w:rsidR="00E72F32" w:rsidRPr="00EA6116">
        <w:rPr>
          <w:rFonts w:asciiTheme="minorHAnsi" w:hAnsiTheme="minorHAnsi" w:cstheme="minorHAnsi"/>
        </w:rPr>
        <w:t xml:space="preserve"> umowy oraz</w:t>
      </w:r>
      <w:r w:rsidR="007D45EF" w:rsidRPr="00EA6116">
        <w:rPr>
          <w:rFonts w:asciiTheme="minorHAnsi" w:hAnsiTheme="minorHAnsi" w:cstheme="minorHAnsi"/>
        </w:rPr>
        <w:t xml:space="preserve"> </w:t>
      </w:r>
      <w:r w:rsidR="004C7850" w:rsidRPr="00EA6116">
        <w:rPr>
          <w:rFonts w:asciiTheme="minorHAnsi" w:hAnsiTheme="minorHAnsi" w:cstheme="minorHAnsi"/>
        </w:rPr>
        <w:t>art. </w:t>
      </w:r>
      <w:r w:rsidRPr="00EA6116">
        <w:rPr>
          <w:rFonts w:asciiTheme="minorHAnsi" w:hAnsiTheme="minorHAnsi" w:cstheme="minorHAnsi"/>
        </w:rPr>
        <w:t>45</w:t>
      </w:r>
      <w:r w:rsidR="00E72F32" w:rsidRPr="00EA6116">
        <w:rPr>
          <w:rFonts w:asciiTheme="minorHAnsi" w:hAnsiTheme="minorHAnsi" w:cstheme="minorHAnsi"/>
        </w:rPr>
        <w:t>6</w:t>
      </w:r>
      <w:r w:rsidRPr="00EA6116">
        <w:rPr>
          <w:rFonts w:asciiTheme="minorHAnsi" w:hAnsiTheme="minorHAnsi" w:cstheme="minorHAnsi"/>
        </w:rPr>
        <w:t xml:space="preserve"> ustawy Prawo zamówień publicznych.</w:t>
      </w:r>
    </w:p>
    <w:p w14:paraId="7B179BBF" w14:textId="50BA6535" w:rsidR="00A425B6" w:rsidRPr="00EA6116" w:rsidRDefault="00E72F32" w:rsidP="00986469">
      <w:pPr>
        <w:pStyle w:val="Akapitzlist"/>
        <w:numPr>
          <w:ilvl w:val="0"/>
          <w:numId w:val="21"/>
        </w:numPr>
        <w:tabs>
          <w:tab w:val="clear" w:pos="-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Łączna wysokość kar umownych, do której zapłaty zobowiązana będzie jedna ze stron umowy nie może przekroczyć 25%,</w:t>
      </w:r>
      <w:r w:rsidR="004C7850" w:rsidRPr="00EA6116">
        <w:rPr>
          <w:rFonts w:asciiTheme="minorHAnsi" w:hAnsiTheme="minorHAnsi" w:cstheme="minorHAnsi"/>
          <w:bCs/>
        </w:rPr>
        <w:t xml:space="preserve"> kwoty brutto wskazanej w § 16 ust. </w:t>
      </w:r>
      <w:r w:rsidRPr="00EA6116">
        <w:rPr>
          <w:rFonts w:asciiTheme="minorHAnsi" w:hAnsiTheme="minorHAnsi" w:cstheme="minorHAnsi"/>
          <w:bCs/>
        </w:rPr>
        <w:t>1</w:t>
      </w:r>
      <w:r w:rsidR="00A425B6" w:rsidRPr="00EA6116">
        <w:rPr>
          <w:rFonts w:asciiTheme="minorHAnsi" w:hAnsiTheme="minorHAnsi" w:cstheme="minorHAnsi"/>
        </w:rPr>
        <w:t>.</w:t>
      </w:r>
    </w:p>
    <w:p w14:paraId="53BEE24D" w14:textId="77777777" w:rsidR="00E72F32" w:rsidRPr="00EA6116" w:rsidRDefault="00E72F32" w:rsidP="00986469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Strony zastrzegają sobie prawo dochodzenia odszkodowania przewyższającego kary umowne do wysokości rzeczywiście poniesionej szkody i utraconych korzyści, na zasadach ogólnych.</w:t>
      </w:r>
    </w:p>
    <w:p w14:paraId="6BFF2EFA" w14:textId="377EB1E5" w:rsidR="002F232A" w:rsidRPr="00EA6116" w:rsidRDefault="00C45DA6" w:rsidP="00986469">
      <w:pPr>
        <w:pStyle w:val="Akapitzlist"/>
        <w:numPr>
          <w:ilvl w:val="0"/>
          <w:numId w:val="21"/>
        </w:numPr>
        <w:tabs>
          <w:tab w:val="clear" w:pos="-360"/>
        </w:tabs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Zobowiązanie do zapłaty kary umownej jest płatne w terminie do 7 dni od dnia złożenia</w:t>
      </w:r>
      <w:r w:rsidR="005F7780" w:rsidRPr="00EA6116">
        <w:rPr>
          <w:rFonts w:asciiTheme="minorHAnsi" w:hAnsiTheme="minorHAnsi" w:cstheme="minorHAnsi"/>
        </w:rPr>
        <w:t xml:space="preserve"> oświadczenia o jej naliczeniu.</w:t>
      </w:r>
    </w:p>
    <w:p w14:paraId="44D0C497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6C47FB69" w14:textId="69498719" w:rsidR="006344C6" w:rsidRDefault="006344C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WYNAGRODZENIE </w:t>
      </w:r>
    </w:p>
    <w:p w14:paraId="5BD630A9" w14:textId="19339E2E" w:rsidR="001B27CB" w:rsidRPr="0005598F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§ 16. </w:t>
      </w:r>
    </w:p>
    <w:p w14:paraId="4315B583" w14:textId="16599CE7" w:rsidR="001B27CB" w:rsidRPr="0005598F" w:rsidRDefault="00326B22" w:rsidP="00986469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Za wykonanie przedmiotu umowy Zamawiający zapłaci Wykonawcy wynagrodzenie </w:t>
      </w:r>
      <w:r w:rsidR="001B27CB" w:rsidRPr="0005598F">
        <w:rPr>
          <w:rFonts w:asciiTheme="minorHAnsi" w:hAnsiTheme="minorHAnsi" w:cstheme="minorHAnsi"/>
        </w:rPr>
        <w:t xml:space="preserve">ryczałtowe </w:t>
      </w:r>
      <w:r w:rsidRPr="0005598F">
        <w:rPr>
          <w:rFonts w:asciiTheme="minorHAnsi" w:hAnsiTheme="minorHAnsi" w:cstheme="minorHAnsi"/>
        </w:rPr>
        <w:t xml:space="preserve">w wysokości </w:t>
      </w:r>
      <w:r w:rsidR="001B27CB" w:rsidRPr="0005598F">
        <w:rPr>
          <w:rFonts w:asciiTheme="minorHAnsi" w:hAnsiTheme="minorHAnsi" w:cstheme="minorHAnsi"/>
          <w:b/>
        </w:rPr>
        <w:t>………………</w:t>
      </w:r>
      <w:r w:rsidR="00450391" w:rsidRPr="0005598F">
        <w:rPr>
          <w:rFonts w:asciiTheme="minorHAnsi" w:hAnsiTheme="minorHAnsi" w:cstheme="minorHAnsi"/>
          <w:b/>
        </w:rPr>
        <w:t>…</w:t>
      </w:r>
      <w:r w:rsidR="001B27CB" w:rsidRPr="0005598F">
        <w:rPr>
          <w:rFonts w:asciiTheme="minorHAnsi" w:hAnsiTheme="minorHAnsi" w:cstheme="minorHAnsi"/>
          <w:b/>
        </w:rPr>
        <w:t>…</w:t>
      </w:r>
      <w:r w:rsidR="004F3786" w:rsidRPr="0005598F">
        <w:rPr>
          <w:rFonts w:asciiTheme="minorHAnsi" w:hAnsiTheme="minorHAnsi" w:cstheme="minorHAnsi"/>
          <w:b/>
        </w:rPr>
        <w:t>…………………</w:t>
      </w:r>
      <w:r w:rsidR="001B27CB" w:rsidRPr="0005598F">
        <w:rPr>
          <w:rFonts w:asciiTheme="minorHAnsi" w:hAnsiTheme="minorHAnsi" w:cstheme="minorHAnsi"/>
          <w:b/>
        </w:rPr>
        <w:t>…..…</w:t>
      </w:r>
      <w:r w:rsidR="004F3786" w:rsidRPr="0005598F">
        <w:rPr>
          <w:rFonts w:asciiTheme="minorHAnsi" w:hAnsiTheme="minorHAnsi" w:cstheme="minorHAnsi"/>
          <w:b/>
        </w:rPr>
        <w:t xml:space="preserve"> </w:t>
      </w:r>
      <w:r w:rsidR="001B27CB" w:rsidRPr="0005598F">
        <w:rPr>
          <w:rFonts w:asciiTheme="minorHAnsi" w:hAnsiTheme="minorHAnsi" w:cstheme="minorHAnsi"/>
          <w:b/>
        </w:rPr>
        <w:t>zł brutto</w:t>
      </w:r>
      <w:r w:rsidR="001B27CB" w:rsidRPr="0005598F">
        <w:rPr>
          <w:rFonts w:asciiTheme="minorHAnsi" w:hAnsiTheme="minorHAnsi" w:cstheme="minorHAnsi"/>
        </w:rPr>
        <w:t xml:space="preserve"> (słownie:</w:t>
      </w:r>
      <w:r w:rsidR="004F3786" w:rsidRPr="0005598F">
        <w:rPr>
          <w:rFonts w:asciiTheme="minorHAnsi" w:hAnsiTheme="minorHAnsi" w:cstheme="minorHAnsi"/>
        </w:rPr>
        <w:t xml:space="preserve"> </w:t>
      </w:r>
      <w:r w:rsidR="001B27CB" w:rsidRPr="0005598F">
        <w:rPr>
          <w:rFonts w:asciiTheme="minorHAnsi" w:hAnsiTheme="minorHAnsi" w:cstheme="minorHAnsi"/>
          <w:b/>
          <w:bCs/>
        </w:rPr>
        <w:t>…</w:t>
      </w:r>
      <w:r w:rsidR="00103CD8" w:rsidRPr="0005598F">
        <w:rPr>
          <w:rFonts w:asciiTheme="minorHAnsi" w:hAnsiTheme="minorHAnsi" w:cstheme="minorHAnsi"/>
          <w:b/>
          <w:bCs/>
        </w:rPr>
        <w:t>…………………………………………..</w:t>
      </w:r>
      <w:r w:rsidR="001B27CB" w:rsidRPr="0005598F">
        <w:rPr>
          <w:rFonts w:asciiTheme="minorHAnsi" w:hAnsiTheme="minorHAnsi" w:cstheme="minorHAnsi"/>
          <w:b/>
          <w:bCs/>
        </w:rPr>
        <w:t>……</w:t>
      </w:r>
      <w:r w:rsidRPr="0005598F">
        <w:rPr>
          <w:rFonts w:asciiTheme="minorHAnsi" w:hAnsiTheme="minorHAnsi" w:cstheme="minorHAnsi"/>
          <w:b/>
          <w:bCs/>
        </w:rPr>
        <w:t>………</w:t>
      </w:r>
      <w:r w:rsidR="004F3786" w:rsidRPr="0005598F">
        <w:rPr>
          <w:rFonts w:asciiTheme="minorHAnsi" w:hAnsiTheme="minorHAnsi" w:cstheme="minorHAnsi"/>
        </w:rPr>
        <w:t xml:space="preserve"> </w:t>
      </w:r>
      <w:r w:rsidRPr="0005598F">
        <w:rPr>
          <w:rFonts w:asciiTheme="minorHAnsi" w:hAnsiTheme="minorHAnsi" w:cstheme="minorHAnsi"/>
        </w:rPr>
        <w:t>zł).</w:t>
      </w:r>
      <w:r w:rsidRPr="0005598F">
        <w:rPr>
          <w:rStyle w:val="Odwoanieprzypisudolnego"/>
          <w:rFonts w:asciiTheme="minorHAnsi" w:hAnsiTheme="minorHAnsi" w:cstheme="minorHAnsi"/>
        </w:rPr>
        <w:footnoteReference w:id="5"/>
      </w:r>
    </w:p>
    <w:p w14:paraId="32E12E91" w14:textId="1425E9F0" w:rsidR="001B2A14" w:rsidRPr="0005598F" w:rsidRDefault="001B27CB" w:rsidP="00986469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Wynagrodzenie nie może ulec zmianie w czasie trwania umowy, z zastrzeżeniem warunków </w:t>
      </w:r>
      <w:r w:rsidR="007150A7" w:rsidRPr="0005598F">
        <w:rPr>
          <w:rFonts w:asciiTheme="minorHAnsi" w:hAnsiTheme="minorHAnsi" w:cstheme="minorHAnsi"/>
        </w:rPr>
        <w:t xml:space="preserve">zmiany </w:t>
      </w:r>
      <w:r w:rsidRPr="0005598F">
        <w:rPr>
          <w:rFonts w:asciiTheme="minorHAnsi" w:hAnsiTheme="minorHAnsi" w:cstheme="minorHAnsi"/>
        </w:rPr>
        <w:t>w</w:t>
      </w:r>
      <w:r w:rsidR="003D7679" w:rsidRPr="0005598F">
        <w:rPr>
          <w:rFonts w:asciiTheme="minorHAnsi" w:hAnsiTheme="minorHAnsi" w:cstheme="minorHAnsi"/>
        </w:rPr>
        <w:t>ynagrodzenia wymienionych w §</w:t>
      </w:r>
      <w:r w:rsidR="004C7850" w:rsidRPr="0005598F">
        <w:rPr>
          <w:rFonts w:asciiTheme="minorHAnsi" w:hAnsiTheme="minorHAnsi" w:cstheme="minorHAnsi"/>
        </w:rPr>
        <w:t> </w:t>
      </w:r>
      <w:r w:rsidR="00B53311" w:rsidRPr="0005598F">
        <w:rPr>
          <w:rFonts w:asciiTheme="minorHAnsi" w:hAnsiTheme="minorHAnsi" w:cstheme="minorHAnsi"/>
        </w:rPr>
        <w:t>1</w:t>
      </w:r>
      <w:r w:rsidR="004C7850" w:rsidRPr="0005598F">
        <w:rPr>
          <w:rFonts w:asciiTheme="minorHAnsi" w:hAnsiTheme="minorHAnsi" w:cstheme="minorHAnsi"/>
        </w:rPr>
        <w:t>7 ust. </w:t>
      </w:r>
      <w:r w:rsidR="003A0A3E" w:rsidRPr="0005598F">
        <w:rPr>
          <w:rFonts w:asciiTheme="minorHAnsi" w:hAnsiTheme="minorHAnsi" w:cstheme="minorHAnsi"/>
        </w:rPr>
        <w:t>7</w:t>
      </w:r>
      <w:r w:rsidR="00E42855" w:rsidRPr="0005598F">
        <w:rPr>
          <w:rFonts w:asciiTheme="minorHAnsi" w:hAnsiTheme="minorHAnsi" w:cstheme="minorHAnsi"/>
        </w:rPr>
        <w:t xml:space="preserve"> </w:t>
      </w:r>
      <w:r w:rsidR="007150A7" w:rsidRPr="0005598F">
        <w:rPr>
          <w:rFonts w:asciiTheme="minorHAnsi" w:hAnsiTheme="minorHAnsi" w:cstheme="minorHAnsi"/>
        </w:rPr>
        <w:t>oraz</w:t>
      </w:r>
      <w:r w:rsidR="00E42855" w:rsidRPr="0005598F">
        <w:rPr>
          <w:rFonts w:asciiTheme="minorHAnsi" w:hAnsiTheme="minorHAnsi" w:cstheme="minorHAnsi"/>
        </w:rPr>
        <w:t xml:space="preserve"> </w:t>
      </w:r>
      <w:r w:rsidR="004C7850" w:rsidRPr="0005598F">
        <w:rPr>
          <w:rFonts w:asciiTheme="minorHAnsi" w:hAnsiTheme="minorHAnsi" w:cstheme="minorHAnsi"/>
        </w:rPr>
        <w:t>§ 19</w:t>
      </w:r>
      <w:r w:rsidR="00E42855" w:rsidRPr="0005598F">
        <w:rPr>
          <w:rFonts w:asciiTheme="minorHAnsi" w:hAnsiTheme="minorHAnsi" w:cstheme="minorHAnsi"/>
        </w:rPr>
        <w:t xml:space="preserve"> </w:t>
      </w:r>
      <w:r w:rsidR="004F029C" w:rsidRPr="0005598F">
        <w:rPr>
          <w:rFonts w:asciiTheme="minorHAnsi" w:hAnsiTheme="minorHAnsi" w:cstheme="minorHAnsi"/>
        </w:rPr>
        <w:t>umowy</w:t>
      </w:r>
      <w:r w:rsidR="007150A7" w:rsidRPr="0005598F">
        <w:rPr>
          <w:rFonts w:asciiTheme="minorHAnsi" w:hAnsiTheme="minorHAnsi" w:cstheme="minorHAnsi"/>
        </w:rPr>
        <w:t>.</w:t>
      </w:r>
    </w:p>
    <w:p w14:paraId="1FAAD581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1C897A92" w14:textId="1812AE06" w:rsidR="006344C6" w:rsidRDefault="006344C6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PŁATNOŚĆ </w:t>
      </w:r>
    </w:p>
    <w:p w14:paraId="604D643C" w14:textId="73F5173D" w:rsidR="001B27CB" w:rsidRPr="0005598F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§17. </w:t>
      </w:r>
    </w:p>
    <w:p w14:paraId="140B433E" w14:textId="54CF7FA3" w:rsidR="003D3626" w:rsidRPr="0005598F" w:rsidRDefault="00800190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Wynagrodzenie rozliczane będzie po dokonaniu końcowego odbioru pełnego zakresu robót</w:t>
      </w:r>
      <w:r w:rsidR="001F1815" w:rsidRPr="0005598F">
        <w:rPr>
          <w:rFonts w:asciiTheme="minorHAnsi" w:hAnsiTheme="minorHAnsi" w:cstheme="minorHAnsi"/>
        </w:rPr>
        <w:t>.</w:t>
      </w:r>
    </w:p>
    <w:p w14:paraId="0F1F5527" w14:textId="77777777" w:rsidR="0083423A" w:rsidRPr="0005598F" w:rsidRDefault="0083423A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Podstawą wystawienia faktury końcowej będzie podpisany protokół odbioru końcowego</w:t>
      </w:r>
      <w:r w:rsidR="00D61541" w:rsidRPr="0005598F">
        <w:rPr>
          <w:rFonts w:asciiTheme="minorHAnsi" w:hAnsiTheme="minorHAnsi" w:cstheme="minorHAnsi"/>
        </w:rPr>
        <w:t xml:space="preserve"> oraz przedłożenie kompletnej dokumentacji powykonawczej</w:t>
      </w:r>
      <w:r w:rsidRPr="0005598F">
        <w:rPr>
          <w:rFonts w:asciiTheme="minorHAnsi" w:hAnsiTheme="minorHAnsi" w:cstheme="minorHAnsi"/>
        </w:rPr>
        <w:t>.</w:t>
      </w:r>
    </w:p>
    <w:p w14:paraId="4012726A" w14:textId="4C51AAE8" w:rsidR="00D61541" w:rsidRPr="0005598F" w:rsidRDefault="00D61541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W przypadku gdy przedmiot umowy objęty jest klasyfikacją usług określonych </w:t>
      </w:r>
      <w:r w:rsidRPr="0005598F">
        <w:rPr>
          <w:rFonts w:asciiTheme="minorHAnsi" w:hAnsiTheme="minorHAnsi" w:cstheme="minorHAnsi"/>
        </w:rPr>
        <w:br/>
        <w:t xml:space="preserve">w </w:t>
      </w:r>
      <w:r w:rsidR="004F3786" w:rsidRPr="0005598F">
        <w:rPr>
          <w:rFonts w:asciiTheme="minorHAnsi" w:hAnsiTheme="minorHAnsi" w:cstheme="minorHAnsi"/>
        </w:rPr>
        <w:t>z</w:t>
      </w:r>
      <w:r w:rsidRPr="0005598F">
        <w:rPr>
          <w:rFonts w:asciiTheme="minorHAnsi" w:hAnsiTheme="minorHAnsi" w:cstheme="minorHAnsi"/>
        </w:rPr>
        <w:t xml:space="preserve">ałączniku nr 15 do </w:t>
      </w:r>
      <w:r w:rsidR="004F3786" w:rsidRPr="0005598F">
        <w:rPr>
          <w:rFonts w:asciiTheme="minorHAnsi" w:hAnsiTheme="minorHAnsi" w:cstheme="minorHAnsi"/>
        </w:rPr>
        <w:t>u</w:t>
      </w:r>
      <w:r w:rsidRPr="0005598F">
        <w:rPr>
          <w:rFonts w:asciiTheme="minorHAnsi" w:hAnsiTheme="minorHAnsi" w:cstheme="minorHAnsi"/>
        </w:rPr>
        <w:t>stawy o podatku VA</w:t>
      </w:r>
      <w:r w:rsidR="004C7850" w:rsidRPr="0005598F">
        <w:rPr>
          <w:rFonts w:asciiTheme="minorHAnsi" w:hAnsiTheme="minorHAnsi" w:cstheme="minorHAnsi"/>
        </w:rPr>
        <w:t>T i na podstawie zapisów art.108a ust. </w:t>
      </w:r>
      <w:r w:rsidRPr="0005598F">
        <w:rPr>
          <w:rFonts w:asciiTheme="minorHAnsi" w:hAnsiTheme="minorHAnsi" w:cstheme="minorHAnsi"/>
        </w:rPr>
        <w:t>1a tej ustawy podlegać będzie obowiązkowemu mechanizmowi podzielonej płatności, Wykonawca zobowiązuje się zamieścić na fakturze dokumentującej wykonanie usług adnotację „mechanizm podzielonej płatności". W takiej sytuacji płatność będzie realizowana w mechanizmie podzielonej płatności. Faktura niezawierająca tej adnotacji uważana będzie za fakturę wystawioną nieprawidłowo, podlegającą odmowie przyjęcia do realizacji przez Zamawiającego.</w:t>
      </w:r>
    </w:p>
    <w:p w14:paraId="1EBC1DA8" w14:textId="67D66A2B" w:rsidR="00143890" w:rsidRPr="0005598F" w:rsidRDefault="00143890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 przypadku powierzenia wykonania części robót Podwykonawcom wraz z fakturą Wykonawca przedstawi pisemny wykaz Podwykonawców z ich udziałem finansowym i</w:t>
      </w:r>
      <w:r w:rsidR="00F64948" w:rsidRPr="0005598F">
        <w:rPr>
          <w:rFonts w:asciiTheme="minorHAnsi" w:hAnsiTheme="minorHAnsi" w:cstheme="minorHAnsi"/>
        </w:rPr>
        <w:t> </w:t>
      </w:r>
      <w:r w:rsidRPr="0005598F">
        <w:rPr>
          <w:rFonts w:asciiTheme="minorHAnsi" w:hAnsiTheme="minorHAnsi" w:cstheme="minorHAnsi"/>
        </w:rPr>
        <w:t>rzeczowym oraz dowody zapłaty wymagalnego wynagrodzenia Podwykonawcom i</w:t>
      </w:r>
      <w:r w:rsidR="00F64948" w:rsidRPr="0005598F">
        <w:rPr>
          <w:rFonts w:asciiTheme="minorHAnsi" w:hAnsiTheme="minorHAnsi" w:cstheme="minorHAnsi"/>
        </w:rPr>
        <w:t> </w:t>
      </w:r>
      <w:r w:rsidRPr="0005598F">
        <w:rPr>
          <w:rFonts w:asciiTheme="minorHAnsi" w:hAnsiTheme="minorHAnsi" w:cstheme="minorHAnsi"/>
        </w:rPr>
        <w:t>dalszym Podwykonawcom w zakresie wszelkich zobowiązań wynikających z udziału Podwykonawcy w realizacji robót objętych fakturą.</w:t>
      </w:r>
    </w:p>
    <w:p w14:paraId="31CA8502" w14:textId="2F1B5445" w:rsidR="0028630D" w:rsidRPr="0005598F" w:rsidRDefault="002D3116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Faktu</w:t>
      </w:r>
      <w:r w:rsidR="00264F86" w:rsidRPr="0005598F">
        <w:rPr>
          <w:rFonts w:asciiTheme="minorHAnsi" w:hAnsiTheme="minorHAnsi" w:cstheme="minorHAnsi"/>
        </w:rPr>
        <w:t>ry realizowane</w:t>
      </w:r>
      <w:r w:rsidR="0083423A" w:rsidRPr="0005598F">
        <w:rPr>
          <w:rFonts w:asciiTheme="minorHAnsi" w:hAnsiTheme="minorHAnsi" w:cstheme="minorHAnsi"/>
        </w:rPr>
        <w:t xml:space="preserve"> na rzecz Wykona</w:t>
      </w:r>
      <w:r w:rsidR="00264F86" w:rsidRPr="0005598F">
        <w:rPr>
          <w:rFonts w:asciiTheme="minorHAnsi" w:hAnsiTheme="minorHAnsi" w:cstheme="minorHAnsi"/>
        </w:rPr>
        <w:t>wcy będą płatne</w:t>
      </w:r>
      <w:r w:rsidR="004D7618" w:rsidRPr="0005598F">
        <w:rPr>
          <w:rFonts w:asciiTheme="minorHAnsi" w:hAnsiTheme="minorHAnsi" w:cstheme="minorHAnsi"/>
        </w:rPr>
        <w:t xml:space="preserve"> w </w:t>
      </w:r>
      <w:r w:rsidR="002B29B1" w:rsidRPr="0005598F">
        <w:rPr>
          <w:rFonts w:asciiTheme="minorHAnsi" w:hAnsiTheme="minorHAnsi" w:cstheme="minorHAnsi"/>
        </w:rPr>
        <w:t xml:space="preserve">terminie do </w:t>
      </w:r>
      <w:r w:rsidR="00D55B8F" w:rsidRPr="0005598F">
        <w:rPr>
          <w:rFonts w:asciiTheme="minorHAnsi" w:hAnsiTheme="minorHAnsi" w:cstheme="minorHAnsi"/>
          <w:b/>
        </w:rPr>
        <w:t>30</w:t>
      </w:r>
      <w:r w:rsidR="0083423A" w:rsidRPr="0005598F">
        <w:rPr>
          <w:rFonts w:asciiTheme="minorHAnsi" w:hAnsiTheme="minorHAnsi" w:cstheme="minorHAnsi"/>
          <w:b/>
        </w:rPr>
        <w:t xml:space="preserve"> dni</w:t>
      </w:r>
      <w:r w:rsidR="0083423A" w:rsidRPr="0005598F">
        <w:rPr>
          <w:rFonts w:asciiTheme="minorHAnsi" w:hAnsiTheme="minorHAnsi" w:cstheme="minorHAnsi"/>
        </w:rPr>
        <w:t xml:space="preserve"> od daty otrzymania </w:t>
      </w:r>
      <w:r w:rsidR="00D61541" w:rsidRPr="0005598F">
        <w:rPr>
          <w:rFonts w:asciiTheme="minorHAnsi" w:hAnsiTheme="minorHAnsi" w:cstheme="minorHAnsi"/>
        </w:rPr>
        <w:t xml:space="preserve">faktury </w:t>
      </w:r>
      <w:r w:rsidR="0083423A" w:rsidRPr="0005598F">
        <w:rPr>
          <w:rFonts w:asciiTheme="minorHAnsi" w:hAnsiTheme="minorHAnsi" w:cstheme="minorHAnsi"/>
        </w:rPr>
        <w:t>przez Zamawiającego.</w:t>
      </w:r>
    </w:p>
    <w:p w14:paraId="415D6270" w14:textId="18B1C074" w:rsidR="0083423A" w:rsidRPr="0005598F" w:rsidRDefault="0028630D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Zapłata wynagrodzenia nastąpi przelewem na </w:t>
      </w:r>
      <w:r w:rsidR="00497D3F" w:rsidRPr="0005598F">
        <w:rPr>
          <w:rFonts w:asciiTheme="minorHAnsi" w:hAnsiTheme="minorHAnsi" w:cstheme="minorHAnsi"/>
        </w:rPr>
        <w:t xml:space="preserve">konto bankowe Wykonawcy </w:t>
      </w:r>
      <w:r w:rsidRPr="0005598F">
        <w:rPr>
          <w:rFonts w:asciiTheme="minorHAnsi" w:hAnsiTheme="minorHAnsi" w:cstheme="minorHAnsi"/>
        </w:rPr>
        <w:t>nr</w:t>
      </w:r>
      <w:r w:rsidR="00B41035" w:rsidRPr="0005598F">
        <w:rPr>
          <w:rFonts w:asciiTheme="minorHAnsi" w:hAnsiTheme="minorHAnsi" w:cstheme="minorHAnsi"/>
        </w:rPr>
        <w:t> </w:t>
      </w:r>
      <w:r w:rsidR="000D7E2C" w:rsidRPr="0005598F">
        <w:rPr>
          <w:rFonts w:asciiTheme="minorHAnsi" w:hAnsiTheme="minorHAnsi" w:cstheme="minorHAnsi"/>
          <w:b/>
          <w:bCs/>
        </w:rPr>
        <w:t>…………</w:t>
      </w:r>
      <w:r w:rsidR="004F3786" w:rsidRPr="0005598F">
        <w:rPr>
          <w:rFonts w:asciiTheme="minorHAnsi" w:hAnsiTheme="minorHAnsi" w:cstheme="minorHAnsi"/>
          <w:b/>
          <w:bCs/>
        </w:rPr>
        <w:t>…………………………………..</w:t>
      </w:r>
      <w:r w:rsidR="000D7E2C" w:rsidRPr="0005598F">
        <w:rPr>
          <w:rFonts w:asciiTheme="minorHAnsi" w:hAnsiTheme="minorHAnsi" w:cstheme="minorHAnsi"/>
          <w:b/>
          <w:bCs/>
        </w:rPr>
        <w:t>………………</w:t>
      </w:r>
      <w:r w:rsidR="00497D3F" w:rsidRPr="0005598F">
        <w:rPr>
          <w:rStyle w:val="Odwoanieprzypisudolnego"/>
          <w:rFonts w:asciiTheme="minorHAnsi" w:hAnsiTheme="minorHAnsi" w:cstheme="minorHAnsi"/>
        </w:rPr>
        <w:footnoteReference w:id="6"/>
      </w:r>
    </w:p>
    <w:p w14:paraId="3A1BD58E" w14:textId="5F1DDD72" w:rsidR="007D45EF" w:rsidRPr="0005598F" w:rsidRDefault="0083423A" w:rsidP="00986469">
      <w:pPr>
        <w:pStyle w:val="Akapitzlist"/>
        <w:numPr>
          <w:ilvl w:val="0"/>
          <w:numId w:val="9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W przypadku ograniczenia zakresu rzeczowego przedmiotu umowy, roboty niewykonane nie podlegają zapłacie i wynagr</w:t>
      </w:r>
      <w:r w:rsidR="004C7850" w:rsidRPr="0005598F">
        <w:rPr>
          <w:rFonts w:asciiTheme="minorHAnsi" w:hAnsiTheme="minorHAnsi" w:cstheme="minorHAnsi"/>
        </w:rPr>
        <w:t>odzenie wskazane w § 16 ust. </w:t>
      </w:r>
      <w:r w:rsidRPr="0005598F">
        <w:rPr>
          <w:rFonts w:asciiTheme="minorHAnsi" w:hAnsiTheme="minorHAnsi" w:cstheme="minorHAnsi"/>
        </w:rPr>
        <w:t>1</w:t>
      </w:r>
      <w:r w:rsidR="00C56267" w:rsidRPr="0005598F">
        <w:rPr>
          <w:rFonts w:asciiTheme="minorHAnsi" w:hAnsiTheme="minorHAnsi" w:cstheme="minorHAnsi"/>
        </w:rPr>
        <w:t xml:space="preserve"> umowy</w:t>
      </w:r>
      <w:r w:rsidRPr="0005598F">
        <w:rPr>
          <w:rFonts w:asciiTheme="minorHAnsi" w:hAnsiTheme="minorHAnsi" w:cstheme="minorHAnsi"/>
        </w:rPr>
        <w:t xml:space="preserve"> zostanie stosownie pomniejszone</w:t>
      </w:r>
      <w:r w:rsidR="009C6770" w:rsidRPr="0005598F">
        <w:rPr>
          <w:rFonts w:asciiTheme="minorHAnsi" w:hAnsiTheme="minorHAnsi" w:cstheme="minorHAnsi"/>
        </w:rPr>
        <w:t>.</w:t>
      </w:r>
    </w:p>
    <w:p w14:paraId="1E0CE341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32D067A9" w14:textId="77CD679D" w:rsidR="00C67CFA" w:rsidRDefault="00C67CFA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ODSTĄPIENIE OD UMOWY </w:t>
      </w:r>
    </w:p>
    <w:p w14:paraId="1E310506" w14:textId="18593EF1" w:rsidR="00E73D39" w:rsidRPr="0005598F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§18. </w:t>
      </w:r>
    </w:p>
    <w:p w14:paraId="599A6EA0" w14:textId="78968A2B" w:rsidR="00E73D39" w:rsidRPr="00EA6116" w:rsidRDefault="00E73D39" w:rsidP="00986469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Zamawiającemu </w:t>
      </w:r>
      <w:r w:rsidR="00DA4DD6" w:rsidRPr="00DA4DD6">
        <w:rPr>
          <w:rFonts w:asciiTheme="minorHAnsi" w:hAnsiTheme="minorHAnsi" w:cstheme="minorHAnsi"/>
        </w:rPr>
        <w:t>podczas realizacji umowy do daty sporządzenia protokołu odbioru końcowego przysługuje prawo odstąpienia od umowy w przypadku,</w:t>
      </w:r>
      <w:r w:rsidRPr="00EA6116">
        <w:rPr>
          <w:rFonts w:asciiTheme="minorHAnsi" w:hAnsiTheme="minorHAnsi" w:cstheme="minorHAnsi"/>
        </w:rPr>
        <w:t xml:space="preserve"> gdy:</w:t>
      </w:r>
    </w:p>
    <w:p w14:paraId="1492D9DA" w14:textId="00021133" w:rsidR="00E73D39" w:rsidRPr="00EA6116" w:rsidRDefault="00E73D39" w:rsidP="00986469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lastRenderedPageBreak/>
        <w:t>Wykonawca nie przystąpił do odbioru terenu bu</w:t>
      </w:r>
      <w:r w:rsidR="007424B1" w:rsidRPr="00EA6116">
        <w:rPr>
          <w:rFonts w:asciiTheme="minorHAnsi" w:hAnsiTheme="minorHAnsi" w:cstheme="minorHAnsi"/>
        </w:rPr>
        <w:t>dowy w terminie określonym w § </w:t>
      </w:r>
      <w:r w:rsidR="005F4CF5" w:rsidRPr="00EA6116">
        <w:rPr>
          <w:rFonts w:asciiTheme="minorHAnsi" w:hAnsiTheme="minorHAnsi" w:cstheme="minorHAnsi"/>
        </w:rPr>
        <w:t>2</w:t>
      </w:r>
      <w:r w:rsidR="007424B1" w:rsidRPr="00EA6116">
        <w:rPr>
          <w:rFonts w:asciiTheme="minorHAnsi" w:hAnsiTheme="minorHAnsi" w:cstheme="minorHAnsi"/>
        </w:rPr>
        <w:t xml:space="preserve"> ust. </w:t>
      </w:r>
      <w:r w:rsidR="005F4CF5" w:rsidRPr="00EA6116">
        <w:rPr>
          <w:rFonts w:asciiTheme="minorHAnsi" w:hAnsiTheme="minorHAnsi" w:cstheme="minorHAnsi"/>
        </w:rPr>
        <w:t>1</w:t>
      </w:r>
      <w:r w:rsidR="008C250A" w:rsidRPr="00EA6116">
        <w:rPr>
          <w:rFonts w:asciiTheme="minorHAnsi" w:hAnsiTheme="minorHAnsi" w:cstheme="minorHAnsi"/>
        </w:rPr>
        <w:t xml:space="preserve"> umowy;</w:t>
      </w:r>
    </w:p>
    <w:p w14:paraId="60BC3EFC" w14:textId="5B87CBF9" w:rsidR="00E73D39" w:rsidRPr="00EA6116" w:rsidRDefault="00E73D39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Wykonawca nie przystąpił do realizacji zamówi</w:t>
      </w:r>
      <w:r w:rsidR="000D4E23" w:rsidRPr="00EA6116">
        <w:rPr>
          <w:rFonts w:asciiTheme="minorHAnsi" w:hAnsiTheme="minorHAnsi" w:cstheme="minorHAnsi"/>
        </w:rPr>
        <w:t>enia bez uzasadnionych przyczyn w</w:t>
      </w:r>
      <w:r w:rsidR="00A9747B" w:rsidRPr="00EA6116">
        <w:rPr>
          <w:rFonts w:asciiTheme="minorHAnsi" w:hAnsiTheme="minorHAnsi" w:cstheme="minorHAnsi"/>
        </w:rPr>
        <w:t> </w:t>
      </w:r>
      <w:r w:rsidR="000D4E23" w:rsidRPr="00EA6116">
        <w:rPr>
          <w:rFonts w:asciiTheme="minorHAnsi" w:hAnsiTheme="minorHAnsi" w:cstheme="minorHAnsi"/>
        </w:rPr>
        <w:t xml:space="preserve">ciągu 14 </w:t>
      </w:r>
      <w:r w:rsidR="008C250A" w:rsidRPr="00EA6116">
        <w:rPr>
          <w:rFonts w:asciiTheme="minorHAnsi" w:hAnsiTheme="minorHAnsi" w:cstheme="minorHAnsi"/>
        </w:rPr>
        <w:t>dni od przekazania placu budowy;</w:t>
      </w:r>
    </w:p>
    <w:p w14:paraId="30C92BA1" w14:textId="77777777" w:rsidR="00E73D39" w:rsidRPr="00EA6116" w:rsidRDefault="00E73D39" w:rsidP="00986469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Wykonawca przerwał z przyczyn leżących po</w:t>
      </w:r>
      <w:r w:rsidR="00754DB1" w:rsidRPr="00EA6116">
        <w:rPr>
          <w:rFonts w:asciiTheme="minorHAnsi" w:hAnsiTheme="minorHAnsi" w:cstheme="minorHAnsi"/>
        </w:rPr>
        <w:t xml:space="preserve"> jego stronie realizację robót </w:t>
      </w:r>
      <w:r w:rsidRPr="00EA6116">
        <w:rPr>
          <w:rFonts w:asciiTheme="minorHAnsi" w:hAnsiTheme="minorHAnsi" w:cstheme="minorHAnsi"/>
        </w:rPr>
        <w:t>i przerwa ta trwa dłużej niż 14 dni</w:t>
      </w:r>
      <w:r w:rsidR="008C250A" w:rsidRPr="00EA6116">
        <w:rPr>
          <w:rFonts w:asciiTheme="minorHAnsi" w:hAnsiTheme="minorHAnsi" w:cstheme="minorHAnsi"/>
        </w:rPr>
        <w:t>;</w:t>
      </w:r>
    </w:p>
    <w:p w14:paraId="02C5CC41" w14:textId="3F2F6DEC" w:rsidR="009C482A" w:rsidRPr="00EA6116" w:rsidRDefault="009C482A" w:rsidP="00986469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Wykonawca skierował do kierowania robotami inną osobę niż wskazana w umowie, bez akceptacji Zamawiającego, wskazanej w § 8 umowy;</w:t>
      </w:r>
    </w:p>
    <w:p w14:paraId="309B9069" w14:textId="77777777" w:rsidR="00E73D39" w:rsidRPr="00EA6116" w:rsidRDefault="00E73D39" w:rsidP="00986469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Wykonawca realizuje roboty niezgodnie z </w:t>
      </w:r>
      <w:r w:rsidR="00310F2A" w:rsidRPr="00EA6116">
        <w:rPr>
          <w:rFonts w:asciiTheme="minorHAnsi" w:hAnsiTheme="minorHAnsi" w:cstheme="minorHAnsi"/>
        </w:rPr>
        <w:t>dokumentacją</w:t>
      </w:r>
      <w:r w:rsidR="004D1754" w:rsidRPr="00EA6116">
        <w:rPr>
          <w:rFonts w:asciiTheme="minorHAnsi" w:hAnsiTheme="minorHAnsi" w:cstheme="minorHAnsi"/>
        </w:rPr>
        <w:t>,</w:t>
      </w:r>
      <w:r w:rsidR="00E42855" w:rsidRPr="00EA6116">
        <w:rPr>
          <w:rFonts w:asciiTheme="minorHAnsi" w:hAnsiTheme="minorHAnsi" w:cstheme="minorHAnsi"/>
        </w:rPr>
        <w:t xml:space="preserve"> </w:t>
      </w:r>
      <w:r w:rsidR="00D61541" w:rsidRPr="00EA6116">
        <w:rPr>
          <w:rFonts w:asciiTheme="minorHAnsi" w:hAnsiTheme="minorHAnsi" w:cstheme="minorHAnsi"/>
        </w:rPr>
        <w:t xml:space="preserve">STWiORB, </w:t>
      </w:r>
      <w:r w:rsidRPr="00EA6116">
        <w:rPr>
          <w:rFonts w:asciiTheme="minorHAnsi" w:hAnsiTheme="minorHAnsi" w:cstheme="minorHAnsi"/>
        </w:rPr>
        <w:t>normami,</w:t>
      </w:r>
      <w:r w:rsidR="008C250A" w:rsidRPr="00EA6116">
        <w:rPr>
          <w:rFonts w:asciiTheme="minorHAnsi" w:hAnsiTheme="minorHAnsi" w:cstheme="minorHAnsi"/>
        </w:rPr>
        <w:t xml:space="preserve"> ustaleniami Inspektora Nadzoru;</w:t>
      </w:r>
    </w:p>
    <w:p w14:paraId="5AFFEC93" w14:textId="77777777" w:rsidR="00E73D39" w:rsidRPr="00EA6116" w:rsidRDefault="00E73D39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Wykonawca wykonuje zamówienie nien</w:t>
      </w:r>
      <w:r w:rsidR="008C250A" w:rsidRPr="00EA6116">
        <w:rPr>
          <w:rFonts w:asciiTheme="minorHAnsi" w:hAnsiTheme="minorHAnsi" w:cstheme="minorHAnsi"/>
        </w:rPr>
        <w:t>ależycie lub niezgodnie z umową;</w:t>
      </w:r>
    </w:p>
    <w:p w14:paraId="2723BAD7" w14:textId="01B1BE4B" w:rsidR="00E73D39" w:rsidRPr="00EA6116" w:rsidRDefault="00E73D39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wystąpią opóźnienia w realizowaniu przedmiotu umowy, z przyczyn leżących po</w:t>
      </w:r>
      <w:r w:rsidR="00A9747B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>stronie Wykonawcy w takim stopniu, że będzie uprawdopodobnione, iż Wykonawca nie wykona robót budowla</w:t>
      </w:r>
      <w:r w:rsidR="007424B1" w:rsidRPr="00EA6116">
        <w:rPr>
          <w:rFonts w:asciiTheme="minorHAnsi" w:hAnsiTheme="minorHAnsi" w:cstheme="minorHAnsi"/>
        </w:rPr>
        <w:t>nych w terminie określonym w § </w:t>
      </w:r>
      <w:r w:rsidR="005F4CF5" w:rsidRPr="00EA6116">
        <w:rPr>
          <w:rFonts w:asciiTheme="minorHAnsi" w:hAnsiTheme="minorHAnsi" w:cstheme="minorHAnsi"/>
        </w:rPr>
        <w:t>2</w:t>
      </w:r>
      <w:r w:rsidR="007424B1" w:rsidRPr="00EA6116">
        <w:rPr>
          <w:rFonts w:asciiTheme="minorHAnsi" w:hAnsiTheme="minorHAnsi" w:cstheme="minorHAnsi"/>
        </w:rPr>
        <w:t xml:space="preserve"> ust. </w:t>
      </w:r>
      <w:r w:rsidRPr="00EA6116">
        <w:rPr>
          <w:rFonts w:asciiTheme="minorHAnsi" w:hAnsiTheme="minorHAnsi" w:cstheme="minorHAnsi"/>
        </w:rPr>
        <w:t>2</w:t>
      </w:r>
      <w:r w:rsidR="008C250A" w:rsidRPr="00EA6116">
        <w:rPr>
          <w:rFonts w:asciiTheme="minorHAnsi" w:hAnsiTheme="minorHAnsi" w:cstheme="minorHAnsi"/>
        </w:rPr>
        <w:t xml:space="preserve"> umowy;</w:t>
      </w:r>
    </w:p>
    <w:p w14:paraId="20C3921D" w14:textId="77777777" w:rsidR="00E73D39" w:rsidRPr="00EA6116" w:rsidRDefault="00755F6C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z</w:t>
      </w:r>
      <w:r w:rsidR="005F4CF5" w:rsidRPr="00EA6116">
        <w:rPr>
          <w:rFonts w:asciiTheme="minorHAnsi" w:hAnsiTheme="minorHAnsi" w:cstheme="minorHAnsi"/>
        </w:rPr>
        <w:t xml:space="preserve">aistnieją </w:t>
      </w:r>
      <w:r w:rsidR="00E73D39" w:rsidRPr="00EA6116">
        <w:rPr>
          <w:rFonts w:asciiTheme="minorHAnsi" w:hAnsiTheme="minorHAnsi" w:cstheme="minorHAnsi"/>
        </w:rPr>
        <w:t>okoliczności uniemożliwiające zrealizowanie zamówienia</w:t>
      </w:r>
      <w:r w:rsidR="00103CD8" w:rsidRPr="00EA6116">
        <w:rPr>
          <w:rFonts w:asciiTheme="minorHAnsi" w:hAnsiTheme="minorHAnsi" w:cstheme="minorHAnsi"/>
        </w:rPr>
        <w:t xml:space="preserve"> z przyczyn leżących po </w:t>
      </w:r>
      <w:r w:rsidR="005F4CF5" w:rsidRPr="00EA6116">
        <w:rPr>
          <w:rFonts w:asciiTheme="minorHAnsi" w:hAnsiTheme="minorHAnsi" w:cstheme="minorHAnsi"/>
        </w:rPr>
        <w:t>stronie Wykonawcy</w:t>
      </w:r>
      <w:r w:rsidR="008C250A" w:rsidRPr="00EA6116">
        <w:rPr>
          <w:rFonts w:asciiTheme="minorHAnsi" w:hAnsiTheme="minorHAnsi" w:cstheme="minorHAnsi"/>
        </w:rPr>
        <w:t>;</w:t>
      </w:r>
    </w:p>
    <w:p w14:paraId="09C92B5E" w14:textId="15EEE97D" w:rsidR="00E73D39" w:rsidRPr="00EA6116" w:rsidRDefault="00E73D39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Wykonawca powierzył wykonanie umowy podmiotowi trzeciemu z narus</w:t>
      </w:r>
      <w:r w:rsidR="007424B1" w:rsidRPr="00EA6116">
        <w:rPr>
          <w:rFonts w:asciiTheme="minorHAnsi" w:hAnsiTheme="minorHAnsi" w:cstheme="minorHAnsi"/>
        </w:rPr>
        <w:t>zeniem zasad wymienionych w § 10 i § 11</w:t>
      </w:r>
      <w:r w:rsidR="00663440" w:rsidRPr="00EA6116">
        <w:rPr>
          <w:rFonts w:asciiTheme="minorHAnsi" w:hAnsiTheme="minorHAnsi" w:cstheme="minorHAnsi"/>
        </w:rPr>
        <w:t xml:space="preserve"> </w:t>
      </w:r>
      <w:r w:rsidRPr="00EA6116">
        <w:rPr>
          <w:rFonts w:asciiTheme="minorHAnsi" w:hAnsiTheme="minorHAnsi" w:cstheme="minorHAnsi"/>
        </w:rPr>
        <w:t>umowy</w:t>
      </w:r>
      <w:r w:rsidR="008C250A" w:rsidRPr="00EA6116">
        <w:rPr>
          <w:rFonts w:asciiTheme="minorHAnsi" w:hAnsiTheme="minorHAnsi" w:cstheme="minorHAnsi"/>
        </w:rPr>
        <w:t>;</w:t>
      </w:r>
    </w:p>
    <w:p w14:paraId="1998BA53" w14:textId="1A8FE8FD" w:rsidR="009C482A" w:rsidRPr="00EA6116" w:rsidRDefault="009C482A" w:rsidP="00986469">
      <w:pPr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851" w:hanging="567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wystąpi konieczność wielokrotnego (co najmniej 3-krotnego) dokonywania przez Zamawiającego bezpośredniej zapłaty Podwykonawcy lub dalszemu Podwykonawcy, o których mowa w § 11 ust. 1</w:t>
      </w:r>
      <w:r w:rsidR="00DA4DD6">
        <w:rPr>
          <w:rFonts w:asciiTheme="minorHAnsi" w:hAnsiTheme="minorHAnsi" w:cstheme="minorHAnsi"/>
        </w:rPr>
        <w:t>7</w:t>
      </w:r>
      <w:r w:rsidRPr="00EA6116">
        <w:rPr>
          <w:rFonts w:asciiTheme="minorHAnsi" w:hAnsiTheme="minorHAnsi" w:cstheme="minorHAnsi"/>
        </w:rPr>
        <w:t xml:space="preserve"> umowy, lub konieczność dokonania bezpośrednich zapłat na sumę większą niż 5% wartości umowy w sprawie zamówienia publicznego;</w:t>
      </w:r>
    </w:p>
    <w:p w14:paraId="05917DE8" w14:textId="48F4F0D6" w:rsidR="00E73D39" w:rsidRPr="00EA6116" w:rsidRDefault="00E73D39" w:rsidP="00986469">
      <w:pPr>
        <w:pStyle w:val="Akapitzlist"/>
        <w:numPr>
          <w:ilvl w:val="0"/>
          <w:numId w:val="23"/>
        </w:numPr>
        <w:tabs>
          <w:tab w:val="clear" w:pos="786"/>
          <w:tab w:val="num" w:pos="709"/>
        </w:tabs>
        <w:spacing w:line="276" w:lineRule="auto"/>
        <w:ind w:left="851" w:hanging="567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zaistnieją</w:t>
      </w:r>
      <w:r w:rsidR="0034267A" w:rsidRPr="00EA6116">
        <w:rPr>
          <w:rFonts w:asciiTheme="minorHAnsi" w:hAnsiTheme="minorHAnsi" w:cstheme="minorHAnsi"/>
        </w:rPr>
        <w:t xml:space="preserve"> okoliczności określone w a</w:t>
      </w:r>
      <w:r w:rsidR="007424B1" w:rsidRPr="00EA6116">
        <w:rPr>
          <w:rFonts w:asciiTheme="minorHAnsi" w:hAnsiTheme="minorHAnsi" w:cstheme="minorHAnsi"/>
        </w:rPr>
        <w:t>rt. </w:t>
      </w:r>
      <w:r w:rsidRPr="00EA6116">
        <w:rPr>
          <w:rFonts w:asciiTheme="minorHAnsi" w:hAnsiTheme="minorHAnsi" w:cstheme="minorHAnsi"/>
        </w:rPr>
        <w:t>45</w:t>
      </w:r>
      <w:r w:rsidR="0034267A" w:rsidRPr="00EA6116">
        <w:rPr>
          <w:rFonts w:asciiTheme="minorHAnsi" w:hAnsiTheme="minorHAnsi" w:cstheme="minorHAnsi"/>
        </w:rPr>
        <w:t>6</w:t>
      </w:r>
      <w:r w:rsidRPr="00EA6116">
        <w:rPr>
          <w:rFonts w:asciiTheme="minorHAnsi" w:hAnsiTheme="minorHAnsi" w:cstheme="minorHAnsi"/>
        </w:rPr>
        <w:t xml:space="preserve"> ust</w:t>
      </w:r>
      <w:r w:rsidR="00C661B9" w:rsidRPr="00EA6116">
        <w:rPr>
          <w:rFonts w:asciiTheme="minorHAnsi" w:hAnsiTheme="minorHAnsi" w:cstheme="minorHAnsi"/>
        </w:rPr>
        <w:t>awy Prawo zamówień publicznych.</w:t>
      </w:r>
    </w:p>
    <w:p w14:paraId="3997EF12" w14:textId="77777777" w:rsidR="006853A2" w:rsidRPr="00EA6116" w:rsidRDefault="006853A2" w:rsidP="00986469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W przypadku odstąpienia od umowy Wykonawcę oraz Zamawiającego obciążają następujące obowiązki: </w:t>
      </w:r>
    </w:p>
    <w:p w14:paraId="14BB4B73" w14:textId="522373CD" w:rsidR="006853A2" w:rsidRPr="00EA6116" w:rsidRDefault="006853A2" w:rsidP="00986469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Wykonawca zabezpieczy przerwane roboty w zakresie obustronnie uzgodnionym na</w:t>
      </w:r>
      <w:r w:rsidR="00A9747B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>koszt strony, z której winy nastąpiło odstąpieni</w:t>
      </w:r>
      <w:r w:rsidR="008B61BB" w:rsidRPr="00EA6116">
        <w:rPr>
          <w:rFonts w:asciiTheme="minorHAnsi" w:hAnsiTheme="minorHAnsi" w:cstheme="minorHAnsi"/>
        </w:rPr>
        <w:t>e od umowy lub przerwanie robót;</w:t>
      </w:r>
    </w:p>
    <w:p w14:paraId="704A404F" w14:textId="68C81E8F" w:rsidR="006853A2" w:rsidRPr="00EA6116" w:rsidRDefault="006853A2" w:rsidP="00986469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Wykonawca sporządzi wyk</w:t>
      </w:r>
      <w:r w:rsidR="002B29B1" w:rsidRPr="00EA6116">
        <w:rPr>
          <w:rFonts w:asciiTheme="minorHAnsi" w:hAnsiTheme="minorHAnsi" w:cstheme="minorHAnsi"/>
        </w:rPr>
        <w:t>az tych materiałów, konstrukcji</w:t>
      </w:r>
      <w:r w:rsidR="0034267A" w:rsidRPr="00EA6116">
        <w:rPr>
          <w:rFonts w:asciiTheme="minorHAnsi" w:hAnsiTheme="minorHAnsi" w:cstheme="minorHAnsi"/>
        </w:rPr>
        <w:t xml:space="preserve"> lub urządzeń</w:t>
      </w:r>
      <w:r w:rsidR="002B29B1" w:rsidRPr="00EA6116">
        <w:rPr>
          <w:rFonts w:asciiTheme="minorHAnsi" w:hAnsiTheme="minorHAnsi" w:cstheme="minorHAnsi"/>
        </w:rPr>
        <w:t xml:space="preserve">, </w:t>
      </w:r>
      <w:r w:rsidRPr="00EA6116">
        <w:rPr>
          <w:rFonts w:asciiTheme="minorHAnsi" w:hAnsiTheme="minorHAnsi" w:cstheme="minorHAnsi"/>
        </w:rPr>
        <w:t>które nie mogą być wykorzystane przez Wykonawcę do realizacji innych robót nie objętych niniejszą umową, jeżeli odstąpienie od umowy nastąpiło z</w:t>
      </w:r>
      <w:r w:rsidR="008B61BB" w:rsidRPr="00EA6116">
        <w:rPr>
          <w:rFonts w:asciiTheme="minorHAnsi" w:hAnsiTheme="minorHAnsi" w:cstheme="minorHAnsi"/>
        </w:rPr>
        <w:t xml:space="preserve"> przyczyn niezależnych od</w:t>
      </w:r>
      <w:r w:rsidR="00A9747B" w:rsidRPr="00EA6116">
        <w:rPr>
          <w:rFonts w:asciiTheme="minorHAnsi" w:hAnsiTheme="minorHAnsi" w:cstheme="minorHAnsi"/>
        </w:rPr>
        <w:t> </w:t>
      </w:r>
      <w:r w:rsidR="008B61BB" w:rsidRPr="00EA6116">
        <w:rPr>
          <w:rFonts w:asciiTheme="minorHAnsi" w:hAnsiTheme="minorHAnsi" w:cstheme="minorHAnsi"/>
        </w:rPr>
        <w:t>niego;</w:t>
      </w:r>
    </w:p>
    <w:p w14:paraId="6B92061E" w14:textId="76680245" w:rsidR="006853A2" w:rsidRPr="00EA6116" w:rsidRDefault="006853A2" w:rsidP="00986469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Wykonawca zgłosi do dokonania przez Zamawiającego odbioru robót przerwanych oraz robót zabezpieczających, jeżeli odstąpienie od umowy nastąpiło z przyczyn, z</w:t>
      </w:r>
      <w:r w:rsidR="008B61BB" w:rsidRPr="00EA6116">
        <w:rPr>
          <w:rFonts w:asciiTheme="minorHAnsi" w:hAnsiTheme="minorHAnsi" w:cstheme="minorHAnsi"/>
        </w:rPr>
        <w:t>a</w:t>
      </w:r>
      <w:r w:rsidR="00A9747B" w:rsidRPr="00EA6116">
        <w:rPr>
          <w:rFonts w:asciiTheme="minorHAnsi" w:hAnsiTheme="minorHAnsi" w:cstheme="minorHAnsi"/>
        </w:rPr>
        <w:t> </w:t>
      </w:r>
      <w:r w:rsidR="008B61BB" w:rsidRPr="00EA6116">
        <w:rPr>
          <w:rFonts w:asciiTheme="minorHAnsi" w:hAnsiTheme="minorHAnsi" w:cstheme="minorHAnsi"/>
        </w:rPr>
        <w:t>które Wykonawca nie odpowiada;</w:t>
      </w:r>
    </w:p>
    <w:p w14:paraId="5C018AA2" w14:textId="7A73C080" w:rsidR="006853A2" w:rsidRPr="00EA6116" w:rsidRDefault="008B61BB" w:rsidP="00986469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  <w:u w:val="single"/>
        </w:rPr>
      </w:pPr>
      <w:r w:rsidRPr="00EA6116">
        <w:rPr>
          <w:rFonts w:asciiTheme="minorHAnsi" w:hAnsiTheme="minorHAnsi" w:cstheme="minorHAnsi"/>
        </w:rPr>
        <w:t>w</w:t>
      </w:r>
      <w:r w:rsidR="006853A2" w:rsidRPr="00EA6116">
        <w:rPr>
          <w:rFonts w:asciiTheme="minorHAnsi" w:hAnsiTheme="minorHAnsi" w:cstheme="minorHAnsi"/>
        </w:rPr>
        <w:t xml:space="preserve"> terminie 7 dni od daty odstąpienia od umowy Wykonawca przy udziale Zamawiającego sporządzi szczegółowy protokół inwentaryzacji robót w toku wraz z</w:t>
      </w:r>
      <w:r w:rsidR="00A9747B" w:rsidRPr="00EA6116">
        <w:rPr>
          <w:rFonts w:asciiTheme="minorHAnsi" w:hAnsiTheme="minorHAnsi" w:cstheme="minorHAnsi"/>
        </w:rPr>
        <w:t> </w:t>
      </w:r>
      <w:r w:rsidR="006853A2" w:rsidRPr="00EA6116">
        <w:rPr>
          <w:rFonts w:asciiTheme="minorHAnsi" w:hAnsiTheme="minorHAnsi" w:cstheme="minorHAnsi"/>
        </w:rPr>
        <w:t>zestawieniem wartości wykonanych robót według stanu na dzień odstąpienia; protokół inwentaryzacji robót w toku</w:t>
      </w:r>
      <w:r w:rsidR="0077256F" w:rsidRPr="00EA6116">
        <w:rPr>
          <w:rFonts w:asciiTheme="minorHAnsi" w:hAnsiTheme="minorHAnsi" w:cstheme="minorHAnsi"/>
        </w:rPr>
        <w:t>, podpisany przez obie strony umowy,</w:t>
      </w:r>
      <w:r w:rsidR="0071727B" w:rsidRPr="00EA6116">
        <w:rPr>
          <w:rFonts w:asciiTheme="minorHAnsi" w:hAnsiTheme="minorHAnsi" w:cstheme="minorHAnsi"/>
        </w:rPr>
        <w:t xml:space="preserve"> </w:t>
      </w:r>
      <w:r w:rsidR="006853A2" w:rsidRPr="00EA6116">
        <w:rPr>
          <w:rFonts w:asciiTheme="minorHAnsi" w:hAnsiTheme="minorHAnsi" w:cstheme="minorHAnsi"/>
        </w:rPr>
        <w:t xml:space="preserve">będzie stanowić podstawę do wystawienia faktury VAT. </w:t>
      </w:r>
      <w:r w:rsidR="00393AB4" w:rsidRPr="00EA6116">
        <w:rPr>
          <w:rFonts w:asciiTheme="minorHAnsi" w:hAnsiTheme="minorHAnsi" w:cstheme="minorHAnsi"/>
          <w:b/>
          <w:bCs/>
        </w:rPr>
        <w:t>Podstawą określenia wartości robót będzie zweryfikowany przez Zamawiającego kosztorys powykonawczy sporządzony przez Wykonawcę w oparciu o kosztorys ofertowy, a w przypadku odstąpienia od umowy przed dostarczeniem kosztorysu ofertowego sporządzony w oparciu o wartości przyjęte w harmonogramie rzeczowo-finansowym</w:t>
      </w:r>
      <w:r w:rsidR="00F24B03" w:rsidRPr="00EA6116">
        <w:rPr>
          <w:rFonts w:asciiTheme="minorHAnsi" w:hAnsiTheme="minorHAnsi" w:cstheme="minorHAnsi"/>
        </w:rPr>
        <w:t>;</w:t>
      </w:r>
    </w:p>
    <w:p w14:paraId="42304BAF" w14:textId="1634CB6D" w:rsidR="006853A2" w:rsidRPr="00EA6116" w:rsidRDefault="006853A2" w:rsidP="00986469">
      <w:pPr>
        <w:numPr>
          <w:ilvl w:val="1"/>
          <w:numId w:val="27"/>
        </w:numPr>
        <w:spacing w:line="276" w:lineRule="auto"/>
        <w:ind w:hanging="436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lastRenderedPageBreak/>
        <w:t xml:space="preserve">Wykonawca niezwłocznie, nie później jednak niż </w:t>
      </w:r>
      <w:r w:rsidR="009C6770" w:rsidRPr="00EA6116">
        <w:rPr>
          <w:rFonts w:asciiTheme="minorHAnsi" w:hAnsiTheme="minorHAnsi" w:cstheme="minorHAnsi"/>
        </w:rPr>
        <w:t xml:space="preserve">w ciągu </w:t>
      </w:r>
      <w:r w:rsidRPr="00EA6116">
        <w:rPr>
          <w:rFonts w:asciiTheme="minorHAnsi" w:hAnsiTheme="minorHAnsi" w:cstheme="minorHAnsi"/>
        </w:rPr>
        <w:t xml:space="preserve">10 dni usunie z terenu budowy urządzenie zaplecza, materiały przez niego dostarczone. </w:t>
      </w:r>
      <w:r w:rsidR="009C6770" w:rsidRPr="00EA6116">
        <w:rPr>
          <w:rFonts w:asciiTheme="minorHAnsi" w:hAnsiTheme="minorHAnsi" w:cstheme="minorHAnsi"/>
        </w:rPr>
        <w:t>W przypadku ich nie usunięcia w </w:t>
      </w:r>
      <w:r w:rsidRPr="00EA6116">
        <w:rPr>
          <w:rFonts w:asciiTheme="minorHAnsi" w:hAnsiTheme="minorHAnsi" w:cstheme="minorHAnsi"/>
        </w:rPr>
        <w:t>ww</w:t>
      </w:r>
      <w:r w:rsidR="004F3786" w:rsidRPr="00EA6116">
        <w:rPr>
          <w:rFonts w:asciiTheme="minorHAnsi" w:hAnsiTheme="minorHAnsi" w:cstheme="minorHAnsi"/>
        </w:rPr>
        <w:t>.</w:t>
      </w:r>
      <w:r w:rsidRPr="00EA6116">
        <w:rPr>
          <w:rFonts w:asciiTheme="minorHAnsi" w:hAnsiTheme="minorHAnsi" w:cstheme="minorHAnsi"/>
        </w:rPr>
        <w:t xml:space="preserve"> terminie Zamawiającemu przysługuje prawo zlecenia tych prac podmiotowi trzeciemu na koszt Wykonawcy.</w:t>
      </w:r>
    </w:p>
    <w:p w14:paraId="51D44274" w14:textId="77777777" w:rsidR="00E73D39" w:rsidRPr="00EA6116" w:rsidRDefault="00E73D39" w:rsidP="00986469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Zamawiający, w razie odstąpienia od umowy z przyczyn, za które Wykonawca nie odpowiada, jest zobowiązany do:</w:t>
      </w:r>
    </w:p>
    <w:p w14:paraId="570639BA" w14:textId="3BE38116" w:rsidR="00E73D39" w:rsidRPr="00EA6116" w:rsidRDefault="00E73D39" w:rsidP="00986469">
      <w:pPr>
        <w:numPr>
          <w:ilvl w:val="0"/>
          <w:numId w:val="24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dokonania odbioru robót przerwanych w terminie 14 dni od daty przerwania oraz do</w:t>
      </w:r>
      <w:r w:rsidR="00A9747B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>zapłaty wynagrodzenia za roboty, które zostały należycie wykonane i odebrane do</w:t>
      </w:r>
      <w:r w:rsidR="004F3786" w:rsidRPr="00EA6116">
        <w:rPr>
          <w:rFonts w:asciiTheme="minorHAnsi" w:hAnsiTheme="minorHAnsi" w:cstheme="minorHAnsi"/>
        </w:rPr>
        <w:t> </w:t>
      </w:r>
      <w:r w:rsidRPr="00EA6116">
        <w:rPr>
          <w:rFonts w:asciiTheme="minorHAnsi" w:hAnsiTheme="minorHAnsi" w:cstheme="minorHAnsi"/>
        </w:rPr>
        <w:t xml:space="preserve">dnia odstąpienia, </w:t>
      </w:r>
    </w:p>
    <w:p w14:paraId="24E16964" w14:textId="77777777" w:rsidR="00190B02" w:rsidRPr="00EA6116" w:rsidRDefault="00E73D39" w:rsidP="00986469">
      <w:pPr>
        <w:numPr>
          <w:ilvl w:val="0"/>
          <w:numId w:val="24"/>
        </w:numPr>
        <w:tabs>
          <w:tab w:val="clear" w:pos="786"/>
          <w:tab w:val="num" w:pos="709"/>
        </w:tabs>
        <w:spacing w:line="276" w:lineRule="auto"/>
        <w:ind w:left="709" w:hanging="425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przyjęcia od Wykonawcy terenu budowy pod swój dozór w terminie 14 dni od daty odstąpienia od umowy.</w:t>
      </w:r>
    </w:p>
    <w:p w14:paraId="7694EC7A" w14:textId="77777777" w:rsidR="006A7ACE" w:rsidRPr="00EA6116" w:rsidRDefault="006A7ACE" w:rsidP="00986469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Odstąpienie od umowy wymaga </w:t>
      </w:r>
      <w:r w:rsidR="00616C2A" w:rsidRPr="00EA6116">
        <w:rPr>
          <w:rFonts w:asciiTheme="minorHAnsi" w:hAnsiTheme="minorHAnsi" w:cstheme="minorHAnsi"/>
        </w:rPr>
        <w:t xml:space="preserve">zachowania </w:t>
      </w:r>
      <w:r w:rsidRPr="00EA6116">
        <w:rPr>
          <w:rFonts w:asciiTheme="minorHAnsi" w:hAnsiTheme="minorHAnsi" w:cstheme="minorHAnsi"/>
        </w:rPr>
        <w:t>formy pisemnej oraz wskazania przyczyny odstąpienia.</w:t>
      </w:r>
    </w:p>
    <w:p w14:paraId="4258ED82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42F46213" w14:textId="6F76F9C5" w:rsidR="0087643D" w:rsidRDefault="0087643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>ZMIANA UMOWY</w:t>
      </w:r>
    </w:p>
    <w:p w14:paraId="0D591371" w14:textId="20359726" w:rsidR="00965E31" w:rsidRPr="00EA6116" w:rsidRDefault="0087643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EA6116">
        <w:rPr>
          <w:rFonts w:asciiTheme="minorHAnsi" w:hAnsiTheme="minorHAnsi" w:cstheme="minorHAnsi"/>
        </w:rPr>
        <w:t xml:space="preserve"> </w:t>
      </w:r>
      <w:r w:rsidR="009D629D" w:rsidRPr="00EA6116">
        <w:rPr>
          <w:rFonts w:asciiTheme="minorHAnsi" w:hAnsiTheme="minorHAnsi" w:cstheme="minorHAnsi"/>
        </w:rPr>
        <w:t xml:space="preserve">§ 19. </w:t>
      </w:r>
    </w:p>
    <w:p w14:paraId="2D4B9943" w14:textId="761EFA95" w:rsidR="003939D1" w:rsidRPr="006D06E1" w:rsidRDefault="00E73D39" w:rsidP="00986469">
      <w:pPr>
        <w:pStyle w:val="Akapitzlist"/>
        <w:numPr>
          <w:ilvl w:val="0"/>
          <w:numId w:val="14"/>
        </w:numPr>
        <w:tabs>
          <w:tab w:val="clear" w:pos="680"/>
          <w:tab w:val="num" w:pos="284"/>
        </w:tabs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  <w:spacing w:val="-3"/>
        </w:rPr>
        <w:t>Zmiany</w:t>
      </w:r>
      <w:r w:rsidR="00E42855" w:rsidRPr="006D06E1">
        <w:rPr>
          <w:rFonts w:asciiTheme="minorHAnsi" w:hAnsiTheme="minorHAnsi" w:cstheme="minorHAnsi"/>
          <w:spacing w:val="-3"/>
        </w:rPr>
        <w:t xml:space="preserve"> </w:t>
      </w:r>
      <w:r w:rsidR="003939D1" w:rsidRPr="006D06E1">
        <w:rPr>
          <w:rFonts w:asciiTheme="minorHAnsi" w:hAnsiTheme="minorHAnsi" w:cstheme="minorHAnsi"/>
        </w:rPr>
        <w:t>umowy mogą nastąpić w</w:t>
      </w:r>
      <w:r w:rsidR="0034267A" w:rsidRPr="006D06E1">
        <w:rPr>
          <w:rFonts w:asciiTheme="minorHAnsi" w:hAnsiTheme="minorHAnsi" w:cstheme="minorHAnsi"/>
        </w:rPr>
        <w:t xml:space="preserve"> przypadkach wskazanych w art.</w:t>
      </w:r>
      <w:r w:rsidR="006D06E1" w:rsidRPr="006D06E1">
        <w:rPr>
          <w:rFonts w:asciiTheme="minorHAnsi" w:hAnsiTheme="minorHAnsi" w:cstheme="minorHAnsi"/>
        </w:rPr>
        <w:t xml:space="preserve"> </w:t>
      </w:r>
      <w:r w:rsidR="0034267A" w:rsidRPr="006D06E1">
        <w:rPr>
          <w:rFonts w:asciiTheme="minorHAnsi" w:hAnsiTheme="minorHAnsi" w:cstheme="minorHAnsi"/>
        </w:rPr>
        <w:t>455</w:t>
      </w:r>
      <w:r w:rsidR="003939D1" w:rsidRPr="006D06E1">
        <w:rPr>
          <w:rFonts w:asciiTheme="minorHAnsi" w:hAnsiTheme="minorHAnsi" w:cstheme="minorHAnsi"/>
        </w:rPr>
        <w:t xml:space="preserve"> ustawy Prawo zamówień publiczn</w:t>
      </w:r>
      <w:r w:rsidR="007424B1" w:rsidRPr="006D06E1">
        <w:rPr>
          <w:rFonts w:asciiTheme="minorHAnsi" w:hAnsiTheme="minorHAnsi" w:cstheme="minorHAnsi"/>
        </w:rPr>
        <w:t xml:space="preserve">ych oraz </w:t>
      </w:r>
      <w:r w:rsidR="000327BA" w:rsidRPr="006D06E1">
        <w:rPr>
          <w:rFonts w:asciiTheme="minorHAnsi" w:hAnsiTheme="minorHAnsi" w:cstheme="minorHAnsi"/>
        </w:rPr>
        <w:t>w</w:t>
      </w:r>
      <w:r w:rsidR="004F3786" w:rsidRPr="006D06E1">
        <w:rPr>
          <w:rFonts w:asciiTheme="minorHAnsi" w:hAnsiTheme="minorHAnsi" w:cstheme="minorHAnsi"/>
        </w:rPr>
        <w:t xml:space="preserve"> </w:t>
      </w:r>
      <w:r w:rsidR="003939D1" w:rsidRPr="006D06E1">
        <w:rPr>
          <w:rFonts w:asciiTheme="minorHAnsi" w:hAnsiTheme="minorHAnsi" w:cstheme="minorHAnsi"/>
        </w:rPr>
        <w:t>następujących przypadkach:</w:t>
      </w:r>
    </w:p>
    <w:p w14:paraId="4843768E" w14:textId="77777777" w:rsidR="00E73D39" w:rsidRPr="006D06E1" w:rsidRDefault="003939D1" w:rsidP="00986469">
      <w:pPr>
        <w:pStyle w:val="Akapitzlist"/>
        <w:numPr>
          <w:ilvl w:val="0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t</w:t>
      </w:r>
      <w:r w:rsidR="00E73D39" w:rsidRPr="006D06E1">
        <w:rPr>
          <w:rFonts w:asciiTheme="minorHAnsi" w:hAnsiTheme="minorHAnsi" w:cstheme="minorHAnsi"/>
        </w:rPr>
        <w:t xml:space="preserve">erminu wykonania robót w przypadku: </w:t>
      </w:r>
    </w:p>
    <w:p w14:paraId="5F280FE8" w14:textId="77777777" w:rsidR="0061766F" w:rsidRPr="006D06E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wystąpienia rozwiązań zamiennych w stosunku do </w:t>
      </w:r>
      <w:r w:rsidR="008B57FB" w:rsidRPr="006D06E1">
        <w:rPr>
          <w:rFonts w:asciiTheme="minorHAnsi" w:hAnsiTheme="minorHAnsi" w:cstheme="minorHAnsi"/>
        </w:rPr>
        <w:t>zawart</w:t>
      </w:r>
      <w:r w:rsidR="00570593" w:rsidRPr="006D06E1">
        <w:rPr>
          <w:rFonts w:asciiTheme="minorHAnsi" w:hAnsiTheme="minorHAnsi" w:cstheme="minorHAnsi"/>
        </w:rPr>
        <w:t xml:space="preserve">ych w </w:t>
      </w:r>
      <w:r w:rsidR="0061766F" w:rsidRPr="006D06E1">
        <w:rPr>
          <w:rFonts w:asciiTheme="minorHAnsi" w:hAnsiTheme="minorHAnsi" w:cstheme="minorHAnsi"/>
        </w:rPr>
        <w:t>dokumentacji</w:t>
      </w:r>
      <w:r w:rsidR="0034267A" w:rsidRPr="006D06E1">
        <w:rPr>
          <w:rFonts w:asciiTheme="minorHAnsi" w:hAnsiTheme="minorHAnsi" w:cstheme="minorHAnsi"/>
        </w:rPr>
        <w:t xml:space="preserve"> projektowej</w:t>
      </w:r>
      <w:r w:rsidR="0061766F" w:rsidRPr="006D06E1">
        <w:rPr>
          <w:rFonts w:asciiTheme="minorHAnsi" w:hAnsiTheme="minorHAnsi" w:cstheme="minorHAnsi"/>
        </w:rPr>
        <w:t>,</w:t>
      </w:r>
    </w:p>
    <w:p w14:paraId="1EF72DD2" w14:textId="77777777" w:rsidR="005502BC" w:rsidRPr="006D06E1" w:rsidRDefault="005502BC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konieczności przeprowadzenia dodatkowych badań lub ekspertyz warunkujących wykonanie umowy,</w:t>
      </w:r>
    </w:p>
    <w:p w14:paraId="0BA59268" w14:textId="77777777" w:rsidR="00E73D39" w:rsidRPr="006D06E1" w:rsidRDefault="00570593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wystąpienia zdarzeń losowych,</w:t>
      </w:r>
    </w:p>
    <w:p w14:paraId="69EE4D56" w14:textId="77777777" w:rsidR="00E73D39" w:rsidRPr="006D06E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wstrzymania budowy przez właściwy organ, z przyczyn </w:t>
      </w:r>
      <w:r w:rsidR="00C661B9" w:rsidRPr="006D06E1">
        <w:rPr>
          <w:rFonts w:asciiTheme="minorHAnsi" w:hAnsiTheme="minorHAnsi" w:cstheme="minorHAnsi"/>
        </w:rPr>
        <w:t>niezawinionych przez Wykonawcę,</w:t>
      </w:r>
    </w:p>
    <w:p w14:paraId="7619C6DD" w14:textId="77777777" w:rsidR="00E73D39" w:rsidRPr="006D06E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wystąpienia siły wyższej, np. pożaru, </w:t>
      </w:r>
      <w:r w:rsidR="000327BA" w:rsidRPr="006D06E1">
        <w:rPr>
          <w:rFonts w:asciiTheme="minorHAnsi" w:hAnsiTheme="minorHAnsi" w:cstheme="minorHAnsi"/>
        </w:rPr>
        <w:t>powodzi, trąby powietrznej, itp.,</w:t>
      </w:r>
    </w:p>
    <w:p w14:paraId="55EEF855" w14:textId="77777777" w:rsidR="00E73D39" w:rsidRPr="006D06E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wystąpienie przedłużania się okresu osiągania parametrów technologicznych, </w:t>
      </w:r>
      <w:r w:rsidR="00570593" w:rsidRPr="006D06E1">
        <w:rPr>
          <w:rFonts w:asciiTheme="minorHAnsi" w:hAnsiTheme="minorHAnsi" w:cstheme="minorHAnsi"/>
        </w:rPr>
        <w:t>nie zawinionego przez Wykonawcę,</w:t>
      </w:r>
    </w:p>
    <w:p w14:paraId="4BB9AC05" w14:textId="77777777" w:rsidR="00520D79" w:rsidRPr="006D06E1" w:rsidRDefault="00520D7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wystąpienia niekorzystnych warunków pogodowych, uniemożliwiających:</w:t>
      </w:r>
    </w:p>
    <w:p w14:paraId="2D091F2C" w14:textId="77777777" w:rsidR="00520D79" w:rsidRPr="006D06E1" w:rsidRDefault="00520D79" w:rsidP="00986469">
      <w:pPr>
        <w:pStyle w:val="Akapitzlist"/>
        <w:numPr>
          <w:ilvl w:val="0"/>
          <w:numId w:val="30"/>
        </w:numPr>
        <w:suppressAutoHyphens w:val="0"/>
        <w:autoSpaceDE w:val="0"/>
        <w:spacing w:line="276" w:lineRule="auto"/>
        <w:ind w:hanging="12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dochowania wymogów technicznych i te</w:t>
      </w:r>
      <w:r w:rsidR="009E65CE" w:rsidRPr="006D06E1">
        <w:rPr>
          <w:rFonts w:asciiTheme="minorHAnsi" w:hAnsiTheme="minorHAnsi" w:cstheme="minorHAnsi"/>
        </w:rPr>
        <w:t>chn</w:t>
      </w:r>
      <w:r w:rsidRPr="006D06E1">
        <w:rPr>
          <w:rFonts w:asciiTheme="minorHAnsi" w:hAnsiTheme="minorHAnsi" w:cstheme="minorHAnsi"/>
        </w:rPr>
        <w:t>ologicznych,</w:t>
      </w:r>
    </w:p>
    <w:p w14:paraId="51FDAF47" w14:textId="77777777" w:rsidR="00520D79" w:rsidRPr="006D06E1" w:rsidRDefault="009E65CE" w:rsidP="00986469">
      <w:pPr>
        <w:pStyle w:val="Akapitzlist"/>
        <w:numPr>
          <w:ilvl w:val="0"/>
          <w:numId w:val="30"/>
        </w:numPr>
        <w:suppressAutoHyphens w:val="0"/>
        <w:autoSpaceDE w:val="0"/>
        <w:spacing w:line="276" w:lineRule="auto"/>
        <w:ind w:hanging="12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prowadzenia prac,</w:t>
      </w:r>
    </w:p>
    <w:p w14:paraId="0C3A1DE6" w14:textId="3832BE55" w:rsidR="001F57FF" w:rsidRPr="006D06E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wystąpienia o</w:t>
      </w:r>
      <w:r w:rsidR="007424B1" w:rsidRPr="006D06E1">
        <w:rPr>
          <w:rFonts w:asciiTheme="minorHAnsi" w:hAnsiTheme="minorHAnsi" w:cstheme="minorHAnsi"/>
        </w:rPr>
        <w:t>koliczności, o których mowa w § </w:t>
      </w:r>
      <w:r w:rsidR="000E3AC8" w:rsidRPr="006D06E1">
        <w:rPr>
          <w:rFonts w:asciiTheme="minorHAnsi" w:hAnsiTheme="minorHAnsi" w:cstheme="minorHAnsi"/>
        </w:rPr>
        <w:t>3</w:t>
      </w:r>
      <w:r w:rsidR="007424B1" w:rsidRPr="006D06E1">
        <w:rPr>
          <w:rFonts w:asciiTheme="minorHAnsi" w:hAnsiTheme="minorHAnsi" w:cstheme="minorHAnsi"/>
        </w:rPr>
        <w:t xml:space="preserve"> ust. </w:t>
      </w:r>
      <w:r w:rsidRPr="006D06E1">
        <w:rPr>
          <w:rFonts w:asciiTheme="minorHAnsi" w:hAnsiTheme="minorHAnsi" w:cstheme="minorHAnsi"/>
        </w:rPr>
        <w:t>3 umowy</w:t>
      </w:r>
      <w:r w:rsidR="00570593" w:rsidRPr="006D06E1">
        <w:rPr>
          <w:rFonts w:asciiTheme="minorHAnsi" w:hAnsiTheme="minorHAnsi" w:cstheme="minorHAnsi"/>
        </w:rPr>
        <w:t>,</w:t>
      </w:r>
    </w:p>
    <w:p w14:paraId="2C99B1A2" w14:textId="5A5F9E78" w:rsidR="00E73D39" w:rsidRPr="006D06E1" w:rsidRDefault="00E73D39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wystąpienia udokumentowanych przez Wykonawcę, niezaw</w:t>
      </w:r>
      <w:r w:rsidR="00570593" w:rsidRPr="006D06E1">
        <w:rPr>
          <w:rFonts w:asciiTheme="minorHAnsi" w:hAnsiTheme="minorHAnsi" w:cstheme="minorHAnsi"/>
        </w:rPr>
        <w:t>inionych przez niego opóźnień w </w:t>
      </w:r>
      <w:r w:rsidRPr="006D06E1">
        <w:rPr>
          <w:rFonts w:asciiTheme="minorHAnsi" w:hAnsiTheme="minorHAnsi" w:cstheme="minorHAnsi"/>
        </w:rPr>
        <w:t>dostawie materiałów</w:t>
      </w:r>
      <w:r w:rsidR="0034267A" w:rsidRPr="006D06E1">
        <w:rPr>
          <w:rFonts w:asciiTheme="minorHAnsi" w:hAnsiTheme="minorHAnsi" w:cstheme="minorHAnsi"/>
        </w:rPr>
        <w:t>,</w:t>
      </w:r>
    </w:p>
    <w:p w14:paraId="1F406CB8" w14:textId="77777777" w:rsidR="008F6FCA" w:rsidRPr="006D06E1" w:rsidRDefault="0034267A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wystąpienia kolizji z niezinwentaryzowaną infrastrukturą zakrytą uniemożliwiającą wykonanie robót zasadniczych,</w:t>
      </w:r>
    </w:p>
    <w:p w14:paraId="059792A8" w14:textId="77777777" w:rsidR="008F6FCA" w:rsidRDefault="008F6FCA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przedłużenia się okresu uzyskania zezwoleń z przyczyn niezawinionych przez Wykonawcę,</w:t>
      </w:r>
    </w:p>
    <w:p w14:paraId="2D60CBC7" w14:textId="4CB4D7E7" w:rsidR="0036261F" w:rsidRPr="006D06E1" w:rsidRDefault="0036261F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wystąpienia robót zamiennych bądź dodatkowych,</w:t>
      </w:r>
    </w:p>
    <w:p w14:paraId="22E1F945" w14:textId="77777777" w:rsidR="00A22AB5" w:rsidRPr="006D06E1" w:rsidRDefault="009B3541" w:rsidP="00986469">
      <w:pPr>
        <w:pStyle w:val="Akapitzlist"/>
        <w:numPr>
          <w:ilvl w:val="1"/>
          <w:numId w:val="25"/>
        </w:numPr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wystąpienia innych szczególnych okoliczności, za które Wy</w:t>
      </w:r>
      <w:r w:rsidR="009A06ED" w:rsidRPr="006D06E1">
        <w:rPr>
          <w:rFonts w:asciiTheme="minorHAnsi" w:hAnsiTheme="minorHAnsi" w:cstheme="minorHAnsi"/>
        </w:rPr>
        <w:t>konawca nie jest odpowiedzialny;</w:t>
      </w:r>
    </w:p>
    <w:p w14:paraId="5224956C" w14:textId="77777777" w:rsidR="00E73D39" w:rsidRPr="006D06E1" w:rsidRDefault="00BD77E7" w:rsidP="0098646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s</w:t>
      </w:r>
      <w:r w:rsidR="00E73D39" w:rsidRPr="006D06E1">
        <w:rPr>
          <w:rFonts w:asciiTheme="minorHAnsi" w:hAnsiTheme="minorHAnsi" w:cstheme="minorHAnsi"/>
        </w:rPr>
        <w:t>posobu i zakresu wykonania robót w przypadkach:</w:t>
      </w:r>
    </w:p>
    <w:p w14:paraId="60852367" w14:textId="77777777" w:rsidR="00E73D39" w:rsidRPr="006D06E1" w:rsidRDefault="00E73D39" w:rsidP="00986469">
      <w:pPr>
        <w:pStyle w:val="Akapitzlist"/>
        <w:numPr>
          <w:ilvl w:val="2"/>
          <w:numId w:val="25"/>
        </w:numPr>
        <w:tabs>
          <w:tab w:val="left" w:pos="1134"/>
        </w:tabs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lastRenderedPageBreak/>
        <w:t>zaistnienia istotnej zmiany okoliczności powodującej, że wykonanie części przedmiotu umowy nie leży w interesie publicznym, czego nie można było przewidzieć w chwili zawarcia umowy,</w:t>
      </w:r>
      <w:r w:rsidR="008F6FCA" w:rsidRPr="006D06E1">
        <w:rPr>
          <w:rFonts w:asciiTheme="minorHAnsi" w:hAnsiTheme="minorHAnsi" w:cstheme="minorHAnsi"/>
        </w:rPr>
        <w:t xml:space="preserve"> a wartość pozostałego do wykonania zakresu robót jest większa niż 50% wynagrodzenia,</w:t>
      </w:r>
    </w:p>
    <w:p w14:paraId="6EAC1815" w14:textId="77777777" w:rsidR="00E73D39" w:rsidRPr="006D06E1" w:rsidRDefault="00E73D39" w:rsidP="00986469">
      <w:pPr>
        <w:pStyle w:val="Akapitzlist"/>
        <w:numPr>
          <w:ilvl w:val="2"/>
          <w:numId w:val="25"/>
        </w:numPr>
        <w:tabs>
          <w:tab w:val="num" w:pos="2340"/>
        </w:tabs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wykonania rozwiązań zamiennyc</w:t>
      </w:r>
      <w:r w:rsidR="001F57FF" w:rsidRPr="006D06E1">
        <w:rPr>
          <w:rFonts w:asciiTheme="minorHAnsi" w:hAnsiTheme="minorHAnsi" w:cstheme="minorHAnsi"/>
        </w:rPr>
        <w:t>h w stosunku do projektowanych</w:t>
      </w:r>
      <w:r w:rsidR="000327BA" w:rsidRPr="006D06E1">
        <w:rPr>
          <w:rFonts w:asciiTheme="minorHAnsi" w:hAnsiTheme="minorHAnsi" w:cstheme="minorHAnsi"/>
        </w:rPr>
        <w:t xml:space="preserve"> w dokumentacji</w:t>
      </w:r>
      <w:r w:rsidR="0061766F" w:rsidRPr="006D06E1">
        <w:rPr>
          <w:rFonts w:asciiTheme="minorHAnsi" w:hAnsiTheme="minorHAnsi" w:cstheme="minorHAnsi"/>
        </w:rPr>
        <w:t>,</w:t>
      </w:r>
    </w:p>
    <w:p w14:paraId="5B24CC85" w14:textId="3237DD4A" w:rsidR="00F3169B" w:rsidRPr="006D06E1" w:rsidRDefault="00F3169B" w:rsidP="00986469">
      <w:pPr>
        <w:pStyle w:val="Akapitzlist"/>
        <w:numPr>
          <w:ilvl w:val="2"/>
          <w:numId w:val="25"/>
        </w:numPr>
        <w:tabs>
          <w:tab w:val="num" w:pos="2340"/>
        </w:tabs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ograniczenia zakresu rzeczowego przedmiotu</w:t>
      </w:r>
      <w:r w:rsidR="0029464C" w:rsidRPr="006D06E1">
        <w:rPr>
          <w:rFonts w:asciiTheme="minorHAnsi" w:hAnsiTheme="minorHAnsi" w:cstheme="minorHAnsi"/>
        </w:rPr>
        <w:t xml:space="preserve"> zamówienia</w:t>
      </w:r>
      <w:r w:rsidR="002D7448" w:rsidRPr="006D06E1">
        <w:rPr>
          <w:rFonts w:asciiTheme="minorHAnsi" w:hAnsiTheme="minorHAnsi" w:cstheme="minorHAnsi"/>
        </w:rPr>
        <w:t>,</w:t>
      </w:r>
      <w:r w:rsidR="0071727B" w:rsidRPr="006D06E1">
        <w:rPr>
          <w:rFonts w:asciiTheme="minorHAnsi" w:hAnsiTheme="minorHAnsi" w:cstheme="minorHAnsi"/>
        </w:rPr>
        <w:t xml:space="preserve"> </w:t>
      </w:r>
      <w:r w:rsidR="007424B1" w:rsidRPr="006D06E1">
        <w:rPr>
          <w:rFonts w:asciiTheme="minorHAnsi" w:hAnsiTheme="minorHAnsi" w:cstheme="minorHAnsi"/>
        </w:rPr>
        <w:t>o którym mowa w § </w:t>
      </w:r>
      <w:r w:rsidR="00521662" w:rsidRPr="006D06E1">
        <w:rPr>
          <w:rFonts w:asciiTheme="minorHAnsi" w:hAnsiTheme="minorHAnsi" w:cstheme="minorHAnsi"/>
        </w:rPr>
        <w:t>1</w:t>
      </w:r>
      <w:r w:rsidR="007424B1" w:rsidRPr="006D06E1">
        <w:rPr>
          <w:rFonts w:asciiTheme="minorHAnsi" w:hAnsiTheme="minorHAnsi" w:cstheme="minorHAnsi"/>
        </w:rPr>
        <w:t>7 ust. </w:t>
      </w:r>
      <w:r w:rsidR="00446378" w:rsidRPr="006D06E1">
        <w:rPr>
          <w:rFonts w:asciiTheme="minorHAnsi" w:hAnsiTheme="minorHAnsi" w:cstheme="minorHAnsi"/>
        </w:rPr>
        <w:t>7</w:t>
      </w:r>
      <w:r w:rsidR="00C56267" w:rsidRPr="006D06E1">
        <w:rPr>
          <w:rFonts w:asciiTheme="minorHAnsi" w:hAnsiTheme="minorHAnsi" w:cstheme="minorHAnsi"/>
        </w:rPr>
        <w:t xml:space="preserve"> umowy</w:t>
      </w:r>
      <w:r w:rsidR="0065767A" w:rsidRPr="006D06E1">
        <w:rPr>
          <w:rFonts w:asciiTheme="minorHAnsi" w:hAnsiTheme="minorHAnsi" w:cstheme="minorHAnsi"/>
        </w:rPr>
        <w:t>, a wartość pozostałego do wykonania zakresu robót jest większa niż 50% wynagrodzenia</w:t>
      </w:r>
      <w:r w:rsidR="009A06ED" w:rsidRPr="006D06E1">
        <w:rPr>
          <w:rFonts w:asciiTheme="minorHAnsi" w:hAnsiTheme="minorHAnsi" w:cstheme="minorHAnsi"/>
        </w:rPr>
        <w:t>;</w:t>
      </w:r>
    </w:p>
    <w:p w14:paraId="2DC703ED" w14:textId="77777777" w:rsidR="00E73D39" w:rsidRPr="006D06E1" w:rsidRDefault="003D31C7" w:rsidP="0098646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Podwykonawców</w:t>
      </w:r>
      <w:r w:rsidR="00E73D39" w:rsidRPr="006D06E1">
        <w:rPr>
          <w:rFonts w:asciiTheme="minorHAnsi" w:hAnsiTheme="minorHAnsi" w:cstheme="minorHAnsi"/>
        </w:rPr>
        <w:t>;</w:t>
      </w:r>
    </w:p>
    <w:p w14:paraId="46EE6D5E" w14:textId="77777777" w:rsidR="00103CD8" w:rsidRPr="006D06E1" w:rsidRDefault="00D820B2" w:rsidP="0098646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w</w:t>
      </w:r>
      <w:r w:rsidR="0078305E" w:rsidRPr="006D06E1">
        <w:rPr>
          <w:rFonts w:asciiTheme="minorHAnsi" w:hAnsiTheme="minorHAnsi" w:cstheme="minorHAnsi"/>
        </w:rPr>
        <w:t>ynagrodze</w:t>
      </w:r>
      <w:r w:rsidR="003D31C7" w:rsidRPr="006D06E1">
        <w:rPr>
          <w:rFonts w:asciiTheme="minorHAnsi" w:hAnsiTheme="minorHAnsi" w:cstheme="minorHAnsi"/>
        </w:rPr>
        <w:t>nia</w:t>
      </w:r>
      <w:r w:rsidR="0071727B" w:rsidRPr="006D06E1">
        <w:rPr>
          <w:rFonts w:asciiTheme="minorHAnsi" w:hAnsiTheme="minorHAnsi" w:cstheme="minorHAnsi"/>
        </w:rPr>
        <w:t xml:space="preserve"> </w:t>
      </w:r>
      <w:r w:rsidR="00B44193" w:rsidRPr="006D06E1">
        <w:rPr>
          <w:rFonts w:asciiTheme="minorHAnsi" w:hAnsiTheme="minorHAnsi" w:cstheme="minorHAnsi"/>
        </w:rPr>
        <w:t>w zakresie</w:t>
      </w:r>
      <w:r w:rsidR="00B61BEC" w:rsidRPr="006D06E1">
        <w:rPr>
          <w:rFonts w:asciiTheme="minorHAnsi" w:hAnsiTheme="minorHAnsi" w:cstheme="minorHAnsi"/>
        </w:rPr>
        <w:t xml:space="preserve"> </w:t>
      </w:r>
      <w:r w:rsidR="00A22AB5" w:rsidRPr="006D06E1">
        <w:rPr>
          <w:rFonts w:asciiTheme="minorHAnsi" w:hAnsiTheme="minorHAnsi" w:cstheme="minorHAnsi"/>
        </w:rPr>
        <w:t>st</w:t>
      </w:r>
      <w:r w:rsidR="00925B73" w:rsidRPr="006D06E1">
        <w:rPr>
          <w:rFonts w:asciiTheme="minorHAnsi" w:hAnsiTheme="minorHAnsi" w:cstheme="minorHAnsi"/>
        </w:rPr>
        <w:t>awek podatku od towarów i usług;</w:t>
      </w:r>
    </w:p>
    <w:p w14:paraId="43E699EC" w14:textId="77777777" w:rsidR="00925B73" w:rsidRPr="006D06E1" w:rsidRDefault="00925B73" w:rsidP="0098646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sposobu rozliczenia umowy.</w:t>
      </w:r>
    </w:p>
    <w:p w14:paraId="00ABC65C" w14:textId="6A7D4208" w:rsidR="00E73D39" w:rsidRPr="006D06E1" w:rsidRDefault="00E73D39" w:rsidP="00986469">
      <w:pPr>
        <w:pStyle w:val="Akapitzlist"/>
        <w:numPr>
          <w:ilvl w:val="0"/>
          <w:numId w:val="14"/>
        </w:numPr>
        <w:tabs>
          <w:tab w:val="clear" w:pos="680"/>
          <w:tab w:val="num" w:pos="284"/>
        </w:tabs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  <w:spacing w:val="-3"/>
        </w:rPr>
        <w:t>Zm</w:t>
      </w:r>
      <w:r w:rsidR="00C57ECC" w:rsidRPr="006D06E1">
        <w:rPr>
          <w:rFonts w:asciiTheme="minorHAnsi" w:hAnsiTheme="minorHAnsi" w:cstheme="minorHAnsi"/>
          <w:spacing w:val="-3"/>
        </w:rPr>
        <w:t>iana</w:t>
      </w:r>
      <w:r w:rsidR="00C57ECC" w:rsidRPr="006D06E1">
        <w:rPr>
          <w:rFonts w:asciiTheme="minorHAnsi" w:hAnsiTheme="minorHAnsi" w:cstheme="minorHAnsi"/>
        </w:rPr>
        <w:t xml:space="preserve"> umowy, o której mowa w </w:t>
      </w:r>
      <w:r w:rsidR="007424B1" w:rsidRPr="006D06E1">
        <w:rPr>
          <w:rFonts w:asciiTheme="minorHAnsi" w:hAnsiTheme="minorHAnsi" w:cstheme="minorHAnsi"/>
        </w:rPr>
        <w:t>ust. </w:t>
      </w:r>
      <w:r w:rsidR="00842D3C" w:rsidRPr="006D06E1">
        <w:rPr>
          <w:rFonts w:asciiTheme="minorHAnsi" w:hAnsiTheme="minorHAnsi" w:cstheme="minorHAnsi"/>
        </w:rPr>
        <w:t>1</w:t>
      </w:r>
      <w:r w:rsidRPr="006D06E1">
        <w:rPr>
          <w:rFonts w:asciiTheme="minorHAnsi" w:hAnsiTheme="minorHAnsi" w:cstheme="minorHAnsi"/>
        </w:rPr>
        <w:t xml:space="preserve"> może zostać dokonana, jeżeli:</w:t>
      </w:r>
    </w:p>
    <w:p w14:paraId="58E55FCF" w14:textId="56257A41" w:rsidR="00E73D39" w:rsidRPr="006D06E1" w:rsidRDefault="00E73D39" w:rsidP="00986469">
      <w:pPr>
        <w:pStyle w:val="Akapitzlist"/>
        <w:numPr>
          <w:ilvl w:val="0"/>
          <w:numId w:val="18"/>
        </w:numPr>
        <w:suppressAutoHyphens w:val="0"/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w przypadku, o którym mowa </w:t>
      </w:r>
      <w:bookmarkStart w:id="9" w:name="_Hlk513020449"/>
      <w:r w:rsidRPr="006D06E1">
        <w:rPr>
          <w:rFonts w:asciiTheme="minorHAnsi" w:hAnsiTheme="minorHAnsi" w:cstheme="minorHAnsi"/>
        </w:rPr>
        <w:t xml:space="preserve">w </w:t>
      </w:r>
      <w:r w:rsidR="007424B1" w:rsidRPr="006D06E1">
        <w:rPr>
          <w:rFonts w:asciiTheme="minorHAnsi" w:hAnsiTheme="minorHAnsi" w:cstheme="minorHAnsi"/>
        </w:rPr>
        <w:t>ust. </w:t>
      </w:r>
      <w:r w:rsidR="00DA37C0" w:rsidRPr="006D06E1">
        <w:rPr>
          <w:rFonts w:asciiTheme="minorHAnsi" w:hAnsiTheme="minorHAnsi" w:cstheme="minorHAnsi"/>
        </w:rPr>
        <w:t xml:space="preserve">1 </w:t>
      </w:r>
      <w:bookmarkEnd w:id="9"/>
      <w:r w:rsidR="00842D3C" w:rsidRPr="006D06E1">
        <w:rPr>
          <w:rFonts w:asciiTheme="minorHAnsi" w:hAnsiTheme="minorHAnsi" w:cstheme="minorHAnsi"/>
        </w:rPr>
        <w:t>pkt</w:t>
      </w:r>
      <w:r w:rsidR="007424B1" w:rsidRPr="006D06E1">
        <w:rPr>
          <w:rFonts w:asciiTheme="minorHAnsi" w:hAnsiTheme="minorHAnsi" w:cstheme="minorHAnsi"/>
        </w:rPr>
        <w:t> </w:t>
      </w:r>
      <w:r w:rsidR="00C57ECC" w:rsidRPr="006D06E1">
        <w:rPr>
          <w:rFonts w:asciiTheme="minorHAnsi" w:hAnsiTheme="minorHAnsi" w:cstheme="minorHAnsi"/>
        </w:rPr>
        <w:t>1</w:t>
      </w:r>
      <w:r w:rsidRPr="006D06E1">
        <w:rPr>
          <w:rFonts w:asciiTheme="minorHAnsi" w:hAnsiTheme="minorHAnsi" w:cstheme="minorHAnsi"/>
        </w:rPr>
        <w:t xml:space="preserve"> – pr</w:t>
      </w:r>
      <w:r w:rsidR="00103CD8" w:rsidRPr="006D06E1">
        <w:rPr>
          <w:rFonts w:asciiTheme="minorHAnsi" w:hAnsiTheme="minorHAnsi" w:cstheme="minorHAnsi"/>
        </w:rPr>
        <w:t>zyczyny wystąpienia wpływają na </w:t>
      </w:r>
      <w:r w:rsidRPr="006D06E1">
        <w:rPr>
          <w:rFonts w:asciiTheme="minorHAnsi" w:hAnsiTheme="minorHAnsi" w:cstheme="minorHAnsi"/>
        </w:rPr>
        <w:t>niemożność dochowania terminu wykonania robót;</w:t>
      </w:r>
    </w:p>
    <w:p w14:paraId="72995E5D" w14:textId="049736E7" w:rsidR="00E73D39" w:rsidRPr="006D06E1" w:rsidRDefault="00E73D39" w:rsidP="00986469">
      <w:pPr>
        <w:pStyle w:val="Akapitzlist"/>
        <w:numPr>
          <w:ilvl w:val="0"/>
          <w:numId w:val="18"/>
        </w:numPr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w przypadku, o którym mowa w </w:t>
      </w:r>
      <w:r w:rsidR="007424B1" w:rsidRPr="006D06E1">
        <w:rPr>
          <w:rFonts w:asciiTheme="minorHAnsi" w:hAnsiTheme="minorHAnsi" w:cstheme="minorHAnsi"/>
        </w:rPr>
        <w:t>ust. </w:t>
      </w:r>
      <w:r w:rsidR="00DA37C0" w:rsidRPr="006D06E1">
        <w:rPr>
          <w:rFonts w:asciiTheme="minorHAnsi" w:hAnsiTheme="minorHAnsi" w:cstheme="minorHAnsi"/>
        </w:rPr>
        <w:t xml:space="preserve">1 </w:t>
      </w:r>
      <w:r w:rsidRPr="006D06E1">
        <w:rPr>
          <w:rFonts w:asciiTheme="minorHAnsi" w:hAnsiTheme="minorHAnsi" w:cstheme="minorHAnsi"/>
        </w:rPr>
        <w:t>pkt</w:t>
      </w:r>
      <w:r w:rsidR="007424B1" w:rsidRPr="006D06E1">
        <w:rPr>
          <w:rFonts w:asciiTheme="minorHAnsi" w:hAnsiTheme="minorHAnsi" w:cstheme="minorHAnsi"/>
        </w:rPr>
        <w:t> </w:t>
      </w:r>
      <w:r w:rsidR="00C57ECC" w:rsidRPr="006D06E1">
        <w:rPr>
          <w:rFonts w:asciiTheme="minorHAnsi" w:hAnsiTheme="minorHAnsi" w:cstheme="minorHAnsi"/>
        </w:rPr>
        <w:t xml:space="preserve">2 </w:t>
      </w:r>
      <w:r w:rsidR="007424B1" w:rsidRPr="006D06E1">
        <w:rPr>
          <w:rFonts w:asciiTheme="minorHAnsi" w:hAnsiTheme="minorHAnsi" w:cstheme="minorHAnsi"/>
        </w:rPr>
        <w:t>lit. </w:t>
      </w:r>
      <w:r w:rsidR="00842D3C" w:rsidRPr="006D06E1">
        <w:rPr>
          <w:rFonts w:asciiTheme="minorHAnsi" w:hAnsiTheme="minorHAnsi" w:cstheme="minorHAnsi"/>
        </w:rPr>
        <w:t>b</w:t>
      </w:r>
      <w:r w:rsidR="00F3169B" w:rsidRPr="006D06E1">
        <w:rPr>
          <w:rFonts w:asciiTheme="minorHAnsi" w:hAnsiTheme="minorHAnsi" w:cstheme="minorHAnsi"/>
        </w:rPr>
        <w:t>, c</w:t>
      </w:r>
      <w:r w:rsidR="004F3786" w:rsidRPr="006D06E1">
        <w:rPr>
          <w:rFonts w:asciiTheme="minorHAnsi" w:hAnsiTheme="minorHAnsi" w:cstheme="minorHAnsi"/>
        </w:rPr>
        <w:t xml:space="preserve"> </w:t>
      </w:r>
      <w:r w:rsidR="00842D3C" w:rsidRPr="006D06E1">
        <w:rPr>
          <w:rFonts w:asciiTheme="minorHAnsi" w:hAnsiTheme="minorHAnsi" w:cstheme="minorHAnsi"/>
        </w:rPr>
        <w:t xml:space="preserve">– jest konieczna z uwagi na: </w:t>
      </w:r>
    </w:p>
    <w:p w14:paraId="00C61D1C" w14:textId="77777777" w:rsidR="00830311" w:rsidRPr="006D06E1" w:rsidRDefault="00E73D39" w:rsidP="00986469">
      <w:pPr>
        <w:numPr>
          <w:ilvl w:val="0"/>
          <w:numId w:val="15"/>
        </w:numPr>
        <w:tabs>
          <w:tab w:val="left" w:pos="1276"/>
        </w:tabs>
        <w:spacing w:line="276" w:lineRule="auto"/>
        <w:ind w:left="1134" w:hanging="425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zmian</w:t>
      </w:r>
      <w:r w:rsidR="00842D3C" w:rsidRPr="006D06E1">
        <w:rPr>
          <w:rFonts w:asciiTheme="minorHAnsi" w:hAnsiTheme="minorHAnsi" w:cstheme="minorHAnsi"/>
        </w:rPr>
        <w:t>ę przepisów powodującą</w:t>
      </w:r>
      <w:r w:rsidRPr="006D06E1">
        <w:rPr>
          <w:rFonts w:asciiTheme="minorHAnsi" w:hAnsiTheme="minorHAnsi" w:cstheme="minorHAnsi"/>
        </w:rPr>
        <w:t xml:space="preserve"> konieczność przyjęcia innych rozwiązań technicznych poszczególnych elem</w:t>
      </w:r>
      <w:r w:rsidR="00965E31" w:rsidRPr="006D06E1">
        <w:rPr>
          <w:rFonts w:asciiTheme="minorHAnsi" w:hAnsiTheme="minorHAnsi" w:cstheme="minorHAnsi"/>
        </w:rPr>
        <w:t xml:space="preserve">entów robót niż przewidzianych </w:t>
      </w:r>
      <w:r w:rsidRPr="006D06E1">
        <w:rPr>
          <w:rFonts w:asciiTheme="minorHAnsi" w:hAnsiTheme="minorHAnsi" w:cstheme="minorHAnsi"/>
        </w:rPr>
        <w:t xml:space="preserve">w </w:t>
      </w:r>
      <w:r w:rsidR="00941A1F" w:rsidRPr="006D06E1">
        <w:rPr>
          <w:rFonts w:asciiTheme="minorHAnsi" w:hAnsiTheme="minorHAnsi" w:cstheme="minorHAnsi"/>
        </w:rPr>
        <w:t>dokumentacji</w:t>
      </w:r>
      <w:r w:rsidR="0061766F" w:rsidRPr="006D06E1">
        <w:rPr>
          <w:rFonts w:asciiTheme="minorHAnsi" w:hAnsiTheme="minorHAnsi" w:cstheme="minorHAnsi"/>
        </w:rPr>
        <w:t>,</w:t>
      </w:r>
    </w:p>
    <w:p w14:paraId="4B577072" w14:textId="77777777" w:rsidR="00E73D39" w:rsidRPr="006D06E1" w:rsidRDefault="00842D3C" w:rsidP="00986469">
      <w:pPr>
        <w:numPr>
          <w:ilvl w:val="0"/>
          <w:numId w:val="15"/>
        </w:numPr>
        <w:tabs>
          <w:tab w:val="clear" w:pos="1494"/>
          <w:tab w:val="num" w:pos="1276"/>
        </w:tabs>
        <w:spacing w:line="276" w:lineRule="auto"/>
        <w:ind w:left="1134" w:hanging="425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wykonanie robót zgodnie z </w:t>
      </w:r>
      <w:r w:rsidR="0061766F" w:rsidRPr="006D06E1">
        <w:rPr>
          <w:rFonts w:asciiTheme="minorHAnsi" w:hAnsiTheme="minorHAnsi" w:cstheme="minorHAnsi"/>
        </w:rPr>
        <w:t xml:space="preserve">dokumentacją </w:t>
      </w:r>
      <w:r w:rsidRPr="006D06E1">
        <w:rPr>
          <w:rFonts w:asciiTheme="minorHAnsi" w:hAnsiTheme="minorHAnsi" w:cstheme="minorHAnsi"/>
        </w:rPr>
        <w:t>okaże się nie</w:t>
      </w:r>
      <w:r w:rsidR="009E65CE" w:rsidRPr="006D06E1">
        <w:rPr>
          <w:rFonts w:asciiTheme="minorHAnsi" w:hAnsiTheme="minorHAnsi" w:cstheme="minorHAnsi"/>
        </w:rPr>
        <w:t>możliwe lub utrudnione z </w:t>
      </w:r>
      <w:r w:rsidRPr="006D06E1">
        <w:rPr>
          <w:rFonts w:asciiTheme="minorHAnsi" w:hAnsiTheme="minorHAnsi" w:cstheme="minorHAnsi"/>
        </w:rPr>
        <w:t xml:space="preserve">przyczyn technicznych lub rynkowych, bądź </w:t>
      </w:r>
      <w:r w:rsidR="00904E5E" w:rsidRPr="006D06E1">
        <w:rPr>
          <w:rFonts w:asciiTheme="minorHAnsi" w:hAnsiTheme="minorHAnsi" w:cstheme="minorHAnsi"/>
        </w:rPr>
        <w:t>też gdy zmiana nie jest istotna;</w:t>
      </w:r>
    </w:p>
    <w:p w14:paraId="7481A4DF" w14:textId="4DD9AFFA" w:rsidR="003D31C7" w:rsidRPr="006D06E1" w:rsidRDefault="003D31C7" w:rsidP="00986469">
      <w:pPr>
        <w:pStyle w:val="Akapitzlist"/>
        <w:numPr>
          <w:ilvl w:val="0"/>
          <w:numId w:val="18"/>
        </w:numPr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w przypadku, o którym mowa w</w:t>
      </w:r>
      <w:r w:rsidR="00D334E3" w:rsidRPr="006D06E1">
        <w:rPr>
          <w:rFonts w:asciiTheme="minorHAnsi" w:hAnsiTheme="minorHAnsi" w:cstheme="minorHAnsi"/>
        </w:rPr>
        <w:t xml:space="preserve"> u</w:t>
      </w:r>
      <w:r w:rsidR="007424B1" w:rsidRPr="006D06E1">
        <w:rPr>
          <w:rFonts w:asciiTheme="minorHAnsi" w:hAnsiTheme="minorHAnsi" w:cstheme="minorHAnsi"/>
        </w:rPr>
        <w:t>st. </w:t>
      </w:r>
      <w:r w:rsidR="00DA37C0" w:rsidRPr="006D06E1">
        <w:rPr>
          <w:rFonts w:asciiTheme="minorHAnsi" w:hAnsiTheme="minorHAnsi" w:cstheme="minorHAnsi"/>
        </w:rPr>
        <w:t xml:space="preserve">1 </w:t>
      </w:r>
      <w:r w:rsidR="007424B1" w:rsidRPr="006D06E1">
        <w:rPr>
          <w:rFonts w:asciiTheme="minorHAnsi" w:hAnsiTheme="minorHAnsi" w:cstheme="minorHAnsi"/>
        </w:rPr>
        <w:t>pkt </w:t>
      </w:r>
      <w:r w:rsidRPr="006D06E1">
        <w:rPr>
          <w:rFonts w:asciiTheme="minorHAnsi" w:hAnsiTheme="minorHAnsi" w:cstheme="minorHAnsi"/>
        </w:rPr>
        <w:t xml:space="preserve">3 wystąpienie niezależnych od stron okoliczności, które powodują, że kontynuacja </w:t>
      </w:r>
      <w:r w:rsidR="00904E5E" w:rsidRPr="006D06E1">
        <w:rPr>
          <w:rFonts w:asciiTheme="minorHAnsi" w:hAnsiTheme="minorHAnsi" w:cstheme="minorHAnsi"/>
        </w:rPr>
        <w:t>robót przez dotychczasowego P</w:t>
      </w:r>
      <w:r w:rsidR="003269C3" w:rsidRPr="006D06E1">
        <w:rPr>
          <w:rFonts w:asciiTheme="minorHAnsi" w:hAnsiTheme="minorHAnsi" w:cstheme="minorHAnsi"/>
        </w:rPr>
        <w:t>odwykona</w:t>
      </w:r>
      <w:r w:rsidR="00904E5E" w:rsidRPr="006D06E1">
        <w:rPr>
          <w:rFonts w:asciiTheme="minorHAnsi" w:hAnsiTheme="minorHAnsi" w:cstheme="minorHAnsi"/>
        </w:rPr>
        <w:t>wcę nie jest możliwa lub celowa;</w:t>
      </w:r>
    </w:p>
    <w:p w14:paraId="2C9EF40D" w14:textId="66603B1F" w:rsidR="008564CB" w:rsidRPr="006D06E1" w:rsidRDefault="00C661B9" w:rsidP="00986469">
      <w:pPr>
        <w:pStyle w:val="Akapitzlist"/>
        <w:numPr>
          <w:ilvl w:val="0"/>
          <w:numId w:val="18"/>
        </w:numPr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w przypadku,</w:t>
      </w:r>
      <w:r w:rsidR="003D31C7" w:rsidRPr="006D06E1">
        <w:rPr>
          <w:rFonts w:asciiTheme="minorHAnsi" w:hAnsiTheme="minorHAnsi" w:cstheme="minorHAnsi"/>
        </w:rPr>
        <w:t xml:space="preserve"> o którym mowa w </w:t>
      </w:r>
      <w:r w:rsidR="007424B1" w:rsidRPr="006D06E1">
        <w:rPr>
          <w:rFonts w:asciiTheme="minorHAnsi" w:hAnsiTheme="minorHAnsi" w:cstheme="minorHAnsi"/>
        </w:rPr>
        <w:t>ust. </w:t>
      </w:r>
      <w:r w:rsidR="00DA37C0" w:rsidRPr="006D06E1">
        <w:rPr>
          <w:rFonts w:asciiTheme="minorHAnsi" w:hAnsiTheme="minorHAnsi" w:cstheme="minorHAnsi"/>
        </w:rPr>
        <w:t xml:space="preserve">1 </w:t>
      </w:r>
      <w:r w:rsidR="007424B1" w:rsidRPr="006D06E1">
        <w:rPr>
          <w:rFonts w:asciiTheme="minorHAnsi" w:hAnsiTheme="minorHAnsi" w:cstheme="minorHAnsi"/>
        </w:rPr>
        <w:t>pkt </w:t>
      </w:r>
      <w:r w:rsidR="00DD55C8" w:rsidRPr="006D06E1">
        <w:rPr>
          <w:rFonts w:asciiTheme="minorHAnsi" w:hAnsiTheme="minorHAnsi" w:cstheme="minorHAnsi"/>
        </w:rPr>
        <w:t>4</w:t>
      </w:r>
      <w:r w:rsidR="00B61BEC" w:rsidRPr="006D06E1">
        <w:rPr>
          <w:rFonts w:asciiTheme="minorHAnsi" w:hAnsiTheme="minorHAnsi" w:cstheme="minorHAnsi"/>
        </w:rPr>
        <w:t xml:space="preserve"> jeżeli zmiany te będą miały wpływ na</w:t>
      </w:r>
      <w:r w:rsidR="00A9747B" w:rsidRPr="006D06E1">
        <w:rPr>
          <w:rFonts w:asciiTheme="minorHAnsi" w:hAnsiTheme="minorHAnsi" w:cstheme="minorHAnsi"/>
        </w:rPr>
        <w:t> </w:t>
      </w:r>
      <w:r w:rsidR="00B61BEC" w:rsidRPr="006D06E1">
        <w:rPr>
          <w:rFonts w:asciiTheme="minorHAnsi" w:hAnsiTheme="minorHAnsi" w:cstheme="minorHAnsi"/>
        </w:rPr>
        <w:t>koszty wykonania zamówie</w:t>
      </w:r>
      <w:r w:rsidR="00925B73" w:rsidRPr="006D06E1">
        <w:rPr>
          <w:rFonts w:asciiTheme="minorHAnsi" w:hAnsiTheme="minorHAnsi" w:cstheme="minorHAnsi"/>
        </w:rPr>
        <w:t>nia przez Wykonawcę;</w:t>
      </w:r>
    </w:p>
    <w:p w14:paraId="69056612" w14:textId="64070F6D" w:rsidR="00925B73" w:rsidRPr="006D06E1" w:rsidRDefault="00925B73" w:rsidP="00986469">
      <w:pPr>
        <w:pStyle w:val="Akapitzlist"/>
        <w:numPr>
          <w:ilvl w:val="0"/>
          <w:numId w:val="18"/>
        </w:numPr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w przypadku, o którym mowa w </w:t>
      </w:r>
      <w:r w:rsidR="007424B1" w:rsidRPr="006D06E1">
        <w:rPr>
          <w:rFonts w:asciiTheme="minorHAnsi" w:hAnsiTheme="minorHAnsi" w:cstheme="minorHAnsi"/>
        </w:rPr>
        <w:t>ust. </w:t>
      </w:r>
      <w:r w:rsidR="00C661B9" w:rsidRPr="006D06E1">
        <w:rPr>
          <w:rFonts w:asciiTheme="minorHAnsi" w:hAnsiTheme="minorHAnsi" w:cstheme="minorHAnsi"/>
        </w:rPr>
        <w:t xml:space="preserve">1 </w:t>
      </w:r>
      <w:r w:rsidRPr="006D06E1">
        <w:rPr>
          <w:rFonts w:asciiTheme="minorHAnsi" w:hAnsiTheme="minorHAnsi" w:cstheme="minorHAnsi"/>
        </w:rPr>
        <w:t>pkt</w:t>
      </w:r>
      <w:r w:rsidR="007424B1" w:rsidRPr="006D06E1">
        <w:rPr>
          <w:rFonts w:asciiTheme="minorHAnsi" w:hAnsiTheme="minorHAnsi" w:cstheme="minorHAnsi"/>
        </w:rPr>
        <w:t> </w:t>
      </w:r>
      <w:r w:rsidRPr="006D06E1">
        <w:rPr>
          <w:rFonts w:asciiTheme="minorHAnsi" w:hAnsiTheme="minorHAnsi" w:cstheme="minorHAnsi"/>
        </w:rPr>
        <w:t>5:</w:t>
      </w:r>
    </w:p>
    <w:p w14:paraId="0F29A818" w14:textId="77777777" w:rsidR="00925B73" w:rsidRPr="006D06E1" w:rsidRDefault="00925B73" w:rsidP="00986469">
      <w:pPr>
        <w:pStyle w:val="Akapitzlist"/>
        <w:numPr>
          <w:ilvl w:val="0"/>
          <w:numId w:val="41"/>
        </w:numPr>
        <w:autoSpaceDE w:val="0"/>
        <w:spacing w:line="276" w:lineRule="auto"/>
        <w:ind w:left="1134" w:hanging="425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gdy wystąpi zmiana terminu wykonania umowy,</w:t>
      </w:r>
    </w:p>
    <w:p w14:paraId="4C22553E" w14:textId="77777777" w:rsidR="00925B73" w:rsidRPr="006D06E1" w:rsidRDefault="00925B73" w:rsidP="00986469">
      <w:pPr>
        <w:pStyle w:val="Akapitzlist"/>
        <w:numPr>
          <w:ilvl w:val="0"/>
          <w:numId w:val="41"/>
        </w:numPr>
        <w:autoSpaceDE w:val="0"/>
        <w:spacing w:line="276" w:lineRule="auto"/>
        <w:ind w:left="1134" w:hanging="425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gdy wystąpi zmiana Wieloletniej Prognozy Finansowej i Budżetu Gminy Miasta Tarnowa w zakresie zadania objętego przedmiotem zamówienia.</w:t>
      </w:r>
    </w:p>
    <w:p w14:paraId="5C2D1206" w14:textId="77777777" w:rsidR="003269C3" w:rsidRPr="006D06E1" w:rsidRDefault="003D31C7" w:rsidP="00986469">
      <w:pPr>
        <w:pStyle w:val="Akapitzlist"/>
        <w:numPr>
          <w:ilvl w:val="0"/>
          <w:numId w:val="37"/>
        </w:numPr>
        <w:autoSpaceDE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W przypadku w</w:t>
      </w:r>
      <w:r w:rsidR="00842D3C" w:rsidRPr="006D06E1">
        <w:rPr>
          <w:rFonts w:asciiTheme="minorHAnsi" w:hAnsiTheme="minorHAnsi" w:cstheme="minorHAnsi"/>
        </w:rPr>
        <w:t>ystąpieni</w:t>
      </w:r>
      <w:r w:rsidRPr="006D06E1">
        <w:rPr>
          <w:rFonts w:asciiTheme="minorHAnsi" w:hAnsiTheme="minorHAnsi" w:cstheme="minorHAnsi"/>
        </w:rPr>
        <w:t>a</w:t>
      </w:r>
      <w:r w:rsidR="00842D3C" w:rsidRPr="006D06E1">
        <w:rPr>
          <w:rFonts w:asciiTheme="minorHAnsi" w:hAnsiTheme="minorHAnsi" w:cstheme="minorHAnsi"/>
        </w:rPr>
        <w:t xml:space="preserve"> zdarzeń stanowiących podstawę do zmiany terminu umowy</w:t>
      </w:r>
      <w:r w:rsidR="009E65CE" w:rsidRPr="006D06E1">
        <w:rPr>
          <w:rFonts w:asciiTheme="minorHAnsi" w:hAnsiTheme="minorHAnsi" w:cstheme="minorHAnsi"/>
        </w:rPr>
        <w:t>,</w:t>
      </w:r>
      <w:r w:rsidR="00842D3C" w:rsidRPr="006D06E1">
        <w:rPr>
          <w:rFonts w:asciiTheme="minorHAnsi" w:hAnsiTheme="minorHAnsi" w:cstheme="minorHAnsi"/>
        </w:rPr>
        <w:t xml:space="preserve"> termin</w:t>
      </w:r>
      <w:r w:rsidR="00AC60CB" w:rsidRPr="006D06E1">
        <w:rPr>
          <w:rFonts w:asciiTheme="minorHAnsi" w:hAnsiTheme="minorHAnsi" w:cstheme="minorHAnsi"/>
        </w:rPr>
        <w:t xml:space="preserve"> ten</w:t>
      </w:r>
      <w:r w:rsidR="00842D3C" w:rsidRPr="006D06E1">
        <w:rPr>
          <w:rFonts w:asciiTheme="minorHAnsi" w:hAnsiTheme="minorHAnsi" w:cstheme="minorHAnsi"/>
        </w:rPr>
        <w:t xml:space="preserve"> przedłuża się o czas niezbędny do dokonania czynności waru</w:t>
      </w:r>
      <w:r w:rsidR="00103CD8" w:rsidRPr="006D06E1">
        <w:rPr>
          <w:rFonts w:asciiTheme="minorHAnsi" w:hAnsiTheme="minorHAnsi" w:cstheme="minorHAnsi"/>
        </w:rPr>
        <w:t>nkujących zmianę terminu lub do </w:t>
      </w:r>
      <w:r w:rsidR="00842D3C" w:rsidRPr="006D06E1">
        <w:rPr>
          <w:rFonts w:asciiTheme="minorHAnsi" w:hAnsiTheme="minorHAnsi" w:cstheme="minorHAnsi"/>
        </w:rPr>
        <w:t>dokonania czynności wynikających z tych zdarzeń.</w:t>
      </w:r>
    </w:p>
    <w:p w14:paraId="48195C9A" w14:textId="77777777" w:rsidR="00842D3C" w:rsidRPr="006D06E1" w:rsidRDefault="003269C3" w:rsidP="00986469">
      <w:pPr>
        <w:pStyle w:val="Akapitzlist"/>
        <w:numPr>
          <w:ilvl w:val="0"/>
          <w:numId w:val="38"/>
        </w:numPr>
        <w:tabs>
          <w:tab w:val="clear" w:pos="680"/>
          <w:tab w:val="num" w:pos="284"/>
        </w:tabs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W przypadku gdy nastąpi zmiana stawek podatku od towarów i usług wynagrodzenie brutto ulega odpowiednio zmniejszeniu lub zwiększeniu do kwot wynikających ze zmiany stawek. Zmiana wynagrodzenia obejmuje wyłącznie tę część wynagrodzenia, która nie została objęta fakturami wystawionymi przed dniem wejścia w życie przepisów zmieniających stawki podatku.</w:t>
      </w:r>
    </w:p>
    <w:p w14:paraId="1002536B" w14:textId="77777777" w:rsidR="00E73D39" w:rsidRPr="006D06E1" w:rsidRDefault="00E73D39" w:rsidP="00986469">
      <w:pPr>
        <w:pStyle w:val="Akapitzlist"/>
        <w:numPr>
          <w:ilvl w:val="0"/>
          <w:numId w:val="38"/>
        </w:numPr>
        <w:suppressAutoHyphens w:val="0"/>
        <w:autoSpaceDE w:val="0"/>
        <w:spacing w:line="276" w:lineRule="auto"/>
        <w:ind w:left="284" w:hanging="284"/>
        <w:rPr>
          <w:rFonts w:asciiTheme="minorHAnsi" w:hAnsiTheme="minorHAnsi" w:cstheme="minorHAnsi"/>
          <w:spacing w:val="-3"/>
        </w:rPr>
      </w:pPr>
      <w:r w:rsidRPr="006D06E1">
        <w:rPr>
          <w:rFonts w:asciiTheme="minorHAnsi" w:hAnsiTheme="minorHAnsi" w:cstheme="minorHAnsi"/>
          <w:spacing w:val="-3"/>
        </w:rPr>
        <w:t>Każda ze stron przedkładając drugiej stronie propozycję zmian spełnia</w:t>
      </w:r>
      <w:r w:rsidR="008849FE" w:rsidRPr="006D06E1">
        <w:rPr>
          <w:rFonts w:asciiTheme="minorHAnsi" w:hAnsiTheme="minorHAnsi" w:cstheme="minorHAnsi"/>
          <w:spacing w:val="-3"/>
        </w:rPr>
        <w:t>jącą warunki określone w </w:t>
      </w:r>
      <w:r w:rsidR="0078305E" w:rsidRPr="006D06E1">
        <w:rPr>
          <w:rFonts w:asciiTheme="minorHAnsi" w:hAnsiTheme="minorHAnsi" w:cstheme="minorHAnsi"/>
          <w:spacing w:val="-3"/>
        </w:rPr>
        <w:t>ustępach poprzedzających</w:t>
      </w:r>
      <w:r w:rsidRPr="006D06E1">
        <w:rPr>
          <w:rFonts w:asciiTheme="minorHAnsi" w:hAnsiTheme="minorHAnsi" w:cstheme="minorHAnsi"/>
          <w:spacing w:val="-3"/>
        </w:rPr>
        <w:t xml:space="preserve"> wraz z tą propozycją przedłoży: </w:t>
      </w:r>
    </w:p>
    <w:p w14:paraId="4446F0AF" w14:textId="77777777" w:rsidR="00E73D39" w:rsidRPr="006D06E1" w:rsidRDefault="00904E5E" w:rsidP="00986469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rPr>
          <w:rFonts w:asciiTheme="minorHAnsi" w:hAnsiTheme="minorHAnsi" w:cstheme="minorHAnsi"/>
          <w:spacing w:val="-2"/>
        </w:rPr>
      </w:pPr>
      <w:r w:rsidRPr="006D06E1">
        <w:rPr>
          <w:rFonts w:asciiTheme="minorHAnsi" w:hAnsiTheme="minorHAnsi" w:cstheme="minorHAnsi"/>
          <w:spacing w:val="-2"/>
        </w:rPr>
        <w:t>opis proponowanych zmian;</w:t>
      </w:r>
    </w:p>
    <w:p w14:paraId="708C47FB" w14:textId="77777777" w:rsidR="00E73D39" w:rsidRPr="006D06E1" w:rsidRDefault="00E73D39" w:rsidP="00986469">
      <w:pPr>
        <w:pStyle w:val="Akapitzlist"/>
        <w:numPr>
          <w:ilvl w:val="0"/>
          <w:numId w:val="11"/>
        </w:numPr>
        <w:suppressAutoHyphens w:val="0"/>
        <w:autoSpaceDE w:val="0"/>
        <w:spacing w:line="276" w:lineRule="auto"/>
        <w:rPr>
          <w:rFonts w:asciiTheme="minorHAnsi" w:hAnsiTheme="minorHAnsi" w:cstheme="minorHAnsi"/>
          <w:spacing w:val="-4"/>
        </w:rPr>
      </w:pPr>
      <w:r w:rsidRPr="006D06E1">
        <w:rPr>
          <w:rFonts w:asciiTheme="minorHAnsi" w:hAnsiTheme="minorHAnsi" w:cstheme="minorHAnsi"/>
          <w:spacing w:val="2"/>
        </w:rPr>
        <w:t>propozycję dotyczącą wszelkich koniecz</w:t>
      </w:r>
      <w:r w:rsidR="00965E31" w:rsidRPr="006D06E1">
        <w:rPr>
          <w:rFonts w:asciiTheme="minorHAnsi" w:hAnsiTheme="minorHAnsi" w:cstheme="minorHAnsi"/>
          <w:spacing w:val="2"/>
        </w:rPr>
        <w:t xml:space="preserve">nych modyfikacji oraz </w:t>
      </w:r>
      <w:r w:rsidR="000D4E23" w:rsidRPr="006D06E1">
        <w:rPr>
          <w:rFonts w:asciiTheme="minorHAnsi" w:hAnsiTheme="minorHAnsi" w:cstheme="minorHAnsi"/>
          <w:spacing w:val="2"/>
        </w:rPr>
        <w:t xml:space="preserve">oszacowanie </w:t>
      </w:r>
      <w:r w:rsidRPr="006D06E1">
        <w:rPr>
          <w:rFonts w:asciiTheme="minorHAnsi" w:hAnsiTheme="minorHAnsi" w:cstheme="minorHAnsi"/>
          <w:spacing w:val="2"/>
        </w:rPr>
        <w:t>w jaki sposób zakładane zmiany wpłyną na termin realizacji przedmiotu umowy</w:t>
      </w:r>
      <w:r w:rsidRPr="006D06E1">
        <w:rPr>
          <w:rFonts w:asciiTheme="minorHAnsi" w:hAnsiTheme="minorHAnsi" w:cstheme="minorHAnsi"/>
          <w:spacing w:val="-4"/>
        </w:rPr>
        <w:t xml:space="preserve"> lub wynagrodzenie.</w:t>
      </w:r>
    </w:p>
    <w:p w14:paraId="50B2634A" w14:textId="77777777" w:rsidR="00E73D39" w:rsidRPr="006D06E1" w:rsidRDefault="00E73D39" w:rsidP="00986469">
      <w:pPr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284" w:hanging="284"/>
        <w:rPr>
          <w:rFonts w:asciiTheme="minorHAnsi" w:hAnsiTheme="minorHAnsi" w:cstheme="minorHAnsi"/>
          <w:spacing w:val="-4"/>
        </w:rPr>
      </w:pPr>
      <w:r w:rsidRPr="006D06E1">
        <w:rPr>
          <w:rFonts w:asciiTheme="minorHAnsi" w:hAnsiTheme="minorHAnsi" w:cstheme="minorHAnsi"/>
          <w:spacing w:val="-4"/>
        </w:rPr>
        <w:lastRenderedPageBreak/>
        <w:t>Po otrzymaniu pr</w:t>
      </w:r>
      <w:r w:rsidR="0078305E" w:rsidRPr="006D06E1">
        <w:rPr>
          <w:rFonts w:asciiTheme="minorHAnsi" w:hAnsiTheme="minorHAnsi" w:cstheme="minorHAnsi"/>
          <w:spacing w:val="-4"/>
        </w:rPr>
        <w:t>opozycji, o której mowa w ust. 5</w:t>
      </w:r>
      <w:r w:rsidRPr="006D06E1">
        <w:rPr>
          <w:rFonts w:asciiTheme="minorHAnsi" w:hAnsiTheme="minorHAnsi" w:cstheme="minorHAnsi"/>
          <w:spacing w:val="-4"/>
        </w:rPr>
        <w:t xml:space="preserve">, </w:t>
      </w:r>
      <w:r w:rsidR="004243C9" w:rsidRPr="006D06E1">
        <w:rPr>
          <w:rFonts w:asciiTheme="minorHAnsi" w:hAnsiTheme="minorHAnsi" w:cstheme="minorHAnsi"/>
          <w:spacing w:val="-4"/>
        </w:rPr>
        <w:t>druga strona obowiązana jest ustosunkować się w terminie do 7 dni.</w:t>
      </w:r>
    </w:p>
    <w:p w14:paraId="6F2558E8" w14:textId="243E5A71" w:rsidR="00DA1BC1" w:rsidRPr="006D06E1" w:rsidRDefault="00E73D39" w:rsidP="00986469">
      <w:pPr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284" w:hanging="284"/>
        <w:rPr>
          <w:rFonts w:asciiTheme="minorHAnsi" w:hAnsiTheme="minorHAnsi" w:cstheme="minorHAnsi"/>
          <w:spacing w:val="-4"/>
        </w:rPr>
      </w:pPr>
      <w:r w:rsidRPr="006D06E1">
        <w:rPr>
          <w:rFonts w:asciiTheme="minorHAnsi" w:hAnsiTheme="minorHAnsi" w:cstheme="minorHAnsi"/>
          <w:spacing w:val="-4"/>
        </w:rPr>
        <w:t>W przypadku braku odpow</w:t>
      </w:r>
      <w:r w:rsidR="0078305E" w:rsidRPr="006D06E1">
        <w:rPr>
          <w:rFonts w:asciiTheme="minorHAnsi" w:hAnsiTheme="minorHAnsi" w:cstheme="minorHAnsi"/>
          <w:spacing w:val="-4"/>
        </w:rPr>
        <w:t>iedzi w terminie podanym w ust</w:t>
      </w:r>
      <w:r w:rsidR="00904E5E" w:rsidRPr="006D06E1">
        <w:rPr>
          <w:rFonts w:asciiTheme="minorHAnsi" w:hAnsiTheme="minorHAnsi" w:cstheme="minorHAnsi"/>
          <w:spacing w:val="-4"/>
        </w:rPr>
        <w:t>.</w:t>
      </w:r>
      <w:r w:rsidR="0078305E" w:rsidRPr="006D06E1">
        <w:rPr>
          <w:rFonts w:asciiTheme="minorHAnsi" w:hAnsiTheme="minorHAnsi" w:cstheme="minorHAnsi"/>
          <w:spacing w:val="-4"/>
        </w:rPr>
        <w:t xml:space="preserve"> 6</w:t>
      </w:r>
      <w:r w:rsidRPr="006D06E1">
        <w:rPr>
          <w:rFonts w:asciiTheme="minorHAnsi" w:hAnsiTheme="minorHAnsi" w:cstheme="minorHAnsi"/>
          <w:spacing w:val="-4"/>
        </w:rPr>
        <w:t xml:space="preserve">, traktuje się iż propozycja wprowadzenia zmian </w:t>
      </w:r>
      <w:r w:rsidR="003939D1" w:rsidRPr="006D06E1">
        <w:rPr>
          <w:rFonts w:asciiTheme="minorHAnsi" w:hAnsiTheme="minorHAnsi" w:cstheme="minorHAnsi"/>
          <w:spacing w:val="-4"/>
        </w:rPr>
        <w:t>nie została przyjęta.</w:t>
      </w:r>
    </w:p>
    <w:p w14:paraId="52266BA5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67E7C743" w14:textId="689C6047" w:rsidR="0087643D" w:rsidRDefault="0087643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SPOSÓB KOMUNIKOWANIA </w:t>
      </w:r>
      <w:r w:rsidRPr="0005598F">
        <w:rPr>
          <w:rFonts w:asciiTheme="minorHAnsi" w:hAnsiTheme="minorHAnsi" w:cstheme="minorHAnsi"/>
        </w:rPr>
        <w:t>SIĘ</w:t>
      </w:r>
      <w:r w:rsidRPr="006D06E1">
        <w:rPr>
          <w:rFonts w:asciiTheme="minorHAnsi" w:hAnsiTheme="minorHAnsi" w:cstheme="minorHAnsi"/>
        </w:rPr>
        <w:t xml:space="preserve"> </w:t>
      </w:r>
    </w:p>
    <w:p w14:paraId="06D0B9A4" w14:textId="53B87EDD" w:rsidR="001D70FC" w:rsidRPr="0005598F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§ 20. </w:t>
      </w:r>
    </w:p>
    <w:p w14:paraId="78F33E41" w14:textId="77777777" w:rsidR="00D80EEE" w:rsidRPr="0005598F" w:rsidRDefault="00D80EEE" w:rsidP="00986469">
      <w:pPr>
        <w:pStyle w:val="Akapitzlist"/>
        <w:numPr>
          <w:ilvl w:val="0"/>
          <w:numId w:val="33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Strony dopuszczają możliwość składania sobie wzajemnie oświadczeń dotyczących wykonywania umowy, wynikających z niej lub z nią związanych w postaci elektronicznej na adresy:</w:t>
      </w:r>
    </w:p>
    <w:p w14:paraId="718E15A8" w14:textId="03EF97B2" w:rsidR="00B41035" w:rsidRPr="0005598F" w:rsidRDefault="00B41035" w:rsidP="00986469">
      <w:pPr>
        <w:spacing w:line="276" w:lineRule="auto"/>
        <w:ind w:left="284"/>
        <w:rPr>
          <w:rFonts w:asciiTheme="minorHAnsi" w:hAnsiTheme="minorHAnsi" w:cstheme="minorHAnsi"/>
          <w:u w:val="single"/>
        </w:rPr>
      </w:pPr>
      <w:r w:rsidRPr="0005598F">
        <w:rPr>
          <w:rFonts w:asciiTheme="minorHAnsi" w:hAnsiTheme="minorHAnsi" w:cstheme="minorHAnsi"/>
        </w:rPr>
        <w:t xml:space="preserve">Zamawiający: </w:t>
      </w:r>
      <w:r w:rsidR="00F80793" w:rsidRPr="0005598F">
        <w:rPr>
          <w:rFonts w:asciiTheme="minorHAnsi" w:hAnsiTheme="minorHAnsi" w:cstheme="minorHAnsi"/>
          <w:b/>
          <w:bCs/>
        </w:rPr>
        <w:t>………………………………………..</w:t>
      </w:r>
      <w:r w:rsidR="00F80793" w:rsidRPr="0005598F">
        <w:rPr>
          <w:rStyle w:val="Odwoanieprzypisudolnego"/>
          <w:rFonts w:asciiTheme="minorHAnsi" w:hAnsiTheme="minorHAnsi" w:cstheme="minorHAnsi"/>
        </w:rPr>
        <w:footnoteReference w:id="7"/>
      </w:r>
      <w:r w:rsidRPr="0005598F">
        <w:rPr>
          <w:rFonts w:asciiTheme="minorHAnsi" w:hAnsiTheme="minorHAnsi" w:cstheme="minorHAnsi"/>
        </w:rPr>
        <w:t xml:space="preserve"> </w:t>
      </w:r>
    </w:p>
    <w:p w14:paraId="72E1BE45" w14:textId="625194D8" w:rsidR="00B41035" w:rsidRPr="0005598F" w:rsidRDefault="00B41035" w:rsidP="00986469">
      <w:pPr>
        <w:spacing w:line="276" w:lineRule="auto"/>
        <w:ind w:left="284"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Wykonawca: </w:t>
      </w:r>
      <w:r w:rsidR="004F3786" w:rsidRPr="0005598F">
        <w:rPr>
          <w:rFonts w:asciiTheme="minorHAnsi" w:hAnsiTheme="minorHAnsi" w:cstheme="minorHAnsi"/>
          <w:b/>
          <w:bCs/>
        </w:rPr>
        <w:t>………………………………………..</w:t>
      </w:r>
      <w:r w:rsidRPr="0005598F">
        <w:rPr>
          <w:rStyle w:val="Odwoanieprzypisudolnego"/>
          <w:rFonts w:asciiTheme="minorHAnsi" w:hAnsiTheme="minorHAnsi" w:cstheme="minorHAnsi"/>
        </w:rPr>
        <w:footnoteReference w:id="8"/>
      </w:r>
    </w:p>
    <w:p w14:paraId="56C34C98" w14:textId="23B79A2F" w:rsidR="004243C9" w:rsidRPr="0005598F" w:rsidRDefault="004243C9" w:rsidP="00986469">
      <w:pPr>
        <w:pStyle w:val="Akapitzlist"/>
        <w:numPr>
          <w:ilvl w:val="0"/>
          <w:numId w:val="33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Dla skuteczności doręczenia oświa</w:t>
      </w:r>
      <w:r w:rsidR="007424B1" w:rsidRPr="0005598F">
        <w:rPr>
          <w:rFonts w:asciiTheme="minorHAnsi" w:hAnsiTheme="minorHAnsi" w:cstheme="minorHAnsi"/>
        </w:rPr>
        <w:t>dczeń w sposób określony w ust. </w:t>
      </w:r>
      <w:r w:rsidRPr="0005598F">
        <w:rPr>
          <w:rFonts w:asciiTheme="minorHAnsi" w:hAnsiTheme="minorHAnsi" w:cstheme="minorHAnsi"/>
        </w:rPr>
        <w:t>1 nie jest wymagane uzyskanie potwierdzenia ich odbioru.</w:t>
      </w:r>
    </w:p>
    <w:p w14:paraId="1D5E5749" w14:textId="49CEC0FD" w:rsidR="00D80EEE" w:rsidRPr="0005598F" w:rsidRDefault="00D80EEE" w:rsidP="00986469">
      <w:pPr>
        <w:pStyle w:val="Akapitzlist"/>
        <w:numPr>
          <w:ilvl w:val="0"/>
          <w:numId w:val="33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 xml:space="preserve">W przypadku zmiany adresów określonych </w:t>
      </w:r>
      <w:r w:rsidR="007424B1" w:rsidRPr="0005598F">
        <w:rPr>
          <w:rFonts w:asciiTheme="minorHAnsi" w:hAnsiTheme="minorHAnsi" w:cstheme="minorHAnsi"/>
        </w:rPr>
        <w:t>w ust. </w:t>
      </w:r>
      <w:r w:rsidR="00B95FD9" w:rsidRPr="0005598F">
        <w:rPr>
          <w:rFonts w:asciiTheme="minorHAnsi" w:hAnsiTheme="minorHAnsi" w:cstheme="minorHAnsi"/>
        </w:rPr>
        <w:t xml:space="preserve">1 strony zobowiązane są </w:t>
      </w:r>
      <w:r w:rsidRPr="0005598F">
        <w:rPr>
          <w:rFonts w:asciiTheme="minorHAnsi" w:hAnsiTheme="minorHAnsi" w:cstheme="minorHAnsi"/>
        </w:rPr>
        <w:t>informować się wzajemnie podając nowy adres do</w:t>
      </w:r>
      <w:r w:rsidR="002D50EA" w:rsidRPr="0005598F">
        <w:rPr>
          <w:rFonts w:asciiTheme="minorHAnsi" w:hAnsiTheme="minorHAnsi" w:cstheme="minorHAnsi"/>
        </w:rPr>
        <w:t xml:space="preserve"> korespondencji elektronicznej.</w:t>
      </w:r>
    </w:p>
    <w:p w14:paraId="47474CDB" w14:textId="31AA16CC" w:rsidR="00DA37C0" w:rsidRPr="0005598F" w:rsidRDefault="00D80EEE" w:rsidP="00986469">
      <w:pPr>
        <w:pStyle w:val="Akapitzlist"/>
        <w:numPr>
          <w:ilvl w:val="0"/>
          <w:numId w:val="33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05598F">
        <w:rPr>
          <w:rFonts w:asciiTheme="minorHAnsi" w:hAnsiTheme="minorHAnsi" w:cstheme="minorHAnsi"/>
        </w:rPr>
        <w:t>Nie dochowani</w:t>
      </w:r>
      <w:r w:rsidR="007424B1" w:rsidRPr="0005598F">
        <w:rPr>
          <w:rFonts w:asciiTheme="minorHAnsi" w:hAnsiTheme="minorHAnsi" w:cstheme="minorHAnsi"/>
        </w:rPr>
        <w:t>e obowiązku określonego w ust. </w:t>
      </w:r>
      <w:r w:rsidR="00521662" w:rsidRPr="0005598F">
        <w:rPr>
          <w:rFonts w:asciiTheme="minorHAnsi" w:hAnsiTheme="minorHAnsi" w:cstheme="minorHAnsi"/>
        </w:rPr>
        <w:t>3</w:t>
      </w:r>
      <w:r w:rsidRPr="0005598F">
        <w:rPr>
          <w:rFonts w:asciiTheme="minorHAnsi" w:hAnsiTheme="minorHAnsi" w:cstheme="minorHAnsi"/>
        </w:rPr>
        <w:t xml:space="preserve"> powoduje</w:t>
      </w:r>
      <w:r w:rsidR="004243C9" w:rsidRPr="0005598F">
        <w:rPr>
          <w:rFonts w:asciiTheme="minorHAnsi" w:hAnsiTheme="minorHAnsi" w:cstheme="minorHAnsi"/>
        </w:rPr>
        <w:t>, że wysłanie korespondencji, w </w:t>
      </w:r>
      <w:r w:rsidRPr="0005598F">
        <w:rPr>
          <w:rFonts w:asciiTheme="minorHAnsi" w:hAnsiTheme="minorHAnsi" w:cstheme="minorHAnsi"/>
        </w:rPr>
        <w:t>tym oświadczeń, na adres okreś</w:t>
      </w:r>
      <w:r w:rsidR="007424B1" w:rsidRPr="0005598F">
        <w:rPr>
          <w:rFonts w:asciiTheme="minorHAnsi" w:hAnsiTheme="minorHAnsi" w:cstheme="minorHAnsi"/>
        </w:rPr>
        <w:t>lony w ust. </w:t>
      </w:r>
      <w:r w:rsidRPr="0005598F">
        <w:rPr>
          <w:rFonts w:asciiTheme="minorHAnsi" w:hAnsiTheme="minorHAnsi" w:cstheme="minorHAnsi"/>
        </w:rPr>
        <w:t xml:space="preserve">1 jest skuteczne. </w:t>
      </w:r>
    </w:p>
    <w:p w14:paraId="3C6204A0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291A3371" w14:textId="26FC6957" w:rsidR="0087643D" w:rsidRDefault="0087643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KLAUZULA INFORMACYJNA RODO </w:t>
      </w:r>
    </w:p>
    <w:p w14:paraId="537C27AA" w14:textId="006E78BA" w:rsidR="007424B1" w:rsidRPr="006D06E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§ 21. </w:t>
      </w:r>
    </w:p>
    <w:p w14:paraId="5D0A7BD3" w14:textId="77777777" w:rsidR="007424B1" w:rsidRPr="006D06E1" w:rsidRDefault="007424B1" w:rsidP="00986469">
      <w:pPr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Zgodnie z art. 13 ust. 1 i 2 rozporządzenia Parlamentu Europejskiego i Rady (UE) 2016/679 z dnia 27 kwietnia 2016 r. w sprawie ochrony osób fizycznych w związku z przetwarzaniem danych osobowych i w sprawie swobodnego przepływu takich danych oraz uchylenia dyrektywy 95/46/WE (ogólne rozporządzenie o ochronie danych) (Dz. Urz. UE L 119 z 04.05.2016, str. 1), dalej </w:t>
      </w:r>
      <w:r w:rsidRPr="006D06E1">
        <w:rPr>
          <w:rFonts w:asciiTheme="minorHAnsi" w:hAnsiTheme="minorHAnsi" w:cstheme="minorHAnsi"/>
          <w:b/>
        </w:rPr>
        <w:t>„RODO”</w:t>
      </w:r>
      <w:r w:rsidRPr="006D06E1">
        <w:rPr>
          <w:rFonts w:asciiTheme="minorHAnsi" w:hAnsiTheme="minorHAnsi" w:cstheme="minorHAnsi"/>
        </w:rPr>
        <w:t>, informuję, że:</w:t>
      </w:r>
    </w:p>
    <w:p w14:paraId="763D2A09" w14:textId="77777777" w:rsidR="007424B1" w:rsidRPr="006D06E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t>Administratorem danych osobowych jest Gmina Miasta Tarnowa - Urząd Miasta Tarnowa;</w:t>
      </w:r>
    </w:p>
    <w:p w14:paraId="23829A0D" w14:textId="77777777" w:rsidR="007424B1" w:rsidRPr="006D06E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t xml:space="preserve">Kontakt z inspektorem ochrony danych osobowych w Urzędzie Miasta Tarnowa pod adresem: </w:t>
      </w:r>
      <w:hyperlink r:id="rId9" w:history="1">
        <w:r w:rsidRPr="006D06E1">
          <w:rPr>
            <w:rStyle w:val="Hipercze"/>
            <w:rFonts w:asciiTheme="minorHAnsi" w:hAnsiTheme="minorHAnsi" w:cstheme="minorHAnsi"/>
            <w:color w:val="auto"/>
          </w:rPr>
          <w:t>iod@umt.tarnow.pl</w:t>
        </w:r>
      </w:hyperlink>
      <w:r w:rsidRPr="006D06E1">
        <w:rPr>
          <w:rFonts w:asciiTheme="minorHAnsi" w:hAnsiTheme="minorHAnsi" w:cstheme="minorHAnsi"/>
        </w:rPr>
        <w:t>;</w:t>
      </w:r>
    </w:p>
    <w:p w14:paraId="645CA516" w14:textId="77777777" w:rsidR="007424B1" w:rsidRPr="006D06E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t>Dane osobowe przetwarzane będą na podstawie art. 6 ust. 1 lit. c RODO w celu związanym z realizacją przedmiotowego zadania;</w:t>
      </w:r>
    </w:p>
    <w:p w14:paraId="513617F4" w14:textId="62F6F192" w:rsidR="007424B1" w:rsidRPr="006D06E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t xml:space="preserve">Odbiorcami danych osobowych będą osoby lub podmioty, którym udostępniona zostanie dokumentacja </w:t>
      </w:r>
      <w:r w:rsidR="0087643D">
        <w:rPr>
          <w:rFonts w:asciiTheme="minorHAnsi" w:hAnsiTheme="minorHAnsi" w:cstheme="minorHAnsi"/>
        </w:rPr>
        <w:t>przedmiotowego zadania;</w:t>
      </w:r>
    </w:p>
    <w:p w14:paraId="2341D91D" w14:textId="77777777" w:rsidR="007424B1" w:rsidRPr="006D06E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t>Dane osobowe będą przechowywane przez cały czas trwania inwestycji oraz okres rękojmi;</w:t>
      </w:r>
    </w:p>
    <w:p w14:paraId="3032EF79" w14:textId="77777777" w:rsidR="007424B1" w:rsidRPr="006D06E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t>W odniesieniu do danych osobowych decyzje nie będą podejmowane w sposób zautomatyzowany, stosowanie do art. 22 RODO;</w:t>
      </w:r>
    </w:p>
    <w:p w14:paraId="2D19C8CE" w14:textId="77777777" w:rsidR="007424B1" w:rsidRPr="006D06E1" w:rsidRDefault="007424B1" w:rsidP="00986469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t>Osoby, której dane dotyczą posiadają:</w:t>
      </w:r>
    </w:p>
    <w:p w14:paraId="51394420" w14:textId="77777777" w:rsidR="007424B1" w:rsidRPr="006D06E1" w:rsidRDefault="007424B1" w:rsidP="00986469">
      <w:pPr>
        <w:numPr>
          <w:ilvl w:val="0"/>
          <w:numId w:val="45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t>na podstawie art. 15 RODO prawo dostępu do danych osobowych ich dotyczących,</w:t>
      </w:r>
    </w:p>
    <w:p w14:paraId="1CF76FCC" w14:textId="77777777" w:rsidR="007424B1" w:rsidRPr="006D06E1" w:rsidRDefault="007424B1" w:rsidP="00986469">
      <w:pPr>
        <w:numPr>
          <w:ilvl w:val="0"/>
          <w:numId w:val="45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lastRenderedPageBreak/>
        <w:t>na podstawie art. 16 RODO prawo do sprostowania swoich danych osobowych,</w:t>
      </w:r>
    </w:p>
    <w:p w14:paraId="5B88955D" w14:textId="77777777" w:rsidR="007424B1" w:rsidRPr="006D06E1" w:rsidRDefault="007424B1" w:rsidP="00986469">
      <w:pPr>
        <w:numPr>
          <w:ilvl w:val="0"/>
          <w:numId w:val="45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t>na podstawie art. 18 RODO prawo żądania od administratora ograniczenia przetwarzania danych osobowych z zastrzeżeniem przypadków, o których mowa w art. 18 ust. 2 RODO,</w:t>
      </w:r>
    </w:p>
    <w:p w14:paraId="21D6E9BA" w14:textId="77777777" w:rsidR="007424B1" w:rsidRPr="006D06E1" w:rsidRDefault="007424B1" w:rsidP="00986469">
      <w:pPr>
        <w:numPr>
          <w:ilvl w:val="0"/>
          <w:numId w:val="45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t>prawo do wniesienia skargi do Prezesa Urzędu Ochrony Danych Osobowych, gdy uznają, że przetwarzanie danych osobowych ich dotyczących narusza przepisy RODO;</w:t>
      </w:r>
    </w:p>
    <w:p w14:paraId="4CD14F59" w14:textId="77777777" w:rsidR="007424B1" w:rsidRPr="006D06E1" w:rsidRDefault="007424B1" w:rsidP="00986469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t>Osobom, których dane dotyczą nie przysługuje:</w:t>
      </w:r>
    </w:p>
    <w:p w14:paraId="14DDEDD0" w14:textId="77777777" w:rsidR="007424B1" w:rsidRPr="006D06E1" w:rsidRDefault="007424B1" w:rsidP="00986469">
      <w:pPr>
        <w:numPr>
          <w:ilvl w:val="0"/>
          <w:numId w:val="47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t>w związku z art. 17 ust. 3 lit. b, d lub e RODO prawo do usunięcia danych osobowych,</w:t>
      </w:r>
    </w:p>
    <w:p w14:paraId="20F90E4B" w14:textId="77777777" w:rsidR="007424B1" w:rsidRPr="006D06E1" w:rsidRDefault="007424B1" w:rsidP="00986469">
      <w:pPr>
        <w:numPr>
          <w:ilvl w:val="0"/>
          <w:numId w:val="47"/>
        </w:numPr>
        <w:spacing w:line="276" w:lineRule="auto"/>
        <w:ind w:left="993" w:hanging="284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</w:rPr>
        <w:t>prawo do przenoszenia danych osobowych, o którym mowa w art. 20 RODO,</w:t>
      </w:r>
    </w:p>
    <w:p w14:paraId="346B24EB" w14:textId="15A2FAAF" w:rsidR="007424B1" w:rsidRPr="006D06E1" w:rsidRDefault="007424B1" w:rsidP="00986469">
      <w:pPr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na podstawie art. 21 RODO prawo sprzeciwu, wobec przetwarzania danych osobowych, gdyż podstawą prawną przetwarzania ich danych osobowych jest art. 6 ust. 1 lit. c RODO.</w:t>
      </w:r>
    </w:p>
    <w:p w14:paraId="4D5C24E4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26E265F8" w14:textId="37763857" w:rsidR="0087643D" w:rsidRDefault="0087643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POSTANOWIENIA KOŃCOWE </w:t>
      </w:r>
    </w:p>
    <w:p w14:paraId="261BA418" w14:textId="719B4EA3" w:rsidR="009166D2" w:rsidRPr="006D06E1" w:rsidRDefault="009D629D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§ 22</w:t>
      </w:r>
      <w:r w:rsidR="0087643D">
        <w:rPr>
          <w:rFonts w:asciiTheme="minorHAnsi" w:hAnsiTheme="minorHAnsi" w:cstheme="minorHAnsi"/>
        </w:rPr>
        <w:t>.</w:t>
      </w:r>
    </w:p>
    <w:p w14:paraId="0ECCE4C6" w14:textId="0AEAED39" w:rsidR="009E3457" w:rsidRPr="006D06E1" w:rsidRDefault="009166D2" w:rsidP="00986469">
      <w:pPr>
        <w:pStyle w:val="Tekstpodstawowy22"/>
        <w:spacing w:after="0"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Każda zmiana umowy wymaga formy pisemnej i musi być dokonana poprzez sporządzenie aneksu, pod rygorem nieważności</w:t>
      </w:r>
      <w:r w:rsidR="0087643D">
        <w:rPr>
          <w:rFonts w:asciiTheme="minorHAnsi" w:hAnsiTheme="minorHAnsi" w:cstheme="minorHAnsi"/>
        </w:rPr>
        <w:t xml:space="preserve">, z zastrzeżeniem § 8 ust. 5, § 10 ust. 3 oraz § 11 ust. 15. </w:t>
      </w:r>
    </w:p>
    <w:p w14:paraId="2E103FF6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65713BB8" w14:textId="175835AF" w:rsidR="000E0F8B" w:rsidRPr="006D06E1" w:rsidRDefault="00B5668B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§ 2</w:t>
      </w:r>
      <w:r w:rsidR="007424B1" w:rsidRPr="006D06E1">
        <w:rPr>
          <w:rFonts w:asciiTheme="minorHAnsi" w:hAnsiTheme="minorHAnsi" w:cstheme="minorHAnsi"/>
        </w:rPr>
        <w:t>3</w:t>
      </w:r>
      <w:r w:rsidR="000E0F8B" w:rsidRPr="006D06E1">
        <w:rPr>
          <w:rFonts w:asciiTheme="minorHAnsi" w:hAnsiTheme="minorHAnsi" w:cstheme="minorHAnsi"/>
        </w:rPr>
        <w:t>.</w:t>
      </w:r>
    </w:p>
    <w:p w14:paraId="440D0019" w14:textId="77777777" w:rsidR="000E0F8B" w:rsidRPr="006D06E1" w:rsidRDefault="000E0F8B" w:rsidP="00986469">
      <w:pPr>
        <w:pStyle w:val="Tekstpodstawowy22"/>
        <w:spacing w:after="0"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Integralną część umowy stanowią z</w:t>
      </w:r>
      <w:r w:rsidR="000D4E23" w:rsidRPr="006D06E1">
        <w:rPr>
          <w:rFonts w:asciiTheme="minorHAnsi" w:hAnsiTheme="minorHAnsi" w:cstheme="minorHAnsi"/>
        </w:rPr>
        <w:t>ałączniki:</w:t>
      </w:r>
    </w:p>
    <w:p w14:paraId="41C99B65" w14:textId="398F470F" w:rsidR="004D1754" w:rsidRPr="006D06E1" w:rsidRDefault="006D06E1" w:rsidP="00986469">
      <w:pPr>
        <w:pStyle w:val="Tekstpodstawowy22"/>
        <w:numPr>
          <w:ilvl w:val="0"/>
          <w:numId w:val="26"/>
        </w:numPr>
        <w:spacing w:after="0" w:line="276" w:lineRule="auto"/>
        <w:rPr>
          <w:rFonts w:asciiTheme="minorHAnsi" w:hAnsiTheme="minorHAnsi" w:cstheme="minorHAnsi"/>
          <w:strike/>
        </w:rPr>
      </w:pPr>
      <w:r w:rsidRPr="006D06E1">
        <w:rPr>
          <w:rFonts w:asciiTheme="minorHAnsi" w:hAnsiTheme="minorHAnsi" w:cstheme="minorHAnsi"/>
          <w:bCs/>
        </w:rPr>
        <w:t>Dokumentacja Projektowa, Specyfikacja Techniczne Wykonania i Odbioru Robót Budowlanych, Przedmiar robót</w:t>
      </w:r>
      <w:r w:rsidR="00BF2BBD" w:rsidRPr="006D06E1">
        <w:rPr>
          <w:rFonts w:asciiTheme="minorHAnsi" w:hAnsiTheme="minorHAnsi" w:cstheme="minorHAnsi"/>
          <w:bCs/>
        </w:rPr>
        <w:t>;</w:t>
      </w:r>
    </w:p>
    <w:p w14:paraId="251CCF91" w14:textId="6567C78D" w:rsidR="001C6E6D" w:rsidRPr="006D06E1" w:rsidRDefault="005F010B" w:rsidP="00986469">
      <w:pPr>
        <w:pStyle w:val="Tekstpodstawowy22"/>
        <w:numPr>
          <w:ilvl w:val="0"/>
          <w:numId w:val="26"/>
        </w:numPr>
        <w:spacing w:after="0" w:line="276" w:lineRule="auto"/>
        <w:rPr>
          <w:rFonts w:asciiTheme="minorHAnsi" w:hAnsiTheme="minorHAnsi" w:cstheme="minorHAnsi"/>
          <w:strike/>
        </w:rPr>
      </w:pPr>
      <w:r w:rsidRPr="006D06E1">
        <w:rPr>
          <w:rFonts w:asciiTheme="minorHAnsi" w:hAnsiTheme="minorHAnsi" w:cstheme="minorHAnsi"/>
        </w:rPr>
        <w:t>Specyfikacja Warunków Zamówienia</w:t>
      </w:r>
      <w:r w:rsidR="00BF2BBD" w:rsidRPr="006D06E1">
        <w:rPr>
          <w:rFonts w:asciiTheme="minorHAnsi" w:hAnsiTheme="minorHAnsi" w:cstheme="minorHAnsi"/>
        </w:rPr>
        <w:t>.</w:t>
      </w:r>
    </w:p>
    <w:p w14:paraId="02F829F4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25EFEF0D" w14:textId="40727B7C" w:rsidR="001B27CB" w:rsidRPr="006D06E1" w:rsidRDefault="00B5668B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§ 2</w:t>
      </w:r>
      <w:r w:rsidR="007424B1" w:rsidRPr="006D06E1">
        <w:rPr>
          <w:rFonts w:asciiTheme="minorHAnsi" w:hAnsiTheme="minorHAnsi" w:cstheme="minorHAnsi"/>
        </w:rPr>
        <w:t>4</w:t>
      </w:r>
      <w:r w:rsidR="0087643D">
        <w:rPr>
          <w:rFonts w:asciiTheme="minorHAnsi" w:hAnsiTheme="minorHAnsi" w:cstheme="minorHAnsi"/>
        </w:rPr>
        <w:t>.</w:t>
      </w:r>
    </w:p>
    <w:p w14:paraId="5F6F4B2E" w14:textId="32ECEC9E" w:rsidR="00ED14D9" w:rsidRPr="006D06E1" w:rsidRDefault="001B27CB" w:rsidP="00986469">
      <w:pPr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 xml:space="preserve">W sprawach nieuregulowanych niniejszą umową zastosowanie mają przepisy Kodeksu cywilnego, </w:t>
      </w:r>
      <w:r w:rsidR="0036261F">
        <w:rPr>
          <w:rFonts w:asciiTheme="minorHAnsi" w:hAnsiTheme="minorHAnsi" w:cstheme="minorHAnsi"/>
        </w:rPr>
        <w:t>u</w:t>
      </w:r>
      <w:r w:rsidRPr="006D06E1">
        <w:rPr>
          <w:rFonts w:asciiTheme="minorHAnsi" w:hAnsiTheme="minorHAnsi" w:cstheme="minorHAnsi"/>
        </w:rPr>
        <w:t xml:space="preserve">stawy </w:t>
      </w:r>
      <w:r w:rsidR="00A2156B" w:rsidRPr="006D06E1">
        <w:rPr>
          <w:rFonts w:asciiTheme="minorHAnsi" w:hAnsiTheme="minorHAnsi" w:cstheme="minorHAnsi"/>
        </w:rPr>
        <w:t xml:space="preserve">Prawo zamówień publicznych, </w:t>
      </w:r>
      <w:r w:rsidR="0036261F">
        <w:rPr>
          <w:rFonts w:asciiTheme="minorHAnsi" w:hAnsiTheme="minorHAnsi" w:cstheme="minorHAnsi"/>
        </w:rPr>
        <w:t>u</w:t>
      </w:r>
      <w:r w:rsidR="00A2156B" w:rsidRPr="006D06E1">
        <w:rPr>
          <w:rFonts w:asciiTheme="minorHAnsi" w:hAnsiTheme="minorHAnsi" w:cstheme="minorHAnsi"/>
        </w:rPr>
        <w:t>stawy Prawo budowlane.</w:t>
      </w:r>
    </w:p>
    <w:p w14:paraId="6E5A3380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4BA41CCC" w14:textId="056E2A52" w:rsidR="001B27CB" w:rsidRPr="006D06E1" w:rsidRDefault="001B27CB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§ 2</w:t>
      </w:r>
      <w:r w:rsidR="007424B1" w:rsidRPr="006D06E1">
        <w:rPr>
          <w:rFonts w:asciiTheme="minorHAnsi" w:hAnsiTheme="minorHAnsi" w:cstheme="minorHAnsi"/>
        </w:rPr>
        <w:t>5</w:t>
      </w:r>
      <w:r w:rsidRPr="006D06E1">
        <w:rPr>
          <w:rFonts w:asciiTheme="minorHAnsi" w:hAnsiTheme="minorHAnsi" w:cstheme="minorHAnsi"/>
        </w:rPr>
        <w:t>.</w:t>
      </w:r>
    </w:p>
    <w:p w14:paraId="02DFC738" w14:textId="5E6A12BF" w:rsidR="00CB6623" w:rsidRPr="006D06E1" w:rsidRDefault="001B27CB" w:rsidP="00986469">
      <w:pPr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Wykonawca oświadcza, że nie dokona przeniesienia wierzytelności przysługującej mu wobec Zamawiającego z tytułu realizacji umowy, bez uprzedniej pisemnej zgody Zamawiającego.</w:t>
      </w:r>
    </w:p>
    <w:p w14:paraId="056498DE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4D124541" w14:textId="1576B0AD" w:rsidR="001B27CB" w:rsidRPr="006D06E1" w:rsidRDefault="001B27CB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§ 2</w:t>
      </w:r>
      <w:r w:rsidR="007424B1" w:rsidRPr="006D06E1">
        <w:rPr>
          <w:rFonts w:asciiTheme="minorHAnsi" w:hAnsiTheme="minorHAnsi" w:cstheme="minorHAnsi"/>
        </w:rPr>
        <w:t>6</w:t>
      </w:r>
      <w:r w:rsidRPr="006D06E1">
        <w:rPr>
          <w:rFonts w:asciiTheme="minorHAnsi" w:hAnsiTheme="minorHAnsi" w:cstheme="minorHAnsi"/>
        </w:rPr>
        <w:t>.</w:t>
      </w:r>
    </w:p>
    <w:p w14:paraId="483159DF" w14:textId="257B123C" w:rsidR="0091716D" w:rsidRPr="006D06E1" w:rsidRDefault="001B27CB" w:rsidP="00986469">
      <w:pPr>
        <w:spacing w:line="276" w:lineRule="auto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Wszelkie spory mogące wyniknąć w związku z realizacją umowy będą rozstrzygane przez</w:t>
      </w:r>
      <w:r w:rsidR="00A33E22" w:rsidRPr="006D06E1">
        <w:rPr>
          <w:rFonts w:asciiTheme="minorHAnsi" w:hAnsiTheme="minorHAnsi" w:cstheme="minorHAnsi"/>
        </w:rPr>
        <w:t xml:space="preserve"> sąd właściwy dla Zamawiającego.</w:t>
      </w:r>
    </w:p>
    <w:p w14:paraId="389F4C94" w14:textId="77777777" w:rsidR="00986469" w:rsidRDefault="00986469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</w:p>
    <w:p w14:paraId="2851A850" w14:textId="7F494314" w:rsidR="00681B5C" w:rsidRPr="006D06E1" w:rsidRDefault="006D2B17" w:rsidP="00986469">
      <w:pPr>
        <w:pStyle w:val="Nagwek1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</w:rPr>
      </w:pPr>
      <w:r w:rsidRPr="006D06E1">
        <w:rPr>
          <w:rFonts w:asciiTheme="minorHAnsi" w:hAnsiTheme="minorHAnsi" w:cstheme="minorHAnsi"/>
        </w:rPr>
        <w:t>§ 2</w:t>
      </w:r>
      <w:r w:rsidR="007424B1" w:rsidRPr="006D06E1">
        <w:rPr>
          <w:rFonts w:asciiTheme="minorHAnsi" w:hAnsiTheme="minorHAnsi" w:cstheme="minorHAnsi"/>
        </w:rPr>
        <w:t>7</w:t>
      </w:r>
      <w:r w:rsidR="009B2E68" w:rsidRPr="006D06E1">
        <w:rPr>
          <w:rFonts w:asciiTheme="minorHAnsi" w:hAnsiTheme="minorHAnsi" w:cstheme="minorHAnsi"/>
        </w:rPr>
        <w:t>.</w:t>
      </w:r>
    </w:p>
    <w:p w14:paraId="5FB2D8E8" w14:textId="36958C30" w:rsidR="00D07F43" w:rsidRDefault="001B27CB" w:rsidP="00986469">
      <w:pPr>
        <w:pStyle w:val="Tekstpodstawowy21"/>
        <w:spacing w:line="276" w:lineRule="auto"/>
        <w:jc w:val="left"/>
        <w:rPr>
          <w:rFonts w:asciiTheme="minorHAnsi" w:hAnsiTheme="minorHAnsi" w:cstheme="minorHAnsi"/>
          <w:bCs w:val="0"/>
        </w:rPr>
      </w:pPr>
      <w:r w:rsidRPr="006D06E1">
        <w:rPr>
          <w:rFonts w:asciiTheme="minorHAnsi" w:hAnsiTheme="minorHAnsi" w:cstheme="minorHAnsi"/>
          <w:bCs w:val="0"/>
        </w:rPr>
        <w:t>Umowę sporządzono w dwóch jednobrzmiących egzemplarzach, po jednym dla każdej ze</w:t>
      </w:r>
      <w:r w:rsidR="00A9747B" w:rsidRPr="006D06E1">
        <w:rPr>
          <w:rFonts w:asciiTheme="minorHAnsi" w:hAnsiTheme="minorHAnsi" w:cstheme="minorHAnsi"/>
          <w:bCs w:val="0"/>
        </w:rPr>
        <w:t> </w:t>
      </w:r>
      <w:r w:rsidRPr="006D06E1">
        <w:rPr>
          <w:rFonts w:asciiTheme="minorHAnsi" w:hAnsiTheme="minorHAnsi" w:cstheme="minorHAnsi"/>
          <w:bCs w:val="0"/>
        </w:rPr>
        <w:t>stron.</w:t>
      </w:r>
    </w:p>
    <w:p w14:paraId="6D024F65" w14:textId="77777777" w:rsidR="00986469" w:rsidRPr="006D06E1" w:rsidRDefault="00986469" w:rsidP="00986469">
      <w:pPr>
        <w:pStyle w:val="Tekstpodstawowy21"/>
        <w:spacing w:line="276" w:lineRule="auto"/>
        <w:jc w:val="left"/>
        <w:rPr>
          <w:rFonts w:asciiTheme="minorHAnsi" w:hAnsiTheme="minorHAnsi" w:cstheme="minorHAnsi"/>
          <w:bCs w:val="0"/>
        </w:rPr>
      </w:pPr>
    </w:p>
    <w:p w14:paraId="29B9DA0B" w14:textId="77777777" w:rsidR="00B41035" w:rsidRPr="006D06E1" w:rsidRDefault="00B41035" w:rsidP="00986469">
      <w:pPr>
        <w:spacing w:line="276" w:lineRule="auto"/>
        <w:ind w:left="5942" w:hanging="5942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  <w:b/>
        </w:rPr>
        <w:t>WYKONAWCA: ………………………………………..</w:t>
      </w:r>
    </w:p>
    <w:p w14:paraId="59EE8FBE" w14:textId="77777777" w:rsidR="00B41035" w:rsidRPr="006D06E1" w:rsidRDefault="00B41035" w:rsidP="00986469">
      <w:pPr>
        <w:spacing w:line="276" w:lineRule="auto"/>
        <w:ind w:left="5942" w:hanging="5942"/>
        <w:rPr>
          <w:rFonts w:asciiTheme="minorHAnsi" w:hAnsiTheme="minorHAnsi" w:cstheme="minorHAnsi"/>
          <w:b/>
        </w:rPr>
      </w:pPr>
    </w:p>
    <w:p w14:paraId="300D4B42" w14:textId="77777777" w:rsidR="00B41035" w:rsidRPr="006D06E1" w:rsidRDefault="00B41035" w:rsidP="00986469">
      <w:pPr>
        <w:spacing w:line="276" w:lineRule="auto"/>
        <w:ind w:left="5942" w:hanging="5942"/>
        <w:rPr>
          <w:rFonts w:asciiTheme="minorHAnsi" w:hAnsiTheme="minorHAnsi" w:cstheme="minorHAnsi"/>
          <w:b/>
        </w:rPr>
      </w:pPr>
      <w:r w:rsidRPr="006D06E1">
        <w:rPr>
          <w:rFonts w:asciiTheme="minorHAnsi" w:hAnsiTheme="minorHAnsi" w:cstheme="minorHAnsi"/>
          <w:b/>
        </w:rPr>
        <w:t>ZAMAWIAJĄCY: ………………………………………..</w:t>
      </w:r>
    </w:p>
    <w:p w14:paraId="775BFDF6" w14:textId="67C272C5" w:rsidR="008D73E9" w:rsidRPr="006D06E1" w:rsidRDefault="008D73E9" w:rsidP="00986469">
      <w:pPr>
        <w:spacing w:line="276" w:lineRule="auto"/>
        <w:ind w:left="5942" w:hanging="5942"/>
        <w:rPr>
          <w:rFonts w:asciiTheme="minorHAnsi" w:hAnsiTheme="minorHAnsi" w:cstheme="minorHAnsi"/>
          <w:b/>
        </w:rPr>
      </w:pPr>
    </w:p>
    <w:sectPr w:rsidR="008D73E9" w:rsidRPr="006D06E1" w:rsidSect="009864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4C373" w14:textId="77777777" w:rsidR="006A03EC" w:rsidRDefault="006A03EC">
      <w:r>
        <w:separator/>
      </w:r>
    </w:p>
  </w:endnote>
  <w:endnote w:type="continuationSeparator" w:id="0">
    <w:p w14:paraId="36C0AF0F" w14:textId="77777777" w:rsidR="006A03EC" w:rsidRDefault="006A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1DB89" w14:textId="77777777" w:rsidR="002F2E3A" w:rsidRDefault="002F2E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96470470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BA38BF2" w14:textId="77777777" w:rsidR="003D0F21" w:rsidRPr="00B04464" w:rsidRDefault="003D0F21" w:rsidP="002F2E3A">
            <w:pPr>
              <w:pStyle w:val="Stopka"/>
              <w:rPr>
                <w:rFonts w:asciiTheme="minorHAnsi" w:hAnsiTheme="minorHAnsi" w:cstheme="minorHAnsi"/>
                <w:sz w:val="22"/>
                <w:szCs w:val="22"/>
              </w:rPr>
            </w:pPr>
            <w:r w:rsidRPr="002F2E3A">
              <w:rPr>
                <w:rFonts w:asciiTheme="minorHAnsi" w:hAnsiTheme="minorHAnsi" w:cstheme="minorHAnsi"/>
              </w:rPr>
              <w:t xml:space="preserve">Strona </w: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F2E3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67FB2" w:rsidRPr="002F2E3A">
              <w:rPr>
                <w:rFonts w:asciiTheme="minorHAnsi" w:hAnsiTheme="minorHAnsi" w:cstheme="minorHAnsi"/>
                <w:b/>
                <w:bCs/>
                <w:noProof/>
              </w:rPr>
              <w:t>9</w: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2F2E3A">
              <w:rPr>
                <w:rFonts w:asciiTheme="minorHAnsi" w:hAnsiTheme="minorHAnsi" w:cstheme="minorHAnsi"/>
              </w:rPr>
              <w:t xml:space="preserve"> z </w: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F2E3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67FB2" w:rsidRPr="002F2E3A">
              <w:rPr>
                <w:rFonts w:asciiTheme="minorHAnsi" w:hAnsiTheme="minorHAnsi" w:cstheme="minorHAnsi"/>
                <w:b/>
                <w:bCs/>
                <w:noProof/>
              </w:rPr>
              <w:t>16</w:t>
            </w:r>
            <w:r w:rsidRPr="002F2E3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C3C8C59" w14:textId="77777777" w:rsidR="003D0F21" w:rsidRDefault="003D0F21">
    <w:pPr>
      <w:pStyle w:val="Stopka"/>
    </w:pPr>
  </w:p>
  <w:p w14:paraId="59E0E61B" w14:textId="77777777" w:rsidR="003D0F21" w:rsidRDefault="003D0F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66091" w14:textId="77777777" w:rsidR="002F2E3A" w:rsidRDefault="002F2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7C156" w14:textId="77777777" w:rsidR="006A03EC" w:rsidRDefault="006A03EC">
      <w:r>
        <w:separator/>
      </w:r>
    </w:p>
  </w:footnote>
  <w:footnote w:type="continuationSeparator" w:id="0">
    <w:p w14:paraId="1C0DE3D1" w14:textId="77777777" w:rsidR="006A03EC" w:rsidRDefault="006A03EC">
      <w:r>
        <w:continuationSeparator/>
      </w:r>
    </w:p>
  </w:footnote>
  <w:footnote w:id="1">
    <w:p w14:paraId="42F3E4C5" w14:textId="77777777" w:rsidR="0031771A" w:rsidRPr="009D629D" w:rsidRDefault="0031771A" w:rsidP="0031771A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D629D">
        <w:rPr>
          <w:rFonts w:asciiTheme="minorHAnsi" w:hAnsiTheme="minorHAnsi" w:cstheme="minorHAnsi"/>
          <w:sz w:val="24"/>
          <w:szCs w:val="24"/>
        </w:rPr>
        <w:t xml:space="preserve"> Zapis zostanie dostosowany do złożonej oferty</w:t>
      </w:r>
    </w:p>
  </w:footnote>
  <w:footnote w:id="2">
    <w:p w14:paraId="75E9B174" w14:textId="77777777" w:rsidR="003D0F21" w:rsidRPr="009D629D" w:rsidRDefault="003D0F21" w:rsidP="00326B22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bookmarkStart w:id="8" w:name="_Hlk31888740"/>
      <w:r w:rsidRPr="009D629D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  <w:bookmarkEnd w:id="8"/>
    </w:p>
  </w:footnote>
  <w:footnote w:id="3">
    <w:p w14:paraId="2149932C" w14:textId="77777777" w:rsidR="003D0F21" w:rsidRPr="009D629D" w:rsidRDefault="003D0F21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D629D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  <w:footnote w:id="4">
    <w:p w14:paraId="1E9FC558" w14:textId="77777777" w:rsidR="003D0F21" w:rsidRDefault="003D0F21" w:rsidP="0021529D">
      <w:pPr>
        <w:pStyle w:val="Tekstprzypisudolnego"/>
      </w:pPr>
      <w:r w:rsidRPr="009D62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D629D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  <w:footnote w:id="5">
    <w:p w14:paraId="726289F2" w14:textId="77777777" w:rsidR="003D0F21" w:rsidRPr="004F3786" w:rsidRDefault="003D0F21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4F378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F3786">
        <w:rPr>
          <w:rFonts w:asciiTheme="minorHAnsi" w:hAnsiTheme="minorHAnsi" w:cstheme="minorHAnsi"/>
          <w:sz w:val="24"/>
          <w:szCs w:val="24"/>
        </w:rPr>
        <w:t>Zapis zostanie dostosowany do zapisów oferty Wykonawcy.</w:t>
      </w:r>
    </w:p>
  </w:footnote>
  <w:footnote w:id="6">
    <w:p w14:paraId="495305F8" w14:textId="77777777" w:rsidR="003D0F21" w:rsidRPr="004F3786" w:rsidRDefault="003D0F21" w:rsidP="00497D3F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4F378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F3786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  <w:footnote w:id="7">
    <w:p w14:paraId="199B2C3B" w14:textId="77777777" w:rsidR="00F80793" w:rsidRPr="00997289" w:rsidRDefault="00F80793" w:rsidP="00F80793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9728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97289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  <w:footnote w:id="8">
    <w:p w14:paraId="594D612A" w14:textId="77777777" w:rsidR="00B41035" w:rsidRPr="00997289" w:rsidRDefault="00B41035" w:rsidP="00B4103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9728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97289">
        <w:rPr>
          <w:rFonts w:asciiTheme="minorHAnsi" w:hAnsiTheme="minorHAnsi" w:cstheme="minorHAnsi"/>
          <w:sz w:val="24"/>
          <w:szCs w:val="24"/>
        </w:rPr>
        <w:t>Zapis zostanie stosownie dostosowany na etapie podpisania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2EC70" w14:textId="77777777" w:rsidR="002F2E3A" w:rsidRDefault="002F2E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02631" w14:textId="77777777" w:rsidR="002F2E3A" w:rsidRDefault="002F2E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56F6" w14:textId="77777777" w:rsidR="002F2E3A" w:rsidRDefault="002F2E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458B7B6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D056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b w:val="0"/>
      </w:rPr>
    </w:lvl>
  </w:abstractNum>
  <w:abstractNum w:abstractNumId="14" w15:restartNumberingAfterBreak="0">
    <w:nsid w:val="0000000F"/>
    <w:multiLevelType w:val="multilevel"/>
    <w:tmpl w:val="55A2A73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60" w:hanging="180"/>
      </w:pPr>
    </w:lvl>
  </w:abstractNum>
  <w:abstractNum w:abstractNumId="15" w15:restartNumberingAfterBreak="0">
    <w:nsid w:val="00000010"/>
    <w:multiLevelType w:val="singleLevel"/>
    <w:tmpl w:val="05CCD2F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</w:rPr>
    </w:lvl>
  </w:abstractNum>
  <w:abstractNum w:abstractNumId="16" w15:restartNumberingAfterBreak="0">
    <w:nsid w:val="00000012"/>
    <w:multiLevelType w:val="singleLevel"/>
    <w:tmpl w:val="4718BA78"/>
    <w:name w:val="WW8Num1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19" w15:restartNumberingAfterBreak="0">
    <w:nsid w:val="00000015"/>
    <w:multiLevelType w:val="multilevel"/>
    <w:tmpl w:val="D3781A7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00000016"/>
    <w:multiLevelType w:val="singleLevel"/>
    <w:tmpl w:val="0415000F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/>
      </w:rPr>
    </w:lvl>
    <w:lvl w:ilvl="2">
      <w:start w:val="6"/>
      <w:numFmt w:val="decimal"/>
      <w:lvlText w:val="%3."/>
      <w:lvlJc w:val="left"/>
      <w:pPr>
        <w:tabs>
          <w:tab w:val="num" w:pos="2264"/>
        </w:tabs>
        <w:ind w:left="2264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1E"/>
    <w:multiLevelType w:val="singleLevel"/>
    <w:tmpl w:val="B11067A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</w:rPr>
    </w:lvl>
  </w:abstractNum>
  <w:abstractNum w:abstractNumId="28" w15:restartNumberingAfterBreak="0">
    <w:nsid w:val="0000001F"/>
    <w:multiLevelType w:val="singleLevel"/>
    <w:tmpl w:val="7A72C39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2"/>
    <w:multiLevelType w:val="singleLevel"/>
    <w:tmpl w:val="E6807222"/>
    <w:name w:val="WW8Num34"/>
    <w:lvl w:ilvl="0">
      <w:start w:val="1"/>
      <w:numFmt w:val="decimal"/>
      <w:lvlText w:val="%1)"/>
      <w:lvlJc w:val="left"/>
      <w:pPr>
        <w:tabs>
          <w:tab w:val="num" w:pos="-654"/>
        </w:tabs>
        <w:ind w:left="786" w:hanging="360"/>
      </w:pPr>
      <w:rPr>
        <w:rFonts w:hint="default"/>
        <w:i w:val="0"/>
        <w:color w:val="auto"/>
      </w:rPr>
    </w:lvl>
  </w:abstractNum>
  <w:abstractNum w:abstractNumId="32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b w:val="0"/>
      </w:r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</w:lvl>
  </w:abstractNum>
  <w:abstractNum w:abstractNumId="36" w15:restartNumberingAfterBreak="0">
    <w:nsid w:val="00000027"/>
    <w:multiLevelType w:val="multilevel"/>
    <w:tmpl w:val="EE62E76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</w:abstractNum>
  <w:abstractNum w:abstractNumId="38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  <w:i w:val="0"/>
        <w:color w:val="auto"/>
      </w:rPr>
    </w:lvl>
  </w:abstractNum>
  <w:abstractNum w:abstractNumId="40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1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2" w15:restartNumberingAfterBreak="0">
    <w:nsid w:val="0000002D"/>
    <w:multiLevelType w:val="multilevel"/>
    <w:tmpl w:val="0000002D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43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color w:val="auto"/>
      </w:rPr>
    </w:lvl>
  </w:abstractNum>
  <w:abstractNum w:abstractNumId="46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7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8" w15:restartNumberingAfterBreak="0">
    <w:nsid w:val="00000034"/>
    <w:multiLevelType w:val="multilevel"/>
    <w:tmpl w:val="D1868CC8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9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0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51" w15:restartNumberingAfterBreak="0">
    <w:nsid w:val="00000037"/>
    <w:multiLevelType w:val="singleLevel"/>
    <w:tmpl w:val="000000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2" w15:restartNumberingAfterBreak="0">
    <w:nsid w:val="00000038"/>
    <w:multiLevelType w:val="singleLevel"/>
    <w:tmpl w:val="BA7CA312"/>
    <w:name w:val="WW8Num56"/>
    <w:lvl w:ilvl="0">
      <w:start w:val="1"/>
      <w:numFmt w:val="lowerLetter"/>
      <w:lvlText w:val="%1)"/>
      <w:lvlJc w:val="left"/>
      <w:pPr>
        <w:tabs>
          <w:tab w:val="num" w:pos="-643"/>
        </w:tabs>
        <w:ind w:left="786" w:hanging="360"/>
      </w:pPr>
      <w:rPr>
        <w:rFonts w:hint="default"/>
      </w:r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 w:val="0"/>
      </w:rPr>
    </w:lvl>
  </w:abstractNum>
  <w:abstractNum w:abstractNumId="54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B"/>
    <w:multiLevelType w:val="singleLevel"/>
    <w:tmpl w:val="05CCD2F4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trike w:val="0"/>
        <w:color w:val="auto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7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59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0" w15:restartNumberingAfterBreak="0">
    <w:nsid w:val="00000040"/>
    <w:multiLevelType w:val="multilevel"/>
    <w:tmpl w:val="00000040"/>
    <w:name w:val="WW8Num6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8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32" w:hanging="1800"/>
      </w:pPr>
    </w:lvl>
  </w:abstractNum>
  <w:abstractNum w:abstractNumId="61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62" w15:restartNumberingAfterBreak="0">
    <w:nsid w:val="00000042"/>
    <w:multiLevelType w:val="single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3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5" w15:restartNumberingAfterBreak="0">
    <w:nsid w:val="00000045"/>
    <w:multiLevelType w:val="multilevel"/>
    <w:tmpl w:val="00000045"/>
    <w:name w:val="WW8Num69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8" w15:restartNumberingAfterBreak="0">
    <w:nsid w:val="00D467C4"/>
    <w:multiLevelType w:val="hybridMultilevel"/>
    <w:tmpl w:val="45F8B30C"/>
    <w:lvl w:ilvl="0" w:tplc="A2A29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5B4E9A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44D654A4">
      <w:start w:val="1"/>
      <w:numFmt w:val="lowerLetter"/>
      <w:lvlText w:val="%3)"/>
      <w:lvlJc w:val="left"/>
      <w:pPr>
        <w:ind w:left="644" w:hanging="360"/>
      </w:pPr>
      <w:rPr>
        <w:rFonts w:ascii="Calibri" w:eastAsia="Courier New" w:hAnsi="Calibri" w:cs="Courier New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03D23D44"/>
    <w:multiLevelType w:val="hybridMultilevel"/>
    <w:tmpl w:val="145A197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0" w15:restartNumberingAfterBreak="0">
    <w:nsid w:val="0C89187A"/>
    <w:multiLevelType w:val="hybridMultilevel"/>
    <w:tmpl w:val="459843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11895734"/>
    <w:multiLevelType w:val="hybridMultilevel"/>
    <w:tmpl w:val="54B06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65A21F9"/>
    <w:multiLevelType w:val="hybridMultilevel"/>
    <w:tmpl w:val="1CA07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7320D2C"/>
    <w:multiLevelType w:val="hybridMultilevel"/>
    <w:tmpl w:val="1ECE3570"/>
    <w:name w:val="WW8Num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7EB50AC"/>
    <w:multiLevelType w:val="hybridMultilevel"/>
    <w:tmpl w:val="39445FCA"/>
    <w:lvl w:ilvl="0" w:tplc="4A089F2A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2D735A0D"/>
    <w:multiLevelType w:val="hybridMultilevel"/>
    <w:tmpl w:val="6BE25A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2F0D3DFD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0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77" w15:restartNumberingAfterBreak="0">
    <w:nsid w:val="30987BF5"/>
    <w:multiLevelType w:val="hybridMultilevel"/>
    <w:tmpl w:val="95AEDB2A"/>
    <w:lvl w:ilvl="0" w:tplc="4628BB6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335A3070"/>
    <w:multiLevelType w:val="multilevel"/>
    <w:tmpl w:val="A6D6DBA8"/>
    <w:name w:val="WW8Num483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9" w15:restartNumberingAfterBreak="0">
    <w:nsid w:val="34D16A17"/>
    <w:multiLevelType w:val="hybridMultilevel"/>
    <w:tmpl w:val="6AD86B3A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0" w15:restartNumberingAfterBreak="0">
    <w:nsid w:val="37586E43"/>
    <w:multiLevelType w:val="hybridMultilevel"/>
    <w:tmpl w:val="240C6BB2"/>
    <w:lvl w:ilvl="0" w:tplc="F78ECBE4">
      <w:start w:val="8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8C3D9E"/>
    <w:multiLevelType w:val="hybridMultilevel"/>
    <w:tmpl w:val="BFD2869E"/>
    <w:lvl w:ilvl="0" w:tplc="F3AE0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592F4D"/>
    <w:multiLevelType w:val="hybridMultilevel"/>
    <w:tmpl w:val="A142FADE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3" w15:restartNumberingAfterBreak="0">
    <w:nsid w:val="3DBE6ED4"/>
    <w:multiLevelType w:val="hybridMultilevel"/>
    <w:tmpl w:val="68C00BE2"/>
    <w:lvl w:ilvl="0" w:tplc="72BC2A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225C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53DCA052">
      <w:start w:val="1"/>
      <w:numFmt w:val="decimal"/>
      <w:lvlText w:val="%3)"/>
      <w:lvlJc w:val="left"/>
      <w:pPr>
        <w:ind w:left="2040" w:hanging="4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DEB29C3"/>
    <w:multiLevelType w:val="multilevel"/>
    <w:tmpl w:val="486A94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5" w15:restartNumberingAfterBreak="0">
    <w:nsid w:val="413B41EC"/>
    <w:multiLevelType w:val="multilevel"/>
    <w:tmpl w:val="4D4A9318"/>
    <w:name w:val="WW8Num1422223"/>
    <w:lvl w:ilvl="0">
      <w:start w:val="1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488" w:hanging="250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635" w:hanging="147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86" w15:restartNumberingAfterBreak="0">
    <w:nsid w:val="41DF41BE"/>
    <w:multiLevelType w:val="multilevel"/>
    <w:tmpl w:val="FCACE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7" w15:restartNumberingAfterBreak="0">
    <w:nsid w:val="43F429D4"/>
    <w:multiLevelType w:val="hybridMultilevel"/>
    <w:tmpl w:val="E9F05F1A"/>
    <w:name w:val="WW8Num5223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8" w15:restartNumberingAfterBreak="0">
    <w:nsid w:val="440C49E2"/>
    <w:multiLevelType w:val="hybridMultilevel"/>
    <w:tmpl w:val="40D23D6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4702EA9"/>
    <w:multiLevelType w:val="hybridMultilevel"/>
    <w:tmpl w:val="071C2DF8"/>
    <w:lvl w:ilvl="0" w:tplc="EC9A8F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978D9F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A978D9F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0" w15:restartNumberingAfterBreak="0">
    <w:nsid w:val="4A7A5D2F"/>
    <w:multiLevelType w:val="hybridMultilevel"/>
    <w:tmpl w:val="3092BE42"/>
    <w:lvl w:ilvl="0" w:tplc="20E0AF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B13F39"/>
    <w:multiLevelType w:val="hybridMultilevel"/>
    <w:tmpl w:val="66B2250A"/>
    <w:lvl w:ilvl="0" w:tplc="48E63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EF8457D"/>
    <w:multiLevelType w:val="hybridMultilevel"/>
    <w:tmpl w:val="6D643596"/>
    <w:lvl w:ilvl="0" w:tplc="4628B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3" w15:restartNumberingAfterBreak="0">
    <w:nsid w:val="4F842E2C"/>
    <w:multiLevelType w:val="hybridMultilevel"/>
    <w:tmpl w:val="A6546AB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786" w:hanging="36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572F62B8"/>
    <w:multiLevelType w:val="hybridMultilevel"/>
    <w:tmpl w:val="E0D4C546"/>
    <w:lvl w:ilvl="0" w:tplc="AB8E17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C80E77"/>
    <w:multiLevelType w:val="hybridMultilevel"/>
    <w:tmpl w:val="A3BAA7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0FB2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EDD00FC"/>
    <w:multiLevelType w:val="hybridMultilevel"/>
    <w:tmpl w:val="BC5CA038"/>
    <w:name w:val="WW8Num5223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3ADEA8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43879BC"/>
    <w:multiLevelType w:val="hybridMultilevel"/>
    <w:tmpl w:val="8048D028"/>
    <w:lvl w:ilvl="0" w:tplc="EC2E58C8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65E97012"/>
    <w:multiLevelType w:val="hybridMultilevel"/>
    <w:tmpl w:val="8BFA9504"/>
    <w:lvl w:ilvl="0" w:tplc="5CE07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70427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8F67A2B"/>
    <w:multiLevelType w:val="hybridMultilevel"/>
    <w:tmpl w:val="0D781678"/>
    <w:lvl w:ilvl="0" w:tplc="4628BB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0" w15:restartNumberingAfterBreak="0">
    <w:nsid w:val="69204F41"/>
    <w:multiLevelType w:val="hybridMultilevel"/>
    <w:tmpl w:val="080E7B28"/>
    <w:lvl w:ilvl="0" w:tplc="498C189C">
      <w:start w:val="1"/>
      <w:numFmt w:val="decimal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1" w15:restartNumberingAfterBreak="0">
    <w:nsid w:val="6C8E5447"/>
    <w:multiLevelType w:val="hybridMultilevel"/>
    <w:tmpl w:val="ED32439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2" w15:restartNumberingAfterBreak="0">
    <w:nsid w:val="6DAD549D"/>
    <w:multiLevelType w:val="hybridMultilevel"/>
    <w:tmpl w:val="0EF4FCA2"/>
    <w:name w:val="WW8Num522322"/>
    <w:lvl w:ilvl="0" w:tplc="99AE3B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63B0F05"/>
    <w:multiLevelType w:val="hybridMultilevel"/>
    <w:tmpl w:val="C9E4BB86"/>
    <w:lvl w:ilvl="0" w:tplc="4628BB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6268674">
    <w:abstractNumId w:val="0"/>
  </w:num>
  <w:num w:numId="2" w16cid:durableId="1891569987">
    <w:abstractNumId w:val="2"/>
  </w:num>
  <w:num w:numId="3" w16cid:durableId="706876728">
    <w:abstractNumId w:val="11"/>
  </w:num>
  <w:num w:numId="4" w16cid:durableId="167600146">
    <w:abstractNumId w:val="15"/>
  </w:num>
  <w:num w:numId="5" w16cid:durableId="1823546662">
    <w:abstractNumId w:val="22"/>
  </w:num>
  <w:num w:numId="6" w16cid:durableId="1505821285">
    <w:abstractNumId w:val="24"/>
  </w:num>
  <w:num w:numId="7" w16cid:durableId="177431327">
    <w:abstractNumId w:val="25"/>
  </w:num>
  <w:num w:numId="8" w16cid:durableId="771365035">
    <w:abstractNumId w:val="26"/>
  </w:num>
  <w:num w:numId="9" w16cid:durableId="872499494">
    <w:abstractNumId w:val="27"/>
  </w:num>
  <w:num w:numId="10" w16cid:durableId="72749533">
    <w:abstractNumId w:val="28"/>
  </w:num>
  <w:num w:numId="11" w16cid:durableId="29427242">
    <w:abstractNumId w:val="31"/>
  </w:num>
  <w:num w:numId="12" w16cid:durableId="745343355">
    <w:abstractNumId w:val="37"/>
  </w:num>
  <w:num w:numId="13" w16cid:durableId="1584139549">
    <w:abstractNumId w:val="42"/>
  </w:num>
  <w:num w:numId="14" w16cid:durableId="884214003">
    <w:abstractNumId w:val="44"/>
  </w:num>
  <w:num w:numId="15" w16cid:durableId="890505734">
    <w:abstractNumId w:val="45"/>
  </w:num>
  <w:num w:numId="16" w16cid:durableId="159270412">
    <w:abstractNumId w:val="51"/>
  </w:num>
  <w:num w:numId="17" w16cid:durableId="971207007">
    <w:abstractNumId w:val="55"/>
  </w:num>
  <w:num w:numId="18" w16cid:durableId="992485864">
    <w:abstractNumId w:val="64"/>
  </w:num>
  <w:num w:numId="19" w16cid:durableId="941687700">
    <w:abstractNumId w:val="72"/>
  </w:num>
  <w:num w:numId="20" w16cid:durableId="217132438">
    <w:abstractNumId w:val="79"/>
  </w:num>
  <w:num w:numId="21" w16cid:durableId="821972085">
    <w:abstractNumId w:val="97"/>
  </w:num>
  <w:num w:numId="22" w16cid:durableId="2066171935">
    <w:abstractNumId w:val="69"/>
  </w:num>
  <w:num w:numId="23" w16cid:durableId="1672685050">
    <w:abstractNumId w:val="101"/>
  </w:num>
  <w:num w:numId="24" w16cid:durableId="1319117292">
    <w:abstractNumId w:val="82"/>
  </w:num>
  <w:num w:numId="25" w16cid:durableId="702899410">
    <w:abstractNumId w:val="89"/>
  </w:num>
  <w:num w:numId="26" w16cid:durableId="1461025714">
    <w:abstractNumId w:val="84"/>
  </w:num>
  <w:num w:numId="27" w16cid:durableId="1945919239">
    <w:abstractNumId w:val="95"/>
  </w:num>
  <w:num w:numId="28" w16cid:durableId="712462099">
    <w:abstractNumId w:val="91"/>
  </w:num>
  <w:num w:numId="29" w16cid:durableId="255863422">
    <w:abstractNumId w:val="68"/>
  </w:num>
  <w:num w:numId="30" w16cid:durableId="1855416404">
    <w:abstractNumId w:val="77"/>
  </w:num>
  <w:num w:numId="31" w16cid:durableId="122309085">
    <w:abstractNumId w:val="83"/>
  </w:num>
  <w:num w:numId="32" w16cid:durableId="388653321">
    <w:abstractNumId w:val="98"/>
  </w:num>
  <w:num w:numId="33" w16cid:durableId="163935866">
    <w:abstractNumId w:val="71"/>
  </w:num>
  <w:num w:numId="34" w16cid:durableId="272326111">
    <w:abstractNumId w:val="76"/>
  </w:num>
  <w:num w:numId="35" w16cid:durableId="266812270">
    <w:abstractNumId w:val="88"/>
  </w:num>
  <w:num w:numId="36" w16cid:durableId="1743866319">
    <w:abstractNumId w:val="92"/>
  </w:num>
  <w:num w:numId="37" w16cid:durableId="1934123196">
    <w:abstractNumId w:val="90"/>
  </w:num>
  <w:num w:numId="38" w16cid:durableId="553781378">
    <w:abstractNumId w:val="78"/>
  </w:num>
  <w:num w:numId="39" w16cid:durableId="1237669864">
    <w:abstractNumId w:val="100"/>
  </w:num>
  <w:num w:numId="40" w16cid:durableId="482551794">
    <w:abstractNumId w:val="81"/>
  </w:num>
  <w:num w:numId="41" w16cid:durableId="444858944">
    <w:abstractNumId w:val="70"/>
  </w:num>
  <w:num w:numId="42" w16cid:durableId="1071537983">
    <w:abstractNumId w:val="75"/>
  </w:num>
  <w:num w:numId="43" w16cid:durableId="1579485385">
    <w:abstractNumId w:val="86"/>
  </w:num>
  <w:num w:numId="44" w16cid:durableId="867303916">
    <w:abstractNumId w:val="94"/>
  </w:num>
  <w:num w:numId="45" w16cid:durableId="190841623">
    <w:abstractNumId w:val="103"/>
  </w:num>
  <w:num w:numId="46" w16cid:durableId="1776511806">
    <w:abstractNumId w:val="80"/>
  </w:num>
  <w:num w:numId="47" w16cid:durableId="1980651355">
    <w:abstractNumId w:val="99"/>
  </w:num>
  <w:num w:numId="48" w16cid:durableId="2114980926">
    <w:abstractNumId w:val="93"/>
  </w:num>
  <w:num w:numId="49" w16cid:durableId="519515385">
    <w:abstractNumId w:val="7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9F"/>
    <w:rsid w:val="00000006"/>
    <w:rsid w:val="000004ED"/>
    <w:rsid w:val="0000128F"/>
    <w:rsid w:val="000013D7"/>
    <w:rsid w:val="00001BFA"/>
    <w:rsid w:val="00002277"/>
    <w:rsid w:val="00004ACD"/>
    <w:rsid w:val="00005263"/>
    <w:rsid w:val="00007278"/>
    <w:rsid w:val="000074B7"/>
    <w:rsid w:val="00007BD8"/>
    <w:rsid w:val="0001148E"/>
    <w:rsid w:val="00012369"/>
    <w:rsid w:val="000125A5"/>
    <w:rsid w:val="00013EA7"/>
    <w:rsid w:val="00015958"/>
    <w:rsid w:val="0001663F"/>
    <w:rsid w:val="00017CC4"/>
    <w:rsid w:val="000208A0"/>
    <w:rsid w:val="00020C7E"/>
    <w:rsid w:val="0002210C"/>
    <w:rsid w:val="000232B3"/>
    <w:rsid w:val="00025028"/>
    <w:rsid w:val="000250DB"/>
    <w:rsid w:val="0002513A"/>
    <w:rsid w:val="00025839"/>
    <w:rsid w:val="00026BDC"/>
    <w:rsid w:val="00027313"/>
    <w:rsid w:val="000305A2"/>
    <w:rsid w:val="000327BA"/>
    <w:rsid w:val="0003318C"/>
    <w:rsid w:val="00034E42"/>
    <w:rsid w:val="00034EE6"/>
    <w:rsid w:val="00036308"/>
    <w:rsid w:val="000364D0"/>
    <w:rsid w:val="00036C09"/>
    <w:rsid w:val="00037DA5"/>
    <w:rsid w:val="00037EB1"/>
    <w:rsid w:val="000428B9"/>
    <w:rsid w:val="00042BEA"/>
    <w:rsid w:val="00042E96"/>
    <w:rsid w:val="000430D6"/>
    <w:rsid w:val="00043C57"/>
    <w:rsid w:val="00043C93"/>
    <w:rsid w:val="00044B01"/>
    <w:rsid w:val="00046130"/>
    <w:rsid w:val="00046607"/>
    <w:rsid w:val="00046C36"/>
    <w:rsid w:val="00050B28"/>
    <w:rsid w:val="00051D52"/>
    <w:rsid w:val="00052398"/>
    <w:rsid w:val="00052CB0"/>
    <w:rsid w:val="00053701"/>
    <w:rsid w:val="00053CEE"/>
    <w:rsid w:val="00054EFA"/>
    <w:rsid w:val="000555A3"/>
    <w:rsid w:val="000556DF"/>
    <w:rsid w:val="0005575E"/>
    <w:rsid w:val="0005598F"/>
    <w:rsid w:val="00056CE0"/>
    <w:rsid w:val="0005712D"/>
    <w:rsid w:val="000572DE"/>
    <w:rsid w:val="00057FCA"/>
    <w:rsid w:val="000623DD"/>
    <w:rsid w:val="000643D4"/>
    <w:rsid w:val="00064B78"/>
    <w:rsid w:val="00065678"/>
    <w:rsid w:val="00066CA9"/>
    <w:rsid w:val="00067502"/>
    <w:rsid w:val="00071AB2"/>
    <w:rsid w:val="00071AC3"/>
    <w:rsid w:val="00071D3E"/>
    <w:rsid w:val="00072F42"/>
    <w:rsid w:val="00073AE9"/>
    <w:rsid w:val="00073DED"/>
    <w:rsid w:val="000746EC"/>
    <w:rsid w:val="00075479"/>
    <w:rsid w:val="00075877"/>
    <w:rsid w:val="00076263"/>
    <w:rsid w:val="000764EB"/>
    <w:rsid w:val="00076CA4"/>
    <w:rsid w:val="00076F3B"/>
    <w:rsid w:val="00080248"/>
    <w:rsid w:val="00081EA1"/>
    <w:rsid w:val="00082BEF"/>
    <w:rsid w:val="00083AAD"/>
    <w:rsid w:val="00083C9B"/>
    <w:rsid w:val="00083ED3"/>
    <w:rsid w:val="00085F6A"/>
    <w:rsid w:val="00086A67"/>
    <w:rsid w:val="00090AAA"/>
    <w:rsid w:val="00092024"/>
    <w:rsid w:val="000939C6"/>
    <w:rsid w:val="00094304"/>
    <w:rsid w:val="00095DCF"/>
    <w:rsid w:val="00097C8F"/>
    <w:rsid w:val="000A43AE"/>
    <w:rsid w:val="000A44DF"/>
    <w:rsid w:val="000A5EB6"/>
    <w:rsid w:val="000A633E"/>
    <w:rsid w:val="000A6539"/>
    <w:rsid w:val="000A6912"/>
    <w:rsid w:val="000A6F75"/>
    <w:rsid w:val="000B0471"/>
    <w:rsid w:val="000B052B"/>
    <w:rsid w:val="000B1F8E"/>
    <w:rsid w:val="000B27AC"/>
    <w:rsid w:val="000B3CF0"/>
    <w:rsid w:val="000B4684"/>
    <w:rsid w:val="000B4BD2"/>
    <w:rsid w:val="000B4F09"/>
    <w:rsid w:val="000B5754"/>
    <w:rsid w:val="000B661F"/>
    <w:rsid w:val="000B738F"/>
    <w:rsid w:val="000B7989"/>
    <w:rsid w:val="000B7DFC"/>
    <w:rsid w:val="000B7E17"/>
    <w:rsid w:val="000C1036"/>
    <w:rsid w:val="000C1BD6"/>
    <w:rsid w:val="000C2555"/>
    <w:rsid w:val="000C34F5"/>
    <w:rsid w:val="000C366C"/>
    <w:rsid w:val="000C3CF4"/>
    <w:rsid w:val="000C3EDE"/>
    <w:rsid w:val="000C5730"/>
    <w:rsid w:val="000C5D47"/>
    <w:rsid w:val="000C6E76"/>
    <w:rsid w:val="000C7A14"/>
    <w:rsid w:val="000D03C9"/>
    <w:rsid w:val="000D041F"/>
    <w:rsid w:val="000D0F92"/>
    <w:rsid w:val="000D20C0"/>
    <w:rsid w:val="000D37FB"/>
    <w:rsid w:val="000D3D54"/>
    <w:rsid w:val="000D413A"/>
    <w:rsid w:val="000D4B70"/>
    <w:rsid w:val="000D4E23"/>
    <w:rsid w:val="000D6C04"/>
    <w:rsid w:val="000D7E2C"/>
    <w:rsid w:val="000E081C"/>
    <w:rsid w:val="000E0F0B"/>
    <w:rsid w:val="000E0F8B"/>
    <w:rsid w:val="000E108D"/>
    <w:rsid w:val="000E169F"/>
    <w:rsid w:val="000E16B2"/>
    <w:rsid w:val="000E193A"/>
    <w:rsid w:val="000E2D03"/>
    <w:rsid w:val="000E3AC8"/>
    <w:rsid w:val="000E4D0F"/>
    <w:rsid w:val="000E7150"/>
    <w:rsid w:val="000E7DC0"/>
    <w:rsid w:val="000E7FC1"/>
    <w:rsid w:val="000F07B8"/>
    <w:rsid w:val="000F271B"/>
    <w:rsid w:val="000F2E22"/>
    <w:rsid w:val="000F47D9"/>
    <w:rsid w:val="000F4F29"/>
    <w:rsid w:val="000F50CB"/>
    <w:rsid w:val="000F537B"/>
    <w:rsid w:val="000F58B2"/>
    <w:rsid w:val="000F648A"/>
    <w:rsid w:val="000F7023"/>
    <w:rsid w:val="000F75B0"/>
    <w:rsid w:val="000F788D"/>
    <w:rsid w:val="00100620"/>
    <w:rsid w:val="00100FE7"/>
    <w:rsid w:val="00101298"/>
    <w:rsid w:val="00101321"/>
    <w:rsid w:val="00103520"/>
    <w:rsid w:val="00103CD8"/>
    <w:rsid w:val="00103DC0"/>
    <w:rsid w:val="0010466E"/>
    <w:rsid w:val="001046BE"/>
    <w:rsid w:val="001048BC"/>
    <w:rsid w:val="001061D7"/>
    <w:rsid w:val="00107142"/>
    <w:rsid w:val="00107C85"/>
    <w:rsid w:val="00111A84"/>
    <w:rsid w:val="00111EAF"/>
    <w:rsid w:val="00112EDE"/>
    <w:rsid w:val="00113FEA"/>
    <w:rsid w:val="00114149"/>
    <w:rsid w:val="00115415"/>
    <w:rsid w:val="001156C4"/>
    <w:rsid w:val="001165AA"/>
    <w:rsid w:val="00116656"/>
    <w:rsid w:val="00116A38"/>
    <w:rsid w:val="001172CD"/>
    <w:rsid w:val="00120A30"/>
    <w:rsid w:val="00121A76"/>
    <w:rsid w:val="001236F4"/>
    <w:rsid w:val="00125B18"/>
    <w:rsid w:val="00126018"/>
    <w:rsid w:val="001273C1"/>
    <w:rsid w:val="00127BA9"/>
    <w:rsid w:val="00130EE0"/>
    <w:rsid w:val="0013165B"/>
    <w:rsid w:val="0013210F"/>
    <w:rsid w:val="0013270D"/>
    <w:rsid w:val="00132951"/>
    <w:rsid w:val="00133CB6"/>
    <w:rsid w:val="0013414F"/>
    <w:rsid w:val="0013488C"/>
    <w:rsid w:val="00134CC1"/>
    <w:rsid w:val="001355D9"/>
    <w:rsid w:val="001357C3"/>
    <w:rsid w:val="001374C9"/>
    <w:rsid w:val="0013791D"/>
    <w:rsid w:val="001409C3"/>
    <w:rsid w:val="0014145C"/>
    <w:rsid w:val="001429AE"/>
    <w:rsid w:val="00143890"/>
    <w:rsid w:val="00146338"/>
    <w:rsid w:val="0015044A"/>
    <w:rsid w:val="00150A74"/>
    <w:rsid w:val="001517CB"/>
    <w:rsid w:val="00151A94"/>
    <w:rsid w:val="00151C5B"/>
    <w:rsid w:val="00151DA2"/>
    <w:rsid w:val="001527D0"/>
    <w:rsid w:val="0015332B"/>
    <w:rsid w:val="001533EA"/>
    <w:rsid w:val="00153913"/>
    <w:rsid w:val="001557F5"/>
    <w:rsid w:val="00157949"/>
    <w:rsid w:val="00160ED5"/>
    <w:rsid w:val="00162384"/>
    <w:rsid w:val="001628D7"/>
    <w:rsid w:val="001643B9"/>
    <w:rsid w:val="001647D7"/>
    <w:rsid w:val="001651E3"/>
    <w:rsid w:val="00165375"/>
    <w:rsid w:val="001657FC"/>
    <w:rsid w:val="00165E55"/>
    <w:rsid w:val="00165EEC"/>
    <w:rsid w:val="00166CDE"/>
    <w:rsid w:val="001674B4"/>
    <w:rsid w:val="001678E1"/>
    <w:rsid w:val="00170260"/>
    <w:rsid w:val="001702E7"/>
    <w:rsid w:val="001722DB"/>
    <w:rsid w:val="001736FC"/>
    <w:rsid w:val="001740DF"/>
    <w:rsid w:val="001751BE"/>
    <w:rsid w:val="00175466"/>
    <w:rsid w:val="0017704F"/>
    <w:rsid w:val="001771C6"/>
    <w:rsid w:val="001774FC"/>
    <w:rsid w:val="00177DA6"/>
    <w:rsid w:val="001801B8"/>
    <w:rsid w:val="00180492"/>
    <w:rsid w:val="00180ABE"/>
    <w:rsid w:val="00180B87"/>
    <w:rsid w:val="00180D2D"/>
    <w:rsid w:val="00181B12"/>
    <w:rsid w:val="0018250E"/>
    <w:rsid w:val="00182680"/>
    <w:rsid w:val="001829B4"/>
    <w:rsid w:val="00183187"/>
    <w:rsid w:val="0018351C"/>
    <w:rsid w:val="001842D4"/>
    <w:rsid w:val="00185B68"/>
    <w:rsid w:val="00187642"/>
    <w:rsid w:val="00187BE5"/>
    <w:rsid w:val="00190720"/>
    <w:rsid w:val="00190B02"/>
    <w:rsid w:val="00191055"/>
    <w:rsid w:val="0019114E"/>
    <w:rsid w:val="001919DC"/>
    <w:rsid w:val="00192C6B"/>
    <w:rsid w:val="00192E27"/>
    <w:rsid w:val="00193D48"/>
    <w:rsid w:val="0019453B"/>
    <w:rsid w:val="0019512B"/>
    <w:rsid w:val="00195A8A"/>
    <w:rsid w:val="00196232"/>
    <w:rsid w:val="001968AB"/>
    <w:rsid w:val="00196CA7"/>
    <w:rsid w:val="001974D6"/>
    <w:rsid w:val="00197F9F"/>
    <w:rsid w:val="001A0040"/>
    <w:rsid w:val="001A0C50"/>
    <w:rsid w:val="001A2383"/>
    <w:rsid w:val="001A3B79"/>
    <w:rsid w:val="001A40E5"/>
    <w:rsid w:val="001A5903"/>
    <w:rsid w:val="001A5CEC"/>
    <w:rsid w:val="001A77A7"/>
    <w:rsid w:val="001A77AF"/>
    <w:rsid w:val="001B1056"/>
    <w:rsid w:val="001B1621"/>
    <w:rsid w:val="001B1FC9"/>
    <w:rsid w:val="001B2448"/>
    <w:rsid w:val="001B27CB"/>
    <w:rsid w:val="001B2A14"/>
    <w:rsid w:val="001B31B5"/>
    <w:rsid w:val="001B3600"/>
    <w:rsid w:val="001B371B"/>
    <w:rsid w:val="001B6089"/>
    <w:rsid w:val="001B6863"/>
    <w:rsid w:val="001B6D5E"/>
    <w:rsid w:val="001C0454"/>
    <w:rsid w:val="001C1760"/>
    <w:rsid w:val="001C2098"/>
    <w:rsid w:val="001C25E2"/>
    <w:rsid w:val="001C3BE5"/>
    <w:rsid w:val="001C436A"/>
    <w:rsid w:val="001C4B25"/>
    <w:rsid w:val="001C4EB9"/>
    <w:rsid w:val="001C6E6D"/>
    <w:rsid w:val="001D009E"/>
    <w:rsid w:val="001D1C3D"/>
    <w:rsid w:val="001D237E"/>
    <w:rsid w:val="001D3C18"/>
    <w:rsid w:val="001D4C04"/>
    <w:rsid w:val="001D5FEB"/>
    <w:rsid w:val="001D60D1"/>
    <w:rsid w:val="001D618F"/>
    <w:rsid w:val="001D70FC"/>
    <w:rsid w:val="001D7436"/>
    <w:rsid w:val="001D7E9B"/>
    <w:rsid w:val="001E1455"/>
    <w:rsid w:val="001E22DF"/>
    <w:rsid w:val="001E2978"/>
    <w:rsid w:val="001E3503"/>
    <w:rsid w:val="001E37A1"/>
    <w:rsid w:val="001E43A9"/>
    <w:rsid w:val="001E4C8F"/>
    <w:rsid w:val="001E5C4E"/>
    <w:rsid w:val="001E6B43"/>
    <w:rsid w:val="001E7F32"/>
    <w:rsid w:val="001F10FE"/>
    <w:rsid w:val="001F1815"/>
    <w:rsid w:val="001F255D"/>
    <w:rsid w:val="001F2D32"/>
    <w:rsid w:val="001F2E28"/>
    <w:rsid w:val="001F3AD9"/>
    <w:rsid w:val="001F424A"/>
    <w:rsid w:val="001F57FF"/>
    <w:rsid w:val="001F5C9B"/>
    <w:rsid w:val="001F5FA7"/>
    <w:rsid w:val="001F632C"/>
    <w:rsid w:val="001F63C7"/>
    <w:rsid w:val="001F7882"/>
    <w:rsid w:val="002017E3"/>
    <w:rsid w:val="00203952"/>
    <w:rsid w:val="00204CCC"/>
    <w:rsid w:val="00205D67"/>
    <w:rsid w:val="00205E4C"/>
    <w:rsid w:val="0020688A"/>
    <w:rsid w:val="0020774C"/>
    <w:rsid w:val="00210832"/>
    <w:rsid w:val="002108AB"/>
    <w:rsid w:val="00210F7F"/>
    <w:rsid w:val="00212396"/>
    <w:rsid w:val="00213711"/>
    <w:rsid w:val="002138E3"/>
    <w:rsid w:val="00214110"/>
    <w:rsid w:val="0021453E"/>
    <w:rsid w:val="0021529D"/>
    <w:rsid w:val="002160D6"/>
    <w:rsid w:val="002167AD"/>
    <w:rsid w:val="002172BE"/>
    <w:rsid w:val="00217D51"/>
    <w:rsid w:val="00220385"/>
    <w:rsid w:val="00221133"/>
    <w:rsid w:val="002213D7"/>
    <w:rsid w:val="0022258F"/>
    <w:rsid w:val="002231D7"/>
    <w:rsid w:val="00223A0B"/>
    <w:rsid w:val="002259F7"/>
    <w:rsid w:val="00227093"/>
    <w:rsid w:val="00230625"/>
    <w:rsid w:val="002306DC"/>
    <w:rsid w:val="00230CDF"/>
    <w:rsid w:val="002314DF"/>
    <w:rsid w:val="0023153C"/>
    <w:rsid w:val="002329FA"/>
    <w:rsid w:val="00232E19"/>
    <w:rsid w:val="0023315C"/>
    <w:rsid w:val="00233495"/>
    <w:rsid w:val="0023466A"/>
    <w:rsid w:val="002346B6"/>
    <w:rsid w:val="00235F18"/>
    <w:rsid w:val="00240060"/>
    <w:rsid w:val="0024091E"/>
    <w:rsid w:val="00242545"/>
    <w:rsid w:val="00242BC5"/>
    <w:rsid w:val="00242FAD"/>
    <w:rsid w:val="00243090"/>
    <w:rsid w:val="00243715"/>
    <w:rsid w:val="00243856"/>
    <w:rsid w:val="00243A85"/>
    <w:rsid w:val="00245845"/>
    <w:rsid w:val="002464F0"/>
    <w:rsid w:val="00246AAC"/>
    <w:rsid w:val="002475CB"/>
    <w:rsid w:val="002476DE"/>
    <w:rsid w:val="00251504"/>
    <w:rsid w:val="00251914"/>
    <w:rsid w:val="00253469"/>
    <w:rsid w:val="0025351C"/>
    <w:rsid w:val="00254388"/>
    <w:rsid w:val="0025576C"/>
    <w:rsid w:val="00255ACD"/>
    <w:rsid w:val="00255E8E"/>
    <w:rsid w:val="002570B4"/>
    <w:rsid w:val="0025751A"/>
    <w:rsid w:val="00257E58"/>
    <w:rsid w:val="002602C2"/>
    <w:rsid w:val="0026154A"/>
    <w:rsid w:val="0026226D"/>
    <w:rsid w:val="00263A3A"/>
    <w:rsid w:val="00263DDB"/>
    <w:rsid w:val="002643EA"/>
    <w:rsid w:val="0026484A"/>
    <w:rsid w:val="002648CC"/>
    <w:rsid w:val="00264F86"/>
    <w:rsid w:val="00266269"/>
    <w:rsid w:val="0026719B"/>
    <w:rsid w:val="00267DC1"/>
    <w:rsid w:val="0027008B"/>
    <w:rsid w:val="002713CB"/>
    <w:rsid w:val="002721F0"/>
    <w:rsid w:val="002745A1"/>
    <w:rsid w:val="00275729"/>
    <w:rsid w:val="00276330"/>
    <w:rsid w:val="002764DE"/>
    <w:rsid w:val="00276AD1"/>
    <w:rsid w:val="00276F26"/>
    <w:rsid w:val="0027781C"/>
    <w:rsid w:val="00277C9E"/>
    <w:rsid w:val="0028042C"/>
    <w:rsid w:val="002814A6"/>
    <w:rsid w:val="0028185E"/>
    <w:rsid w:val="00281B08"/>
    <w:rsid w:val="00281C9A"/>
    <w:rsid w:val="002829AB"/>
    <w:rsid w:val="00282ACB"/>
    <w:rsid w:val="0028335A"/>
    <w:rsid w:val="0028350F"/>
    <w:rsid w:val="0028512B"/>
    <w:rsid w:val="0028630D"/>
    <w:rsid w:val="0028649E"/>
    <w:rsid w:val="00286EEE"/>
    <w:rsid w:val="00290C18"/>
    <w:rsid w:val="00290D2F"/>
    <w:rsid w:val="002916C0"/>
    <w:rsid w:val="00291973"/>
    <w:rsid w:val="00291E70"/>
    <w:rsid w:val="002920B4"/>
    <w:rsid w:val="00293120"/>
    <w:rsid w:val="00293B1A"/>
    <w:rsid w:val="0029464C"/>
    <w:rsid w:val="0029508D"/>
    <w:rsid w:val="00296860"/>
    <w:rsid w:val="002975CB"/>
    <w:rsid w:val="002A06E7"/>
    <w:rsid w:val="002A1B82"/>
    <w:rsid w:val="002A1C36"/>
    <w:rsid w:val="002A3E13"/>
    <w:rsid w:val="002A484F"/>
    <w:rsid w:val="002A4AA0"/>
    <w:rsid w:val="002A51A0"/>
    <w:rsid w:val="002A5A69"/>
    <w:rsid w:val="002A6B76"/>
    <w:rsid w:val="002A7393"/>
    <w:rsid w:val="002A7462"/>
    <w:rsid w:val="002B02B3"/>
    <w:rsid w:val="002B0DB0"/>
    <w:rsid w:val="002B1B16"/>
    <w:rsid w:val="002B29B1"/>
    <w:rsid w:val="002B3FBF"/>
    <w:rsid w:val="002B4B3C"/>
    <w:rsid w:val="002B55F8"/>
    <w:rsid w:val="002B58B9"/>
    <w:rsid w:val="002B5A2F"/>
    <w:rsid w:val="002B674E"/>
    <w:rsid w:val="002B75D1"/>
    <w:rsid w:val="002B7862"/>
    <w:rsid w:val="002B7993"/>
    <w:rsid w:val="002C055B"/>
    <w:rsid w:val="002C0F73"/>
    <w:rsid w:val="002C13FA"/>
    <w:rsid w:val="002C32F1"/>
    <w:rsid w:val="002C3795"/>
    <w:rsid w:val="002C3AAC"/>
    <w:rsid w:val="002C4121"/>
    <w:rsid w:val="002C5DC6"/>
    <w:rsid w:val="002D0A27"/>
    <w:rsid w:val="002D0C9B"/>
    <w:rsid w:val="002D1731"/>
    <w:rsid w:val="002D1B16"/>
    <w:rsid w:val="002D2ADD"/>
    <w:rsid w:val="002D3116"/>
    <w:rsid w:val="002D3287"/>
    <w:rsid w:val="002D3A7E"/>
    <w:rsid w:val="002D4BC6"/>
    <w:rsid w:val="002D50EA"/>
    <w:rsid w:val="002D68C9"/>
    <w:rsid w:val="002D6E95"/>
    <w:rsid w:val="002D7448"/>
    <w:rsid w:val="002D7915"/>
    <w:rsid w:val="002E1903"/>
    <w:rsid w:val="002E2ED8"/>
    <w:rsid w:val="002E3386"/>
    <w:rsid w:val="002E3834"/>
    <w:rsid w:val="002E3A8C"/>
    <w:rsid w:val="002E5D7A"/>
    <w:rsid w:val="002E6632"/>
    <w:rsid w:val="002E6C02"/>
    <w:rsid w:val="002E6CCA"/>
    <w:rsid w:val="002E76EE"/>
    <w:rsid w:val="002E79B0"/>
    <w:rsid w:val="002E7CB3"/>
    <w:rsid w:val="002F0952"/>
    <w:rsid w:val="002F152E"/>
    <w:rsid w:val="002F16CC"/>
    <w:rsid w:val="002F1959"/>
    <w:rsid w:val="002F1FBA"/>
    <w:rsid w:val="002F2022"/>
    <w:rsid w:val="002F232A"/>
    <w:rsid w:val="002F27ED"/>
    <w:rsid w:val="002F2810"/>
    <w:rsid w:val="002F2E3A"/>
    <w:rsid w:val="002F2FC4"/>
    <w:rsid w:val="002F3696"/>
    <w:rsid w:val="002F380F"/>
    <w:rsid w:val="002F4C45"/>
    <w:rsid w:val="002F4EF1"/>
    <w:rsid w:val="002F5979"/>
    <w:rsid w:val="00300033"/>
    <w:rsid w:val="00301333"/>
    <w:rsid w:val="0030385D"/>
    <w:rsid w:val="00306952"/>
    <w:rsid w:val="00310A02"/>
    <w:rsid w:val="00310E87"/>
    <w:rsid w:val="00310F2A"/>
    <w:rsid w:val="00311208"/>
    <w:rsid w:val="003118D1"/>
    <w:rsid w:val="00311E19"/>
    <w:rsid w:val="00313C58"/>
    <w:rsid w:val="003146DF"/>
    <w:rsid w:val="0031496E"/>
    <w:rsid w:val="00314B66"/>
    <w:rsid w:val="00314F1C"/>
    <w:rsid w:val="003170E3"/>
    <w:rsid w:val="0031771A"/>
    <w:rsid w:val="00317B24"/>
    <w:rsid w:val="00322A82"/>
    <w:rsid w:val="00323350"/>
    <w:rsid w:val="0032439A"/>
    <w:rsid w:val="00324F5C"/>
    <w:rsid w:val="00325E37"/>
    <w:rsid w:val="00325ED0"/>
    <w:rsid w:val="003269C3"/>
    <w:rsid w:val="00326B22"/>
    <w:rsid w:val="00332609"/>
    <w:rsid w:val="00332830"/>
    <w:rsid w:val="003331E2"/>
    <w:rsid w:val="00333CA2"/>
    <w:rsid w:val="00333D9F"/>
    <w:rsid w:val="00334622"/>
    <w:rsid w:val="00335799"/>
    <w:rsid w:val="00337A4C"/>
    <w:rsid w:val="00337C9F"/>
    <w:rsid w:val="00341C99"/>
    <w:rsid w:val="0034267A"/>
    <w:rsid w:val="0034371B"/>
    <w:rsid w:val="003443B6"/>
    <w:rsid w:val="003449DA"/>
    <w:rsid w:val="003457F8"/>
    <w:rsid w:val="0034676E"/>
    <w:rsid w:val="00346ECD"/>
    <w:rsid w:val="00347CB0"/>
    <w:rsid w:val="00347EC9"/>
    <w:rsid w:val="003502FA"/>
    <w:rsid w:val="00350937"/>
    <w:rsid w:val="00352A67"/>
    <w:rsid w:val="00353888"/>
    <w:rsid w:val="00355843"/>
    <w:rsid w:val="003564EC"/>
    <w:rsid w:val="003579FD"/>
    <w:rsid w:val="00357BBB"/>
    <w:rsid w:val="00357F05"/>
    <w:rsid w:val="0036026E"/>
    <w:rsid w:val="00361A4A"/>
    <w:rsid w:val="00361DAA"/>
    <w:rsid w:val="0036244C"/>
    <w:rsid w:val="0036261F"/>
    <w:rsid w:val="00363312"/>
    <w:rsid w:val="00367F75"/>
    <w:rsid w:val="0037084B"/>
    <w:rsid w:val="00370C61"/>
    <w:rsid w:val="00370DBD"/>
    <w:rsid w:val="00371610"/>
    <w:rsid w:val="00371BB1"/>
    <w:rsid w:val="00372644"/>
    <w:rsid w:val="00372A9D"/>
    <w:rsid w:val="00373725"/>
    <w:rsid w:val="003757CB"/>
    <w:rsid w:val="00375D4F"/>
    <w:rsid w:val="00375EF2"/>
    <w:rsid w:val="00376EB0"/>
    <w:rsid w:val="0037769A"/>
    <w:rsid w:val="00380119"/>
    <w:rsid w:val="00380996"/>
    <w:rsid w:val="0038188B"/>
    <w:rsid w:val="003832FF"/>
    <w:rsid w:val="00384D44"/>
    <w:rsid w:val="00385714"/>
    <w:rsid w:val="003862F5"/>
    <w:rsid w:val="0038638D"/>
    <w:rsid w:val="003873E2"/>
    <w:rsid w:val="00387975"/>
    <w:rsid w:val="003879C6"/>
    <w:rsid w:val="00390879"/>
    <w:rsid w:val="00390B25"/>
    <w:rsid w:val="00392751"/>
    <w:rsid w:val="00392976"/>
    <w:rsid w:val="00392A24"/>
    <w:rsid w:val="003933B2"/>
    <w:rsid w:val="003939D1"/>
    <w:rsid w:val="00393AB4"/>
    <w:rsid w:val="00394013"/>
    <w:rsid w:val="00394125"/>
    <w:rsid w:val="00394A70"/>
    <w:rsid w:val="00394F44"/>
    <w:rsid w:val="00394FAF"/>
    <w:rsid w:val="003957D0"/>
    <w:rsid w:val="00395F1F"/>
    <w:rsid w:val="00397141"/>
    <w:rsid w:val="00397D5D"/>
    <w:rsid w:val="003A0195"/>
    <w:rsid w:val="003A0A3E"/>
    <w:rsid w:val="003A0A7D"/>
    <w:rsid w:val="003A1420"/>
    <w:rsid w:val="003A1637"/>
    <w:rsid w:val="003A316C"/>
    <w:rsid w:val="003A3210"/>
    <w:rsid w:val="003A3DF4"/>
    <w:rsid w:val="003A4E91"/>
    <w:rsid w:val="003A52B3"/>
    <w:rsid w:val="003A5C99"/>
    <w:rsid w:val="003A60C2"/>
    <w:rsid w:val="003A638B"/>
    <w:rsid w:val="003A661B"/>
    <w:rsid w:val="003A6620"/>
    <w:rsid w:val="003B11B5"/>
    <w:rsid w:val="003B1DD0"/>
    <w:rsid w:val="003B23D2"/>
    <w:rsid w:val="003B3DA5"/>
    <w:rsid w:val="003B4960"/>
    <w:rsid w:val="003B4CB7"/>
    <w:rsid w:val="003B575A"/>
    <w:rsid w:val="003B5875"/>
    <w:rsid w:val="003B5953"/>
    <w:rsid w:val="003B5C53"/>
    <w:rsid w:val="003B6F3E"/>
    <w:rsid w:val="003C13C4"/>
    <w:rsid w:val="003C26A3"/>
    <w:rsid w:val="003C2B38"/>
    <w:rsid w:val="003C430D"/>
    <w:rsid w:val="003C719A"/>
    <w:rsid w:val="003C7986"/>
    <w:rsid w:val="003C7AC3"/>
    <w:rsid w:val="003C7B87"/>
    <w:rsid w:val="003C7DA2"/>
    <w:rsid w:val="003D070F"/>
    <w:rsid w:val="003D0F21"/>
    <w:rsid w:val="003D1424"/>
    <w:rsid w:val="003D1A05"/>
    <w:rsid w:val="003D1F33"/>
    <w:rsid w:val="003D27F5"/>
    <w:rsid w:val="003D31C7"/>
    <w:rsid w:val="003D3318"/>
    <w:rsid w:val="003D3626"/>
    <w:rsid w:val="003D4A8D"/>
    <w:rsid w:val="003D5953"/>
    <w:rsid w:val="003D674B"/>
    <w:rsid w:val="003D69D6"/>
    <w:rsid w:val="003D7679"/>
    <w:rsid w:val="003D7771"/>
    <w:rsid w:val="003E0BF5"/>
    <w:rsid w:val="003E17BF"/>
    <w:rsid w:val="003E3B09"/>
    <w:rsid w:val="003E3B5C"/>
    <w:rsid w:val="003E3E26"/>
    <w:rsid w:val="003E4594"/>
    <w:rsid w:val="003E47DB"/>
    <w:rsid w:val="003E51E0"/>
    <w:rsid w:val="003E5FA6"/>
    <w:rsid w:val="003E79EE"/>
    <w:rsid w:val="003E7FFE"/>
    <w:rsid w:val="003F019F"/>
    <w:rsid w:val="003F0927"/>
    <w:rsid w:val="003F0A02"/>
    <w:rsid w:val="003F339F"/>
    <w:rsid w:val="003F3DB2"/>
    <w:rsid w:val="003F5C28"/>
    <w:rsid w:val="003F65A8"/>
    <w:rsid w:val="003F685F"/>
    <w:rsid w:val="003F6B06"/>
    <w:rsid w:val="00400B9B"/>
    <w:rsid w:val="004017D2"/>
    <w:rsid w:val="00401973"/>
    <w:rsid w:val="00401A3C"/>
    <w:rsid w:val="00402963"/>
    <w:rsid w:val="00402E60"/>
    <w:rsid w:val="00404AAB"/>
    <w:rsid w:val="00405260"/>
    <w:rsid w:val="004060FB"/>
    <w:rsid w:val="0041116E"/>
    <w:rsid w:val="00411598"/>
    <w:rsid w:val="00411667"/>
    <w:rsid w:val="00412C8B"/>
    <w:rsid w:val="00413190"/>
    <w:rsid w:val="004134F3"/>
    <w:rsid w:val="004138B6"/>
    <w:rsid w:val="00413ADD"/>
    <w:rsid w:val="00413F05"/>
    <w:rsid w:val="00413FE3"/>
    <w:rsid w:val="00414917"/>
    <w:rsid w:val="00414D98"/>
    <w:rsid w:val="004153BD"/>
    <w:rsid w:val="00415A47"/>
    <w:rsid w:val="00415EC5"/>
    <w:rsid w:val="00416715"/>
    <w:rsid w:val="00420CBA"/>
    <w:rsid w:val="0042127B"/>
    <w:rsid w:val="00421C1E"/>
    <w:rsid w:val="00422484"/>
    <w:rsid w:val="00422BD2"/>
    <w:rsid w:val="00423374"/>
    <w:rsid w:val="00424028"/>
    <w:rsid w:val="004243C9"/>
    <w:rsid w:val="00424613"/>
    <w:rsid w:val="00424638"/>
    <w:rsid w:val="004249AE"/>
    <w:rsid w:val="00424B33"/>
    <w:rsid w:val="0042532B"/>
    <w:rsid w:val="00425C5A"/>
    <w:rsid w:val="004278B0"/>
    <w:rsid w:val="00430EBC"/>
    <w:rsid w:val="004319CC"/>
    <w:rsid w:val="00431A16"/>
    <w:rsid w:val="00431D84"/>
    <w:rsid w:val="004327C0"/>
    <w:rsid w:val="00433657"/>
    <w:rsid w:val="00433C0B"/>
    <w:rsid w:val="0043440D"/>
    <w:rsid w:val="00434E23"/>
    <w:rsid w:val="0043562B"/>
    <w:rsid w:val="00436105"/>
    <w:rsid w:val="004364F4"/>
    <w:rsid w:val="0043668B"/>
    <w:rsid w:val="004372FE"/>
    <w:rsid w:val="0044124C"/>
    <w:rsid w:val="0044343C"/>
    <w:rsid w:val="00443B2B"/>
    <w:rsid w:val="00443FA9"/>
    <w:rsid w:val="00444841"/>
    <w:rsid w:val="00445326"/>
    <w:rsid w:val="0044556D"/>
    <w:rsid w:val="0044599E"/>
    <w:rsid w:val="00446378"/>
    <w:rsid w:val="00450391"/>
    <w:rsid w:val="0045077B"/>
    <w:rsid w:val="00451EAC"/>
    <w:rsid w:val="00453CF1"/>
    <w:rsid w:val="00454757"/>
    <w:rsid w:val="00455278"/>
    <w:rsid w:val="004555AB"/>
    <w:rsid w:val="0045573F"/>
    <w:rsid w:val="00455892"/>
    <w:rsid w:val="00455DE7"/>
    <w:rsid w:val="004561E1"/>
    <w:rsid w:val="00462B40"/>
    <w:rsid w:val="00463F2C"/>
    <w:rsid w:val="00464849"/>
    <w:rsid w:val="00464A7A"/>
    <w:rsid w:val="00466150"/>
    <w:rsid w:val="00466523"/>
    <w:rsid w:val="00471686"/>
    <w:rsid w:val="0047260A"/>
    <w:rsid w:val="00473F21"/>
    <w:rsid w:val="0047499F"/>
    <w:rsid w:val="00474C8A"/>
    <w:rsid w:val="00475152"/>
    <w:rsid w:val="00476013"/>
    <w:rsid w:val="0047678F"/>
    <w:rsid w:val="00480273"/>
    <w:rsid w:val="00480323"/>
    <w:rsid w:val="004807FE"/>
    <w:rsid w:val="004808A1"/>
    <w:rsid w:val="004820D3"/>
    <w:rsid w:val="004824C5"/>
    <w:rsid w:val="00484C9C"/>
    <w:rsid w:val="004852A5"/>
    <w:rsid w:val="004855B0"/>
    <w:rsid w:val="004874E6"/>
    <w:rsid w:val="00490B73"/>
    <w:rsid w:val="00490E62"/>
    <w:rsid w:val="004911D7"/>
    <w:rsid w:val="004926D5"/>
    <w:rsid w:val="0049317A"/>
    <w:rsid w:val="0049346E"/>
    <w:rsid w:val="00493A41"/>
    <w:rsid w:val="00494377"/>
    <w:rsid w:val="00494D1F"/>
    <w:rsid w:val="0049589A"/>
    <w:rsid w:val="0049692F"/>
    <w:rsid w:val="00497C5B"/>
    <w:rsid w:val="00497D3F"/>
    <w:rsid w:val="004A0177"/>
    <w:rsid w:val="004A1095"/>
    <w:rsid w:val="004A1E13"/>
    <w:rsid w:val="004A312D"/>
    <w:rsid w:val="004A3215"/>
    <w:rsid w:val="004A3B4F"/>
    <w:rsid w:val="004A47AD"/>
    <w:rsid w:val="004A49C2"/>
    <w:rsid w:val="004A4C97"/>
    <w:rsid w:val="004A4D4F"/>
    <w:rsid w:val="004A4FDF"/>
    <w:rsid w:val="004A60DA"/>
    <w:rsid w:val="004A69B3"/>
    <w:rsid w:val="004A7F9C"/>
    <w:rsid w:val="004B05E8"/>
    <w:rsid w:val="004B0DF8"/>
    <w:rsid w:val="004B1233"/>
    <w:rsid w:val="004B1E8E"/>
    <w:rsid w:val="004B299F"/>
    <w:rsid w:val="004B3D9B"/>
    <w:rsid w:val="004B4207"/>
    <w:rsid w:val="004B472E"/>
    <w:rsid w:val="004B506E"/>
    <w:rsid w:val="004B5AE7"/>
    <w:rsid w:val="004B6500"/>
    <w:rsid w:val="004B66AD"/>
    <w:rsid w:val="004B78A6"/>
    <w:rsid w:val="004B7E62"/>
    <w:rsid w:val="004C0DDB"/>
    <w:rsid w:val="004C12EB"/>
    <w:rsid w:val="004C2461"/>
    <w:rsid w:val="004C2AB6"/>
    <w:rsid w:val="004C2D7C"/>
    <w:rsid w:val="004C2F05"/>
    <w:rsid w:val="004C4042"/>
    <w:rsid w:val="004C5C39"/>
    <w:rsid w:val="004C61BA"/>
    <w:rsid w:val="004C61C8"/>
    <w:rsid w:val="004C72AE"/>
    <w:rsid w:val="004C7850"/>
    <w:rsid w:val="004D0E56"/>
    <w:rsid w:val="004D1754"/>
    <w:rsid w:val="004D1818"/>
    <w:rsid w:val="004D1B1D"/>
    <w:rsid w:val="004D1BA8"/>
    <w:rsid w:val="004D2A8E"/>
    <w:rsid w:val="004D2D62"/>
    <w:rsid w:val="004D2E4A"/>
    <w:rsid w:val="004D3417"/>
    <w:rsid w:val="004D37D2"/>
    <w:rsid w:val="004D3CF1"/>
    <w:rsid w:val="004D5840"/>
    <w:rsid w:val="004D5D19"/>
    <w:rsid w:val="004D64C4"/>
    <w:rsid w:val="004D7618"/>
    <w:rsid w:val="004D7DB5"/>
    <w:rsid w:val="004E06AA"/>
    <w:rsid w:val="004E0CD4"/>
    <w:rsid w:val="004E1773"/>
    <w:rsid w:val="004E23AE"/>
    <w:rsid w:val="004E3341"/>
    <w:rsid w:val="004E5317"/>
    <w:rsid w:val="004E5CB3"/>
    <w:rsid w:val="004E6EE5"/>
    <w:rsid w:val="004F029C"/>
    <w:rsid w:val="004F0355"/>
    <w:rsid w:val="004F0650"/>
    <w:rsid w:val="004F1926"/>
    <w:rsid w:val="004F1C6E"/>
    <w:rsid w:val="004F208E"/>
    <w:rsid w:val="004F2AEC"/>
    <w:rsid w:val="004F31D7"/>
    <w:rsid w:val="004F3786"/>
    <w:rsid w:val="004F4B94"/>
    <w:rsid w:val="004F7CA7"/>
    <w:rsid w:val="005003ED"/>
    <w:rsid w:val="0050227B"/>
    <w:rsid w:val="005025E0"/>
    <w:rsid w:val="00503124"/>
    <w:rsid w:val="005049D1"/>
    <w:rsid w:val="00504DDF"/>
    <w:rsid w:val="00505054"/>
    <w:rsid w:val="00505388"/>
    <w:rsid w:val="005053A7"/>
    <w:rsid w:val="00506019"/>
    <w:rsid w:val="00506702"/>
    <w:rsid w:val="00507862"/>
    <w:rsid w:val="005108FF"/>
    <w:rsid w:val="00510A6A"/>
    <w:rsid w:val="00511643"/>
    <w:rsid w:val="00511A9E"/>
    <w:rsid w:val="00511B3E"/>
    <w:rsid w:val="00512867"/>
    <w:rsid w:val="00512BD2"/>
    <w:rsid w:val="00512BED"/>
    <w:rsid w:val="0051387A"/>
    <w:rsid w:val="00514B9D"/>
    <w:rsid w:val="00515401"/>
    <w:rsid w:val="00517103"/>
    <w:rsid w:val="005175C1"/>
    <w:rsid w:val="00520483"/>
    <w:rsid w:val="00520D79"/>
    <w:rsid w:val="00521078"/>
    <w:rsid w:val="005213EC"/>
    <w:rsid w:val="00521662"/>
    <w:rsid w:val="00521DC3"/>
    <w:rsid w:val="00522127"/>
    <w:rsid w:val="0052372D"/>
    <w:rsid w:val="0052398E"/>
    <w:rsid w:val="00526465"/>
    <w:rsid w:val="00526C1A"/>
    <w:rsid w:val="00527009"/>
    <w:rsid w:val="005278E5"/>
    <w:rsid w:val="00527BF6"/>
    <w:rsid w:val="005308A0"/>
    <w:rsid w:val="00530E16"/>
    <w:rsid w:val="005314AE"/>
    <w:rsid w:val="0053153F"/>
    <w:rsid w:val="00531822"/>
    <w:rsid w:val="00532AEA"/>
    <w:rsid w:val="00532F6D"/>
    <w:rsid w:val="00532F8E"/>
    <w:rsid w:val="00533C0C"/>
    <w:rsid w:val="00535107"/>
    <w:rsid w:val="005351ED"/>
    <w:rsid w:val="00540986"/>
    <w:rsid w:val="005409B6"/>
    <w:rsid w:val="00540BA2"/>
    <w:rsid w:val="00541D71"/>
    <w:rsid w:val="00542C38"/>
    <w:rsid w:val="0054318E"/>
    <w:rsid w:val="00543CBC"/>
    <w:rsid w:val="00544330"/>
    <w:rsid w:val="00544549"/>
    <w:rsid w:val="00546400"/>
    <w:rsid w:val="005502BC"/>
    <w:rsid w:val="00552704"/>
    <w:rsid w:val="005531B8"/>
    <w:rsid w:val="00553ADF"/>
    <w:rsid w:val="005540B8"/>
    <w:rsid w:val="005544EE"/>
    <w:rsid w:val="00554938"/>
    <w:rsid w:val="00554B3B"/>
    <w:rsid w:val="00554D19"/>
    <w:rsid w:val="00554F7A"/>
    <w:rsid w:val="00555F5C"/>
    <w:rsid w:val="0055621A"/>
    <w:rsid w:val="0055665E"/>
    <w:rsid w:val="005569B7"/>
    <w:rsid w:val="00557753"/>
    <w:rsid w:val="00557B7A"/>
    <w:rsid w:val="005600A3"/>
    <w:rsid w:val="00561E93"/>
    <w:rsid w:val="00561F97"/>
    <w:rsid w:val="00562680"/>
    <w:rsid w:val="0056307C"/>
    <w:rsid w:val="005634D4"/>
    <w:rsid w:val="00563C45"/>
    <w:rsid w:val="00563EDD"/>
    <w:rsid w:val="00564794"/>
    <w:rsid w:val="00564B96"/>
    <w:rsid w:val="005652B2"/>
    <w:rsid w:val="00565861"/>
    <w:rsid w:val="00566316"/>
    <w:rsid w:val="0056692D"/>
    <w:rsid w:val="005673B2"/>
    <w:rsid w:val="00570593"/>
    <w:rsid w:val="00570F6C"/>
    <w:rsid w:val="005718F0"/>
    <w:rsid w:val="00571AED"/>
    <w:rsid w:val="00573475"/>
    <w:rsid w:val="00573B86"/>
    <w:rsid w:val="005753E4"/>
    <w:rsid w:val="0057582F"/>
    <w:rsid w:val="00575F42"/>
    <w:rsid w:val="00576C80"/>
    <w:rsid w:val="005778A7"/>
    <w:rsid w:val="00577D54"/>
    <w:rsid w:val="005804F4"/>
    <w:rsid w:val="0058050A"/>
    <w:rsid w:val="00581A2A"/>
    <w:rsid w:val="0058212C"/>
    <w:rsid w:val="00582567"/>
    <w:rsid w:val="005829CF"/>
    <w:rsid w:val="00583D6B"/>
    <w:rsid w:val="00583F29"/>
    <w:rsid w:val="0058540A"/>
    <w:rsid w:val="005865F0"/>
    <w:rsid w:val="00586642"/>
    <w:rsid w:val="0058754E"/>
    <w:rsid w:val="00590DB9"/>
    <w:rsid w:val="00590F81"/>
    <w:rsid w:val="00592225"/>
    <w:rsid w:val="00592AB1"/>
    <w:rsid w:val="00593170"/>
    <w:rsid w:val="0059317A"/>
    <w:rsid w:val="00593309"/>
    <w:rsid w:val="005954E3"/>
    <w:rsid w:val="00595AA5"/>
    <w:rsid w:val="00596B7D"/>
    <w:rsid w:val="00596F7D"/>
    <w:rsid w:val="00597035"/>
    <w:rsid w:val="00597932"/>
    <w:rsid w:val="005A0C48"/>
    <w:rsid w:val="005A0F22"/>
    <w:rsid w:val="005A238E"/>
    <w:rsid w:val="005A25CD"/>
    <w:rsid w:val="005A44AE"/>
    <w:rsid w:val="005A456A"/>
    <w:rsid w:val="005A5AC6"/>
    <w:rsid w:val="005A6E8E"/>
    <w:rsid w:val="005A7EEE"/>
    <w:rsid w:val="005B0CBB"/>
    <w:rsid w:val="005B0E3E"/>
    <w:rsid w:val="005B182A"/>
    <w:rsid w:val="005B1E95"/>
    <w:rsid w:val="005B264F"/>
    <w:rsid w:val="005B3586"/>
    <w:rsid w:val="005B3616"/>
    <w:rsid w:val="005B4A6E"/>
    <w:rsid w:val="005B5232"/>
    <w:rsid w:val="005B5692"/>
    <w:rsid w:val="005B5E39"/>
    <w:rsid w:val="005B6BCC"/>
    <w:rsid w:val="005C0A05"/>
    <w:rsid w:val="005C0C3A"/>
    <w:rsid w:val="005C1D81"/>
    <w:rsid w:val="005C229F"/>
    <w:rsid w:val="005C2E3B"/>
    <w:rsid w:val="005C4B8A"/>
    <w:rsid w:val="005C5043"/>
    <w:rsid w:val="005C57E8"/>
    <w:rsid w:val="005C5FAF"/>
    <w:rsid w:val="005C751A"/>
    <w:rsid w:val="005D0AFB"/>
    <w:rsid w:val="005D18C9"/>
    <w:rsid w:val="005D1FC9"/>
    <w:rsid w:val="005D28BC"/>
    <w:rsid w:val="005D352B"/>
    <w:rsid w:val="005D3765"/>
    <w:rsid w:val="005D3886"/>
    <w:rsid w:val="005D43B6"/>
    <w:rsid w:val="005D45F9"/>
    <w:rsid w:val="005D4DBA"/>
    <w:rsid w:val="005D4E72"/>
    <w:rsid w:val="005D7D00"/>
    <w:rsid w:val="005E0DC0"/>
    <w:rsid w:val="005E1F70"/>
    <w:rsid w:val="005E261C"/>
    <w:rsid w:val="005E270C"/>
    <w:rsid w:val="005E320F"/>
    <w:rsid w:val="005E3D8D"/>
    <w:rsid w:val="005E4077"/>
    <w:rsid w:val="005E5335"/>
    <w:rsid w:val="005E6198"/>
    <w:rsid w:val="005E786C"/>
    <w:rsid w:val="005F010B"/>
    <w:rsid w:val="005F12AD"/>
    <w:rsid w:val="005F218E"/>
    <w:rsid w:val="005F3046"/>
    <w:rsid w:val="005F34CD"/>
    <w:rsid w:val="005F3543"/>
    <w:rsid w:val="005F4CF5"/>
    <w:rsid w:val="005F4F7B"/>
    <w:rsid w:val="005F5FFF"/>
    <w:rsid w:val="005F6A74"/>
    <w:rsid w:val="005F7523"/>
    <w:rsid w:val="005F7780"/>
    <w:rsid w:val="00601B3F"/>
    <w:rsid w:val="006029FA"/>
    <w:rsid w:val="00602B95"/>
    <w:rsid w:val="00602FC4"/>
    <w:rsid w:val="00604053"/>
    <w:rsid w:val="006058EF"/>
    <w:rsid w:val="00605FF9"/>
    <w:rsid w:val="006062B7"/>
    <w:rsid w:val="006079C8"/>
    <w:rsid w:val="00610551"/>
    <w:rsid w:val="00610B29"/>
    <w:rsid w:val="006123E0"/>
    <w:rsid w:val="00613026"/>
    <w:rsid w:val="00614783"/>
    <w:rsid w:val="00614BFA"/>
    <w:rsid w:val="0061615C"/>
    <w:rsid w:val="006162B6"/>
    <w:rsid w:val="00616616"/>
    <w:rsid w:val="00616C2A"/>
    <w:rsid w:val="006172BC"/>
    <w:rsid w:val="0061766F"/>
    <w:rsid w:val="00620002"/>
    <w:rsid w:val="006216C3"/>
    <w:rsid w:val="00621DDD"/>
    <w:rsid w:val="006222A0"/>
    <w:rsid w:val="00622603"/>
    <w:rsid w:val="006226A8"/>
    <w:rsid w:val="00623372"/>
    <w:rsid w:val="00623E0E"/>
    <w:rsid w:val="00624307"/>
    <w:rsid w:val="00625748"/>
    <w:rsid w:val="00625F08"/>
    <w:rsid w:val="0062636C"/>
    <w:rsid w:val="00627EFF"/>
    <w:rsid w:val="00630279"/>
    <w:rsid w:val="00630D07"/>
    <w:rsid w:val="00631591"/>
    <w:rsid w:val="006317A7"/>
    <w:rsid w:val="006333AE"/>
    <w:rsid w:val="006337BE"/>
    <w:rsid w:val="00634184"/>
    <w:rsid w:val="006344C6"/>
    <w:rsid w:val="00634968"/>
    <w:rsid w:val="00634E0E"/>
    <w:rsid w:val="006353E0"/>
    <w:rsid w:val="0063544D"/>
    <w:rsid w:val="0063566B"/>
    <w:rsid w:val="00636266"/>
    <w:rsid w:val="00637BBF"/>
    <w:rsid w:val="00640068"/>
    <w:rsid w:val="00640963"/>
    <w:rsid w:val="00640BB0"/>
    <w:rsid w:val="00640C6D"/>
    <w:rsid w:val="00640E2C"/>
    <w:rsid w:val="00641434"/>
    <w:rsid w:val="0064205D"/>
    <w:rsid w:val="0064260A"/>
    <w:rsid w:val="006429B9"/>
    <w:rsid w:val="00643479"/>
    <w:rsid w:val="00643D0F"/>
    <w:rsid w:val="00643D8F"/>
    <w:rsid w:val="00646873"/>
    <w:rsid w:val="0065052C"/>
    <w:rsid w:val="00650AF6"/>
    <w:rsid w:val="00651896"/>
    <w:rsid w:val="00651DA2"/>
    <w:rsid w:val="0065271A"/>
    <w:rsid w:val="00652800"/>
    <w:rsid w:val="00652C19"/>
    <w:rsid w:val="00653582"/>
    <w:rsid w:val="00654239"/>
    <w:rsid w:val="00654377"/>
    <w:rsid w:val="006547D8"/>
    <w:rsid w:val="00654B52"/>
    <w:rsid w:val="00657477"/>
    <w:rsid w:val="0065767A"/>
    <w:rsid w:val="006612D5"/>
    <w:rsid w:val="00661C5F"/>
    <w:rsid w:val="00661C6C"/>
    <w:rsid w:val="00662AAF"/>
    <w:rsid w:val="00663440"/>
    <w:rsid w:val="00663FA8"/>
    <w:rsid w:val="00664944"/>
    <w:rsid w:val="00664A8E"/>
    <w:rsid w:val="00665466"/>
    <w:rsid w:val="006657D9"/>
    <w:rsid w:val="00666179"/>
    <w:rsid w:val="0066670A"/>
    <w:rsid w:val="00666942"/>
    <w:rsid w:val="0067226F"/>
    <w:rsid w:val="006727CB"/>
    <w:rsid w:val="00672F39"/>
    <w:rsid w:val="00672F46"/>
    <w:rsid w:val="0067379C"/>
    <w:rsid w:val="00674833"/>
    <w:rsid w:val="00676210"/>
    <w:rsid w:val="00676635"/>
    <w:rsid w:val="0067749E"/>
    <w:rsid w:val="00677669"/>
    <w:rsid w:val="00680AE6"/>
    <w:rsid w:val="00680EB7"/>
    <w:rsid w:val="00681224"/>
    <w:rsid w:val="00681B5C"/>
    <w:rsid w:val="00681EEB"/>
    <w:rsid w:val="00681FFE"/>
    <w:rsid w:val="006828FE"/>
    <w:rsid w:val="00682D79"/>
    <w:rsid w:val="00683055"/>
    <w:rsid w:val="00684289"/>
    <w:rsid w:val="00684D32"/>
    <w:rsid w:val="006853A2"/>
    <w:rsid w:val="00685A63"/>
    <w:rsid w:val="00685F26"/>
    <w:rsid w:val="00686025"/>
    <w:rsid w:val="0068766F"/>
    <w:rsid w:val="00687690"/>
    <w:rsid w:val="00690259"/>
    <w:rsid w:val="006917DF"/>
    <w:rsid w:val="006920B8"/>
    <w:rsid w:val="00692A44"/>
    <w:rsid w:val="00692E5C"/>
    <w:rsid w:val="006934C5"/>
    <w:rsid w:val="00693DA5"/>
    <w:rsid w:val="00694458"/>
    <w:rsid w:val="0069496B"/>
    <w:rsid w:val="00695DA2"/>
    <w:rsid w:val="00697975"/>
    <w:rsid w:val="006A03EC"/>
    <w:rsid w:val="006A084C"/>
    <w:rsid w:val="006A2356"/>
    <w:rsid w:val="006A2D56"/>
    <w:rsid w:val="006A38E6"/>
    <w:rsid w:val="006A3A50"/>
    <w:rsid w:val="006A5F26"/>
    <w:rsid w:val="006A6402"/>
    <w:rsid w:val="006A6AB0"/>
    <w:rsid w:val="006A7ACE"/>
    <w:rsid w:val="006A7FAA"/>
    <w:rsid w:val="006B2917"/>
    <w:rsid w:val="006B3908"/>
    <w:rsid w:val="006B3BF5"/>
    <w:rsid w:val="006B4603"/>
    <w:rsid w:val="006B5AA6"/>
    <w:rsid w:val="006B6201"/>
    <w:rsid w:val="006B7754"/>
    <w:rsid w:val="006C01FD"/>
    <w:rsid w:val="006C1A80"/>
    <w:rsid w:val="006C1CCD"/>
    <w:rsid w:val="006C4C65"/>
    <w:rsid w:val="006C5F55"/>
    <w:rsid w:val="006C66E9"/>
    <w:rsid w:val="006C6ACE"/>
    <w:rsid w:val="006C7010"/>
    <w:rsid w:val="006C712F"/>
    <w:rsid w:val="006D051D"/>
    <w:rsid w:val="006D06E1"/>
    <w:rsid w:val="006D0B63"/>
    <w:rsid w:val="006D1BBE"/>
    <w:rsid w:val="006D2530"/>
    <w:rsid w:val="006D2B17"/>
    <w:rsid w:val="006D323C"/>
    <w:rsid w:val="006D3332"/>
    <w:rsid w:val="006D37C2"/>
    <w:rsid w:val="006D3E26"/>
    <w:rsid w:val="006D41D3"/>
    <w:rsid w:val="006D45ED"/>
    <w:rsid w:val="006D4B21"/>
    <w:rsid w:val="006D55AC"/>
    <w:rsid w:val="006D78E3"/>
    <w:rsid w:val="006E0267"/>
    <w:rsid w:val="006E1C6F"/>
    <w:rsid w:val="006E2CB0"/>
    <w:rsid w:val="006E339D"/>
    <w:rsid w:val="006E54FB"/>
    <w:rsid w:val="006E7660"/>
    <w:rsid w:val="006F0A2F"/>
    <w:rsid w:val="006F0F37"/>
    <w:rsid w:val="006F14F0"/>
    <w:rsid w:val="006F1E88"/>
    <w:rsid w:val="006F385C"/>
    <w:rsid w:val="006F3982"/>
    <w:rsid w:val="006F3B3C"/>
    <w:rsid w:val="006F3F88"/>
    <w:rsid w:val="006F4EC1"/>
    <w:rsid w:val="006F6103"/>
    <w:rsid w:val="006F6114"/>
    <w:rsid w:val="006F79CA"/>
    <w:rsid w:val="007008B4"/>
    <w:rsid w:val="00700A37"/>
    <w:rsid w:val="00700D84"/>
    <w:rsid w:val="00700F8C"/>
    <w:rsid w:val="007013B4"/>
    <w:rsid w:val="00701F62"/>
    <w:rsid w:val="00702705"/>
    <w:rsid w:val="0070308F"/>
    <w:rsid w:val="00704A87"/>
    <w:rsid w:val="00704AFC"/>
    <w:rsid w:val="00705CB1"/>
    <w:rsid w:val="007067C1"/>
    <w:rsid w:val="00706FFF"/>
    <w:rsid w:val="00707603"/>
    <w:rsid w:val="0070771B"/>
    <w:rsid w:val="00707DE3"/>
    <w:rsid w:val="0071049A"/>
    <w:rsid w:val="007113C1"/>
    <w:rsid w:val="00711547"/>
    <w:rsid w:val="00711A37"/>
    <w:rsid w:val="00711C58"/>
    <w:rsid w:val="00711DFC"/>
    <w:rsid w:val="00712878"/>
    <w:rsid w:val="0071338B"/>
    <w:rsid w:val="0071402E"/>
    <w:rsid w:val="007150A7"/>
    <w:rsid w:val="0071557E"/>
    <w:rsid w:val="00716507"/>
    <w:rsid w:val="007170BF"/>
    <w:rsid w:val="00717156"/>
    <w:rsid w:val="0071727B"/>
    <w:rsid w:val="00720CE0"/>
    <w:rsid w:val="00720E9A"/>
    <w:rsid w:val="007215A3"/>
    <w:rsid w:val="00721832"/>
    <w:rsid w:val="007233B9"/>
    <w:rsid w:val="00723B99"/>
    <w:rsid w:val="00723E73"/>
    <w:rsid w:val="00724273"/>
    <w:rsid w:val="0072439C"/>
    <w:rsid w:val="00725D2C"/>
    <w:rsid w:val="00726152"/>
    <w:rsid w:val="0072636D"/>
    <w:rsid w:val="00727198"/>
    <w:rsid w:val="00727266"/>
    <w:rsid w:val="00727342"/>
    <w:rsid w:val="007273C5"/>
    <w:rsid w:val="0073017B"/>
    <w:rsid w:val="007306BB"/>
    <w:rsid w:val="00731055"/>
    <w:rsid w:val="00732726"/>
    <w:rsid w:val="00733C53"/>
    <w:rsid w:val="00734769"/>
    <w:rsid w:val="00735C9B"/>
    <w:rsid w:val="00735FBA"/>
    <w:rsid w:val="007374E2"/>
    <w:rsid w:val="00737AA3"/>
    <w:rsid w:val="00740C76"/>
    <w:rsid w:val="007411FB"/>
    <w:rsid w:val="007424B1"/>
    <w:rsid w:val="00742731"/>
    <w:rsid w:val="007447F8"/>
    <w:rsid w:val="00744E53"/>
    <w:rsid w:val="00745260"/>
    <w:rsid w:val="007461C0"/>
    <w:rsid w:val="007463D8"/>
    <w:rsid w:val="007466F0"/>
    <w:rsid w:val="00746C01"/>
    <w:rsid w:val="00746E2E"/>
    <w:rsid w:val="0075004D"/>
    <w:rsid w:val="00750766"/>
    <w:rsid w:val="00750B95"/>
    <w:rsid w:val="007518F6"/>
    <w:rsid w:val="00751FA9"/>
    <w:rsid w:val="00752BBB"/>
    <w:rsid w:val="00753AF9"/>
    <w:rsid w:val="007544F5"/>
    <w:rsid w:val="00754DB1"/>
    <w:rsid w:val="007552BA"/>
    <w:rsid w:val="00755F6C"/>
    <w:rsid w:val="00756794"/>
    <w:rsid w:val="007569CC"/>
    <w:rsid w:val="00756C54"/>
    <w:rsid w:val="0076042F"/>
    <w:rsid w:val="007611B3"/>
    <w:rsid w:val="00761592"/>
    <w:rsid w:val="00762B07"/>
    <w:rsid w:val="00764874"/>
    <w:rsid w:val="00765915"/>
    <w:rsid w:val="0076693B"/>
    <w:rsid w:val="0076759F"/>
    <w:rsid w:val="00767861"/>
    <w:rsid w:val="007678B0"/>
    <w:rsid w:val="00767993"/>
    <w:rsid w:val="007703F3"/>
    <w:rsid w:val="00770EC0"/>
    <w:rsid w:val="00771806"/>
    <w:rsid w:val="00771A7A"/>
    <w:rsid w:val="00771EF8"/>
    <w:rsid w:val="0077256F"/>
    <w:rsid w:val="00772E64"/>
    <w:rsid w:val="007753AC"/>
    <w:rsid w:val="00775F0C"/>
    <w:rsid w:val="007763D5"/>
    <w:rsid w:val="0077688E"/>
    <w:rsid w:val="00780355"/>
    <w:rsid w:val="0078048E"/>
    <w:rsid w:val="00782789"/>
    <w:rsid w:val="0078305E"/>
    <w:rsid w:val="00784331"/>
    <w:rsid w:val="007850B4"/>
    <w:rsid w:val="00786D6A"/>
    <w:rsid w:val="0078724D"/>
    <w:rsid w:val="0078740A"/>
    <w:rsid w:val="0078762A"/>
    <w:rsid w:val="00787D8B"/>
    <w:rsid w:val="00787EA7"/>
    <w:rsid w:val="00790DF2"/>
    <w:rsid w:val="00791864"/>
    <w:rsid w:val="0079202F"/>
    <w:rsid w:val="00792C57"/>
    <w:rsid w:val="0079304A"/>
    <w:rsid w:val="007943F3"/>
    <w:rsid w:val="00794B5D"/>
    <w:rsid w:val="00796275"/>
    <w:rsid w:val="007A001C"/>
    <w:rsid w:val="007A002D"/>
    <w:rsid w:val="007A160A"/>
    <w:rsid w:val="007A2789"/>
    <w:rsid w:val="007A34C4"/>
    <w:rsid w:val="007A38E5"/>
    <w:rsid w:val="007A3BD6"/>
    <w:rsid w:val="007A4060"/>
    <w:rsid w:val="007A4368"/>
    <w:rsid w:val="007A4599"/>
    <w:rsid w:val="007A4BA6"/>
    <w:rsid w:val="007A6AE4"/>
    <w:rsid w:val="007A7576"/>
    <w:rsid w:val="007A78E7"/>
    <w:rsid w:val="007B0263"/>
    <w:rsid w:val="007B05AD"/>
    <w:rsid w:val="007B2452"/>
    <w:rsid w:val="007B2D74"/>
    <w:rsid w:val="007B3ACB"/>
    <w:rsid w:val="007B3C34"/>
    <w:rsid w:val="007B680C"/>
    <w:rsid w:val="007B7CC3"/>
    <w:rsid w:val="007C0A55"/>
    <w:rsid w:val="007C1514"/>
    <w:rsid w:val="007C2B4C"/>
    <w:rsid w:val="007C2C7E"/>
    <w:rsid w:val="007C3D8C"/>
    <w:rsid w:val="007C63E9"/>
    <w:rsid w:val="007C688A"/>
    <w:rsid w:val="007C6DD4"/>
    <w:rsid w:val="007C733D"/>
    <w:rsid w:val="007C7A2A"/>
    <w:rsid w:val="007C7CF0"/>
    <w:rsid w:val="007D006D"/>
    <w:rsid w:val="007D05EF"/>
    <w:rsid w:val="007D1386"/>
    <w:rsid w:val="007D2672"/>
    <w:rsid w:val="007D45EF"/>
    <w:rsid w:val="007D50E1"/>
    <w:rsid w:val="007D5114"/>
    <w:rsid w:val="007D5254"/>
    <w:rsid w:val="007D534C"/>
    <w:rsid w:val="007D54A7"/>
    <w:rsid w:val="007D6F49"/>
    <w:rsid w:val="007D72E4"/>
    <w:rsid w:val="007E2DE0"/>
    <w:rsid w:val="007E315F"/>
    <w:rsid w:val="007E3C05"/>
    <w:rsid w:val="007E4032"/>
    <w:rsid w:val="007E45AE"/>
    <w:rsid w:val="007E4854"/>
    <w:rsid w:val="007E48CC"/>
    <w:rsid w:val="007E4D4E"/>
    <w:rsid w:val="007E546F"/>
    <w:rsid w:val="007E5884"/>
    <w:rsid w:val="007E6384"/>
    <w:rsid w:val="007E6B55"/>
    <w:rsid w:val="007E6D8C"/>
    <w:rsid w:val="007E7562"/>
    <w:rsid w:val="007E7AE5"/>
    <w:rsid w:val="007F076C"/>
    <w:rsid w:val="007F2AC4"/>
    <w:rsid w:val="007F378B"/>
    <w:rsid w:val="007F5B5C"/>
    <w:rsid w:val="007F63C5"/>
    <w:rsid w:val="007F6E4C"/>
    <w:rsid w:val="007F6F8E"/>
    <w:rsid w:val="007F736A"/>
    <w:rsid w:val="007F754A"/>
    <w:rsid w:val="007F7733"/>
    <w:rsid w:val="00800190"/>
    <w:rsid w:val="00800DB5"/>
    <w:rsid w:val="00802B65"/>
    <w:rsid w:val="00803C0D"/>
    <w:rsid w:val="008058F3"/>
    <w:rsid w:val="00805950"/>
    <w:rsid w:val="00805FA8"/>
    <w:rsid w:val="008061E2"/>
    <w:rsid w:val="00806D15"/>
    <w:rsid w:val="00807B8E"/>
    <w:rsid w:val="00810C17"/>
    <w:rsid w:val="00810E38"/>
    <w:rsid w:val="008115C9"/>
    <w:rsid w:val="008123E3"/>
    <w:rsid w:val="00812F07"/>
    <w:rsid w:val="00812F20"/>
    <w:rsid w:val="008135F6"/>
    <w:rsid w:val="00814A8A"/>
    <w:rsid w:val="00815079"/>
    <w:rsid w:val="00815380"/>
    <w:rsid w:val="008159E7"/>
    <w:rsid w:val="00815A23"/>
    <w:rsid w:val="0081691E"/>
    <w:rsid w:val="00816A42"/>
    <w:rsid w:val="0081747F"/>
    <w:rsid w:val="0081773F"/>
    <w:rsid w:val="008177A8"/>
    <w:rsid w:val="00817D29"/>
    <w:rsid w:val="0082018E"/>
    <w:rsid w:val="00820657"/>
    <w:rsid w:val="008219C2"/>
    <w:rsid w:val="00821C39"/>
    <w:rsid w:val="0082250E"/>
    <w:rsid w:val="008234C6"/>
    <w:rsid w:val="008257F0"/>
    <w:rsid w:val="008258C6"/>
    <w:rsid w:val="008276B2"/>
    <w:rsid w:val="00827D4D"/>
    <w:rsid w:val="00830311"/>
    <w:rsid w:val="008309F2"/>
    <w:rsid w:val="00831301"/>
    <w:rsid w:val="00831468"/>
    <w:rsid w:val="008323F5"/>
    <w:rsid w:val="008332E1"/>
    <w:rsid w:val="00833CC2"/>
    <w:rsid w:val="0083423A"/>
    <w:rsid w:val="00834A21"/>
    <w:rsid w:val="00834D86"/>
    <w:rsid w:val="0083502A"/>
    <w:rsid w:val="00835762"/>
    <w:rsid w:val="00835902"/>
    <w:rsid w:val="008401E3"/>
    <w:rsid w:val="00841A85"/>
    <w:rsid w:val="00842165"/>
    <w:rsid w:val="00842D3C"/>
    <w:rsid w:val="00842F3E"/>
    <w:rsid w:val="008444E0"/>
    <w:rsid w:val="0084471B"/>
    <w:rsid w:val="0084505A"/>
    <w:rsid w:val="00845587"/>
    <w:rsid w:val="008477D6"/>
    <w:rsid w:val="00847FFA"/>
    <w:rsid w:val="00850042"/>
    <w:rsid w:val="00850EA9"/>
    <w:rsid w:val="00850FAC"/>
    <w:rsid w:val="008514A2"/>
    <w:rsid w:val="00851BC9"/>
    <w:rsid w:val="0085294B"/>
    <w:rsid w:val="008564CB"/>
    <w:rsid w:val="00856ABE"/>
    <w:rsid w:val="00856B30"/>
    <w:rsid w:val="00857C86"/>
    <w:rsid w:val="00860508"/>
    <w:rsid w:val="00861C35"/>
    <w:rsid w:val="008628C7"/>
    <w:rsid w:val="0086334A"/>
    <w:rsid w:val="00863490"/>
    <w:rsid w:val="008635CC"/>
    <w:rsid w:val="00863D7A"/>
    <w:rsid w:val="0086417C"/>
    <w:rsid w:val="00864577"/>
    <w:rsid w:val="00864B15"/>
    <w:rsid w:val="0086663D"/>
    <w:rsid w:val="008667DB"/>
    <w:rsid w:val="00867E6C"/>
    <w:rsid w:val="008708F8"/>
    <w:rsid w:val="00870DB0"/>
    <w:rsid w:val="0087104C"/>
    <w:rsid w:val="00872D2E"/>
    <w:rsid w:val="008740EF"/>
    <w:rsid w:val="00874343"/>
    <w:rsid w:val="00874383"/>
    <w:rsid w:val="0087525C"/>
    <w:rsid w:val="0087643D"/>
    <w:rsid w:val="0087678D"/>
    <w:rsid w:val="00877162"/>
    <w:rsid w:val="008802BE"/>
    <w:rsid w:val="0088132F"/>
    <w:rsid w:val="008813EF"/>
    <w:rsid w:val="00881E76"/>
    <w:rsid w:val="008841BE"/>
    <w:rsid w:val="008844B1"/>
    <w:rsid w:val="008849FE"/>
    <w:rsid w:val="008855E7"/>
    <w:rsid w:val="008864AD"/>
    <w:rsid w:val="008866AE"/>
    <w:rsid w:val="00886AC4"/>
    <w:rsid w:val="00887F82"/>
    <w:rsid w:val="008901C3"/>
    <w:rsid w:val="0089027A"/>
    <w:rsid w:val="00892FDD"/>
    <w:rsid w:val="0089444C"/>
    <w:rsid w:val="00894B06"/>
    <w:rsid w:val="0089707A"/>
    <w:rsid w:val="008A0543"/>
    <w:rsid w:val="008A0B59"/>
    <w:rsid w:val="008A0D88"/>
    <w:rsid w:val="008A1534"/>
    <w:rsid w:val="008A1D22"/>
    <w:rsid w:val="008A22E8"/>
    <w:rsid w:val="008A2C3F"/>
    <w:rsid w:val="008A39E3"/>
    <w:rsid w:val="008A40D1"/>
    <w:rsid w:val="008A4351"/>
    <w:rsid w:val="008A5ABB"/>
    <w:rsid w:val="008A5ED2"/>
    <w:rsid w:val="008A61A8"/>
    <w:rsid w:val="008A797C"/>
    <w:rsid w:val="008B05B5"/>
    <w:rsid w:val="008B0BC8"/>
    <w:rsid w:val="008B1EA6"/>
    <w:rsid w:val="008B31B5"/>
    <w:rsid w:val="008B3A09"/>
    <w:rsid w:val="008B42A4"/>
    <w:rsid w:val="008B5002"/>
    <w:rsid w:val="008B5395"/>
    <w:rsid w:val="008B57FB"/>
    <w:rsid w:val="008B5C43"/>
    <w:rsid w:val="008B6017"/>
    <w:rsid w:val="008B61BB"/>
    <w:rsid w:val="008C145A"/>
    <w:rsid w:val="008C250A"/>
    <w:rsid w:val="008C3037"/>
    <w:rsid w:val="008C35BF"/>
    <w:rsid w:val="008C37C9"/>
    <w:rsid w:val="008C3E43"/>
    <w:rsid w:val="008C3F09"/>
    <w:rsid w:val="008C52B3"/>
    <w:rsid w:val="008C537B"/>
    <w:rsid w:val="008C566A"/>
    <w:rsid w:val="008C7685"/>
    <w:rsid w:val="008C7AEF"/>
    <w:rsid w:val="008D01DC"/>
    <w:rsid w:val="008D1D81"/>
    <w:rsid w:val="008D2A52"/>
    <w:rsid w:val="008D3DBC"/>
    <w:rsid w:val="008D4B73"/>
    <w:rsid w:val="008D5B43"/>
    <w:rsid w:val="008D5B7B"/>
    <w:rsid w:val="008D5CA9"/>
    <w:rsid w:val="008D5D20"/>
    <w:rsid w:val="008D645B"/>
    <w:rsid w:val="008D6A82"/>
    <w:rsid w:val="008D73E9"/>
    <w:rsid w:val="008E0395"/>
    <w:rsid w:val="008E0F10"/>
    <w:rsid w:val="008E109F"/>
    <w:rsid w:val="008E3F65"/>
    <w:rsid w:val="008E435E"/>
    <w:rsid w:val="008E4EB2"/>
    <w:rsid w:val="008E51BA"/>
    <w:rsid w:val="008E562F"/>
    <w:rsid w:val="008E57DD"/>
    <w:rsid w:val="008F0C64"/>
    <w:rsid w:val="008F20FB"/>
    <w:rsid w:val="008F264E"/>
    <w:rsid w:val="008F26DC"/>
    <w:rsid w:val="008F506F"/>
    <w:rsid w:val="008F65BE"/>
    <w:rsid w:val="008F6F56"/>
    <w:rsid w:val="008F6FCA"/>
    <w:rsid w:val="008F7070"/>
    <w:rsid w:val="008F767C"/>
    <w:rsid w:val="008F76C1"/>
    <w:rsid w:val="0090040B"/>
    <w:rsid w:val="0090089B"/>
    <w:rsid w:val="009025A8"/>
    <w:rsid w:val="00902B91"/>
    <w:rsid w:val="009036AB"/>
    <w:rsid w:val="00903779"/>
    <w:rsid w:val="009038A3"/>
    <w:rsid w:val="00903A2D"/>
    <w:rsid w:val="00904E5E"/>
    <w:rsid w:val="00905016"/>
    <w:rsid w:val="00905ED1"/>
    <w:rsid w:val="00906913"/>
    <w:rsid w:val="00907A18"/>
    <w:rsid w:val="00907E83"/>
    <w:rsid w:val="00910A8E"/>
    <w:rsid w:val="0091145C"/>
    <w:rsid w:val="0091178F"/>
    <w:rsid w:val="00911E32"/>
    <w:rsid w:val="00912AAB"/>
    <w:rsid w:val="00913384"/>
    <w:rsid w:val="00913FF9"/>
    <w:rsid w:val="009166D2"/>
    <w:rsid w:val="009167B4"/>
    <w:rsid w:val="0091716D"/>
    <w:rsid w:val="00917B02"/>
    <w:rsid w:val="009206E8"/>
    <w:rsid w:val="00920799"/>
    <w:rsid w:val="00920877"/>
    <w:rsid w:val="00921152"/>
    <w:rsid w:val="009213A0"/>
    <w:rsid w:val="0092168C"/>
    <w:rsid w:val="0092184E"/>
    <w:rsid w:val="009218D0"/>
    <w:rsid w:val="00921C89"/>
    <w:rsid w:val="0092267F"/>
    <w:rsid w:val="00922751"/>
    <w:rsid w:val="009228B8"/>
    <w:rsid w:val="00924255"/>
    <w:rsid w:val="00924456"/>
    <w:rsid w:val="009244C1"/>
    <w:rsid w:val="00925309"/>
    <w:rsid w:val="00925B73"/>
    <w:rsid w:val="009262E3"/>
    <w:rsid w:val="009326E4"/>
    <w:rsid w:val="00932903"/>
    <w:rsid w:val="00934DF2"/>
    <w:rsid w:val="009360AB"/>
    <w:rsid w:val="00936360"/>
    <w:rsid w:val="00936EE6"/>
    <w:rsid w:val="009378E2"/>
    <w:rsid w:val="009402D9"/>
    <w:rsid w:val="00941068"/>
    <w:rsid w:val="0094178B"/>
    <w:rsid w:val="00941A1F"/>
    <w:rsid w:val="00941F67"/>
    <w:rsid w:val="00942A5B"/>
    <w:rsid w:val="00942DD6"/>
    <w:rsid w:val="00945F7D"/>
    <w:rsid w:val="00950437"/>
    <w:rsid w:val="00951645"/>
    <w:rsid w:val="0095253F"/>
    <w:rsid w:val="00952818"/>
    <w:rsid w:val="00952ADD"/>
    <w:rsid w:val="0095520E"/>
    <w:rsid w:val="00956091"/>
    <w:rsid w:val="00956789"/>
    <w:rsid w:val="00963E16"/>
    <w:rsid w:val="00963F68"/>
    <w:rsid w:val="00965AC7"/>
    <w:rsid w:val="00965E31"/>
    <w:rsid w:val="00966B40"/>
    <w:rsid w:val="00966DDB"/>
    <w:rsid w:val="00966DEC"/>
    <w:rsid w:val="009703CD"/>
    <w:rsid w:val="00970D7B"/>
    <w:rsid w:val="00971009"/>
    <w:rsid w:val="0097125B"/>
    <w:rsid w:val="00971C5A"/>
    <w:rsid w:val="00972A8C"/>
    <w:rsid w:val="00973A25"/>
    <w:rsid w:val="00974F34"/>
    <w:rsid w:val="00975496"/>
    <w:rsid w:val="00977B8C"/>
    <w:rsid w:val="0098095F"/>
    <w:rsid w:val="00981545"/>
    <w:rsid w:val="00981A45"/>
    <w:rsid w:val="00981E8E"/>
    <w:rsid w:val="00984890"/>
    <w:rsid w:val="00986469"/>
    <w:rsid w:val="00986FBC"/>
    <w:rsid w:val="00987E0A"/>
    <w:rsid w:val="00990507"/>
    <w:rsid w:val="00990E42"/>
    <w:rsid w:val="009918A3"/>
    <w:rsid w:val="0099260F"/>
    <w:rsid w:val="00992641"/>
    <w:rsid w:val="00993609"/>
    <w:rsid w:val="00995436"/>
    <w:rsid w:val="0099570F"/>
    <w:rsid w:val="00996C93"/>
    <w:rsid w:val="009A044C"/>
    <w:rsid w:val="009A06ED"/>
    <w:rsid w:val="009A0A69"/>
    <w:rsid w:val="009A1165"/>
    <w:rsid w:val="009A2032"/>
    <w:rsid w:val="009A2C3C"/>
    <w:rsid w:val="009A3BB5"/>
    <w:rsid w:val="009A3DA3"/>
    <w:rsid w:val="009A41F7"/>
    <w:rsid w:val="009A4DE0"/>
    <w:rsid w:val="009A518B"/>
    <w:rsid w:val="009A5385"/>
    <w:rsid w:val="009A578B"/>
    <w:rsid w:val="009A5CA7"/>
    <w:rsid w:val="009A6ADB"/>
    <w:rsid w:val="009B0AC2"/>
    <w:rsid w:val="009B0E7E"/>
    <w:rsid w:val="009B0FC6"/>
    <w:rsid w:val="009B1317"/>
    <w:rsid w:val="009B2713"/>
    <w:rsid w:val="009B2E68"/>
    <w:rsid w:val="009B3212"/>
    <w:rsid w:val="009B3541"/>
    <w:rsid w:val="009B706A"/>
    <w:rsid w:val="009B7146"/>
    <w:rsid w:val="009B76B3"/>
    <w:rsid w:val="009B7B64"/>
    <w:rsid w:val="009B7C95"/>
    <w:rsid w:val="009B7EEE"/>
    <w:rsid w:val="009C044B"/>
    <w:rsid w:val="009C080A"/>
    <w:rsid w:val="009C0B62"/>
    <w:rsid w:val="009C0E90"/>
    <w:rsid w:val="009C2369"/>
    <w:rsid w:val="009C33E8"/>
    <w:rsid w:val="009C4195"/>
    <w:rsid w:val="009C4327"/>
    <w:rsid w:val="009C482A"/>
    <w:rsid w:val="009C4C8C"/>
    <w:rsid w:val="009C51EF"/>
    <w:rsid w:val="009C5AA2"/>
    <w:rsid w:val="009C5B46"/>
    <w:rsid w:val="009C6770"/>
    <w:rsid w:val="009C706D"/>
    <w:rsid w:val="009C74FB"/>
    <w:rsid w:val="009C7C41"/>
    <w:rsid w:val="009C7C50"/>
    <w:rsid w:val="009D33E9"/>
    <w:rsid w:val="009D3DF2"/>
    <w:rsid w:val="009D4A81"/>
    <w:rsid w:val="009D5462"/>
    <w:rsid w:val="009D629D"/>
    <w:rsid w:val="009D6DAF"/>
    <w:rsid w:val="009D780A"/>
    <w:rsid w:val="009D791C"/>
    <w:rsid w:val="009D7ECB"/>
    <w:rsid w:val="009E162E"/>
    <w:rsid w:val="009E1FAE"/>
    <w:rsid w:val="009E2613"/>
    <w:rsid w:val="009E2719"/>
    <w:rsid w:val="009E2B1A"/>
    <w:rsid w:val="009E31E8"/>
    <w:rsid w:val="009E3457"/>
    <w:rsid w:val="009E3C13"/>
    <w:rsid w:val="009E465B"/>
    <w:rsid w:val="009E4AA1"/>
    <w:rsid w:val="009E55F2"/>
    <w:rsid w:val="009E560E"/>
    <w:rsid w:val="009E5933"/>
    <w:rsid w:val="009E65A7"/>
    <w:rsid w:val="009E65CE"/>
    <w:rsid w:val="009E6601"/>
    <w:rsid w:val="009E667C"/>
    <w:rsid w:val="009F5E78"/>
    <w:rsid w:val="009F674A"/>
    <w:rsid w:val="009F6DF3"/>
    <w:rsid w:val="009F79F5"/>
    <w:rsid w:val="00A0007A"/>
    <w:rsid w:val="00A01569"/>
    <w:rsid w:val="00A03507"/>
    <w:rsid w:val="00A03685"/>
    <w:rsid w:val="00A04823"/>
    <w:rsid w:val="00A04DC4"/>
    <w:rsid w:val="00A0532E"/>
    <w:rsid w:val="00A0562C"/>
    <w:rsid w:val="00A06D3E"/>
    <w:rsid w:val="00A104FD"/>
    <w:rsid w:val="00A11959"/>
    <w:rsid w:val="00A131A9"/>
    <w:rsid w:val="00A14B26"/>
    <w:rsid w:val="00A15F7B"/>
    <w:rsid w:val="00A17FA8"/>
    <w:rsid w:val="00A206F4"/>
    <w:rsid w:val="00A2156B"/>
    <w:rsid w:val="00A22AB5"/>
    <w:rsid w:val="00A22DA5"/>
    <w:rsid w:val="00A2475E"/>
    <w:rsid w:val="00A249E3"/>
    <w:rsid w:val="00A25B06"/>
    <w:rsid w:val="00A26E13"/>
    <w:rsid w:val="00A27373"/>
    <w:rsid w:val="00A2743C"/>
    <w:rsid w:val="00A3013F"/>
    <w:rsid w:val="00A302C0"/>
    <w:rsid w:val="00A30A44"/>
    <w:rsid w:val="00A32773"/>
    <w:rsid w:val="00A33E22"/>
    <w:rsid w:val="00A360AC"/>
    <w:rsid w:val="00A377D1"/>
    <w:rsid w:val="00A417CA"/>
    <w:rsid w:val="00A425B6"/>
    <w:rsid w:val="00A4458B"/>
    <w:rsid w:val="00A4477D"/>
    <w:rsid w:val="00A447CA"/>
    <w:rsid w:val="00A45076"/>
    <w:rsid w:val="00A470E3"/>
    <w:rsid w:val="00A47C3D"/>
    <w:rsid w:val="00A47DFE"/>
    <w:rsid w:val="00A53A31"/>
    <w:rsid w:val="00A53EF0"/>
    <w:rsid w:val="00A5441E"/>
    <w:rsid w:val="00A55784"/>
    <w:rsid w:val="00A55E36"/>
    <w:rsid w:val="00A5612D"/>
    <w:rsid w:val="00A57103"/>
    <w:rsid w:val="00A6121B"/>
    <w:rsid w:val="00A6150A"/>
    <w:rsid w:val="00A61BAA"/>
    <w:rsid w:val="00A61C8F"/>
    <w:rsid w:val="00A621FF"/>
    <w:rsid w:val="00A6379D"/>
    <w:rsid w:val="00A63C40"/>
    <w:rsid w:val="00A63D0D"/>
    <w:rsid w:val="00A645CB"/>
    <w:rsid w:val="00A667D5"/>
    <w:rsid w:val="00A6708D"/>
    <w:rsid w:val="00A677D2"/>
    <w:rsid w:val="00A67AD2"/>
    <w:rsid w:val="00A67EC9"/>
    <w:rsid w:val="00A710F0"/>
    <w:rsid w:val="00A71325"/>
    <w:rsid w:val="00A7174C"/>
    <w:rsid w:val="00A72612"/>
    <w:rsid w:val="00A72EB8"/>
    <w:rsid w:val="00A72EF5"/>
    <w:rsid w:val="00A74248"/>
    <w:rsid w:val="00A742C8"/>
    <w:rsid w:val="00A75660"/>
    <w:rsid w:val="00A75F6D"/>
    <w:rsid w:val="00A7772E"/>
    <w:rsid w:val="00A7799B"/>
    <w:rsid w:val="00A77BC3"/>
    <w:rsid w:val="00A8260E"/>
    <w:rsid w:val="00A83E7F"/>
    <w:rsid w:val="00A85C32"/>
    <w:rsid w:val="00A864E8"/>
    <w:rsid w:val="00A86A1D"/>
    <w:rsid w:val="00A86F64"/>
    <w:rsid w:val="00A878A1"/>
    <w:rsid w:val="00A90979"/>
    <w:rsid w:val="00A915B9"/>
    <w:rsid w:val="00A91A9C"/>
    <w:rsid w:val="00A91CC5"/>
    <w:rsid w:val="00A921FF"/>
    <w:rsid w:val="00A9295C"/>
    <w:rsid w:val="00A935B5"/>
    <w:rsid w:val="00A950B7"/>
    <w:rsid w:val="00A95614"/>
    <w:rsid w:val="00A9569D"/>
    <w:rsid w:val="00A96239"/>
    <w:rsid w:val="00A964A7"/>
    <w:rsid w:val="00A9747B"/>
    <w:rsid w:val="00A97B0B"/>
    <w:rsid w:val="00A97D2A"/>
    <w:rsid w:val="00AA049A"/>
    <w:rsid w:val="00AA0E50"/>
    <w:rsid w:val="00AA16AC"/>
    <w:rsid w:val="00AA2E87"/>
    <w:rsid w:val="00AA4E29"/>
    <w:rsid w:val="00AA4EF6"/>
    <w:rsid w:val="00AA51F5"/>
    <w:rsid w:val="00AA5E37"/>
    <w:rsid w:val="00AA6A89"/>
    <w:rsid w:val="00AB0083"/>
    <w:rsid w:val="00AB012B"/>
    <w:rsid w:val="00AB0446"/>
    <w:rsid w:val="00AB0E83"/>
    <w:rsid w:val="00AB0F84"/>
    <w:rsid w:val="00AB13F6"/>
    <w:rsid w:val="00AB249F"/>
    <w:rsid w:val="00AB26DE"/>
    <w:rsid w:val="00AB2C94"/>
    <w:rsid w:val="00AB3E87"/>
    <w:rsid w:val="00AB4E4D"/>
    <w:rsid w:val="00AB4F7D"/>
    <w:rsid w:val="00AB7ACE"/>
    <w:rsid w:val="00AB7CE6"/>
    <w:rsid w:val="00AC038C"/>
    <w:rsid w:val="00AC08AA"/>
    <w:rsid w:val="00AC1A25"/>
    <w:rsid w:val="00AC1EC7"/>
    <w:rsid w:val="00AC230F"/>
    <w:rsid w:val="00AC33F1"/>
    <w:rsid w:val="00AC34A9"/>
    <w:rsid w:val="00AC3D07"/>
    <w:rsid w:val="00AC5DBC"/>
    <w:rsid w:val="00AC60CB"/>
    <w:rsid w:val="00AC617B"/>
    <w:rsid w:val="00AC7096"/>
    <w:rsid w:val="00AD0552"/>
    <w:rsid w:val="00AD05F4"/>
    <w:rsid w:val="00AD2AC0"/>
    <w:rsid w:val="00AD2B88"/>
    <w:rsid w:val="00AD2CEE"/>
    <w:rsid w:val="00AD4E99"/>
    <w:rsid w:val="00AD5750"/>
    <w:rsid w:val="00AD5981"/>
    <w:rsid w:val="00AE0214"/>
    <w:rsid w:val="00AE0232"/>
    <w:rsid w:val="00AE0558"/>
    <w:rsid w:val="00AE0850"/>
    <w:rsid w:val="00AE149A"/>
    <w:rsid w:val="00AE14E1"/>
    <w:rsid w:val="00AE1B5D"/>
    <w:rsid w:val="00AE37BA"/>
    <w:rsid w:val="00AE43CB"/>
    <w:rsid w:val="00AE545F"/>
    <w:rsid w:val="00AE5712"/>
    <w:rsid w:val="00AE5B8B"/>
    <w:rsid w:val="00AE7089"/>
    <w:rsid w:val="00AE7673"/>
    <w:rsid w:val="00AF0124"/>
    <w:rsid w:val="00AF22C3"/>
    <w:rsid w:val="00AF27EB"/>
    <w:rsid w:val="00AF2834"/>
    <w:rsid w:val="00AF2A45"/>
    <w:rsid w:val="00AF2D88"/>
    <w:rsid w:val="00AF40E0"/>
    <w:rsid w:val="00AF48A7"/>
    <w:rsid w:val="00AF722E"/>
    <w:rsid w:val="00AF74F6"/>
    <w:rsid w:val="00AF7E24"/>
    <w:rsid w:val="00B002BA"/>
    <w:rsid w:val="00B0065F"/>
    <w:rsid w:val="00B00811"/>
    <w:rsid w:val="00B022FD"/>
    <w:rsid w:val="00B02A03"/>
    <w:rsid w:val="00B02DDF"/>
    <w:rsid w:val="00B03387"/>
    <w:rsid w:val="00B03569"/>
    <w:rsid w:val="00B03915"/>
    <w:rsid w:val="00B04464"/>
    <w:rsid w:val="00B04CC5"/>
    <w:rsid w:val="00B053F8"/>
    <w:rsid w:val="00B060F3"/>
    <w:rsid w:val="00B069AC"/>
    <w:rsid w:val="00B06ADD"/>
    <w:rsid w:val="00B07433"/>
    <w:rsid w:val="00B10875"/>
    <w:rsid w:val="00B10AAB"/>
    <w:rsid w:val="00B10F04"/>
    <w:rsid w:val="00B118E9"/>
    <w:rsid w:val="00B11E49"/>
    <w:rsid w:val="00B12D36"/>
    <w:rsid w:val="00B12F5D"/>
    <w:rsid w:val="00B12F92"/>
    <w:rsid w:val="00B13769"/>
    <w:rsid w:val="00B13CF8"/>
    <w:rsid w:val="00B14024"/>
    <w:rsid w:val="00B1536E"/>
    <w:rsid w:val="00B155FC"/>
    <w:rsid w:val="00B1599C"/>
    <w:rsid w:val="00B17072"/>
    <w:rsid w:val="00B211FE"/>
    <w:rsid w:val="00B21F8D"/>
    <w:rsid w:val="00B236E3"/>
    <w:rsid w:val="00B25628"/>
    <w:rsid w:val="00B2563A"/>
    <w:rsid w:val="00B2623C"/>
    <w:rsid w:val="00B27C09"/>
    <w:rsid w:val="00B27CAD"/>
    <w:rsid w:val="00B3097C"/>
    <w:rsid w:val="00B313B2"/>
    <w:rsid w:val="00B319F2"/>
    <w:rsid w:val="00B31FEE"/>
    <w:rsid w:val="00B344A8"/>
    <w:rsid w:val="00B34BE0"/>
    <w:rsid w:val="00B34E09"/>
    <w:rsid w:val="00B3528D"/>
    <w:rsid w:val="00B35BF3"/>
    <w:rsid w:val="00B365E0"/>
    <w:rsid w:val="00B36990"/>
    <w:rsid w:val="00B36AFE"/>
    <w:rsid w:val="00B36E69"/>
    <w:rsid w:val="00B400C2"/>
    <w:rsid w:val="00B41035"/>
    <w:rsid w:val="00B44193"/>
    <w:rsid w:val="00B448FB"/>
    <w:rsid w:val="00B44A6C"/>
    <w:rsid w:val="00B44BA3"/>
    <w:rsid w:val="00B4656E"/>
    <w:rsid w:val="00B52F7E"/>
    <w:rsid w:val="00B53311"/>
    <w:rsid w:val="00B540C4"/>
    <w:rsid w:val="00B54D5E"/>
    <w:rsid w:val="00B550FA"/>
    <w:rsid w:val="00B5510E"/>
    <w:rsid w:val="00B558CA"/>
    <w:rsid w:val="00B563C9"/>
    <w:rsid w:val="00B5668B"/>
    <w:rsid w:val="00B6083E"/>
    <w:rsid w:val="00B6195D"/>
    <w:rsid w:val="00B61BEC"/>
    <w:rsid w:val="00B62D17"/>
    <w:rsid w:val="00B6320C"/>
    <w:rsid w:val="00B6356F"/>
    <w:rsid w:val="00B65303"/>
    <w:rsid w:val="00B655A0"/>
    <w:rsid w:val="00B672F5"/>
    <w:rsid w:val="00B676A7"/>
    <w:rsid w:val="00B70594"/>
    <w:rsid w:val="00B707AE"/>
    <w:rsid w:val="00B7145F"/>
    <w:rsid w:val="00B71AF4"/>
    <w:rsid w:val="00B72374"/>
    <w:rsid w:val="00B72509"/>
    <w:rsid w:val="00B7264B"/>
    <w:rsid w:val="00B72932"/>
    <w:rsid w:val="00B73E20"/>
    <w:rsid w:val="00B74023"/>
    <w:rsid w:val="00B7432C"/>
    <w:rsid w:val="00B75BC5"/>
    <w:rsid w:val="00B76536"/>
    <w:rsid w:val="00B770B6"/>
    <w:rsid w:val="00B801A2"/>
    <w:rsid w:val="00B803E9"/>
    <w:rsid w:val="00B805C7"/>
    <w:rsid w:val="00B81871"/>
    <w:rsid w:val="00B8327B"/>
    <w:rsid w:val="00B8407A"/>
    <w:rsid w:val="00B840DE"/>
    <w:rsid w:val="00B85B03"/>
    <w:rsid w:val="00B85B34"/>
    <w:rsid w:val="00B85B3B"/>
    <w:rsid w:val="00B862B3"/>
    <w:rsid w:val="00B8716C"/>
    <w:rsid w:val="00B87365"/>
    <w:rsid w:val="00B8785C"/>
    <w:rsid w:val="00B901F8"/>
    <w:rsid w:val="00B903AA"/>
    <w:rsid w:val="00B90648"/>
    <w:rsid w:val="00B908F6"/>
    <w:rsid w:val="00B91051"/>
    <w:rsid w:val="00B9137A"/>
    <w:rsid w:val="00B91BA0"/>
    <w:rsid w:val="00B92787"/>
    <w:rsid w:val="00B92BBE"/>
    <w:rsid w:val="00B9325D"/>
    <w:rsid w:val="00B93DC1"/>
    <w:rsid w:val="00B95686"/>
    <w:rsid w:val="00B959AE"/>
    <w:rsid w:val="00B95FD9"/>
    <w:rsid w:val="00B9674F"/>
    <w:rsid w:val="00B97A0A"/>
    <w:rsid w:val="00BA156E"/>
    <w:rsid w:val="00BA25D9"/>
    <w:rsid w:val="00BA2AD6"/>
    <w:rsid w:val="00BA3141"/>
    <w:rsid w:val="00BA3160"/>
    <w:rsid w:val="00BA36D2"/>
    <w:rsid w:val="00BA44A7"/>
    <w:rsid w:val="00BA44FE"/>
    <w:rsid w:val="00BA46B2"/>
    <w:rsid w:val="00BA4775"/>
    <w:rsid w:val="00BA4822"/>
    <w:rsid w:val="00BA5394"/>
    <w:rsid w:val="00BA5A8D"/>
    <w:rsid w:val="00BA6DA2"/>
    <w:rsid w:val="00BA7CA4"/>
    <w:rsid w:val="00BB047B"/>
    <w:rsid w:val="00BB148C"/>
    <w:rsid w:val="00BB2574"/>
    <w:rsid w:val="00BB2921"/>
    <w:rsid w:val="00BB3664"/>
    <w:rsid w:val="00BB368C"/>
    <w:rsid w:val="00BB3AD0"/>
    <w:rsid w:val="00BB4014"/>
    <w:rsid w:val="00BB4A60"/>
    <w:rsid w:val="00BB5264"/>
    <w:rsid w:val="00BB671F"/>
    <w:rsid w:val="00BB75CC"/>
    <w:rsid w:val="00BB78FA"/>
    <w:rsid w:val="00BC0051"/>
    <w:rsid w:val="00BC008E"/>
    <w:rsid w:val="00BC0BEF"/>
    <w:rsid w:val="00BC1290"/>
    <w:rsid w:val="00BC1821"/>
    <w:rsid w:val="00BC1B08"/>
    <w:rsid w:val="00BC2165"/>
    <w:rsid w:val="00BC2636"/>
    <w:rsid w:val="00BC3D8B"/>
    <w:rsid w:val="00BC4A04"/>
    <w:rsid w:val="00BC57FA"/>
    <w:rsid w:val="00BC6423"/>
    <w:rsid w:val="00BC7682"/>
    <w:rsid w:val="00BC7DB8"/>
    <w:rsid w:val="00BD08A2"/>
    <w:rsid w:val="00BD19F7"/>
    <w:rsid w:val="00BD1D32"/>
    <w:rsid w:val="00BD2C0A"/>
    <w:rsid w:val="00BD2CE4"/>
    <w:rsid w:val="00BD38B8"/>
    <w:rsid w:val="00BD4477"/>
    <w:rsid w:val="00BD47BB"/>
    <w:rsid w:val="00BD488D"/>
    <w:rsid w:val="00BD5595"/>
    <w:rsid w:val="00BD5E26"/>
    <w:rsid w:val="00BD77E7"/>
    <w:rsid w:val="00BE0F34"/>
    <w:rsid w:val="00BE19F4"/>
    <w:rsid w:val="00BE1F39"/>
    <w:rsid w:val="00BE1F90"/>
    <w:rsid w:val="00BE2E83"/>
    <w:rsid w:val="00BE5FA3"/>
    <w:rsid w:val="00BF0F63"/>
    <w:rsid w:val="00BF13F0"/>
    <w:rsid w:val="00BF26F3"/>
    <w:rsid w:val="00BF2BBD"/>
    <w:rsid w:val="00BF2CDC"/>
    <w:rsid w:val="00BF417F"/>
    <w:rsid w:val="00BF4F93"/>
    <w:rsid w:val="00BF7679"/>
    <w:rsid w:val="00C000B8"/>
    <w:rsid w:val="00C0041D"/>
    <w:rsid w:val="00C0075A"/>
    <w:rsid w:val="00C01186"/>
    <w:rsid w:val="00C011EA"/>
    <w:rsid w:val="00C018D1"/>
    <w:rsid w:val="00C01DD5"/>
    <w:rsid w:val="00C01EB4"/>
    <w:rsid w:val="00C02954"/>
    <w:rsid w:val="00C036B7"/>
    <w:rsid w:val="00C06404"/>
    <w:rsid w:val="00C0734B"/>
    <w:rsid w:val="00C10FBD"/>
    <w:rsid w:val="00C11F8A"/>
    <w:rsid w:val="00C159B5"/>
    <w:rsid w:val="00C159C8"/>
    <w:rsid w:val="00C16C68"/>
    <w:rsid w:val="00C16D0F"/>
    <w:rsid w:val="00C170E9"/>
    <w:rsid w:val="00C17430"/>
    <w:rsid w:val="00C20386"/>
    <w:rsid w:val="00C2056E"/>
    <w:rsid w:val="00C2194E"/>
    <w:rsid w:val="00C21EF5"/>
    <w:rsid w:val="00C23027"/>
    <w:rsid w:val="00C2307B"/>
    <w:rsid w:val="00C230FE"/>
    <w:rsid w:val="00C25E3D"/>
    <w:rsid w:val="00C25FA4"/>
    <w:rsid w:val="00C27605"/>
    <w:rsid w:val="00C30B44"/>
    <w:rsid w:val="00C30ED9"/>
    <w:rsid w:val="00C3122C"/>
    <w:rsid w:val="00C33478"/>
    <w:rsid w:val="00C3395C"/>
    <w:rsid w:val="00C35284"/>
    <w:rsid w:val="00C36BE0"/>
    <w:rsid w:val="00C36CA6"/>
    <w:rsid w:val="00C379A9"/>
    <w:rsid w:val="00C41F76"/>
    <w:rsid w:val="00C43E98"/>
    <w:rsid w:val="00C44229"/>
    <w:rsid w:val="00C447B1"/>
    <w:rsid w:val="00C45DA6"/>
    <w:rsid w:val="00C46BF1"/>
    <w:rsid w:val="00C46C18"/>
    <w:rsid w:val="00C47E85"/>
    <w:rsid w:val="00C50278"/>
    <w:rsid w:val="00C50B7A"/>
    <w:rsid w:val="00C50BDA"/>
    <w:rsid w:val="00C51B84"/>
    <w:rsid w:val="00C5210F"/>
    <w:rsid w:val="00C52B7B"/>
    <w:rsid w:val="00C530BF"/>
    <w:rsid w:val="00C5359D"/>
    <w:rsid w:val="00C5421E"/>
    <w:rsid w:val="00C54E74"/>
    <w:rsid w:val="00C56038"/>
    <w:rsid w:val="00C56267"/>
    <w:rsid w:val="00C56A8B"/>
    <w:rsid w:val="00C57CA6"/>
    <w:rsid w:val="00C57ECC"/>
    <w:rsid w:val="00C60D8C"/>
    <w:rsid w:val="00C61996"/>
    <w:rsid w:val="00C61E93"/>
    <w:rsid w:val="00C61FEE"/>
    <w:rsid w:val="00C62829"/>
    <w:rsid w:val="00C6333E"/>
    <w:rsid w:val="00C634D2"/>
    <w:rsid w:val="00C64283"/>
    <w:rsid w:val="00C65A3E"/>
    <w:rsid w:val="00C661B9"/>
    <w:rsid w:val="00C674A6"/>
    <w:rsid w:val="00C67B51"/>
    <w:rsid w:val="00C67CFA"/>
    <w:rsid w:val="00C70263"/>
    <w:rsid w:val="00C70A82"/>
    <w:rsid w:val="00C71F40"/>
    <w:rsid w:val="00C71F68"/>
    <w:rsid w:val="00C721EC"/>
    <w:rsid w:val="00C7239B"/>
    <w:rsid w:val="00C73994"/>
    <w:rsid w:val="00C756E9"/>
    <w:rsid w:val="00C75C3B"/>
    <w:rsid w:val="00C76322"/>
    <w:rsid w:val="00C77BD2"/>
    <w:rsid w:val="00C77CD0"/>
    <w:rsid w:val="00C8040C"/>
    <w:rsid w:val="00C80BDE"/>
    <w:rsid w:val="00C80DD1"/>
    <w:rsid w:val="00C81281"/>
    <w:rsid w:val="00C8524D"/>
    <w:rsid w:val="00C855F8"/>
    <w:rsid w:val="00C938F9"/>
    <w:rsid w:val="00C94997"/>
    <w:rsid w:val="00C96FDA"/>
    <w:rsid w:val="00C97801"/>
    <w:rsid w:val="00CA0497"/>
    <w:rsid w:val="00CA0F37"/>
    <w:rsid w:val="00CA116B"/>
    <w:rsid w:val="00CA3D22"/>
    <w:rsid w:val="00CA3D73"/>
    <w:rsid w:val="00CA4F00"/>
    <w:rsid w:val="00CA58D3"/>
    <w:rsid w:val="00CA5A38"/>
    <w:rsid w:val="00CA5D0A"/>
    <w:rsid w:val="00CA7661"/>
    <w:rsid w:val="00CA7CC3"/>
    <w:rsid w:val="00CB0583"/>
    <w:rsid w:val="00CB0B93"/>
    <w:rsid w:val="00CB0D09"/>
    <w:rsid w:val="00CB1149"/>
    <w:rsid w:val="00CB1F27"/>
    <w:rsid w:val="00CB272C"/>
    <w:rsid w:val="00CB2B18"/>
    <w:rsid w:val="00CB304B"/>
    <w:rsid w:val="00CB3306"/>
    <w:rsid w:val="00CB34D2"/>
    <w:rsid w:val="00CB3600"/>
    <w:rsid w:val="00CB4B9F"/>
    <w:rsid w:val="00CB4F10"/>
    <w:rsid w:val="00CB52CC"/>
    <w:rsid w:val="00CB53D3"/>
    <w:rsid w:val="00CB5CC1"/>
    <w:rsid w:val="00CB6026"/>
    <w:rsid w:val="00CB6623"/>
    <w:rsid w:val="00CB6698"/>
    <w:rsid w:val="00CB6F2D"/>
    <w:rsid w:val="00CB70DA"/>
    <w:rsid w:val="00CB75FD"/>
    <w:rsid w:val="00CB7AD1"/>
    <w:rsid w:val="00CC05A4"/>
    <w:rsid w:val="00CC1555"/>
    <w:rsid w:val="00CC1CAF"/>
    <w:rsid w:val="00CC2AE8"/>
    <w:rsid w:val="00CC34F2"/>
    <w:rsid w:val="00CC4AF3"/>
    <w:rsid w:val="00CC5F81"/>
    <w:rsid w:val="00CC7C2E"/>
    <w:rsid w:val="00CD03E3"/>
    <w:rsid w:val="00CD1601"/>
    <w:rsid w:val="00CD1FF9"/>
    <w:rsid w:val="00CD58CF"/>
    <w:rsid w:val="00CD5AFB"/>
    <w:rsid w:val="00CD5B1E"/>
    <w:rsid w:val="00CD621B"/>
    <w:rsid w:val="00CD63C9"/>
    <w:rsid w:val="00CD6E75"/>
    <w:rsid w:val="00CD71CC"/>
    <w:rsid w:val="00CE38E8"/>
    <w:rsid w:val="00CE3B46"/>
    <w:rsid w:val="00CE4738"/>
    <w:rsid w:val="00CE4A8E"/>
    <w:rsid w:val="00CE5730"/>
    <w:rsid w:val="00CE6D99"/>
    <w:rsid w:val="00CE70B7"/>
    <w:rsid w:val="00CF0173"/>
    <w:rsid w:val="00CF151C"/>
    <w:rsid w:val="00CF1769"/>
    <w:rsid w:val="00CF2533"/>
    <w:rsid w:val="00CF255F"/>
    <w:rsid w:val="00CF2CCE"/>
    <w:rsid w:val="00CF3C61"/>
    <w:rsid w:val="00CF3CB2"/>
    <w:rsid w:val="00CF42B8"/>
    <w:rsid w:val="00CF472A"/>
    <w:rsid w:val="00CF4754"/>
    <w:rsid w:val="00CF4EAA"/>
    <w:rsid w:val="00CF539A"/>
    <w:rsid w:val="00CF5480"/>
    <w:rsid w:val="00CF571C"/>
    <w:rsid w:val="00CF7436"/>
    <w:rsid w:val="00D024D8"/>
    <w:rsid w:val="00D034C6"/>
    <w:rsid w:val="00D03991"/>
    <w:rsid w:val="00D03ABD"/>
    <w:rsid w:val="00D03DF4"/>
    <w:rsid w:val="00D04D12"/>
    <w:rsid w:val="00D064DD"/>
    <w:rsid w:val="00D0720D"/>
    <w:rsid w:val="00D07351"/>
    <w:rsid w:val="00D07F43"/>
    <w:rsid w:val="00D13610"/>
    <w:rsid w:val="00D1400B"/>
    <w:rsid w:val="00D143E0"/>
    <w:rsid w:val="00D148A4"/>
    <w:rsid w:val="00D14BE9"/>
    <w:rsid w:val="00D159C4"/>
    <w:rsid w:val="00D16E2F"/>
    <w:rsid w:val="00D17C9D"/>
    <w:rsid w:val="00D17D8E"/>
    <w:rsid w:val="00D2201D"/>
    <w:rsid w:val="00D24B96"/>
    <w:rsid w:val="00D25441"/>
    <w:rsid w:val="00D25712"/>
    <w:rsid w:val="00D26614"/>
    <w:rsid w:val="00D26C15"/>
    <w:rsid w:val="00D26CAA"/>
    <w:rsid w:val="00D27B61"/>
    <w:rsid w:val="00D27C4E"/>
    <w:rsid w:val="00D30000"/>
    <w:rsid w:val="00D31779"/>
    <w:rsid w:val="00D334E3"/>
    <w:rsid w:val="00D34894"/>
    <w:rsid w:val="00D356A1"/>
    <w:rsid w:val="00D362B9"/>
    <w:rsid w:val="00D36BE5"/>
    <w:rsid w:val="00D36EF2"/>
    <w:rsid w:val="00D37B17"/>
    <w:rsid w:val="00D41A7B"/>
    <w:rsid w:val="00D41DA1"/>
    <w:rsid w:val="00D42094"/>
    <w:rsid w:val="00D428AE"/>
    <w:rsid w:val="00D428CC"/>
    <w:rsid w:val="00D42BE5"/>
    <w:rsid w:val="00D43250"/>
    <w:rsid w:val="00D4326C"/>
    <w:rsid w:val="00D433DF"/>
    <w:rsid w:val="00D440BC"/>
    <w:rsid w:val="00D44269"/>
    <w:rsid w:val="00D4474D"/>
    <w:rsid w:val="00D45B5D"/>
    <w:rsid w:val="00D4667C"/>
    <w:rsid w:val="00D46B58"/>
    <w:rsid w:val="00D4709B"/>
    <w:rsid w:val="00D5039E"/>
    <w:rsid w:val="00D506CF"/>
    <w:rsid w:val="00D50756"/>
    <w:rsid w:val="00D5173C"/>
    <w:rsid w:val="00D51C2A"/>
    <w:rsid w:val="00D51F7A"/>
    <w:rsid w:val="00D52500"/>
    <w:rsid w:val="00D52AF0"/>
    <w:rsid w:val="00D53099"/>
    <w:rsid w:val="00D537CC"/>
    <w:rsid w:val="00D5427E"/>
    <w:rsid w:val="00D549ED"/>
    <w:rsid w:val="00D55B4E"/>
    <w:rsid w:val="00D55B8F"/>
    <w:rsid w:val="00D57148"/>
    <w:rsid w:val="00D604AC"/>
    <w:rsid w:val="00D61372"/>
    <w:rsid w:val="00D61541"/>
    <w:rsid w:val="00D63128"/>
    <w:rsid w:val="00D63742"/>
    <w:rsid w:val="00D63A56"/>
    <w:rsid w:val="00D64751"/>
    <w:rsid w:val="00D64A5F"/>
    <w:rsid w:val="00D64AFC"/>
    <w:rsid w:val="00D652F9"/>
    <w:rsid w:val="00D66AFD"/>
    <w:rsid w:val="00D67395"/>
    <w:rsid w:val="00D67B99"/>
    <w:rsid w:val="00D67FB2"/>
    <w:rsid w:val="00D70B24"/>
    <w:rsid w:val="00D714A4"/>
    <w:rsid w:val="00D72D45"/>
    <w:rsid w:val="00D76544"/>
    <w:rsid w:val="00D76A09"/>
    <w:rsid w:val="00D77102"/>
    <w:rsid w:val="00D77505"/>
    <w:rsid w:val="00D8094C"/>
    <w:rsid w:val="00D80E72"/>
    <w:rsid w:val="00D80EEE"/>
    <w:rsid w:val="00D814DC"/>
    <w:rsid w:val="00D820B2"/>
    <w:rsid w:val="00D8252B"/>
    <w:rsid w:val="00D8259C"/>
    <w:rsid w:val="00D832EA"/>
    <w:rsid w:val="00D839E1"/>
    <w:rsid w:val="00D83B74"/>
    <w:rsid w:val="00D84C49"/>
    <w:rsid w:val="00D84D0C"/>
    <w:rsid w:val="00D84EB8"/>
    <w:rsid w:val="00D864CF"/>
    <w:rsid w:val="00D87C46"/>
    <w:rsid w:val="00D91590"/>
    <w:rsid w:val="00D92021"/>
    <w:rsid w:val="00D922ED"/>
    <w:rsid w:val="00D924FD"/>
    <w:rsid w:val="00D93D71"/>
    <w:rsid w:val="00D941F5"/>
    <w:rsid w:val="00D95078"/>
    <w:rsid w:val="00D95D77"/>
    <w:rsid w:val="00D96CDF"/>
    <w:rsid w:val="00D96E7B"/>
    <w:rsid w:val="00D96F56"/>
    <w:rsid w:val="00D97062"/>
    <w:rsid w:val="00D97272"/>
    <w:rsid w:val="00D977E7"/>
    <w:rsid w:val="00D978E6"/>
    <w:rsid w:val="00DA1B34"/>
    <w:rsid w:val="00DA1BC1"/>
    <w:rsid w:val="00DA1CD8"/>
    <w:rsid w:val="00DA37C0"/>
    <w:rsid w:val="00DA4DBD"/>
    <w:rsid w:val="00DA4DD6"/>
    <w:rsid w:val="00DA51BC"/>
    <w:rsid w:val="00DA5600"/>
    <w:rsid w:val="00DA639F"/>
    <w:rsid w:val="00DA706D"/>
    <w:rsid w:val="00DA7378"/>
    <w:rsid w:val="00DB0836"/>
    <w:rsid w:val="00DB20AF"/>
    <w:rsid w:val="00DB3B46"/>
    <w:rsid w:val="00DB48C2"/>
    <w:rsid w:val="00DB4C57"/>
    <w:rsid w:val="00DB55DC"/>
    <w:rsid w:val="00DB6A61"/>
    <w:rsid w:val="00DB6D91"/>
    <w:rsid w:val="00DB752D"/>
    <w:rsid w:val="00DB780C"/>
    <w:rsid w:val="00DB7C08"/>
    <w:rsid w:val="00DC02A8"/>
    <w:rsid w:val="00DC11B4"/>
    <w:rsid w:val="00DC1FB4"/>
    <w:rsid w:val="00DC34E2"/>
    <w:rsid w:val="00DC3E1A"/>
    <w:rsid w:val="00DC4859"/>
    <w:rsid w:val="00DC62BC"/>
    <w:rsid w:val="00DC655A"/>
    <w:rsid w:val="00DC6A24"/>
    <w:rsid w:val="00DC746D"/>
    <w:rsid w:val="00DD1C25"/>
    <w:rsid w:val="00DD2EE6"/>
    <w:rsid w:val="00DD3523"/>
    <w:rsid w:val="00DD3828"/>
    <w:rsid w:val="00DD42A3"/>
    <w:rsid w:val="00DD55C8"/>
    <w:rsid w:val="00DD6B64"/>
    <w:rsid w:val="00DD6C23"/>
    <w:rsid w:val="00DD72C4"/>
    <w:rsid w:val="00DD7518"/>
    <w:rsid w:val="00DE0E40"/>
    <w:rsid w:val="00DE134C"/>
    <w:rsid w:val="00DE1671"/>
    <w:rsid w:val="00DE194E"/>
    <w:rsid w:val="00DE27CB"/>
    <w:rsid w:val="00DE37DB"/>
    <w:rsid w:val="00DE5803"/>
    <w:rsid w:val="00DE58C8"/>
    <w:rsid w:val="00DE6AC3"/>
    <w:rsid w:val="00DE7CEB"/>
    <w:rsid w:val="00DE7E13"/>
    <w:rsid w:val="00DF07AC"/>
    <w:rsid w:val="00DF0AD9"/>
    <w:rsid w:val="00DF21A7"/>
    <w:rsid w:val="00DF22AE"/>
    <w:rsid w:val="00DF2450"/>
    <w:rsid w:val="00DF33E5"/>
    <w:rsid w:val="00DF49C2"/>
    <w:rsid w:val="00DF5061"/>
    <w:rsid w:val="00DF58AF"/>
    <w:rsid w:val="00DF689F"/>
    <w:rsid w:val="00DF7638"/>
    <w:rsid w:val="00E00B80"/>
    <w:rsid w:val="00E00F0D"/>
    <w:rsid w:val="00E01733"/>
    <w:rsid w:val="00E022E1"/>
    <w:rsid w:val="00E03224"/>
    <w:rsid w:val="00E03D94"/>
    <w:rsid w:val="00E03DF0"/>
    <w:rsid w:val="00E04F39"/>
    <w:rsid w:val="00E06194"/>
    <w:rsid w:val="00E06CAB"/>
    <w:rsid w:val="00E072C4"/>
    <w:rsid w:val="00E0795D"/>
    <w:rsid w:val="00E1213A"/>
    <w:rsid w:val="00E1247E"/>
    <w:rsid w:val="00E14A94"/>
    <w:rsid w:val="00E14D06"/>
    <w:rsid w:val="00E155B1"/>
    <w:rsid w:val="00E17DAB"/>
    <w:rsid w:val="00E2026F"/>
    <w:rsid w:val="00E21018"/>
    <w:rsid w:val="00E22365"/>
    <w:rsid w:val="00E22518"/>
    <w:rsid w:val="00E238A6"/>
    <w:rsid w:val="00E239D3"/>
    <w:rsid w:val="00E24487"/>
    <w:rsid w:val="00E24921"/>
    <w:rsid w:val="00E24A8C"/>
    <w:rsid w:val="00E24FAD"/>
    <w:rsid w:val="00E265A2"/>
    <w:rsid w:val="00E2798D"/>
    <w:rsid w:val="00E300A3"/>
    <w:rsid w:val="00E308AF"/>
    <w:rsid w:val="00E323F2"/>
    <w:rsid w:val="00E3406C"/>
    <w:rsid w:val="00E34319"/>
    <w:rsid w:val="00E35B9B"/>
    <w:rsid w:val="00E35C52"/>
    <w:rsid w:val="00E364A2"/>
    <w:rsid w:val="00E36718"/>
    <w:rsid w:val="00E3707D"/>
    <w:rsid w:val="00E37C60"/>
    <w:rsid w:val="00E37D9B"/>
    <w:rsid w:val="00E408E8"/>
    <w:rsid w:val="00E41ADC"/>
    <w:rsid w:val="00E42255"/>
    <w:rsid w:val="00E42425"/>
    <w:rsid w:val="00E4282F"/>
    <w:rsid w:val="00E42855"/>
    <w:rsid w:val="00E42E15"/>
    <w:rsid w:val="00E4349F"/>
    <w:rsid w:val="00E4362A"/>
    <w:rsid w:val="00E44711"/>
    <w:rsid w:val="00E449C4"/>
    <w:rsid w:val="00E45036"/>
    <w:rsid w:val="00E4534A"/>
    <w:rsid w:val="00E4619E"/>
    <w:rsid w:val="00E4624F"/>
    <w:rsid w:val="00E476E3"/>
    <w:rsid w:val="00E47E65"/>
    <w:rsid w:val="00E50234"/>
    <w:rsid w:val="00E52029"/>
    <w:rsid w:val="00E532D1"/>
    <w:rsid w:val="00E543D5"/>
    <w:rsid w:val="00E545B5"/>
    <w:rsid w:val="00E55464"/>
    <w:rsid w:val="00E559BB"/>
    <w:rsid w:val="00E55AAA"/>
    <w:rsid w:val="00E563C5"/>
    <w:rsid w:val="00E578E9"/>
    <w:rsid w:val="00E57AC0"/>
    <w:rsid w:val="00E60175"/>
    <w:rsid w:val="00E604A3"/>
    <w:rsid w:val="00E6068D"/>
    <w:rsid w:val="00E61B4E"/>
    <w:rsid w:val="00E627E6"/>
    <w:rsid w:val="00E63227"/>
    <w:rsid w:val="00E634BB"/>
    <w:rsid w:val="00E63B31"/>
    <w:rsid w:val="00E63C99"/>
    <w:rsid w:val="00E63CC9"/>
    <w:rsid w:val="00E64606"/>
    <w:rsid w:val="00E646EE"/>
    <w:rsid w:val="00E65631"/>
    <w:rsid w:val="00E65ADD"/>
    <w:rsid w:val="00E67121"/>
    <w:rsid w:val="00E6729E"/>
    <w:rsid w:val="00E6737D"/>
    <w:rsid w:val="00E675ED"/>
    <w:rsid w:val="00E708EC"/>
    <w:rsid w:val="00E714B9"/>
    <w:rsid w:val="00E71AD2"/>
    <w:rsid w:val="00E71DD6"/>
    <w:rsid w:val="00E71E10"/>
    <w:rsid w:val="00E7296B"/>
    <w:rsid w:val="00E72F32"/>
    <w:rsid w:val="00E73D39"/>
    <w:rsid w:val="00E7493A"/>
    <w:rsid w:val="00E74FB7"/>
    <w:rsid w:val="00E76B01"/>
    <w:rsid w:val="00E77263"/>
    <w:rsid w:val="00E776D7"/>
    <w:rsid w:val="00E80863"/>
    <w:rsid w:val="00E808A8"/>
    <w:rsid w:val="00E80DE4"/>
    <w:rsid w:val="00E81E51"/>
    <w:rsid w:val="00E8206C"/>
    <w:rsid w:val="00E823B4"/>
    <w:rsid w:val="00E82F8F"/>
    <w:rsid w:val="00E83497"/>
    <w:rsid w:val="00E83822"/>
    <w:rsid w:val="00E83D76"/>
    <w:rsid w:val="00E8450C"/>
    <w:rsid w:val="00E85026"/>
    <w:rsid w:val="00E85174"/>
    <w:rsid w:val="00E852DE"/>
    <w:rsid w:val="00E859FA"/>
    <w:rsid w:val="00E871AB"/>
    <w:rsid w:val="00E902C3"/>
    <w:rsid w:val="00E909F4"/>
    <w:rsid w:val="00E918EF"/>
    <w:rsid w:val="00E92036"/>
    <w:rsid w:val="00E938EF"/>
    <w:rsid w:val="00E940E1"/>
    <w:rsid w:val="00E94410"/>
    <w:rsid w:val="00E94F47"/>
    <w:rsid w:val="00E9515C"/>
    <w:rsid w:val="00E95DB8"/>
    <w:rsid w:val="00E9795C"/>
    <w:rsid w:val="00EA017D"/>
    <w:rsid w:val="00EA046D"/>
    <w:rsid w:val="00EA0499"/>
    <w:rsid w:val="00EA190D"/>
    <w:rsid w:val="00EA24DB"/>
    <w:rsid w:val="00EA3C65"/>
    <w:rsid w:val="00EA4590"/>
    <w:rsid w:val="00EA4AF3"/>
    <w:rsid w:val="00EA5C35"/>
    <w:rsid w:val="00EA6116"/>
    <w:rsid w:val="00EB00FF"/>
    <w:rsid w:val="00EB0AE0"/>
    <w:rsid w:val="00EB1806"/>
    <w:rsid w:val="00EB1926"/>
    <w:rsid w:val="00EB2676"/>
    <w:rsid w:val="00EB27A2"/>
    <w:rsid w:val="00EB2B81"/>
    <w:rsid w:val="00EB3B06"/>
    <w:rsid w:val="00EB499F"/>
    <w:rsid w:val="00EB5D28"/>
    <w:rsid w:val="00EB5F6E"/>
    <w:rsid w:val="00EC07A4"/>
    <w:rsid w:val="00EC1F6E"/>
    <w:rsid w:val="00EC2613"/>
    <w:rsid w:val="00EC4B7E"/>
    <w:rsid w:val="00EC4C38"/>
    <w:rsid w:val="00EC4FB0"/>
    <w:rsid w:val="00EC5624"/>
    <w:rsid w:val="00EC5F73"/>
    <w:rsid w:val="00EC62C1"/>
    <w:rsid w:val="00EC6AE6"/>
    <w:rsid w:val="00EC7918"/>
    <w:rsid w:val="00EC7BE1"/>
    <w:rsid w:val="00ED1018"/>
    <w:rsid w:val="00ED14D9"/>
    <w:rsid w:val="00ED1D67"/>
    <w:rsid w:val="00ED1F22"/>
    <w:rsid w:val="00ED23EA"/>
    <w:rsid w:val="00ED3B68"/>
    <w:rsid w:val="00ED5129"/>
    <w:rsid w:val="00ED5431"/>
    <w:rsid w:val="00ED6127"/>
    <w:rsid w:val="00ED67B8"/>
    <w:rsid w:val="00ED692D"/>
    <w:rsid w:val="00ED7BC5"/>
    <w:rsid w:val="00EE03ED"/>
    <w:rsid w:val="00EE0651"/>
    <w:rsid w:val="00EE0DF0"/>
    <w:rsid w:val="00EE1144"/>
    <w:rsid w:val="00EE1494"/>
    <w:rsid w:val="00EE21B1"/>
    <w:rsid w:val="00EE3D79"/>
    <w:rsid w:val="00EE4966"/>
    <w:rsid w:val="00EE4A11"/>
    <w:rsid w:val="00EE4EDC"/>
    <w:rsid w:val="00EE75A2"/>
    <w:rsid w:val="00EF1936"/>
    <w:rsid w:val="00EF1B70"/>
    <w:rsid w:val="00EF4062"/>
    <w:rsid w:val="00EF530A"/>
    <w:rsid w:val="00EF546D"/>
    <w:rsid w:val="00EF561F"/>
    <w:rsid w:val="00EF586A"/>
    <w:rsid w:val="00EF5A6C"/>
    <w:rsid w:val="00EF69DF"/>
    <w:rsid w:val="00EF6C8A"/>
    <w:rsid w:val="00EF79C1"/>
    <w:rsid w:val="00F00619"/>
    <w:rsid w:val="00F017B5"/>
    <w:rsid w:val="00F04AD8"/>
    <w:rsid w:val="00F054BF"/>
    <w:rsid w:val="00F05C66"/>
    <w:rsid w:val="00F06774"/>
    <w:rsid w:val="00F074E6"/>
    <w:rsid w:val="00F0792F"/>
    <w:rsid w:val="00F10288"/>
    <w:rsid w:val="00F10D51"/>
    <w:rsid w:val="00F11639"/>
    <w:rsid w:val="00F116A6"/>
    <w:rsid w:val="00F12CEE"/>
    <w:rsid w:val="00F12F80"/>
    <w:rsid w:val="00F13845"/>
    <w:rsid w:val="00F1389C"/>
    <w:rsid w:val="00F160AC"/>
    <w:rsid w:val="00F17FDC"/>
    <w:rsid w:val="00F202D3"/>
    <w:rsid w:val="00F20835"/>
    <w:rsid w:val="00F209F2"/>
    <w:rsid w:val="00F20F0F"/>
    <w:rsid w:val="00F21493"/>
    <w:rsid w:val="00F21C0B"/>
    <w:rsid w:val="00F23020"/>
    <w:rsid w:val="00F23057"/>
    <w:rsid w:val="00F231FE"/>
    <w:rsid w:val="00F23B95"/>
    <w:rsid w:val="00F244FD"/>
    <w:rsid w:val="00F24B03"/>
    <w:rsid w:val="00F24E61"/>
    <w:rsid w:val="00F269C4"/>
    <w:rsid w:val="00F27954"/>
    <w:rsid w:val="00F302F8"/>
    <w:rsid w:val="00F30C4A"/>
    <w:rsid w:val="00F3169B"/>
    <w:rsid w:val="00F31B6F"/>
    <w:rsid w:val="00F324EC"/>
    <w:rsid w:val="00F32BCB"/>
    <w:rsid w:val="00F33CD6"/>
    <w:rsid w:val="00F33EA1"/>
    <w:rsid w:val="00F3547C"/>
    <w:rsid w:val="00F35B1C"/>
    <w:rsid w:val="00F35D9B"/>
    <w:rsid w:val="00F36354"/>
    <w:rsid w:val="00F366BF"/>
    <w:rsid w:val="00F3750B"/>
    <w:rsid w:val="00F37E0C"/>
    <w:rsid w:val="00F410D8"/>
    <w:rsid w:val="00F411C4"/>
    <w:rsid w:val="00F413EE"/>
    <w:rsid w:val="00F41876"/>
    <w:rsid w:val="00F422A1"/>
    <w:rsid w:val="00F42397"/>
    <w:rsid w:val="00F436B5"/>
    <w:rsid w:val="00F44798"/>
    <w:rsid w:val="00F4519C"/>
    <w:rsid w:val="00F461A2"/>
    <w:rsid w:val="00F51E3C"/>
    <w:rsid w:val="00F52CE4"/>
    <w:rsid w:val="00F5617C"/>
    <w:rsid w:val="00F57F01"/>
    <w:rsid w:val="00F60C22"/>
    <w:rsid w:val="00F638E1"/>
    <w:rsid w:val="00F638F9"/>
    <w:rsid w:val="00F63FE7"/>
    <w:rsid w:val="00F64850"/>
    <w:rsid w:val="00F64948"/>
    <w:rsid w:val="00F64A77"/>
    <w:rsid w:val="00F654EA"/>
    <w:rsid w:val="00F66637"/>
    <w:rsid w:val="00F6673C"/>
    <w:rsid w:val="00F7007F"/>
    <w:rsid w:val="00F714B7"/>
    <w:rsid w:val="00F7393C"/>
    <w:rsid w:val="00F7413C"/>
    <w:rsid w:val="00F74173"/>
    <w:rsid w:val="00F7434F"/>
    <w:rsid w:val="00F74BD5"/>
    <w:rsid w:val="00F74EA9"/>
    <w:rsid w:val="00F758BA"/>
    <w:rsid w:val="00F7594D"/>
    <w:rsid w:val="00F76983"/>
    <w:rsid w:val="00F76C03"/>
    <w:rsid w:val="00F80793"/>
    <w:rsid w:val="00F80994"/>
    <w:rsid w:val="00F80E28"/>
    <w:rsid w:val="00F80F44"/>
    <w:rsid w:val="00F816B7"/>
    <w:rsid w:val="00F8315F"/>
    <w:rsid w:val="00F83813"/>
    <w:rsid w:val="00F83CDE"/>
    <w:rsid w:val="00F84A3C"/>
    <w:rsid w:val="00F8576D"/>
    <w:rsid w:val="00F861B1"/>
    <w:rsid w:val="00F8637E"/>
    <w:rsid w:val="00F863BA"/>
    <w:rsid w:val="00F87050"/>
    <w:rsid w:val="00F90E54"/>
    <w:rsid w:val="00F91199"/>
    <w:rsid w:val="00F92E69"/>
    <w:rsid w:val="00F930A9"/>
    <w:rsid w:val="00F93995"/>
    <w:rsid w:val="00F95E40"/>
    <w:rsid w:val="00F96AA6"/>
    <w:rsid w:val="00F970FC"/>
    <w:rsid w:val="00F978B7"/>
    <w:rsid w:val="00F97DD8"/>
    <w:rsid w:val="00FA12CA"/>
    <w:rsid w:val="00FA2EDB"/>
    <w:rsid w:val="00FA3BFE"/>
    <w:rsid w:val="00FA59A2"/>
    <w:rsid w:val="00FA5E9A"/>
    <w:rsid w:val="00FA634E"/>
    <w:rsid w:val="00FA6EA0"/>
    <w:rsid w:val="00FA7917"/>
    <w:rsid w:val="00FB0B73"/>
    <w:rsid w:val="00FB0CC0"/>
    <w:rsid w:val="00FB138F"/>
    <w:rsid w:val="00FB2051"/>
    <w:rsid w:val="00FB258C"/>
    <w:rsid w:val="00FB3175"/>
    <w:rsid w:val="00FB3203"/>
    <w:rsid w:val="00FB3A9A"/>
    <w:rsid w:val="00FB3D97"/>
    <w:rsid w:val="00FB45F7"/>
    <w:rsid w:val="00FB4FFE"/>
    <w:rsid w:val="00FB5528"/>
    <w:rsid w:val="00FB7409"/>
    <w:rsid w:val="00FB7488"/>
    <w:rsid w:val="00FB7C6C"/>
    <w:rsid w:val="00FC013B"/>
    <w:rsid w:val="00FC0E12"/>
    <w:rsid w:val="00FC19B9"/>
    <w:rsid w:val="00FC1DC5"/>
    <w:rsid w:val="00FC25B7"/>
    <w:rsid w:val="00FC333A"/>
    <w:rsid w:val="00FC4708"/>
    <w:rsid w:val="00FC60A0"/>
    <w:rsid w:val="00FC6608"/>
    <w:rsid w:val="00FC6E41"/>
    <w:rsid w:val="00FC7CD6"/>
    <w:rsid w:val="00FD00D0"/>
    <w:rsid w:val="00FD0457"/>
    <w:rsid w:val="00FD0FBD"/>
    <w:rsid w:val="00FD1CB8"/>
    <w:rsid w:val="00FD34C2"/>
    <w:rsid w:val="00FD38C2"/>
    <w:rsid w:val="00FD395F"/>
    <w:rsid w:val="00FD4E7A"/>
    <w:rsid w:val="00FD72AD"/>
    <w:rsid w:val="00FD75A6"/>
    <w:rsid w:val="00FE05E9"/>
    <w:rsid w:val="00FE10C3"/>
    <w:rsid w:val="00FE1651"/>
    <w:rsid w:val="00FE1B9D"/>
    <w:rsid w:val="00FE1E43"/>
    <w:rsid w:val="00FE3163"/>
    <w:rsid w:val="00FE4567"/>
    <w:rsid w:val="00FE72F2"/>
    <w:rsid w:val="00FF0724"/>
    <w:rsid w:val="00FF0869"/>
    <w:rsid w:val="00FF0EFB"/>
    <w:rsid w:val="00FF0FDC"/>
    <w:rsid w:val="00FF1957"/>
    <w:rsid w:val="00FF1D89"/>
    <w:rsid w:val="00FF21C8"/>
    <w:rsid w:val="00FF312D"/>
    <w:rsid w:val="00FF36F4"/>
    <w:rsid w:val="00FF3C05"/>
    <w:rsid w:val="00FF3DBD"/>
    <w:rsid w:val="00FF5146"/>
    <w:rsid w:val="00FF5AFC"/>
    <w:rsid w:val="00FF63F4"/>
    <w:rsid w:val="00FF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72CCE5"/>
  <w15:docId w15:val="{5D78D877-5CFD-4509-A9CD-C72D7141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46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D5CA9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8D5CA9"/>
    <w:pPr>
      <w:keepNext/>
      <w:numPr>
        <w:ilvl w:val="1"/>
        <w:numId w:val="1"/>
      </w:numPr>
      <w:tabs>
        <w:tab w:val="left" w:pos="576"/>
        <w:tab w:val="left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D5CA9"/>
    <w:pPr>
      <w:keepNext/>
      <w:numPr>
        <w:ilvl w:val="2"/>
        <w:numId w:val="1"/>
      </w:numPr>
      <w:ind w:left="360" w:hanging="360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8D5CA9"/>
    <w:pPr>
      <w:keepNext/>
      <w:numPr>
        <w:ilvl w:val="3"/>
        <w:numId w:val="1"/>
      </w:numPr>
      <w:ind w:left="540" w:hanging="54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D5CA9"/>
    <w:pPr>
      <w:keepNext/>
      <w:numPr>
        <w:ilvl w:val="4"/>
        <w:numId w:val="1"/>
      </w:numPr>
      <w:ind w:left="540" w:hanging="54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8D5CA9"/>
    <w:pPr>
      <w:keepNext/>
      <w:numPr>
        <w:ilvl w:val="5"/>
        <w:numId w:val="1"/>
      </w:numPr>
      <w:ind w:left="720" w:hanging="72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8D5CA9"/>
    <w:pPr>
      <w:keepNext/>
      <w:numPr>
        <w:ilvl w:val="6"/>
        <w:numId w:val="1"/>
      </w:numPr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8D5CA9"/>
    <w:pPr>
      <w:keepNext/>
      <w:numPr>
        <w:ilvl w:val="7"/>
        <w:numId w:val="1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8D5CA9"/>
    <w:pPr>
      <w:keepNext/>
      <w:numPr>
        <w:ilvl w:val="8"/>
        <w:numId w:val="1"/>
      </w:numPr>
      <w:ind w:left="5220" w:hanging="5220"/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D5CA9"/>
    <w:rPr>
      <w:rFonts w:ascii="Times New Roman" w:hAnsi="Times New Roman" w:cs="Times New Roman"/>
    </w:rPr>
  </w:style>
  <w:style w:type="character" w:customStyle="1" w:styleId="WW8Num5z0">
    <w:name w:val="WW8Num5z0"/>
    <w:rsid w:val="008D5CA9"/>
    <w:rPr>
      <w:b w:val="0"/>
    </w:rPr>
  </w:style>
  <w:style w:type="character" w:customStyle="1" w:styleId="WW8Num6z0">
    <w:name w:val="WW8Num6z0"/>
    <w:rsid w:val="008D5CA9"/>
    <w:rPr>
      <w:color w:val="auto"/>
    </w:rPr>
  </w:style>
  <w:style w:type="character" w:customStyle="1" w:styleId="WW8Num7z0">
    <w:name w:val="WW8Num7z0"/>
    <w:rsid w:val="008D5CA9"/>
    <w:rPr>
      <w:rFonts w:ascii="Wingdings" w:hAnsi="Wingdings"/>
    </w:rPr>
  </w:style>
  <w:style w:type="character" w:customStyle="1" w:styleId="WW8Num8z0">
    <w:name w:val="WW8Num8z0"/>
    <w:rsid w:val="008D5CA9"/>
    <w:rPr>
      <w:rFonts w:cs="Times New Roman"/>
      <w:b w:val="0"/>
      <w:i w:val="0"/>
    </w:rPr>
  </w:style>
  <w:style w:type="character" w:customStyle="1" w:styleId="WW8Num9z0">
    <w:name w:val="WW8Num9z0"/>
    <w:rsid w:val="008D5CA9"/>
    <w:rPr>
      <w:rFonts w:ascii="Times New Roman" w:hAnsi="Times New Roman" w:cs="Times New Roman"/>
      <w:i w:val="0"/>
    </w:rPr>
  </w:style>
  <w:style w:type="character" w:customStyle="1" w:styleId="WW8Num11z0">
    <w:name w:val="WW8Num11z0"/>
    <w:rsid w:val="008D5CA9"/>
    <w:rPr>
      <w:rFonts w:ascii="Symbol" w:hAnsi="Symbol"/>
      <w:b w:val="0"/>
    </w:rPr>
  </w:style>
  <w:style w:type="character" w:customStyle="1" w:styleId="WW8Num12z0">
    <w:name w:val="WW8Num12z0"/>
    <w:rsid w:val="008D5CA9"/>
    <w:rPr>
      <w:rFonts w:ascii="Times New Roman" w:hAnsi="Times New Roman" w:cs="Times New Roman"/>
      <w:i w:val="0"/>
    </w:rPr>
  </w:style>
  <w:style w:type="character" w:customStyle="1" w:styleId="WW8Num13z0">
    <w:name w:val="WW8Num13z0"/>
    <w:rsid w:val="008D5CA9"/>
    <w:rPr>
      <w:b w:val="0"/>
    </w:rPr>
  </w:style>
  <w:style w:type="character" w:customStyle="1" w:styleId="WW8Num14z0">
    <w:name w:val="WW8Num14z0"/>
    <w:rsid w:val="008D5CA9"/>
    <w:rPr>
      <w:b w:val="0"/>
    </w:rPr>
  </w:style>
  <w:style w:type="character" w:customStyle="1" w:styleId="WW8Num16z0">
    <w:name w:val="WW8Num16z0"/>
    <w:rsid w:val="008D5CA9"/>
    <w:rPr>
      <w:rFonts w:ascii="Symbol" w:hAnsi="Symbol"/>
      <w:b w:val="0"/>
    </w:rPr>
  </w:style>
  <w:style w:type="character" w:customStyle="1" w:styleId="WW8Num17z0">
    <w:name w:val="WW8Num17z0"/>
    <w:rsid w:val="008D5CA9"/>
    <w:rPr>
      <w:b w:val="0"/>
    </w:rPr>
  </w:style>
  <w:style w:type="character" w:customStyle="1" w:styleId="WW8Num21z0">
    <w:name w:val="WW8Num21z0"/>
    <w:rsid w:val="008D5CA9"/>
    <w:rPr>
      <w:color w:val="auto"/>
    </w:rPr>
  </w:style>
  <w:style w:type="character" w:customStyle="1" w:styleId="WW8Num23z1">
    <w:name w:val="WW8Num23z1"/>
    <w:rsid w:val="008D5CA9"/>
    <w:rPr>
      <w:rFonts w:ascii="Symbol" w:hAnsi="Symbol"/>
    </w:rPr>
  </w:style>
  <w:style w:type="character" w:customStyle="1" w:styleId="WW8Num23z2">
    <w:name w:val="WW8Num23z2"/>
    <w:rsid w:val="008D5CA9"/>
    <w:rPr>
      <w:b w:val="0"/>
    </w:rPr>
  </w:style>
  <w:style w:type="character" w:customStyle="1" w:styleId="WW8Num28z0">
    <w:name w:val="WW8Num28z0"/>
    <w:rsid w:val="008D5CA9"/>
    <w:rPr>
      <w:i w:val="0"/>
    </w:rPr>
  </w:style>
  <w:style w:type="character" w:customStyle="1" w:styleId="WW8Num34z0">
    <w:name w:val="WW8Num34z0"/>
    <w:rsid w:val="008D5CA9"/>
    <w:rPr>
      <w:i w:val="0"/>
      <w:color w:val="auto"/>
    </w:rPr>
  </w:style>
  <w:style w:type="character" w:customStyle="1" w:styleId="WW8Num35z0">
    <w:name w:val="WW8Num35z0"/>
    <w:rsid w:val="008D5CA9"/>
    <w:rPr>
      <w:rFonts w:ascii="Symbol" w:hAnsi="Symbol"/>
    </w:rPr>
  </w:style>
  <w:style w:type="character" w:customStyle="1" w:styleId="WW8Num37z0">
    <w:name w:val="WW8Num37z0"/>
    <w:rsid w:val="008D5CA9"/>
    <w:rPr>
      <w:color w:val="auto"/>
    </w:rPr>
  </w:style>
  <w:style w:type="character" w:customStyle="1" w:styleId="WW8Num37z1">
    <w:name w:val="WW8Num37z1"/>
    <w:rsid w:val="008D5CA9"/>
    <w:rPr>
      <w:b w:val="0"/>
      <w:color w:val="auto"/>
      <w:sz w:val="22"/>
      <w:szCs w:val="22"/>
    </w:rPr>
  </w:style>
  <w:style w:type="character" w:customStyle="1" w:styleId="WW8Num37z2">
    <w:name w:val="WW8Num37z2"/>
    <w:rsid w:val="008D5CA9"/>
    <w:rPr>
      <w:b w:val="0"/>
    </w:rPr>
  </w:style>
  <w:style w:type="character" w:customStyle="1" w:styleId="WW8Num40z0">
    <w:name w:val="WW8Num40z0"/>
    <w:rsid w:val="008D5CA9"/>
    <w:rPr>
      <w:color w:val="auto"/>
    </w:rPr>
  </w:style>
  <w:style w:type="character" w:customStyle="1" w:styleId="WW8Num41z0">
    <w:name w:val="WW8Num41z0"/>
    <w:rsid w:val="008D5CA9"/>
    <w:rPr>
      <w:color w:val="auto"/>
    </w:rPr>
  </w:style>
  <w:style w:type="character" w:customStyle="1" w:styleId="WW8Num42z0">
    <w:name w:val="WW8Num42z0"/>
    <w:rsid w:val="008D5CA9"/>
    <w:rPr>
      <w:i w:val="0"/>
      <w:color w:val="auto"/>
    </w:rPr>
  </w:style>
  <w:style w:type="character" w:customStyle="1" w:styleId="WW8Num43z0">
    <w:name w:val="WW8Num43z0"/>
    <w:rsid w:val="008D5CA9"/>
    <w:rPr>
      <w:rFonts w:ascii="Symbol" w:hAnsi="Symbol"/>
    </w:rPr>
  </w:style>
  <w:style w:type="character" w:customStyle="1" w:styleId="WW8Num49z0">
    <w:name w:val="WW8Num49z0"/>
    <w:rsid w:val="008D5CA9"/>
    <w:rPr>
      <w:color w:val="auto"/>
    </w:rPr>
  </w:style>
  <w:style w:type="character" w:customStyle="1" w:styleId="WW8Num51z0">
    <w:name w:val="WW8Num51z0"/>
    <w:rsid w:val="008D5CA9"/>
    <w:rPr>
      <w:rFonts w:ascii="Symbol" w:hAnsi="Symbol"/>
    </w:rPr>
  </w:style>
  <w:style w:type="character" w:customStyle="1" w:styleId="WW8Num57z0">
    <w:name w:val="WW8Num57z0"/>
    <w:rsid w:val="008D5CA9"/>
    <w:rPr>
      <w:b w:val="0"/>
    </w:rPr>
  </w:style>
  <w:style w:type="character" w:customStyle="1" w:styleId="WW8Num57z1">
    <w:name w:val="WW8Num57z1"/>
    <w:rsid w:val="008D5CA9"/>
    <w:rPr>
      <w:b w:val="0"/>
      <w:color w:val="auto"/>
    </w:rPr>
  </w:style>
  <w:style w:type="character" w:customStyle="1" w:styleId="WW8Num60z0">
    <w:name w:val="WW8Num60z0"/>
    <w:rsid w:val="008D5CA9"/>
    <w:rPr>
      <w:rFonts w:ascii="Symbol" w:hAnsi="Symbol"/>
    </w:rPr>
  </w:style>
  <w:style w:type="character" w:customStyle="1" w:styleId="WW8Num62z0">
    <w:name w:val="WW8Num62z0"/>
    <w:rsid w:val="008D5CA9"/>
    <w:rPr>
      <w:color w:val="auto"/>
    </w:rPr>
  </w:style>
  <w:style w:type="character" w:customStyle="1" w:styleId="WW8Num63z0">
    <w:name w:val="WW8Num63z0"/>
    <w:rsid w:val="008D5CA9"/>
    <w:rPr>
      <w:i w:val="0"/>
      <w:color w:val="auto"/>
    </w:rPr>
  </w:style>
  <w:style w:type="character" w:customStyle="1" w:styleId="WW8Num65z0">
    <w:name w:val="WW8Num65z0"/>
    <w:rsid w:val="008D5CA9"/>
    <w:rPr>
      <w:b w:val="0"/>
      <w:i w:val="0"/>
      <w:color w:val="auto"/>
    </w:rPr>
  </w:style>
  <w:style w:type="character" w:customStyle="1" w:styleId="WW8Num70z0">
    <w:name w:val="WW8Num70z0"/>
    <w:rsid w:val="008D5CA9"/>
    <w:rPr>
      <w:rFonts w:ascii="Symbol" w:hAnsi="Symbol"/>
    </w:rPr>
  </w:style>
  <w:style w:type="character" w:customStyle="1" w:styleId="Absatz-Standardschriftart">
    <w:name w:val="Absatz-Standardschriftart"/>
    <w:rsid w:val="008D5CA9"/>
  </w:style>
  <w:style w:type="character" w:customStyle="1" w:styleId="WW-Absatz-Standardschriftart">
    <w:name w:val="WW-Absatz-Standardschriftart"/>
    <w:rsid w:val="008D5CA9"/>
  </w:style>
  <w:style w:type="character" w:customStyle="1" w:styleId="WW8Num10z0">
    <w:name w:val="WW8Num10z0"/>
    <w:rsid w:val="008D5CA9"/>
    <w:rPr>
      <w:color w:val="000000"/>
    </w:rPr>
  </w:style>
  <w:style w:type="character" w:customStyle="1" w:styleId="WW8Num15z0">
    <w:name w:val="WW8Num15z0"/>
    <w:rsid w:val="008D5CA9"/>
    <w:rPr>
      <w:rFonts w:ascii="Times New Roman" w:hAnsi="Times New Roman" w:cs="Times New Roman"/>
      <w:b/>
    </w:rPr>
  </w:style>
  <w:style w:type="character" w:customStyle="1" w:styleId="WW8Num18z0">
    <w:name w:val="WW8Num18z0"/>
    <w:rsid w:val="008D5CA9"/>
    <w:rPr>
      <w:b w:val="0"/>
    </w:rPr>
  </w:style>
  <w:style w:type="character" w:customStyle="1" w:styleId="WW8Num19z0">
    <w:name w:val="WW8Num19z0"/>
    <w:rsid w:val="008D5CA9"/>
    <w:rPr>
      <w:b w:val="0"/>
    </w:rPr>
  </w:style>
  <w:style w:type="character" w:customStyle="1" w:styleId="WW8Num20z0">
    <w:name w:val="WW8Num20z0"/>
    <w:rsid w:val="008D5CA9"/>
    <w:rPr>
      <w:rFonts w:cs="Times New Roman"/>
    </w:rPr>
  </w:style>
  <w:style w:type="character" w:customStyle="1" w:styleId="WW8Num23z0">
    <w:name w:val="WW8Num23z0"/>
    <w:rsid w:val="008D5CA9"/>
    <w:rPr>
      <w:rFonts w:cs="Times New Roman"/>
    </w:rPr>
  </w:style>
  <w:style w:type="character" w:customStyle="1" w:styleId="WW8Num24z0">
    <w:name w:val="WW8Num24z0"/>
    <w:rsid w:val="008D5CA9"/>
    <w:rPr>
      <w:i w:val="0"/>
    </w:rPr>
  </w:style>
  <w:style w:type="character" w:customStyle="1" w:styleId="WW8Num25z0">
    <w:name w:val="WW8Num25z0"/>
    <w:rsid w:val="008D5CA9"/>
    <w:rPr>
      <w:rFonts w:eastAsia="Times New Roman"/>
    </w:rPr>
  </w:style>
  <w:style w:type="character" w:customStyle="1" w:styleId="WW8Num29z0">
    <w:name w:val="WW8Num29z0"/>
    <w:rsid w:val="008D5CA9"/>
    <w:rPr>
      <w:color w:val="auto"/>
    </w:rPr>
  </w:style>
  <w:style w:type="character" w:customStyle="1" w:styleId="WW8Num31z1">
    <w:name w:val="WW8Num31z1"/>
    <w:rsid w:val="008D5CA9"/>
    <w:rPr>
      <w:rFonts w:ascii="Symbol" w:hAnsi="Symbol"/>
    </w:rPr>
  </w:style>
  <w:style w:type="character" w:customStyle="1" w:styleId="WW8Num31z2">
    <w:name w:val="WW8Num31z2"/>
    <w:rsid w:val="008D5CA9"/>
    <w:rPr>
      <w:b w:val="0"/>
    </w:rPr>
  </w:style>
  <w:style w:type="character" w:customStyle="1" w:styleId="WW8Num36z0">
    <w:name w:val="WW8Num36z0"/>
    <w:rsid w:val="008D5CA9"/>
    <w:rPr>
      <w:i w:val="0"/>
    </w:rPr>
  </w:style>
  <w:style w:type="character" w:customStyle="1" w:styleId="WW8Num43z1">
    <w:name w:val="WW8Num43z1"/>
    <w:rsid w:val="008D5CA9"/>
    <w:rPr>
      <w:rFonts w:ascii="Courier New" w:hAnsi="Courier New"/>
    </w:rPr>
  </w:style>
  <w:style w:type="character" w:customStyle="1" w:styleId="WW8Num43z2">
    <w:name w:val="WW8Num43z2"/>
    <w:rsid w:val="008D5CA9"/>
    <w:rPr>
      <w:rFonts w:ascii="Wingdings" w:hAnsi="Wingdings"/>
    </w:rPr>
  </w:style>
  <w:style w:type="character" w:customStyle="1" w:styleId="WW8Num45z0">
    <w:name w:val="WW8Num45z0"/>
    <w:rsid w:val="008D5CA9"/>
    <w:rPr>
      <w:color w:val="auto"/>
    </w:rPr>
  </w:style>
  <w:style w:type="character" w:customStyle="1" w:styleId="WW8Num45z1">
    <w:name w:val="WW8Num45z1"/>
    <w:rsid w:val="008D5CA9"/>
    <w:rPr>
      <w:b w:val="0"/>
      <w:color w:val="auto"/>
      <w:sz w:val="22"/>
      <w:szCs w:val="22"/>
    </w:rPr>
  </w:style>
  <w:style w:type="character" w:customStyle="1" w:styleId="WW8Num45z2">
    <w:name w:val="WW8Num45z2"/>
    <w:rsid w:val="008D5CA9"/>
    <w:rPr>
      <w:b w:val="0"/>
    </w:rPr>
  </w:style>
  <w:style w:type="character" w:customStyle="1" w:styleId="WW8Num48z0">
    <w:name w:val="WW8Num48z0"/>
    <w:rsid w:val="008D5CA9"/>
    <w:rPr>
      <w:color w:val="auto"/>
    </w:rPr>
  </w:style>
  <w:style w:type="character" w:customStyle="1" w:styleId="WW8Num50z0">
    <w:name w:val="WW8Num50z0"/>
    <w:rsid w:val="008D5CA9"/>
    <w:rPr>
      <w:rFonts w:ascii="Symbol" w:hAnsi="Symbol"/>
    </w:rPr>
  </w:style>
  <w:style w:type="character" w:customStyle="1" w:styleId="WW8Num50z1">
    <w:name w:val="WW8Num50z1"/>
    <w:rsid w:val="008D5CA9"/>
    <w:rPr>
      <w:rFonts w:ascii="Courier New" w:hAnsi="Courier New"/>
    </w:rPr>
  </w:style>
  <w:style w:type="character" w:customStyle="1" w:styleId="WW8Num50z2">
    <w:name w:val="WW8Num50z2"/>
    <w:rsid w:val="008D5CA9"/>
    <w:rPr>
      <w:rFonts w:ascii="Wingdings" w:hAnsi="Wingdings"/>
    </w:rPr>
  </w:style>
  <w:style w:type="character" w:customStyle="1" w:styleId="WW8Num51z1">
    <w:name w:val="WW8Num51z1"/>
    <w:rsid w:val="008D5CA9"/>
    <w:rPr>
      <w:rFonts w:ascii="Courier New" w:hAnsi="Courier New"/>
    </w:rPr>
  </w:style>
  <w:style w:type="character" w:customStyle="1" w:styleId="WW8Num51z2">
    <w:name w:val="WW8Num51z2"/>
    <w:rsid w:val="008D5CA9"/>
    <w:rPr>
      <w:rFonts w:ascii="Wingdings" w:hAnsi="Wingdings"/>
    </w:rPr>
  </w:style>
  <w:style w:type="character" w:customStyle="1" w:styleId="WW8Num52z1">
    <w:name w:val="WW8Num52z1"/>
    <w:rsid w:val="008D5CA9"/>
    <w:rPr>
      <w:rFonts w:ascii="Courier New" w:hAnsi="Courier New" w:cs="Courier New"/>
    </w:rPr>
  </w:style>
  <w:style w:type="character" w:customStyle="1" w:styleId="WW8Num52z2">
    <w:name w:val="WW8Num52z2"/>
    <w:rsid w:val="008D5CA9"/>
    <w:rPr>
      <w:rFonts w:ascii="Wingdings" w:hAnsi="Wingdings"/>
    </w:rPr>
  </w:style>
  <w:style w:type="character" w:customStyle="1" w:styleId="WW8Num52z3">
    <w:name w:val="WW8Num52z3"/>
    <w:rsid w:val="008D5CA9"/>
    <w:rPr>
      <w:rFonts w:ascii="Symbol" w:hAnsi="Symbol"/>
    </w:rPr>
  </w:style>
  <w:style w:type="character" w:customStyle="1" w:styleId="WW8Num54z0">
    <w:name w:val="WW8Num54z0"/>
    <w:rsid w:val="008D5CA9"/>
    <w:rPr>
      <w:i w:val="0"/>
      <w:color w:val="auto"/>
    </w:rPr>
  </w:style>
  <w:style w:type="character" w:customStyle="1" w:styleId="WW8Num59z0">
    <w:name w:val="WW8Num59z0"/>
    <w:rsid w:val="008D5CA9"/>
    <w:rPr>
      <w:rFonts w:cs="Times New Roman"/>
    </w:rPr>
  </w:style>
  <w:style w:type="character" w:customStyle="1" w:styleId="WW8Num61z0">
    <w:name w:val="WW8Num61z0"/>
    <w:rsid w:val="008D5CA9"/>
    <w:rPr>
      <w:rFonts w:ascii="Symbol" w:hAnsi="Symbol"/>
    </w:rPr>
  </w:style>
  <w:style w:type="character" w:customStyle="1" w:styleId="WW8Num61z1">
    <w:name w:val="WW8Num61z1"/>
    <w:rsid w:val="008D5CA9"/>
    <w:rPr>
      <w:rFonts w:ascii="Courier New" w:hAnsi="Courier New"/>
    </w:rPr>
  </w:style>
  <w:style w:type="character" w:customStyle="1" w:styleId="WW8Num61z2">
    <w:name w:val="WW8Num61z2"/>
    <w:rsid w:val="008D5CA9"/>
    <w:rPr>
      <w:rFonts w:ascii="Wingdings" w:hAnsi="Wingdings"/>
    </w:rPr>
  </w:style>
  <w:style w:type="character" w:customStyle="1" w:styleId="WW8Num68z0">
    <w:name w:val="WW8Num68z0"/>
    <w:rsid w:val="008D5CA9"/>
    <w:rPr>
      <w:b w:val="0"/>
    </w:rPr>
  </w:style>
  <w:style w:type="character" w:customStyle="1" w:styleId="WW8Num68z1">
    <w:name w:val="WW8Num68z1"/>
    <w:rsid w:val="008D5CA9"/>
    <w:rPr>
      <w:b w:val="0"/>
      <w:color w:val="auto"/>
    </w:rPr>
  </w:style>
  <w:style w:type="character" w:customStyle="1" w:styleId="WW8Num71z0">
    <w:name w:val="WW8Num71z0"/>
    <w:rsid w:val="008D5CA9"/>
    <w:rPr>
      <w:rFonts w:ascii="Symbol" w:hAnsi="Symbol"/>
    </w:rPr>
  </w:style>
  <w:style w:type="character" w:customStyle="1" w:styleId="WW8Num71z1">
    <w:name w:val="WW8Num71z1"/>
    <w:rsid w:val="008D5CA9"/>
    <w:rPr>
      <w:rFonts w:ascii="Courier New" w:hAnsi="Courier New"/>
    </w:rPr>
  </w:style>
  <w:style w:type="character" w:customStyle="1" w:styleId="WW8Num71z2">
    <w:name w:val="WW8Num71z2"/>
    <w:rsid w:val="008D5CA9"/>
    <w:rPr>
      <w:rFonts w:ascii="Wingdings" w:hAnsi="Wingdings"/>
    </w:rPr>
  </w:style>
  <w:style w:type="character" w:customStyle="1" w:styleId="WW8Num73z0">
    <w:name w:val="WW8Num73z0"/>
    <w:rsid w:val="008D5CA9"/>
    <w:rPr>
      <w:color w:val="auto"/>
    </w:rPr>
  </w:style>
  <w:style w:type="character" w:customStyle="1" w:styleId="WW8Num74z0">
    <w:name w:val="WW8Num74z0"/>
    <w:rsid w:val="008D5CA9"/>
    <w:rPr>
      <w:i w:val="0"/>
      <w:color w:val="auto"/>
    </w:rPr>
  </w:style>
  <w:style w:type="character" w:customStyle="1" w:styleId="WW8Num76z0">
    <w:name w:val="WW8Num76z0"/>
    <w:rsid w:val="008D5CA9"/>
    <w:rPr>
      <w:rFonts w:ascii="Symbol" w:hAnsi="Symbol"/>
      <w:b w:val="0"/>
      <w:i w:val="0"/>
    </w:rPr>
  </w:style>
  <w:style w:type="character" w:customStyle="1" w:styleId="WW8Num77z0">
    <w:name w:val="WW8Num77z0"/>
    <w:rsid w:val="008D5CA9"/>
    <w:rPr>
      <w:b w:val="0"/>
      <w:i w:val="0"/>
      <w:color w:val="auto"/>
    </w:rPr>
  </w:style>
  <w:style w:type="character" w:customStyle="1" w:styleId="WW8Num82z0">
    <w:name w:val="WW8Num82z0"/>
    <w:rsid w:val="008D5CA9"/>
    <w:rPr>
      <w:rFonts w:ascii="Symbol" w:hAnsi="Symbol"/>
    </w:rPr>
  </w:style>
  <w:style w:type="character" w:customStyle="1" w:styleId="WW8Num82z1">
    <w:name w:val="WW8Num82z1"/>
    <w:rsid w:val="008D5CA9"/>
    <w:rPr>
      <w:rFonts w:ascii="Courier New" w:hAnsi="Courier New"/>
    </w:rPr>
  </w:style>
  <w:style w:type="character" w:customStyle="1" w:styleId="WW8Num82z2">
    <w:name w:val="WW8Num82z2"/>
    <w:rsid w:val="008D5CA9"/>
    <w:rPr>
      <w:rFonts w:ascii="Wingdings" w:hAnsi="Wingdings"/>
    </w:rPr>
  </w:style>
  <w:style w:type="character" w:customStyle="1" w:styleId="Domylnaczcionkaakapitu1">
    <w:name w:val="Domyślna czcionka akapitu1"/>
    <w:rsid w:val="008D5CA9"/>
  </w:style>
  <w:style w:type="character" w:styleId="Hipercze">
    <w:name w:val="Hyperlink"/>
    <w:rsid w:val="008D5CA9"/>
    <w:rPr>
      <w:color w:val="0000FF"/>
      <w:u w:val="single"/>
    </w:rPr>
  </w:style>
  <w:style w:type="character" w:customStyle="1" w:styleId="Znak3">
    <w:name w:val="Znak3"/>
    <w:rsid w:val="008D5CA9"/>
    <w:rPr>
      <w:sz w:val="24"/>
      <w:szCs w:val="24"/>
      <w:lang w:val="pl-PL" w:eastAsia="ar-SA" w:bidi="ar-SA"/>
    </w:rPr>
  </w:style>
  <w:style w:type="character" w:customStyle="1" w:styleId="Znak2">
    <w:name w:val="Znak2"/>
    <w:rsid w:val="008D5CA9"/>
    <w:rPr>
      <w:sz w:val="24"/>
      <w:szCs w:val="24"/>
    </w:rPr>
  </w:style>
  <w:style w:type="character" w:customStyle="1" w:styleId="Znak1">
    <w:name w:val="Znak1"/>
    <w:basedOn w:val="Domylnaczcionkaakapitu1"/>
    <w:rsid w:val="008D5CA9"/>
  </w:style>
  <w:style w:type="character" w:customStyle="1" w:styleId="Znakiprzypiswkocowych">
    <w:name w:val="Znaki przypisów końcowych"/>
    <w:rsid w:val="008D5CA9"/>
    <w:rPr>
      <w:vertAlign w:val="superscript"/>
    </w:rPr>
  </w:style>
  <w:style w:type="character" w:customStyle="1" w:styleId="StandardZnak">
    <w:name w:val="Standard Znak"/>
    <w:rsid w:val="008D5CA9"/>
    <w:rPr>
      <w:rFonts w:eastAsia="Arial"/>
      <w:szCs w:val="24"/>
      <w:lang w:eastAsia="ar-SA" w:bidi="ar-SA"/>
    </w:rPr>
  </w:style>
  <w:style w:type="character" w:customStyle="1" w:styleId="Znakiprzypiswdolnych">
    <w:name w:val="Znaki przypisów dolnych"/>
    <w:rsid w:val="008D5CA9"/>
    <w:rPr>
      <w:vertAlign w:val="superscript"/>
    </w:rPr>
  </w:style>
  <w:style w:type="character" w:styleId="Numerstrony">
    <w:name w:val="page number"/>
    <w:basedOn w:val="Domylnaczcionkaakapitu1"/>
    <w:rsid w:val="008D5CA9"/>
  </w:style>
  <w:style w:type="character" w:customStyle="1" w:styleId="Tekstpodstawowywcity2Znak">
    <w:name w:val="Tekst podstawowy wcięty 2 Znak"/>
    <w:rsid w:val="008D5CA9"/>
    <w:rPr>
      <w:sz w:val="24"/>
      <w:szCs w:val="24"/>
    </w:rPr>
  </w:style>
  <w:style w:type="character" w:styleId="Odwoanieprzypisudolnego">
    <w:name w:val="footnote reference"/>
    <w:uiPriority w:val="99"/>
    <w:rsid w:val="008D5CA9"/>
    <w:rPr>
      <w:vertAlign w:val="superscript"/>
    </w:rPr>
  </w:style>
  <w:style w:type="character" w:styleId="Odwoanieprzypisukocowego">
    <w:name w:val="endnote reference"/>
    <w:rsid w:val="008D5CA9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D5C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D5CA9"/>
    <w:pPr>
      <w:widowControl w:val="0"/>
      <w:autoSpaceDE w:val="0"/>
      <w:jc w:val="both"/>
    </w:pPr>
    <w:rPr>
      <w:b/>
      <w:szCs w:val="20"/>
    </w:rPr>
  </w:style>
  <w:style w:type="paragraph" w:styleId="Lista">
    <w:name w:val="List"/>
    <w:basedOn w:val="Tekstpodstawowy"/>
    <w:rsid w:val="008D5CA9"/>
    <w:rPr>
      <w:rFonts w:cs="Mangal"/>
    </w:rPr>
  </w:style>
  <w:style w:type="paragraph" w:customStyle="1" w:styleId="Podpis1">
    <w:name w:val="Podpis1"/>
    <w:basedOn w:val="Normalny"/>
    <w:rsid w:val="008D5CA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D5CA9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8D5CA9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rsid w:val="008D5CA9"/>
    <w:pPr>
      <w:spacing w:after="60"/>
      <w:jc w:val="center"/>
    </w:pPr>
    <w:rPr>
      <w:rFonts w:ascii="Arial" w:hAnsi="Arial" w:cs="Arial"/>
    </w:rPr>
  </w:style>
  <w:style w:type="paragraph" w:styleId="Tekstpodstawowywcity">
    <w:name w:val="Body Text Indent"/>
    <w:basedOn w:val="Normalny"/>
    <w:rsid w:val="008D5CA9"/>
    <w:pPr>
      <w:ind w:left="720"/>
      <w:jc w:val="both"/>
    </w:pPr>
  </w:style>
  <w:style w:type="paragraph" w:customStyle="1" w:styleId="Tekstpodstawowy21">
    <w:name w:val="Tekst podstawowy 21"/>
    <w:basedOn w:val="Normalny"/>
    <w:rsid w:val="008D5CA9"/>
    <w:pPr>
      <w:jc w:val="both"/>
    </w:pPr>
    <w:rPr>
      <w:bCs/>
    </w:rPr>
  </w:style>
  <w:style w:type="paragraph" w:customStyle="1" w:styleId="Tekstpodstawowy31">
    <w:name w:val="Tekst podstawowy 31"/>
    <w:basedOn w:val="Normalny"/>
    <w:rsid w:val="008D5CA9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rsid w:val="008D5CA9"/>
    <w:pPr>
      <w:ind w:left="720" w:hanging="360"/>
      <w:jc w:val="both"/>
    </w:pPr>
  </w:style>
  <w:style w:type="paragraph" w:customStyle="1" w:styleId="Tekstpodstawowywcity31">
    <w:name w:val="Tekst podstawowy wcięty 31"/>
    <w:basedOn w:val="Normalny"/>
    <w:rsid w:val="008D5CA9"/>
    <w:pPr>
      <w:ind w:left="720" w:hanging="300"/>
      <w:jc w:val="both"/>
    </w:pPr>
  </w:style>
  <w:style w:type="paragraph" w:customStyle="1" w:styleId="Standard">
    <w:name w:val="Standard"/>
    <w:rsid w:val="008D5CA9"/>
    <w:pPr>
      <w:widowControl w:val="0"/>
      <w:suppressAutoHyphens/>
      <w:autoSpaceDE w:val="0"/>
    </w:pPr>
    <w:rPr>
      <w:rFonts w:eastAsia="Arial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D5CA9"/>
  </w:style>
  <w:style w:type="paragraph" w:customStyle="1" w:styleId="Tekstkomentarza1">
    <w:name w:val="Tekst komentarza1"/>
    <w:basedOn w:val="Normalny"/>
    <w:rsid w:val="008D5CA9"/>
    <w:rPr>
      <w:sz w:val="20"/>
      <w:szCs w:val="20"/>
    </w:rPr>
  </w:style>
  <w:style w:type="paragraph" w:styleId="Akapitzlist">
    <w:name w:val="List Paragraph"/>
    <w:aliases w:val="Asia 2  Akapit z listą,tekst normalny,wypunktowanie,1. Punkt głónu,L1,Numerowanie,List Paragraph,2 heading,A_wyliczenie,K-P_odwolanie,Akapit z listą5,maz_wyliczenie,opis dzialania,normalny tekst,Wypunktowanie,Obiekt"/>
    <w:basedOn w:val="Normalny"/>
    <w:link w:val="AkapitzlistZnak"/>
    <w:qFormat/>
    <w:rsid w:val="008D5CA9"/>
    <w:pPr>
      <w:ind w:left="708"/>
    </w:pPr>
  </w:style>
  <w:style w:type="paragraph" w:customStyle="1" w:styleId="Listapunktowana1">
    <w:name w:val="Lista punktowana1"/>
    <w:basedOn w:val="Normalny"/>
    <w:rsid w:val="008D5CA9"/>
    <w:pPr>
      <w:tabs>
        <w:tab w:val="left" w:pos="0"/>
      </w:tabs>
      <w:suppressAutoHyphens w:val="0"/>
      <w:spacing w:before="60"/>
      <w:ind w:left="284" w:hanging="284"/>
      <w:jc w:val="both"/>
    </w:pPr>
    <w:rPr>
      <w:sz w:val="22"/>
      <w:szCs w:val="18"/>
      <w:u w:val="single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8D5CA9"/>
    <w:pPr>
      <w:suppressAutoHyphens w:val="0"/>
      <w:spacing w:before="360" w:after="240"/>
      <w:jc w:val="center"/>
    </w:pPr>
    <w:rPr>
      <w:rFonts w:ascii="Arial" w:hAnsi="Arial"/>
      <w:b/>
      <w:bCs/>
      <w:sz w:val="28"/>
      <w:szCs w:val="20"/>
    </w:rPr>
  </w:style>
  <w:style w:type="paragraph" w:customStyle="1" w:styleId="SIWZTektresc">
    <w:name w:val="SIWZ Tek tresc"/>
    <w:basedOn w:val="Normalny"/>
    <w:rsid w:val="008D5CA9"/>
    <w:pPr>
      <w:suppressAutoHyphens w:val="0"/>
      <w:spacing w:before="60" w:after="120"/>
      <w:jc w:val="both"/>
    </w:pPr>
    <w:rPr>
      <w:rFonts w:ascii="Arial" w:hAnsi="Arial"/>
      <w:sz w:val="22"/>
      <w:szCs w:val="20"/>
    </w:rPr>
  </w:style>
  <w:style w:type="paragraph" w:customStyle="1" w:styleId="Tekstpodstawowywcity22">
    <w:name w:val="Tekst podstawowy wcięty 22"/>
    <w:basedOn w:val="Normalny"/>
    <w:rsid w:val="008D5CA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8D5CA9"/>
    <w:pPr>
      <w:suppressAutoHyphens w:val="0"/>
      <w:spacing w:before="280" w:after="280"/>
    </w:pPr>
  </w:style>
  <w:style w:type="paragraph" w:styleId="Nagwek">
    <w:name w:val="header"/>
    <w:basedOn w:val="Normalny"/>
    <w:rsid w:val="008D5CA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sid w:val="008D5CA9"/>
    <w:rPr>
      <w:sz w:val="20"/>
      <w:szCs w:val="20"/>
    </w:rPr>
  </w:style>
  <w:style w:type="paragraph" w:customStyle="1" w:styleId="ZnakZnakZnak">
    <w:name w:val="Znak Znak Znak"/>
    <w:basedOn w:val="Normalny"/>
    <w:rsid w:val="008D5CA9"/>
    <w:pPr>
      <w:suppressAutoHyphens w:val="0"/>
      <w:ind w:left="360"/>
      <w:jc w:val="both"/>
    </w:pPr>
    <w:rPr>
      <w:color w:val="000000"/>
      <w:szCs w:val="20"/>
    </w:rPr>
  </w:style>
  <w:style w:type="paragraph" w:customStyle="1" w:styleId="BodyText21">
    <w:name w:val="Body Text 21"/>
    <w:basedOn w:val="Normalny"/>
    <w:rsid w:val="008D5CA9"/>
    <w:pPr>
      <w:widowControl w:val="0"/>
      <w:autoSpaceDE w:val="0"/>
      <w:jc w:val="both"/>
    </w:pPr>
  </w:style>
  <w:style w:type="paragraph" w:customStyle="1" w:styleId="Tekstpodstawowy32">
    <w:name w:val="Tekst podstawowy 32"/>
    <w:basedOn w:val="Normalny"/>
    <w:rsid w:val="008D5CA9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">
    <w:name w:val="Znak"/>
    <w:basedOn w:val="Normalny"/>
    <w:rsid w:val="008D5CA9"/>
    <w:pPr>
      <w:suppressAutoHyphens w:val="0"/>
      <w:ind w:left="360"/>
      <w:jc w:val="both"/>
    </w:pPr>
    <w:rPr>
      <w:szCs w:val="20"/>
    </w:rPr>
  </w:style>
  <w:style w:type="paragraph" w:customStyle="1" w:styleId="Pa23">
    <w:name w:val="Pa23"/>
    <w:basedOn w:val="Normalny"/>
    <w:next w:val="Normalny"/>
    <w:rsid w:val="008D5CA9"/>
    <w:pPr>
      <w:suppressAutoHyphens w:val="0"/>
      <w:autoSpaceDE w:val="0"/>
      <w:spacing w:line="201" w:lineRule="atLeast"/>
    </w:pPr>
  </w:style>
  <w:style w:type="paragraph" w:styleId="Tekstprzypisudolnego">
    <w:name w:val="footnote text"/>
    <w:basedOn w:val="Normalny"/>
    <w:link w:val="TekstprzypisudolnegoZnak"/>
    <w:uiPriority w:val="99"/>
    <w:rsid w:val="008D5CA9"/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8D5CA9"/>
    <w:pPr>
      <w:ind w:left="360" w:hanging="360"/>
    </w:pPr>
    <w:rPr>
      <w:u w:val="single"/>
    </w:rPr>
  </w:style>
  <w:style w:type="paragraph" w:customStyle="1" w:styleId="Tekstpodstawowy22">
    <w:name w:val="Tekst podstawowy 22"/>
    <w:basedOn w:val="Normalny"/>
    <w:rsid w:val="008D5CA9"/>
    <w:pPr>
      <w:widowControl w:val="0"/>
      <w:shd w:val="clear" w:color="auto" w:fill="FFFFFF"/>
      <w:tabs>
        <w:tab w:val="left" w:pos="540"/>
        <w:tab w:val="right" w:leader="dot" w:pos="9000"/>
      </w:tabs>
      <w:spacing w:after="240"/>
      <w:ind w:right="68"/>
    </w:pPr>
  </w:style>
  <w:style w:type="paragraph" w:customStyle="1" w:styleId="Zawartotabeli">
    <w:name w:val="Zawartość tabeli"/>
    <w:basedOn w:val="Normalny"/>
    <w:rsid w:val="008D5CA9"/>
    <w:pPr>
      <w:suppressLineNumbers/>
    </w:pPr>
  </w:style>
  <w:style w:type="paragraph" w:customStyle="1" w:styleId="Nagwektabeli">
    <w:name w:val="Nagłówek tabeli"/>
    <w:basedOn w:val="Zawartotabeli"/>
    <w:rsid w:val="008D5C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D5CA9"/>
  </w:style>
  <w:style w:type="paragraph" w:styleId="Mapadokumentu">
    <w:name w:val="Document Map"/>
    <w:basedOn w:val="Normalny"/>
    <w:semiHidden/>
    <w:rsid w:val="001527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rsid w:val="0045077B"/>
    <w:rPr>
      <w:color w:val="800080"/>
      <w:u w:val="single"/>
    </w:rPr>
  </w:style>
  <w:style w:type="paragraph" w:customStyle="1" w:styleId="ZnakZnak1ZnakZnak">
    <w:name w:val="Znak Znak1 Znak Znak"/>
    <w:basedOn w:val="Normalny"/>
    <w:autoRedefine/>
    <w:rsid w:val="00D922ED"/>
    <w:pPr>
      <w:suppressAutoHyphens w:val="0"/>
      <w:ind w:left="360"/>
      <w:jc w:val="both"/>
    </w:pPr>
    <w:rPr>
      <w:szCs w:val="20"/>
      <w:lang w:eastAsia="pl-PL"/>
    </w:rPr>
  </w:style>
  <w:style w:type="character" w:customStyle="1" w:styleId="txt-new">
    <w:name w:val="txt-new"/>
    <w:basedOn w:val="Domylnaczcionkaakapitu"/>
    <w:rsid w:val="00F23057"/>
  </w:style>
  <w:style w:type="character" w:customStyle="1" w:styleId="tabulatory">
    <w:name w:val="tabulatory"/>
    <w:basedOn w:val="Domylnaczcionkaakapitu"/>
    <w:rsid w:val="00912AAB"/>
  </w:style>
  <w:style w:type="paragraph" w:customStyle="1" w:styleId="ZnakZnak2ZnakZnakZnakZnak">
    <w:name w:val="Znak Znak2 Znak Znak Znak Znak"/>
    <w:basedOn w:val="Normalny"/>
    <w:autoRedefine/>
    <w:rsid w:val="00CB52CC"/>
    <w:pPr>
      <w:suppressAutoHyphens w:val="0"/>
      <w:ind w:left="360"/>
      <w:jc w:val="both"/>
    </w:pPr>
    <w:rPr>
      <w:szCs w:val="20"/>
      <w:lang w:eastAsia="pl-PL"/>
    </w:rPr>
  </w:style>
  <w:style w:type="paragraph" w:customStyle="1" w:styleId="Akapitzlist1">
    <w:name w:val="Akapit z listą1"/>
    <w:basedOn w:val="Normalny"/>
    <w:rsid w:val="00FD4E7A"/>
    <w:pPr>
      <w:suppressAutoHyphens w:val="0"/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820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E8206C"/>
    <w:rPr>
      <w:rFonts w:cs="Times New Roman"/>
    </w:rPr>
  </w:style>
  <w:style w:type="character" w:customStyle="1" w:styleId="StopkaZnak">
    <w:name w:val="Stopka Znak"/>
    <w:link w:val="Stopka"/>
    <w:uiPriority w:val="99"/>
    <w:rsid w:val="00592AB1"/>
    <w:rPr>
      <w:sz w:val="24"/>
      <w:szCs w:val="24"/>
      <w:lang w:eastAsia="ar-SA"/>
    </w:rPr>
  </w:style>
  <w:style w:type="character" w:customStyle="1" w:styleId="ZnakZnak2">
    <w:name w:val="Znak Znak2"/>
    <w:locked/>
    <w:rsid w:val="0067749E"/>
    <w:rPr>
      <w:sz w:val="24"/>
      <w:szCs w:val="24"/>
      <w:lang w:eastAsia="ar-SA"/>
    </w:rPr>
  </w:style>
  <w:style w:type="character" w:customStyle="1" w:styleId="domylnaczcionkaakapitu10">
    <w:name w:val="domylnaczcionkaakapitu1"/>
    <w:rsid w:val="00744E53"/>
  </w:style>
  <w:style w:type="paragraph" w:styleId="Tekstdymka">
    <w:name w:val="Balloon Text"/>
    <w:basedOn w:val="Normalny"/>
    <w:link w:val="TekstdymkaZnak"/>
    <w:rsid w:val="008401E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401E3"/>
    <w:rPr>
      <w:rFonts w:ascii="Tahoma" w:hAnsi="Tahoma" w:cs="Tahoma"/>
      <w:sz w:val="16"/>
      <w:szCs w:val="16"/>
      <w:lang w:eastAsia="ar-SA"/>
    </w:rPr>
  </w:style>
  <w:style w:type="character" w:styleId="Uwydatnienie">
    <w:name w:val="Emphasis"/>
    <w:qFormat/>
    <w:rsid w:val="00490E62"/>
    <w:rPr>
      <w:i/>
      <w:iCs/>
    </w:rPr>
  </w:style>
  <w:style w:type="table" w:styleId="Tabela-Siatka">
    <w:name w:val="Table Grid"/>
    <w:basedOn w:val="Standardowy"/>
    <w:rsid w:val="00DA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basedOn w:val="Normalny"/>
    <w:rsid w:val="002F27ED"/>
    <w:pPr>
      <w:suppressAutoHyphens w:val="0"/>
      <w:spacing w:after="120"/>
      <w:ind w:left="283"/>
    </w:pPr>
    <w:rPr>
      <w:rFonts w:eastAsia="Calibri"/>
    </w:rPr>
  </w:style>
  <w:style w:type="character" w:styleId="Odwoaniedokomentarza">
    <w:name w:val="annotation reference"/>
    <w:uiPriority w:val="99"/>
    <w:rsid w:val="00184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842D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842D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842D4"/>
    <w:rPr>
      <w:b/>
      <w:bCs/>
    </w:rPr>
  </w:style>
  <w:style w:type="character" w:customStyle="1" w:styleId="TematkomentarzaZnak">
    <w:name w:val="Temat komentarza Znak"/>
    <w:link w:val="Tematkomentarza"/>
    <w:rsid w:val="001842D4"/>
    <w:rPr>
      <w:b/>
      <w:bCs/>
      <w:lang w:eastAsia="ar-SA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2 heading Znak,A_wyliczenie Znak,K-P_odwolanie Znak,Akapit z listą5 Znak,maz_wyliczenie Znak"/>
    <w:link w:val="Akapitzlist"/>
    <w:qFormat/>
    <w:locked/>
    <w:rsid w:val="008D5B43"/>
    <w:rPr>
      <w:sz w:val="24"/>
      <w:szCs w:val="24"/>
      <w:lang w:eastAsia="ar-SA"/>
    </w:rPr>
  </w:style>
  <w:style w:type="character" w:customStyle="1" w:styleId="TytuZnak">
    <w:name w:val="Tytuł Znak"/>
    <w:link w:val="Tytu"/>
    <w:locked/>
    <w:rsid w:val="00DD55C8"/>
    <w:rPr>
      <w:b/>
      <w:bCs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48A4"/>
    <w:rPr>
      <w:lang w:eastAsia="ar-SA"/>
    </w:rPr>
  </w:style>
  <w:style w:type="character" w:customStyle="1" w:styleId="SWTEKSTZnak">
    <w:name w:val="SW TEKST Znak"/>
    <w:link w:val="SWTEKST"/>
    <w:locked/>
    <w:rsid w:val="001D7436"/>
    <w:rPr>
      <w:rFonts w:ascii="Tahoma" w:hAnsi="Tahoma" w:cs="Tahoma"/>
      <w:kern w:val="2"/>
      <w:szCs w:val="24"/>
      <w:lang w:eastAsia="ar-SA"/>
    </w:rPr>
  </w:style>
  <w:style w:type="paragraph" w:customStyle="1" w:styleId="SWTEKST">
    <w:name w:val="SW TEKST"/>
    <w:basedOn w:val="Normalny"/>
    <w:link w:val="SWTEKSTZnak"/>
    <w:rsid w:val="001D7436"/>
    <w:pPr>
      <w:spacing w:before="60" w:after="60" w:line="100" w:lineRule="atLeast"/>
      <w:ind w:firstLine="794"/>
      <w:jc w:val="both"/>
    </w:pPr>
    <w:rPr>
      <w:rFonts w:ascii="Tahoma" w:hAnsi="Tahoma" w:cs="Tahoma"/>
      <w:kern w:val="2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0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8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8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66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umt.tarn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t.tarno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30BA-6F3A-456A-9A25-5116B370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7004</Words>
  <Characters>42029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TZDM</Company>
  <LinksUpToDate>false</LinksUpToDate>
  <CharactersWithSpaces>48936</CharactersWithSpaces>
  <SharedDoc>false</SharedDoc>
  <HLinks>
    <vt:vector size="12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mailto:inwestycje@umt.tarnow.pl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DT-Bąk</dc:creator>
  <cp:lastModifiedBy>umt</cp:lastModifiedBy>
  <cp:revision>6</cp:revision>
  <cp:lastPrinted>2024-05-21T09:07:00Z</cp:lastPrinted>
  <dcterms:created xsi:type="dcterms:W3CDTF">2024-07-23T12:29:00Z</dcterms:created>
  <dcterms:modified xsi:type="dcterms:W3CDTF">2024-07-24T10:49:00Z</dcterms:modified>
</cp:coreProperties>
</file>