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121" w14:textId="77777777" w:rsidR="0088493A" w:rsidRPr="00061E9D" w:rsidRDefault="0088493A">
      <w:pPr>
        <w:spacing w:before="120"/>
        <w:jc w:val="center"/>
        <w:rPr>
          <w:rFonts w:ascii="Cambria" w:hAnsi="Cambria" w:cs="Cambria"/>
          <w:bCs/>
          <w:sz w:val="21"/>
          <w:szCs w:val="21"/>
        </w:rPr>
      </w:pPr>
    </w:p>
    <w:p w14:paraId="69B02C46" w14:textId="77777777" w:rsidR="005B22E7" w:rsidRPr="00061E9D" w:rsidRDefault="005B22E7">
      <w:pPr>
        <w:spacing w:before="120"/>
        <w:jc w:val="center"/>
        <w:rPr>
          <w:rFonts w:ascii="Cambria" w:hAnsi="Cambria" w:cs="Cambria"/>
          <w:bCs/>
          <w:sz w:val="21"/>
          <w:szCs w:val="21"/>
        </w:rPr>
      </w:pPr>
    </w:p>
    <w:p w14:paraId="269F58BE" w14:textId="77777777" w:rsidR="0088493A" w:rsidRPr="00061E9D" w:rsidRDefault="0088493A" w:rsidP="00821777">
      <w:pPr>
        <w:spacing w:before="120"/>
        <w:rPr>
          <w:rFonts w:ascii="Cambria" w:hAnsi="Cambria" w:cs="Cambria"/>
          <w:b/>
          <w:bCs/>
          <w:sz w:val="21"/>
          <w:szCs w:val="21"/>
          <w:lang w:val="da-DK"/>
        </w:rPr>
      </w:pPr>
    </w:p>
    <w:p w14:paraId="4A1C264C" w14:textId="77777777" w:rsidR="0088493A" w:rsidRPr="00061E9D" w:rsidRDefault="0088493A">
      <w:pPr>
        <w:spacing w:before="120"/>
        <w:jc w:val="center"/>
        <w:rPr>
          <w:rFonts w:ascii="Cambria" w:hAnsi="Cambria"/>
          <w:sz w:val="21"/>
          <w:szCs w:val="21"/>
        </w:rPr>
      </w:pPr>
      <w:r w:rsidRPr="00061E9D">
        <w:rPr>
          <w:rFonts w:ascii="Cambria" w:hAnsi="Cambria" w:cs="Cambria"/>
          <w:b/>
          <w:sz w:val="21"/>
          <w:szCs w:val="21"/>
        </w:rPr>
        <w:t>Specyfikacja Warunków Zamówienia</w:t>
      </w:r>
    </w:p>
    <w:p w14:paraId="34F61112" w14:textId="77777777" w:rsidR="0088493A" w:rsidRPr="00061E9D" w:rsidRDefault="0088493A">
      <w:pPr>
        <w:spacing w:before="120"/>
        <w:jc w:val="center"/>
        <w:rPr>
          <w:rFonts w:ascii="Cambria" w:hAnsi="Cambria" w:cs="Cambria"/>
          <w:b/>
          <w:sz w:val="21"/>
          <w:szCs w:val="21"/>
        </w:rPr>
      </w:pPr>
    </w:p>
    <w:p w14:paraId="5EF9A2C0" w14:textId="77777777" w:rsidR="0088493A" w:rsidRPr="00061E9D" w:rsidRDefault="0088493A">
      <w:pPr>
        <w:spacing w:before="120"/>
        <w:jc w:val="center"/>
        <w:rPr>
          <w:rFonts w:ascii="Cambria" w:hAnsi="Cambria" w:cs="Cambria"/>
          <w:b/>
          <w:sz w:val="21"/>
          <w:szCs w:val="21"/>
        </w:rPr>
      </w:pPr>
    </w:p>
    <w:p w14:paraId="29E576F8" w14:textId="77777777" w:rsidR="0088493A" w:rsidRPr="00061E9D" w:rsidRDefault="0088493A">
      <w:pPr>
        <w:spacing w:before="120"/>
        <w:jc w:val="center"/>
        <w:rPr>
          <w:rFonts w:ascii="Cambria" w:hAnsi="Cambria" w:cs="Cambria"/>
          <w:b/>
          <w:sz w:val="21"/>
          <w:szCs w:val="21"/>
        </w:rPr>
      </w:pPr>
    </w:p>
    <w:p w14:paraId="6311CC0D" w14:textId="77777777" w:rsidR="0088493A" w:rsidRPr="00061E9D" w:rsidRDefault="0088493A">
      <w:pPr>
        <w:spacing w:before="120"/>
        <w:rPr>
          <w:rFonts w:ascii="Cambria" w:hAnsi="Cambria" w:cs="Cambria"/>
          <w:b/>
          <w:sz w:val="21"/>
          <w:szCs w:val="21"/>
        </w:rPr>
      </w:pPr>
    </w:p>
    <w:p w14:paraId="3CCE0542" w14:textId="51A8F622" w:rsidR="0088493A" w:rsidRPr="00061E9D" w:rsidRDefault="0088493A">
      <w:pPr>
        <w:spacing w:before="120"/>
        <w:rPr>
          <w:rFonts w:ascii="Cambria" w:hAnsi="Cambria"/>
          <w:sz w:val="21"/>
          <w:szCs w:val="21"/>
        </w:rPr>
      </w:pPr>
      <w:r w:rsidRPr="00061E9D">
        <w:rPr>
          <w:rFonts w:ascii="Cambria" w:hAnsi="Cambria" w:cs="Cambria"/>
          <w:sz w:val="21"/>
          <w:szCs w:val="21"/>
        </w:rPr>
        <w:t xml:space="preserve">Nr postępowania: </w:t>
      </w:r>
      <w:r w:rsidR="0021548C" w:rsidRPr="00061E9D">
        <w:rPr>
          <w:rFonts w:ascii="Cambria" w:hAnsi="Cambria" w:cs="Cambria"/>
          <w:sz w:val="21"/>
          <w:szCs w:val="21"/>
        </w:rPr>
        <w:t>ZP.271.</w:t>
      </w:r>
      <w:r w:rsidR="008E7D54">
        <w:rPr>
          <w:rFonts w:ascii="Cambria" w:hAnsi="Cambria" w:cs="Cambria"/>
          <w:sz w:val="21"/>
          <w:szCs w:val="21"/>
        </w:rPr>
        <w:t>8</w:t>
      </w:r>
      <w:r w:rsidR="0021548C" w:rsidRPr="00061E9D">
        <w:rPr>
          <w:rFonts w:ascii="Cambria" w:hAnsi="Cambria" w:cs="Cambria"/>
          <w:sz w:val="21"/>
          <w:szCs w:val="21"/>
        </w:rPr>
        <w:t>.202</w:t>
      </w:r>
      <w:r w:rsidR="00821777" w:rsidRPr="00061E9D">
        <w:rPr>
          <w:rFonts w:ascii="Cambria" w:hAnsi="Cambria" w:cs="Cambria"/>
          <w:sz w:val="21"/>
          <w:szCs w:val="21"/>
        </w:rPr>
        <w:t>3</w:t>
      </w:r>
    </w:p>
    <w:p w14:paraId="46AC9C74" w14:textId="77777777" w:rsidR="0088493A" w:rsidRPr="00061E9D" w:rsidRDefault="0088493A">
      <w:pPr>
        <w:spacing w:before="120"/>
        <w:rPr>
          <w:rFonts w:ascii="Cambria" w:hAnsi="Cambria"/>
          <w:sz w:val="21"/>
          <w:szCs w:val="21"/>
        </w:rPr>
      </w:pPr>
      <w:r w:rsidRPr="00061E9D">
        <w:rPr>
          <w:rFonts w:ascii="Cambria" w:hAnsi="Cambria" w:cs="Cambria"/>
          <w:b/>
          <w:sz w:val="21"/>
          <w:szCs w:val="21"/>
        </w:rPr>
        <w:t>Try</w:t>
      </w:r>
      <w:r w:rsidR="005B22E7" w:rsidRPr="00061E9D">
        <w:rPr>
          <w:rFonts w:ascii="Cambria" w:hAnsi="Cambria" w:cs="Cambria"/>
          <w:b/>
          <w:sz w:val="21"/>
          <w:szCs w:val="21"/>
        </w:rPr>
        <w:t>b postępowania: tryb podstawowy</w:t>
      </w:r>
      <w:r w:rsidRPr="00061E9D">
        <w:rPr>
          <w:rFonts w:ascii="Cambria" w:hAnsi="Cambria" w:cs="Cambria"/>
          <w:b/>
          <w:sz w:val="21"/>
          <w:szCs w:val="21"/>
        </w:rPr>
        <w:t xml:space="preserve"> (Wariant II)</w:t>
      </w:r>
    </w:p>
    <w:p w14:paraId="66FAE20F"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Podstawa prawna – art. 275 pkt 2) ustawy z dnia 11 września 2019 r. Prawo zamówień publicznych (</w:t>
      </w:r>
      <w:r w:rsidR="004D5316" w:rsidRPr="00061E9D">
        <w:rPr>
          <w:rFonts w:ascii="Cambria" w:hAnsi="Cambria" w:cs="Cambria"/>
          <w:b/>
          <w:sz w:val="21"/>
          <w:szCs w:val="21"/>
        </w:rPr>
        <w:t xml:space="preserve">t.j. </w:t>
      </w:r>
      <w:r w:rsidRPr="00061E9D">
        <w:rPr>
          <w:rFonts w:ascii="Cambria" w:hAnsi="Cambria" w:cs="Cambria"/>
          <w:b/>
          <w:sz w:val="21"/>
          <w:szCs w:val="21"/>
        </w:rPr>
        <w:t>Dz. U. z 20</w:t>
      </w:r>
      <w:r w:rsidR="005B22E7" w:rsidRPr="00061E9D">
        <w:rPr>
          <w:rFonts w:ascii="Cambria" w:hAnsi="Cambria" w:cs="Cambria"/>
          <w:b/>
          <w:sz w:val="21"/>
          <w:szCs w:val="21"/>
        </w:rPr>
        <w:t>22</w:t>
      </w:r>
      <w:r w:rsidRPr="00061E9D">
        <w:rPr>
          <w:rFonts w:ascii="Cambria" w:hAnsi="Cambria" w:cs="Cambria"/>
          <w:b/>
          <w:sz w:val="21"/>
          <w:szCs w:val="21"/>
        </w:rPr>
        <w:t xml:space="preserve"> r. poz. </w:t>
      </w:r>
      <w:r w:rsidR="005B22E7" w:rsidRPr="00061E9D">
        <w:rPr>
          <w:rFonts w:ascii="Cambria" w:hAnsi="Cambria" w:cs="Cambria"/>
          <w:b/>
          <w:sz w:val="21"/>
          <w:szCs w:val="21"/>
        </w:rPr>
        <w:t>1710</w:t>
      </w:r>
      <w:r w:rsidRPr="00061E9D">
        <w:rPr>
          <w:rFonts w:ascii="Cambria" w:hAnsi="Cambria" w:cs="Cambria"/>
          <w:b/>
          <w:sz w:val="21"/>
          <w:szCs w:val="21"/>
        </w:rPr>
        <w:t xml:space="preserve">). </w:t>
      </w:r>
    </w:p>
    <w:p w14:paraId="41BF4413" w14:textId="77777777" w:rsidR="0088493A" w:rsidRPr="00061E9D" w:rsidRDefault="0088493A">
      <w:pPr>
        <w:spacing w:before="120"/>
        <w:rPr>
          <w:rFonts w:ascii="Cambria" w:hAnsi="Cambria" w:cs="Cambria"/>
          <w:b/>
          <w:sz w:val="21"/>
          <w:szCs w:val="21"/>
        </w:rPr>
      </w:pPr>
    </w:p>
    <w:p w14:paraId="61A35295" w14:textId="77777777" w:rsidR="0088493A" w:rsidRPr="00061E9D" w:rsidRDefault="0088493A">
      <w:pPr>
        <w:spacing w:before="120"/>
        <w:rPr>
          <w:rFonts w:ascii="Cambria" w:hAnsi="Cambria"/>
          <w:sz w:val="21"/>
          <w:szCs w:val="21"/>
        </w:rPr>
      </w:pPr>
      <w:r w:rsidRPr="00061E9D">
        <w:rPr>
          <w:rFonts w:ascii="Cambria" w:hAnsi="Cambria" w:cs="Cambria"/>
          <w:b/>
          <w:sz w:val="21"/>
          <w:szCs w:val="21"/>
        </w:rPr>
        <w:t>PRZEDMIOT ZAMÓWIENIA:</w:t>
      </w:r>
    </w:p>
    <w:p w14:paraId="51A41B7C" w14:textId="77777777" w:rsidR="0088493A" w:rsidRPr="00061E9D" w:rsidRDefault="0088493A">
      <w:pPr>
        <w:spacing w:before="120"/>
        <w:rPr>
          <w:rFonts w:ascii="Cambria" w:hAnsi="Cambria" w:cs="Cambria"/>
          <w:b/>
          <w:sz w:val="21"/>
          <w:szCs w:val="21"/>
          <w:u w:val="single"/>
        </w:rPr>
      </w:pPr>
    </w:p>
    <w:p w14:paraId="1FBF3978" w14:textId="77777777" w:rsidR="0088493A" w:rsidRPr="00061E9D" w:rsidRDefault="0088493A">
      <w:pPr>
        <w:spacing w:before="120"/>
        <w:rPr>
          <w:rFonts w:ascii="Cambria" w:hAnsi="Cambria" w:cs="Cambria"/>
          <w:b/>
          <w:sz w:val="21"/>
          <w:szCs w:val="21"/>
          <w:u w:val="single"/>
        </w:rPr>
      </w:pPr>
    </w:p>
    <w:p w14:paraId="060C66C5" w14:textId="121413C4" w:rsidR="00821777" w:rsidRPr="00061E9D"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061E9D">
        <w:rPr>
          <w:rFonts w:ascii="Cambria" w:hAnsi="Cambria" w:cs="Cambria"/>
          <w:b/>
          <w:bCs/>
          <w:i/>
          <w:iCs/>
          <w:sz w:val="21"/>
          <w:szCs w:val="21"/>
        </w:rPr>
        <w:t>„</w:t>
      </w:r>
      <w:r w:rsidR="008E7D54">
        <w:rPr>
          <w:rFonts w:ascii="Cambria" w:hAnsi="Cambria" w:cs="Cambria"/>
          <w:b/>
          <w:bCs/>
          <w:i/>
          <w:iCs/>
          <w:sz w:val="21"/>
          <w:szCs w:val="21"/>
        </w:rPr>
        <w:t>Udzielenie kredytu długoterminowego w wysokości 2.000.000,00 zł (słownie: dwa miliony złotych), zaciągniętego na sfinansowanie planowanego deficytu budżetu Gminy do kwoty 2.000.000,00 zł</w:t>
      </w:r>
      <w:r w:rsidR="00821777" w:rsidRPr="00061E9D">
        <w:rPr>
          <w:rFonts w:ascii="Cambria" w:hAnsi="Cambria" w:cs="Cambria"/>
          <w:b/>
          <w:bCs/>
          <w:i/>
          <w:iCs/>
          <w:sz w:val="21"/>
          <w:szCs w:val="21"/>
        </w:rPr>
        <w:t>”</w:t>
      </w:r>
    </w:p>
    <w:p w14:paraId="24CF538F"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0C54D12"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C2A874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69388A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F3A6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89F536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50AC02"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8E384B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B6859D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D4A9D3D"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27EFFC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D28691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254565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006C2E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E6EF8B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2479F07"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00ACABC9" w14:textId="77777777" w:rsidR="0088493A" w:rsidRPr="00061E9D" w:rsidRDefault="0088493A">
      <w:pPr>
        <w:spacing w:before="120"/>
        <w:jc w:val="center"/>
        <w:rPr>
          <w:rFonts w:ascii="Cambria" w:hAnsi="Cambria" w:cs="Cambria"/>
          <w:b/>
          <w:sz w:val="21"/>
          <w:szCs w:val="21"/>
        </w:rPr>
      </w:pPr>
    </w:p>
    <w:p w14:paraId="7B46E222" w14:textId="15623C0B" w:rsidR="0088493A" w:rsidRPr="00061E9D" w:rsidRDefault="004D5316">
      <w:pPr>
        <w:spacing w:before="120"/>
        <w:jc w:val="center"/>
        <w:rPr>
          <w:rFonts w:ascii="Cambria" w:hAnsi="Cambria"/>
          <w:sz w:val="21"/>
          <w:szCs w:val="21"/>
        </w:rPr>
      </w:pPr>
      <w:r w:rsidRPr="00061E9D">
        <w:rPr>
          <w:rFonts w:ascii="Cambria" w:hAnsi="Cambria" w:cs="Cambria"/>
          <w:sz w:val="21"/>
          <w:szCs w:val="21"/>
        </w:rPr>
        <w:t xml:space="preserve">Węgorzyno, </w:t>
      </w:r>
      <w:r w:rsidR="0028767F" w:rsidRPr="00061E9D">
        <w:rPr>
          <w:rFonts w:ascii="Cambria" w:hAnsi="Cambria" w:cs="Cambria"/>
          <w:sz w:val="21"/>
          <w:szCs w:val="21"/>
        </w:rPr>
        <w:t>li</w:t>
      </w:r>
      <w:r w:rsidR="00B952AF">
        <w:rPr>
          <w:rFonts w:ascii="Cambria" w:hAnsi="Cambria" w:cs="Cambria"/>
          <w:sz w:val="21"/>
          <w:szCs w:val="21"/>
        </w:rPr>
        <w:t>stopad</w:t>
      </w:r>
      <w:r w:rsidR="00821777" w:rsidRPr="00061E9D">
        <w:rPr>
          <w:rFonts w:ascii="Cambria" w:hAnsi="Cambria" w:cs="Cambria"/>
          <w:sz w:val="21"/>
          <w:szCs w:val="21"/>
        </w:rPr>
        <w:t xml:space="preserve"> 2023</w:t>
      </w:r>
      <w:r w:rsidR="0088493A" w:rsidRPr="00061E9D">
        <w:rPr>
          <w:rFonts w:ascii="Cambria" w:hAnsi="Cambria" w:cs="Cambria"/>
          <w:sz w:val="21"/>
          <w:szCs w:val="21"/>
        </w:rPr>
        <w:t xml:space="preserve"> r.</w:t>
      </w:r>
    </w:p>
    <w:p w14:paraId="695E2152" w14:textId="77777777" w:rsidR="0088493A" w:rsidRPr="00061E9D" w:rsidRDefault="0088493A">
      <w:pPr>
        <w:pageBreakBefore/>
        <w:spacing w:before="120"/>
        <w:jc w:val="center"/>
        <w:rPr>
          <w:rFonts w:ascii="Cambria" w:hAnsi="Cambria"/>
          <w:sz w:val="21"/>
          <w:szCs w:val="21"/>
        </w:rPr>
      </w:pPr>
      <w:r w:rsidRPr="00061E9D">
        <w:rPr>
          <w:rFonts w:ascii="Cambria" w:hAnsi="Cambria" w:cs="Cambria"/>
          <w:b/>
          <w:bCs/>
          <w:sz w:val="21"/>
          <w:szCs w:val="21"/>
        </w:rPr>
        <w:lastRenderedPageBreak/>
        <w:t>SPECYFIKACJA WARUNKÓW ZAMÓWIENIA</w:t>
      </w:r>
    </w:p>
    <w:p w14:paraId="5B312C9E" w14:textId="77777777" w:rsidR="0088493A" w:rsidRPr="00061E9D" w:rsidRDefault="0088493A">
      <w:pPr>
        <w:spacing w:before="120"/>
        <w:jc w:val="both"/>
        <w:rPr>
          <w:rFonts w:ascii="Cambria" w:hAnsi="Cambria" w:cs="Cambria"/>
          <w:b/>
          <w:bCs/>
          <w:sz w:val="21"/>
          <w:szCs w:val="21"/>
        </w:rPr>
      </w:pPr>
    </w:p>
    <w:p w14:paraId="08897D79"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0005C731" w14:textId="77777777">
        <w:tc>
          <w:tcPr>
            <w:tcW w:w="9077" w:type="dxa"/>
            <w:shd w:val="clear" w:color="auto" w:fill="E7E6E6"/>
          </w:tcPr>
          <w:p w14:paraId="1D9F36CB"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1. </w:t>
            </w:r>
            <w:r w:rsidRPr="00061E9D">
              <w:rPr>
                <w:rFonts w:ascii="Cambria" w:hAnsi="Cambria" w:cs="Cambria"/>
                <w:b/>
                <w:sz w:val="21"/>
                <w:szCs w:val="21"/>
              </w:rPr>
              <w:tab/>
              <w:t>NAZWA I ADRES ZAMAWIAJĄCEGO</w:t>
            </w:r>
          </w:p>
        </w:tc>
      </w:tr>
    </w:tbl>
    <w:p w14:paraId="78B7542D" w14:textId="77777777" w:rsidR="0088493A" w:rsidRPr="00061E9D" w:rsidRDefault="0088493A">
      <w:pPr>
        <w:spacing w:before="120"/>
        <w:ind w:left="709"/>
        <w:jc w:val="both"/>
        <w:rPr>
          <w:rFonts w:ascii="Cambria" w:hAnsi="Cambria" w:cs="Cambria"/>
          <w:b/>
          <w:sz w:val="21"/>
          <w:szCs w:val="21"/>
        </w:rPr>
      </w:pPr>
    </w:p>
    <w:p w14:paraId="2C253717"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Gmina Węgorzyno</w:t>
      </w:r>
    </w:p>
    <w:p w14:paraId="2ABF2E9F"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ul. Rynek 1</w:t>
      </w:r>
    </w:p>
    <w:p w14:paraId="036C4542"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73-155 Węgorzyno</w:t>
      </w:r>
    </w:p>
    <w:p w14:paraId="6BA9B0FE" w14:textId="77777777" w:rsidR="005B22E7" w:rsidRPr="00061E9D" w:rsidRDefault="0088493A">
      <w:pPr>
        <w:spacing w:before="120"/>
        <w:ind w:left="709"/>
        <w:jc w:val="both"/>
        <w:rPr>
          <w:rFonts w:ascii="Cambria" w:hAnsi="Cambria" w:cs="Cambria"/>
          <w:sz w:val="21"/>
          <w:szCs w:val="21"/>
          <w:lang w:bidi="pl-PL"/>
        </w:rPr>
      </w:pPr>
      <w:r w:rsidRPr="00061E9D">
        <w:rPr>
          <w:rFonts w:ascii="Cambria" w:hAnsi="Cambria" w:cs="Cambria"/>
          <w:sz w:val="21"/>
          <w:szCs w:val="21"/>
          <w:lang w:bidi="pl-PL"/>
        </w:rPr>
        <w:t>telefon: 91 39 71</w:t>
      </w:r>
      <w:r w:rsidR="005B22E7" w:rsidRPr="00061E9D">
        <w:rPr>
          <w:rFonts w:ascii="Cambria" w:hAnsi="Cambria" w:cs="Cambria"/>
          <w:sz w:val="21"/>
          <w:szCs w:val="21"/>
          <w:lang w:bidi="pl-PL"/>
        </w:rPr>
        <w:t> </w:t>
      </w:r>
      <w:r w:rsidRPr="00061E9D">
        <w:rPr>
          <w:rFonts w:ascii="Cambria" w:hAnsi="Cambria" w:cs="Cambria"/>
          <w:sz w:val="21"/>
          <w:szCs w:val="21"/>
          <w:lang w:bidi="pl-PL"/>
        </w:rPr>
        <w:t xml:space="preserve">563 </w:t>
      </w:r>
    </w:p>
    <w:p w14:paraId="67F7ED11"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faks: 91 39 71 567</w:t>
      </w:r>
    </w:p>
    <w:p w14:paraId="2D4E9B7D" w14:textId="193AF0E9"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adres strony internetowej</w:t>
      </w:r>
      <w:r w:rsidR="00B952AF">
        <w:rPr>
          <w:rFonts w:ascii="Cambria" w:hAnsi="Cambria" w:cs="Cambria"/>
          <w:sz w:val="21"/>
          <w:szCs w:val="21"/>
          <w:lang w:bidi="pl-PL"/>
        </w:rPr>
        <w:t xml:space="preserve"> </w:t>
      </w:r>
      <w:r w:rsidR="00B952AF" w:rsidRPr="00061E9D">
        <w:rPr>
          <w:rFonts w:ascii="Cambria" w:hAnsi="Cambria" w:cs="Cambria"/>
          <w:sz w:val="21"/>
          <w:szCs w:val="21"/>
          <w:lang w:bidi="pl-PL"/>
        </w:rPr>
        <w:t>Zamawiającego</w:t>
      </w:r>
      <w:r w:rsidRPr="00061E9D">
        <w:rPr>
          <w:rFonts w:ascii="Cambria" w:hAnsi="Cambria" w:cs="Cambria"/>
          <w:sz w:val="21"/>
          <w:szCs w:val="21"/>
          <w:lang w:bidi="pl-PL"/>
        </w:rPr>
        <w:t xml:space="preserve">: </w:t>
      </w:r>
      <w:r w:rsidRPr="00061E9D">
        <w:rPr>
          <w:rFonts w:ascii="Cambria" w:hAnsi="Cambria" w:cs="Cambria"/>
          <w:sz w:val="21"/>
          <w:szCs w:val="21"/>
        </w:rPr>
        <w:t>bip.wegorzyno.pl</w:t>
      </w:r>
    </w:p>
    <w:p w14:paraId="3BAFDCFB" w14:textId="77777777" w:rsidR="0088493A" w:rsidRPr="00061E9D" w:rsidRDefault="0088493A">
      <w:pPr>
        <w:spacing w:before="120"/>
        <w:ind w:left="709"/>
        <w:jc w:val="both"/>
        <w:rPr>
          <w:rFonts w:ascii="Cambria" w:hAnsi="Cambria" w:cs="Cambria"/>
          <w:sz w:val="21"/>
          <w:szCs w:val="21"/>
        </w:rPr>
      </w:pPr>
      <w:r w:rsidRPr="00061E9D">
        <w:rPr>
          <w:rFonts w:ascii="Cambria" w:hAnsi="Cambria" w:cs="Cambria"/>
          <w:sz w:val="21"/>
          <w:szCs w:val="21"/>
          <w:lang w:bidi="pl-PL"/>
        </w:rPr>
        <w:t xml:space="preserve">e-mail: </w:t>
      </w:r>
      <w:r w:rsidR="003721EA" w:rsidRPr="00061E9D">
        <w:rPr>
          <w:rStyle w:val="Hipercze"/>
          <w:rFonts w:ascii="Cambria" w:hAnsi="Cambria" w:cs="Cambria"/>
          <w:sz w:val="21"/>
          <w:szCs w:val="21"/>
        </w:rPr>
        <w:t>zp</w:t>
      </w:r>
      <w:r w:rsidRPr="00061E9D">
        <w:rPr>
          <w:rStyle w:val="Hipercze"/>
          <w:rFonts w:ascii="Cambria" w:hAnsi="Cambria" w:cs="Cambria"/>
          <w:sz w:val="21"/>
          <w:szCs w:val="21"/>
        </w:rPr>
        <w:t>@wegorzyno.pl</w:t>
      </w:r>
    </w:p>
    <w:p w14:paraId="64BD6977" w14:textId="77777777" w:rsidR="0088493A" w:rsidRPr="00061E9D" w:rsidRDefault="0088493A" w:rsidP="0064361F">
      <w:pPr>
        <w:spacing w:before="120"/>
        <w:ind w:left="709"/>
        <w:jc w:val="both"/>
        <w:rPr>
          <w:rFonts w:ascii="Cambria" w:hAnsi="Cambria" w:cs="Cambria"/>
          <w:sz w:val="21"/>
          <w:szCs w:val="21"/>
        </w:rPr>
      </w:pPr>
      <w:r w:rsidRPr="00061E9D">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183E3BB" w14:textId="4CF46909" w:rsidR="008773B2" w:rsidRPr="00061E9D" w:rsidRDefault="006D18AD">
      <w:pPr>
        <w:spacing w:before="120"/>
        <w:ind w:left="709"/>
        <w:jc w:val="both"/>
        <w:rPr>
          <w:rFonts w:ascii="Cambria" w:hAnsi="Cambria" w:cs="Cambria"/>
          <w:sz w:val="21"/>
          <w:szCs w:val="21"/>
        </w:rPr>
      </w:pPr>
      <w:hyperlink r:id="rId8" w:history="1">
        <w:r w:rsidR="00A379FD" w:rsidRPr="00A17F0A">
          <w:rPr>
            <w:rStyle w:val="Hipercze"/>
            <w:rFonts w:ascii="Cambria" w:hAnsi="Cambria" w:cs="Cambria"/>
            <w:sz w:val="21"/>
            <w:szCs w:val="21"/>
          </w:rPr>
          <w:t>https://platformazakupowa.pl/transakcja/</w:t>
        </w:r>
      </w:hyperlink>
      <w:r w:rsidR="00A379FD">
        <w:rPr>
          <w:rStyle w:val="Hipercze"/>
          <w:rFonts w:ascii="Cambria" w:hAnsi="Cambria" w:cs="Cambria"/>
          <w:sz w:val="21"/>
          <w:szCs w:val="21"/>
        </w:rPr>
        <w:t>849</w:t>
      </w:r>
      <w:r w:rsidR="008E7D54">
        <w:rPr>
          <w:rStyle w:val="Hipercze"/>
          <w:rFonts w:ascii="Cambria" w:hAnsi="Cambria" w:cs="Cambria"/>
          <w:sz w:val="21"/>
          <w:szCs w:val="21"/>
        </w:rPr>
        <w:t>796</w:t>
      </w:r>
      <w:r w:rsidR="00EA3532">
        <w:rPr>
          <w:rFonts w:ascii="Cambria" w:hAnsi="Cambria" w:cs="Cambria"/>
          <w:sz w:val="21"/>
          <w:szCs w:val="21"/>
        </w:rPr>
        <w:t xml:space="preserve"> </w:t>
      </w:r>
    </w:p>
    <w:p w14:paraId="4BC44D2E"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44D1CC28"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F91EA55"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75DD211D" w14:textId="77777777">
        <w:tc>
          <w:tcPr>
            <w:tcW w:w="9077" w:type="dxa"/>
            <w:shd w:val="clear" w:color="auto" w:fill="E7E6E6"/>
          </w:tcPr>
          <w:p w14:paraId="5BD78383"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2. </w:t>
            </w:r>
            <w:r w:rsidRPr="00061E9D">
              <w:rPr>
                <w:rFonts w:ascii="Cambria" w:hAnsi="Cambria" w:cs="Cambria"/>
                <w:b/>
                <w:sz w:val="21"/>
                <w:szCs w:val="21"/>
              </w:rPr>
              <w:tab/>
              <w:t>TRYB UDZIELANIA ZAMÓWIENIA</w:t>
            </w:r>
          </w:p>
        </w:tc>
      </w:tr>
    </w:tbl>
    <w:p w14:paraId="3F4C3E49" w14:textId="77777777" w:rsidR="0088493A" w:rsidRPr="00061E9D" w:rsidRDefault="0088493A">
      <w:pPr>
        <w:spacing w:before="120"/>
        <w:rPr>
          <w:rFonts w:ascii="Cambria" w:hAnsi="Cambria" w:cs="Cambria"/>
          <w:sz w:val="21"/>
          <w:szCs w:val="21"/>
        </w:rPr>
      </w:pPr>
    </w:p>
    <w:p w14:paraId="6AFE4DF5"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2.1.</w:t>
      </w:r>
      <w:r w:rsidRPr="00061E9D">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061E9D">
        <w:rPr>
          <w:rFonts w:ascii="Cambria" w:hAnsi="Cambria" w:cs="Cambria"/>
          <w:sz w:val="21"/>
          <w:szCs w:val="21"/>
        </w:rPr>
        <w:t>t.j. Dz. U. z 2022</w:t>
      </w:r>
      <w:r w:rsidRPr="00061E9D">
        <w:rPr>
          <w:rFonts w:ascii="Cambria" w:hAnsi="Cambria" w:cs="Cambria"/>
          <w:sz w:val="21"/>
          <w:szCs w:val="21"/>
        </w:rPr>
        <w:t xml:space="preserve"> r. poz. </w:t>
      </w:r>
      <w:r w:rsidR="005B22E7" w:rsidRPr="00061E9D">
        <w:rPr>
          <w:rFonts w:ascii="Cambria" w:hAnsi="Cambria" w:cs="Cambria"/>
          <w:sz w:val="21"/>
          <w:szCs w:val="21"/>
        </w:rPr>
        <w:t>1710</w:t>
      </w:r>
      <w:r w:rsidRPr="00061E9D">
        <w:rPr>
          <w:rFonts w:ascii="Cambria" w:hAnsi="Cambria" w:cs="Cambria"/>
          <w:sz w:val="21"/>
          <w:szCs w:val="21"/>
        </w:rPr>
        <w:t xml:space="preserve"> - „PZP”) na podstawie art. 275 pkt 2) w zw. z art. 266 - 274 oraz art. 276-278 oraz art. 280 - 281 oraz ar</w:t>
      </w:r>
      <w:r w:rsidR="002C27EE" w:rsidRPr="00061E9D">
        <w:rPr>
          <w:rFonts w:ascii="Cambria" w:hAnsi="Cambria" w:cs="Cambria"/>
          <w:sz w:val="21"/>
          <w:szCs w:val="21"/>
        </w:rPr>
        <w:t>t. 283 – 291 oraz art. 293-294 oraz art. 296</w:t>
      </w:r>
      <w:r w:rsidRPr="00061E9D">
        <w:rPr>
          <w:rFonts w:ascii="Cambria" w:hAnsi="Cambria" w:cs="Cambria"/>
          <w:sz w:val="21"/>
          <w:szCs w:val="21"/>
        </w:rPr>
        <w:t xml:space="preserve"> oraz aktów wykonawczych do PZP.</w:t>
      </w:r>
    </w:p>
    <w:p w14:paraId="3901AF3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2.2.</w:t>
      </w:r>
      <w:r w:rsidRPr="00061E9D">
        <w:rPr>
          <w:rFonts w:ascii="Cambria" w:hAnsi="Cambria" w:cs="Cambria"/>
          <w:b/>
          <w:sz w:val="21"/>
          <w:szCs w:val="21"/>
        </w:rPr>
        <w:tab/>
      </w:r>
      <w:r w:rsidRPr="00061E9D">
        <w:rPr>
          <w:rFonts w:ascii="Cambria" w:hAnsi="Cambria" w:cs="Cambria"/>
          <w:sz w:val="21"/>
          <w:szCs w:val="21"/>
        </w:rPr>
        <w:t>Zamawiający zgodnie z art. 275 pkt 2 PZP przewiduje możliwość wyboru najkorzystniejszej oferty po przeprowadzeniu negocjacji.</w:t>
      </w:r>
    </w:p>
    <w:p w14:paraId="10AC54C3"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2.3.</w:t>
      </w:r>
      <w:r w:rsidRPr="00061E9D">
        <w:rPr>
          <w:rFonts w:ascii="Cambria" w:hAnsi="Cambria" w:cs="Cambria"/>
          <w:b/>
          <w:sz w:val="21"/>
          <w:szCs w:val="21"/>
        </w:rPr>
        <w:tab/>
      </w:r>
      <w:r w:rsidRPr="00061E9D">
        <w:rPr>
          <w:rFonts w:ascii="Cambria" w:hAnsi="Cambria" w:cs="Cambria"/>
          <w:bCs/>
          <w:sz w:val="21"/>
          <w:szCs w:val="21"/>
        </w:rPr>
        <w:t>Zamawiający nie przewiduje wyboru najkorzystniejszej oferty z zastosowaniem aukcji elektronicznej</w:t>
      </w:r>
    </w:p>
    <w:p w14:paraId="3E3C66A6"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2.4.</w:t>
      </w:r>
      <w:r w:rsidRPr="00061E9D">
        <w:rPr>
          <w:rFonts w:ascii="Cambria" w:hAnsi="Cambria" w:cs="Cambria"/>
          <w:sz w:val="21"/>
          <w:szCs w:val="21"/>
        </w:rPr>
        <w:tab/>
        <w:t xml:space="preserve">Zamawiający nie dopuszcza składania ofert wariantowych oraz nie przewiduje </w:t>
      </w:r>
      <w:r w:rsidRPr="00061E9D">
        <w:rPr>
          <w:rFonts w:ascii="Cambria" w:hAnsi="Cambria" w:cs="Cambria"/>
          <w:sz w:val="21"/>
          <w:szCs w:val="21"/>
        </w:rPr>
        <w:tab/>
        <w:t>zawarcia umowy ramowej</w:t>
      </w:r>
    </w:p>
    <w:p w14:paraId="2E3AD5C8"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2.5.</w:t>
      </w:r>
      <w:r w:rsidRPr="00061E9D">
        <w:rPr>
          <w:rFonts w:ascii="Cambria" w:hAnsi="Cambria" w:cs="Cambria"/>
          <w:sz w:val="21"/>
          <w:szCs w:val="21"/>
        </w:rPr>
        <w:tab/>
        <w:t>Zamawiający nie żąda składania przedmiotowych środków dowodowych.</w:t>
      </w:r>
    </w:p>
    <w:p w14:paraId="22282D94" w14:textId="77777777" w:rsidR="0088493A" w:rsidRPr="00061E9D" w:rsidRDefault="0088493A">
      <w:pPr>
        <w:spacing w:before="120"/>
        <w:jc w:val="both"/>
        <w:rPr>
          <w:rFonts w:ascii="Cambria" w:hAnsi="Cambria" w:cs="Cambria"/>
          <w:sz w:val="21"/>
          <w:szCs w:val="21"/>
        </w:rPr>
      </w:pPr>
    </w:p>
    <w:p w14:paraId="7A694B06"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4A51B536" w14:textId="77777777">
        <w:tc>
          <w:tcPr>
            <w:tcW w:w="9077" w:type="dxa"/>
            <w:shd w:val="clear" w:color="auto" w:fill="E7E6E6"/>
          </w:tcPr>
          <w:p w14:paraId="3470113A" w14:textId="77777777"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 xml:space="preserve">3. </w:t>
            </w:r>
            <w:r w:rsidRPr="00061E9D">
              <w:rPr>
                <w:rFonts w:ascii="Cambria" w:hAnsi="Cambria" w:cs="Cambria"/>
                <w:b/>
                <w:bCs/>
                <w:sz w:val="21"/>
                <w:szCs w:val="21"/>
              </w:rPr>
              <w:tab/>
              <w:t>OPIS PRZEDMIOTU ZAMÓWIENIA</w:t>
            </w:r>
          </w:p>
        </w:tc>
      </w:tr>
    </w:tbl>
    <w:p w14:paraId="3BA1BBF9" w14:textId="77777777" w:rsidR="0088493A" w:rsidRPr="00061E9D" w:rsidRDefault="0088493A">
      <w:pPr>
        <w:spacing w:before="120"/>
        <w:rPr>
          <w:rFonts w:ascii="Cambria" w:hAnsi="Cambria" w:cs="Cambria"/>
          <w:sz w:val="21"/>
          <w:szCs w:val="21"/>
        </w:rPr>
      </w:pPr>
    </w:p>
    <w:p w14:paraId="0B1DC936" w14:textId="474A808E" w:rsidR="0088493A" w:rsidRPr="00137093" w:rsidRDefault="0088493A" w:rsidP="008E7D54">
      <w:pPr>
        <w:spacing w:before="120" w:after="120"/>
        <w:ind w:left="708"/>
        <w:jc w:val="both"/>
        <w:rPr>
          <w:rFonts w:ascii="Cambria" w:hAnsi="Cambria" w:cs="Cambria"/>
          <w:b/>
          <w:bCs/>
          <w:sz w:val="21"/>
          <w:szCs w:val="21"/>
        </w:rPr>
      </w:pPr>
      <w:r w:rsidRPr="00137093">
        <w:rPr>
          <w:rFonts w:ascii="Cambria" w:hAnsi="Cambria" w:cs="Cambria"/>
          <w:bCs/>
          <w:sz w:val="21"/>
          <w:szCs w:val="21"/>
        </w:rPr>
        <w:t xml:space="preserve">Przedmiotem zamówienia jest wykonanie </w:t>
      </w:r>
      <w:r w:rsidR="00625419" w:rsidRPr="00137093">
        <w:rPr>
          <w:rFonts w:ascii="Cambria" w:hAnsi="Cambria" w:cs="Cambria"/>
          <w:bCs/>
          <w:sz w:val="21"/>
          <w:szCs w:val="21"/>
        </w:rPr>
        <w:t>usług</w:t>
      </w:r>
      <w:r w:rsidR="00EA3532" w:rsidRPr="00137093">
        <w:rPr>
          <w:rFonts w:ascii="Cambria" w:hAnsi="Cambria" w:cs="Cambria"/>
          <w:bCs/>
          <w:sz w:val="21"/>
          <w:szCs w:val="21"/>
        </w:rPr>
        <w:t xml:space="preserve"> </w:t>
      </w:r>
      <w:r w:rsidR="00821777" w:rsidRPr="00137093">
        <w:rPr>
          <w:rFonts w:ascii="Cambria" w:hAnsi="Cambria" w:cs="Cambria"/>
          <w:bCs/>
          <w:sz w:val="21"/>
          <w:szCs w:val="21"/>
        </w:rPr>
        <w:t>polegających na</w:t>
      </w:r>
      <w:r w:rsidR="008E7D54">
        <w:rPr>
          <w:rFonts w:ascii="Cambria" w:hAnsi="Cambria" w:cs="Cambria"/>
          <w:bCs/>
          <w:sz w:val="21"/>
          <w:szCs w:val="21"/>
        </w:rPr>
        <w:t xml:space="preserve"> udzieleniu Zamawiającemu kredytu długoterminowego w wysokości 2.000.000,00 zł (słownie: dwa miliony złotych) na sfinansowanie planowanego deficytu budżetu Gminy Węgorzyno do kwoty 2.000.000,00 zł.</w:t>
      </w:r>
    </w:p>
    <w:p w14:paraId="3913A2B6"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1A90FB9C"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7DD688A0"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1D6E7767" w14:textId="77777777" w:rsidR="00137093" w:rsidRPr="00137093" w:rsidRDefault="00137093" w:rsidP="00137093">
      <w:pPr>
        <w:pStyle w:val="Akapitzlist"/>
        <w:numPr>
          <w:ilvl w:val="1"/>
          <w:numId w:val="43"/>
        </w:numPr>
        <w:spacing w:before="120" w:after="120"/>
        <w:jc w:val="both"/>
        <w:rPr>
          <w:rFonts w:ascii="Cambria" w:hAnsi="Cambria" w:cs="Cambria"/>
          <w:b/>
          <w:bCs/>
          <w:vanish/>
          <w:sz w:val="21"/>
          <w:szCs w:val="21"/>
        </w:rPr>
      </w:pPr>
    </w:p>
    <w:p w14:paraId="71A6A69E" w14:textId="576E6525" w:rsidR="005701A7" w:rsidRPr="008E7D54" w:rsidRDefault="005701A7" w:rsidP="008E7D54">
      <w:pPr>
        <w:spacing w:before="120" w:after="120"/>
        <w:ind w:left="36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3884DA7F" w14:textId="77777777">
        <w:tc>
          <w:tcPr>
            <w:tcW w:w="9073" w:type="dxa"/>
            <w:shd w:val="clear" w:color="auto" w:fill="E7E6E6"/>
          </w:tcPr>
          <w:p w14:paraId="10BCDD5C" w14:textId="77777777" w:rsidR="0088493A" w:rsidRPr="00061E9D" w:rsidRDefault="00390BF7">
            <w:pPr>
              <w:snapToGrid w:val="0"/>
              <w:spacing w:before="120"/>
              <w:ind w:left="654" w:hanging="709"/>
              <w:jc w:val="both"/>
              <w:rPr>
                <w:rFonts w:ascii="Cambria" w:hAnsi="Cambria"/>
                <w:sz w:val="21"/>
                <w:szCs w:val="21"/>
              </w:rPr>
            </w:pPr>
            <w:r>
              <w:rPr>
                <w:rFonts w:ascii="Cambria" w:hAnsi="Cambria" w:cs="Cambria"/>
                <w:b/>
                <w:bCs/>
                <w:sz w:val="21"/>
                <w:szCs w:val="21"/>
              </w:rPr>
              <w:t>4</w:t>
            </w:r>
            <w:r w:rsidR="0088493A" w:rsidRPr="00061E9D">
              <w:rPr>
                <w:rFonts w:ascii="Cambria" w:hAnsi="Cambria" w:cs="Cambria"/>
                <w:b/>
                <w:bCs/>
                <w:sz w:val="21"/>
                <w:szCs w:val="21"/>
              </w:rPr>
              <w:t>.           TERMIN REALIZACJI ZAMÓWIENIA</w:t>
            </w:r>
          </w:p>
        </w:tc>
      </w:tr>
    </w:tbl>
    <w:p w14:paraId="48A40B1A" w14:textId="0F7C5FAD" w:rsidR="00450ABB" w:rsidRDefault="008E7D54" w:rsidP="008E7D54">
      <w:pPr>
        <w:pStyle w:val="Akapitzlist"/>
        <w:numPr>
          <w:ilvl w:val="0"/>
          <w:numId w:val="51"/>
        </w:numPr>
        <w:spacing w:before="120"/>
        <w:jc w:val="both"/>
        <w:rPr>
          <w:rFonts w:ascii="Cambria" w:hAnsi="Cambria"/>
          <w:sz w:val="21"/>
          <w:szCs w:val="21"/>
        </w:rPr>
      </w:pPr>
      <w:bookmarkStart w:id="0" w:name="_Hlk47482449"/>
      <w:bookmarkStart w:id="1" w:name="_Hlk43741381"/>
      <w:bookmarkEnd w:id="0"/>
      <w:r>
        <w:rPr>
          <w:rFonts w:ascii="Cambria" w:hAnsi="Cambria"/>
          <w:sz w:val="21"/>
          <w:szCs w:val="21"/>
        </w:rPr>
        <w:t>Termin uruchomienia kredytu: od dnia zawarcia umowy do dnia 31 grudnia 2023 r.</w:t>
      </w:r>
    </w:p>
    <w:p w14:paraId="0FB0B892" w14:textId="20E033E2" w:rsidR="008E7D54" w:rsidRDefault="008E7D54" w:rsidP="006D18AD">
      <w:pPr>
        <w:pStyle w:val="Akapitzlist"/>
        <w:spacing w:before="120"/>
        <w:jc w:val="both"/>
        <w:rPr>
          <w:rFonts w:ascii="Cambria" w:hAnsi="Cambria"/>
          <w:sz w:val="21"/>
          <w:szCs w:val="21"/>
        </w:rPr>
      </w:pPr>
    </w:p>
    <w:p w14:paraId="656722A8" w14:textId="052D1C59" w:rsidR="008E7D54" w:rsidRDefault="008E7D54" w:rsidP="008E7D54">
      <w:pPr>
        <w:pStyle w:val="Akapitzlist"/>
        <w:numPr>
          <w:ilvl w:val="0"/>
          <w:numId w:val="51"/>
        </w:numPr>
        <w:spacing w:before="120"/>
        <w:jc w:val="both"/>
        <w:rPr>
          <w:rFonts w:ascii="Cambria" w:hAnsi="Cambria"/>
          <w:sz w:val="21"/>
          <w:szCs w:val="21"/>
        </w:rPr>
      </w:pPr>
      <w:r>
        <w:rPr>
          <w:rFonts w:ascii="Cambria" w:hAnsi="Cambria"/>
          <w:sz w:val="21"/>
          <w:szCs w:val="21"/>
        </w:rPr>
        <w:t>Termin realizacji zamówienia: od dnia zawarcia umowy do dnia 25 grudnia 2029 r.</w:t>
      </w:r>
    </w:p>
    <w:p w14:paraId="6B8E39B7" w14:textId="49BB1AFC" w:rsidR="008E7D54" w:rsidRDefault="008E7D54" w:rsidP="006D18AD">
      <w:pPr>
        <w:pStyle w:val="Akapitzlist"/>
        <w:spacing w:before="120"/>
        <w:jc w:val="both"/>
        <w:rPr>
          <w:rFonts w:ascii="Cambria" w:hAnsi="Cambria"/>
          <w:sz w:val="21"/>
          <w:szCs w:val="21"/>
        </w:rPr>
      </w:pPr>
    </w:p>
    <w:p w14:paraId="5059CEE8" w14:textId="14A8F9DC" w:rsidR="008E7D54" w:rsidRDefault="008E7D54" w:rsidP="008E7D54">
      <w:pPr>
        <w:pStyle w:val="Akapitzlist"/>
        <w:numPr>
          <w:ilvl w:val="0"/>
          <w:numId w:val="51"/>
        </w:numPr>
        <w:spacing w:before="120"/>
        <w:jc w:val="both"/>
        <w:rPr>
          <w:rFonts w:ascii="Cambria" w:hAnsi="Cambria"/>
          <w:sz w:val="21"/>
          <w:szCs w:val="21"/>
        </w:rPr>
      </w:pPr>
      <w:r>
        <w:rPr>
          <w:rFonts w:ascii="Cambria" w:hAnsi="Cambria"/>
          <w:sz w:val="21"/>
          <w:szCs w:val="21"/>
        </w:rPr>
        <w:t>Termin spłaty kredytu od dnia 25 stycznia 2025 r. do dnia 25 grudnia 2029 r.</w:t>
      </w:r>
    </w:p>
    <w:p w14:paraId="5BA800B4" w14:textId="77777777" w:rsidR="006D18AD" w:rsidRPr="006D18AD" w:rsidRDefault="006D18AD" w:rsidP="006D18AD">
      <w:pPr>
        <w:pStyle w:val="Akapitzlist"/>
        <w:rPr>
          <w:rFonts w:ascii="Cambria" w:hAnsi="Cambria"/>
          <w:sz w:val="21"/>
          <w:szCs w:val="21"/>
        </w:rPr>
      </w:pPr>
    </w:p>
    <w:p w14:paraId="6DF14319" w14:textId="77777777" w:rsidR="006D18AD" w:rsidRPr="008E7D54" w:rsidRDefault="006D18AD" w:rsidP="006D18AD">
      <w:pPr>
        <w:pStyle w:val="Akapitzlist"/>
        <w:spacing w:before="1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752FE1B" w14:textId="77777777" w:rsidTr="00450ABB">
        <w:tc>
          <w:tcPr>
            <w:tcW w:w="9073" w:type="dxa"/>
            <w:shd w:val="clear" w:color="auto" w:fill="E7E6E6"/>
          </w:tcPr>
          <w:p w14:paraId="584AC421" w14:textId="77777777" w:rsidR="0088493A" w:rsidRPr="00061E9D" w:rsidRDefault="00390BF7" w:rsidP="00291E53">
            <w:pPr>
              <w:snapToGrid w:val="0"/>
              <w:spacing w:before="120"/>
              <w:ind w:left="654" w:hanging="709"/>
              <w:jc w:val="both"/>
              <w:rPr>
                <w:rFonts w:ascii="Cambria" w:hAnsi="Cambria"/>
                <w:sz w:val="21"/>
                <w:szCs w:val="21"/>
              </w:rPr>
            </w:pPr>
            <w:r>
              <w:rPr>
                <w:rFonts w:ascii="Cambria" w:hAnsi="Cambria" w:cs="Cambria"/>
                <w:b/>
                <w:bCs/>
                <w:sz w:val="21"/>
                <w:szCs w:val="21"/>
              </w:rPr>
              <w:t>5</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PODSTAWY WYKLUCZENIA</w:t>
            </w:r>
            <w:r w:rsidR="00291E53" w:rsidRPr="00061E9D">
              <w:rPr>
                <w:rFonts w:ascii="Cambria" w:hAnsi="Cambria" w:cs="Cambria"/>
                <w:b/>
                <w:bCs/>
                <w:sz w:val="21"/>
                <w:szCs w:val="21"/>
              </w:rPr>
              <w:t xml:space="preserve"> Z POSTĘPOWANIA</w:t>
            </w:r>
          </w:p>
        </w:tc>
      </w:tr>
    </w:tbl>
    <w:p w14:paraId="55EB1CA9" w14:textId="77777777" w:rsidR="0088493A" w:rsidRPr="00061E9D" w:rsidRDefault="0088493A">
      <w:pPr>
        <w:spacing w:before="120"/>
        <w:ind w:left="709" w:hanging="709"/>
        <w:jc w:val="both"/>
        <w:rPr>
          <w:rFonts w:ascii="Cambria" w:hAnsi="Cambria" w:cs="Cambria"/>
          <w:sz w:val="21"/>
          <w:szCs w:val="21"/>
        </w:rPr>
      </w:pPr>
    </w:p>
    <w:bookmarkEnd w:id="1"/>
    <w:p w14:paraId="37B76AD8" w14:textId="5E7C877B" w:rsidR="003F669F" w:rsidRPr="00061E9D" w:rsidRDefault="006D18AD" w:rsidP="003F669F">
      <w:pPr>
        <w:spacing w:before="120"/>
        <w:ind w:left="709" w:hanging="709"/>
        <w:jc w:val="both"/>
        <w:rPr>
          <w:rFonts w:ascii="Cambria" w:hAnsi="Cambria"/>
          <w:sz w:val="21"/>
          <w:szCs w:val="21"/>
        </w:rPr>
      </w:pPr>
      <w:r>
        <w:rPr>
          <w:rFonts w:ascii="Cambria" w:hAnsi="Cambria" w:cs="Cambria"/>
          <w:bCs/>
          <w:sz w:val="21"/>
          <w:szCs w:val="21"/>
        </w:rPr>
        <w:t>5</w:t>
      </w:r>
      <w:r w:rsidR="003F669F" w:rsidRPr="00061E9D">
        <w:rPr>
          <w:rFonts w:ascii="Cambria" w:hAnsi="Cambria" w:cs="Cambria"/>
          <w:bCs/>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128AA615" w14:textId="77777777" w:rsidR="003F669F" w:rsidRPr="00061E9D" w:rsidRDefault="003F669F" w:rsidP="003F669F">
      <w:pPr>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art. 108 ust. 1 pkt 1) PZP Zamawiający wykluczy Wykonawcę</w:t>
      </w:r>
      <w:r w:rsidRPr="00061E9D">
        <w:rPr>
          <w:rFonts w:ascii="Cambria" w:eastAsia="A" w:hAnsi="Cambria" w:cs="Cambria"/>
          <w:sz w:val="21"/>
          <w:szCs w:val="21"/>
        </w:rPr>
        <w:t xml:space="preserve"> będącego osobą fizyczną, którego prawomocnie skazano za przestępstwo:</w:t>
      </w:r>
    </w:p>
    <w:p w14:paraId="6C121D4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a)</w:t>
      </w:r>
      <w:r w:rsidRPr="00061E9D">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2020 r. poz. 1444 z późn. zm. - „KK”),</w:t>
      </w:r>
    </w:p>
    <w:p w14:paraId="0DFA796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b)</w:t>
      </w:r>
      <w:r w:rsidRPr="00061E9D">
        <w:rPr>
          <w:rFonts w:ascii="Cambria" w:eastAsia="A" w:hAnsi="Cambria" w:cs="Cambria"/>
          <w:sz w:val="21"/>
          <w:szCs w:val="21"/>
        </w:rPr>
        <w:tab/>
        <w:t>handlu ludźmi, o którym mowa w art. 189a KK,</w:t>
      </w:r>
    </w:p>
    <w:p w14:paraId="5D110078"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c)</w:t>
      </w:r>
      <w:r w:rsidRPr="00061E9D">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704BEC6F"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d)</w:t>
      </w:r>
      <w:r w:rsidRPr="00061E9D">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BBA4D4B"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e)</w:t>
      </w:r>
      <w:r w:rsidRPr="00061E9D">
        <w:rPr>
          <w:rFonts w:ascii="Cambria" w:eastAsia="A" w:hAnsi="Cambria" w:cs="Cambria"/>
          <w:sz w:val="21"/>
          <w:szCs w:val="21"/>
        </w:rPr>
        <w:tab/>
        <w:t>o charakterze terrorystycznym, o którym mowa w art. 115 § 20 KK, lub mające na celu popełnienie tego przestępstwa,</w:t>
      </w:r>
    </w:p>
    <w:p w14:paraId="2534108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f)</w:t>
      </w:r>
      <w:r w:rsidRPr="00061E9D">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96B2CE3"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g)</w:t>
      </w:r>
      <w:r w:rsidRPr="00061E9D">
        <w:rPr>
          <w:rFonts w:ascii="Cambria" w:eastAsia="A" w:hAnsi="Cambria" w:cs="Cambria"/>
          <w:sz w:val="21"/>
          <w:szCs w:val="21"/>
        </w:rPr>
        <w:tab/>
        <w:t xml:space="preserve">przeciwko obrotowi gospodarczemu, o których mowa w art. 296-307 KK, przestępstwo oszustwa, o którym mowa w art. 286 KK, przestępstwo </w:t>
      </w:r>
      <w:r w:rsidRPr="00061E9D">
        <w:rPr>
          <w:rFonts w:ascii="Cambria" w:eastAsia="A" w:hAnsi="Cambria" w:cs="Cambria"/>
          <w:sz w:val="21"/>
          <w:szCs w:val="21"/>
        </w:rPr>
        <w:lastRenderedPageBreak/>
        <w:t>przeciwko wiarygodności dokumentów, o których mowa w art. 270-277d KK, lub przestępstwo skarbowe,</w:t>
      </w:r>
    </w:p>
    <w:p w14:paraId="7FA5E77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h)</w:t>
      </w:r>
      <w:r w:rsidRPr="00061E9D">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AAE9D40" w14:textId="77777777" w:rsidR="003F669F" w:rsidRPr="00061E9D" w:rsidRDefault="003F669F" w:rsidP="003F669F">
      <w:pPr>
        <w:spacing w:before="120"/>
        <w:ind w:left="1418" w:firstLine="7"/>
        <w:jc w:val="both"/>
        <w:rPr>
          <w:rFonts w:ascii="Cambria" w:hAnsi="Cambria"/>
          <w:sz w:val="21"/>
          <w:szCs w:val="21"/>
        </w:rPr>
      </w:pPr>
      <w:r w:rsidRPr="00061E9D">
        <w:rPr>
          <w:rFonts w:ascii="Cambria" w:eastAsia="A" w:hAnsi="Cambria" w:cs="Cambria"/>
          <w:sz w:val="21"/>
          <w:szCs w:val="21"/>
        </w:rPr>
        <w:t>- lub za odpowiedni czyn zabroniony określony w przepisach prawa obcego;</w:t>
      </w:r>
    </w:p>
    <w:p w14:paraId="37D35706"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1BE528D"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71CF1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108 ust. 1 pkt 4) PZP Zamawiający wykluczy Wykonawcę, wobec którego prawomocnie orzeczono zakaz ubiegania się o zamówienia publiczne;</w:t>
      </w:r>
    </w:p>
    <w:p w14:paraId="5222F727"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Dz.U. z 2021 r., poz. 275), złożyli odrębne oferty, oferty częściowe lub wnioski o dopuszczenie do udziału w postępowaniu, chyba że wykażą, że przygotowali te oferty lub wnioski niezależnie od siebie;</w:t>
      </w:r>
    </w:p>
    <w:p w14:paraId="227083C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6)</w:t>
      </w:r>
      <w:r w:rsidRPr="00061E9D">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(t.j. Dz.U. z 2021 r., poz. 275), chyba że spowodowane tym zakłócenie konkurencji może być wyeliminowane w inny sposób niż przez wykluczenie Wykonawcy z udziału w postępowaniu o udzielenie zamówienia.</w:t>
      </w:r>
    </w:p>
    <w:p w14:paraId="517C9015" w14:textId="762B647B" w:rsidR="003F669F" w:rsidRPr="00061E9D" w:rsidRDefault="006D18AD"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.2.</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 związku z tym, iż wartość zamówienia nie przekracza wyrażonej w złotych równowartości kwoty dla </w:t>
      </w:r>
      <w:r w:rsidR="00872D16">
        <w:rPr>
          <w:rFonts w:ascii="Cambria" w:eastAsia="A" w:hAnsi="Cambria" w:cs="Cambria"/>
          <w:sz w:val="21"/>
          <w:szCs w:val="21"/>
        </w:rPr>
        <w:t>usług1</w:t>
      </w:r>
      <w:r w:rsidR="003F669F" w:rsidRPr="00061E9D">
        <w:rPr>
          <w:rFonts w:ascii="Cambria" w:eastAsia="A" w:hAnsi="Cambria" w:cs="Cambria"/>
          <w:sz w:val="21"/>
          <w:szCs w:val="21"/>
        </w:rPr>
        <w:t xml:space="preserve">0.000.000 euro przesłanka wykluczenia, o której mowa w art. 108 ust. 2 PZP w niniejszym postępowaniu nie występuje. </w:t>
      </w:r>
    </w:p>
    <w:p w14:paraId="32B05C35" w14:textId="0D128D5F" w:rsidR="003F669F" w:rsidRPr="00061E9D" w:rsidRDefault="006D18AD"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.3.</w:t>
      </w:r>
      <w:r w:rsidR="003F669F" w:rsidRPr="00061E9D">
        <w:rPr>
          <w:rFonts w:ascii="Cambria" w:eastAsia="A" w:hAnsi="Cambria" w:cs="Cambria"/>
          <w:bCs/>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32CE2A48" w14:textId="77777777" w:rsidR="003F669F" w:rsidRPr="00061E9D" w:rsidRDefault="003F669F" w:rsidP="003F669F">
      <w:pPr>
        <w:tabs>
          <w:tab w:val="left" w:pos="1418"/>
        </w:tabs>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109 ust. 1 pkt 1) PZP Zamawiający wykluczy Wykonawcę, </w:t>
      </w:r>
      <w:r w:rsidRPr="00061E9D">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A38DB82"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lastRenderedPageBreak/>
        <w:t>2)</w:t>
      </w:r>
      <w:r w:rsidRPr="00061E9D">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49CB6A"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109 ust. 1 pkt 6) PZP Zamawiający wykluczy Wykonawcę,</w:t>
      </w:r>
      <w:r w:rsidR="00EA3532">
        <w:rPr>
          <w:rFonts w:ascii="Cambria" w:eastAsia="A" w:hAnsi="Cambria" w:cs="Cambria"/>
          <w:sz w:val="21"/>
          <w:szCs w:val="21"/>
        </w:rPr>
        <w:t xml:space="preserve"> </w:t>
      </w:r>
      <w:r w:rsidRPr="00061E9D">
        <w:rPr>
          <w:rFonts w:ascii="Cambria" w:eastAsia="A" w:hAnsi="Cambria" w:cs="Cambria"/>
          <w:sz w:val="21"/>
          <w:szCs w:val="21"/>
        </w:rPr>
        <w:t>jeżeli występuje konflikt interesów w rozumieniu art. 56 ust. 2 PZP, którego nie można skutecznie wyeliminować w inny sposób niż przez wykluczenie Wykonawcy;</w:t>
      </w:r>
    </w:p>
    <w:p w14:paraId="440D7C65"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6A1531"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04BBE53A" w14:textId="1B059042" w:rsidR="003F669F" w:rsidRPr="00061E9D" w:rsidRDefault="006D18AD" w:rsidP="003F669F">
      <w:pPr>
        <w:spacing w:before="120"/>
        <w:ind w:left="700" w:hanging="700"/>
        <w:jc w:val="both"/>
        <w:rPr>
          <w:rFonts w:ascii="Cambria" w:hAnsi="Cambria"/>
          <w:sz w:val="21"/>
          <w:szCs w:val="21"/>
        </w:rPr>
      </w:pPr>
      <w:r>
        <w:rPr>
          <w:rFonts w:ascii="Cambria" w:eastAsia="A" w:hAnsi="Cambria" w:cs="Cambria"/>
          <w:sz w:val="21"/>
          <w:szCs w:val="21"/>
        </w:rPr>
        <w:t>5</w:t>
      </w:r>
      <w:r w:rsidR="003F669F" w:rsidRPr="00061E9D">
        <w:rPr>
          <w:rFonts w:ascii="Cambria" w:eastAsia="A" w:hAnsi="Cambria" w:cs="Cambria"/>
          <w:sz w:val="21"/>
          <w:szCs w:val="21"/>
        </w:rPr>
        <w:t>.4,</w:t>
      </w:r>
      <w:r w:rsidR="003F669F" w:rsidRPr="00061E9D">
        <w:rPr>
          <w:rFonts w:ascii="Cambria" w:eastAsia="A" w:hAnsi="Cambria" w:cs="Cambria"/>
          <w:sz w:val="21"/>
          <w:szCs w:val="21"/>
        </w:rPr>
        <w:tab/>
        <w:t xml:space="preserve">Wykonawca może zostać wykluczony przez Zamawiającego na każdym etapie postępowania o udzielenie zamówienia. </w:t>
      </w:r>
    </w:p>
    <w:p w14:paraId="37558F2E" w14:textId="1261FCAC" w:rsidR="0088493A" w:rsidRPr="00061E9D" w:rsidRDefault="006D18AD" w:rsidP="003F669F">
      <w:pPr>
        <w:spacing w:before="120"/>
        <w:ind w:left="700" w:hanging="700"/>
        <w:jc w:val="both"/>
        <w:rPr>
          <w:rFonts w:ascii="Cambria" w:eastAsia="A" w:hAnsi="Cambria" w:cs="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.5.</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8629886"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BBE61A" w14:textId="77777777">
        <w:tc>
          <w:tcPr>
            <w:tcW w:w="9073" w:type="dxa"/>
            <w:shd w:val="clear" w:color="auto" w:fill="E7E6E6"/>
          </w:tcPr>
          <w:p w14:paraId="29822B17" w14:textId="77777777" w:rsidR="0088493A" w:rsidRPr="00061E9D" w:rsidRDefault="00390BF7" w:rsidP="0094028D">
            <w:pPr>
              <w:snapToGrid w:val="0"/>
              <w:spacing w:before="120"/>
              <w:ind w:left="654" w:hanging="709"/>
              <w:jc w:val="both"/>
              <w:rPr>
                <w:rFonts w:ascii="Cambria" w:hAnsi="Cambria"/>
                <w:sz w:val="21"/>
                <w:szCs w:val="21"/>
              </w:rPr>
            </w:pPr>
            <w:r>
              <w:rPr>
                <w:rFonts w:ascii="Cambria" w:hAnsi="Cambria" w:cs="Cambria"/>
                <w:b/>
                <w:bCs/>
                <w:sz w:val="21"/>
                <w:szCs w:val="21"/>
              </w:rPr>
              <w:t>6</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WARUNKI UDZIAŁU W POSTĘPOWANIU </w:t>
            </w:r>
          </w:p>
        </w:tc>
      </w:tr>
    </w:tbl>
    <w:p w14:paraId="207737A2" w14:textId="77777777" w:rsidR="0088493A" w:rsidRPr="00061E9D" w:rsidRDefault="0088493A">
      <w:pPr>
        <w:spacing w:before="120"/>
        <w:ind w:left="709" w:hanging="709"/>
        <w:jc w:val="both"/>
        <w:rPr>
          <w:rFonts w:ascii="Cambria" w:hAnsi="Cambria" w:cs="Cambria"/>
          <w:b/>
          <w:sz w:val="21"/>
          <w:szCs w:val="21"/>
        </w:rPr>
      </w:pPr>
    </w:p>
    <w:p w14:paraId="189E0092"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spełniają warunki udziału w postępowaniu dotyczące:</w:t>
      </w:r>
    </w:p>
    <w:p w14:paraId="0088ACCC" w14:textId="352EA9C4" w:rsidR="003F669F" w:rsidRPr="00061E9D" w:rsidRDefault="008E7D54" w:rsidP="003F669F">
      <w:pPr>
        <w:numPr>
          <w:ilvl w:val="0"/>
          <w:numId w:val="18"/>
        </w:numPr>
        <w:tabs>
          <w:tab w:val="clear" w:pos="1984"/>
          <w:tab w:val="num" w:pos="0"/>
        </w:tabs>
        <w:spacing w:before="120"/>
        <w:ind w:left="1418"/>
        <w:jc w:val="both"/>
        <w:rPr>
          <w:rFonts w:ascii="Cambria" w:hAnsi="Cambria"/>
          <w:sz w:val="21"/>
          <w:szCs w:val="21"/>
        </w:rPr>
      </w:pPr>
      <w:r>
        <w:rPr>
          <w:rFonts w:ascii="Cambria" w:hAnsi="Cambria" w:cs="Cambria"/>
          <w:b/>
          <w:bCs/>
          <w:sz w:val="21"/>
          <w:szCs w:val="21"/>
        </w:rPr>
        <w:t>kompetencji lub uprawnień do prowadzenia określonej działalności zawodowej</w:t>
      </w:r>
    </w:p>
    <w:p w14:paraId="1659B3BA" w14:textId="4BABF8C8" w:rsidR="003F669F" w:rsidRPr="00061E9D" w:rsidRDefault="008E7D54" w:rsidP="003F669F">
      <w:pPr>
        <w:spacing w:before="120"/>
        <w:ind w:left="1416"/>
        <w:jc w:val="both"/>
        <w:rPr>
          <w:rFonts w:ascii="Cambria" w:hAnsi="Cambria"/>
          <w:sz w:val="21"/>
          <w:szCs w:val="21"/>
        </w:rPr>
      </w:pPr>
      <w:r>
        <w:rPr>
          <w:rFonts w:ascii="Cambria" w:hAnsi="Cambria" w:cs="Cambria"/>
          <w:bCs/>
          <w:sz w:val="21"/>
          <w:szCs w:val="21"/>
        </w:rPr>
        <w:t xml:space="preserve">Warunek </w:t>
      </w:r>
      <w:r w:rsidR="00ED69F9">
        <w:rPr>
          <w:rFonts w:ascii="Cambria" w:hAnsi="Cambria" w:cs="Cambria"/>
          <w:bCs/>
          <w:sz w:val="21"/>
          <w:szCs w:val="21"/>
        </w:rPr>
        <w:t>ten zostanie spełniony jeżeli Wykonawca wykaże, iż posiada aktualny dokument (zezwolenie) uprawniający do prowadzenia działalności bankowej na terytorium Rzeczypospolitej Polskiej w zakresie objętym niniejszym zamówieniem zgodnie z wymogami ustawy z dnia 29 sierpnia 1997 r. Prawo bankowe</w:t>
      </w:r>
      <w:r>
        <w:rPr>
          <w:rFonts w:ascii="Cambria" w:hAnsi="Cambria" w:cs="Cambria"/>
          <w:bCs/>
          <w:sz w:val="21"/>
          <w:szCs w:val="21"/>
        </w:rPr>
        <w:t xml:space="preserve"> </w:t>
      </w:r>
    </w:p>
    <w:p w14:paraId="0A50A118" w14:textId="05169A7C" w:rsidR="003F669F" w:rsidRPr="00061E9D" w:rsidRDefault="00ED69F9" w:rsidP="003F669F">
      <w:pPr>
        <w:numPr>
          <w:ilvl w:val="0"/>
          <w:numId w:val="18"/>
        </w:numPr>
        <w:tabs>
          <w:tab w:val="clear" w:pos="1984"/>
          <w:tab w:val="num" w:pos="0"/>
        </w:tabs>
        <w:spacing w:before="120"/>
        <w:ind w:left="1418"/>
        <w:jc w:val="both"/>
        <w:rPr>
          <w:rFonts w:ascii="Cambria" w:hAnsi="Cambria"/>
          <w:sz w:val="21"/>
          <w:szCs w:val="21"/>
        </w:rPr>
      </w:pPr>
      <w:r>
        <w:rPr>
          <w:rFonts w:ascii="Cambria" w:hAnsi="Cambria" w:cs="Cambria"/>
          <w:b/>
          <w:bCs/>
          <w:sz w:val="21"/>
          <w:szCs w:val="21"/>
        </w:rPr>
        <w:t>sytuacji ekonomicznej lub finansowej</w:t>
      </w:r>
      <w:r w:rsidR="003F669F" w:rsidRPr="00061E9D">
        <w:rPr>
          <w:rFonts w:ascii="Cambria" w:hAnsi="Cambria" w:cs="Cambria"/>
          <w:b/>
          <w:bCs/>
          <w:sz w:val="21"/>
          <w:szCs w:val="21"/>
        </w:rPr>
        <w:t>:</w:t>
      </w:r>
    </w:p>
    <w:p w14:paraId="0AEF823E" w14:textId="6B39A438" w:rsidR="003F669F" w:rsidRPr="00061E9D" w:rsidRDefault="00ED69F9" w:rsidP="003F669F">
      <w:pPr>
        <w:spacing w:before="120"/>
        <w:ind w:left="1418" w:hanging="2"/>
        <w:jc w:val="both"/>
        <w:rPr>
          <w:rFonts w:ascii="Cambria" w:hAnsi="Cambria"/>
          <w:sz w:val="21"/>
          <w:szCs w:val="21"/>
        </w:rPr>
      </w:pPr>
      <w:r>
        <w:rPr>
          <w:rFonts w:ascii="Cambria" w:hAnsi="Cambria" w:cs="Cambria"/>
          <w:bCs/>
          <w:sz w:val="21"/>
          <w:szCs w:val="21"/>
        </w:rPr>
        <w:t>Zamawiający nie określa wymagań.</w:t>
      </w:r>
    </w:p>
    <w:p w14:paraId="2AB86810" w14:textId="6F64A0AA" w:rsidR="00C64C69" w:rsidRDefault="003F669F" w:rsidP="00ED69F9">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technicznej lub zawodowej:</w:t>
      </w:r>
    </w:p>
    <w:p w14:paraId="4A1E93E9" w14:textId="6D04046B" w:rsidR="00ED69F9" w:rsidRPr="00ED69F9" w:rsidRDefault="00ED69F9" w:rsidP="00ED69F9">
      <w:pPr>
        <w:spacing w:before="120"/>
        <w:ind w:left="1418"/>
        <w:jc w:val="both"/>
        <w:rPr>
          <w:rFonts w:ascii="Cambria" w:hAnsi="Cambria"/>
          <w:sz w:val="21"/>
          <w:szCs w:val="21"/>
        </w:rPr>
      </w:pPr>
      <w:r>
        <w:rPr>
          <w:rFonts w:ascii="Cambria" w:hAnsi="Cambria"/>
          <w:sz w:val="21"/>
          <w:szCs w:val="21"/>
        </w:rPr>
        <w:t>Warunek ten zostanie spełniony, jeżeli Wykonawca wykaże, iż w okresie ostatnich 3 lat przed upływem terminu składania ofert (jeżeli okres prowadzenia działalności jest krótszy – przez cały okres) wykonał co najmniej dwie usługi w przedmiocie udzielenia kredytów długoterminowych, każdy z nich o wartości co najmniej 1.500.00,00 zł</w:t>
      </w:r>
    </w:p>
    <w:p w14:paraId="7A1AE83F"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lastRenderedPageBreak/>
        <w:t>6</w:t>
      </w:r>
      <w:r w:rsidR="003F669F" w:rsidRPr="00061E9D">
        <w:rPr>
          <w:rFonts w:ascii="Cambria" w:hAnsi="Cambria" w:cs="Cambria"/>
          <w:sz w:val="21"/>
          <w:szCs w:val="21"/>
        </w:rPr>
        <w:t>.2.</w:t>
      </w:r>
      <w:r w:rsidR="003F669F" w:rsidRPr="00061E9D">
        <w:rPr>
          <w:rFonts w:ascii="Cambria" w:hAnsi="Cambria" w:cs="Cambria"/>
          <w:b/>
          <w:sz w:val="21"/>
          <w:szCs w:val="21"/>
        </w:rPr>
        <w:tab/>
      </w:r>
      <w:r w:rsidR="003F669F" w:rsidRPr="00061E9D">
        <w:rPr>
          <w:rFonts w:ascii="Cambria" w:hAnsi="Cambria" w:cs="Cambria"/>
          <w:sz w:val="21"/>
          <w:szCs w:val="21"/>
        </w:rPr>
        <w:t xml:space="preserve">Ocena spełniania warunków udziału w postępowaniu dokonana zostanie zgodnie z formułą „spełnia”/„nie spełnia”, w oparciu o informacje zawarte w dokumentach i oświadczeniach, o których mowa w rozdziale </w:t>
      </w:r>
      <w:r>
        <w:rPr>
          <w:rFonts w:ascii="Cambria" w:hAnsi="Cambria" w:cs="Cambria"/>
          <w:sz w:val="21"/>
          <w:szCs w:val="21"/>
        </w:rPr>
        <w:t>7</w:t>
      </w:r>
      <w:r w:rsidR="003F669F" w:rsidRPr="00061E9D">
        <w:rPr>
          <w:rFonts w:ascii="Cambria" w:hAnsi="Cambria" w:cs="Cambria"/>
          <w:sz w:val="21"/>
          <w:szCs w:val="21"/>
        </w:rPr>
        <w:t>.</w:t>
      </w:r>
    </w:p>
    <w:p w14:paraId="754CB87D"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.3.</w:t>
      </w:r>
      <w:r w:rsidR="003F669F" w:rsidRPr="00061E9D">
        <w:rPr>
          <w:rFonts w:ascii="Cambria" w:hAnsi="Cambria" w:cs="Cambria"/>
          <w:b/>
          <w:sz w:val="21"/>
          <w:szCs w:val="21"/>
        </w:rPr>
        <w:tab/>
      </w:r>
      <w:r w:rsidR="003F669F" w:rsidRPr="00061E9D">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B4E7A24"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.4.</w:t>
      </w:r>
      <w:r w:rsidR="003F669F" w:rsidRPr="00061E9D">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003F669F" w:rsidRPr="00061E9D">
        <w:rPr>
          <w:rFonts w:ascii="Cambria" w:hAnsi="Cambria" w:cs="Cambria"/>
          <w:color w:val="000000"/>
          <w:sz w:val="21"/>
          <w:szCs w:val="21"/>
        </w:rPr>
        <w:t xml:space="preserve">wykonają </w:t>
      </w:r>
      <w:r w:rsidR="00C45099">
        <w:rPr>
          <w:rFonts w:ascii="Cambria" w:hAnsi="Cambria" w:cs="Cambria"/>
          <w:color w:val="000000"/>
          <w:sz w:val="21"/>
          <w:szCs w:val="21"/>
        </w:rPr>
        <w:t>usługi</w:t>
      </w:r>
      <w:r w:rsidR="003F669F" w:rsidRPr="00061E9D">
        <w:rPr>
          <w:rFonts w:ascii="Cambria" w:hAnsi="Cambria" w:cs="Cambria"/>
          <w:color w:val="000000"/>
          <w:sz w:val="21"/>
          <w:szCs w:val="21"/>
        </w:rPr>
        <w:t xml:space="preserve"> do realizacji których te zdolności są wymagane</w:t>
      </w:r>
      <w:r w:rsidR="003F669F" w:rsidRPr="00061E9D">
        <w:rPr>
          <w:rFonts w:ascii="Cambria" w:hAnsi="Cambria" w:cs="Cambria"/>
          <w:b/>
          <w:color w:val="000000"/>
          <w:sz w:val="21"/>
          <w:szCs w:val="21"/>
        </w:rPr>
        <w:t>. W przypadku</w:t>
      </w:r>
      <w:r w:rsidR="003F669F" w:rsidRPr="00061E9D">
        <w:rPr>
          <w:rFonts w:ascii="Cambria" w:hAnsi="Cambria" w:cs="Cambria"/>
          <w:b/>
          <w:sz w:val="21"/>
          <w:szCs w:val="21"/>
        </w:rPr>
        <w:t xml:space="preserve">, o którym mowa w pkt </w:t>
      </w:r>
      <w:r>
        <w:rPr>
          <w:rFonts w:ascii="Cambria" w:hAnsi="Cambria" w:cs="Cambria"/>
          <w:b/>
          <w:sz w:val="21"/>
          <w:szCs w:val="21"/>
        </w:rPr>
        <w:t>6</w:t>
      </w:r>
      <w:r w:rsidR="003F669F" w:rsidRPr="00061E9D">
        <w:rPr>
          <w:rFonts w:ascii="Cambria" w:hAnsi="Cambria" w:cs="Cambria"/>
          <w:b/>
          <w:sz w:val="21"/>
          <w:szCs w:val="21"/>
        </w:rPr>
        <w:t>.</w:t>
      </w:r>
      <w:r>
        <w:rPr>
          <w:rFonts w:ascii="Cambria" w:hAnsi="Cambria" w:cs="Cambria"/>
          <w:b/>
          <w:sz w:val="21"/>
          <w:szCs w:val="21"/>
        </w:rPr>
        <w:t>1.p</w:t>
      </w:r>
      <w:r w:rsidR="003F669F" w:rsidRPr="00061E9D">
        <w:rPr>
          <w:rFonts w:ascii="Cambria" w:hAnsi="Cambria" w:cs="Cambria"/>
          <w:b/>
          <w:sz w:val="21"/>
          <w:szCs w:val="21"/>
        </w:rPr>
        <w:t xml:space="preserve">pkt </w:t>
      </w:r>
      <w:r>
        <w:rPr>
          <w:rFonts w:ascii="Cambria" w:hAnsi="Cambria" w:cs="Cambria"/>
          <w:b/>
          <w:sz w:val="21"/>
          <w:szCs w:val="21"/>
        </w:rPr>
        <w:t>1</w:t>
      </w:r>
      <w:r w:rsidR="003F669F" w:rsidRPr="00061E9D">
        <w:rPr>
          <w:rFonts w:ascii="Cambria" w:hAnsi="Cambria" w:cs="Cambria"/>
          <w:b/>
          <w:sz w:val="21"/>
          <w:szCs w:val="21"/>
        </w:rPr>
        <w:t xml:space="preserve">.1 SWZ, Wykonawcy wspólnie ubiegający się o udzielenie zamówienia dołączają do oferty oświadczenie, z którego wynika, które </w:t>
      </w:r>
      <w:r>
        <w:rPr>
          <w:rFonts w:ascii="Cambria" w:hAnsi="Cambria" w:cs="Cambria"/>
          <w:b/>
          <w:sz w:val="21"/>
          <w:szCs w:val="21"/>
        </w:rPr>
        <w:t>zadania</w:t>
      </w:r>
      <w:r w:rsidR="003F669F" w:rsidRPr="00061E9D">
        <w:rPr>
          <w:rFonts w:ascii="Cambria" w:hAnsi="Cambria" w:cs="Cambria"/>
          <w:b/>
          <w:sz w:val="21"/>
          <w:szCs w:val="21"/>
        </w:rPr>
        <w:t xml:space="preserve"> wykonają poszczególni Wykonawcy. </w:t>
      </w:r>
    </w:p>
    <w:p w14:paraId="2CB06BC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.5.</w:t>
      </w:r>
      <w:r w:rsidR="003F669F" w:rsidRPr="00061E9D">
        <w:rPr>
          <w:rFonts w:ascii="Cambria" w:hAnsi="Cambria" w:cs="Cambria"/>
          <w:b/>
          <w:sz w:val="21"/>
          <w:szCs w:val="21"/>
        </w:rPr>
        <w:tab/>
      </w:r>
      <w:r w:rsidR="003F669F" w:rsidRPr="00061E9D">
        <w:rPr>
          <w:rFonts w:ascii="Cambria" w:hAnsi="Cambria" w:cs="Cambria"/>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722993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bCs/>
          <w:sz w:val="21"/>
          <w:szCs w:val="21"/>
        </w:rPr>
        <w:t>6</w:t>
      </w:r>
      <w:r w:rsidR="003F669F" w:rsidRPr="00061E9D">
        <w:rPr>
          <w:rFonts w:ascii="Cambria" w:hAnsi="Cambria" w:cs="Cambria"/>
          <w:bCs/>
          <w:sz w:val="21"/>
          <w:szCs w:val="21"/>
        </w:rPr>
        <w:t>.6.</w:t>
      </w:r>
      <w:r w:rsidR="003F669F" w:rsidRPr="00061E9D">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3F669F" w:rsidRPr="00061E9D">
        <w:rPr>
          <w:rFonts w:ascii="Cambria" w:hAnsi="Cambria" w:cs="Cambria"/>
          <w:sz w:val="21"/>
          <w:szCs w:val="21"/>
        </w:rPr>
        <w:t>zaangażowanie zasobów technicznych lub zawodowych Wykonawcy w inne przedsięwzięcia gospodarcze Wykonawcy może mieć negatywny wpływ na realizację zamówienia.</w:t>
      </w:r>
    </w:p>
    <w:p w14:paraId="555BAA9E" w14:textId="77777777" w:rsidR="005F3384" w:rsidRPr="00061E9D" w:rsidRDefault="005F3384" w:rsidP="005F3384">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A07E487" w14:textId="77777777">
        <w:tc>
          <w:tcPr>
            <w:tcW w:w="9073" w:type="dxa"/>
            <w:shd w:val="clear" w:color="auto" w:fill="E7E6E6"/>
          </w:tcPr>
          <w:p w14:paraId="38AD439E" w14:textId="77777777" w:rsidR="0088493A" w:rsidRPr="00061E9D" w:rsidRDefault="005F3384">
            <w:pPr>
              <w:tabs>
                <w:tab w:val="left" w:pos="654"/>
              </w:tabs>
              <w:snapToGrid w:val="0"/>
              <w:spacing w:before="120"/>
              <w:ind w:left="654" w:hanging="654"/>
              <w:jc w:val="both"/>
              <w:rPr>
                <w:rFonts w:ascii="Cambria" w:hAnsi="Cambria"/>
                <w:sz w:val="21"/>
                <w:szCs w:val="21"/>
              </w:rPr>
            </w:pPr>
            <w:r>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WYKAZ OŚWIADCZEŃ ORAZ PODMIOTOWYCH </w:t>
            </w:r>
            <w:r w:rsidR="00B67311" w:rsidRPr="00061E9D">
              <w:rPr>
                <w:rFonts w:ascii="Cambria" w:hAnsi="Cambria" w:cs="Cambria"/>
                <w:b/>
                <w:bCs/>
                <w:sz w:val="21"/>
                <w:szCs w:val="21"/>
              </w:rPr>
              <w:t>ŚRODKÓW DOWODOWYCH W CELU WYKAZ</w:t>
            </w:r>
            <w:r w:rsidR="0088493A" w:rsidRPr="00061E9D">
              <w:rPr>
                <w:rFonts w:ascii="Cambria" w:hAnsi="Cambria" w:cs="Cambria"/>
                <w:b/>
                <w:bCs/>
                <w:sz w:val="21"/>
                <w:szCs w:val="21"/>
              </w:rPr>
              <w:t>A</w:t>
            </w:r>
            <w:r w:rsidR="00B67311" w:rsidRPr="00061E9D">
              <w:rPr>
                <w:rFonts w:ascii="Cambria" w:hAnsi="Cambria" w:cs="Cambria"/>
                <w:b/>
                <w:bCs/>
                <w:sz w:val="21"/>
                <w:szCs w:val="21"/>
              </w:rPr>
              <w:t>N</w:t>
            </w:r>
            <w:r w:rsidR="0088493A" w:rsidRPr="00061E9D">
              <w:rPr>
                <w:rFonts w:ascii="Cambria" w:hAnsi="Cambria" w:cs="Cambria"/>
                <w:b/>
                <w:bCs/>
                <w:sz w:val="21"/>
                <w:szCs w:val="21"/>
              </w:rPr>
              <w:t>IA BRAKU PODSTAW DO WYKLUCZENIA Z POSTĘPOWANIA ORAZ SPEŁNIA</w:t>
            </w:r>
            <w:r w:rsidR="00B67311" w:rsidRPr="00061E9D">
              <w:rPr>
                <w:rFonts w:ascii="Cambria" w:hAnsi="Cambria" w:cs="Cambria"/>
                <w:b/>
                <w:bCs/>
                <w:sz w:val="21"/>
                <w:szCs w:val="21"/>
              </w:rPr>
              <w:t>NIA WARUNKÓW</w:t>
            </w:r>
            <w:r w:rsidR="0088493A" w:rsidRPr="00061E9D">
              <w:rPr>
                <w:rFonts w:ascii="Cambria" w:hAnsi="Cambria" w:cs="Cambria"/>
                <w:b/>
                <w:bCs/>
                <w:sz w:val="21"/>
                <w:szCs w:val="21"/>
              </w:rPr>
              <w:t xml:space="preserve"> UDZIAŁU W POSTĘPOWANIU</w:t>
            </w:r>
          </w:p>
        </w:tc>
      </w:tr>
    </w:tbl>
    <w:p w14:paraId="4BD710F8" w14:textId="77777777" w:rsidR="0088493A" w:rsidRPr="00061E9D" w:rsidRDefault="0088493A">
      <w:pPr>
        <w:spacing w:before="120"/>
        <w:rPr>
          <w:rFonts w:ascii="Cambria" w:hAnsi="Cambria" w:cs="Cambria"/>
          <w:sz w:val="21"/>
          <w:szCs w:val="21"/>
        </w:rPr>
      </w:pPr>
    </w:p>
    <w:p w14:paraId="14B2D296" w14:textId="77777777" w:rsidR="00191389" w:rsidRPr="00061E9D" w:rsidRDefault="005F3384" w:rsidP="008C2220">
      <w:pPr>
        <w:spacing w:before="120"/>
        <w:ind w:left="709" w:hanging="709"/>
        <w:jc w:val="both"/>
        <w:rPr>
          <w:rFonts w:ascii="Cambria" w:hAnsi="Cambria" w:cs="Cambria"/>
          <w:sz w:val="21"/>
          <w:szCs w:val="21"/>
        </w:rPr>
      </w:pPr>
      <w:r>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b/>
          <w:sz w:val="21"/>
          <w:szCs w:val="21"/>
        </w:rPr>
        <w:tab/>
      </w:r>
      <w:r w:rsidR="00191389" w:rsidRPr="00061E9D">
        <w:rPr>
          <w:rFonts w:ascii="Cambria" w:hAnsi="Cambria" w:cs="Cambria"/>
          <w:sz w:val="21"/>
          <w:szCs w:val="21"/>
        </w:rPr>
        <w:t xml:space="preserve">W celu potwierdzenia braku podstaw do wykluczenia z postępowania, o których mowa w pkt </w:t>
      </w:r>
      <w:r>
        <w:rPr>
          <w:rFonts w:ascii="Cambria" w:hAnsi="Cambria" w:cs="Cambria"/>
          <w:sz w:val="21"/>
          <w:szCs w:val="21"/>
        </w:rPr>
        <w:t>5</w:t>
      </w:r>
      <w:r w:rsidR="00191389" w:rsidRPr="00061E9D">
        <w:rPr>
          <w:rFonts w:ascii="Cambria" w:hAnsi="Cambria" w:cs="Cambria"/>
          <w:sz w:val="21"/>
          <w:szCs w:val="21"/>
        </w:rPr>
        <w:t>.1.</w:t>
      </w:r>
      <w:r w:rsidR="00C434A9" w:rsidRPr="00061E9D">
        <w:rPr>
          <w:rFonts w:ascii="Cambria" w:hAnsi="Cambria" w:cs="Cambria"/>
          <w:sz w:val="21"/>
          <w:szCs w:val="21"/>
        </w:rPr>
        <w:t>,</w:t>
      </w:r>
      <w:r>
        <w:rPr>
          <w:rFonts w:ascii="Cambria" w:hAnsi="Cambria" w:cs="Cambria"/>
          <w:sz w:val="21"/>
          <w:szCs w:val="21"/>
        </w:rPr>
        <w:t>5</w:t>
      </w:r>
      <w:r w:rsidR="00191389" w:rsidRPr="00061E9D">
        <w:rPr>
          <w:rFonts w:ascii="Cambria" w:hAnsi="Cambria" w:cs="Cambria"/>
          <w:sz w:val="21"/>
          <w:szCs w:val="21"/>
        </w:rPr>
        <w:t xml:space="preserve">.3. </w:t>
      </w:r>
      <w:r w:rsidR="00C434A9" w:rsidRPr="00061E9D">
        <w:rPr>
          <w:rFonts w:ascii="Cambria" w:hAnsi="Cambria" w:cs="Cambria"/>
          <w:sz w:val="21"/>
          <w:szCs w:val="21"/>
        </w:rPr>
        <w:t xml:space="preserve">i </w:t>
      </w:r>
      <w:r>
        <w:rPr>
          <w:rFonts w:ascii="Cambria" w:hAnsi="Cambria" w:cs="Cambria"/>
          <w:sz w:val="21"/>
          <w:szCs w:val="21"/>
        </w:rPr>
        <w:t>5</w:t>
      </w:r>
      <w:r w:rsidR="00C434A9" w:rsidRPr="00061E9D">
        <w:rPr>
          <w:rFonts w:ascii="Cambria" w:hAnsi="Cambria" w:cs="Cambria"/>
          <w:sz w:val="21"/>
          <w:szCs w:val="21"/>
        </w:rPr>
        <w:t xml:space="preserve">.4. </w:t>
      </w:r>
      <w:r w:rsidR="00191389" w:rsidRPr="00061E9D">
        <w:rPr>
          <w:rFonts w:ascii="Cambria" w:hAnsi="Cambria" w:cs="Cambria"/>
          <w:sz w:val="21"/>
          <w:szCs w:val="21"/>
        </w:rPr>
        <w:t xml:space="preserve">SWZ oraz w celu potwierdzenia spełniania warunków udziału w postępowaniu, o których mowa w pkt </w:t>
      </w:r>
      <w:r>
        <w:rPr>
          <w:rFonts w:ascii="Cambria" w:hAnsi="Cambria" w:cs="Cambria"/>
          <w:sz w:val="21"/>
          <w:szCs w:val="21"/>
        </w:rPr>
        <w:t>6</w:t>
      </w:r>
      <w:r w:rsidR="00191389" w:rsidRPr="00061E9D">
        <w:rPr>
          <w:rFonts w:ascii="Cambria" w:hAnsi="Cambria" w:cs="Cambria"/>
          <w:sz w:val="21"/>
          <w:szCs w:val="21"/>
        </w:rPr>
        <w:t xml:space="preserve">.1. SWZ Wykonawca składa wraz z ofertą oświadczenia, o których mowa w art. 125 ust. 1 PZP, tj. </w:t>
      </w:r>
    </w:p>
    <w:p w14:paraId="2B458BD3" w14:textId="77777777" w:rsidR="00191389" w:rsidRPr="00061E9D"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61E9D">
        <w:rPr>
          <w:rFonts w:ascii="Cambria" w:hAnsi="Cambria" w:cs="Cambria"/>
          <w:sz w:val="21"/>
          <w:szCs w:val="21"/>
        </w:rPr>
        <w:t>oświadczenie o spełnianiu warunków udziału w postępowaniu, sporządzone zgodnie ze wzorem stanowiącym załącznik nr 3 do SWZ oraz</w:t>
      </w:r>
    </w:p>
    <w:p w14:paraId="2611F47F" w14:textId="77777777" w:rsidR="00191389" w:rsidRPr="00061E9D" w:rsidRDefault="00191389" w:rsidP="008C2220">
      <w:pPr>
        <w:pStyle w:val="Akapitzlist"/>
        <w:numPr>
          <w:ilvl w:val="0"/>
          <w:numId w:val="23"/>
        </w:numPr>
        <w:spacing w:before="120"/>
        <w:jc w:val="both"/>
        <w:rPr>
          <w:rFonts w:ascii="Cambria" w:hAnsi="Cambria" w:cs="Cambria"/>
          <w:sz w:val="21"/>
          <w:szCs w:val="21"/>
        </w:rPr>
      </w:pPr>
      <w:r w:rsidRPr="00061E9D">
        <w:rPr>
          <w:rFonts w:ascii="Cambria" w:hAnsi="Cambria" w:cs="Cambria"/>
          <w:sz w:val="21"/>
          <w:szCs w:val="21"/>
        </w:rPr>
        <w:t xml:space="preserve">oświadczenie o braku podstaw do wykluczenia, sporządzone zgodne ze wzorem stanowiącym załącznik nr 2 do SWZ. </w:t>
      </w:r>
    </w:p>
    <w:p w14:paraId="19DD739F" w14:textId="77777777" w:rsidR="00191389" w:rsidRPr="00061E9D" w:rsidRDefault="00191389" w:rsidP="008C2220">
      <w:pPr>
        <w:spacing w:before="120"/>
        <w:ind w:left="709"/>
        <w:jc w:val="both"/>
        <w:rPr>
          <w:rFonts w:ascii="Cambria" w:hAnsi="Cambria" w:cs="Cambria"/>
          <w:sz w:val="21"/>
          <w:szCs w:val="21"/>
        </w:rPr>
      </w:pPr>
      <w:r w:rsidRPr="00061E9D">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5FA9592D" w14:textId="77777777" w:rsidR="00191389" w:rsidRPr="00061E9D" w:rsidRDefault="008C2220" w:rsidP="008C2220">
      <w:pPr>
        <w:spacing w:before="120"/>
        <w:ind w:left="709"/>
        <w:jc w:val="both"/>
        <w:rPr>
          <w:rFonts w:ascii="Cambria" w:hAnsi="Cambria"/>
          <w:sz w:val="21"/>
          <w:szCs w:val="21"/>
        </w:rPr>
      </w:pPr>
      <w:r w:rsidRPr="00061E9D">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ECEF8F2" w14:textId="77777777" w:rsidR="0088493A" w:rsidRPr="00061E9D" w:rsidRDefault="005F3384">
      <w:pPr>
        <w:spacing w:before="120"/>
        <w:ind w:left="709" w:hanging="709"/>
        <w:jc w:val="both"/>
        <w:rPr>
          <w:rFonts w:ascii="Cambria" w:hAnsi="Cambria"/>
          <w:sz w:val="21"/>
          <w:szCs w:val="21"/>
        </w:rPr>
      </w:pPr>
      <w:r>
        <w:rPr>
          <w:rFonts w:ascii="Cambria" w:hAnsi="Cambria" w:cs="Cambria"/>
          <w:sz w:val="21"/>
          <w:szCs w:val="21"/>
        </w:rPr>
        <w:lastRenderedPageBreak/>
        <w:t>7</w:t>
      </w:r>
      <w:r w:rsidR="0088493A" w:rsidRPr="00061E9D">
        <w:rPr>
          <w:rFonts w:ascii="Cambria" w:hAnsi="Cambria" w:cs="Cambria"/>
          <w:sz w:val="21"/>
          <w:szCs w:val="21"/>
        </w:rPr>
        <w:t>.2.</w:t>
      </w:r>
      <w:r w:rsidR="0088493A" w:rsidRPr="00061E9D">
        <w:rPr>
          <w:rFonts w:ascii="Cambria" w:hAnsi="Cambria" w:cs="Cambria"/>
          <w:b/>
          <w:sz w:val="21"/>
          <w:szCs w:val="21"/>
        </w:rPr>
        <w:tab/>
      </w:r>
      <w:r w:rsidR="0088493A" w:rsidRPr="00061E9D">
        <w:rPr>
          <w:rFonts w:ascii="Cambria" w:hAnsi="Cambria" w:cs="Cambria"/>
          <w:sz w:val="21"/>
          <w:szCs w:val="21"/>
        </w:rPr>
        <w:t xml:space="preserve">W celu potwierdzenia spełniania warunków udziału w postępowaniu, o których mowa w pkt </w:t>
      </w:r>
      <w:r>
        <w:rPr>
          <w:rFonts w:ascii="Cambria" w:hAnsi="Cambria" w:cs="Cambria"/>
          <w:sz w:val="21"/>
          <w:szCs w:val="21"/>
        </w:rPr>
        <w:t>6</w:t>
      </w:r>
      <w:r w:rsidR="0088493A" w:rsidRPr="00061E9D">
        <w:rPr>
          <w:rFonts w:ascii="Cambria" w:hAnsi="Cambria" w:cs="Cambria"/>
          <w:sz w:val="21"/>
          <w:szCs w:val="21"/>
        </w:rPr>
        <w:t>.1.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53167CE" w14:textId="64D8C77B" w:rsidR="0088493A" w:rsidRPr="00061E9D" w:rsidRDefault="0088493A">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wykaz</w:t>
      </w:r>
      <w:r w:rsidR="00367A53" w:rsidRPr="00061E9D">
        <w:rPr>
          <w:rFonts w:ascii="Cambria" w:hAnsi="Cambria" w:cs="Cambria"/>
          <w:sz w:val="21"/>
          <w:szCs w:val="21"/>
        </w:rPr>
        <w:t>u</w:t>
      </w:r>
      <w:r w:rsidR="00EA3532">
        <w:rPr>
          <w:rFonts w:ascii="Cambria" w:hAnsi="Cambria" w:cs="Cambria"/>
          <w:sz w:val="21"/>
          <w:szCs w:val="21"/>
        </w:rPr>
        <w:t xml:space="preserve"> </w:t>
      </w:r>
      <w:r w:rsidR="005F3384">
        <w:rPr>
          <w:rFonts w:ascii="Cambria" w:hAnsi="Cambria" w:cs="Cambria"/>
          <w:sz w:val="21"/>
          <w:szCs w:val="21"/>
        </w:rPr>
        <w:t>świadczonych usług zgodnych z przedmiotem zamówienia</w:t>
      </w:r>
      <w:r w:rsidRPr="00061E9D">
        <w:rPr>
          <w:rFonts w:ascii="Cambria" w:hAnsi="Cambria" w:cs="Cambria"/>
          <w:sz w:val="21"/>
          <w:szCs w:val="21"/>
        </w:rPr>
        <w:t xml:space="preserve"> nie wcześniej niż w okresie ostatnich </w:t>
      </w:r>
      <w:r w:rsidR="005F3384">
        <w:rPr>
          <w:rFonts w:ascii="Cambria" w:hAnsi="Cambria" w:cs="Cambria"/>
          <w:sz w:val="21"/>
          <w:szCs w:val="21"/>
        </w:rPr>
        <w:t>3</w:t>
      </w:r>
      <w:r w:rsidRPr="00061E9D">
        <w:rPr>
          <w:rFonts w:ascii="Cambria" w:hAnsi="Cambria" w:cs="Cambria"/>
          <w:sz w:val="21"/>
          <w:szCs w:val="21"/>
        </w:rPr>
        <w:t xml:space="preserve"> lat*, a jeżeli okres prowadzenia działalności jest krótszy - w tym okresie, wraz z podaniem ich </w:t>
      </w:r>
      <w:r w:rsidR="00804F50" w:rsidRPr="00061E9D">
        <w:rPr>
          <w:rFonts w:ascii="Cambria" w:hAnsi="Cambria" w:cs="Cambria"/>
          <w:sz w:val="21"/>
          <w:szCs w:val="21"/>
        </w:rPr>
        <w:t>rodzaju (</w:t>
      </w:r>
      <w:r w:rsidRPr="00061E9D">
        <w:rPr>
          <w:rFonts w:ascii="Cambria" w:hAnsi="Cambria" w:cs="Cambria"/>
          <w:sz w:val="21"/>
          <w:szCs w:val="21"/>
        </w:rPr>
        <w:t>przedmio</w:t>
      </w:r>
      <w:r w:rsidR="00E61933" w:rsidRPr="00061E9D">
        <w:rPr>
          <w:rFonts w:ascii="Cambria" w:hAnsi="Cambria" w:cs="Cambria"/>
          <w:sz w:val="21"/>
          <w:szCs w:val="21"/>
        </w:rPr>
        <w:t>tu</w:t>
      </w:r>
      <w:r w:rsidR="00804F50" w:rsidRPr="00061E9D">
        <w:rPr>
          <w:rFonts w:ascii="Cambria" w:hAnsi="Cambria" w:cs="Cambria"/>
          <w:sz w:val="21"/>
          <w:szCs w:val="21"/>
        </w:rPr>
        <w:t>)</w:t>
      </w:r>
      <w:r w:rsidR="00E61933" w:rsidRPr="00061E9D">
        <w:rPr>
          <w:rFonts w:ascii="Cambria" w:hAnsi="Cambria" w:cs="Cambria"/>
          <w:sz w:val="21"/>
          <w:szCs w:val="21"/>
        </w:rPr>
        <w:t>, wartości brutto</w:t>
      </w:r>
      <w:r w:rsidRPr="00061E9D">
        <w:rPr>
          <w:rFonts w:ascii="Cambria" w:hAnsi="Cambria" w:cs="Cambria"/>
          <w:sz w:val="21"/>
          <w:szCs w:val="21"/>
        </w:rPr>
        <w:t xml:space="preserve">, daty i miejsca wykonania oraz podmiotów, na rzecz których </w:t>
      </w:r>
      <w:r w:rsidR="00C45099">
        <w:rPr>
          <w:rFonts w:ascii="Cambria" w:hAnsi="Cambria" w:cs="Cambria"/>
          <w:sz w:val="21"/>
          <w:szCs w:val="21"/>
        </w:rPr>
        <w:t>usługi</w:t>
      </w:r>
      <w:r w:rsidRPr="00061E9D">
        <w:rPr>
          <w:rFonts w:ascii="Cambria" w:hAnsi="Cambria" w:cs="Cambria"/>
          <w:sz w:val="21"/>
          <w:szCs w:val="21"/>
        </w:rPr>
        <w:t xml:space="preserve"> te zostały wykonane (</w:t>
      </w:r>
      <w:r w:rsidR="008C2220" w:rsidRPr="00061E9D">
        <w:rPr>
          <w:rFonts w:ascii="Cambria" w:hAnsi="Cambria" w:cs="Cambria"/>
          <w:sz w:val="21"/>
          <w:szCs w:val="21"/>
        </w:rPr>
        <w:t xml:space="preserve">wzór wykazu stanowi </w:t>
      </w:r>
      <w:r w:rsidRPr="00061E9D">
        <w:rPr>
          <w:rFonts w:ascii="Cambria" w:hAnsi="Cambria" w:cs="Cambria"/>
          <w:sz w:val="21"/>
          <w:szCs w:val="21"/>
        </w:rPr>
        <w:t xml:space="preserve">załącznik nr </w:t>
      </w:r>
      <w:r w:rsidR="0013687A">
        <w:rPr>
          <w:rFonts w:ascii="Cambria" w:hAnsi="Cambria" w:cs="Cambria"/>
          <w:sz w:val="21"/>
          <w:szCs w:val="21"/>
        </w:rPr>
        <w:t>5</w:t>
      </w:r>
      <w:r w:rsidR="008C2220" w:rsidRPr="00061E9D">
        <w:rPr>
          <w:rFonts w:ascii="Cambria" w:hAnsi="Cambria" w:cs="Cambria"/>
          <w:sz w:val="21"/>
          <w:szCs w:val="21"/>
        </w:rPr>
        <w:t xml:space="preserve"> do SWZ</w:t>
      </w:r>
      <w:r w:rsidRPr="00061E9D">
        <w:rPr>
          <w:rFonts w:ascii="Cambria" w:hAnsi="Cambria" w:cs="Cambria"/>
          <w:sz w:val="21"/>
          <w:szCs w:val="21"/>
        </w:rPr>
        <w:t>).</w:t>
      </w:r>
    </w:p>
    <w:p w14:paraId="33682879"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Jeżeli Wykonawca powołuje się na doświadczenie</w:t>
      </w:r>
      <w:r w:rsidR="00AA1B40" w:rsidRPr="00061E9D">
        <w:rPr>
          <w:rFonts w:ascii="Cambria" w:hAnsi="Cambria" w:cs="Cambria"/>
          <w:sz w:val="21"/>
          <w:szCs w:val="21"/>
        </w:rPr>
        <w:t xml:space="preserve"> w realizacji </w:t>
      </w:r>
      <w:r w:rsidR="005F3384">
        <w:rPr>
          <w:rFonts w:ascii="Cambria" w:hAnsi="Cambria" w:cs="Cambria"/>
          <w:sz w:val="21"/>
          <w:szCs w:val="21"/>
        </w:rPr>
        <w:t>usług</w:t>
      </w:r>
      <w:r w:rsidRPr="00061E9D">
        <w:rPr>
          <w:rFonts w:ascii="Cambria" w:hAnsi="Cambria" w:cs="Cambria"/>
          <w:sz w:val="21"/>
          <w:szCs w:val="21"/>
        </w:rPr>
        <w:t xml:space="preserve"> wykonywanych wspólnie z innymi wykonawcami, wykaz dotyczy </w:t>
      </w:r>
      <w:r w:rsidR="005F3384">
        <w:rPr>
          <w:rFonts w:ascii="Cambria" w:hAnsi="Cambria" w:cs="Cambria"/>
          <w:sz w:val="21"/>
          <w:szCs w:val="21"/>
        </w:rPr>
        <w:t>usług</w:t>
      </w:r>
      <w:r w:rsidRPr="00061E9D">
        <w:rPr>
          <w:rFonts w:ascii="Cambria" w:hAnsi="Cambria" w:cs="Cambria"/>
          <w:sz w:val="21"/>
          <w:szCs w:val="21"/>
        </w:rPr>
        <w:t>, w których wykonaniu wykonawca ten bezpośrednio uczestniczył.</w:t>
      </w:r>
    </w:p>
    <w:p w14:paraId="3DE56D3E"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 liczonych wstecz od dnia w którym upływa termin składania ofert.</w:t>
      </w:r>
    </w:p>
    <w:p w14:paraId="2B09E18E" w14:textId="0E942B42" w:rsidR="0088493A" w:rsidRPr="0013687A" w:rsidRDefault="0013687A" w:rsidP="0013687A">
      <w:pPr>
        <w:numPr>
          <w:ilvl w:val="2"/>
          <w:numId w:val="22"/>
        </w:numPr>
        <w:spacing w:before="120"/>
        <w:ind w:left="1418" w:hanging="567"/>
        <w:jc w:val="both"/>
        <w:rPr>
          <w:rFonts w:ascii="Cambria" w:hAnsi="Cambria"/>
          <w:sz w:val="21"/>
          <w:szCs w:val="21"/>
        </w:rPr>
      </w:pPr>
      <w:r>
        <w:rPr>
          <w:rFonts w:ascii="Cambria" w:hAnsi="Cambria" w:cs="Cambria"/>
          <w:sz w:val="21"/>
          <w:szCs w:val="21"/>
        </w:rPr>
        <w:t>dokument (zezwolenie) uprawniający do prowadzenia działalności bankowej na terytorium Rzeczypospolitej Polskiej w zakresie objętym niniejszym zamówieniem zgodnie z wymogami ustawy z dnia 29 sierpnia 1997 r. Prawo bankowe</w:t>
      </w:r>
      <w:r w:rsidR="0088493A" w:rsidRPr="00061E9D">
        <w:rPr>
          <w:rFonts w:ascii="Cambria" w:hAnsi="Cambria" w:cs="Cambria"/>
          <w:sz w:val="21"/>
          <w:szCs w:val="21"/>
        </w:rPr>
        <w:t>;</w:t>
      </w:r>
    </w:p>
    <w:p w14:paraId="351EC22E" w14:textId="77777777" w:rsidR="0088493A" w:rsidRPr="00061E9D" w:rsidRDefault="0088493A" w:rsidP="008A3AE0">
      <w:pPr>
        <w:pStyle w:val="Kolorowalistaakcent11"/>
        <w:spacing w:before="120" w:after="120"/>
        <w:ind w:left="1418" w:hanging="698"/>
        <w:contextualSpacing w:val="0"/>
        <w:jc w:val="both"/>
        <w:rPr>
          <w:rFonts w:ascii="Cambria" w:hAnsi="Cambria"/>
          <w:sz w:val="21"/>
          <w:szCs w:val="21"/>
        </w:rPr>
      </w:pPr>
      <w:r w:rsidRPr="00061E9D">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61E9D">
        <w:rPr>
          <w:rFonts w:ascii="Cambria" w:hAnsi="Cambria" w:cs="Cambria"/>
          <w:color w:val="000000"/>
          <w:sz w:val="21"/>
          <w:szCs w:val="21"/>
        </w:rPr>
        <w:t>)</w:t>
      </w:r>
      <w:r w:rsidRPr="00061E9D">
        <w:rPr>
          <w:rFonts w:ascii="Cambria" w:hAnsi="Cambria" w:cs="Cambria"/>
          <w:color w:val="000000"/>
          <w:sz w:val="21"/>
          <w:szCs w:val="21"/>
        </w:rPr>
        <w:t>, wykonawca składa inne podmiotowe środki dowodowe, które w wystarczający sposób potwierdz</w:t>
      </w:r>
      <w:r w:rsidR="00B2441C" w:rsidRPr="00061E9D">
        <w:rPr>
          <w:rFonts w:ascii="Cambria" w:hAnsi="Cambria" w:cs="Cambria"/>
          <w:color w:val="000000"/>
          <w:sz w:val="21"/>
          <w:szCs w:val="21"/>
        </w:rPr>
        <w:t>ają spełnianie opisanego przez Z</w:t>
      </w:r>
      <w:r w:rsidRPr="00061E9D">
        <w:rPr>
          <w:rFonts w:ascii="Cambria" w:hAnsi="Cambria" w:cs="Cambria"/>
          <w:color w:val="000000"/>
          <w:sz w:val="21"/>
          <w:szCs w:val="21"/>
        </w:rPr>
        <w:t>amawiającego warunku udziału w postępowaniu dotyczącego sytuacji ekonomicznej.</w:t>
      </w:r>
    </w:p>
    <w:p w14:paraId="780C1E06" w14:textId="77777777" w:rsidR="0088493A" w:rsidRPr="00061E9D" w:rsidRDefault="005F3384" w:rsidP="008A3AE0">
      <w:pPr>
        <w:pStyle w:val="Kolorowalistaakcent11"/>
        <w:spacing w:before="120" w:after="120"/>
        <w:ind w:left="709" w:hanging="709"/>
        <w:contextualSpacing w:val="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.3.</w:t>
      </w:r>
      <w:r w:rsidR="0088493A" w:rsidRPr="00061E9D">
        <w:rPr>
          <w:rFonts w:ascii="Cambria" w:hAnsi="Cambria" w:cs="Cambria"/>
          <w:b/>
          <w:sz w:val="21"/>
          <w:szCs w:val="21"/>
        </w:rPr>
        <w:tab/>
      </w:r>
      <w:r w:rsidR="0088493A" w:rsidRPr="00061E9D">
        <w:rPr>
          <w:rFonts w:ascii="Cambria" w:hAnsi="Cambria" w:cs="Cambria"/>
          <w:sz w:val="21"/>
          <w:szCs w:val="21"/>
        </w:rPr>
        <w:t>W celu potwierdzenia braku podstaw do wyk</w:t>
      </w:r>
      <w:r w:rsidR="008A3AE0" w:rsidRPr="00061E9D">
        <w:rPr>
          <w:rFonts w:ascii="Cambria" w:hAnsi="Cambria" w:cs="Cambria"/>
          <w:sz w:val="21"/>
          <w:szCs w:val="21"/>
        </w:rPr>
        <w:t xml:space="preserve">luczenia, o których mowa w pkt </w:t>
      </w:r>
      <w:r>
        <w:rPr>
          <w:rFonts w:ascii="Cambria" w:hAnsi="Cambria" w:cs="Cambria"/>
          <w:sz w:val="21"/>
          <w:szCs w:val="21"/>
        </w:rPr>
        <w:t>5</w:t>
      </w:r>
      <w:r w:rsidR="008A3AE0" w:rsidRPr="00061E9D">
        <w:rPr>
          <w:rFonts w:ascii="Cambria" w:hAnsi="Cambria" w:cs="Cambria"/>
          <w:sz w:val="21"/>
          <w:szCs w:val="21"/>
        </w:rPr>
        <w:t xml:space="preserve">.1. i </w:t>
      </w:r>
      <w:r>
        <w:rPr>
          <w:rFonts w:ascii="Cambria" w:hAnsi="Cambria" w:cs="Cambria"/>
          <w:sz w:val="21"/>
          <w:szCs w:val="21"/>
        </w:rPr>
        <w:t>5</w:t>
      </w:r>
      <w:r w:rsidR="0088493A" w:rsidRPr="00061E9D">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3E8B8AE"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oświadczenia Wykonawcy, w zakresie art. 108 ust. 1 pkt 5</w:t>
      </w:r>
      <w:r w:rsidR="00C92199" w:rsidRPr="00061E9D">
        <w:rPr>
          <w:rFonts w:ascii="Cambria" w:hAnsi="Cambria" w:cs="Cambria"/>
          <w:sz w:val="21"/>
          <w:szCs w:val="21"/>
        </w:rPr>
        <w:t>)</w:t>
      </w:r>
      <w:r w:rsidRPr="00061E9D">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061E9D">
        <w:rPr>
          <w:rFonts w:ascii="Cambria" w:hAnsi="Cambria" w:cs="Cambria"/>
          <w:sz w:val="21"/>
          <w:szCs w:val="21"/>
        </w:rPr>
        <w:t>do tej samej grupy kapitałowej</w:t>
      </w:r>
      <w:r w:rsidRPr="00061E9D">
        <w:rPr>
          <w:rFonts w:ascii="Cambria" w:hAnsi="Cambria" w:cs="Cambria"/>
          <w:sz w:val="21"/>
          <w:szCs w:val="21"/>
        </w:rPr>
        <w:t xml:space="preserve"> (wzór oświadczenia Wykonawcy o przynależności lub braku przynależności do tej grupy kapitałowej stanowi załącznik nr 8 do SWZ),</w:t>
      </w:r>
    </w:p>
    <w:p w14:paraId="12019F4A"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3489693"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72C5642F"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3 PZP,</w:t>
      </w:r>
    </w:p>
    <w:p w14:paraId="19A156AA"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4 PZP, dotyczących orzeczenia zakazu ubiegania się o zamówienie publiczne tytułem środka zapobiegawczego,</w:t>
      </w:r>
    </w:p>
    <w:p w14:paraId="5D866756"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5 PZP, dotyczących zawarcia z innymi wykonawcami porozumienia mającego na celu zakłócenie konkurencji,</w:t>
      </w:r>
    </w:p>
    <w:p w14:paraId="08373533"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6 PZP,</w:t>
      </w:r>
    </w:p>
    <w:p w14:paraId="490088AB"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lastRenderedPageBreak/>
        <w:t>art. 109 ust. 1 pkt 1 PZP, odnośnie do naruszenia obowiązków dotyczących płatności podatków i opłat lokalnych, o których mowa w ustawie z dnia 12 stycznia 1991 r. o podatkach i opłatach lokalnych (</w:t>
      </w:r>
      <w:r w:rsidR="003E16BA" w:rsidRPr="00061E9D">
        <w:rPr>
          <w:rFonts w:ascii="Cambria" w:hAnsi="Cambria" w:cs="Cambria"/>
          <w:sz w:val="21"/>
          <w:szCs w:val="21"/>
        </w:rPr>
        <w:t>t.j. Dz.U. z 2022</w:t>
      </w:r>
      <w:r w:rsidRPr="00061E9D">
        <w:rPr>
          <w:rFonts w:ascii="Cambria" w:hAnsi="Cambria" w:cs="Cambria"/>
          <w:sz w:val="21"/>
          <w:szCs w:val="21"/>
        </w:rPr>
        <w:t xml:space="preserve"> r. poz. </w:t>
      </w:r>
      <w:r w:rsidR="003E16BA" w:rsidRPr="00061E9D">
        <w:rPr>
          <w:rFonts w:ascii="Cambria" w:hAnsi="Cambria" w:cs="Cambria"/>
          <w:sz w:val="21"/>
          <w:szCs w:val="21"/>
        </w:rPr>
        <w:t>1452 ze zm.</w:t>
      </w:r>
      <w:r w:rsidRPr="00061E9D">
        <w:rPr>
          <w:rFonts w:ascii="Cambria" w:hAnsi="Cambria" w:cs="Cambria"/>
          <w:sz w:val="21"/>
          <w:szCs w:val="21"/>
        </w:rPr>
        <w:t>),</w:t>
      </w:r>
    </w:p>
    <w:p w14:paraId="3487E93B" w14:textId="77777777" w:rsidR="0088493A" w:rsidRPr="00061E9D" w:rsidRDefault="005E7216"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8 PZP,</w:t>
      </w:r>
    </w:p>
    <w:p w14:paraId="5D0B3F7E" w14:textId="77777777" w:rsidR="005E7216" w:rsidRPr="00061E9D" w:rsidRDefault="005E7216" w:rsidP="005E7216">
      <w:pPr>
        <w:pStyle w:val="Kolorowalistaakcent11"/>
        <w:spacing w:before="120" w:after="120"/>
        <w:ind w:left="1418"/>
        <w:contextualSpacing w:val="0"/>
        <w:jc w:val="both"/>
        <w:rPr>
          <w:rFonts w:ascii="Cambria" w:hAnsi="Cambria"/>
          <w:sz w:val="21"/>
          <w:szCs w:val="21"/>
        </w:rPr>
      </w:pPr>
      <w:r w:rsidRPr="00061E9D">
        <w:rPr>
          <w:rFonts w:ascii="Cambria" w:hAnsi="Cambria"/>
          <w:sz w:val="21"/>
          <w:szCs w:val="21"/>
        </w:rPr>
        <w:t xml:space="preserve"> - według wzoru stanowiącego załącznik nr 4 do SWZ.</w:t>
      </w:r>
    </w:p>
    <w:p w14:paraId="138FB46B" w14:textId="77777777" w:rsidR="0088493A" w:rsidRPr="00061E9D" w:rsidRDefault="005F3384" w:rsidP="00C92199">
      <w:pPr>
        <w:tabs>
          <w:tab w:val="left" w:pos="1843"/>
        </w:tabs>
        <w:spacing w:before="120" w:after="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.4.</w:t>
      </w:r>
      <w:r w:rsidR="0088493A" w:rsidRPr="00061E9D">
        <w:rPr>
          <w:rFonts w:ascii="Cambria" w:hAnsi="Cambria" w:cs="Cambria"/>
          <w:sz w:val="21"/>
          <w:szCs w:val="21"/>
        </w:rPr>
        <w:tab/>
        <w:t xml:space="preserve">Wykonawca może w celu potwierdzenia spełnienia warunków udziału w postępowaniu polegać na zdolnościach technicznych lub zawodowych lub sytuacji ekonomicznej innych podmiotów, niezależnie od charakteru prawnego łączących go z nimi stosunków prawnych. </w:t>
      </w:r>
      <w:r w:rsidR="0088493A" w:rsidRPr="00061E9D">
        <w:rPr>
          <w:rFonts w:ascii="Cambria" w:hAnsi="Cambria" w:cs="Cambria"/>
          <w:sz w:val="21"/>
          <w:szCs w:val="21"/>
        </w:rPr>
        <w:tab/>
      </w:r>
      <w:r w:rsidR="0088493A" w:rsidRPr="00061E9D">
        <w:rPr>
          <w:rFonts w:ascii="Cambria" w:hAnsi="Cambria" w:cs="Cambria"/>
          <w:sz w:val="21"/>
          <w:szCs w:val="21"/>
        </w:rPr>
        <w:br/>
      </w:r>
      <w:r w:rsidR="0088493A" w:rsidRPr="00061E9D">
        <w:rPr>
          <w:rFonts w:ascii="Cambria" w:hAnsi="Cambria" w:cs="Cambria"/>
          <w:sz w:val="21"/>
          <w:szCs w:val="21"/>
        </w:rPr>
        <w:br/>
      </w:r>
      <w:r w:rsidR="0088493A" w:rsidRPr="00061E9D">
        <w:rPr>
          <w:rFonts w:ascii="Cambria" w:eastAsia="A" w:hAnsi="Cambria" w:cs="Cambria"/>
          <w:sz w:val="21"/>
          <w:szCs w:val="21"/>
        </w:rPr>
        <w:t>Wykonawca, który polega na</w:t>
      </w:r>
      <w:r w:rsidR="0088493A" w:rsidRPr="00061E9D">
        <w:rPr>
          <w:rFonts w:ascii="Cambria" w:hAnsi="Cambria" w:cs="Cambria"/>
          <w:sz w:val="21"/>
          <w:szCs w:val="21"/>
        </w:rPr>
        <w:t xml:space="preserve"> zdolnościach technicznych lub zawodowych lub sytuacji finansowej lub ekonomicznej </w:t>
      </w:r>
      <w:r w:rsidR="0088493A" w:rsidRPr="00061E9D">
        <w:rPr>
          <w:rFonts w:ascii="Cambria" w:eastAsia="A" w:hAnsi="Cambria" w:cs="Cambria"/>
          <w:sz w:val="21"/>
          <w:szCs w:val="21"/>
        </w:rPr>
        <w:t xml:space="preserve">podmiotów udostępniających zasoby, </w:t>
      </w:r>
      <w:r w:rsidR="0088493A" w:rsidRPr="00061E9D">
        <w:rPr>
          <w:rFonts w:ascii="Cambria" w:eastAsia="A" w:hAnsi="Cambria" w:cs="Cambria"/>
          <w:b/>
          <w:sz w:val="21"/>
          <w:szCs w:val="21"/>
          <w:u w:val="single"/>
        </w:rPr>
        <w:t>składa wraz  z ofertą:</w:t>
      </w:r>
    </w:p>
    <w:p w14:paraId="0B093914"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DF5D53" w14:textId="77777777" w:rsidR="0088493A" w:rsidRPr="00061E9D" w:rsidRDefault="00F03172">
      <w:pPr>
        <w:spacing w:before="120"/>
        <w:ind w:left="1276" w:hanging="9"/>
        <w:jc w:val="both"/>
        <w:rPr>
          <w:rFonts w:ascii="Cambria" w:hAnsi="Cambria"/>
          <w:sz w:val="21"/>
          <w:szCs w:val="21"/>
        </w:rPr>
      </w:pPr>
      <w:r w:rsidRPr="00061E9D">
        <w:rPr>
          <w:rFonts w:ascii="Cambria" w:hAnsi="Cambria" w:cs="Cambria"/>
          <w:bCs/>
          <w:sz w:val="21"/>
          <w:szCs w:val="21"/>
        </w:rPr>
        <w:t>W</w:t>
      </w:r>
      <w:r w:rsidR="0088493A" w:rsidRPr="00061E9D">
        <w:rPr>
          <w:rFonts w:ascii="Cambria" w:hAnsi="Cambria" w:cs="Cambria"/>
          <w:bCs/>
          <w:sz w:val="21"/>
          <w:szCs w:val="21"/>
        </w:rPr>
        <w:t>zór zobowiązania do oddania wykonawcy do dyspozycji niezbędnych zasobów na potrzeby wykonania zamówienia stanowi załącznik nr 7 do SWZ.</w:t>
      </w:r>
    </w:p>
    <w:p w14:paraId="430C27AC" w14:textId="77777777" w:rsidR="0088493A" w:rsidRPr="00061E9D" w:rsidRDefault="0088493A">
      <w:pPr>
        <w:numPr>
          <w:ilvl w:val="0"/>
          <w:numId w:val="4"/>
        </w:numPr>
        <w:spacing w:before="120"/>
        <w:ind w:left="1276" w:hanging="567"/>
        <w:jc w:val="both"/>
        <w:rPr>
          <w:rFonts w:ascii="Cambria" w:hAnsi="Cambria"/>
          <w:sz w:val="21"/>
          <w:szCs w:val="21"/>
        </w:rPr>
      </w:pPr>
      <w:r w:rsidRPr="00061E9D">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445AC854" w14:textId="77777777" w:rsidR="0088493A" w:rsidRPr="00061E9D" w:rsidRDefault="0088493A">
      <w:pPr>
        <w:spacing w:before="120"/>
        <w:ind w:left="700"/>
        <w:jc w:val="both"/>
        <w:rPr>
          <w:rFonts w:ascii="Cambria" w:hAnsi="Cambria"/>
          <w:sz w:val="21"/>
          <w:szCs w:val="21"/>
        </w:rPr>
      </w:pPr>
      <w:r w:rsidRPr="00061E9D">
        <w:rPr>
          <w:rFonts w:ascii="Cambria" w:hAnsi="Cambria" w:cs="Cambria"/>
          <w:sz w:val="21"/>
          <w:szCs w:val="21"/>
        </w:rPr>
        <w:t xml:space="preserve">Wykonawca, który polega na zdolnościach technicznych lub zawodowych  lub sytuacji ekonomicznej  na zasadach określonych w art. 118 PZP w zw. z art. 266 PZP zobowiązany będzie do przedstawienia podmiotowych środków dowodowych, o których mowa w pkt </w:t>
      </w:r>
      <w:r w:rsidR="005F3384">
        <w:rPr>
          <w:rFonts w:ascii="Cambria" w:hAnsi="Cambria" w:cs="Cambria"/>
          <w:sz w:val="21"/>
          <w:szCs w:val="21"/>
        </w:rPr>
        <w:t>7</w:t>
      </w:r>
      <w:r w:rsidRPr="00061E9D">
        <w:rPr>
          <w:rFonts w:ascii="Cambria" w:hAnsi="Cambria" w:cs="Cambria"/>
          <w:sz w:val="21"/>
          <w:szCs w:val="21"/>
        </w:rPr>
        <w:t xml:space="preserve">.3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69C405FF" w14:textId="77777777" w:rsidR="0088493A" w:rsidRPr="00061E9D" w:rsidRDefault="005F3384">
      <w:pPr>
        <w:spacing w:before="120"/>
        <w:ind w:left="728" w:hanging="728"/>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.5. </w:t>
      </w:r>
      <w:r w:rsidR="0088493A" w:rsidRPr="00061E9D">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26EC6B"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odpisu albo informacji z Krajowego Rejestru Sądowego lub z Centralnej Ewidencji i Informacji o Działalności Gospodarczej, o których mowa w pkt 8.3. lit</w:t>
      </w:r>
      <w:r w:rsidR="00C97CC7" w:rsidRPr="00061E9D">
        <w:rPr>
          <w:rFonts w:ascii="Cambria" w:hAnsi="Cambria" w:cs="Cambria"/>
          <w:sz w:val="21"/>
          <w:szCs w:val="21"/>
        </w:rPr>
        <w:t>.</w:t>
      </w:r>
      <w:r w:rsidRPr="00061E9D">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061E9D">
        <w:rPr>
          <w:rFonts w:ascii="Cambria" w:hAnsi="Cambria" w:cs="Cambria"/>
          <w:sz w:val="21"/>
          <w:szCs w:val="21"/>
        </w:rPr>
        <w:t>no upadłości, jego aktywami nie</w:t>
      </w:r>
      <w:r w:rsidRPr="00061E9D">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48841D" w14:textId="77777777" w:rsidR="0088493A" w:rsidRPr="00061E9D" w:rsidRDefault="005F3384">
      <w:pPr>
        <w:spacing w:before="120"/>
        <w:ind w:left="700" w:hanging="700"/>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.6.</w:t>
      </w:r>
      <w:r w:rsidR="0088493A" w:rsidRPr="00061E9D">
        <w:rPr>
          <w:rFonts w:ascii="Cambria" w:hAnsi="Cambria" w:cs="Cambria"/>
          <w:sz w:val="21"/>
          <w:szCs w:val="21"/>
        </w:rPr>
        <w:tab/>
        <w:t xml:space="preserve">Dokumenty, o których mowa w pkt </w:t>
      </w:r>
      <w:r>
        <w:rPr>
          <w:rFonts w:ascii="Cambria" w:hAnsi="Cambria" w:cs="Cambria"/>
          <w:sz w:val="21"/>
          <w:szCs w:val="21"/>
        </w:rPr>
        <w:t>7</w:t>
      </w:r>
      <w:r w:rsidR="0088493A" w:rsidRPr="00061E9D">
        <w:rPr>
          <w:rFonts w:ascii="Cambria" w:hAnsi="Cambria" w:cs="Cambria"/>
          <w:sz w:val="21"/>
          <w:szCs w:val="21"/>
        </w:rPr>
        <w:t>.5. powinny być wysta</w:t>
      </w:r>
      <w:r w:rsidR="00C97CC7" w:rsidRPr="00061E9D">
        <w:rPr>
          <w:rFonts w:ascii="Cambria" w:hAnsi="Cambria" w:cs="Cambria"/>
          <w:sz w:val="21"/>
          <w:szCs w:val="21"/>
        </w:rPr>
        <w:t>wione nie wcześniej niż 3 miesiące</w:t>
      </w:r>
      <w:r w:rsidR="0088493A" w:rsidRPr="00061E9D">
        <w:rPr>
          <w:rFonts w:ascii="Cambria" w:hAnsi="Cambria" w:cs="Cambria"/>
          <w:sz w:val="21"/>
          <w:szCs w:val="21"/>
        </w:rPr>
        <w:t xml:space="preserve"> przed ich złożeniem. </w:t>
      </w:r>
    </w:p>
    <w:p w14:paraId="49010BB3"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.7. </w:t>
      </w:r>
      <w:r w:rsidR="0088493A" w:rsidRPr="00061E9D">
        <w:rPr>
          <w:rFonts w:ascii="Cambria" w:hAnsi="Cambria" w:cs="Cambria"/>
          <w:sz w:val="21"/>
          <w:szCs w:val="21"/>
        </w:rPr>
        <w:tab/>
        <w:t xml:space="preserve">Jeżeli w kraju, w którym wykonawca lub podmiot trzeci ma siedzibę lub miejsce zamieszkania, nie wydaje się dokumentów, o których mowa w pkt. </w:t>
      </w:r>
      <w:r>
        <w:rPr>
          <w:rFonts w:ascii="Cambria" w:hAnsi="Cambria" w:cs="Cambria"/>
          <w:sz w:val="21"/>
          <w:szCs w:val="21"/>
        </w:rPr>
        <w:t>7</w:t>
      </w:r>
      <w:r w:rsidR="0088493A" w:rsidRPr="00061E9D">
        <w:rPr>
          <w:rFonts w:ascii="Cambria" w:hAnsi="Cambria" w:cs="Cambria"/>
          <w:sz w:val="21"/>
          <w:szCs w:val="21"/>
        </w:rPr>
        <w:t xml:space="preserve">.5.,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w:t>
      </w:r>
      <w:r w:rsidR="0088493A" w:rsidRPr="00061E9D">
        <w:rPr>
          <w:rFonts w:ascii="Cambria" w:hAnsi="Cambria" w:cs="Cambria"/>
          <w:sz w:val="21"/>
          <w:szCs w:val="21"/>
        </w:rPr>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w:t>
      </w:r>
      <w:r>
        <w:rPr>
          <w:rFonts w:ascii="Cambria" w:hAnsi="Cambria" w:cs="Cambria"/>
          <w:sz w:val="21"/>
          <w:szCs w:val="21"/>
        </w:rPr>
        <w:t>7</w:t>
      </w:r>
      <w:r w:rsidR="0088493A" w:rsidRPr="00061E9D">
        <w:rPr>
          <w:rFonts w:ascii="Cambria" w:hAnsi="Cambria" w:cs="Cambria"/>
          <w:sz w:val="21"/>
          <w:szCs w:val="21"/>
        </w:rPr>
        <w:t>.6. stosuje się.</w:t>
      </w:r>
    </w:p>
    <w:p w14:paraId="482AB096"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.8. </w:t>
      </w:r>
      <w:r w:rsidR="0088493A" w:rsidRPr="00061E9D">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8C54D2D"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.9.</w:t>
      </w:r>
      <w:r w:rsidR="0088493A" w:rsidRPr="00061E9D">
        <w:rPr>
          <w:rFonts w:ascii="Cambria" w:hAnsi="Cambria" w:cs="Cambria"/>
          <w:b/>
          <w:sz w:val="21"/>
          <w:szCs w:val="21"/>
        </w:rPr>
        <w:tab/>
      </w:r>
      <w:r w:rsidR="0088493A" w:rsidRPr="00061E9D">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342E734B"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.10.</w:t>
      </w:r>
      <w:r w:rsidR="0088493A" w:rsidRPr="00061E9D">
        <w:rPr>
          <w:rFonts w:ascii="Cambria" w:hAnsi="Cambria" w:cs="Cambria"/>
          <w:sz w:val="21"/>
          <w:szCs w:val="21"/>
        </w:rPr>
        <w:tab/>
        <w:t xml:space="preserve">W przypadku oferty wykonawców wspólnie ubiegających się o udzielenie zamówienia (konsorcjum): </w:t>
      </w:r>
    </w:p>
    <w:p w14:paraId="7509C3B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1) </w:t>
      </w:r>
      <w:r w:rsidRPr="00061E9D">
        <w:rPr>
          <w:rFonts w:ascii="Cambria" w:hAnsi="Cambria" w:cs="Cambria"/>
          <w:sz w:val="21"/>
          <w:szCs w:val="21"/>
        </w:rPr>
        <w:tab/>
        <w:t>w formularzu oferty należy wskazać firmy (nazwy) wszystkich Wykonawców wspólnie ubiegających się o udzielenie zamówienia;</w:t>
      </w:r>
    </w:p>
    <w:p w14:paraId="12A5F131"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32290C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3)</w:t>
      </w:r>
      <w:r w:rsidRPr="00061E9D">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60193A6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4)</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.3. obowiązany będzie złożyć każdy z wykonawców wspólnie ubiegających się o udzielenie zamówienia;</w:t>
      </w:r>
    </w:p>
    <w:p w14:paraId="42E22A8E"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5)</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79876FB6"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6) </w:t>
      </w:r>
      <w:r w:rsidRPr="00061E9D">
        <w:rPr>
          <w:rFonts w:ascii="Cambria" w:hAnsi="Cambria" w:cs="Cambria"/>
          <w:sz w:val="21"/>
          <w:szCs w:val="21"/>
        </w:rPr>
        <w:tab/>
        <w:t>wszyscy Wykonawcy wspólnie ubiegający się o udzielenie zamówienia będą ponosić odpowiedzialność solidarną za wykonanie umowy</w:t>
      </w:r>
      <w:r w:rsidR="00D066CB" w:rsidRPr="00061E9D">
        <w:rPr>
          <w:rFonts w:ascii="Cambria" w:hAnsi="Cambria" w:cs="Cambria"/>
          <w:sz w:val="21"/>
          <w:szCs w:val="21"/>
        </w:rPr>
        <w:t xml:space="preserve"> i wniesienie zabezpieczenia należytego wykonania umowy</w:t>
      </w:r>
      <w:r w:rsidRPr="00061E9D">
        <w:rPr>
          <w:rFonts w:ascii="Cambria" w:hAnsi="Cambria" w:cs="Cambria"/>
          <w:sz w:val="21"/>
          <w:szCs w:val="21"/>
        </w:rPr>
        <w:t>;</w:t>
      </w:r>
    </w:p>
    <w:p w14:paraId="5BD5890F"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7) </w:t>
      </w:r>
      <w:r w:rsidRPr="00061E9D">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9F7ECAD"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8) </w:t>
      </w:r>
      <w:r w:rsidRPr="00061E9D">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273F75B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lastRenderedPageBreak/>
        <w:t>9)</w:t>
      </w:r>
      <w:r w:rsidRPr="00061E9D">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AA214F">
        <w:rPr>
          <w:rFonts w:ascii="Cambria" w:hAnsi="Cambria" w:cs="Cambria"/>
          <w:b/>
          <w:sz w:val="21"/>
          <w:szCs w:val="21"/>
        </w:rPr>
        <w:t>usługi transportowe</w:t>
      </w:r>
      <w:r w:rsidRPr="00061E9D">
        <w:rPr>
          <w:rFonts w:ascii="Cambria" w:hAnsi="Cambria" w:cs="Cambria"/>
          <w:b/>
          <w:sz w:val="21"/>
          <w:szCs w:val="21"/>
        </w:rPr>
        <w:t>, do realizacji których te zdolności są wymagane.</w:t>
      </w:r>
    </w:p>
    <w:p w14:paraId="489421FC" w14:textId="77777777" w:rsidR="0088493A" w:rsidRPr="00061E9D" w:rsidRDefault="0088493A">
      <w:pPr>
        <w:spacing w:before="120"/>
        <w:ind w:left="1418" w:hanging="2"/>
        <w:jc w:val="both"/>
        <w:rPr>
          <w:rFonts w:ascii="Cambria" w:hAnsi="Cambria"/>
          <w:sz w:val="21"/>
          <w:szCs w:val="21"/>
        </w:rPr>
      </w:pPr>
      <w:r w:rsidRPr="00061E9D">
        <w:rPr>
          <w:rFonts w:ascii="Cambria" w:hAnsi="Cambria" w:cs="Cambria"/>
          <w:b/>
          <w:sz w:val="21"/>
          <w:szCs w:val="21"/>
        </w:rPr>
        <w:t xml:space="preserve">W związku z powyższym Wykonawca jest zobowiązany załączyć do oferty podmiotowy środek dowodowy w postaci oświadczenia, z którego wynika, które </w:t>
      </w:r>
      <w:r w:rsidR="00AA214F">
        <w:rPr>
          <w:rFonts w:ascii="Cambria" w:hAnsi="Cambria" w:cs="Cambria"/>
          <w:b/>
          <w:sz w:val="21"/>
          <w:szCs w:val="21"/>
        </w:rPr>
        <w:t>usługi transportowe</w:t>
      </w:r>
      <w:r w:rsidRPr="00061E9D">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75E889F9"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.11.</w:t>
      </w:r>
      <w:r w:rsidR="0088493A" w:rsidRPr="00061E9D">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750215F5"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sz w:val="21"/>
          <w:szCs w:val="21"/>
        </w:rPr>
        <w:t>12.</w:t>
      </w:r>
      <w:r w:rsidR="0088493A" w:rsidRPr="00061E9D">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C11459F"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.13.</w:t>
      </w:r>
      <w:r w:rsidR="0088493A" w:rsidRPr="00061E9D">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A8DB1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.14.</w:t>
      </w:r>
      <w:r w:rsidR="0088493A" w:rsidRPr="00061E9D">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E93A8D"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.15.</w:t>
      </w:r>
      <w:r w:rsidR="0088493A" w:rsidRPr="00061E9D">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77F42F"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.16. </w:t>
      </w:r>
      <w:r w:rsidR="0088493A" w:rsidRPr="00061E9D">
        <w:rPr>
          <w:rFonts w:ascii="Cambria" w:hAnsi="Cambria" w:cs="Cambria"/>
          <w:bCs/>
          <w:sz w:val="21"/>
          <w:szCs w:val="21"/>
        </w:rPr>
        <w:tab/>
        <w:t>Poświadczenia zgodności cyfrowego odwzorowania z dokumentem w postaci papierowej, o którym mowa w pkt 8.15., dokonuje w przypadku:</w:t>
      </w:r>
    </w:p>
    <w:p w14:paraId="73DF9B6C"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45A61D0"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7A6751D5"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3)</w:t>
      </w:r>
      <w:r w:rsidRPr="00061E9D">
        <w:rPr>
          <w:rFonts w:ascii="Cambria" w:hAnsi="Cambria" w:cs="Cambria"/>
          <w:bCs/>
          <w:sz w:val="21"/>
          <w:szCs w:val="21"/>
        </w:rPr>
        <w:tab/>
        <w:t>pełnomocnictwa - mocodawca.</w:t>
      </w:r>
    </w:p>
    <w:p w14:paraId="68BB607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.17. </w:t>
      </w:r>
      <w:r w:rsidR="0088493A" w:rsidRPr="00061E9D">
        <w:rPr>
          <w:rFonts w:ascii="Cambria" w:hAnsi="Cambria" w:cs="Cambria"/>
          <w:bCs/>
          <w:sz w:val="21"/>
          <w:szCs w:val="21"/>
        </w:rPr>
        <w:tab/>
        <w:t xml:space="preserve">Poświadczenia zgodności cyfrowego odwzorowania z dokumentem w postaci papierowej, o którym mowa pkt </w:t>
      </w:r>
      <w:r>
        <w:rPr>
          <w:rFonts w:ascii="Cambria" w:hAnsi="Cambria" w:cs="Cambria"/>
          <w:bCs/>
          <w:sz w:val="21"/>
          <w:szCs w:val="21"/>
        </w:rPr>
        <w:t>7</w:t>
      </w:r>
      <w:r w:rsidR="0088493A" w:rsidRPr="00061E9D">
        <w:rPr>
          <w:rFonts w:ascii="Cambria" w:hAnsi="Cambria" w:cs="Cambria"/>
          <w:bCs/>
          <w:sz w:val="21"/>
          <w:szCs w:val="21"/>
        </w:rPr>
        <w:t>.15., może dokonać również notariusz.</w:t>
      </w:r>
    </w:p>
    <w:p w14:paraId="776FF038"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.18.</w:t>
      </w:r>
      <w:r w:rsidR="0088493A" w:rsidRPr="00061E9D">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w:t>
      </w:r>
      <w:r w:rsidR="0088493A" w:rsidRPr="00061E9D">
        <w:rPr>
          <w:rFonts w:ascii="Cambria" w:hAnsi="Cambria" w:cs="Cambria"/>
          <w:bCs/>
          <w:sz w:val="21"/>
          <w:szCs w:val="21"/>
        </w:rPr>
        <w:lastRenderedPageBreak/>
        <w:t>udzielenie zamówienia, podmiot udostępniający zasoby lub podwykonawca, jako dokument elektroniczny, przekazuje się ten dokument.</w:t>
      </w:r>
    </w:p>
    <w:p w14:paraId="1C5F896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.19.</w:t>
      </w:r>
      <w:r w:rsidR="0088493A" w:rsidRPr="00061E9D">
        <w:rPr>
          <w:rFonts w:ascii="Cambria" w:hAnsi="Cambria" w:cs="Cambria"/>
          <w:b/>
          <w:bCs/>
          <w:sz w:val="21"/>
          <w:szCs w:val="21"/>
        </w:rPr>
        <w:tab/>
      </w:r>
      <w:r w:rsidR="0088493A" w:rsidRPr="00061E9D">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182643F4"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.20.</w:t>
      </w:r>
      <w:r w:rsidR="0088493A" w:rsidRPr="00061E9D">
        <w:rPr>
          <w:rFonts w:ascii="Cambria" w:hAnsi="Cambria" w:cs="Cambria"/>
          <w:bCs/>
          <w:sz w:val="21"/>
          <w:szCs w:val="21"/>
        </w:rPr>
        <w:tab/>
        <w:t xml:space="preserve">Poświadczenia zgodności cyfrowego odwzorowania z dokumentem w postaci papierowej, o którym mowa w pkt </w:t>
      </w:r>
      <w:r>
        <w:rPr>
          <w:rFonts w:ascii="Cambria" w:hAnsi="Cambria" w:cs="Cambria"/>
          <w:bCs/>
          <w:sz w:val="21"/>
          <w:szCs w:val="21"/>
        </w:rPr>
        <w:t>7</w:t>
      </w:r>
      <w:r w:rsidR="0088493A" w:rsidRPr="00061E9D">
        <w:rPr>
          <w:rFonts w:ascii="Cambria" w:hAnsi="Cambria" w:cs="Cambria"/>
          <w:bCs/>
          <w:sz w:val="21"/>
          <w:szCs w:val="21"/>
        </w:rPr>
        <w:t>.19., dokonuje w przypadku:</w:t>
      </w:r>
    </w:p>
    <w:p w14:paraId="0F09A8D5"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1) </w:t>
      </w:r>
      <w:r w:rsidRPr="00061E9D">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09EA7E8"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2) </w:t>
      </w:r>
      <w:r w:rsidRPr="00061E9D">
        <w:rPr>
          <w:rFonts w:ascii="Cambria" w:hAnsi="Cambria" w:cs="Cambria"/>
          <w:bCs/>
          <w:sz w:val="21"/>
          <w:szCs w:val="21"/>
        </w:rPr>
        <w:tab/>
        <w:t>innych dokumentów – odpowiednio wykonawca lub wykonawca wspólnie ubiegający się o udzielenie zamówienia, w zakresie dokumentów, które każdego z nich dotyczą.</w:t>
      </w:r>
    </w:p>
    <w:p w14:paraId="619C2F6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.21. </w:t>
      </w:r>
      <w:r w:rsidR="00DF3656" w:rsidRPr="00061E9D">
        <w:rPr>
          <w:rFonts w:ascii="Cambria" w:hAnsi="Cambria" w:cs="Cambria"/>
          <w:bCs/>
          <w:sz w:val="21"/>
          <w:szCs w:val="21"/>
        </w:rPr>
        <w:tab/>
      </w:r>
      <w:r w:rsidR="0088493A" w:rsidRPr="00061E9D">
        <w:rPr>
          <w:rFonts w:ascii="Cambria" w:hAnsi="Cambria" w:cs="Cambria"/>
          <w:bCs/>
          <w:sz w:val="21"/>
          <w:szCs w:val="21"/>
        </w:rPr>
        <w:t>Poświadczenia zgodności cyfrowego odwzorowania z dokumentem w postaci papierowej, o którym mowa w pkt 8.19, może dokonać również notariusz</w:t>
      </w:r>
    </w:p>
    <w:p w14:paraId="3FD4084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.22.</w:t>
      </w:r>
      <w:r w:rsidR="0088493A" w:rsidRPr="00061E9D">
        <w:rPr>
          <w:rFonts w:ascii="Cambria" w:hAnsi="Cambria" w:cs="Cambria"/>
          <w:b/>
          <w:bCs/>
          <w:sz w:val="21"/>
          <w:szCs w:val="21"/>
        </w:rPr>
        <w:tab/>
      </w:r>
      <w:r w:rsidR="0088493A" w:rsidRPr="00061E9D">
        <w:rPr>
          <w:rFonts w:ascii="Cambria" w:hAnsi="Cambria" w:cs="Cambria"/>
          <w:bCs/>
          <w:sz w:val="21"/>
          <w:szCs w:val="21"/>
        </w:rPr>
        <w:t xml:space="preserve">Przez cyfrowe odwzorowanie, o którym mowa w pkt </w:t>
      </w:r>
      <w:r>
        <w:rPr>
          <w:rFonts w:ascii="Cambria" w:hAnsi="Cambria" w:cs="Cambria"/>
          <w:bCs/>
          <w:sz w:val="21"/>
          <w:szCs w:val="21"/>
        </w:rPr>
        <w:t>7</w:t>
      </w:r>
      <w:r w:rsidR="0088493A" w:rsidRPr="00061E9D">
        <w:rPr>
          <w:rFonts w:ascii="Cambria" w:hAnsi="Cambria" w:cs="Cambria"/>
          <w:bCs/>
          <w:sz w:val="21"/>
          <w:szCs w:val="21"/>
        </w:rPr>
        <w:t>.15.-</w:t>
      </w:r>
      <w:r>
        <w:rPr>
          <w:rFonts w:ascii="Cambria" w:hAnsi="Cambria" w:cs="Cambria"/>
          <w:bCs/>
          <w:sz w:val="21"/>
          <w:szCs w:val="21"/>
        </w:rPr>
        <w:t>7</w:t>
      </w:r>
      <w:r w:rsidR="0088493A" w:rsidRPr="00061E9D">
        <w:rPr>
          <w:rFonts w:ascii="Cambria" w:hAnsi="Cambria" w:cs="Cambria"/>
          <w:bCs/>
          <w:sz w:val="21"/>
          <w:szCs w:val="21"/>
        </w:rPr>
        <w:t xml:space="preserve">.17 i </w:t>
      </w:r>
      <w:r>
        <w:rPr>
          <w:rFonts w:ascii="Cambria" w:hAnsi="Cambria" w:cs="Cambria"/>
          <w:bCs/>
          <w:sz w:val="21"/>
          <w:szCs w:val="21"/>
        </w:rPr>
        <w:t>7</w:t>
      </w:r>
      <w:r w:rsidR="0088493A" w:rsidRPr="00061E9D">
        <w:rPr>
          <w:rFonts w:ascii="Cambria" w:hAnsi="Cambria" w:cs="Cambria"/>
          <w:bCs/>
          <w:sz w:val="21"/>
          <w:szCs w:val="21"/>
        </w:rPr>
        <w:t>.19-</w:t>
      </w:r>
      <w:r>
        <w:rPr>
          <w:rFonts w:ascii="Cambria" w:hAnsi="Cambria" w:cs="Cambria"/>
          <w:bCs/>
          <w:sz w:val="21"/>
          <w:szCs w:val="21"/>
        </w:rPr>
        <w:t>7</w:t>
      </w:r>
      <w:r w:rsidR="0088493A" w:rsidRPr="00061E9D">
        <w:rPr>
          <w:rFonts w:ascii="Cambria" w:hAnsi="Cambria" w:cs="Cambria"/>
          <w:bCs/>
          <w:sz w:val="21"/>
          <w:szCs w:val="21"/>
        </w:rPr>
        <w:t>.21 SWZ, należy rozumieć dokument elektroniczny będący kopią elektroniczną treści zapisanej w postaci papierowej umożliwiający zapoznanie się z tą treścią i jej zrozumienie, bez konieczności bezpośredniego dostępu do oryginału</w:t>
      </w:r>
    </w:p>
    <w:p w14:paraId="444F042E" w14:textId="77777777" w:rsidR="0088493A" w:rsidRPr="00061E9D" w:rsidRDefault="00AA214F">
      <w:pPr>
        <w:spacing w:before="120"/>
        <w:ind w:left="709" w:hanging="709"/>
        <w:jc w:val="both"/>
        <w:rPr>
          <w:rFonts w:ascii="Cambria" w:hAnsi="Cambria" w:cs="Cambria"/>
          <w:bCs/>
          <w:sz w:val="21"/>
          <w:szCs w:val="21"/>
        </w:rPr>
      </w:pPr>
      <w:r>
        <w:rPr>
          <w:rFonts w:ascii="Cambria" w:hAnsi="Cambria" w:cs="Cambria"/>
          <w:bCs/>
          <w:sz w:val="21"/>
          <w:szCs w:val="21"/>
        </w:rPr>
        <w:t>7</w:t>
      </w:r>
      <w:r w:rsidR="0088493A" w:rsidRPr="00061E9D">
        <w:rPr>
          <w:rFonts w:ascii="Cambria" w:hAnsi="Cambria" w:cs="Cambria"/>
          <w:bCs/>
          <w:sz w:val="21"/>
          <w:szCs w:val="21"/>
        </w:rPr>
        <w:t>.23</w:t>
      </w:r>
      <w:r w:rsidR="0088493A" w:rsidRPr="00061E9D">
        <w:rPr>
          <w:rFonts w:ascii="Cambria" w:hAnsi="Cambria" w:cs="Cambria"/>
          <w:b/>
          <w:bCs/>
          <w:sz w:val="21"/>
          <w:szCs w:val="21"/>
        </w:rPr>
        <w:t>.</w:t>
      </w:r>
      <w:r w:rsidR="0088493A" w:rsidRPr="00061E9D">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266037DF" w14:textId="77777777" w:rsidR="00B64166" w:rsidRPr="00061E9D" w:rsidRDefault="00AA214F" w:rsidP="00B64166">
      <w:pPr>
        <w:spacing w:before="120"/>
        <w:ind w:left="708" w:hanging="708"/>
        <w:jc w:val="both"/>
        <w:rPr>
          <w:rFonts w:ascii="Cambria" w:hAnsi="Cambria"/>
          <w:sz w:val="21"/>
          <w:szCs w:val="21"/>
        </w:rPr>
      </w:pPr>
      <w:r>
        <w:rPr>
          <w:rFonts w:ascii="Cambria" w:hAnsi="Cambria" w:cs="Cambria"/>
          <w:bCs/>
          <w:sz w:val="21"/>
          <w:szCs w:val="21"/>
        </w:rPr>
        <w:t>7</w:t>
      </w:r>
      <w:r w:rsidR="00B64166" w:rsidRPr="00061E9D">
        <w:rPr>
          <w:rFonts w:ascii="Cambria" w:hAnsi="Cambria" w:cs="Cambria"/>
          <w:bCs/>
          <w:sz w:val="21"/>
          <w:szCs w:val="21"/>
        </w:rPr>
        <w:t>.24.</w:t>
      </w:r>
      <w:r w:rsidR="00B64166" w:rsidRPr="00061E9D">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44C33B6"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DED9EBF" w14:textId="77777777">
        <w:tc>
          <w:tcPr>
            <w:tcW w:w="9073" w:type="dxa"/>
            <w:shd w:val="clear" w:color="auto" w:fill="E7E6E6"/>
          </w:tcPr>
          <w:p w14:paraId="0A68B4D2" w14:textId="77777777" w:rsidR="0088493A" w:rsidRPr="00061E9D" w:rsidRDefault="00AA214F">
            <w:pPr>
              <w:snapToGrid w:val="0"/>
              <w:spacing w:before="120"/>
              <w:ind w:left="654" w:hanging="654"/>
              <w:jc w:val="both"/>
              <w:rPr>
                <w:rFonts w:ascii="Cambria" w:hAnsi="Cambria"/>
                <w:sz w:val="21"/>
                <w:szCs w:val="21"/>
              </w:rPr>
            </w:pPr>
            <w:r>
              <w:rPr>
                <w:rFonts w:ascii="Cambria" w:hAnsi="Cambria" w:cs="Cambria"/>
                <w:b/>
                <w:bCs/>
                <w:sz w:val="21"/>
                <w:szCs w:val="21"/>
              </w:rPr>
              <w:t>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FF00A02" w14:textId="77777777" w:rsidR="0088493A" w:rsidRPr="00061E9D" w:rsidRDefault="0088493A">
      <w:pPr>
        <w:spacing w:before="120"/>
        <w:jc w:val="both"/>
        <w:rPr>
          <w:rFonts w:ascii="Cambria" w:hAnsi="Cambria" w:cs="Cambria"/>
          <w:b/>
          <w:sz w:val="21"/>
          <w:szCs w:val="21"/>
        </w:rPr>
      </w:pPr>
    </w:p>
    <w:p w14:paraId="46BCDC0C" w14:textId="77777777" w:rsidR="00DA29AE" w:rsidRPr="00061E9D" w:rsidRDefault="00AA214F" w:rsidP="00DA29AE">
      <w:pPr>
        <w:spacing w:before="80" w:after="80"/>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.1.</w:t>
      </w:r>
      <w:r w:rsidR="00DA29AE" w:rsidRPr="00061E9D">
        <w:rPr>
          <w:rFonts w:ascii="Cambria" w:hAnsi="Cambria" w:cs="Cambria"/>
          <w:b/>
          <w:sz w:val="21"/>
          <w:szCs w:val="21"/>
        </w:rPr>
        <w:tab/>
      </w:r>
      <w:r w:rsidR="00291B32" w:rsidRPr="00061E9D">
        <w:rPr>
          <w:rFonts w:ascii="Cambria" w:hAnsi="Cambria" w:cs="Cambria"/>
          <w:sz w:val="21"/>
          <w:szCs w:val="21"/>
        </w:rPr>
        <w:t>Zamawiający wyznacza następujące osoby do kontaktu z wykonawcami</w:t>
      </w:r>
      <w:r w:rsidR="00DA29AE" w:rsidRPr="00061E9D">
        <w:rPr>
          <w:rFonts w:ascii="Cambria" w:hAnsi="Cambria" w:cs="Cambria"/>
          <w:sz w:val="21"/>
          <w:szCs w:val="21"/>
        </w:rPr>
        <w:t xml:space="preserve">: </w:t>
      </w:r>
    </w:p>
    <w:p w14:paraId="565292B9" w14:textId="77777777" w:rsidR="003721EA" w:rsidRPr="00061E9D" w:rsidRDefault="003721EA" w:rsidP="00DA29AE">
      <w:pPr>
        <w:spacing w:before="80" w:after="80"/>
        <w:jc w:val="both"/>
        <w:rPr>
          <w:rFonts w:ascii="Cambria" w:hAnsi="Cambria" w:cs="Cambria"/>
          <w:sz w:val="21"/>
          <w:szCs w:val="21"/>
        </w:rPr>
      </w:pPr>
      <w:r w:rsidRPr="00061E9D">
        <w:rPr>
          <w:rFonts w:ascii="Cambria" w:hAnsi="Cambria" w:cs="Cambria"/>
          <w:sz w:val="21"/>
          <w:szCs w:val="21"/>
        </w:rPr>
        <w:lastRenderedPageBreak/>
        <w:t>W zakresie merytorycznym</w:t>
      </w:r>
    </w:p>
    <w:p w14:paraId="38D39F4B" w14:textId="014557C7"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p. </w:t>
      </w:r>
      <w:r w:rsidR="0013687A">
        <w:rPr>
          <w:rFonts w:ascii="Cambria" w:hAnsi="Cambria"/>
          <w:sz w:val="21"/>
          <w:szCs w:val="21"/>
        </w:rPr>
        <w:t>Magdalena Szostakiewicz</w:t>
      </w:r>
      <w:r w:rsidRPr="00061E9D">
        <w:rPr>
          <w:rFonts w:ascii="Cambria" w:hAnsi="Cambria"/>
          <w:sz w:val="21"/>
          <w:szCs w:val="21"/>
        </w:rPr>
        <w:tab/>
      </w:r>
      <w:r w:rsidRPr="00061E9D">
        <w:rPr>
          <w:rFonts w:ascii="Cambria" w:hAnsi="Cambria"/>
          <w:sz w:val="21"/>
          <w:szCs w:val="21"/>
        </w:rPr>
        <w:tab/>
      </w:r>
    </w:p>
    <w:p w14:paraId="2992E327" w14:textId="4B1F7E7F"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 mail: </w:t>
      </w:r>
      <w:hyperlink r:id="rId9" w:history="1">
        <w:r w:rsidR="0013687A" w:rsidRPr="007351B1">
          <w:rPr>
            <w:rStyle w:val="Hipercze"/>
            <w:rFonts w:ascii="Cambria" w:hAnsi="Cambria"/>
            <w:sz w:val="21"/>
            <w:szCs w:val="21"/>
          </w:rPr>
          <w:t>skarbnik@wegorzyno.pl</w:t>
        </w:r>
      </w:hyperlink>
    </w:p>
    <w:p w14:paraId="03212005" w14:textId="77777777" w:rsidR="003721EA" w:rsidRPr="00061E9D" w:rsidRDefault="003721EA" w:rsidP="003721EA">
      <w:pPr>
        <w:spacing w:before="80" w:after="80"/>
        <w:rPr>
          <w:rFonts w:ascii="Cambria" w:hAnsi="Cambria"/>
          <w:sz w:val="21"/>
          <w:szCs w:val="21"/>
        </w:rPr>
      </w:pPr>
      <w:r w:rsidRPr="00061E9D">
        <w:rPr>
          <w:rFonts w:ascii="Cambria" w:hAnsi="Cambria"/>
          <w:sz w:val="21"/>
          <w:szCs w:val="21"/>
        </w:rPr>
        <w:t>W zakresie formalnym</w:t>
      </w:r>
    </w:p>
    <w:p w14:paraId="28D612EB" w14:textId="77777777" w:rsidR="003721EA" w:rsidRPr="00061E9D" w:rsidRDefault="009D182B" w:rsidP="003721EA">
      <w:pPr>
        <w:spacing w:before="80" w:after="80"/>
        <w:ind w:left="742"/>
        <w:rPr>
          <w:rFonts w:ascii="Cambria" w:hAnsi="Cambria"/>
          <w:sz w:val="21"/>
          <w:szCs w:val="21"/>
        </w:rPr>
      </w:pPr>
      <w:r w:rsidRPr="00061E9D">
        <w:rPr>
          <w:rFonts w:ascii="Cambria" w:hAnsi="Cambria"/>
          <w:sz w:val="21"/>
          <w:szCs w:val="21"/>
        </w:rPr>
        <w:t>p. Jacek Podlecki</w:t>
      </w:r>
    </w:p>
    <w:p w14:paraId="37A09691" w14:textId="77777777"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e-mail: </w:t>
      </w:r>
      <w:hyperlink r:id="rId10" w:history="1">
        <w:r w:rsidRPr="00061E9D">
          <w:rPr>
            <w:rStyle w:val="Hipercze"/>
            <w:rFonts w:ascii="Cambria" w:hAnsi="Cambria"/>
            <w:sz w:val="21"/>
            <w:szCs w:val="21"/>
          </w:rPr>
          <w:t>zp@wegorzyno.pl</w:t>
        </w:r>
      </w:hyperlink>
    </w:p>
    <w:p w14:paraId="26BD1750" w14:textId="77777777" w:rsidR="003721EA" w:rsidRPr="00061E9D" w:rsidRDefault="003721EA" w:rsidP="00DA29AE">
      <w:pPr>
        <w:spacing w:before="80" w:after="80"/>
        <w:jc w:val="both"/>
        <w:rPr>
          <w:rFonts w:ascii="Cambria" w:hAnsi="Cambria"/>
          <w:sz w:val="21"/>
          <w:szCs w:val="21"/>
        </w:rPr>
      </w:pPr>
    </w:p>
    <w:p w14:paraId="3F341B59"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.2.</w:t>
      </w:r>
      <w:r w:rsidR="00DA29AE" w:rsidRPr="00061E9D">
        <w:rPr>
          <w:rFonts w:ascii="Cambria" w:hAnsi="Cambria" w:cs="Cambria"/>
          <w:sz w:val="21"/>
          <w:szCs w:val="21"/>
        </w:rPr>
        <w:tab/>
      </w:r>
      <w:r w:rsidR="000F745A" w:rsidRPr="00061E9D">
        <w:rPr>
          <w:rFonts w:ascii="Cambria" w:hAnsi="Cambria" w:cs="Cambria"/>
          <w:sz w:val="21"/>
          <w:szCs w:val="21"/>
        </w:rPr>
        <w:t xml:space="preserve">W postępowaniu o udzielenie zamówienia publicznego komunikacja między Zamawiającym a wykonawcami </w:t>
      </w:r>
      <w:r w:rsidR="009D182B" w:rsidRPr="00061E9D">
        <w:rPr>
          <w:rFonts w:ascii="Cambria" w:hAnsi="Cambria" w:cs="Cambria"/>
          <w:sz w:val="21"/>
          <w:szCs w:val="21"/>
        </w:rPr>
        <w:t>odbywa się przy użyciu „o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 która jest dostępna pod adre</w:t>
      </w:r>
      <w:r w:rsidR="009D182B" w:rsidRPr="00061E9D">
        <w:rPr>
          <w:rFonts w:ascii="Cambria" w:hAnsi="Cambria" w:cs="Cambria"/>
          <w:sz w:val="21"/>
          <w:szCs w:val="21"/>
        </w:rPr>
        <w:t xml:space="preserve">sem </w:t>
      </w:r>
      <w:hyperlink r:id="rId11" w:history="1">
        <w:r w:rsidR="000C162E" w:rsidRPr="00061E9D">
          <w:rPr>
            <w:rStyle w:val="Hipercze"/>
            <w:rFonts w:ascii="Cambria" w:hAnsi="Cambria" w:cs="Cambria"/>
            <w:sz w:val="21"/>
            <w:szCs w:val="21"/>
          </w:rPr>
          <w:t>https://platformazakupowa.pl</w:t>
        </w:r>
      </w:hyperlink>
    </w:p>
    <w:p w14:paraId="4D0A0384"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.3.</w:t>
      </w:r>
      <w:r w:rsidR="000F745A" w:rsidRPr="00061E9D">
        <w:rPr>
          <w:rFonts w:ascii="Cambria" w:hAnsi="Cambria" w:cs="Cambria"/>
          <w:sz w:val="21"/>
          <w:szCs w:val="21"/>
        </w:rPr>
        <w:tab/>
        <w:t xml:space="preserve">Korzystanie z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 </w:t>
      </w:r>
      <w:r w:rsidR="000F745A" w:rsidRPr="00061E9D">
        <w:rPr>
          <w:rFonts w:ascii="Cambria" w:hAnsi="Cambria" w:cs="Cambria"/>
          <w:sz w:val="21"/>
          <w:szCs w:val="21"/>
        </w:rPr>
        <w:t xml:space="preserve">jest bezpłatne. </w:t>
      </w:r>
    </w:p>
    <w:p w14:paraId="1435C529" w14:textId="71245B51" w:rsidR="00291B32" w:rsidRPr="00061E9D" w:rsidRDefault="00AA214F" w:rsidP="00291B32">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.4.</w:t>
      </w:r>
      <w:r w:rsidR="000F745A" w:rsidRPr="00061E9D">
        <w:rPr>
          <w:rFonts w:ascii="Cambria" w:hAnsi="Cambria" w:cs="Cambria"/>
          <w:sz w:val="21"/>
          <w:szCs w:val="21"/>
        </w:rPr>
        <w:tab/>
        <w:t xml:space="preserve">Adres strony internetowej prowadzonego postępowania (link prowadzący bezpośrednio do widoku postępowania na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w:t>
      </w:r>
      <w:r w:rsidR="00EA3532">
        <w:rPr>
          <w:rFonts w:ascii="Cambria" w:hAnsi="Cambria" w:cs="Cambria"/>
          <w:sz w:val="21"/>
          <w:szCs w:val="21"/>
        </w:rPr>
        <w:t xml:space="preserve"> </w:t>
      </w:r>
      <w:hyperlink r:id="rId12" w:history="1">
        <w:r w:rsidR="00C64C69" w:rsidRPr="00A17F0A">
          <w:rPr>
            <w:rStyle w:val="Hipercze"/>
            <w:rFonts w:ascii="Cambria" w:hAnsi="Cambria" w:cs="Cambria"/>
            <w:sz w:val="21"/>
            <w:szCs w:val="21"/>
          </w:rPr>
          <w:t>https://platformazakupowa.pl/transakcja/</w:t>
        </w:r>
      </w:hyperlink>
      <w:r w:rsidR="00C64C69">
        <w:rPr>
          <w:rStyle w:val="Hipercze"/>
          <w:rFonts w:ascii="Cambria" w:hAnsi="Cambria" w:cs="Cambria"/>
          <w:sz w:val="21"/>
          <w:szCs w:val="21"/>
        </w:rPr>
        <w:t>849</w:t>
      </w:r>
      <w:r w:rsidR="0013687A">
        <w:rPr>
          <w:rStyle w:val="Hipercze"/>
          <w:rFonts w:ascii="Cambria" w:hAnsi="Cambria" w:cs="Cambria"/>
          <w:sz w:val="21"/>
          <w:szCs w:val="21"/>
        </w:rPr>
        <w:t>796</w:t>
      </w:r>
      <w:r w:rsidR="00EA3532">
        <w:rPr>
          <w:rFonts w:ascii="Cambria" w:hAnsi="Cambria" w:cs="Cambria"/>
          <w:sz w:val="21"/>
          <w:szCs w:val="21"/>
        </w:rPr>
        <w:t xml:space="preserve"> </w:t>
      </w:r>
      <w:r w:rsidR="00B67311" w:rsidRPr="00061E9D">
        <w:rPr>
          <w:rFonts w:ascii="Cambria" w:hAnsi="Cambria" w:cs="Cambria"/>
          <w:sz w:val="21"/>
          <w:szCs w:val="21"/>
        </w:rPr>
        <w:t xml:space="preserve"> </w:t>
      </w:r>
    </w:p>
    <w:p w14:paraId="6DD96014"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.6.</w:t>
      </w:r>
      <w:r w:rsidR="00291B32" w:rsidRPr="00061E9D">
        <w:rPr>
          <w:rFonts w:ascii="Cambria" w:hAnsi="Cambria" w:cs="Cambria"/>
          <w:sz w:val="21"/>
          <w:szCs w:val="21"/>
        </w:rPr>
        <w:tab/>
      </w:r>
      <w:r w:rsidR="000F745A" w:rsidRPr="00061E9D">
        <w:rPr>
          <w:rFonts w:ascii="Cambria" w:hAnsi="Cambria" w:cs="Cambria"/>
          <w:sz w:val="21"/>
          <w:szCs w:val="21"/>
        </w:rPr>
        <w:t xml:space="preserve">Wykonawca </w:t>
      </w:r>
      <w:r w:rsidR="00983C9D" w:rsidRPr="00061E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061E9D">
          <w:rPr>
            <w:rStyle w:val="Hipercze"/>
            <w:rFonts w:ascii="Cambria" w:hAnsi="Cambria" w:cs="Cambria"/>
            <w:sz w:val="21"/>
            <w:szCs w:val="21"/>
          </w:rPr>
          <w:t>https://platformazakupowa.pl</w:t>
        </w:r>
      </w:hyperlink>
      <w:r w:rsidR="00983C9D" w:rsidRPr="00061E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sidRPr="00061E9D">
        <w:rPr>
          <w:rFonts w:ascii="Cambria" w:hAnsi="Cambria" w:cs="Cambria"/>
          <w:sz w:val="21"/>
          <w:szCs w:val="21"/>
        </w:rPr>
        <w:t xml:space="preserve"> do Instrukcji </w:t>
      </w:r>
      <w:r w:rsidRPr="00061E9D">
        <w:rPr>
          <w:rFonts w:ascii="Cambria" w:hAnsi="Cambria" w:cs="Cambria"/>
          <w:sz w:val="21"/>
          <w:szCs w:val="21"/>
        </w:rPr>
        <w:t>składania</w:t>
      </w:r>
      <w:r w:rsidR="00DC1453" w:rsidRPr="00061E9D">
        <w:rPr>
          <w:rFonts w:ascii="Cambria" w:hAnsi="Cambria" w:cs="Cambria"/>
          <w:sz w:val="21"/>
          <w:szCs w:val="21"/>
        </w:rPr>
        <w:t xml:space="preserve"> ofert/wniosków dostępnej pod linkiem.</w:t>
      </w:r>
    </w:p>
    <w:p w14:paraId="4747C338"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7.</w:t>
      </w:r>
      <w:r w:rsidR="00291B32" w:rsidRPr="00061E9D">
        <w:rPr>
          <w:rFonts w:ascii="Cambria" w:hAnsi="Cambria" w:cs="Cambria"/>
          <w:sz w:val="21"/>
          <w:szCs w:val="21"/>
        </w:rPr>
        <w:tab/>
      </w:r>
      <w:r w:rsidR="000F745A" w:rsidRPr="00061E9D">
        <w:rPr>
          <w:rFonts w:ascii="Cambria" w:hAnsi="Cambria" w:cs="Cambria"/>
          <w:sz w:val="21"/>
          <w:szCs w:val="21"/>
        </w:rPr>
        <w:t xml:space="preserve">Przeglądanie i pobieranie publicznej treści dokumentacji postępowania nie wymaga posiadania </w:t>
      </w:r>
      <w:r w:rsidR="00DC1453" w:rsidRPr="00061E9D">
        <w:rPr>
          <w:rFonts w:ascii="Cambria" w:hAnsi="Cambria" w:cs="Cambria"/>
          <w:sz w:val="21"/>
          <w:szCs w:val="21"/>
        </w:rPr>
        <w:t xml:space="preserve">konta na „openNexus Platforma Zakupowa” </w:t>
      </w:r>
      <w:r w:rsidR="000F745A" w:rsidRPr="00061E9D">
        <w:rPr>
          <w:rFonts w:ascii="Cambria" w:hAnsi="Cambria" w:cs="Cambria"/>
          <w:sz w:val="21"/>
          <w:szCs w:val="21"/>
        </w:rPr>
        <w:t xml:space="preserve">ani logowania. </w:t>
      </w:r>
    </w:p>
    <w:p w14:paraId="2719212C" w14:textId="77777777" w:rsidR="000F745A"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8.</w:t>
      </w:r>
      <w:r w:rsidR="00291B32" w:rsidRPr="00061E9D">
        <w:rPr>
          <w:rFonts w:ascii="Cambria" w:hAnsi="Cambria" w:cs="Cambria"/>
          <w:sz w:val="21"/>
          <w:szCs w:val="21"/>
        </w:rPr>
        <w:tab/>
      </w:r>
      <w:r w:rsidR="000F745A" w:rsidRPr="00061E9D">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sidRPr="00061E9D">
        <w:rPr>
          <w:rFonts w:ascii="Cambria" w:hAnsi="Cambria" w:cs="Cambria"/>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0A1A690F" w14:textId="77777777" w:rsidR="0026463E"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6463E" w:rsidRPr="00061E9D">
        <w:rPr>
          <w:rFonts w:ascii="Cambria" w:hAnsi="Cambria" w:cs="Cambria"/>
          <w:sz w:val="21"/>
          <w:szCs w:val="21"/>
        </w:rPr>
        <w:t>.9.</w:t>
      </w:r>
      <w:r w:rsidR="0026463E" w:rsidRPr="00061E9D">
        <w:rPr>
          <w:rFonts w:ascii="Cambria" w:hAnsi="Cambria" w:cs="Cambria"/>
          <w:sz w:val="21"/>
          <w:szCs w:val="21"/>
        </w:rPr>
        <w:tab/>
        <w:t xml:space="preserve">Dokumenty elektroniczne, o których mowa w § 2 ust. 1 </w:t>
      </w:r>
      <w:r w:rsidR="00C44908" w:rsidRPr="00061E9D">
        <w:rPr>
          <w:rFonts w:ascii="Cambria" w:hAnsi="Cambria" w:cs="Cambria"/>
          <w:sz w:val="21"/>
          <w:szCs w:val="21"/>
        </w:rPr>
        <w:t>R</w:t>
      </w:r>
      <w:r w:rsidR="0026463E" w:rsidRPr="00061E9D">
        <w:rPr>
          <w:rFonts w:ascii="Cambria" w:hAnsi="Cambria" w:cs="Cambria"/>
          <w:sz w:val="21"/>
          <w:szCs w:val="21"/>
        </w:rPr>
        <w:t xml:space="preserve">ozporządzenia Prezesa Rady  Ministrów </w:t>
      </w:r>
      <w:r w:rsidR="00F07D28" w:rsidRPr="00061E9D">
        <w:rPr>
          <w:rFonts w:ascii="Cambria" w:hAnsi="Cambria" w:cs="Cambria"/>
          <w:sz w:val="21"/>
          <w:szCs w:val="21"/>
        </w:rPr>
        <w:t>z dnia 30 grudnia 2020 r.</w:t>
      </w:r>
      <w:r w:rsidR="00EA3532">
        <w:rPr>
          <w:rFonts w:ascii="Cambria" w:hAnsi="Cambria" w:cs="Cambria"/>
          <w:sz w:val="21"/>
          <w:szCs w:val="21"/>
        </w:rPr>
        <w:t xml:space="preserve"> </w:t>
      </w:r>
      <w:r w:rsidR="0026463E"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w:t>
      </w:r>
      <w:r w:rsidRPr="00061E9D">
        <w:rPr>
          <w:rFonts w:ascii="Cambria" w:hAnsi="Cambria" w:cs="Cambria"/>
          <w:sz w:val="21"/>
          <w:szCs w:val="21"/>
        </w:rPr>
        <w:t>elektronicznej</w:t>
      </w:r>
      <w:r>
        <w:rPr>
          <w:rFonts w:ascii="Cambria" w:hAnsi="Cambria" w:cs="Cambria"/>
          <w:sz w:val="21"/>
          <w:szCs w:val="21"/>
        </w:rPr>
        <w:t xml:space="preserve"> w</w:t>
      </w:r>
      <w:r w:rsidR="00C44908" w:rsidRPr="00061E9D">
        <w:rPr>
          <w:rFonts w:ascii="Cambria" w:hAnsi="Cambria" w:cs="Cambria"/>
          <w:sz w:val="21"/>
          <w:szCs w:val="21"/>
        </w:rPr>
        <w:t xml:space="preserve">  postępowaniu o udzielenie zamówienia publicznego (Dz.U. poz. 2452)</w:t>
      </w:r>
      <w:r w:rsidR="0026463E" w:rsidRPr="00061E9D">
        <w:rPr>
          <w:rFonts w:ascii="Cambria" w:hAnsi="Cambria" w:cs="Cambria"/>
          <w:sz w:val="21"/>
          <w:szCs w:val="21"/>
        </w:rPr>
        <w:t xml:space="preserve">, sporządza się  w postaci elektronicznej, w formatach danych określonych w przepisach  rozporządzenia Rady Ministrów </w:t>
      </w:r>
      <w:r w:rsidR="00F07D28" w:rsidRPr="00061E9D">
        <w:rPr>
          <w:rFonts w:ascii="Cambria" w:hAnsi="Cambria" w:cs="Cambria"/>
          <w:sz w:val="21"/>
          <w:szCs w:val="21"/>
        </w:rPr>
        <w:t>z dnia 12 kwietnia 2012 r. w sprawie Krajowych Ram Interoperacyjności, minimalnych wymagań dla rejestrów publicznych i wymiany informacji w postaci elektronicznej oraz minimalnych wymagań dla systemów teleinformatycznych (Dz. U. z 2017 r. poz. 2247)</w:t>
      </w:r>
      <w:r w:rsidR="0026463E" w:rsidRPr="00061E9D">
        <w:rPr>
          <w:rFonts w:ascii="Cambria" w:hAnsi="Cambria" w:cs="Cambria"/>
          <w:sz w:val="21"/>
          <w:szCs w:val="21"/>
        </w:rPr>
        <w:t>, z uwzględnieniem rodzaju przekazywanych danych i przekazuje się jako załączniki.</w:t>
      </w:r>
    </w:p>
    <w:p w14:paraId="323D1049" w14:textId="77777777" w:rsidR="00C44908" w:rsidRPr="00061E9D" w:rsidRDefault="00AA214F" w:rsidP="00C44908">
      <w:pPr>
        <w:spacing w:before="120"/>
        <w:ind w:left="708" w:hanging="708"/>
        <w:jc w:val="both"/>
        <w:rPr>
          <w:rFonts w:ascii="Cambria" w:hAnsi="Cambria" w:cs="Cambria"/>
          <w:b/>
          <w:sz w:val="21"/>
          <w:szCs w:val="21"/>
        </w:rPr>
      </w:pPr>
      <w:r>
        <w:rPr>
          <w:rFonts w:ascii="Cambria" w:hAnsi="Cambria" w:cs="Cambria"/>
          <w:sz w:val="21"/>
          <w:szCs w:val="21"/>
        </w:rPr>
        <w:t>8</w:t>
      </w:r>
      <w:r w:rsidR="0026463E" w:rsidRPr="00061E9D">
        <w:rPr>
          <w:rFonts w:ascii="Cambria" w:hAnsi="Cambria" w:cs="Cambria"/>
          <w:sz w:val="21"/>
          <w:szCs w:val="21"/>
        </w:rPr>
        <w:t>.10.</w:t>
      </w:r>
      <w:r w:rsidR="0026463E" w:rsidRPr="00061E9D">
        <w:rPr>
          <w:rFonts w:ascii="Cambria" w:hAnsi="Cambria" w:cs="Cambria"/>
          <w:b/>
          <w:sz w:val="21"/>
          <w:szCs w:val="21"/>
        </w:rPr>
        <w:tab/>
      </w:r>
      <w:r w:rsidR="00C44908" w:rsidRPr="00061E9D">
        <w:rPr>
          <w:rFonts w:ascii="Cambria" w:hAnsi="Cambria" w:cs="Cambria"/>
          <w:sz w:val="21"/>
          <w:szCs w:val="21"/>
        </w:rPr>
        <w:t xml:space="preserve">Informacje, oświadczenia lub dokumenty, inne niż wymienione w § 2 ust. 1  Rozporządzenia Prezesa Rady  Ministrów </w:t>
      </w:r>
      <w:r w:rsidR="004508B3" w:rsidRPr="00061E9D">
        <w:rPr>
          <w:rFonts w:ascii="Cambria" w:hAnsi="Cambria" w:cs="Cambria"/>
          <w:sz w:val="21"/>
          <w:szCs w:val="21"/>
        </w:rPr>
        <w:t>z dnia 30 grudnia 2020 r.</w:t>
      </w:r>
      <w:r w:rsidR="00EA3532">
        <w:rPr>
          <w:rFonts w:ascii="Cambria" w:hAnsi="Cambria" w:cs="Cambria"/>
          <w:sz w:val="21"/>
          <w:szCs w:val="21"/>
        </w:rPr>
        <w:t xml:space="preserve"> </w:t>
      </w:r>
      <w:r w:rsidR="00C44908"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elektronicznej </w:t>
      </w:r>
      <w:r w:rsidR="00C44908" w:rsidRPr="00061E9D">
        <w:rPr>
          <w:rFonts w:ascii="Cambria" w:hAnsi="Cambria" w:cs="Cambria"/>
          <w:sz w:val="21"/>
          <w:szCs w:val="21"/>
        </w:rPr>
        <w:t>w  postępowaniu o udzielenie zamówienia publicznego (Dz.U. poz. 2452), przekazywane w postępowaniu sporządza się w postaci elektronicznej:</w:t>
      </w:r>
    </w:p>
    <w:p w14:paraId="6BA67DF5" w14:textId="77777777" w:rsidR="00C44908" w:rsidRPr="00061E9D"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 xml:space="preserve">w formatach danych określonych w przepisach </w:t>
      </w:r>
      <w:r w:rsidR="004508B3" w:rsidRPr="00061E9D">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61E9D">
        <w:rPr>
          <w:rFonts w:ascii="Cambria" w:hAnsi="Cambria" w:cs="Cambria"/>
          <w:sz w:val="21"/>
          <w:szCs w:val="21"/>
        </w:rPr>
        <w:t xml:space="preserve"> (i przekazuje się jako załącznik), lub </w:t>
      </w:r>
    </w:p>
    <w:p w14:paraId="6D3B1E1B" w14:textId="77777777" w:rsidR="0026463E" w:rsidRPr="00061E9D"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lastRenderedPageBreak/>
        <w:t>jako tekst wpisany bezpośrednio do wiadomości przekazywanej przy użyciu  środków komunikacji elektronicznej (np. w treści wiadomości e-mail lub w treści  „Formularza do komunikacji”).</w:t>
      </w:r>
    </w:p>
    <w:p w14:paraId="0FFEE6A0" w14:textId="77777777" w:rsidR="00C44908" w:rsidRPr="00061E9D" w:rsidRDefault="00AA214F" w:rsidP="006C7201">
      <w:pPr>
        <w:spacing w:before="120"/>
        <w:ind w:left="708" w:hanging="708"/>
        <w:jc w:val="both"/>
        <w:rPr>
          <w:rFonts w:ascii="Cambria" w:hAnsi="Cambria" w:cs="Cambria"/>
          <w:sz w:val="21"/>
          <w:szCs w:val="21"/>
        </w:rPr>
      </w:pPr>
      <w:r>
        <w:rPr>
          <w:rFonts w:ascii="Cambria" w:hAnsi="Cambria" w:cs="Cambria"/>
          <w:sz w:val="21"/>
          <w:szCs w:val="21"/>
        </w:rPr>
        <w:t>8</w:t>
      </w:r>
      <w:r w:rsidR="00C44908" w:rsidRPr="00061E9D">
        <w:rPr>
          <w:rFonts w:ascii="Cambria" w:hAnsi="Cambria" w:cs="Cambria"/>
          <w:sz w:val="21"/>
          <w:szCs w:val="21"/>
        </w:rPr>
        <w:t>.11.</w:t>
      </w:r>
      <w:r w:rsidR="00C44908" w:rsidRPr="00061E9D">
        <w:rPr>
          <w:rFonts w:ascii="Cambria" w:hAnsi="Cambria" w:cs="Cambria"/>
          <w:b/>
          <w:sz w:val="21"/>
          <w:szCs w:val="21"/>
        </w:rPr>
        <w:tab/>
      </w:r>
      <w:r w:rsidR="006C7201" w:rsidRPr="00061E9D">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061E9D">
        <w:rPr>
          <w:rFonts w:ascii="Cambria" w:hAnsi="Cambria" w:cs="Cambria"/>
          <w:sz w:val="21"/>
          <w:szCs w:val="21"/>
        </w:rPr>
        <w:t xml:space="preserve">z 2022 r. poz. 1233) wykonawca, umieści je na </w:t>
      </w:r>
      <w:hyperlink r:id="rId14" w:history="1">
        <w:r w:rsidR="00DC1453" w:rsidRPr="00061E9D">
          <w:rPr>
            <w:rStyle w:val="Hipercze"/>
            <w:rFonts w:ascii="Cambria" w:hAnsi="Cambria" w:cs="Cambria"/>
            <w:sz w:val="21"/>
            <w:szCs w:val="21"/>
          </w:rPr>
          <w:t>https://platformazakupowa.pl</w:t>
        </w:r>
      </w:hyperlink>
      <w:r w:rsidR="00DC1453" w:rsidRPr="00061E9D">
        <w:rPr>
          <w:rFonts w:ascii="Cambria" w:hAnsi="Cambria" w:cs="Cambria"/>
          <w:sz w:val="21"/>
          <w:szCs w:val="21"/>
        </w:rPr>
        <w:t xml:space="preserve"> w odrębnie oznaczonym </w:t>
      </w:r>
      <w:r w:rsidRPr="00061E9D">
        <w:rPr>
          <w:rFonts w:ascii="Cambria" w:hAnsi="Cambria" w:cs="Cambria"/>
          <w:sz w:val="21"/>
          <w:szCs w:val="21"/>
        </w:rPr>
        <w:t>formularzu</w:t>
      </w:r>
      <w:r w:rsidR="00DC1453" w:rsidRPr="00061E9D">
        <w:rPr>
          <w:rFonts w:ascii="Cambria" w:hAnsi="Cambria" w:cs="Cambria"/>
          <w:sz w:val="21"/>
          <w:szCs w:val="21"/>
        </w:rPr>
        <w:t xml:space="preserve"> zgodnie z Instrukcją.</w:t>
      </w:r>
    </w:p>
    <w:p w14:paraId="40E2427F" w14:textId="77777777" w:rsidR="000F745A" w:rsidRPr="00061E9D" w:rsidRDefault="00AA214F" w:rsidP="006C7201">
      <w:pPr>
        <w:spacing w:before="120"/>
        <w:ind w:left="742" w:hanging="742"/>
        <w:jc w:val="both"/>
        <w:rPr>
          <w:rFonts w:ascii="Cambria" w:hAnsi="Cambria"/>
          <w:sz w:val="21"/>
          <w:szCs w:val="21"/>
        </w:rPr>
      </w:pPr>
      <w:r>
        <w:rPr>
          <w:rFonts w:ascii="Cambria" w:hAnsi="Cambria" w:cs="Cambria"/>
          <w:sz w:val="21"/>
          <w:szCs w:val="21"/>
        </w:rPr>
        <w:t>8</w:t>
      </w:r>
      <w:r w:rsidR="006C7201" w:rsidRPr="00061E9D">
        <w:rPr>
          <w:rFonts w:ascii="Cambria" w:hAnsi="Cambria" w:cs="Cambria"/>
          <w:sz w:val="21"/>
          <w:szCs w:val="21"/>
        </w:rPr>
        <w:t>.12.</w:t>
      </w:r>
      <w:r w:rsidR="006C7201" w:rsidRPr="00061E9D">
        <w:rPr>
          <w:rFonts w:ascii="Cambria" w:hAnsi="Cambria" w:cs="Cambria"/>
          <w:sz w:val="21"/>
          <w:szCs w:val="21"/>
        </w:rPr>
        <w:tab/>
      </w:r>
      <w:r w:rsidR="006C7201" w:rsidRPr="00061E9D">
        <w:rPr>
          <w:rFonts w:ascii="Cambria" w:hAnsi="Cambria"/>
          <w:sz w:val="21"/>
          <w:szCs w:val="21"/>
        </w:rPr>
        <w:t xml:space="preserve">Komunikacja w postępowaniu, z wyłączeniem składania ofert, odbywa się drogą elektroniczną </w:t>
      </w:r>
      <w:r w:rsidR="00DC1453" w:rsidRPr="00061E9D">
        <w:rPr>
          <w:rFonts w:ascii="Cambria" w:hAnsi="Cambria"/>
          <w:sz w:val="21"/>
          <w:szCs w:val="21"/>
        </w:rPr>
        <w:t xml:space="preserve">w szczególności przekazywanie wezwań i zawiadomień, zadawanie pytań i udzielanie odpowiedzi </w:t>
      </w:r>
      <w:r w:rsidR="006C7201" w:rsidRPr="00061E9D">
        <w:rPr>
          <w:rFonts w:ascii="Cambria" w:hAnsi="Cambria"/>
          <w:sz w:val="21"/>
          <w:szCs w:val="21"/>
        </w:rPr>
        <w:t xml:space="preserve">za pośrednictwem </w:t>
      </w:r>
      <w:r w:rsidR="00DC1453" w:rsidRPr="00061E9D">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061E9D">
          <w:rPr>
            <w:rStyle w:val="Hipercze"/>
            <w:rFonts w:ascii="Cambria" w:hAnsi="Cambria"/>
            <w:sz w:val="21"/>
            <w:szCs w:val="21"/>
          </w:rPr>
          <w:t>https://platformazakupowa.pl</w:t>
        </w:r>
      </w:hyperlink>
      <w:r w:rsidR="00DC1453" w:rsidRPr="00061E9D">
        <w:rPr>
          <w:rFonts w:ascii="Cambria" w:hAnsi="Cambria"/>
          <w:sz w:val="21"/>
          <w:szCs w:val="21"/>
        </w:rPr>
        <w:t xml:space="preserve"> poprzez kliknięcie przycisku „Wyślij wiadomość do zamawiającego” po których pojawi się komunikat, że wiadomość została wysłana do zamawiającego.</w:t>
      </w:r>
    </w:p>
    <w:p w14:paraId="431DC8B8"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cs="Cambria"/>
          <w:sz w:val="21"/>
          <w:szCs w:val="21"/>
        </w:rPr>
        <w:t>8</w:t>
      </w:r>
      <w:r w:rsidR="006C7201" w:rsidRPr="00061E9D">
        <w:rPr>
          <w:rFonts w:ascii="Cambria" w:hAnsi="Cambria" w:cs="Cambria"/>
          <w:sz w:val="21"/>
          <w:szCs w:val="21"/>
        </w:rPr>
        <w:t>.13.</w:t>
      </w:r>
      <w:r w:rsidR="006C7201" w:rsidRPr="00061E9D">
        <w:rPr>
          <w:rFonts w:ascii="Cambria" w:hAnsi="Cambria" w:cs="Cambria"/>
          <w:sz w:val="21"/>
          <w:szCs w:val="21"/>
        </w:rPr>
        <w:tab/>
      </w:r>
      <w:r w:rsidR="004B02AE" w:rsidRPr="00061E9D">
        <w:rPr>
          <w:rFonts w:ascii="Cambria" w:hAnsi="Cambria" w:cs="Cambria"/>
          <w:sz w:val="21"/>
          <w:szCs w:val="21"/>
        </w:rPr>
        <w:t xml:space="preserve">Zamawiający będzie przekazywał wykonawcom informacje za pośrednictwem </w:t>
      </w:r>
      <w:hyperlink r:id="rId16" w:history="1">
        <w:r w:rsidR="004B02AE" w:rsidRPr="00061E9D">
          <w:rPr>
            <w:rStyle w:val="Hipercze"/>
            <w:rFonts w:ascii="Cambria" w:hAnsi="Cambria" w:cs="Cambria"/>
            <w:sz w:val="21"/>
            <w:szCs w:val="21"/>
          </w:rPr>
          <w:t>https://platformazakupowa.pl</w:t>
        </w:r>
      </w:hyperlink>
      <w:r w:rsidR="004B02AE" w:rsidRPr="00061E9D">
        <w:rPr>
          <w:rFonts w:ascii="Cambria" w:hAnsi="Cambria" w:cs="Cambria"/>
          <w:sz w:val="21"/>
          <w:szCs w:val="21"/>
        </w:rPr>
        <w:t xml:space="preserve"> Informacje dotyczące odpowiedzi na pytania, zmiany specyfikacji, zmiany terminu </w:t>
      </w:r>
      <w:r w:rsidRPr="00061E9D">
        <w:rPr>
          <w:rFonts w:ascii="Cambria" w:hAnsi="Cambria" w:cs="Cambria"/>
          <w:sz w:val="21"/>
          <w:szCs w:val="21"/>
        </w:rPr>
        <w:t>składania</w:t>
      </w:r>
      <w:r w:rsidR="004B02AE" w:rsidRPr="00061E9D">
        <w:rPr>
          <w:rFonts w:ascii="Cambria" w:hAnsi="Cambria" w:cs="Cambria"/>
          <w:sz w:val="21"/>
          <w:szCs w:val="21"/>
        </w:rPr>
        <w:t xml:space="preserve"> i otwarcia ofert Zamawiający będzie umieszczał na platformie w sekcji „Komunikaty”. Korespondencja, </w:t>
      </w:r>
      <w:r w:rsidRPr="00061E9D">
        <w:rPr>
          <w:rFonts w:ascii="Cambria" w:hAnsi="Cambria" w:cs="Cambria"/>
          <w:sz w:val="21"/>
          <w:szCs w:val="21"/>
        </w:rPr>
        <w:t>której</w:t>
      </w:r>
      <w:r w:rsidR="004B02AE" w:rsidRPr="00061E9D">
        <w:rPr>
          <w:rFonts w:ascii="Cambria" w:hAnsi="Cambria" w:cs="Cambria"/>
          <w:sz w:val="21"/>
          <w:szCs w:val="21"/>
        </w:rPr>
        <w:t xml:space="preserve"> zgodnie z obowiązującymi przepisami adresatem jest konkretny wykonawca, będzie przekazywana za pośrednictwem Platformy do konkretnego wykonawcy.</w:t>
      </w:r>
    </w:p>
    <w:p w14:paraId="68AA18BA" w14:textId="77777777" w:rsidR="000D1AB4" w:rsidRPr="00061E9D" w:rsidRDefault="00AA214F" w:rsidP="006C7201">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.14</w:t>
      </w:r>
      <w:r w:rsidR="000D1AB4" w:rsidRPr="00061E9D">
        <w:rPr>
          <w:rFonts w:ascii="Cambria" w:hAnsi="Cambria"/>
          <w:sz w:val="21"/>
          <w:szCs w:val="21"/>
        </w:rPr>
        <w:t>.</w:t>
      </w:r>
      <w:r w:rsidR="000D1AB4" w:rsidRPr="00061E9D">
        <w:rPr>
          <w:rFonts w:ascii="Cambria" w:hAnsi="Cambria"/>
          <w:sz w:val="21"/>
          <w:szCs w:val="21"/>
        </w:rPr>
        <w:tab/>
        <w:t>Minimalne wymagania techniczne dotyczące sprzętu używanego w ce</w:t>
      </w:r>
      <w:r w:rsidR="004B02AE" w:rsidRPr="00061E9D">
        <w:rPr>
          <w:rFonts w:ascii="Cambria" w:hAnsi="Cambria"/>
          <w:sz w:val="21"/>
          <w:szCs w:val="21"/>
        </w:rPr>
        <w:t xml:space="preserve">lu korzystania z usług </w:t>
      </w:r>
      <w:hyperlink r:id="rId17" w:history="1">
        <w:r w:rsidR="004B02AE" w:rsidRPr="00061E9D">
          <w:rPr>
            <w:rStyle w:val="Hipercze"/>
            <w:rFonts w:ascii="Cambria" w:hAnsi="Cambria"/>
            <w:sz w:val="21"/>
            <w:szCs w:val="21"/>
          </w:rPr>
          <w:t>https://platformazakupowa.pl</w:t>
        </w:r>
      </w:hyperlink>
      <w:r w:rsidR="000D1AB4" w:rsidRPr="00061E9D">
        <w:rPr>
          <w:rFonts w:ascii="Cambria" w:hAnsi="Cambria"/>
          <w:sz w:val="21"/>
          <w:szCs w:val="21"/>
        </w:rPr>
        <w:t>oraz informacje dotyczące specyfikacji połączenia określa R</w:t>
      </w:r>
      <w:r w:rsidR="004B02AE" w:rsidRPr="00061E9D">
        <w:rPr>
          <w:rFonts w:ascii="Cambria" w:hAnsi="Cambria"/>
          <w:sz w:val="21"/>
          <w:szCs w:val="21"/>
        </w:rPr>
        <w:t>egulamin Platformy.</w:t>
      </w:r>
    </w:p>
    <w:p w14:paraId="60838843" w14:textId="77777777" w:rsidR="004B02AE" w:rsidRPr="00061E9D" w:rsidRDefault="00AA214F" w:rsidP="004B02AE">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.15</w:t>
      </w:r>
      <w:r w:rsidR="000D1AB4" w:rsidRPr="00061E9D">
        <w:rPr>
          <w:rFonts w:ascii="Cambria" w:hAnsi="Cambria"/>
          <w:sz w:val="21"/>
          <w:szCs w:val="21"/>
        </w:rPr>
        <w:t>.</w:t>
      </w:r>
      <w:r w:rsidR="000D1AB4" w:rsidRPr="00061E9D">
        <w:rPr>
          <w:rFonts w:ascii="Cambria" w:hAnsi="Cambria"/>
          <w:sz w:val="21"/>
          <w:szCs w:val="21"/>
        </w:rPr>
        <w:tab/>
        <w:t xml:space="preserve">W przypadku problemów technicznych i awarii związanych z funkcjonowaniem </w:t>
      </w:r>
      <w:hyperlink r:id="rId18"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użytkownicy mogą skorzystać ze wsparcia technicznego dostępnego</w:t>
      </w:r>
      <w:r w:rsidR="004B02AE" w:rsidRPr="00061E9D">
        <w:rPr>
          <w:rFonts w:ascii="Cambria" w:hAnsi="Cambria"/>
          <w:sz w:val="21"/>
          <w:szCs w:val="21"/>
        </w:rPr>
        <w:t xml:space="preserve"> pod numerem telefonu (22) 101 02 02.</w:t>
      </w:r>
    </w:p>
    <w:p w14:paraId="310F5360"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sz w:val="21"/>
          <w:szCs w:val="21"/>
        </w:rPr>
        <w:t>8</w:t>
      </w:r>
      <w:r w:rsidR="004B02AE" w:rsidRPr="00061E9D">
        <w:rPr>
          <w:rFonts w:ascii="Cambria" w:hAnsi="Cambria"/>
          <w:sz w:val="21"/>
          <w:szCs w:val="21"/>
        </w:rPr>
        <w:t>.16</w:t>
      </w:r>
      <w:r w:rsidR="000D1AB4" w:rsidRPr="00061E9D">
        <w:rPr>
          <w:rFonts w:ascii="Cambria" w:hAnsi="Cambria"/>
          <w:sz w:val="21"/>
          <w:szCs w:val="21"/>
        </w:rPr>
        <w:t>.</w:t>
      </w:r>
      <w:r w:rsidR="000D1AB4" w:rsidRPr="00061E9D">
        <w:rPr>
          <w:rFonts w:ascii="Cambria" w:hAnsi="Cambria"/>
          <w:b/>
          <w:sz w:val="21"/>
          <w:szCs w:val="21"/>
        </w:rPr>
        <w:tab/>
      </w:r>
      <w:r w:rsidR="000D1AB4" w:rsidRPr="00061E9D">
        <w:rPr>
          <w:rFonts w:ascii="Cambria" w:hAnsi="Cambria"/>
          <w:sz w:val="21"/>
          <w:szCs w:val="21"/>
        </w:rPr>
        <w:t xml:space="preserve">W szczególnie uzasadnionych przypadkach uniemożliwiających komunikację wykonawcy i Zamawiającego za pośrednictwem </w:t>
      </w:r>
      <w:hyperlink r:id="rId19"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 Zamawiający dopuszcza komunikację za pomocą poczty elektronicznej na adres e-mail:</w:t>
      </w:r>
      <w:hyperlink r:id="rId20" w:history="1">
        <w:r w:rsidR="005917D9" w:rsidRPr="00061E9D">
          <w:rPr>
            <w:rStyle w:val="Hipercze"/>
            <w:rFonts w:ascii="Cambria" w:hAnsi="Cambria"/>
            <w:sz w:val="21"/>
            <w:szCs w:val="21"/>
          </w:rPr>
          <w:t>zp@wegorzyno.pl</w:t>
        </w:r>
      </w:hyperlink>
      <w:r w:rsidR="000D1AB4" w:rsidRPr="00061E9D">
        <w:rPr>
          <w:rFonts w:ascii="Cambria" w:hAnsi="Cambria"/>
          <w:sz w:val="21"/>
          <w:szCs w:val="21"/>
        </w:rPr>
        <w:t>(</w:t>
      </w:r>
      <w:r w:rsidR="000D1AB4" w:rsidRPr="00061E9D">
        <w:rPr>
          <w:rFonts w:ascii="Cambria" w:hAnsi="Cambria"/>
          <w:b/>
          <w:sz w:val="21"/>
          <w:szCs w:val="21"/>
        </w:rPr>
        <w:t>nie dotyczy składania ofert</w:t>
      </w:r>
      <w:r w:rsidR="000D1AB4" w:rsidRPr="00061E9D">
        <w:rPr>
          <w:rFonts w:ascii="Cambria" w:hAnsi="Cambria"/>
          <w:sz w:val="21"/>
          <w:szCs w:val="21"/>
        </w:rPr>
        <w:t>).</w:t>
      </w:r>
    </w:p>
    <w:p w14:paraId="33FE45F8" w14:textId="77777777" w:rsidR="00DA29AE" w:rsidRPr="00061E9D" w:rsidRDefault="00AA214F" w:rsidP="00175110">
      <w:pPr>
        <w:spacing w:before="120"/>
        <w:ind w:left="708" w:hanging="708"/>
        <w:jc w:val="both"/>
        <w:rPr>
          <w:rFonts w:ascii="Cambria" w:hAnsi="Cambria" w:cs="Cambria"/>
          <w:sz w:val="21"/>
          <w:szCs w:val="21"/>
        </w:rPr>
      </w:pPr>
      <w:r>
        <w:rPr>
          <w:rFonts w:ascii="Cambria" w:hAnsi="Cambria" w:cs="Cambria"/>
          <w:sz w:val="21"/>
          <w:szCs w:val="21"/>
        </w:rPr>
        <w:t>8</w:t>
      </w:r>
      <w:r w:rsidR="004B02AE" w:rsidRPr="00061E9D">
        <w:rPr>
          <w:rFonts w:ascii="Cambria" w:hAnsi="Cambria" w:cs="Cambria"/>
          <w:sz w:val="21"/>
          <w:szCs w:val="21"/>
        </w:rPr>
        <w:t>.17</w:t>
      </w:r>
      <w:r w:rsidR="00EF1757"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3CCF087F" w14:textId="77777777" w:rsidR="00DA29AE" w:rsidRPr="00061E9D" w:rsidRDefault="00DA29AE" w:rsidP="00DA29AE">
      <w:pPr>
        <w:spacing w:before="120"/>
        <w:ind w:left="709"/>
        <w:jc w:val="both"/>
        <w:rPr>
          <w:rFonts w:ascii="Cambria" w:hAnsi="Cambria" w:cs="Cambria"/>
          <w:sz w:val="21"/>
          <w:szCs w:val="21"/>
        </w:rPr>
      </w:pPr>
      <w:r w:rsidRPr="00061E9D">
        <w:rPr>
          <w:rFonts w:ascii="Cambria" w:hAnsi="Cambria" w:cs="Cambria"/>
          <w:sz w:val="21"/>
          <w:szCs w:val="21"/>
        </w:rPr>
        <w:t xml:space="preserve">Szczegółowe informacje o sposobie pozyskania usługi profilu zaufanego można znaleźć pod adresem internetowym: </w:t>
      </w:r>
      <w:hyperlink r:id="rId21" w:history="1">
        <w:r w:rsidRPr="00061E9D">
          <w:rPr>
            <w:rFonts w:ascii="Cambria" w:hAnsi="Cambria" w:cs="Cambria"/>
            <w:color w:val="0563C1" w:themeColor="hyperlink"/>
            <w:sz w:val="21"/>
            <w:szCs w:val="21"/>
            <w:u w:val="single"/>
          </w:rPr>
          <w:t>https://www.gov.pl/web/gov/zaloz-profil-zaufany</w:t>
        </w:r>
      </w:hyperlink>
      <w:r w:rsidRPr="00061E9D">
        <w:rPr>
          <w:rFonts w:ascii="Cambria" w:hAnsi="Cambria" w:cs="Cambria"/>
          <w:sz w:val="21"/>
          <w:szCs w:val="21"/>
        </w:rPr>
        <w:t>.</w:t>
      </w:r>
    </w:p>
    <w:p w14:paraId="6D85BBF6" w14:textId="77777777" w:rsidR="00DA29AE" w:rsidRPr="00061E9D" w:rsidRDefault="00DA29AE" w:rsidP="00DA29AE">
      <w:pPr>
        <w:spacing w:before="120"/>
        <w:ind w:left="709"/>
        <w:jc w:val="both"/>
        <w:rPr>
          <w:rFonts w:ascii="Cambria" w:hAnsi="Cambria"/>
          <w:sz w:val="21"/>
          <w:szCs w:val="21"/>
        </w:rPr>
      </w:pPr>
      <w:r w:rsidRPr="00061E9D">
        <w:rPr>
          <w:rFonts w:ascii="Cambria" w:hAnsi="Cambria" w:cs="Cambria"/>
          <w:sz w:val="21"/>
          <w:szCs w:val="21"/>
        </w:rPr>
        <w:t>Szczegółowe informacje o sposobie pozyskania podpisu osobistego można znaleźć pod adresem internetowym: https://www.gov.pl/web/e-dowod/podpis-osobisty.</w:t>
      </w:r>
    </w:p>
    <w:p w14:paraId="3E88C5AD" w14:textId="77777777" w:rsidR="00DA29AE" w:rsidRPr="00061E9D" w:rsidRDefault="00AA214F" w:rsidP="00175110">
      <w:pPr>
        <w:spacing w:before="120"/>
        <w:ind w:left="709" w:hanging="709"/>
        <w:jc w:val="both"/>
        <w:rPr>
          <w:rFonts w:ascii="Cambria" w:hAnsi="Cambria" w:cs="Cambria"/>
          <w:sz w:val="21"/>
          <w:szCs w:val="21"/>
        </w:rPr>
      </w:pPr>
      <w:r>
        <w:rPr>
          <w:rFonts w:ascii="Cambria" w:hAnsi="Cambria" w:cs="Cambria"/>
          <w:sz w:val="21"/>
          <w:szCs w:val="21"/>
        </w:rPr>
        <w:t>8</w:t>
      </w:r>
      <w:r w:rsidR="00586D90" w:rsidRPr="00061E9D">
        <w:rPr>
          <w:rFonts w:ascii="Cambria" w:hAnsi="Cambria" w:cs="Cambria"/>
          <w:sz w:val="21"/>
          <w:szCs w:val="21"/>
        </w:rPr>
        <w:t>.</w:t>
      </w:r>
      <w:r w:rsidR="004B02AE" w:rsidRPr="00061E9D">
        <w:rPr>
          <w:rFonts w:ascii="Cambria" w:hAnsi="Cambria" w:cs="Cambria"/>
          <w:sz w:val="21"/>
          <w:szCs w:val="21"/>
        </w:rPr>
        <w:t>18</w:t>
      </w:r>
      <w:r w:rsidR="00175110"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Niniejsze postępowanie prowadzone jest w języku polskim.</w:t>
      </w:r>
    </w:p>
    <w:p w14:paraId="20145AB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.19</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Wykonawca zobowiązany jest do powiadomienia Zamawiającego o wszelkiej zmianie adresu poczty elektronicznej podanego w ofercie.</w:t>
      </w:r>
    </w:p>
    <w:p w14:paraId="47E7C77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.20</w:t>
      </w:r>
      <w:r w:rsidR="00DA29AE" w:rsidRPr="00061E9D">
        <w:rPr>
          <w:rFonts w:ascii="Cambria" w:hAnsi="Cambria" w:cs="Cambria"/>
          <w:sz w:val="21"/>
          <w:szCs w:val="21"/>
        </w:rPr>
        <w:t>.</w:t>
      </w:r>
      <w:r w:rsidR="00DA29AE" w:rsidRPr="00061E9D">
        <w:rPr>
          <w:rFonts w:ascii="Cambria" w:hAnsi="Cambria" w:cs="Cambria"/>
          <w:b/>
          <w:sz w:val="21"/>
          <w:szCs w:val="21"/>
        </w:rPr>
        <w:tab/>
      </w:r>
      <w:bookmarkStart w:id="2" w:name="_Hlk47482747"/>
      <w:r w:rsidR="00DA29AE" w:rsidRPr="00061E9D">
        <w:rPr>
          <w:rFonts w:ascii="Cambria" w:hAnsi="Cambria" w:cs="Cambria"/>
          <w:sz w:val="21"/>
          <w:szCs w:val="21"/>
        </w:rPr>
        <w:t>Zamawiający nie przewiduje</w:t>
      </w:r>
      <w:r w:rsidR="00EA3532">
        <w:rPr>
          <w:rFonts w:ascii="Cambria" w:hAnsi="Cambria" w:cs="Cambria"/>
          <w:sz w:val="21"/>
          <w:szCs w:val="21"/>
        </w:rPr>
        <w:t xml:space="preserve"> </w:t>
      </w:r>
      <w:r w:rsidR="00DA29AE" w:rsidRPr="00061E9D">
        <w:rPr>
          <w:rFonts w:ascii="Cambria" w:hAnsi="Cambria" w:cs="Cambria"/>
          <w:sz w:val="21"/>
          <w:szCs w:val="21"/>
        </w:rPr>
        <w:t xml:space="preserve">możliwości zwołania zebrania Wykonawców w celu wyjaśnienia treści SWZ. </w:t>
      </w:r>
      <w:bookmarkEnd w:id="2"/>
    </w:p>
    <w:p w14:paraId="21DAE1B1"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.21</w:t>
      </w:r>
      <w:r w:rsidR="00DA29AE" w:rsidRPr="00061E9D">
        <w:rPr>
          <w:rFonts w:ascii="Cambria" w:hAnsi="Cambria" w:cs="Cambria"/>
          <w:sz w:val="21"/>
          <w:szCs w:val="21"/>
        </w:rPr>
        <w:t>.</w:t>
      </w:r>
      <w:r w:rsidR="00DA29AE" w:rsidRPr="00061E9D">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61E9D">
        <w:rPr>
          <w:rFonts w:ascii="Cambria" w:eastAsia="A" w:hAnsi="Cambria" w:cs="Cambria"/>
          <w:sz w:val="21"/>
          <w:szCs w:val="21"/>
        </w:rPr>
        <w:t xml:space="preserve">niezwłocznie, jednak nie później niż na 2 dni przed upływem terminu składania ofert, pod warunkiem że wniosek o wyjaśnienie </w:t>
      </w:r>
      <w:r w:rsidR="00DA29AE" w:rsidRPr="00061E9D">
        <w:rPr>
          <w:rFonts w:ascii="Cambria" w:eastAsia="A" w:hAnsi="Cambria" w:cs="Cambria"/>
          <w:sz w:val="21"/>
          <w:szCs w:val="21"/>
        </w:rPr>
        <w:lastRenderedPageBreak/>
        <w:t>treści SWZ wpłynął do zamawiającego nie później niż na 4 dni przed upływem terminu składania ofert (pierwotnego terminu składania ofert).</w:t>
      </w:r>
    </w:p>
    <w:p w14:paraId="6510FA25"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.22</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Jeżeli Zamawiający nie udzieli wyjaśnień w te</w:t>
      </w:r>
      <w:r w:rsidR="00586D90" w:rsidRPr="00061E9D">
        <w:rPr>
          <w:rFonts w:ascii="Cambria" w:eastAsia="A" w:hAnsi="Cambria" w:cs="Cambria"/>
          <w:sz w:val="21"/>
          <w:szCs w:val="21"/>
        </w:rPr>
        <w:t xml:space="preserve">rminie, o którym mowa w pkt </w:t>
      </w:r>
      <w:r w:rsidR="00205DB1">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7595C25"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.23</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Przedłużenie terminu składania ofert nie wpływa na bieg terminu składania wniosku o wyjaśnienie treś</w:t>
      </w:r>
      <w:r w:rsidR="00586D90" w:rsidRPr="00061E9D">
        <w:rPr>
          <w:rFonts w:ascii="Cambria" w:eastAsia="A" w:hAnsi="Cambria" w:cs="Cambria"/>
          <w:sz w:val="21"/>
          <w:szCs w:val="21"/>
        </w:rPr>
        <w:t xml:space="preserve">ci SWZ,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W przypadku gdy wniosek o wyjaśnienie treści SWZ nie wpłynął w ter</w:t>
      </w:r>
      <w:r w:rsidR="00586D90" w:rsidRPr="00061E9D">
        <w:rPr>
          <w:rFonts w:ascii="Cambria" w:eastAsia="A" w:hAnsi="Cambria" w:cs="Cambria"/>
          <w:sz w:val="21"/>
          <w:szCs w:val="21"/>
        </w:rPr>
        <w:t xml:space="preserve">minie,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Zamawiający nie ma obowiązku udzielania wyjaśnień SWZ oraz obowiązku przedłużenia terminu składania ofert.</w:t>
      </w:r>
    </w:p>
    <w:p w14:paraId="1A30D734"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.24</w:t>
      </w:r>
      <w:r w:rsidR="00DA29AE" w:rsidRPr="00061E9D">
        <w:rPr>
          <w:rFonts w:ascii="Cambria" w:eastAsia="A" w:hAnsi="Cambria" w:cs="Cambria"/>
          <w:bCs/>
          <w:sz w:val="21"/>
          <w:szCs w:val="21"/>
        </w:rPr>
        <w:t>.</w:t>
      </w:r>
      <w:r w:rsidR="00DA29AE" w:rsidRPr="00061E9D">
        <w:rPr>
          <w:rFonts w:ascii="Cambria" w:eastAsia="A" w:hAnsi="Cambria" w:cs="Cambria"/>
          <w:b/>
          <w:bCs/>
          <w:sz w:val="21"/>
          <w:szCs w:val="21"/>
        </w:rPr>
        <w:tab/>
      </w:r>
      <w:r w:rsidR="00DA29AE" w:rsidRPr="00061E9D">
        <w:rPr>
          <w:rFonts w:ascii="Cambria" w:eastAsia="A" w:hAnsi="Cambria" w:cs="Cambria"/>
          <w:sz w:val="21"/>
          <w:szCs w:val="21"/>
        </w:rPr>
        <w:t>Treść zapytań wraz z wyjaśnieniami Zamawiający udostępnia na stronie internetowej prowadzonego postępowania.</w:t>
      </w:r>
    </w:p>
    <w:p w14:paraId="5EBC9E9C"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.25</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może dokonać zmiany SWZ przed upływem terminu składania ofert. </w:t>
      </w:r>
    </w:p>
    <w:p w14:paraId="051DB3C5"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.26</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 xml:space="preserve">Dokonaną zmianę treści odpowiednio SWZ Zamawiający udostępnia na stronie internetowej prowadzonego postępowania. </w:t>
      </w:r>
    </w:p>
    <w:p w14:paraId="5F865206"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.27</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F0598A1"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.28</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54BD3A45" w14:textId="77777777" w:rsidR="0088493A" w:rsidRPr="00061E9D" w:rsidRDefault="00205DB1"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.29</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7A71447A" w14:textId="77777777" w:rsidR="0088493A" w:rsidRPr="00061E9D" w:rsidRDefault="0088493A">
      <w:pPr>
        <w:spacing w:before="120"/>
        <w:rPr>
          <w:rFonts w:ascii="Cambria" w:hAnsi="Cambria" w:cs="Cambria"/>
          <w:sz w:val="21"/>
          <w:szCs w:val="21"/>
        </w:rPr>
      </w:pPr>
    </w:p>
    <w:p w14:paraId="665CED3C" w14:textId="77777777" w:rsidR="00AE3F88" w:rsidRPr="00061E9D"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263E44" w14:textId="77777777">
        <w:tc>
          <w:tcPr>
            <w:tcW w:w="9073" w:type="dxa"/>
            <w:shd w:val="clear" w:color="auto" w:fill="E7E6E6"/>
          </w:tcPr>
          <w:p w14:paraId="16060CD0" w14:textId="79FFC27A" w:rsidR="0088493A" w:rsidRPr="00061E9D" w:rsidRDefault="00C10A4C">
            <w:pPr>
              <w:snapToGrid w:val="0"/>
              <w:spacing w:before="120"/>
              <w:rPr>
                <w:rFonts w:ascii="Cambria" w:hAnsi="Cambria"/>
                <w:sz w:val="21"/>
                <w:szCs w:val="21"/>
              </w:rPr>
            </w:pPr>
            <w:r>
              <w:rPr>
                <w:rFonts w:ascii="Cambria" w:hAnsi="Cambria" w:cs="Cambria"/>
                <w:b/>
                <w:bCs/>
                <w:sz w:val="21"/>
                <w:szCs w:val="21"/>
              </w:rPr>
              <w:t>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TERMIN ZWIĄZANIA OFERTĄ</w:t>
            </w:r>
          </w:p>
        </w:tc>
      </w:tr>
    </w:tbl>
    <w:p w14:paraId="332F5ABF" w14:textId="77777777" w:rsidR="0088493A" w:rsidRPr="00061E9D" w:rsidRDefault="0088493A">
      <w:pPr>
        <w:spacing w:before="120"/>
        <w:rPr>
          <w:rFonts w:ascii="Cambria" w:hAnsi="Cambria" w:cs="Cambria"/>
          <w:sz w:val="21"/>
          <w:szCs w:val="21"/>
        </w:rPr>
      </w:pPr>
    </w:p>
    <w:p w14:paraId="3AB91307" w14:textId="220BEFB5" w:rsidR="0088493A" w:rsidRPr="00061E9D" w:rsidRDefault="00C10A4C">
      <w:pPr>
        <w:spacing w:before="120"/>
        <w:ind w:left="709" w:hanging="709"/>
        <w:jc w:val="both"/>
        <w:rPr>
          <w:rFonts w:ascii="Cambria" w:hAnsi="Cambria"/>
          <w:sz w:val="21"/>
          <w:szCs w:val="21"/>
        </w:rPr>
      </w:pPr>
      <w:r>
        <w:rPr>
          <w:rFonts w:ascii="Cambria" w:hAnsi="Cambria" w:cs="Cambria"/>
          <w:sz w:val="21"/>
          <w:szCs w:val="21"/>
        </w:rPr>
        <w:t>9</w:t>
      </w:r>
      <w:r w:rsidR="0088493A" w:rsidRPr="00061E9D">
        <w:rPr>
          <w:rFonts w:ascii="Cambria" w:hAnsi="Cambria" w:cs="Cambria"/>
          <w:sz w:val="21"/>
          <w:szCs w:val="21"/>
        </w:rPr>
        <w:t>.1.</w:t>
      </w:r>
      <w:r w:rsidR="0088493A" w:rsidRPr="00061E9D">
        <w:rPr>
          <w:rFonts w:ascii="Cambria" w:hAnsi="Cambria" w:cs="Cambria"/>
          <w:b/>
          <w:sz w:val="21"/>
          <w:szCs w:val="21"/>
        </w:rPr>
        <w:tab/>
      </w:r>
      <w:r w:rsidR="0088493A" w:rsidRPr="00061E9D">
        <w:rPr>
          <w:rFonts w:ascii="Cambria" w:hAnsi="Cambria" w:cs="Cambria"/>
          <w:bCs/>
          <w:sz w:val="21"/>
          <w:szCs w:val="21"/>
        </w:rPr>
        <w:t>W</w:t>
      </w:r>
      <w:r w:rsidR="0088493A" w:rsidRPr="00061E9D">
        <w:rPr>
          <w:rFonts w:ascii="Cambria" w:hAnsi="Cambria" w:cs="Cambria"/>
          <w:sz w:val="21"/>
          <w:szCs w:val="21"/>
        </w:rPr>
        <w:t xml:space="preserve">ykonawca związany jest ofertą przez  30 dni od dnia upływu terminu składania ofert </w:t>
      </w:r>
      <w:r w:rsidR="00A502FD" w:rsidRPr="00061E9D">
        <w:rPr>
          <w:rFonts w:ascii="Cambria" w:hAnsi="Cambria" w:cs="Cambria"/>
          <w:sz w:val="21"/>
          <w:szCs w:val="21"/>
        </w:rPr>
        <w:t xml:space="preserve">(przy czym pierwszym dniem terminu związania ofertą jest dzień składania ofert) </w:t>
      </w:r>
      <w:r w:rsidR="0088493A" w:rsidRPr="00061E9D">
        <w:rPr>
          <w:rFonts w:ascii="Cambria" w:hAnsi="Cambria" w:cs="Cambria"/>
          <w:sz w:val="21"/>
          <w:szCs w:val="21"/>
        </w:rPr>
        <w:t xml:space="preserve">tj. </w:t>
      </w:r>
      <w:r w:rsidR="003F0657" w:rsidRPr="00061E9D">
        <w:rPr>
          <w:rFonts w:ascii="Cambria" w:hAnsi="Cambria" w:cs="Cambria"/>
          <w:b/>
          <w:bCs/>
          <w:sz w:val="21"/>
          <w:szCs w:val="21"/>
        </w:rPr>
        <w:t>do dnia</w:t>
      </w:r>
      <w:r w:rsidR="00EA3532">
        <w:rPr>
          <w:rFonts w:ascii="Cambria" w:hAnsi="Cambria" w:cs="Cambria"/>
          <w:b/>
          <w:bCs/>
          <w:sz w:val="21"/>
          <w:szCs w:val="21"/>
        </w:rPr>
        <w:t xml:space="preserve"> </w:t>
      </w:r>
      <w:r w:rsidR="006C679D">
        <w:rPr>
          <w:rFonts w:ascii="Cambria" w:hAnsi="Cambria" w:cs="Cambria"/>
          <w:b/>
          <w:bCs/>
          <w:sz w:val="21"/>
          <w:szCs w:val="21"/>
        </w:rPr>
        <w:t>27-12</w:t>
      </w:r>
      <w:r w:rsidR="0032608B" w:rsidRPr="00061E9D">
        <w:rPr>
          <w:rFonts w:ascii="Cambria" w:hAnsi="Cambria" w:cs="Cambria"/>
          <w:b/>
          <w:bCs/>
          <w:sz w:val="21"/>
          <w:szCs w:val="21"/>
        </w:rPr>
        <w:t>-</w:t>
      </w:r>
      <w:r w:rsidR="003F0657" w:rsidRPr="00061E9D">
        <w:rPr>
          <w:rFonts w:ascii="Cambria" w:hAnsi="Cambria" w:cs="Cambria"/>
          <w:b/>
          <w:bCs/>
          <w:sz w:val="21"/>
          <w:szCs w:val="21"/>
        </w:rPr>
        <w:t>202</w:t>
      </w:r>
      <w:r w:rsidR="00041779" w:rsidRPr="00061E9D">
        <w:rPr>
          <w:rFonts w:ascii="Cambria" w:hAnsi="Cambria" w:cs="Cambria"/>
          <w:b/>
          <w:bCs/>
          <w:sz w:val="21"/>
          <w:szCs w:val="21"/>
        </w:rPr>
        <w:t>3</w:t>
      </w:r>
      <w:r w:rsidR="0088493A" w:rsidRPr="00061E9D">
        <w:rPr>
          <w:rFonts w:ascii="Cambria" w:hAnsi="Cambria" w:cs="Cambria"/>
          <w:b/>
          <w:bCs/>
          <w:sz w:val="21"/>
          <w:szCs w:val="21"/>
        </w:rPr>
        <w:t xml:space="preserve"> r.</w:t>
      </w:r>
    </w:p>
    <w:p w14:paraId="691BB704" w14:textId="784FA222" w:rsidR="0088493A" w:rsidRPr="00061E9D" w:rsidRDefault="00C10A4C">
      <w:pPr>
        <w:spacing w:before="120"/>
        <w:ind w:left="709" w:hanging="709"/>
        <w:jc w:val="both"/>
        <w:rPr>
          <w:rFonts w:ascii="Cambria" w:hAnsi="Cambria"/>
          <w:sz w:val="21"/>
          <w:szCs w:val="21"/>
        </w:rPr>
      </w:pPr>
      <w:r>
        <w:rPr>
          <w:rFonts w:ascii="Cambria" w:hAnsi="Cambria" w:cs="Cambria"/>
          <w:bCs/>
          <w:sz w:val="21"/>
          <w:szCs w:val="21"/>
        </w:rPr>
        <w:t>9</w:t>
      </w:r>
      <w:r w:rsidR="0088493A" w:rsidRPr="00061E9D">
        <w:rPr>
          <w:rFonts w:ascii="Cambria" w:hAnsi="Cambria" w:cs="Cambria"/>
          <w:bCs/>
          <w:sz w:val="21"/>
          <w:szCs w:val="21"/>
        </w:rPr>
        <w:t>.2.</w:t>
      </w:r>
      <w:r w:rsidR="0088493A" w:rsidRPr="00061E9D">
        <w:rPr>
          <w:rFonts w:ascii="Cambria" w:hAnsi="Cambria" w:cs="Cambria"/>
          <w:sz w:val="21"/>
          <w:szCs w:val="21"/>
        </w:rPr>
        <w:tab/>
      </w:r>
      <w:r w:rsidR="0088493A" w:rsidRPr="00061E9D">
        <w:rPr>
          <w:rFonts w:ascii="Cambria" w:eastAsia="A" w:hAnsi="Cambria" w:cs="Cambria"/>
          <w:sz w:val="21"/>
          <w:szCs w:val="21"/>
        </w:rPr>
        <w:t xml:space="preserve">W przypadku gdy wybór najkorzystniejszej oferty nie nastąpi przed upływem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6748F0EA" w14:textId="59E46A8F" w:rsidR="0088493A" w:rsidRPr="00061E9D" w:rsidRDefault="00C10A4C">
      <w:pPr>
        <w:spacing w:before="120"/>
        <w:ind w:left="709" w:hanging="709"/>
        <w:jc w:val="both"/>
        <w:rPr>
          <w:rFonts w:ascii="Cambria" w:hAnsi="Cambria"/>
          <w:sz w:val="21"/>
          <w:szCs w:val="21"/>
        </w:rPr>
      </w:pPr>
      <w:r>
        <w:rPr>
          <w:rFonts w:ascii="Cambria" w:eastAsia="A" w:hAnsi="Cambria" w:cs="Cambria"/>
          <w:bCs/>
          <w:sz w:val="21"/>
          <w:szCs w:val="21"/>
        </w:rPr>
        <w:t>9</w:t>
      </w:r>
      <w:r w:rsidR="0088493A" w:rsidRPr="00061E9D">
        <w:rPr>
          <w:rFonts w:ascii="Cambria" w:eastAsia="A" w:hAnsi="Cambria" w:cs="Cambria"/>
          <w:bCs/>
          <w:sz w:val="21"/>
          <w:szCs w:val="21"/>
        </w:rPr>
        <w:t>.3</w:t>
      </w:r>
      <w:r w:rsidR="0088493A" w:rsidRPr="00061E9D">
        <w:rPr>
          <w:rFonts w:ascii="Cambria" w:eastAsia="A" w:hAnsi="Cambria" w:cs="Cambria"/>
          <w:sz w:val="21"/>
          <w:szCs w:val="21"/>
        </w:rPr>
        <w:t>.</w:t>
      </w:r>
      <w:r w:rsidR="0088493A" w:rsidRPr="00061E9D">
        <w:rPr>
          <w:rFonts w:ascii="Cambria" w:eastAsia="A" w:hAnsi="Cambria" w:cs="Cambria"/>
          <w:sz w:val="21"/>
          <w:szCs w:val="21"/>
        </w:rPr>
        <w:tab/>
        <w:t xml:space="preserve">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 xml:space="preserve">.2. SWZ wymaga złożenia przez wykonawcę pisemnego oświadczenia o wyrażeniu zgody na przedłużenie terminu związania ofertą. 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744F2063" w14:textId="77777777" w:rsidR="0088493A" w:rsidRPr="00061E9D" w:rsidRDefault="0088493A">
      <w:pPr>
        <w:spacing w:before="120"/>
        <w:rPr>
          <w:rFonts w:ascii="Cambria" w:eastAsia="A" w:hAnsi="Cambria" w:cs="Cambria"/>
          <w:sz w:val="21"/>
          <w:szCs w:val="21"/>
        </w:rPr>
      </w:pPr>
    </w:p>
    <w:p w14:paraId="1A9A7EF0" w14:textId="77777777" w:rsidR="0088493A" w:rsidRDefault="0088493A">
      <w:pPr>
        <w:spacing w:before="120"/>
        <w:rPr>
          <w:rFonts w:ascii="Cambria" w:eastAsia="A" w:hAnsi="Cambria" w:cs="Cambria"/>
          <w:sz w:val="21"/>
          <w:szCs w:val="21"/>
        </w:rPr>
      </w:pPr>
    </w:p>
    <w:p w14:paraId="5A82B363" w14:textId="77777777" w:rsidR="00C10A4C" w:rsidRPr="00061E9D" w:rsidRDefault="00C10A4C">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299C78D8" w14:textId="77777777">
        <w:tc>
          <w:tcPr>
            <w:tcW w:w="9073" w:type="dxa"/>
            <w:shd w:val="clear" w:color="auto" w:fill="E7E6E6"/>
          </w:tcPr>
          <w:p w14:paraId="3404722A" w14:textId="3085FA22"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1</w:t>
            </w:r>
            <w:r w:rsidR="00C10A4C">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 xml:space="preserve">OPIS SPOSOBU PRZYGOTOWANIA </w:t>
            </w:r>
            <w:r w:rsidR="00E046BC" w:rsidRPr="00061E9D">
              <w:rPr>
                <w:rFonts w:ascii="Cambria" w:hAnsi="Cambria" w:cs="Cambria"/>
                <w:b/>
                <w:bCs/>
                <w:sz w:val="21"/>
                <w:szCs w:val="21"/>
              </w:rPr>
              <w:t xml:space="preserve">I SKŁADANIA </w:t>
            </w:r>
            <w:r w:rsidRPr="00061E9D">
              <w:rPr>
                <w:rFonts w:ascii="Cambria" w:hAnsi="Cambria" w:cs="Cambria"/>
                <w:b/>
                <w:bCs/>
                <w:sz w:val="21"/>
                <w:szCs w:val="21"/>
              </w:rPr>
              <w:t>OFERT</w:t>
            </w:r>
          </w:p>
        </w:tc>
      </w:tr>
    </w:tbl>
    <w:p w14:paraId="72D4CA29" w14:textId="77777777" w:rsidR="0088493A" w:rsidRPr="00061E9D" w:rsidRDefault="0088493A">
      <w:pPr>
        <w:spacing w:before="120"/>
        <w:rPr>
          <w:rFonts w:ascii="Cambria" w:hAnsi="Cambria" w:cs="Cambria"/>
          <w:sz w:val="21"/>
          <w:szCs w:val="21"/>
        </w:rPr>
      </w:pPr>
    </w:p>
    <w:p w14:paraId="685C82F9" w14:textId="204E9FBF" w:rsidR="0088493A" w:rsidRPr="00061E9D" w:rsidRDefault="0088493A">
      <w:pPr>
        <w:tabs>
          <w:tab w:val="left" w:pos="709"/>
        </w:tabs>
        <w:spacing w:before="120"/>
        <w:ind w:left="709" w:hanging="709"/>
        <w:jc w:val="both"/>
        <w:rPr>
          <w:rFonts w:ascii="Cambria" w:hAnsi="Cambria"/>
          <w:sz w:val="21"/>
          <w:szCs w:val="21"/>
        </w:rPr>
      </w:pPr>
      <w:r w:rsidRPr="00061E9D">
        <w:rPr>
          <w:rFonts w:ascii="Cambria" w:hAnsi="Cambria" w:cs="Cambria"/>
          <w:sz w:val="21"/>
          <w:szCs w:val="21"/>
        </w:rPr>
        <w:t>1</w:t>
      </w:r>
      <w:r w:rsidR="00C10A4C">
        <w:rPr>
          <w:rFonts w:ascii="Cambria" w:hAnsi="Cambria" w:cs="Cambria"/>
          <w:sz w:val="21"/>
          <w:szCs w:val="21"/>
        </w:rPr>
        <w:t>0</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401982DE" w14:textId="281852D3" w:rsidR="0088493A" w:rsidRPr="00061E9D" w:rsidRDefault="0088493A">
      <w:pPr>
        <w:tabs>
          <w:tab w:val="left" w:pos="709"/>
        </w:tabs>
        <w:spacing w:before="120"/>
        <w:jc w:val="both"/>
        <w:rPr>
          <w:rFonts w:ascii="Cambria" w:hAnsi="Cambria"/>
          <w:sz w:val="21"/>
          <w:szCs w:val="21"/>
        </w:rPr>
      </w:pPr>
      <w:r w:rsidRPr="00061E9D">
        <w:rPr>
          <w:rFonts w:ascii="Cambria" w:hAnsi="Cambria" w:cs="Cambria"/>
          <w:bCs/>
          <w:sz w:val="21"/>
          <w:szCs w:val="21"/>
        </w:rPr>
        <w:t>1</w:t>
      </w:r>
      <w:r w:rsidR="00C10A4C">
        <w:rPr>
          <w:rFonts w:ascii="Cambria" w:hAnsi="Cambria" w:cs="Cambria"/>
          <w:bCs/>
          <w:sz w:val="21"/>
          <w:szCs w:val="21"/>
        </w:rPr>
        <w:t>0</w:t>
      </w:r>
      <w:r w:rsidRPr="00061E9D">
        <w:rPr>
          <w:rFonts w:ascii="Cambria" w:hAnsi="Cambria" w:cs="Cambria"/>
          <w:bCs/>
          <w:sz w:val="21"/>
          <w:szCs w:val="21"/>
        </w:rPr>
        <w:t>.2.</w:t>
      </w:r>
      <w:r w:rsidRPr="00061E9D">
        <w:rPr>
          <w:rFonts w:ascii="Cambria" w:hAnsi="Cambria" w:cs="Cambria"/>
          <w:sz w:val="21"/>
          <w:szCs w:val="21"/>
        </w:rPr>
        <w:tab/>
        <w:t>Wykonawcy ponoszą wszelkie koszty związane z przygotowaniem i złożeniem oferty.</w:t>
      </w:r>
    </w:p>
    <w:p w14:paraId="2DBE5485" w14:textId="317D672A" w:rsidR="0088493A" w:rsidRPr="00061E9D" w:rsidRDefault="0088493A">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C10A4C">
        <w:rPr>
          <w:rFonts w:ascii="Cambria" w:hAnsi="Cambria" w:cs="Cambria"/>
          <w:bCs/>
          <w:sz w:val="21"/>
          <w:szCs w:val="21"/>
        </w:rPr>
        <w:t>0</w:t>
      </w:r>
      <w:r w:rsidRPr="00061E9D">
        <w:rPr>
          <w:rFonts w:ascii="Cambria" w:hAnsi="Cambria" w:cs="Cambria"/>
          <w:bCs/>
          <w:sz w:val="21"/>
          <w:szCs w:val="21"/>
        </w:rPr>
        <w:t>.3.</w:t>
      </w:r>
      <w:r w:rsidRPr="00061E9D">
        <w:rPr>
          <w:rFonts w:ascii="Cambria" w:hAnsi="Cambria" w:cs="Cambria"/>
          <w:b/>
          <w:bCs/>
          <w:sz w:val="21"/>
          <w:szCs w:val="21"/>
        </w:rPr>
        <w:tab/>
      </w:r>
      <w:r w:rsidRPr="00061E9D">
        <w:rPr>
          <w:rFonts w:ascii="Cambria" w:hAnsi="Cambria" w:cs="Cambria"/>
          <w:sz w:val="21"/>
          <w:szCs w:val="21"/>
        </w:rPr>
        <w:t>Wykonawcy przedstawiają ofertę zgodnie ze wszystkimi wymaganiami określonymi w SWZ.</w:t>
      </w:r>
    </w:p>
    <w:p w14:paraId="79BD2BEF" w14:textId="5B26D4E6" w:rsidR="006C372E" w:rsidRPr="00061E9D" w:rsidRDefault="0088493A" w:rsidP="00B67311">
      <w:pPr>
        <w:tabs>
          <w:tab w:val="left" w:pos="709"/>
        </w:tabs>
        <w:spacing w:before="120"/>
        <w:ind w:left="700" w:hanging="700"/>
        <w:jc w:val="both"/>
        <w:rPr>
          <w:rFonts w:ascii="Cambria" w:hAnsi="Cambria" w:cs="Cambria"/>
          <w:bCs/>
          <w:sz w:val="21"/>
          <w:szCs w:val="21"/>
        </w:rPr>
      </w:pPr>
      <w:r w:rsidRPr="00061E9D">
        <w:rPr>
          <w:rFonts w:ascii="Cambria" w:hAnsi="Cambria" w:cs="Cambria"/>
          <w:sz w:val="21"/>
          <w:szCs w:val="21"/>
        </w:rPr>
        <w:t>1</w:t>
      </w:r>
      <w:r w:rsidR="00C10A4C">
        <w:rPr>
          <w:rFonts w:ascii="Cambria" w:hAnsi="Cambria" w:cs="Cambria"/>
          <w:sz w:val="21"/>
          <w:szCs w:val="21"/>
        </w:rPr>
        <w:t>0</w:t>
      </w:r>
      <w:r w:rsidRPr="00061E9D">
        <w:rPr>
          <w:rFonts w:ascii="Cambria" w:hAnsi="Cambria" w:cs="Cambria"/>
          <w:sz w:val="21"/>
          <w:szCs w:val="21"/>
        </w:rPr>
        <w:t>.4.</w:t>
      </w:r>
      <w:r w:rsidRPr="00061E9D">
        <w:rPr>
          <w:rFonts w:ascii="Cambria" w:hAnsi="Cambria" w:cs="Cambria"/>
          <w:bCs/>
          <w:sz w:val="21"/>
          <w:szCs w:val="21"/>
        </w:rPr>
        <w:tab/>
      </w:r>
      <w:r w:rsidR="00E046BC" w:rsidRPr="00061E9D">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061E9D">
          <w:rPr>
            <w:rStyle w:val="Hipercze"/>
            <w:rFonts w:ascii="Cambria" w:hAnsi="Cambria" w:cs="Cambria"/>
            <w:bCs/>
            <w:sz w:val="21"/>
            <w:szCs w:val="21"/>
          </w:rPr>
          <w:t>https://platformazakupowa.pl</w:t>
        </w:r>
      </w:hyperlink>
      <w:r w:rsidR="00067386" w:rsidRPr="00061E9D">
        <w:rPr>
          <w:rFonts w:ascii="Cambria" w:hAnsi="Cambria" w:cs="Cambria"/>
          <w:bCs/>
          <w:sz w:val="21"/>
          <w:szCs w:val="21"/>
        </w:rPr>
        <w:t xml:space="preserve"> zgodnie z Instrukcją dla Wykonawcy.</w:t>
      </w:r>
    </w:p>
    <w:p w14:paraId="694B63D0" w14:textId="6AD9C3C6" w:rsidR="006C372E" w:rsidRPr="00061E9D" w:rsidRDefault="006C372E">
      <w:pPr>
        <w:tabs>
          <w:tab w:val="left" w:pos="709"/>
        </w:tabs>
        <w:spacing w:before="120"/>
        <w:ind w:left="700" w:hanging="700"/>
        <w:jc w:val="both"/>
        <w:rPr>
          <w:rFonts w:ascii="Cambria" w:hAnsi="Cambria"/>
          <w:sz w:val="21"/>
          <w:szCs w:val="21"/>
        </w:rPr>
      </w:pPr>
      <w:r w:rsidRPr="00061E9D">
        <w:rPr>
          <w:rFonts w:ascii="Cambria" w:hAnsi="Cambria" w:cs="Cambria"/>
          <w:sz w:val="21"/>
          <w:szCs w:val="21"/>
        </w:rPr>
        <w:t>1</w:t>
      </w:r>
      <w:r w:rsidR="00C10A4C">
        <w:rPr>
          <w:rFonts w:ascii="Cambria" w:hAnsi="Cambria" w:cs="Cambria"/>
          <w:sz w:val="21"/>
          <w:szCs w:val="21"/>
        </w:rPr>
        <w:t>0</w:t>
      </w:r>
      <w:r w:rsidRPr="00061E9D">
        <w:rPr>
          <w:rFonts w:ascii="Cambria" w:hAnsi="Cambria" w:cs="Cambria"/>
          <w:sz w:val="21"/>
          <w:szCs w:val="21"/>
        </w:rPr>
        <w:t>.</w:t>
      </w:r>
      <w:r w:rsidR="00067386" w:rsidRPr="00061E9D">
        <w:rPr>
          <w:rFonts w:ascii="Cambria" w:hAnsi="Cambria" w:cs="Cambria"/>
          <w:bCs/>
          <w:sz w:val="21"/>
          <w:szCs w:val="21"/>
        </w:rPr>
        <w:t>5</w:t>
      </w:r>
      <w:r w:rsidRPr="00061E9D">
        <w:rPr>
          <w:rFonts w:ascii="Cambria" w:hAnsi="Cambria" w:cs="Cambria"/>
          <w:bCs/>
          <w:sz w:val="21"/>
          <w:szCs w:val="21"/>
        </w:rPr>
        <w:t>.</w:t>
      </w:r>
      <w:r w:rsidRPr="00061E9D">
        <w:rPr>
          <w:rFonts w:ascii="Cambria" w:hAnsi="Cambria" w:cs="Cambria"/>
          <w:b/>
          <w:bCs/>
          <w:sz w:val="21"/>
          <w:szCs w:val="21"/>
        </w:rPr>
        <w:tab/>
      </w:r>
      <w:r w:rsidRPr="00061E9D">
        <w:rPr>
          <w:rFonts w:ascii="Cambria" w:hAnsi="Cambria"/>
          <w:sz w:val="21"/>
          <w:szCs w:val="21"/>
        </w:rPr>
        <w:t xml:space="preserve">Formularz ofertowy podpisuje się kwalifikowanym podpisem elektronicznym, podpisem zaufanym lub podpisem osobistym w formacie PAdES typ wewnętrzny. Pozostałe dokumenty wchodzące w skład oferty lub składane wraz z ofertą, które są zgodnie z </w:t>
      </w:r>
      <w:r w:rsidR="00E51600" w:rsidRPr="00061E9D">
        <w:rPr>
          <w:rFonts w:ascii="Cambria" w:hAnsi="Cambria"/>
          <w:sz w:val="21"/>
          <w:szCs w:val="21"/>
        </w:rPr>
        <w:t>PZP</w:t>
      </w:r>
      <w:r w:rsidRPr="00061E9D">
        <w:rPr>
          <w:rFonts w:ascii="Cambria" w:hAnsi="Cambria"/>
          <w:sz w:val="21"/>
          <w:szCs w:val="21"/>
        </w:rPr>
        <w:t xml:space="preserve"> lub rozporządzeniem </w:t>
      </w:r>
      <w:r w:rsidR="00D6187D" w:rsidRPr="00061E9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061E9D">
        <w:rPr>
          <w:rFonts w:ascii="Cambria" w:hAnsi="Cambria"/>
          <w:sz w:val="21"/>
          <w:szCs w:val="21"/>
        </w:rPr>
        <w:t>opatrzone kwalifikowanym podpisem el</w:t>
      </w:r>
      <w:r w:rsidR="00E51600" w:rsidRPr="00061E9D">
        <w:rPr>
          <w:rFonts w:ascii="Cambria" w:hAnsi="Cambria"/>
          <w:sz w:val="21"/>
          <w:szCs w:val="21"/>
        </w:rPr>
        <w:t xml:space="preserve">ektronicznym, podpisem zaufanym </w:t>
      </w:r>
      <w:r w:rsidRPr="00061E9D">
        <w:rPr>
          <w:rFonts w:ascii="Cambria" w:hAnsi="Cambria"/>
          <w:sz w:val="21"/>
          <w:szCs w:val="21"/>
        </w:rPr>
        <w:t>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0C41034C" w14:textId="77777777" w:rsidR="00E51600" w:rsidRPr="00061E9D" w:rsidRDefault="00E51600">
      <w:pPr>
        <w:tabs>
          <w:tab w:val="left" w:pos="709"/>
        </w:tabs>
        <w:spacing w:before="120"/>
        <w:ind w:left="700" w:hanging="700"/>
        <w:jc w:val="both"/>
        <w:rPr>
          <w:rFonts w:ascii="Cambria" w:hAnsi="Cambria" w:cs="Cambria"/>
          <w:bCs/>
          <w:sz w:val="21"/>
          <w:szCs w:val="21"/>
        </w:rPr>
      </w:pPr>
      <w:r w:rsidRPr="00061E9D">
        <w:rPr>
          <w:rFonts w:ascii="Cambria" w:hAnsi="Cambria" w:cs="Cambria"/>
          <w:b/>
          <w:sz w:val="21"/>
          <w:szCs w:val="21"/>
        </w:rPr>
        <w:tab/>
      </w:r>
      <w:r w:rsidRPr="00061E9D">
        <w:rPr>
          <w:rFonts w:ascii="Cambria" w:hAnsi="Cambria"/>
          <w:sz w:val="21"/>
          <w:szCs w:val="2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284131" w14:textId="727F29F6"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C10A4C">
        <w:rPr>
          <w:rFonts w:ascii="Cambria" w:hAnsi="Cambria" w:cs="Cambria"/>
          <w:bCs/>
          <w:sz w:val="21"/>
          <w:szCs w:val="21"/>
        </w:rPr>
        <w:t>0</w:t>
      </w:r>
      <w:r w:rsidRPr="00061E9D">
        <w:rPr>
          <w:rFonts w:ascii="Cambria" w:hAnsi="Cambria" w:cs="Cambria"/>
          <w:bCs/>
          <w:sz w:val="21"/>
          <w:szCs w:val="21"/>
        </w:rPr>
        <w:t>.6</w:t>
      </w:r>
      <w:r w:rsidR="00E51600" w:rsidRPr="00061E9D">
        <w:rPr>
          <w:rFonts w:ascii="Cambria" w:hAnsi="Cambria" w:cs="Cambria"/>
          <w:bCs/>
          <w:sz w:val="21"/>
          <w:szCs w:val="21"/>
        </w:rPr>
        <w:t>.</w:t>
      </w:r>
      <w:r w:rsidR="00E51600" w:rsidRPr="00061E9D">
        <w:rPr>
          <w:rFonts w:ascii="Cambria" w:hAnsi="Cambria" w:cs="Cambria"/>
          <w:bCs/>
          <w:sz w:val="21"/>
          <w:szCs w:val="21"/>
        </w:rPr>
        <w:tab/>
      </w:r>
      <w:r w:rsidR="00E51600" w:rsidRPr="00061E9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459D2AF" w14:textId="41D3C53B"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C10A4C">
        <w:rPr>
          <w:rFonts w:ascii="Cambria" w:hAnsi="Cambria"/>
          <w:sz w:val="21"/>
          <w:szCs w:val="21"/>
        </w:rPr>
        <w:t>0</w:t>
      </w:r>
      <w:r w:rsidRPr="00061E9D">
        <w:rPr>
          <w:rFonts w:ascii="Cambria" w:hAnsi="Cambria"/>
          <w:sz w:val="21"/>
          <w:szCs w:val="21"/>
        </w:rPr>
        <w:t>.7</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Oferta może być złożona tylko do upływu terminu składania ofert. </w:t>
      </w:r>
    </w:p>
    <w:p w14:paraId="64F47444" w14:textId="5E0A4841" w:rsidR="00067386"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C10A4C">
        <w:rPr>
          <w:rFonts w:ascii="Cambria" w:hAnsi="Cambria"/>
          <w:sz w:val="21"/>
          <w:szCs w:val="21"/>
        </w:rPr>
        <w:t>0</w:t>
      </w:r>
      <w:r w:rsidRPr="00061E9D">
        <w:rPr>
          <w:rFonts w:ascii="Cambria" w:hAnsi="Cambria"/>
          <w:sz w:val="21"/>
          <w:szCs w:val="21"/>
        </w:rPr>
        <w:t>.8</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Wykonawca może przed upływem terminu składania ofert wycofać ofertę. </w:t>
      </w:r>
    </w:p>
    <w:p w14:paraId="111D35BD" w14:textId="770ADC5B" w:rsidR="0088493A"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C10A4C">
        <w:rPr>
          <w:rFonts w:ascii="Cambria" w:hAnsi="Cambria" w:cs="Cambria"/>
          <w:bCs/>
          <w:sz w:val="21"/>
          <w:szCs w:val="21"/>
        </w:rPr>
        <w:t>0</w:t>
      </w:r>
      <w:r w:rsidRPr="00061E9D">
        <w:rPr>
          <w:rFonts w:ascii="Cambria" w:hAnsi="Cambria" w:cs="Cambria"/>
          <w:bCs/>
          <w:sz w:val="21"/>
          <w:szCs w:val="21"/>
        </w:rPr>
        <w:t>.9</w:t>
      </w:r>
      <w:r w:rsidR="00D6187D" w:rsidRPr="00061E9D">
        <w:rPr>
          <w:rFonts w:ascii="Cambria" w:hAnsi="Cambria" w:cs="Cambria"/>
          <w:bCs/>
          <w:sz w:val="21"/>
          <w:szCs w:val="21"/>
        </w:rPr>
        <w:t>.</w:t>
      </w:r>
      <w:r w:rsidR="00D6187D" w:rsidRPr="00061E9D">
        <w:rPr>
          <w:rFonts w:ascii="Cambria" w:hAnsi="Cambria" w:cs="Cambria"/>
          <w:bCs/>
          <w:sz w:val="21"/>
          <w:szCs w:val="21"/>
        </w:rPr>
        <w:tab/>
      </w:r>
      <w:r w:rsidR="0088493A" w:rsidRPr="00061E9D">
        <w:rPr>
          <w:rFonts w:ascii="Cambria" w:hAnsi="Cambria" w:cs="Cambria"/>
          <w:bCs/>
          <w:sz w:val="21"/>
          <w:szCs w:val="21"/>
        </w:rPr>
        <w:t>W terminie skł</w:t>
      </w:r>
      <w:r w:rsidR="00EA3532">
        <w:rPr>
          <w:rFonts w:ascii="Cambria" w:hAnsi="Cambria" w:cs="Cambria"/>
          <w:bCs/>
          <w:sz w:val="21"/>
          <w:szCs w:val="21"/>
        </w:rPr>
        <w:t>adania ofert określonym w pkt 11</w:t>
      </w:r>
      <w:r w:rsidR="0088493A" w:rsidRPr="00061E9D">
        <w:rPr>
          <w:rFonts w:ascii="Cambria" w:hAnsi="Cambria" w:cs="Cambria"/>
          <w:bCs/>
          <w:sz w:val="21"/>
          <w:szCs w:val="21"/>
        </w:rPr>
        <w:t xml:space="preserve">.1. SWZ wykonawca zobowiązany jest złożyć Zamawiającemu Ofertę zawierającą: </w:t>
      </w:r>
    </w:p>
    <w:p w14:paraId="28A34FC1"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formularz Oferty (sporządzony wg wzoru stanowiącego załącznik nr 1 do SWZ) </w:t>
      </w:r>
      <w:r w:rsidRPr="00061E9D">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C376C84"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oświadczenia, sporządzone p</w:t>
      </w:r>
      <w:r w:rsidRPr="00061E9D">
        <w:rPr>
          <w:rFonts w:ascii="Cambria" w:hAnsi="Cambria" w:cs="Cambria"/>
          <w:bCs/>
          <w:sz w:val="21"/>
          <w:szCs w:val="21"/>
        </w:rPr>
        <w:t xml:space="preserve">od rygorem nieważności, w formie elektronicznej (tj. opatrzonej kwalifikowanym podpisem elektronicznym) lub w postaci elektronicznej opatrzonej podpisem zaufanym lub podpisem osobistym osoby/osób </w:t>
      </w:r>
      <w:r w:rsidRPr="00061E9D">
        <w:rPr>
          <w:rFonts w:ascii="Cambria" w:hAnsi="Cambria" w:cs="Cambria"/>
          <w:bCs/>
          <w:sz w:val="21"/>
          <w:szCs w:val="21"/>
        </w:rPr>
        <w:lastRenderedPageBreak/>
        <w:t>upoważnionych do reprezentacji podmiotu składającego oświadczenie, złożone przez:</w:t>
      </w:r>
    </w:p>
    <w:p w14:paraId="154ACFC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Wykonawcę - sporządzone zgodnie ze wzorami stanowiącymi odpowiednio załącznik nr 2 i załącznik 3 do SWZ,</w:t>
      </w:r>
    </w:p>
    <w:p w14:paraId="7211FE9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376136B5"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277C92CD"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w:t>
      </w:r>
      <w:r w:rsidR="00EA3532">
        <w:rPr>
          <w:rFonts w:ascii="Cambria" w:hAnsi="Cambria" w:cs="Cambria"/>
          <w:sz w:val="21"/>
          <w:szCs w:val="21"/>
        </w:rPr>
        <w:t>podmiotów</w:t>
      </w:r>
      <w:r w:rsidRPr="00061E9D">
        <w:rPr>
          <w:rFonts w:ascii="Cambria" w:hAnsi="Cambria" w:cs="Cambria"/>
          <w:sz w:val="21"/>
          <w:szCs w:val="21"/>
        </w:rPr>
        <w:t>, jeżeli Wykonawca wykazując spełnienie warunków udziału w postępowaniu polega na zdolnościach lub sytuacji innych podmiotów (</w:t>
      </w:r>
      <w:r w:rsidRPr="00061E9D">
        <w:rPr>
          <w:rFonts w:ascii="Cambria" w:hAnsi="Cambria" w:cs="Cambria"/>
          <w:bCs/>
          <w:sz w:val="21"/>
          <w:szCs w:val="21"/>
        </w:rPr>
        <w:t>wzór zobowiązania do oddania wykonawcy do dyspozycji niezbędnych zasobów na potrzeby wykonania zamówienia stanowi załącznik nr 7 do SWZ),</w:t>
      </w:r>
    </w:p>
    <w:p w14:paraId="71187C2A"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d)</w:t>
      </w:r>
      <w:r w:rsidRPr="00061E9D">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3605237"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e)</w:t>
      </w:r>
      <w:r w:rsidRPr="00061E9D">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61E9D">
        <w:rPr>
          <w:rFonts w:ascii="Cambria" w:hAnsi="Cambria" w:cs="Cambria"/>
          <w:bCs/>
          <w:sz w:val="21"/>
          <w:szCs w:val="21"/>
        </w:rPr>
        <w:t>od rygorem nieważności, w postaci elektronicznej i opatrzone się kwalifikowanym podpisem elektronicznym, podpisem zaufanym lub podpisem osobist</w:t>
      </w:r>
      <w:r w:rsidR="00EA3532">
        <w:rPr>
          <w:rFonts w:ascii="Cambria" w:hAnsi="Cambria" w:cs="Cambria"/>
          <w:bCs/>
          <w:sz w:val="21"/>
          <w:szCs w:val="21"/>
        </w:rPr>
        <w:t>ym lub w formie opisanej w pkt 7.15 -7</w:t>
      </w:r>
      <w:r w:rsidRPr="00061E9D">
        <w:rPr>
          <w:rFonts w:ascii="Cambria" w:hAnsi="Cambria" w:cs="Cambria"/>
          <w:bCs/>
          <w:sz w:val="21"/>
          <w:szCs w:val="21"/>
        </w:rPr>
        <w:t>.17 SWZ,</w:t>
      </w:r>
    </w:p>
    <w:p w14:paraId="313EE4AB"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f)</w:t>
      </w:r>
      <w:r w:rsidRPr="00061E9D">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61E9D">
        <w:rPr>
          <w:rFonts w:ascii="Cambria" w:hAnsi="Cambria" w:cs="Cambria"/>
          <w:bCs/>
          <w:sz w:val="21"/>
          <w:szCs w:val="21"/>
        </w:rPr>
        <w:t>od rygorem nieważności, w postaci elektronicznej i opatrzonej się kwalifikowanym podpisem elektronicznym, podpisem zaufanym lub podpisem osobist</w:t>
      </w:r>
      <w:r w:rsidR="00EA3532">
        <w:rPr>
          <w:rFonts w:ascii="Cambria" w:hAnsi="Cambria" w:cs="Cambria"/>
          <w:bCs/>
          <w:sz w:val="21"/>
          <w:szCs w:val="21"/>
        </w:rPr>
        <w:t>ym lub w formie opisanej w pkt 7.15 – 7</w:t>
      </w:r>
      <w:r w:rsidRPr="00061E9D">
        <w:rPr>
          <w:rFonts w:ascii="Cambria" w:hAnsi="Cambria" w:cs="Cambria"/>
          <w:bCs/>
          <w:sz w:val="21"/>
          <w:szCs w:val="21"/>
        </w:rPr>
        <w:t>.17 SWZ,</w:t>
      </w:r>
    </w:p>
    <w:p w14:paraId="54D7420C"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h)</w:t>
      </w:r>
      <w:r w:rsidRPr="00061E9D">
        <w:rPr>
          <w:rFonts w:ascii="Cambria" w:hAnsi="Cambria" w:cs="Cambria"/>
          <w:sz w:val="21"/>
          <w:szCs w:val="21"/>
        </w:rPr>
        <w:tab/>
      </w:r>
      <w:r w:rsidRPr="00061E9D">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610D9C9A"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 xml:space="preserve">i) </w:t>
      </w:r>
      <w:r w:rsidRPr="00061E9D">
        <w:rPr>
          <w:rFonts w:ascii="Cambria" w:hAnsi="Cambria" w:cs="Cambria"/>
          <w:sz w:val="21"/>
          <w:szCs w:val="21"/>
        </w:rPr>
        <w:tab/>
        <w:t xml:space="preserve">wadium w oryginale w postaci elektronicznej, opatrzonej kwalifikowanym podpisem elektronicznym </w:t>
      </w:r>
      <w:r w:rsidRPr="00061E9D">
        <w:rPr>
          <w:rFonts w:ascii="Cambria" w:hAnsi="Cambria" w:cs="Cambria"/>
          <w:bCs/>
          <w:sz w:val="21"/>
          <w:szCs w:val="21"/>
        </w:rPr>
        <w:t>osób upoważnionych do jego wystawienia</w:t>
      </w:r>
      <w:r w:rsidRPr="00061E9D">
        <w:rPr>
          <w:rFonts w:ascii="Cambria" w:hAnsi="Cambria" w:cs="Cambria"/>
          <w:sz w:val="21"/>
          <w:szCs w:val="21"/>
        </w:rPr>
        <w:t xml:space="preserve"> (tylko, gdy Wykonawca wnosi wadium w formie niepieniężnej).</w:t>
      </w:r>
    </w:p>
    <w:p w14:paraId="623D9C68" w14:textId="04A73498" w:rsidR="0088493A" w:rsidRPr="00061E9D" w:rsidRDefault="00067386">
      <w:pPr>
        <w:spacing w:before="120"/>
        <w:ind w:left="700" w:hanging="700"/>
        <w:jc w:val="both"/>
        <w:rPr>
          <w:rFonts w:ascii="Cambria" w:hAnsi="Cambria"/>
          <w:sz w:val="21"/>
          <w:szCs w:val="21"/>
        </w:rPr>
      </w:pPr>
      <w:r w:rsidRPr="00061E9D">
        <w:rPr>
          <w:rFonts w:ascii="Cambria" w:hAnsi="Cambria" w:cs="Cambria"/>
          <w:bCs/>
          <w:sz w:val="21"/>
          <w:szCs w:val="21"/>
        </w:rPr>
        <w:lastRenderedPageBreak/>
        <w:t>1</w:t>
      </w:r>
      <w:r w:rsidR="00C10A4C">
        <w:rPr>
          <w:rFonts w:ascii="Cambria" w:hAnsi="Cambria" w:cs="Cambria"/>
          <w:bCs/>
          <w:sz w:val="21"/>
          <w:szCs w:val="21"/>
        </w:rPr>
        <w:t>0</w:t>
      </w:r>
      <w:r w:rsidRPr="00061E9D">
        <w:rPr>
          <w:rFonts w:ascii="Cambria" w:hAnsi="Cambria" w:cs="Cambria"/>
          <w:bCs/>
          <w:sz w:val="21"/>
          <w:szCs w:val="21"/>
        </w:rPr>
        <w:t>.10</w:t>
      </w:r>
      <w:r w:rsidR="0088493A" w:rsidRPr="00061E9D">
        <w:rPr>
          <w:rFonts w:ascii="Cambria" w:hAnsi="Cambria" w:cs="Cambria"/>
          <w:bCs/>
          <w:sz w:val="21"/>
          <w:szCs w:val="21"/>
        </w:rPr>
        <w:t>.</w:t>
      </w:r>
      <w:r w:rsidR="0088493A" w:rsidRPr="00061E9D">
        <w:rPr>
          <w:rFonts w:ascii="Cambria" w:hAnsi="Cambria" w:cs="Cambria"/>
          <w:b/>
          <w:bCs/>
          <w:sz w:val="21"/>
          <w:szCs w:val="21"/>
        </w:rPr>
        <w:tab/>
      </w:r>
      <w:r w:rsidR="0088493A" w:rsidRPr="00061E9D">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0A6212A" w14:textId="21AFCEDF" w:rsidR="0088493A" w:rsidRPr="00061E9D" w:rsidRDefault="00067386" w:rsidP="00D6187D">
      <w:pPr>
        <w:spacing w:before="120"/>
        <w:ind w:left="709" w:hanging="709"/>
        <w:jc w:val="both"/>
        <w:rPr>
          <w:rFonts w:ascii="Cambria" w:hAnsi="Cambria" w:cs="Cambria"/>
          <w:sz w:val="21"/>
          <w:szCs w:val="21"/>
        </w:rPr>
      </w:pPr>
      <w:r w:rsidRPr="00061E9D">
        <w:rPr>
          <w:rFonts w:ascii="Cambria" w:hAnsi="Cambria" w:cs="Cambria"/>
          <w:sz w:val="21"/>
          <w:szCs w:val="21"/>
        </w:rPr>
        <w:t>1</w:t>
      </w:r>
      <w:r w:rsidR="00C10A4C">
        <w:rPr>
          <w:rFonts w:ascii="Cambria" w:hAnsi="Cambria" w:cs="Cambria"/>
          <w:sz w:val="21"/>
          <w:szCs w:val="21"/>
        </w:rPr>
        <w:t>0</w:t>
      </w:r>
      <w:r w:rsidRPr="00061E9D">
        <w:rPr>
          <w:rFonts w:ascii="Cambria" w:hAnsi="Cambria" w:cs="Cambria"/>
          <w:sz w:val="21"/>
          <w:szCs w:val="21"/>
        </w:rPr>
        <w:t>.11</w:t>
      </w:r>
      <w:r w:rsidR="0088493A" w:rsidRPr="00061E9D">
        <w:rPr>
          <w:rFonts w:ascii="Cambria" w:hAnsi="Cambria" w:cs="Cambria"/>
          <w:sz w:val="21"/>
          <w:szCs w:val="21"/>
        </w:rPr>
        <w:t>.</w:t>
      </w:r>
      <w:r w:rsidR="0088493A" w:rsidRPr="00061E9D">
        <w:rPr>
          <w:rFonts w:ascii="Cambria" w:hAnsi="Cambria" w:cs="Cambria"/>
          <w:sz w:val="21"/>
          <w:szCs w:val="21"/>
        </w:rPr>
        <w:tab/>
        <w:t xml:space="preserve">W przypadku nieprawidłowego złożenia oferty, Zamawiający nie bierze odpowiedzialności za złe jej przesłanie lub przedterminowe otwarcie. </w:t>
      </w:r>
    </w:p>
    <w:p w14:paraId="30532ADD" w14:textId="77777777" w:rsidR="0088493A" w:rsidRPr="00061E9D"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7B1C2CB5" w14:textId="77777777">
        <w:tc>
          <w:tcPr>
            <w:tcW w:w="9073" w:type="dxa"/>
            <w:shd w:val="clear" w:color="auto" w:fill="E7E6E6"/>
          </w:tcPr>
          <w:p w14:paraId="01A03BA0" w14:textId="445926BC" w:rsidR="0088493A" w:rsidRPr="00061E9D" w:rsidRDefault="0088493A" w:rsidP="0054301A">
            <w:pPr>
              <w:snapToGrid w:val="0"/>
              <w:spacing w:before="120"/>
              <w:rPr>
                <w:rFonts w:ascii="Cambria" w:hAnsi="Cambria"/>
                <w:sz w:val="21"/>
                <w:szCs w:val="21"/>
              </w:rPr>
            </w:pPr>
            <w:r w:rsidRPr="00061E9D">
              <w:rPr>
                <w:rFonts w:ascii="Cambria" w:hAnsi="Cambria" w:cs="Cambria"/>
                <w:b/>
                <w:bCs/>
                <w:sz w:val="21"/>
                <w:szCs w:val="21"/>
              </w:rPr>
              <w:t>1</w:t>
            </w:r>
            <w:r w:rsidR="00C10A4C">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r>
            <w:r w:rsidR="0062212C" w:rsidRPr="00061E9D">
              <w:rPr>
                <w:rFonts w:ascii="Cambria" w:hAnsi="Cambria" w:cs="Cambria"/>
                <w:b/>
                <w:bCs/>
                <w:sz w:val="21"/>
                <w:szCs w:val="21"/>
              </w:rPr>
              <w:t>TERMIN SKŁADANIA OFERT I OTWARCIA OFERT</w:t>
            </w:r>
          </w:p>
        </w:tc>
      </w:tr>
    </w:tbl>
    <w:p w14:paraId="02EC15D1" w14:textId="77777777" w:rsidR="0088493A" w:rsidRPr="00061E9D" w:rsidRDefault="0088493A">
      <w:pPr>
        <w:spacing w:before="120"/>
        <w:rPr>
          <w:rFonts w:ascii="Cambria" w:hAnsi="Cambria"/>
          <w:sz w:val="21"/>
          <w:szCs w:val="21"/>
        </w:rPr>
      </w:pPr>
    </w:p>
    <w:p w14:paraId="360DADE5" w14:textId="67347A01" w:rsidR="0088493A" w:rsidRPr="00061E9D" w:rsidRDefault="0088493A" w:rsidP="00637A4E">
      <w:pPr>
        <w:spacing w:before="120"/>
        <w:ind w:left="700" w:hanging="700"/>
        <w:jc w:val="both"/>
        <w:rPr>
          <w:rFonts w:ascii="Cambria" w:hAnsi="Cambria" w:cs="Cambria"/>
          <w:bCs/>
          <w:sz w:val="21"/>
          <w:szCs w:val="21"/>
        </w:rPr>
      </w:pPr>
      <w:r w:rsidRPr="00061E9D">
        <w:rPr>
          <w:rFonts w:ascii="Cambria" w:hAnsi="Cambria" w:cs="Cambria"/>
          <w:bCs/>
          <w:sz w:val="21"/>
          <w:szCs w:val="21"/>
        </w:rPr>
        <w:t>1</w:t>
      </w:r>
      <w:r w:rsidR="00C10A4C">
        <w:rPr>
          <w:rFonts w:ascii="Cambria" w:hAnsi="Cambria" w:cs="Cambria"/>
          <w:bCs/>
          <w:sz w:val="21"/>
          <w:szCs w:val="21"/>
        </w:rPr>
        <w:t>1</w:t>
      </w:r>
      <w:r w:rsidRPr="00061E9D">
        <w:rPr>
          <w:rFonts w:ascii="Cambria" w:hAnsi="Cambria" w:cs="Cambria"/>
          <w:bCs/>
          <w:sz w:val="21"/>
          <w:szCs w:val="21"/>
        </w:rPr>
        <w:t>.1.</w:t>
      </w:r>
      <w:r w:rsidRPr="00061E9D">
        <w:rPr>
          <w:rFonts w:ascii="Cambria" w:hAnsi="Cambria" w:cs="Cambria"/>
          <w:sz w:val="21"/>
          <w:szCs w:val="21"/>
        </w:rPr>
        <w:tab/>
      </w:r>
      <w:r w:rsidR="00637A4E" w:rsidRPr="00061E9D">
        <w:rPr>
          <w:rFonts w:ascii="Cambria" w:hAnsi="Cambria" w:cs="Cambria"/>
          <w:bCs/>
          <w:sz w:val="21"/>
          <w:szCs w:val="21"/>
        </w:rPr>
        <w:t xml:space="preserve">Ofertę należy złożyć do dnia </w:t>
      </w:r>
      <w:r w:rsidR="006C679D">
        <w:rPr>
          <w:rFonts w:ascii="Cambria" w:hAnsi="Cambria" w:cs="Cambria"/>
          <w:bCs/>
          <w:sz w:val="21"/>
          <w:szCs w:val="21"/>
        </w:rPr>
        <w:t>27-11</w:t>
      </w:r>
      <w:r w:rsidR="0032608B" w:rsidRPr="00061E9D">
        <w:rPr>
          <w:rFonts w:ascii="Cambria" w:hAnsi="Cambria" w:cs="Cambria"/>
          <w:bCs/>
          <w:sz w:val="21"/>
          <w:szCs w:val="21"/>
        </w:rPr>
        <w:t>-</w:t>
      </w:r>
      <w:r w:rsidR="00B67311" w:rsidRPr="00061E9D">
        <w:rPr>
          <w:rFonts w:ascii="Cambria" w:hAnsi="Cambria" w:cs="Cambria"/>
          <w:bCs/>
          <w:sz w:val="21"/>
          <w:szCs w:val="21"/>
        </w:rPr>
        <w:t>2023 r., godz. 10</w:t>
      </w:r>
      <w:r w:rsidR="00637A4E" w:rsidRPr="00061E9D">
        <w:rPr>
          <w:rFonts w:ascii="Cambria" w:hAnsi="Cambria" w:cs="Cambria"/>
          <w:bCs/>
          <w:sz w:val="21"/>
          <w:szCs w:val="21"/>
        </w:rPr>
        <w:t>.00</w:t>
      </w:r>
    </w:p>
    <w:p w14:paraId="45D50229" w14:textId="2980A1A6" w:rsidR="0088493A" w:rsidRPr="00061E9D" w:rsidRDefault="0088493A">
      <w:pPr>
        <w:spacing w:before="120"/>
        <w:ind w:left="700" w:hanging="700"/>
        <w:jc w:val="both"/>
        <w:rPr>
          <w:rFonts w:ascii="Cambria" w:hAnsi="Cambria"/>
          <w:sz w:val="21"/>
          <w:szCs w:val="21"/>
        </w:rPr>
      </w:pPr>
      <w:r w:rsidRPr="00061E9D">
        <w:rPr>
          <w:rFonts w:ascii="Cambria" w:hAnsi="Cambria" w:cs="Cambria"/>
          <w:bCs/>
          <w:sz w:val="21"/>
          <w:szCs w:val="21"/>
        </w:rPr>
        <w:t>1</w:t>
      </w:r>
      <w:r w:rsidR="00C10A4C">
        <w:rPr>
          <w:rFonts w:ascii="Cambria" w:hAnsi="Cambria" w:cs="Cambria"/>
          <w:bCs/>
          <w:sz w:val="21"/>
          <w:szCs w:val="21"/>
        </w:rPr>
        <w:t>1</w:t>
      </w:r>
      <w:r w:rsidRPr="00061E9D">
        <w:rPr>
          <w:rFonts w:ascii="Cambria" w:hAnsi="Cambria" w:cs="Cambria"/>
          <w:bCs/>
          <w:sz w:val="21"/>
          <w:szCs w:val="21"/>
        </w:rPr>
        <w:t>.2.</w:t>
      </w:r>
      <w:r w:rsidRPr="00061E9D">
        <w:rPr>
          <w:rFonts w:ascii="Cambria" w:hAnsi="Cambria" w:cs="Cambria"/>
          <w:sz w:val="21"/>
          <w:szCs w:val="21"/>
        </w:rPr>
        <w:tab/>
        <w:t>Otwarci</w:t>
      </w:r>
      <w:r w:rsidR="00A502FD" w:rsidRPr="00061E9D">
        <w:rPr>
          <w:rFonts w:ascii="Cambria" w:hAnsi="Cambria" w:cs="Cambria"/>
          <w:sz w:val="21"/>
          <w:szCs w:val="21"/>
        </w:rPr>
        <w:t xml:space="preserve">e ofert nastąpi dnia </w:t>
      </w:r>
      <w:r w:rsidR="006C679D">
        <w:rPr>
          <w:rFonts w:ascii="Cambria" w:hAnsi="Cambria" w:cs="Cambria"/>
          <w:bCs/>
          <w:sz w:val="21"/>
          <w:szCs w:val="21"/>
        </w:rPr>
        <w:t>27</w:t>
      </w:r>
      <w:r w:rsidR="00EA3532">
        <w:rPr>
          <w:rFonts w:ascii="Cambria" w:hAnsi="Cambria" w:cs="Cambria"/>
          <w:bCs/>
          <w:sz w:val="21"/>
          <w:szCs w:val="21"/>
        </w:rPr>
        <w:t>-</w:t>
      </w:r>
      <w:r w:rsidR="006C679D">
        <w:rPr>
          <w:rFonts w:ascii="Cambria" w:hAnsi="Cambria" w:cs="Cambria"/>
          <w:bCs/>
          <w:sz w:val="21"/>
          <w:szCs w:val="21"/>
        </w:rPr>
        <w:t>11</w:t>
      </w:r>
      <w:r w:rsidR="0032608B" w:rsidRPr="00061E9D">
        <w:rPr>
          <w:rFonts w:ascii="Cambria" w:hAnsi="Cambria" w:cs="Cambria"/>
          <w:bCs/>
          <w:sz w:val="21"/>
          <w:szCs w:val="21"/>
        </w:rPr>
        <w:t>-</w:t>
      </w:r>
      <w:r w:rsidR="00067386" w:rsidRPr="00061E9D">
        <w:rPr>
          <w:rFonts w:ascii="Cambria" w:hAnsi="Cambria" w:cs="Cambria"/>
          <w:sz w:val="21"/>
          <w:szCs w:val="21"/>
        </w:rPr>
        <w:t>2023</w:t>
      </w:r>
      <w:r w:rsidR="00B67311" w:rsidRPr="00061E9D">
        <w:rPr>
          <w:rFonts w:ascii="Cambria" w:hAnsi="Cambria" w:cs="Cambria"/>
          <w:sz w:val="21"/>
          <w:szCs w:val="21"/>
        </w:rPr>
        <w:t>r. o godz. 10</w:t>
      </w:r>
      <w:r w:rsidRPr="00061E9D">
        <w:rPr>
          <w:rFonts w:ascii="Cambria" w:hAnsi="Cambria" w:cs="Cambria"/>
          <w:sz w:val="21"/>
          <w:szCs w:val="21"/>
        </w:rPr>
        <w:t>.</w:t>
      </w:r>
      <w:r w:rsidR="006C679D">
        <w:rPr>
          <w:rFonts w:ascii="Cambria" w:hAnsi="Cambria" w:cs="Cambria"/>
          <w:sz w:val="21"/>
          <w:szCs w:val="21"/>
        </w:rPr>
        <w:t>1</w:t>
      </w:r>
      <w:r w:rsidRPr="00061E9D">
        <w:rPr>
          <w:rFonts w:ascii="Cambria" w:hAnsi="Cambria" w:cs="Cambria"/>
          <w:sz w:val="21"/>
          <w:szCs w:val="21"/>
        </w:rPr>
        <w:t>0.</w:t>
      </w:r>
    </w:p>
    <w:p w14:paraId="17C0B2D1" w14:textId="3CB45E52" w:rsidR="00637A4E" w:rsidRPr="00061E9D"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sz w:val="21"/>
          <w:szCs w:val="21"/>
          <w:lang w:eastAsia="en-US"/>
        </w:rPr>
        <w:t>1</w:t>
      </w:r>
      <w:r w:rsidR="00C10A4C">
        <w:rPr>
          <w:rFonts w:ascii="Cambria" w:hAnsi="Cambria" w:cs="Cambria"/>
          <w:sz w:val="21"/>
          <w:szCs w:val="21"/>
          <w:lang w:eastAsia="en-US"/>
        </w:rPr>
        <w:t>1</w:t>
      </w:r>
      <w:r w:rsidRPr="00061E9D">
        <w:rPr>
          <w:rFonts w:ascii="Cambria" w:hAnsi="Cambria" w:cs="Cambria"/>
          <w:sz w:val="21"/>
          <w:szCs w:val="21"/>
          <w:lang w:eastAsia="en-US"/>
        </w:rPr>
        <w:t>.3.</w:t>
      </w:r>
      <w:r w:rsidRPr="00061E9D">
        <w:rPr>
          <w:rFonts w:ascii="Cambria" w:hAnsi="Cambria" w:cs="Cambria"/>
          <w:sz w:val="21"/>
          <w:szCs w:val="21"/>
          <w:lang w:eastAsia="en-US"/>
        </w:rPr>
        <w:tab/>
      </w:r>
      <w:r w:rsidR="00637A4E" w:rsidRPr="00061E9D">
        <w:rPr>
          <w:rFonts w:ascii="Cambria" w:hAnsi="Cambria" w:cs="Cambria"/>
          <w:sz w:val="21"/>
          <w:szCs w:val="21"/>
          <w:lang w:eastAsia="en-US"/>
        </w:rPr>
        <w:t>Po upływie terminu składania i otwarcia ofert Zamawiający za pośrednictwem Platformy dokonuje czynności automatycznej deszyfracji ofert.</w:t>
      </w:r>
    </w:p>
    <w:p w14:paraId="5698C02F" w14:textId="24512D98" w:rsidR="0054301A" w:rsidRPr="00061E9D" w:rsidRDefault="0088493A">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bCs/>
          <w:sz w:val="21"/>
          <w:szCs w:val="21"/>
          <w:lang w:eastAsia="en-US"/>
        </w:rPr>
        <w:t>1</w:t>
      </w:r>
      <w:r w:rsidR="00C10A4C">
        <w:rPr>
          <w:rFonts w:ascii="Cambria" w:hAnsi="Cambria" w:cs="Cambria"/>
          <w:bCs/>
          <w:sz w:val="21"/>
          <w:szCs w:val="21"/>
          <w:lang w:eastAsia="en-US"/>
        </w:rPr>
        <w:t>1</w:t>
      </w:r>
      <w:r w:rsidRPr="00061E9D">
        <w:rPr>
          <w:rFonts w:ascii="Cambria" w:hAnsi="Cambria" w:cs="Cambria"/>
          <w:bCs/>
          <w:sz w:val="21"/>
          <w:szCs w:val="21"/>
          <w:lang w:eastAsia="en-US"/>
        </w:rPr>
        <w:t>.4.</w:t>
      </w:r>
      <w:r w:rsidRPr="00061E9D">
        <w:rPr>
          <w:rFonts w:ascii="Cambria" w:hAnsi="Cambria" w:cs="Cambria"/>
          <w:b/>
          <w:bCs/>
          <w:sz w:val="21"/>
          <w:szCs w:val="21"/>
          <w:lang w:eastAsia="en-US"/>
        </w:rPr>
        <w:tab/>
      </w:r>
      <w:r w:rsidRPr="00061E9D">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sidR="00EA3532">
        <w:rPr>
          <w:rFonts w:ascii="Cambria" w:hAnsi="Cambria" w:cs="Cambria"/>
          <w:sz w:val="21"/>
          <w:szCs w:val="21"/>
          <w:lang w:eastAsia="en-US"/>
        </w:rPr>
        <w:t>nym przez Zamawiającego w pkt 1</w:t>
      </w:r>
      <w:r w:rsidR="002E4CDC">
        <w:rPr>
          <w:rFonts w:ascii="Cambria" w:hAnsi="Cambria" w:cs="Cambria"/>
          <w:sz w:val="21"/>
          <w:szCs w:val="21"/>
          <w:lang w:eastAsia="en-US"/>
        </w:rPr>
        <w:t>2</w:t>
      </w:r>
      <w:r w:rsidRPr="00061E9D">
        <w:rPr>
          <w:rFonts w:ascii="Cambria" w:hAnsi="Cambria" w:cs="Cambria"/>
          <w:sz w:val="21"/>
          <w:szCs w:val="21"/>
          <w:lang w:eastAsia="en-US"/>
        </w:rPr>
        <w:t xml:space="preserve">.2. SWZ, otwarcie ofert następuje niezwłocznie po usunięciu awarii. </w:t>
      </w:r>
    </w:p>
    <w:p w14:paraId="3D11B71F" w14:textId="4055A2C0" w:rsidR="0088493A" w:rsidRPr="00061E9D" w:rsidRDefault="0054301A">
      <w:pPr>
        <w:pStyle w:val="Lista"/>
        <w:suppressAutoHyphens w:val="0"/>
        <w:autoSpaceDE w:val="0"/>
        <w:spacing w:before="120" w:after="0"/>
        <w:ind w:left="709" w:hanging="709"/>
        <w:jc w:val="both"/>
        <w:rPr>
          <w:rFonts w:ascii="Cambria" w:hAnsi="Cambria"/>
          <w:sz w:val="21"/>
          <w:szCs w:val="21"/>
        </w:rPr>
      </w:pPr>
      <w:r w:rsidRPr="00061E9D">
        <w:rPr>
          <w:rFonts w:ascii="Cambria" w:hAnsi="Cambria" w:cs="Cambria"/>
          <w:bCs/>
          <w:sz w:val="21"/>
          <w:szCs w:val="21"/>
          <w:lang w:eastAsia="en-US"/>
        </w:rPr>
        <w:t>1</w:t>
      </w:r>
      <w:r w:rsidR="00C10A4C">
        <w:rPr>
          <w:rFonts w:ascii="Cambria" w:hAnsi="Cambria" w:cs="Cambria"/>
          <w:bCs/>
          <w:sz w:val="21"/>
          <w:szCs w:val="21"/>
          <w:lang w:eastAsia="en-US"/>
        </w:rPr>
        <w:t>1</w:t>
      </w:r>
      <w:r w:rsidRPr="00061E9D">
        <w:rPr>
          <w:rFonts w:ascii="Cambria" w:hAnsi="Cambria" w:cs="Cambria"/>
          <w:bCs/>
          <w:sz w:val="21"/>
          <w:szCs w:val="21"/>
          <w:lang w:eastAsia="en-US"/>
        </w:rPr>
        <w:t>.</w:t>
      </w:r>
      <w:r w:rsidRPr="00061E9D">
        <w:rPr>
          <w:rFonts w:ascii="Cambria" w:hAnsi="Cambria" w:cs="Cambria"/>
          <w:sz w:val="21"/>
          <w:szCs w:val="21"/>
          <w:lang w:eastAsia="en-US"/>
        </w:rPr>
        <w:t>5.</w:t>
      </w:r>
      <w:r w:rsidRPr="00061E9D">
        <w:rPr>
          <w:rFonts w:ascii="Cambria" w:hAnsi="Cambria" w:cs="Cambria"/>
          <w:sz w:val="21"/>
          <w:szCs w:val="21"/>
          <w:lang w:eastAsia="en-US"/>
        </w:rPr>
        <w:tab/>
      </w:r>
      <w:r w:rsidR="0088493A" w:rsidRPr="00061E9D">
        <w:rPr>
          <w:rFonts w:ascii="Cambria" w:hAnsi="Cambria" w:cs="Cambria"/>
          <w:sz w:val="21"/>
          <w:szCs w:val="21"/>
          <w:lang w:eastAsia="en-US"/>
        </w:rPr>
        <w:t>Zamawiający poinformuje o zmianie terminu otwarcia ofert na stronie internetowej prowadzonego postępowania.</w:t>
      </w:r>
    </w:p>
    <w:p w14:paraId="6BAAF740" w14:textId="3FC6B222"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C10A4C">
        <w:rPr>
          <w:rFonts w:ascii="Cambria" w:hAnsi="Cambria" w:cs="Cambria"/>
          <w:sz w:val="21"/>
          <w:szCs w:val="21"/>
        </w:rPr>
        <w:t>1</w:t>
      </w:r>
      <w:r w:rsidRPr="00061E9D">
        <w:rPr>
          <w:rFonts w:ascii="Cambria" w:hAnsi="Cambria" w:cs="Cambria"/>
          <w:sz w:val="21"/>
          <w:szCs w:val="21"/>
        </w:rPr>
        <w:t>.6</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8DC4E09" w14:textId="2BC5E2ED"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C10A4C">
        <w:rPr>
          <w:rFonts w:ascii="Cambria" w:hAnsi="Cambria" w:cs="Cambria"/>
          <w:sz w:val="21"/>
          <w:szCs w:val="21"/>
        </w:rPr>
        <w:t>1</w:t>
      </w:r>
      <w:r w:rsidRPr="00061E9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 xml:space="preserve">Zamawiający, </w:t>
      </w:r>
      <w:r w:rsidR="0088493A" w:rsidRPr="00061E9D">
        <w:rPr>
          <w:rFonts w:ascii="Cambria" w:eastAsia="A" w:hAnsi="Cambria" w:cs="Cambria"/>
          <w:sz w:val="21"/>
          <w:szCs w:val="21"/>
        </w:rPr>
        <w:t>niezwłocznie po otwarciu ofert, udostępnia na stronie internetowej prowadzonego postępowania informacje o:</w:t>
      </w:r>
    </w:p>
    <w:p w14:paraId="56AA6571"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62028667"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cenach zawartych w ofertach.</w:t>
      </w:r>
    </w:p>
    <w:p w14:paraId="15EAFBE8" w14:textId="77777777" w:rsidR="0088493A" w:rsidRPr="00061E9D"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61E9D" w14:paraId="7D280EE9" w14:textId="77777777">
        <w:trPr>
          <w:trHeight w:val="567"/>
        </w:trPr>
        <w:tc>
          <w:tcPr>
            <w:tcW w:w="8983" w:type="dxa"/>
            <w:shd w:val="clear" w:color="auto" w:fill="E7E6E6"/>
          </w:tcPr>
          <w:p w14:paraId="72CEA8A1" w14:textId="36EDB54C" w:rsidR="0088493A" w:rsidRPr="00061E9D" w:rsidRDefault="0088493A">
            <w:pPr>
              <w:spacing w:before="120"/>
              <w:ind w:left="751" w:hanging="851"/>
              <w:jc w:val="both"/>
              <w:rPr>
                <w:rFonts w:ascii="Cambria" w:hAnsi="Cambria"/>
                <w:sz w:val="21"/>
                <w:szCs w:val="21"/>
              </w:rPr>
            </w:pPr>
            <w:r w:rsidRPr="00061E9D">
              <w:rPr>
                <w:rFonts w:ascii="Cambria" w:hAnsi="Cambria" w:cs="Cambria"/>
                <w:b/>
                <w:bCs/>
                <w:sz w:val="21"/>
                <w:szCs w:val="21"/>
              </w:rPr>
              <w:t>1</w:t>
            </w:r>
            <w:r w:rsidR="006D18AD">
              <w:rPr>
                <w:rFonts w:ascii="Cambria" w:hAnsi="Cambria" w:cs="Cambria"/>
                <w:b/>
                <w:bCs/>
                <w:sz w:val="21"/>
                <w:szCs w:val="21"/>
              </w:rPr>
              <w:t>2</w:t>
            </w:r>
            <w:r w:rsidRPr="00061E9D">
              <w:rPr>
                <w:rFonts w:ascii="Cambria" w:hAnsi="Cambria" w:cs="Cambria"/>
                <w:b/>
                <w:bCs/>
                <w:sz w:val="21"/>
                <w:szCs w:val="21"/>
              </w:rPr>
              <w:t xml:space="preserve">. </w:t>
            </w:r>
            <w:r w:rsidRPr="00061E9D">
              <w:rPr>
                <w:rFonts w:ascii="Cambria" w:hAnsi="Cambria" w:cs="Cambria"/>
                <w:b/>
                <w:bCs/>
                <w:sz w:val="21"/>
                <w:szCs w:val="21"/>
              </w:rPr>
              <w:tab/>
              <w:t>NEGOCJACJE TREŚCI OFERT ORAZ SKŁADANIE OFERT DODATKOWYCH. WYBÓR OFERTY NAJKORZYSTNIEJSZEJ</w:t>
            </w:r>
          </w:p>
        </w:tc>
      </w:tr>
    </w:tbl>
    <w:p w14:paraId="04D10C8A" w14:textId="3424CBA2"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 xml:space="preserve">.1. </w:t>
      </w:r>
      <w:r w:rsidRPr="00061E9D">
        <w:rPr>
          <w:rFonts w:ascii="Cambria" w:hAnsi="Cambria" w:cs="Cambria"/>
          <w:sz w:val="21"/>
          <w:szCs w:val="21"/>
        </w:rPr>
        <w:tab/>
        <w:t xml:space="preserve">Zamawiający, na podstawie art. 275 pkt 2 PZP, przewiduje możliwość negocjacji treści ofert w celu ich ulepszenia. </w:t>
      </w:r>
    </w:p>
    <w:p w14:paraId="62DAC267" w14:textId="0A9675E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.2.</w:t>
      </w:r>
      <w:r w:rsidRPr="00061E9D">
        <w:rPr>
          <w:rFonts w:ascii="Cambria" w:hAnsi="Cambria" w:cs="Cambria"/>
          <w:sz w:val="21"/>
          <w:szCs w:val="21"/>
        </w:rPr>
        <w:tab/>
        <w:t xml:space="preserve">Negocjacje treści ofert dotyczyć będą wszystkich elementów treści ofert, które podlegają ocenie </w:t>
      </w:r>
      <w:r w:rsidR="00774964" w:rsidRPr="00061E9D">
        <w:rPr>
          <w:rFonts w:ascii="Cambria" w:hAnsi="Cambria" w:cs="Cambria"/>
          <w:sz w:val="21"/>
          <w:szCs w:val="21"/>
        </w:rPr>
        <w:t>w ramach kryteriów oceny ofert</w:t>
      </w:r>
      <w:r w:rsidR="003B512F" w:rsidRPr="00061E9D">
        <w:rPr>
          <w:rFonts w:ascii="Cambria" w:hAnsi="Cambria" w:cs="Cambria"/>
          <w:sz w:val="21"/>
          <w:szCs w:val="21"/>
        </w:rPr>
        <w:t xml:space="preserve"> „Cena brutto”</w:t>
      </w:r>
      <w:r w:rsidRPr="00061E9D">
        <w:rPr>
          <w:rFonts w:ascii="Cambria" w:hAnsi="Cambria" w:cs="Cambria"/>
          <w:sz w:val="21"/>
          <w:szCs w:val="21"/>
        </w:rPr>
        <w:t xml:space="preserve">, negocjacje nie mogą prowadzić do zmiany treści SWZ. </w:t>
      </w:r>
    </w:p>
    <w:p w14:paraId="7D60D310" w14:textId="5DAB30F5"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.3</w:t>
      </w:r>
      <w:r w:rsidRPr="00061E9D">
        <w:rPr>
          <w:rFonts w:ascii="Cambria" w:hAnsi="Cambria" w:cs="Cambria"/>
          <w:sz w:val="21"/>
          <w:szCs w:val="21"/>
        </w:rPr>
        <w:tab/>
        <w:t xml:space="preserve">Zamawiający nie przewiduje możliwości ograniczenia liczy wykonawców, których zaprosi do negocjacji. </w:t>
      </w:r>
    </w:p>
    <w:p w14:paraId="068E115D" w14:textId="17CE547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.4.</w:t>
      </w:r>
      <w:r w:rsidRPr="00061E9D">
        <w:rPr>
          <w:rFonts w:ascii="Cambria" w:hAnsi="Cambria" w:cs="Cambria"/>
          <w:sz w:val="21"/>
          <w:szCs w:val="21"/>
        </w:rPr>
        <w:tab/>
        <w:t xml:space="preserve">Zamawiający będzie prowadzić odrębne negocjacje z każdym z Wykonawców zaproszonych do negocjacji. </w:t>
      </w:r>
    </w:p>
    <w:p w14:paraId="133CDCB4" w14:textId="34330B36"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.5.</w:t>
      </w:r>
      <w:r w:rsidRPr="00061E9D">
        <w:rPr>
          <w:rFonts w:ascii="Cambria" w:hAnsi="Cambria" w:cs="Cambria"/>
          <w:sz w:val="21"/>
          <w:szCs w:val="21"/>
        </w:rPr>
        <w:tab/>
        <w:t>Zamawiający w zaproszeniu do negocjacji ofert wskaże miejsce, termin i sposób prowadzenia negocjacji.</w:t>
      </w:r>
    </w:p>
    <w:p w14:paraId="20EB968C" w14:textId="6DA14AF3"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.6.</w:t>
      </w:r>
      <w:r w:rsidRPr="00061E9D">
        <w:rPr>
          <w:rFonts w:ascii="Cambria" w:hAnsi="Cambria" w:cs="Cambria"/>
          <w:sz w:val="21"/>
          <w:szCs w:val="21"/>
        </w:rPr>
        <w:tab/>
        <w:t xml:space="preserve">Negocjacje prowadzone będą w formie spotkania właściwie umocowanych przedstawicieli Zamawiającego oraz przedstawicieli Wykonawcy odbywającego się w </w:t>
      </w:r>
      <w:r w:rsidRPr="00061E9D">
        <w:rPr>
          <w:rFonts w:ascii="Cambria" w:hAnsi="Cambria" w:cs="Cambria"/>
          <w:sz w:val="21"/>
          <w:szCs w:val="21"/>
        </w:rPr>
        <w:lastRenderedPageBreak/>
        <w:t>siedzibie Zamawiającego</w:t>
      </w:r>
      <w:r w:rsidR="0003627F" w:rsidRPr="00061E9D">
        <w:rPr>
          <w:rFonts w:ascii="Cambria" w:hAnsi="Cambria" w:cs="Cambria"/>
          <w:sz w:val="21"/>
          <w:szCs w:val="21"/>
        </w:rPr>
        <w:t xml:space="preserve"> lub za pośrednictwem środków porozumiewania się na odległość</w:t>
      </w:r>
      <w:r w:rsidRPr="00061E9D">
        <w:rPr>
          <w:rFonts w:ascii="Cambria" w:hAnsi="Cambria" w:cs="Cambria"/>
          <w:sz w:val="21"/>
          <w:szCs w:val="21"/>
        </w:rPr>
        <w:t>.</w:t>
      </w:r>
    </w:p>
    <w:p w14:paraId="08FB3255" w14:textId="2CF774B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.7.</w:t>
      </w:r>
      <w:r w:rsidRPr="00061E9D">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27C6A692" w14:textId="286455C6"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.8.</w:t>
      </w:r>
      <w:r w:rsidRPr="00061E9D">
        <w:rPr>
          <w:rFonts w:ascii="Cambria" w:hAnsi="Cambria" w:cs="Cambria"/>
          <w:sz w:val="21"/>
          <w:szCs w:val="21"/>
        </w:rPr>
        <w:tab/>
        <w:t>Negocjacje mają charakter poufny.</w:t>
      </w:r>
    </w:p>
    <w:p w14:paraId="0AF0F1A7" w14:textId="7D4FCBD5"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.9.</w:t>
      </w:r>
      <w:r w:rsidRPr="00061E9D">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58735980" w14:textId="63CB2B41"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.10.</w:t>
      </w:r>
      <w:r w:rsidRPr="00061E9D">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5C3D686D" w14:textId="3EE924C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.11.</w:t>
      </w:r>
      <w:r w:rsidRPr="00061E9D">
        <w:rPr>
          <w:rFonts w:ascii="Cambria" w:hAnsi="Cambria" w:cs="Cambria"/>
          <w:sz w:val="21"/>
          <w:szCs w:val="21"/>
        </w:rPr>
        <w:tab/>
        <w:t>Termin składania ofert dodatkowych wynosi 5 dni</w:t>
      </w:r>
      <w:r w:rsidRPr="00061E9D">
        <w:rPr>
          <w:rStyle w:val="Odwoaniedokomentarza2"/>
          <w:rFonts w:ascii="Cambria" w:hAnsi="Cambria"/>
          <w:sz w:val="21"/>
          <w:szCs w:val="21"/>
        </w:rPr>
        <w:t xml:space="preserve"> o</w:t>
      </w:r>
      <w:r w:rsidRPr="00061E9D">
        <w:rPr>
          <w:rFonts w:ascii="Cambria" w:hAnsi="Cambria" w:cs="Cambria"/>
          <w:sz w:val="21"/>
          <w:szCs w:val="21"/>
        </w:rPr>
        <w:t xml:space="preserve">d dnia przekazania Wykonawcom zaproszenia do składania ofert dodatkowych. </w:t>
      </w:r>
    </w:p>
    <w:p w14:paraId="3ADC1123" w14:textId="5B74F26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.12.</w:t>
      </w:r>
      <w:r w:rsidRPr="00061E9D">
        <w:rPr>
          <w:rFonts w:ascii="Cambria" w:hAnsi="Cambria" w:cs="Cambria"/>
          <w:sz w:val="21"/>
          <w:szCs w:val="21"/>
        </w:rPr>
        <w:tab/>
        <w:t>Wykonawca może złożyć ofertę dodatkową, która zawiera nowe propozycje w zakresie treści oferty podlegających ocenie w ramach kryterió</w:t>
      </w:r>
      <w:r w:rsidR="00704F80" w:rsidRPr="00061E9D">
        <w:rPr>
          <w:rFonts w:ascii="Cambria" w:hAnsi="Cambria" w:cs="Cambria"/>
          <w:sz w:val="21"/>
          <w:szCs w:val="21"/>
        </w:rPr>
        <w:t>w oceny ofert wskazanych przez Z</w:t>
      </w:r>
      <w:r w:rsidRPr="00061E9D">
        <w:rPr>
          <w:rFonts w:ascii="Cambria" w:hAnsi="Cambria" w:cs="Cambria"/>
          <w:sz w:val="21"/>
          <w:szCs w:val="21"/>
        </w:rPr>
        <w:t xml:space="preserve">amawiającego w zaproszeniu do negocjacji. </w:t>
      </w:r>
    </w:p>
    <w:p w14:paraId="278A4901" w14:textId="012181D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.13.</w:t>
      </w:r>
      <w:r w:rsidRPr="00061E9D">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7F1F644E" w14:textId="04E4822B"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Pr="00061E9D">
        <w:rPr>
          <w:rFonts w:ascii="Cambria" w:hAnsi="Cambria" w:cs="Cambria"/>
          <w:sz w:val="21"/>
          <w:szCs w:val="21"/>
        </w:rPr>
        <w:t>.14.</w:t>
      </w:r>
      <w:r w:rsidRPr="00061E9D">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72580655" w14:textId="4FB96CD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2</w:t>
      </w:r>
      <w:r w:rsidR="00205DB1">
        <w:rPr>
          <w:rFonts w:ascii="Cambria" w:hAnsi="Cambria" w:cs="Cambria"/>
          <w:sz w:val="21"/>
          <w:szCs w:val="21"/>
        </w:rPr>
        <w:t>.</w:t>
      </w:r>
      <w:r w:rsidRPr="00061E9D">
        <w:rPr>
          <w:rFonts w:ascii="Cambria" w:hAnsi="Cambria" w:cs="Cambria"/>
          <w:sz w:val="21"/>
          <w:szCs w:val="21"/>
        </w:rPr>
        <w:t>15.</w:t>
      </w:r>
      <w:r w:rsidRPr="00061E9D">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35F7F0C7"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89FF0EC" w14:textId="77777777">
        <w:tc>
          <w:tcPr>
            <w:tcW w:w="9073" w:type="dxa"/>
            <w:shd w:val="clear" w:color="auto" w:fill="E7E6E6"/>
          </w:tcPr>
          <w:p w14:paraId="03DCCC8D" w14:textId="5DB20CF6"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184DC6">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SPOSÓB OBLICZENIA CENY</w:t>
            </w:r>
          </w:p>
        </w:tc>
      </w:tr>
    </w:tbl>
    <w:p w14:paraId="3AEA7450" w14:textId="77777777" w:rsidR="0088493A" w:rsidRPr="00061E9D" w:rsidRDefault="0088493A">
      <w:pPr>
        <w:tabs>
          <w:tab w:val="left" w:pos="709"/>
        </w:tabs>
        <w:spacing w:before="120"/>
        <w:ind w:left="709" w:hanging="709"/>
        <w:jc w:val="both"/>
        <w:rPr>
          <w:rFonts w:ascii="Cambria" w:hAnsi="Cambria" w:cs="Cambria"/>
          <w:sz w:val="21"/>
          <w:szCs w:val="21"/>
        </w:rPr>
      </w:pPr>
    </w:p>
    <w:p w14:paraId="4F7CEE17" w14:textId="391A8FB8"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.1.</w:t>
      </w:r>
      <w:r w:rsidRPr="00061E9D">
        <w:rPr>
          <w:rFonts w:ascii="Cambria" w:hAnsi="Cambria" w:cs="Cambria"/>
          <w:sz w:val="21"/>
          <w:szCs w:val="21"/>
        </w:rPr>
        <w:tab/>
        <w:t xml:space="preserve">Podana w ofercie cena musi być wyrażona w PLN. </w:t>
      </w:r>
      <w:r w:rsidR="0013687A">
        <w:rPr>
          <w:rFonts w:ascii="Cambria" w:hAnsi="Cambria" w:cs="Cambria"/>
          <w:sz w:val="21"/>
          <w:szCs w:val="21"/>
        </w:rPr>
        <w:t>Na cenę oferty składał się będzie koszt kredytu, który stanowiło będzie oprocentowanie kredytu.</w:t>
      </w:r>
    </w:p>
    <w:p w14:paraId="06C6B7B5" w14:textId="7B19486E" w:rsidR="003B512F" w:rsidRDefault="003B512F" w:rsidP="003B512F">
      <w:pPr>
        <w:spacing w:before="120"/>
        <w:ind w:left="709" w:hanging="709"/>
        <w:jc w:val="both"/>
        <w:rPr>
          <w:rFonts w:ascii="Cambria" w:hAnsi="Cambria" w:cs="Arial"/>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r>
      <w:r w:rsidR="0013687A">
        <w:rPr>
          <w:rFonts w:ascii="Cambria" w:hAnsi="Cambria" w:cs="Arial"/>
          <w:sz w:val="21"/>
          <w:szCs w:val="21"/>
        </w:rPr>
        <w:t>Cena obliczana będzie według następującego wzoru</w:t>
      </w:r>
    </w:p>
    <w:p w14:paraId="5EFEC7E5" w14:textId="79EA90C0" w:rsidR="0013687A" w:rsidRDefault="0013687A" w:rsidP="003B512F">
      <w:pPr>
        <w:spacing w:before="120"/>
        <w:ind w:left="709" w:hanging="709"/>
        <w:jc w:val="both"/>
        <w:rPr>
          <w:rFonts w:ascii="Cambria" w:hAnsi="Cambria" w:cs="Arial"/>
          <w:sz w:val="21"/>
          <w:szCs w:val="21"/>
        </w:rPr>
      </w:pPr>
      <w:r>
        <w:rPr>
          <w:rFonts w:ascii="Cambria" w:hAnsi="Cambria" w:cs="Arial"/>
          <w:sz w:val="21"/>
          <w:szCs w:val="21"/>
        </w:rPr>
        <w:tab/>
        <w:t>C = W + M, gdzie</w:t>
      </w:r>
    </w:p>
    <w:p w14:paraId="0233C219" w14:textId="522ADE34" w:rsidR="0013687A" w:rsidRDefault="0013687A" w:rsidP="003B512F">
      <w:pPr>
        <w:spacing w:before="120"/>
        <w:ind w:left="709" w:hanging="709"/>
        <w:jc w:val="both"/>
        <w:rPr>
          <w:rFonts w:ascii="Cambria" w:hAnsi="Cambria" w:cs="Arial"/>
          <w:sz w:val="21"/>
          <w:szCs w:val="21"/>
        </w:rPr>
      </w:pPr>
      <w:r>
        <w:rPr>
          <w:rFonts w:ascii="Cambria" w:hAnsi="Cambria" w:cs="Arial"/>
          <w:sz w:val="21"/>
          <w:szCs w:val="21"/>
        </w:rPr>
        <w:tab/>
        <w:t>C – wysokość oprocentowania kredytu</w:t>
      </w:r>
    </w:p>
    <w:p w14:paraId="50FE5208" w14:textId="19DC93E2" w:rsidR="0013687A" w:rsidRDefault="0013687A" w:rsidP="0013687A">
      <w:pPr>
        <w:spacing w:before="120"/>
        <w:ind w:left="709" w:hanging="1"/>
        <w:jc w:val="both"/>
        <w:rPr>
          <w:rFonts w:ascii="Cambria" w:hAnsi="Cambria" w:cs="Arial"/>
          <w:sz w:val="21"/>
          <w:szCs w:val="21"/>
        </w:rPr>
      </w:pPr>
      <w:r>
        <w:rPr>
          <w:rFonts w:ascii="Cambria" w:hAnsi="Cambria" w:cs="Arial"/>
          <w:sz w:val="21"/>
          <w:szCs w:val="21"/>
        </w:rPr>
        <w:t>W – WIBOR 3 M na dzień 19 października 2023 r.</w:t>
      </w:r>
    </w:p>
    <w:p w14:paraId="38F96F8D" w14:textId="646F77CB" w:rsidR="0013687A" w:rsidRDefault="0013687A" w:rsidP="003B512F">
      <w:pPr>
        <w:spacing w:before="120"/>
        <w:ind w:left="709" w:hanging="709"/>
        <w:jc w:val="both"/>
        <w:rPr>
          <w:rFonts w:ascii="Cambria" w:hAnsi="Cambria" w:cs="Cambria"/>
          <w:sz w:val="21"/>
          <w:szCs w:val="21"/>
        </w:rPr>
      </w:pPr>
      <w:r>
        <w:rPr>
          <w:rFonts w:ascii="Cambria" w:hAnsi="Cambria" w:cs="Cambria"/>
          <w:sz w:val="21"/>
          <w:szCs w:val="21"/>
        </w:rPr>
        <w:tab/>
        <w:t>M – marża banku wyrażona w punktach procentowych (może mieć wartość ujemną)</w:t>
      </w:r>
    </w:p>
    <w:p w14:paraId="238ACDDD" w14:textId="4FF9AA61" w:rsidR="0013687A" w:rsidRPr="00061E9D" w:rsidRDefault="0013687A" w:rsidP="003B512F">
      <w:pPr>
        <w:spacing w:before="120"/>
        <w:ind w:left="709" w:hanging="709"/>
        <w:jc w:val="both"/>
        <w:rPr>
          <w:rFonts w:ascii="Cambria" w:hAnsi="Cambria" w:cs="Cambria"/>
          <w:sz w:val="21"/>
          <w:szCs w:val="21"/>
        </w:rPr>
      </w:pPr>
      <w:r>
        <w:rPr>
          <w:rFonts w:ascii="Cambria" w:hAnsi="Cambria" w:cs="Cambria"/>
          <w:sz w:val="21"/>
          <w:szCs w:val="21"/>
        </w:rPr>
        <w:tab/>
        <w:t>Marża nie ulega zmianie w czasie trwania umowy kredytowej. Marża banku ma zawierać wszystkie koszty związane z obsługą (w tym</w:t>
      </w:r>
      <w:r w:rsidR="004917BB">
        <w:rPr>
          <w:rFonts w:ascii="Cambria" w:hAnsi="Cambria" w:cs="Cambria"/>
          <w:sz w:val="21"/>
          <w:szCs w:val="21"/>
        </w:rPr>
        <w:t xml:space="preserve"> prowadzenia rachunku bankowego do obsługi kredytu</w:t>
      </w:r>
    </w:p>
    <w:p w14:paraId="10825BF2" w14:textId="14A62DB9"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40E0770" w14:textId="7037AB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lastRenderedPageBreak/>
        <w:t>1</w:t>
      </w:r>
      <w:r w:rsidR="00184DC6">
        <w:rPr>
          <w:rFonts w:ascii="Cambria" w:hAnsi="Cambria" w:cs="Cambria"/>
          <w:sz w:val="21"/>
          <w:szCs w:val="21"/>
        </w:rPr>
        <w:t>3</w:t>
      </w:r>
      <w:r w:rsidRPr="00061E9D">
        <w:rPr>
          <w:rFonts w:ascii="Cambria" w:hAnsi="Cambria" w:cs="Cambria"/>
          <w:sz w:val="21"/>
          <w:szCs w:val="21"/>
        </w:rPr>
        <w:t xml:space="preserve">.4. </w:t>
      </w:r>
      <w:r w:rsidRPr="00061E9D">
        <w:rPr>
          <w:rFonts w:ascii="Cambria" w:hAnsi="Cambria" w:cs="Cambria"/>
          <w:sz w:val="21"/>
          <w:szCs w:val="21"/>
        </w:rPr>
        <w:tab/>
        <w:t>Stawkę podatku od towarów i usług (VAT) należy uwzględnić w wysokości obowiązującej na dzień składania ofert.</w:t>
      </w:r>
    </w:p>
    <w:p w14:paraId="59403A30" w14:textId="071D37C4" w:rsidR="003B512F" w:rsidRPr="00061E9D" w:rsidRDefault="003B512F" w:rsidP="00205DB1">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.5. </w:t>
      </w:r>
      <w:r w:rsidRPr="00061E9D">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061E9D">
        <w:rPr>
          <w:rFonts w:ascii="Cambria" w:hAnsi="Cambria" w:cs="Cambria"/>
          <w:sz w:val="21"/>
          <w:szCs w:val="21"/>
        </w:rPr>
        <w:t xml:space="preserve"> oraz stawkę</w:t>
      </w:r>
      <w:r w:rsidR="009611E2" w:rsidRPr="00061E9D">
        <w:rPr>
          <w:rFonts w:ascii="Cambria" w:hAnsi="Cambria" w:cs="Cambria"/>
          <w:sz w:val="21"/>
          <w:szCs w:val="21"/>
        </w:rPr>
        <w:t xml:space="preserve"> podatku, która zgodnie z wi</w:t>
      </w:r>
      <w:r w:rsidR="008C7D7A" w:rsidRPr="00061E9D">
        <w:rPr>
          <w:rFonts w:ascii="Cambria" w:hAnsi="Cambria" w:cs="Cambria"/>
          <w:sz w:val="21"/>
          <w:szCs w:val="21"/>
        </w:rPr>
        <w:t>edzą Wykonawcy będzie miała zas</w:t>
      </w:r>
      <w:r w:rsidR="009611E2" w:rsidRPr="00061E9D">
        <w:rPr>
          <w:rFonts w:ascii="Cambria" w:hAnsi="Cambria" w:cs="Cambria"/>
          <w:sz w:val="21"/>
          <w:szCs w:val="21"/>
        </w:rPr>
        <w:t>tosowanie</w:t>
      </w:r>
      <w:r w:rsidRPr="00061E9D">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10052FD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FA58981" w14:textId="77777777">
        <w:tc>
          <w:tcPr>
            <w:tcW w:w="9071" w:type="dxa"/>
            <w:shd w:val="clear" w:color="auto" w:fill="E7E6E6"/>
          </w:tcPr>
          <w:p w14:paraId="3209DE65"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4</w:t>
            </w:r>
            <w:r w:rsidRPr="00061E9D">
              <w:rPr>
                <w:rFonts w:ascii="Cambria" w:hAnsi="Cambria" w:cs="Cambria"/>
                <w:b/>
                <w:bCs/>
                <w:sz w:val="21"/>
                <w:szCs w:val="21"/>
              </w:rPr>
              <w:t xml:space="preserve">. </w:t>
            </w:r>
            <w:r w:rsidRPr="00061E9D">
              <w:rPr>
                <w:rFonts w:ascii="Cambria" w:hAnsi="Cambria" w:cs="Cambria"/>
                <w:b/>
                <w:bCs/>
                <w:sz w:val="21"/>
                <w:szCs w:val="21"/>
              </w:rPr>
              <w:tab/>
              <w:t>OPISY KRYTERIÓW, KTÓRYMI ZAMAWIAJĄCY BĘDZIE SIĘ KIEROWAŁ PRZY WYBORZE OFERTY WRAZ Z PODANIEM WAG TYCH KRYTERIÓW ORAZ SPOSOBU  OCENY OFERT.</w:t>
            </w:r>
          </w:p>
        </w:tc>
      </w:tr>
    </w:tbl>
    <w:p w14:paraId="4C98F846" w14:textId="77777777" w:rsidR="0088493A" w:rsidRPr="00061E9D" w:rsidRDefault="0088493A">
      <w:pPr>
        <w:spacing w:before="120"/>
        <w:rPr>
          <w:rFonts w:ascii="Cambria" w:hAnsi="Cambria" w:cs="Cambria"/>
          <w:b/>
          <w:bCs/>
          <w:sz w:val="21"/>
          <w:szCs w:val="21"/>
        </w:rPr>
      </w:pPr>
    </w:p>
    <w:p w14:paraId="23796A2D" w14:textId="77777777" w:rsidR="0088493A" w:rsidRPr="00061E9D" w:rsidRDefault="0088493A">
      <w:pPr>
        <w:spacing w:before="120" w:after="240"/>
        <w:ind w:left="709" w:hanging="709"/>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4.</w:t>
      </w:r>
      <w:r w:rsidRPr="00061E9D">
        <w:rPr>
          <w:rFonts w:ascii="Cambria" w:hAnsi="Cambria" w:cs="Cambria"/>
          <w:bCs/>
          <w:sz w:val="21"/>
          <w:szCs w:val="21"/>
        </w:rPr>
        <w:t>1.</w:t>
      </w:r>
      <w:r w:rsidRPr="00061E9D">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61E9D" w14:paraId="32A3B3F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03EB0489" w14:textId="77777777" w:rsidR="0088493A" w:rsidRPr="00061E9D" w:rsidRDefault="0088493A" w:rsidP="000A2204">
            <w:pPr>
              <w:ind w:left="709" w:hanging="709"/>
              <w:jc w:val="both"/>
              <w:rPr>
                <w:rFonts w:ascii="Cambria" w:hAnsi="Cambria"/>
                <w:sz w:val="21"/>
                <w:szCs w:val="21"/>
              </w:rPr>
            </w:pPr>
            <w:r w:rsidRPr="00061E9D">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6A19BA7B"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78140228"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Waga:</w:t>
            </w:r>
          </w:p>
        </w:tc>
      </w:tr>
      <w:tr w:rsidR="0088493A" w:rsidRPr="00061E9D" w14:paraId="47E83CC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4D3ADE52"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6FCB5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9142F" w14:textId="77777777" w:rsidR="0088493A" w:rsidRPr="00061E9D" w:rsidRDefault="0088493A" w:rsidP="001F7186">
            <w:pPr>
              <w:ind w:left="709" w:hanging="709"/>
              <w:jc w:val="center"/>
              <w:rPr>
                <w:rFonts w:ascii="Cambria" w:hAnsi="Cambria"/>
                <w:sz w:val="21"/>
                <w:szCs w:val="21"/>
              </w:rPr>
            </w:pPr>
            <w:r w:rsidRPr="00061E9D">
              <w:rPr>
                <w:rFonts w:ascii="Cambria" w:hAnsi="Cambria" w:cs="Cambria"/>
                <w:bCs/>
                <w:sz w:val="21"/>
                <w:szCs w:val="21"/>
              </w:rPr>
              <w:t>60 %</w:t>
            </w:r>
          </w:p>
        </w:tc>
      </w:tr>
      <w:tr w:rsidR="0088493A" w:rsidRPr="00061E9D" w14:paraId="1C12CC9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370286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0CB0BA0" w14:textId="4E5C1F3A" w:rsidR="0088493A" w:rsidRPr="00061E9D" w:rsidRDefault="006C679D" w:rsidP="001F7186">
            <w:pPr>
              <w:ind w:left="709" w:hanging="709"/>
              <w:jc w:val="both"/>
              <w:rPr>
                <w:rFonts w:ascii="Cambria" w:hAnsi="Cambria"/>
                <w:sz w:val="21"/>
                <w:szCs w:val="21"/>
              </w:rPr>
            </w:pPr>
            <w:r>
              <w:rPr>
                <w:rFonts w:ascii="Cambria" w:hAnsi="Cambria" w:cs="Cambria"/>
                <w:bCs/>
                <w:sz w:val="21"/>
                <w:szCs w:val="21"/>
              </w:rPr>
              <w:t xml:space="preserve">Termin </w:t>
            </w:r>
            <w:r w:rsidR="004917BB">
              <w:rPr>
                <w:rFonts w:ascii="Cambria" w:hAnsi="Cambria" w:cs="Cambria"/>
                <w:bCs/>
                <w:sz w:val="21"/>
                <w:szCs w:val="21"/>
              </w:rPr>
              <w:t>uruchomienia transz kredytu od dnia złożenia dyspozycji wypłaty</w:t>
            </w:r>
            <w:r>
              <w:rPr>
                <w:rFonts w:ascii="Cambria" w:hAnsi="Cambria" w:cs="Cambria"/>
                <w:bCs/>
                <w:sz w:val="21"/>
                <w:szCs w:val="21"/>
              </w:rPr>
              <w:t xml:space="preserve"> (T)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89DDE8" w14:textId="1581C5F3" w:rsidR="0088493A" w:rsidRPr="00061E9D" w:rsidRDefault="004917BB" w:rsidP="001F7186">
            <w:pPr>
              <w:ind w:left="709" w:hanging="709"/>
              <w:jc w:val="center"/>
              <w:rPr>
                <w:rFonts w:ascii="Cambria" w:hAnsi="Cambria"/>
                <w:sz w:val="21"/>
                <w:szCs w:val="21"/>
              </w:rPr>
            </w:pPr>
            <w:r>
              <w:rPr>
                <w:rFonts w:ascii="Cambria" w:hAnsi="Cambria" w:cs="Cambria"/>
                <w:bCs/>
                <w:sz w:val="21"/>
                <w:szCs w:val="21"/>
              </w:rPr>
              <w:t>4</w:t>
            </w:r>
            <w:r w:rsidR="0088493A" w:rsidRPr="00061E9D">
              <w:rPr>
                <w:rFonts w:ascii="Cambria" w:hAnsi="Cambria" w:cs="Cambria"/>
                <w:bCs/>
                <w:sz w:val="21"/>
                <w:szCs w:val="21"/>
              </w:rPr>
              <w:t>0 %</w:t>
            </w:r>
          </w:p>
        </w:tc>
      </w:tr>
    </w:tbl>
    <w:p w14:paraId="183FCFB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.2.</w:t>
      </w:r>
      <w:r w:rsidRPr="00061E9D">
        <w:rPr>
          <w:rFonts w:ascii="Cambria" w:hAnsi="Cambria" w:cs="Cambria"/>
          <w:bCs/>
          <w:sz w:val="21"/>
          <w:szCs w:val="21"/>
        </w:rPr>
        <w:tab/>
        <w:t>Maksymalna liczba punktów w kryteriach równa</w:t>
      </w:r>
      <w:r w:rsidR="001F7186" w:rsidRPr="00061E9D">
        <w:rPr>
          <w:rFonts w:ascii="Cambria" w:hAnsi="Cambria" w:cs="Cambria"/>
          <w:bCs/>
          <w:sz w:val="21"/>
          <w:szCs w:val="21"/>
        </w:rPr>
        <w:t xml:space="preserve"> jest określonej wadze dla tych </w:t>
      </w:r>
      <w:r w:rsidRPr="00061E9D">
        <w:rPr>
          <w:rFonts w:ascii="Cambria" w:hAnsi="Cambria" w:cs="Cambria"/>
          <w:bCs/>
          <w:sz w:val="21"/>
          <w:szCs w:val="21"/>
        </w:rPr>
        <w:t>kryteriów w %.</w:t>
      </w:r>
    </w:p>
    <w:p w14:paraId="631079EB"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.3</w:t>
      </w:r>
      <w:r w:rsidRPr="00061E9D">
        <w:rPr>
          <w:rFonts w:ascii="Cambria" w:hAnsi="Cambria" w:cs="Cambria"/>
          <w:bCs/>
          <w:sz w:val="21"/>
          <w:szCs w:val="21"/>
        </w:rPr>
        <w:tab/>
        <w:t>Sposób obliczania punktów dla poszczególnych kryteriów:</w:t>
      </w:r>
    </w:p>
    <w:p w14:paraId="0A220F6E" w14:textId="77777777" w:rsidR="0088493A" w:rsidRPr="00061E9D" w:rsidRDefault="0088493A">
      <w:pPr>
        <w:spacing w:before="120"/>
        <w:ind w:left="1134"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oceniana będzie cena łączna brutto podana w formularzu oferty.</w:t>
      </w:r>
    </w:p>
    <w:p w14:paraId="57B6A761" w14:textId="77777777"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xml:space="preserve">” ocena ofert zostanie dokonana przy zastosowaniu wzoru: </w:t>
      </w:r>
    </w:p>
    <w:p w14:paraId="15402BD4"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Cn</w:t>
      </w:r>
    </w:p>
    <w:p w14:paraId="59DE139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C = ------------ x 60 % x 100 pkt</w:t>
      </w:r>
    </w:p>
    <w:p w14:paraId="37A2952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Co</w:t>
      </w:r>
    </w:p>
    <w:p w14:paraId="7341827C" w14:textId="77777777" w:rsidR="0088493A" w:rsidRPr="00061E9D" w:rsidRDefault="0088493A">
      <w:pPr>
        <w:spacing w:before="120"/>
        <w:ind w:left="709" w:firstLine="425"/>
        <w:jc w:val="both"/>
        <w:rPr>
          <w:rFonts w:ascii="Cambria" w:hAnsi="Cambria"/>
          <w:sz w:val="21"/>
          <w:szCs w:val="21"/>
        </w:rPr>
      </w:pPr>
      <w:r w:rsidRPr="00061E9D">
        <w:rPr>
          <w:rFonts w:ascii="Cambria" w:hAnsi="Cambria" w:cs="Cambria"/>
          <w:bCs/>
          <w:sz w:val="21"/>
          <w:szCs w:val="21"/>
        </w:rPr>
        <w:t>gdzie:</w:t>
      </w:r>
    </w:p>
    <w:p w14:paraId="3337D685"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 – liczba pu</w:t>
      </w:r>
      <w:r w:rsidR="004423C2" w:rsidRPr="00061E9D">
        <w:rPr>
          <w:rFonts w:ascii="Cambria" w:hAnsi="Cambria" w:cs="Cambria"/>
          <w:bCs/>
          <w:sz w:val="21"/>
          <w:szCs w:val="21"/>
        </w:rPr>
        <w:t>nktów w ramach kryterium „Cena</w:t>
      </w:r>
      <w:r w:rsidR="000F0B6E" w:rsidRPr="00061E9D">
        <w:rPr>
          <w:rFonts w:ascii="Cambria" w:hAnsi="Cambria" w:cs="Cambria"/>
          <w:bCs/>
          <w:sz w:val="21"/>
          <w:szCs w:val="21"/>
        </w:rPr>
        <w:t xml:space="preserve"> brutto</w:t>
      </w:r>
      <w:r w:rsidR="004423C2" w:rsidRPr="00061E9D">
        <w:rPr>
          <w:rFonts w:ascii="Cambria" w:hAnsi="Cambria" w:cs="Cambria"/>
          <w:bCs/>
          <w:sz w:val="21"/>
          <w:szCs w:val="21"/>
        </w:rPr>
        <w:t>”</w:t>
      </w:r>
    </w:p>
    <w:p w14:paraId="002D6F62"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Cn - najniższa cena spośród ofert ocenianych</w:t>
      </w:r>
    </w:p>
    <w:p w14:paraId="6A16A584"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 xml:space="preserve">Co - cena oferty ocenianej </w:t>
      </w:r>
    </w:p>
    <w:p w14:paraId="37AFCB3B" w14:textId="6E1472AB" w:rsidR="00094112" w:rsidRDefault="0088493A" w:rsidP="00094112">
      <w:pPr>
        <w:spacing w:before="120"/>
        <w:ind w:left="1134"/>
        <w:jc w:val="both"/>
        <w:rPr>
          <w:rFonts w:ascii="Cambria" w:hAnsi="Cambria" w:cs="Cambria"/>
          <w:bCs/>
          <w:sz w:val="21"/>
          <w:szCs w:val="21"/>
        </w:rPr>
      </w:pPr>
      <w:r w:rsidRPr="00061E9D">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FB2DAD1" w14:textId="77777777" w:rsidR="004917BB" w:rsidRPr="00094112" w:rsidRDefault="004917BB" w:rsidP="00094112">
      <w:pPr>
        <w:spacing w:before="120"/>
        <w:ind w:left="1134"/>
        <w:jc w:val="both"/>
        <w:rPr>
          <w:rFonts w:ascii="Cambria" w:hAnsi="Cambria" w:cs="Cambria"/>
          <w:bCs/>
          <w:sz w:val="21"/>
          <w:szCs w:val="21"/>
        </w:rPr>
      </w:pPr>
    </w:p>
    <w:p w14:paraId="68F83AFB" w14:textId="67766CB3" w:rsidR="00094112" w:rsidRDefault="0088493A" w:rsidP="004917BB">
      <w:pPr>
        <w:spacing w:before="120"/>
        <w:ind w:left="1134" w:hanging="567"/>
        <w:jc w:val="both"/>
        <w:rPr>
          <w:rFonts w:ascii="Cambria" w:hAnsi="Cambria" w:cs="Cambria"/>
          <w:bCs/>
          <w:sz w:val="21"/>
          <w:szCs w:val="21"/>
        </w:rPr>
      </w:pPr>
      <w:r w:rsidRPr="00061E9D">
        <w:rPr>
          <w:rFonts w:ascii="Cambria" w:hAnsi="Cambria" w:cs="Cambria"/>
          <w:bCs/>
          <w:sz w:val="21"/>
          <w:szCs w:val="21"/>
        </w:rPr>
        <w:lastRenderedPageBreak/>
        <w:t>2.</w:t>
      </w:r>
      <w:r w:rsidRPr="00061E9D">
        <w:rPr>
          <w:rFonts w:ascii="Cambria" w:hAnsi="Cambria" w:cs="Cambria"/>
          <w:bCs/>
          <w:sz w:val="21"/>
          <w:szCs w:val="21"/>
        </w:rPr>
        <w:tab/>
      </w:r>
      <w:r w:rsidR="00094112">
        <w:rPr>
          <w:rFonts w:ascii="Cambria" w:hAnsi="Cambria" w:cs="Cambria"/>
          <w:bCs/>
          <w:sz w:val="21"/>
          <w:szCs w:val="21"/>
        </w:rPr>
        <w:t>W ramach kryterium „</w:t>
      </w:r>
      <w:r w:rsidR="004917BB">
        <w:rPr>
          <w:rFonts w:ascii="Cambria" w:hAnsi="Cambria" w:cs="Cambria"/>
          <w:bCs/>
          <w:sz w:val="21"/>
          <w:szCs w:val="21"/>
        </w:rPr>
        <w:t>Termin uruchomienia transz kredytu od dnia złożenia dyspozycji wypłaty</w:t>
      </w:r>
      <w:r w:rsidR="00094112" w:rsidRPr="00061E9D">
        <w:rPr>
          <w:rFonts w:ascii="Cambria" w:hAnsi="Cambria" w:cs="Cambria"/>
          <w:bCs/>
          <w:sz w:val="21"/>
          <w:szCs w:val="21"/>
        </w:rPr>
        <w:t xml:space="preserve"> ocena ofert zostanie dokonana przy zastosowaniu wzoru: </w:t>
      </w:r>
    </w:p>
    <w:p w14:paraId="16B8C1C8" w14:textId="77777777" w:rsidR="004917BB" w:rsidRPr="004917BB" w:rsidRDefault="004917BB" w:rsidP="004917BB">
      <w:pPr>
        <w:spacing w:before="120"/>
        <w:ind w:left="1134" w:hanging="567"/>
        <w:jc w:val="both"/>
        <w:rPr>
          <w:rFonts w:ascii="Cambria" w:hAnsi="Cambria" w:cs="Cambria"/>
          <w:bCs/>
          <w:sz w:val="21"/>
          <w:szCs w:val="21"/>
        </w:rPr>
      </w:pPr>
    </w:p>
    <w:p w14:paraId="15FB9BC2" w14:textId="072534A4"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r>
      <w:r>
        <w:rPr>
          <w:rFonts w:ascii="Cambria" w:hAnsi="Cambria" w:cs="Cambria"/>
          <w:bCs/>
          <w:sz w:val="21"/>
          <w:szCs w:val="21"/>
        </w:rPr>
        <w:t>Tn</w:t>
      </w:r>
    </w:p>
    <w:p w14:paraId="70931C84" w14:textId="5DD4DFBE"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w:t>
      </w:r>
      <w:r>
        <w:rPr>
          <w:rFonts w:ascii="Cambria" w:hAnsi="Cambria" w:cs="Cambria"/>
          <w:bCs/>
          <w:sz w:val="21"/>
          <w:szCs w:val="21"/>
        </w:rPr>
        <w:t>T</w:t>
      </w:r>
      <w:r w:rsidRPr="00061E9D">
        <w:rPr>
          <w:rFonts w:ascii="Cambria" w:hAnsi="Cambria" w:cs="Cambria"/>
          <w:bCs/>
          <w:sz w:val="21"/>
          <w:szCs w:val="21"/>
        </w:rPr>
        <w:t xml:space="preserve"> = ------------ x </w:t>
      </w:r>
      <w:r>
        <w:rPr>
          <w:rFonts w:ascii="Cambria" w:hAnsi="Cambria" w:cs="Cambria"/>
          <w:bCs/>
          <w:sz w:val="21"/>
          <w:szCs w:val="21"/>
        </w:rPr>
        <w:t>2</w:t>
      </w:r>
      <w:r w:rsidRPr="00061E9D">
        <w:rPr>
          <w:rFonts w:ascii="Cambria" w:hAnsi="Cambria" w:cs="Cambria"/>
          <w:bCs/>
          <w:sz w:val="21"/>
          <w:szCs w:val="21"/>
        </w:rPr>
        <w:t>0 % x 100 pkt</w:t>
      </w:r>
    </w:p>
    <w:p w14:paraId="56B9F940" w14:textId="5292C067"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w:t>
      </w:r>
      <w:r>
        <w:rPr>
          <w:rFonts w:ascii="Cambria" w:hAnsi="Cambria" w:cs="Cambria"/>
          <w:bCs/>
          <w:sz w:val="21"/>
          <w:szCs w:val="21"/>
        </w:rPr>
        <w:t>T</w:t>
      </w:r>
      <w:r w:rsidRPr="00061E9D">
        <w:rPr>
          <w:rFonts w:ascii="Cambria" w:hAnsi="Cambria" w:cs="Cambria"/>
          <w:bCs/>
          <w:sz w:val="21"/>
          <w:szCs w:val="21"/>
        </w:rPr>
        <w:t>o</w:t>
      </w:r>
    </w:p>
    <w:p w14:paraId="379BEB7C" w14:textId="77777777" w:rsidR="00094112" w:rsidRPr="00061E9D" w:rsidRDefault="00094112" w:rsidP="00094112">
      <w:pPr>
        <w:spacing w:before="120"/>
        <w:ind w:left="709" w:firstLine="425"/>
        <w:jc w:val="both"/>
        <w:rPr>
          <w:rFonts w:ascii="Cambria" w:hAnsi="Cambria"/>
          <w:sz w:val="21"/>
          <w:szCs w:val="21"/>
        </w:rPr>
      </w:pPr>
      <w:r w:rsidRPr="00061E9D">
        <w:rPr>
          <w:rFonts w:ascii="Cambria" w:hAnsi="Cambria" w:cs="Cambria"/>
          <w:bCs/>
          <w:sz w:val="21"/>
          <w:szCs w:val="21"/>
        </w:rPr>
        <w:t>gdzie:</w:t>
      </w:r>
    </w:p>
    <w:p w14:paraId="73A5C8B7" w14:textId="0FC2FFB2"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 – liczba punktów w ramach kryterium „</w:t>
      </w:r>
      <w:r w:rsidR="004917BB">
        <w:rPr>
          <w:rFonts w:ascii="Cambria" w:hAnsi="Cambria" w:cs="Cambria"/>
          <w:bCs/>
          <w:sz w:val="21"/>
          <w:szCs w:val="21"/>
        </w:rPr>
        <w:t>Termin uruchomienia transz kredytu od dnia złożenia dyspozycji wypłaty</w:t>
      </w:r>
      <w:r w:rsidRPr="00061E9D">
        <w:rPr>
          <w:rFonts w:ascii="Cambria" w:hAnsi="Cambria" w:cs="Cambria"/>
          <w:bCs/>
          <w:sz w:val="21"/>
          <w:szCs w:val="21"/>
        </w:rPr>
        <w:t>”</w:t>
      </w:r>
    </w:p>
    <w:p w14:paraId="3A11F810" w14:textId="3B716972"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n </w:t>
      </w:r>
      <w:r>
        <w:rPr>
          <w:rFonts w:ascii="Cambria" w:hAnsi="Cambria" w:cs="Cambria"/>
          <w:bCs/>
          <w:sz w:val="21"/>
          <w:szCs w:val="21"/>
        </w:rPr>
        <w:t>–</w:t>
      </w:r>
      <w:r w:rsidRPr="00061E9D">
        <w:rPr>
          <w:rFonts w:ascii="Cambria" w:hAnsi="Cambria" w:cs="Cambria"/>
          <w:bCs/>
          <w:sz w:val="21"/>
          <w:szCs w:val="21"/>
        </w:rPr>
        <w:t xml:space="preserve"> </w:t>
      </w:r>
      <w:r>
        <w:rPr>
          <w:rFonts w:ascii="Cambria" w:hAnsi="Cambria" w:cs="Cambria"/>
          <w:bCs/>
          <w:sz w:val="21"/>
          <w:szCs w:val="21"/>
        </w:rPr>
        <w:t>najkrótszy termin</w:t>
      </w:r>
      <w:r w:rsidRPr="00061E9D">
        <w:rPr>
          <w:rFonts w:ascii="Cambria" w:hAnsi="Cambria" w:cs="Cambria"/>
          <w:bCs/>
          <w:sz w:val="21"/>
          <w:szCs w:val="21"/>
        </w:rPr>
        <w:t xml:space="preserve"> spośród ofert ocenianych</w:t>
      </w:r>
    </w:p>
    <w:p w14:paraId="5E6640B9" w14:textId="3CBEE5EB"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o - </w:t>
      </w:r>
      <w:r>
        <w:rPr>
          <w:rFonts w:ascii="Cambria" w:hAnsi="Cambria" w:cs="Cambria"/>
          <w:bCs/>
          <w:sz w:val="21"/>
          <w:szCs w:val="21"/>
        </w:rPr>
        <w:t>termin</w:t>
      </w:r>
      <w:r w:rsidRPr="00061E9D">
        <w:rPr>
          <w:rFonts w:ascii="Cambria" w:hAnsi="Cambria" w:cs="Cambria"/>
          <w:bCs/>
          <w:sz w:val="21"/>
          <w:szCs w:val="21"/>
        </w:rPr>
        <w:t xml:space="preserve"> oferty ocenianej </w:t>
      </w:r>
    </w:p>
    <w:p w14:paraId="63ED6594" w14:textId="13CDDAEB" w:rsidR="00094112" w:rsidRDefault="00094112" w:rsidP="00205DB1">
      <w:pPr>
        <w:spacing w:before="120"/>
        <w:ind w:left="1134" w:hanging="567"/>
        <w:jc w:val="both"/>
        <w:rPr>
          <w:rFonts w:ascii="Cambria" w:hAnsi="Cambria" w:cs="Cambria"/>
          <w:bCs/>
          <w:sz w:val="21"/>
          <w:szCs w:val="21"/>
        </w:rPr>
      </w:pPr>
    </w:p>
    <w:p w14:paraId="6D2F2E8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.4.</w:t>
      </w:r>
      <w:r w:rsidRPr="00061E9D">
        <w:rPr>
          <w:rFonts w:ascii="Cambria" w:hAnsi="Cambria" w:cs="Cambria"/>
          <w:bCs/>
          <w:sz w:val="21"/>
          <w:szCs w:val="21"/>
        </w:rPr>
        <w:tab/>
        <w:t xml:space="preserve">Za najkorzystniejszą ofertę uznana zostanie oferta, która uzyska największą ilość punktów wyliczoną zgodnie ze wzorem: </w:t>
      </w:r>
    </w:p>
    <w:p w14:paraId="4619AE5D" w14:textId="5E693632"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 xml:space="preserve">O = C </w:t>
      </w:r>
      <w:r w:rsidR="002E4CDC">
        <w:rPr>
          <w:rFonts w:ascii="Cambria" w:hAnsi="Cambria" w:cs="Cambria"/>
          <w:bCs/>
          <w:sz w:val="21"/>
          <w:szCs w:val="21"/>
        </w:rPr>
        <w:t xml:space="preserve">+ T </w:t>
      </w:r>
    </w:p>
    <w:p w14:paraId="62430937" w14:textId="77777777"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Oferta może uzyskać maksymalnie 100 punktów.</w:t>
      </w:r>
    </w:p>
    <w:p w14:paraId="40C55E3E"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.5.</w:t>
      </w:r>
      <w:r w:rsidRPr="00061E9D">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EBD5380"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.6.</w:t>
      </w:r>
      <w:r w:rsidRPr="00061E9D">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03953A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.7.</w:t>
      </w:r>
      <w:r w:rsidRPr="00061E9D">
        <w:rPr>
          <w:rFonts w:ascii="Cambria" w:hAnsi="Cambria" w:cs="Cambria"/>
          <w:sz w:val="21"/>
          <w:szCs w:val="21"/>
        </w:rPr>
        <w:tab/>
        <w:t>Zamawiający informuje równocześnie wszystkich Wykonawców, którzy w odpowiedzi na ogłoszenie o zamówieniu złożyli oferty, o Wykonawcach:</w:t>
      </w:r>
    </w:p>
    <w:p w14:paraId="624C0F8D"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nie zostały odrzucone oraz punktacji przyznanej ofertom w każdym kryterium oceny ofert i łącznej punktacji,</w:t>
      </w:r>
    </w:p>
    <w:p w14:paraId="1AFD903B"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zostały odrzucone,</w:t>
      </w:r>
    </w:p>
    <w:p w14:paraId="0C92F284"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 podając uzasadnienie faktyczne i prawne. </w:t>
      </w:r>
    </w:p>
    <w:p w14:paraId="7C6E6593" w14:textId="77777777" w:rsidR="0088493A" w:rsidRPr="00061E9D" w:rsidRDefault="0088493A" w:rsidP="001952D2">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9033A06" w14:textId="77777777">
        <w:tc>
          <w:tcPr>
            <w:tcW w:w="9071" w:type="dxa"/>
            <w:shd w:val="clear" w:color="auto" w:fill="E7E6E6"/>
          </w:tcPr>
          <w:p w14:paraId="323BBE60" w14:textId="716CAEB4"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5</w:t>
            </w:r>
            <w:r w:rsidRPr="00061E9D">
              <w:rPr>
                <w:rFonts w:ascii="Cambria" w:hAnsi="Cambria" w:cs="Cambria"/>
                <w:b/>
                <w:bCs/>
                <w:sz w:val="21"/>
                <w:szCs w:val="21"/>
              </w:rPr>
              <w:t xml:space="preserve">. </w:t>
            </w:r>
            <w:r w:rsidRPr="00061E9D">
              <w:rPr>
                <w:rFonts w:ascii="Cambria" w:hAnsi="Cambria" w:cs="Cambria"/>
                <w:b/>
                <w:bCs/>
                <w:sz w:val="21"/>
                <w:szCs w:val="21"/>
              </w:rPr>
              <w:tab/>
            </w:r>
            <w:r w:rsidR="004917BB">
              <w:rPr>
                <w:rFonts w:ascii="Cambria" w:hAnsi="Cambria" w:cs="Cambria"/>
                <w:b/>
                <w:bCs/>
                <w:sz w:val="21"/>
                <w:szCs w:val="21"/>
              </w:rPr>
              <w:t>ISTOTNE POSTANOWIENIA UMOWY</w:t>
            </w:r>
          </w:p>
        </w:tc>
      </w:tr>
    </w:tbl>
    <w:p w14:paraId="4BD5C727" w14:textId="77777777" w:rsidR="0088493A" w:rsidRDefault="0088493A">
      <w:pPr>
        <w:spacing w:before="120"/>
        <w:jc w:val="both"/>
        <w:rPr>
          <w:rFonts w:ascii="Cambria" w:hAnsi="Cambria" w:cs="Cambria"/>
          <w:b/>
          <w:bCs/>
          <w:sz w:val="21"/>
          <w:szCs w:val="21"/>
        </w:rPr>
      </w:pPr>
    </w:p>
    <w:p w14:paraId="052A4361" w14:textId="18335BC1" w:rsidR="004917BB" w:rsidRPr="004917BB" w:rsidRDefault="004917BB">
      <w:pPr>
        <w:spacing w:before="120"/>
        <w:jc w:val="both"/>
        <w:rPr>
          <w:rFonts w:ascii="Cambria" w:hAnsi="Cambria" w:cs="Cambria"/>
          <w:sz w:val="21"/>
          <w:szCs w:val="21"/>
        </w:rPr>
      </w:pPr>
      <w:r w:rsidRPr="004917BB">
        <w:rPr>
          <w:rFonts w:ascii="Cambria" w:hAnsi="Cambria" w:cs="Cambria"/>
          <w:sz w:val="21"/>
          <w:szCs w:val="21"/>
        </w:rPr>
        <w:t>15.1. W umowie kredytowej zostaną wprowadzone zapisy zawierające zobowiązanie Wykonawcy na rzecz Zamawiającego, w zależności od woli Zamawiającego:</w:t>
      </w:r>
    </w:p>
    <w:p w14:paraId="141F6372" w14:textId="77777777" w:rsidR="00AE086C" w:rsidRPr="00AE086C" w:rsidRDefault="004917BB" w:rsidP="00F866BB">
      <w:pPr>
        <w:pStyle w:val="Akapitzlist"/>
        <w:numPr>
          <w:ilvl w:val="0"/>
          <w:numId w:val="52"/>
        </w:numPr>
        <w:spacing w:before="120"/>
        <w:ind w:left="709" w:hanging="709"/>
        <w:jc w:val="both"/>
        <w:rPr>
          <w:rFonts w:ascii="Cambria" w:hAnsi="Cambria"/>
          <w:sz w:val="21"/>
          <w:szCs w:val="21"/>
        </w:rPr>
      </w:pPr>
      <w:r w:rsidRPr="00AE086C">
        <w:rPr>
          <w:rFonts w:ascii="Cambria" w:hAnsi="Cambria" w:cs="Cambria"/>
          <w:sz w:val="21"/>
          <w:szCs w:val="21"/>
        </w:rPr>
        <w:t>Kredyt z dniem podpisania umowy będzie postawiony do dyspozycji Zamawiającego w</w:t>
      </w:r>
      <w:r w:rsidR="00AE086C" w:rsidRPr="00AE086C">
        <w:rPr>
          <w:rFonts w:ascii="Cambria" w:hAnsi="Cambria" w:cs="Cambria"/>
          <w:sz w:val="21"/>
          <w:szCs w:val="21"/>
        </w:rPr>
        <w:t xml:space="preserve"> </w:t>
      </w:r>
      <w:r w:rsidRPr="00AE086C">
        <w:rPr>
          <w:rFonts w:ascii="Cambria" w:hAnsi="Cambria" w:cs="Cambria"/>
          <w:sz w:val="21"/>
          <w:szCs w:val="21"/>
        </w:rPr>
        <w:t>terminach i transzach dostosowanych</w:t>
      </w:r>
      <w:r w:rsidR="00AE086C" w:rsidRPr="00AE086C">
        <w:rPr>
          <w:rFonts w:ascii="Cambria" w:hAnsi="Cambria" w:cs="Cambria"/>
          <w:sz w:val="21"/>
          <w:szCs w:val="21"/>
        </w:rPr>
        <w:t xml:space="preserve"> do potrzeb Zamawiającego na podstawie pisemnych dyspozycji, z ostatecznym terminem wykorzystania kredytu do dnia 31.12.2023 r.</w:t>
      </w:r>
    </w:p>
    <w:p w14:paraId="78D6392E" w14:textId="77777777" w:rsidR="00AE086C" w:rsidRPr="00AE086C" w:rsidRDefault="00AE086C" w:rsidP="00AE086C">
      <w:pPr>
        <w:pStyle w:val="Akapitzlist"/>
        <w:spacing w:before="120"/>
        <w:ind w:left="709"/>
        <w:jc w:val="both"/>
        <w:rPr>
          <w:rFonts w:ascii="Cambria" w:hAnsi="Cambria"/>
          <w:sz w:val="21"/>
          <w:szCs w:val="21"/>
        </w:rPr>
      </w:pPr>
    </w:p>
    <w:p w14:paraId="7C57005D" w14:textId="77777777" w:rsidR="00AE086C" w:rsidRP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cs="Cambria"/>
          <w:sz w:val="21"/>
          <w:szCs w:val="21"/>
        </w:rPr>
        <w:lastRenderedPageBreak/>
        <w:t>Kredyt będzie udzielony na rachunek Gminy Węgorzyno w terminie do dnia 31 grudnia 2023 r. na podstawie wniosku Gminy.</w:t>
      </w:r>
    </w:p>
    <w:p w14:paraId="30B5DF48" w14:textId="77777777" w:rsidR="00AE086C" w:rsidRPr="00AE086C" w:rsidRDefault="00AE086C" w:rsidP="00AE086C">
      <w:pPr>
        <w:pStyle w:val="Akapitzlist"/>
        <w:rPr>
          <w:rFonts w:ascii="Cambria" w:hAnsi="Cambria" w:cs="Cambria"/>
          <w:sz w:val="21"/>
          <w:szCs w:val="21"/>
        </w:rPr>
      </w:pPr>
    </w:p>
    <w:p w14:paraId="1B052A34" w14:textId="70779D89" w:rsidR="0088493A" w:rsidRPr="00AE086C" w:rsidRDefault="00AE086C" w:rsidP="00AE086C">
      <w:pPr>
        <w:pStyle w:val="Akapitzlist"/>
        <w:numPr>
          <w:ilvl w:val="0"/>
          <w:numId w:val="52"/>
        </w:numPr>
        <w:spacing w:before="120"/>
        <w:ind w:left="709" w:hanging="709"/>
        <w:jc w:val="both"/>
        <w:rPr>
          <w:rFonts w:ascii="Cambria" w:hAnsi="Cambria"/>
          <w:sz w:val="21"/>
          <w:szCs w:val="21"/>
        </w:rPr>
      </w:pPr>
      <w:r w:rsidRPr="00AE086C">
        <w:rPr>
          <w:rFonts w:ascii="Cambria" w:hAnsi="Cambria" w:cs="Cambria"/>
          <w:sz w:val="21"/>
          <w:szCs w:val="21"/>
        </w:rPr>
        <w:t>Przyjęcia przedterminowej</w:t>
      </w:r>
      <w:r>
        <w:rPr>
          <w:rFonts w:ascii="Cambria" w:hAnsi="Cambria" w:cs="Cambria"/>
          <w:sz w:val="21"/>
          <w:szCs w:val="21"/>
        </w:rPr>
        <w:t xml:space="preserve"> spłaty części lub całości kredytu, po uprzednim powiadomieniu banku o zamiarze takiej spłaty w terminie 7 dni przed jej realizacją.</w:t>
      </w:r>
    </w:p>
    <w:p w14:paraId="3037B277" w14:textId="04DCB776"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Pisemnego powiadomienia Zamawiającego o wysokości stopy oprocentowania kredytu, jaka będzie stosowana do obliczeń odsetek w danym okresie – na początku każdego okresu oraz powiadomienie na podstawie dokumentów obciążeniowych o wysokości odsetek należnych od zapłaty.</w:t>
      </w:r>
    </w:p>
    <w:p w14:paraId="4635BDB5" w14:textId="17C6E514" w:rsidR="00AE086C" w:rsidRDefault="00AE086C" w:rsidP="00AE086C">
      <w:pPr>
        <w:pStyle w:val="Akapitzlist"/>
        <w:spacing w:before="120"/>
        <w:ind w:left="709"/>
        <w:jc w:val="both"/>
        <w:rPr>
          <w:rFonts w:ascii="Cambria" w:hAnsi="Cambria"/>
          <w:sz w:val="21"/>
          <w:szCs w:val="21"/>
        </w:rPr>
      </w:pPr>
    </w:p>
    <w:p w14:paraId="21B5A21F" w14:textId="0D800B1B"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Spłata kapitału płatna co miesiąc do dnia 25 każdego miesiąca, zgodnie z harmonogramem.</w:t>
      </w:r>
    </w:p>
    <w:p w14:paraId="45A44BDE" w14:textId="23A02962" w:rsidR="00AE086C" w:rsidRDefault="00AE086C" w:rsidP="00AE086C">
      <w:pPr>
        <w:pStyle w:val="Akapitzlist"/>
        <w:spacing w:before="120"/>
        <w:ind w:left="709"/>
        <w:jc w:val="both"/>
        <w:rPr>
          <w:rFonts w:ascii="Cambria" w:hAnsi="Cambria"/>
          <w:sz w:val="21"/>
          <w:szCs w:val="21"/>
        </w:rPr>
      </w:pPr>
    </w:p>
    <w:p w14:paraId="2C21FE97" w14:textId="77777777"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 xml:space="preserve">Spłata odsetek płatne kwartalnie w terminie do 25 dnia następnego miesiąca po kwartale za poprzedni kwartał od wysokości aktualnego zadłużenia. </w:t>
      </w:r>
    </w:p>
    <w:p w14:paraId="45E0F719" w14:textId="5C6B3D85" w:rsidR="00AE086C" w:rsidRDefault="00AE086C" w:rsidP="00AE086C">
      <w:pPr>
        <w:pStyle w:val="Akapitzlist"/>
        <w:spacing w:before="120"/>
        <w:ind w:left="709"/>
        <w:jc w:val="both"/>
        <w:rPr>
          <w:rFonts w:ascii="Cambria" w:hAnsi="Cambria"/>
          <w:sz w:val="21"/>
          <w:szCs w:val="21"/>
        </w:rPr>
      </w:pPr>
      <w:r>
        <w:rPr>
          <w:rFonts w:ascii="Cambria" w:hAnsi="Cambria"/>
          <w:sz w:val="21"/>
          <w:szCs w:val="21"/>
        </w:rPr>
        <w:t>Odsetki naliczane są od dnia powstania zadłużenia i podlegają spłacie co kwartał z terminem płatności do dnia 25 następnego miesiąca po kwartale za poprzedni kwartał oraz w dniu całkowitej spłaty kredytu.</w:t>
      </w:r>
    </w:p>
    <w:p w14:paraId="52691417" w14:textId="02E900D9" w:rsidR="00AE086C" w:rsidRDefault="00AE086C" w:rsidP="00AE086C">
      <w:pPr>
        <w:pStyle w:val="Akapitzlist"/>
        <w:spacing w:before="120"/>
        <w:ind w:left="709"/>
        <w:jc w:val="both"/>
        <w:rPr>
          <w:rFonts w:ascii="Cambria" w:hAnsi="Cambria"/>
          <w:sz w:val="21"/>
          <w:szCs w:val="21"/>
        </w:rPr>
      </w:pPr>
    </w:p>
    <w:p w14:paraId="0D9BB828" w14:textId="6CB86683"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Przy naliczaniu odsetek przyjmuje się za rok obrachunkowy kalendarz rzeczywisty.</w:t>
      </w:r>
    </w:p>
    <w:p w14:paraId="67B713DA" w14:textId="78ED6B73" w:rsidR="00AE086C" w:rsidRDefault="00AE086C" w:rsidP="00AE086C">
      <w:pPr>
        <w:pStyle w:val="Akapitzlist"/>
        <w:spacing w:before="120"/>
        <w:ind w:left="709"/>
        <w:jc w:val="both"/>
        <w:rPr>
          <w:rFonts w:ascii="Cambria" w:hAnsi="Cambria"/>
          <w:sz w:val="21"/>
          <w:szCs w:val="21"/>
        </w:rPr>
      </w:pPr>
    </w:p>
    <w:p w14:paraId="12C923F2" w14:textId="28ED2FEF"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Spłata kredytu i odsetek będzie następować przelewem.</w:t>
      </w:r>
    </w:p>
    <w:p w14:paraId="0081AC76" w14:textId="7FC57308" w:rsidR="00AE086C" w:rsidRDefault="00AE086C" w:rsidP="00AE086C">
      <w:pPr>
        <w:pStyle w:val="Akapitzlist"/>
        <w:spacing w:before="120"/>
        <w:ind w:left="709"/>
        <w:jc w:val="both"/>
        <w:rPr>
          <w:rFonts w:ascii="Cambria" w:hAnsi="Cambria"/>
          <w:sz w:val="21"/>
          <w:szCs w:val="21"/>
        </w:rPr>
      </w:pPr>
    </w:p>
    <w:p w14:paraId="2CC7C42C" w14:textId="1FD5B399"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Możliwość przesunięcia terminu spłat rat kredytu w poszczególnych latach.</w:t>
      </w:r>
    </w:p>
    <w:p w14:paraId="130D8B28" w14:textId="476020FA" w:rsidR="00AE086C" w:rsidRDefault="00AE086C" w:rsidP="003D72D3">
      <w:pPr>
        <w:pStyle w:val="Akapitzlist"/>
        <w:spacing w:before="120"/>
        <w:ind w:left="709"/>
        <w:jc w:val="both"/>
        <w:rPr>
          <w:rFonts w:ascii="Cambria" w:hAnsi="Cambria"/>
          <w:sz w:val="21"/>
          <w:szCs w:val="21"/>
        </w:rPr>
      </w:pPr>
    </w:p>
    <w:p w14:paraId="3643C8CA" w14:textId="18CEEDE2"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Dopuszcza się możliwość nie wykorzystania pełnej kwoty kredytu.</w:t>
      </w:r>
    </w:p>
    <w:p w14:paraId="70ED6827" w14:textId="55440221" w:rsidR="00AE086C" w:rsidRDefault="00AE086C" w:rsidP="003D72D3">
      <w:pPr>
        <w:pStyle w:val="Akapitzlist"/>
        <w:spacing w:before="120"/>
        <w:ind w:left="709"/>
        <w:jc w:val="both"/>
        <w:rPr>
          <w:rFonts w:ascii="Cambria" w:hAnsi="Cambria"/>
          <w:sz w:val="21"/>
          <w:szCs w:val="21"/>
        </w:rPr>
      </w:pPr>
    </w:p>
    <w:p w14:paraId="03568A70" w14:textId="078B4290" w:rsidR="00AE086C" w:rsidRDefault="00AE086C"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 xml:space="preserve">W całym okresie </w:t>
      </w:r>
      <w:r w:rsidR="003D72D3">
        <w:rPr>
          <w:rFonts w:ascii="Cambria" w:hAnsi="Cambria"/>
          <w:sz w:val="21"/>
          <w:szCs w:val="21"/>
        </w:rPr>
        <w:t>kredytowania marża wykonawcy pozostaje bez zmiany.</w:t>
      </w:r>
    </w:p>
    <w:p w14:paraId="071455BD" w14:textId="16E6E961" w:rsidR="003D72D3" w:rsidRDefault="003D72D3" w:rsidP="003D72D3">
      <w:pPr>
        <w:pStyle w:val="Akapitzlist"/>
        <w:spacing w:before="120"/>
        <w:ind w:left="709"/>
        <w:jc w:val="both"/>
        <w:rPr>
          <w:rFonts w:ascii="Cambria" w:hAnsi="Cambria"/>
          <w:sz w:val="21"/>
          <w:szCs w:val="21"/>
        </w:rPr>
      </w:pPr>
    </w:p>
    <w:p w14:paraId="3D24CF3B" w14:textId="7126B0F0" w:rsidR="003D72D3" w:rsidRDefault="003D72D3"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Zamawiający dopuszcza możliwość podpisania oświadczenia o poddaniu się egzekucji w trybie ustawy z dnia 29 sierpnia 1997 r. Prawo Bankowe.</w:t>
      </w:r>
    </w:p>
    <w:p w14:paraId="75DA505A" w14:textId="4B583A60" w:rsidR="003D72D3" w:rsidRDefault="003D72D3" w:rsidP="003D72D3">
      <w:pPr>
        <w:pStyle w:val="Akapitzlist"/>
        <w:spacing w:before="120"/>
        <w:ind w:left="709"/>
        <w:jc w:val="both"/>
        <w:rPr>
          <w:rFonts w:ascii="Cambria" w:hAnsi="Cambria"/>
          <w:sz w:val="21"/>
          <w:szCs w:val="21"/>
        </w:rPr>
      </w:pPr>
    </w:p>
    <w:p w14:paraId="056A22E4" w14:textId="6A8FAFDB" w:rsidR="003D72D3" w:rsidRDefault="003D72D3" w:rsidP="00AE086C">
      <w:pPr>
        <w:pStyle w:val="Akapitzlist"/>
        <w:numPr>
          <w:ilvl w:val="0"/>
          <w:numId w:val="52"/>
        </w:numPr>
        <w:spacing w:before="120"/>
        <w:ind w:left="709" w:hanging="709"/>
        <w:jc w:val="both"/>
        <w:rPr>
          <w:rFonts w:ascii="Cambria" w:hAnsi="Cambria"/>
          <w:sz w:val="21"/>
          <w:szCs w:val="21"/>
        </w:rPr>
      </w:pPr>
      <w:r>
        <w:rPr>
          <w:rFonts w:ascii="Cambria" w:hAnsi="Cambria"/>
          <w:sz w:val="21"/>
          <w:szCs w:val="21"/>
        </w:rPr>
        <w:t>Zamawiający dopuszcza możliwość złożenia kontrasygnaty Skarbnika Gminy na wekslu zabezpieczającym kredyt.</w:t>
      </w:r>
    </w:p>
    <w:p w14:paraId="1E054251" w14:textId="77777777" w:rsidR="003D72D3" w:rsidRPr="003D72D3" w:rsidRDefault="003D72D3" w:rsidP="003D72D3">
      <w:pPr>
        <w:pStyle w:val="Akapitzlist"/>
        <w:rPr>
          <w:rFonts w:ascii="Cambria" w:hAnsi="Cambria"/>
          <w:sz w:val="21"/>
          <w:szCs w:val="21"/>
        </w:rPr>
      </w:pPr>
    </w:p>
    <w:p w14:paraId="12067D65" w14:textId="6510AD50" w:rsidR="003D72D3" w:rsidRDefault="003D72D3" w:rsidP="003D72D3">
      <w:pPr>
        <w:spacing w:before="120"/>
        <w:jc w:val="both"/>
        <w:rPr>
          <w:rFonts w:ascii="Cambria" w:hAnsi="Cambria"/>
          <w:b/>
          <w:bCs/>
          <w:sz w:val="21"/>
          <w:szCs w:val="21"/>
        </w:rPr>
      </w:pPr>
      <w:r>
        <w:rPr>
          <w:rFonts w:ascii="Cambria" w:hAnsi="Cambria"/>
          <w:sz w:val="21"/>
          <w:szCs w:val="21"/>
        </w:rPr>
        <w:t xml:space="preserve">15.2.  </w:t>
      </w:r>
      <w:r>
        <w:rPr>
          <w:rFonts w:ascii="Cambria" w:hAnsi="Cambria"/>
          <w:b/>
          <w:bCs/>
          <w:sz w:val="21"/>
          <w:szCs w:val="21"/>
        </w:rPr>
        <w:t>Opłaty i prowizje bankowe.</w:t>
      </w:r>
    </w:p>
    <w:p w14:paraId="6489EBE2" w14:textId="757AED5D" w:rsidR="003D72D3" w:rsidRDefault="003D72D3" w:rsidP="003D72D3">
      <w:pPr>
        <w:pStyle w:val="Akapitzlist"/>
        <w:numPr>
          <w:ilvl w:val="0"/>
          <w:numId w:val="53"/>
        </w:numPr>
        <w:spacing w:before="120"/>
        <w:ind w:left="426"/>
        <w:jc w:val="both"/>
        <w:rPr>
          <w:rFonts w:ascii="Cambria" w:hAnsi="Cambria"/>
          <w:sz w:val="21"/>
          <w:szCs w:val="21"/>
        </w:rPr>
      </w:pPr>
      <w:r>
        <w:rPr>
          <w:rFonts w:ascii="Cambria" w:hAnsi="Cambria"/>
          <w:sz w:val="21"/>
          <w:szCs w:val="21"/>
        </w:rPr>
        <w:t>Prowizja przygotowawcza za uruchomienie kredytu – zerowa.</w:t>
      </w:r>
    </w:p>
    <w:p w14:paraId="43F2CF3E" w14:textId="4B269F59" w:rsidR="003D72D3" w:rsidRDefault="003D72D3" w:rsidP="003D72D3">
      <w:pPr>
        <w:pStyle w:val="Akapitzlist"/>
        <w:spacing w:before="120"/>
        <w:ind w:left="426"/>
        <w:jc w:val="both"/>
        <w:rPr>
          <w:rFonts w:ascii="Cambria" w:hAnsi="Cambria"/>
          <w:sz w:val="21"/>
          <w:szCs w:val="21"/>
        </w:rPr>
      </w:pPr>
    </w:p>
    <w:p w14:paraId="258830D1" w14:textId="18117AB3" w:rsidR="003D72D3" w:rsidRDefault="003D72D3" w:rsidP="003D72D3">
      <w:pPr>
        <w:pStyle w:val="Akapitzlist"/>
        <w:numPr>
          <w:ilvl w:val="0"/>
          <w:numId w:val="53"/>
        </w:numPr>
        <w:spacing w:before="120"/>
        <w:ind w:left="426"/>
        <w:jc w:val="both"/>
        <w:rPr>
          <w:rFonts w:ascii="Cambria" w:hAnsi="Cambria"/>
          <w:sz w:val="21"/>
          <w:szCs w:val="21"/>
        </w:rPr>
      </w:pPr>
      <w:r>
        <w:rPr>
          <w:rFonts w:ascii="Cambria" w:hAnsi="Cambria"/>
          <w:sz w:val="21"/>
          <w:szCs w:val="21"/>
        </w:rPr>
        <w:t>Ciągnienie niższej kwoty kredytu niż określona w umowie – zerowa.</w:t>
      </w:r>
    </w:p>
    <w:p w14:paraId="2B0D88CF" w14:textId="7B899ADF" w:rsidR="003D72D3" w:rsidRDefault="003D72D3" w:rsidP="003D72D3">
      <w:pPr>
        <w:pStyle w:val="Akapitzlist"/>
        <w:spacing w:before="120"/>
        <w:ind w:left="426"/>
        <w:jc w:val="both"/>
        <w:rPr>
          <w:rFonts w:ascii="Cambria" w:hAnsi="Cambria"/>
          <w:sz w:val="21"/>
          <w:szCs w:val="21"/>
        </w:rPr>
      </w:pPr>
    </w:p>
    <w:p w14:paraId="2CF1A91F" w14:textId="196ACB38" w:rsidR="003D72D3" w:rsidRDefault="003D72D3" w:rsidP="003D72D3">
      <w:pPr>
        <w:pStyle w:val="Akapitzlist"/>
        <w:numPr>
          <w:ilvl w:val="0"/>
          <w:numId w:val="53"/>
        </w:numPr>
        <w:spacing w:before="120"/>
        <w:ind w:left="426"/>
        <w:jc w:val="both"/>
        <w:rPr>
          <w:rFonts w:ascii="Cambria" w:hAnsi="Cambria"/>
          <w:sz w:val="21"/>
          <w:szCs w:val="21"/>
        </w:rPr>
      </w:pPr>
      <w:r>
        <w:rPr>
          <w:rFonts w:ascii="Cambria" w:hAnsi="Cambria"/>
          <w:sz w:val="21"/>
          <w:szCs w:val="21"/>
        </w:rPr>
        <w:t>Prowizja od niewykorzystanej transzy kredytu – zerowa.</w:t>
      </w:r>
    </w:p>
    <w:p w14:paraId="58CC3BDC" w14:textId="578A9B97" w:rsidR="003D72D3" w:rsidRDefault="003D72D3" w:rsidP="003D72D3">
      <w:pPr>
        <w:pStyle w:val="Akapitzlist"/>
        <w:spacing w:before="120"/>
        <w:ind w:left="426"/>
        <w:jc w:val="both"/>
        <w:rPr>
          <w:rFonts w:ascii="Cambria" w:hAnsi="Cambria"/>
          <w:sz w:val="21"/>
          <w:szCs w:val="21"/>
        </w:rPr>
      </w:pPr>
    </w:p>
    <w:p w14:paraId="17B22C85" w14:textId="4745B14E" w:rsidR="003D72D3" w:rsidRDefault="003D72D3" w:rsidP="003D72D3">
      <w:pPr>
        <w:pStyle w:val="Akapitzlist"/>
        <w:numPr>
          <w:ilvl w:val="0"/>
          <w:numId w:val="53"/>
        </w:numPr>
        <w:spacing w:before="120"/>
        <w:ind w:left="426"/>
        <w:jc w:val="both"/>
        <w:rPr>
          <w:rFonts w:ascii="Cambria" w:hAnsi="Cambria"/>
          <w:sz w:val="21"/>
          <w:szCs w:val="21"/>
        </w:rPr>
      </w:pPr>
      <w:r>
        <w:rPr>
          <w:rFonts w:ascii="Cambria" w:hAnsi="Cambria"/>
          <w:sz w:val="21"/>
          <w:szCs w:val="21"/>
        </w:rPr>
        <w:t>Prowizja za gotowość – zerowa.</w:t>
      </w:r>
    </w:p>
    <w:p w14:paraId="1023A7EB" w14:textId="3982F78C" w:rsidR="003D72D3" w:rsidRDefault="003D72D3" w:rsidP="00C10A4C">
      <w:pPr>
        <w:pStyle w:val="Akapitzlist"/>
        <w:spacing w:before="120"/>
        <w:ind w:left="426"/>
        <w:jc w:val="both"/>
        <w:rPr>
          <w:rFonts w:ascii="Cambria" w:hAnsi="Cambria"/>
          <w:sz w:val="21"/>
          <w:szCs w:val="21"/>
        </w:rPr>
      </w:pPr>
    </w:p>
    <w:p w14:paraId="24577B6C" w14:textId="174417B2" w:rsidR="003D72D3" w:rsidRDefault="003D72D3" w:rsidP="003D72D3">
      <w:pPr>
        <w:pStyle w:val="Akapitzlist"/>
        <w:numPr>
          <w:ilvl w:val="0"/>
          <w:numId w:val="53"/>
        </w:numPr>
        <w:spacing w:before="120"/>
        <w:ind w:left="426"/>
        <w:jc w:val="both"/>
        <w:rPr>
          <w:rFonts w:ascii="Cambria" w:hAnsi="Cambria"/>
          <w:sz w:val="21"/>
          <w:szCs w:val="21"/>
        </w:rPr>
      </w:pPr>
      <w:r>
        <w:rPr>
          <w:rFonts w:ascii="Cambria" w:hAnsi="Cambria"/>
          <w:sz w:val="21"/>
          <w:szCs w:val="21"/>
        </w:rPr>
        <w:t>Prowizja za przedterminową spłatę części kredytu w poszczególnych latach – bez dodatkowych kosztów.</w:t>
      </w:r>
    </w:p>
    <w:p w14:paraId="64F03C0A" w14:textId="221F9CE7" w:rsidR="003D72D3" w:rsidRDefault="003D72D3" w:rsidP="00C10A4C">
      <w:pPr>
        <w:spacing w:before="120"/>
        <w:ind w:left="66"/>
        <w:jc w:val="both"/>
        <w:rPr>
          <w:rFonts w:ascii="Cambria" w:hAnsi="Cambria"/>
          <w:sz w:val="21"/>
          <w:szCs w:val="21"/>
        </w:rPr>
      </w:pPr>
    </w:p>
    <w:p w14:paraId="3030C457" w14:textId="4BB3D3AA" w:rsidR="0088493A" w:rsidRDefault="00C10A4C">
      <w:pPr>
        <w:spacing w:before="120"/>
        <w:rPr>
          <w:rFonts w:ascii="Cambria" w:hAnsi="Cambria" w:cs="Cambria"/>
          <w:b/>
          <w:bCs/>
          <w:sz w:val="21"/>
          <w:szCs w:val="21"/>
        </w:rPr>
      </w:pPr>
      <w:r>
        <w:rPr>
          <w:rFonts w:ascii="Cambria" w:hAnsi="Cambria" w:cs="Cambria"/>
          <w:b/>
          <w:bCs/>
          <w:sz w:val="21"/>
          <w:szCs w:val="21"/>
        </w:rPr>
        <w:t>15.3. Zabezpieczenie spłaty kredytu.</w:t>
      </w:r>
    </w:p>
    <w:p w14:paraId="469EFC2C" w14:textId="35EA1CBF" w:rsidR="00C10A4C" w:rsidRDefault="00C10A4C" w:rsidP="00C10A4C">
      <w:pPr>
        <w:pStyle w:val="Akapitzlist"/>
        <w:numPr>
          <w:ilvl w:val="0"/>
          <w:numId w:val="54"/>
        </w:numPr>
        <w:spacing w:before="120"/>
        <w:ind w:left="426"/>
        <w:rPr>
          <w:rFonts w:ascii="Cambria" w:hAnsi="Cambria" w:cs="Cambria"/>
          <w:sz w:val="21"/>
          <w:szCs w:val="21"/>
        </w:rPr>
      </w:pPr>
      <w:r>
        <w:rPr>
          <w:rFonts w:ascii="Cambria" w:hAnsi="Cambria" w:cs="Cambria"/>
          <w:sz w:val="21"/>
          <w:szCs w:val="21"/>
        </w:rPr>
        <w:t xml:space="preserve">Weksel </w:t>
      </w:r>
      <w:r>
        <w:rPr>
          <w:rFonts w:ascii="Cambria" w:hAnsi="Cambria" w:cs="Cambria"/>
          <w:i/>
          <w:iCs/>
          <w:sz w:val="21"/>
          <w:szCs w:val="21"/>
        </w:rPr>
        <w:t>in blanco</w:t>
      </w:r>
      <w:r>
        <w:rPr>
          <w:rFonts w:ascii="Cambria" w:hAnsi="Cambria" w:cs="Cambria"/>
          <w:sz w:val="21"/>
          <w:szCs w:val="21"/>
        </w:rPr>
        <w:t xml:space="preserve"> z deklaracją wekslową.</w:t>
      </w:r>
    </w:p>
    <w:p w14:paraId="2E8A6B69" w14:textId="2E689B99" w:rsidR="00C10A4C" w:rsidRDefault="00C10A4C" w:rsidP="00C10A4C">
      <w:pPr>
        <w:pStyle w:val="Akapitzlist"/>
        <w:spacing w:before="120"/>
        <w:ind w:left="426"/>
        <w:rPr>
          <w:rFonts w:ascii="Cambria" w:hAnsi="Cambria" w:cs="Cambria"/>
          <w:sz w:val="21"/>
          <w:szCs w:val="21"/>
        </w:rPr>
      </w:pPr>
    </w:p>
    <w:p w14:paraId="60030006" w14:textId="4F56F893" w:rsidR="00C10A4C" w:rsidRDefault="00C10A4C" w:rsidP="00C10A4C">
      <w:pPr>
        <w:pStyle w:val="Akapitzlist"/>
        <w:numPr>
          <w:ilvl w:val="0"/>
          <w:numId w:val="54"/>
        </w:numPr>
        <w:spacing w:before="120"/>
        <w:ind w:left="426"/>
        <w:rPr>
          <w:rFonts w:ascii="Cambria" w:hAnsi="Cambria" w:cs="Cambria"/>
          <w:sz w:val="21"/>
          <w:szCs w:val="21"/>
        </w:rPr>
      </w:pPr>
      <w:r>
        <w:rPr>
          <w:rFonts w:ascii="Cambria" w:hAnsi="Cambria" w:cs="Cambria"/>
          <w:sz w:val="21"/>
          <w:szCs w:val="21"/>
        </w:rPr>
        <w:t>Koszty ustanowienia zabezpieczenia pokrywa Kredytodawca.</w:t>
      </w:r>
    </w:p>
    <w:p w14:paraId="1BBE3B04" w14:textId="77777777" w:rsidR="00C10A4C" w:rsidRPr="00C10A4C" w:rsidRDefault="00C10A4C" w:rsidP="00C10A4C">
      <w:pPr>
        <w:pStyle w:val="Akapitzlist"/>
        <w:rPr>
          <w:rFonts w:ascii="Cambria" w:hAnsi="Cambria" w:cs="Cambria"/>
          <w:sz w:val="21"/>
          <w:szCs w:val="21"/>
        </w:rPr>
      </w:pPr>
    </w:p>
    <w:p w14:paraId="167EDBAD" w14:textId="675E7111" w:rsidR="00C10A4C" w:rsidRDefault="00C10A4C" w:rsidP="00C10A4C">
      <w:pPr>
        <w:spacing w:before="120"/>
        <w:rPr>
          <w:rFonts w:ascii="Cambria" w:hAnsi="Cambria" w:cs="Cambria"/>
          <w:b/>
          <w:bCs/>
          <w:sz w:val="21"/>
          <w:szCs w:val="21"/>
        </w:rPr>
      </w:pPr>
      <w:r>
        <w:rPr>
          <w:rFonts w:ascii="Cambria" w:hAnsi="Cambria" w:cs="Cambria"/>
          <w:b/>
          <w:bCs/>
          <w:sz w:val="21"/>
          <w:szCs w:val="21"/>
        </w:rPr>
        <w:lastRenderedPageBreak/>
        <w:t>15.4. Zamawiający udostępnia informacje zawierające niezbędne dane do oceny zdolności kredytowej Zamawiającego (plik: DOKUMENTY, stanowiący załącznik do SWZ):</w:t>
      </w:r>
    </w:p>
    <w:p w14:paraId="6CC73651" w14:textId="4695A0F1" w:rsidR="00C10A4C" w:rsidRDefault="00C10A4C" w:rsidP="00C10A4C">
      <w:pPr>
        <w:spacing w:before="120"/>
        <w:rPr>
          <w:rFonts w:ascii="Cambria" w:hAnsi="Cambria" w:cs="Cambria"/>
          <w:sz w:val="21"/>
          <w:szCs w:val="21"/>
        </w:rPr>
      </w:pPr>
      <w:r>
        <w:rPr>
          <w:rFonts w:ascii="Cambria" w:hAnsi="Cambria" w:cs="Cambria"/>
          <w:sz w:val="21"/>
          <w:szCs w:val="21"/>
        </w:rPr>
        <w:t>1. Sprawozdania finansowe za rok 2021.</w:t>
      </w:r>
    </w:p>
    <w:p w14:paraId="01895BC2" w14:textId="1E6C0D0C" w:rsidR="00C10A4C" w:rsidRDefault="00C10A4C" w:rsidP="00C10A4C">
      <w:pPr>
        <w:spacing w:before="120"/>
        <w:rPr>
          <w:rFonts w:ascii="Cambria" w:hAnsi="Cambria" w:cs="Cambria"/>
          <w:sz w:val="21"/>
          <w:szCs w:val="21"/>
        </w:rPr>
      </w:pPr>
      <w:r>
        <w:rPr>
          <w:rFonts w:ascii="Cambria" w:hAnsi="Cambria" w:cs="Cambria"/>
          <w:sz w:val="21"/>
          <w:szCs w:val="21"/>
        </w:rPr>
        <w:t>2. Sprawozdania finansowe za rok 2022 r.</w:t>
      </w:r>
    </w:p>
    <w:p w14:paraId="72BCEFC6" w14:textId="18002613" w:rsidR="00C10A4C" w:rsidRDefault="00C10A4C" w:rsidP="00C10A4C">
      <w:pPr>
        <w:spacing w:before="120"/>
        <w:rPr>
          <w:rFonts w:ascii="Cambria" w:hAnsi="Cambria" w:cs="Cambria"/>
          <w:sz w:val="21"/>
          <w:szCs w:val="21"/>
        </w:rPr>
      </w:pPr>
      <w:r>
        <w:rPr>
          <w:rFonts w:ascii="Cambria" w:hAnsi="Cambria" w:cs="Cambria"/>
          <w:sz w:val="21"/>
          <w:szCs w:val="21"/>
        </w:rPr>
        <w:t xml:space="preserve">3. Uchwały Rady Miejskiej w Węgorzynie z roku 2023. </w:t>
      </w:r>
    </w:p>
    <w:p w14:paraId="100226E4" w14:textId="6DC07F42" w:rsidR="00C10A4C" w:rsidRPr="00C10A4C" w:rsidRDefault="00C10A4C" w:rsidP="00C10A4C">
      <w:pPr>
        <w:spacing w:before="120"/>
        <w:rPr>
          <w:rFonts w:ascii="Cambria" w:hAnsi="Cambria" w:cs="Cambria"/>
          <w:sz w:val="21"/>
          <w:szCs w:val="21"/>
        </w:rPr>
      </w:pPr>
      <w:r>
        <w:rPr>
          <w:rFonts w:ascii="Cambria" w:hAnsi="Cambria" w:cs="Cambria"/>
          <w:sz w:val="21"/>
          <w:szCs w:val="21"/>
        </w:rPr>
        <w:t>4. Sprawozdanie finansowe o nadwyżce/deficycie (Rb-NDS), zobowiązaniach i należnościach za III kwartał 2023 r.</w:t>
      </w:r>
    </w:p>
    <w:p w14:paraId="6BB1C473" w14:textId="77777777" w:rsidR="00C10A4C" w:rsidRPr="00061E9D" w:rsidRDefault="00C10A4C">
      <w:pPr>
        <w:spacing w:before="120"/>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6B5D9F42" w14:textId="77777777" w:rsidTr="004917BB">
        <w:trPr>
          <w:trHeight w:val="679"/>
        </w:trPr>
        <w:tc>
          <w:tcPr>
            <w:tcW w:w="9071" w:type="dxa"/>
            <w:shd w:val="clear" w:color="auto" w:fill="E7E6E6"/>
          </w:tcPr>
          <w:p w14:paraId="23FE3C57" w14:textId="5E9FB572"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10A4C">
              <w:rPr>
                <w:rFonts w:ascii="Cambria" w:hAnsi="Cambria" w:cs="Cambria"/>
                <w:b/>
                <w:bCs/>
                <w:sz w:val="21"/>
                <w:szCs w:val="21"/>
              </w:rPr>
              <w:t>6</w:t>
            </w:r>
            <w:r w:rsidRPr="00061E9D">
              <w:rPr>
                <w:rFonts w:ascii="Cambria" w:hAnsi="Cambria" w:cs="Cambria"/>
                <w:b/>
                <w:bCs/>
                <w:sz w:val="21"/>
                <w:szCs w:val="21"/>
              </w:rPr>
              <w:t xml:space="preserve">. </w:t>
            </w:r>
            <w:r w:rsidRPr="00061E9D">
              <w:rPr>
                <w:rFonts w:ascii="Cambria" w:hAnsi="Cambria" w:cs="Cambria"/>
                <w:b/>
                <w:bCs/>
                <w:sz w:val="21"/>
                <w:szCs w:val="21"/>
              </w:rPr>
              <w:tab/>
              <w:t>POUCZENIE O ŚRODKACH OCHRONY PRAWNEJ PRZYSŁUGUJĄCE WYKONAWCY W TOKU POSTĘPOWANIA O ZMÓWIENIE PUBLICZNE.</w:t>
            </w:r>
          </w:p>
        </w:tc>
      </w:tr>
    </w:tbl>
    <w:p w14:paraId="01B39606" w14:textId="77777777" w:rsidR="0088493A" w:rsidRPr="00061E9D" w:rsidRDefault="0088493A">
      <w:pPr>
        <w:spacing w:before="120"/>
        <w:rPr>
          <w:rFonts w:ascii="Cambria" w:hAnsi="Cambria" w:cs="Cambria"/>
          <w:sz w:val="21"/>
          <w:szCs w:val="21"/>
        </w:rPr>
      </w:pPr>
    </w:p>
    <w:p w14:paraId="618F1F26" w14:textId="412AD7C1"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6D18AD">
        <w:rPr>
          <w:rFonts w:ascii="Cambria" w:hAnsi="Cambria" w:cs="Cambria"/>
          <w:sz w:val="21"/>
          <w:szCs w:val="21"/>
        </w:rPr>
        <w:t>6</w:t>
      </w:r>
      <w:r w:rsidRPr="00061E9D">
        <w:rPr>
          <w:rFonts w:ascii="Cambria" w:hAnsi="Cambria" w:cs="Cambria"/>
          <w:sz w:val="21"/>
          <w:szCs w:val="21"/>
        </w:rPr>
        <w:t xml:space="preserve">.1. </w:t>
      </w:r>
      <w:r w:rsidRPr="00061E9D">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61E9D">
        <w:rPr>
          <w:rFonts w:ascii="Cambria" w:hAnsi="Cambria" w:cs="Cambria"/>
          <w:sz w:val="21"/>
          <w:szCs w:val="21"/>
        </w:rPr>
        <w:t>anie skargowe w przepisach art.</w:t>
      </w:r>
      <w:r w:rsidRPr="00061E9D">
        <w:rPr>
          <w:rFonts w:ascii="Cambria" w:hAnsi="Cambria" w:cs="Cambria"/>
          <w:sz w:val="21"/>
          <w:szCs w:val="21"/>
        </w:rPr>
        <w:t xml:space="preserve"> 579-590 PZP.</w:t>
      </w:r>
    </w:p>
    <w:p w14:paraId="4AAACCC6" w14:textId="5DC3A74C" w:rsidR="0088493A" w:rsidRPr="00061E9D" w:rsidRDefault="0088493A">
      <w:pPr>
        <w:spacing w:before="120"/>
        <w:jc w:val="both"/>
        <w:rPr>
          <w:rFonts w:ascii="Cambria" w:hAnsi="Cambria"/>
          <w:sz w:val="21"/>
          <w:szCs w:val="21"/>
        </w:rPr>
      </w:pPr>
      <w:r w:rsidRPr="00061E9D">
        <w:rPr>
          <w:rFonts w:ascii="Cambria" w:eastAsia="A" w:hAnsi="Cambria" w:cs="Cambria"/>
          <w:sz w:val="21"/>
          <w:szCs w:val="21"/>
        </w:rPr>
        <w:t>1</w:t>
      </w:r>
      <w:r w:rsidR="006D18AD">
        <w:rPr>
          <w:rFonts w:ascii="Cambria" w:eastAsia="A" w:hAnsi="Cambria" w:cs="Cambria"/>
          <w:sz w:val="21"/>
          <w:szCs w:val="21"/>
        </w:rPr>
        <w:t>6</w:t>
      </w:r>
      <w:r w:rsidRPr="00061E9D">
        <w:rPr>
          <w:rFonts w:ascii="Cambria" w:eastAsia="A" w:hAnsi="Cambria" w:cs="Cambria"/>
          <w:sz w:val="21"/>
          <w:szCs w:val="21"/>
        </w:rPr>
        <w:t>.2.</w:t>
      </w:r>
      <w:r w:rsidRPr="00061E9D">
        <w:rPr>
          <w:rFonts w:ascii="Cambria" w:eastAsia="A" w:hAnsi="Cambria" w:cs="Cambria"/>
          <w:sz w:val="21"/>
          <w:szCs w:val="21"/>
        </w:rPr>
        <w:tab/>
        <w:t>Odwołanie przysługuje na:</w:t>
      </w:r>
    </w:p>
    <w:p w14:paraId="157E9BDA"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niezgodną z przepisami PZP czynność Zamawiającego, podjętą w postępowaniu o udzielenie zamówienia, w tym na projektowane postanowienie umowy;</w:t>
      </w:r>
    </w:p>
    <w:p w14:paraId="352DBE75"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zaniechanie czynności w postępowaniu o udzielenie zamówienia, do której Zamawiający był obowiązany na podstawie PZP;</w:t>
      </w:r>
    </w:p>
    <w:p w14:paraId="36F05430"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zaniechanie przeprowadzenia postępowania o udzielenie zamówienia, mimo że Zamawiający był do tego obowiązany.</w:t>
      </w:r>
    </w:p>
    <w:p w14:paraId="3CDA8C6E" w14:textId="39F9A660"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6D18AD">
        <w:rPr>
          <w:rFonts w:ascii="Cambria" w:eastAsia="A" w:hAnsi="Cambria" w:cs="Cambria"/>
          <w:bCs/>
          <w:sz w:val="21"/>
          <w:szCs w:val="21"/>
        </w:rPr>
        <w:t>6</w:t>
      </w:r>
      <w:r w:rsidRPr="00061E9D">
        <w:rPr>
          <w:rFonts w:ascii="Cambria" w:eastAsia="A" w:hAnsi="Cambria" w:cs="Cambria"/>
          <w:bCs/>
          <w:sz w:val="21"/>
          <w:szCs w:val="21"/>
        </w:rPr>
        <w:t>.3.</w:t>
      </w:r>
      <w:r w:rsidRPr="00061E9D">
        <w:rPr>
          <w:rFonts w:ascii="Cambria" w:eastAsia="A" w:hAnsi="Cambria" w:cs="Cambria"/>
          <w:bCs/>
          <w:sz w:val="21"/>
          <w:szCs w:val="21"/>
        </w:rPr>
        <w:tab/>
      </w:r>
      <w:r w:rsidRPr="00061E9D">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3D72D3">
        <w:rPr>
          <w:rFonts w:ascii="Cambria" w:eastAsia="A" w:hAnsi="Cambria" w:cs="Cambria"/>
          <w:sz w:val="21"/>
          <w:szCs w:val="21"/>
        </w:rPr>
        <w:t xml:space="preserve"> </w:t>
      </w:r>
      <w:r w:rsidRPr="00061E9D">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A2D62" w14:textId="2CDFA7A8"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6D18AD">
        <w:rPr>
          <w:rFonts w:ascii="Cambria" w:eastAsia="A" w:hAnsi="Cambria" w:cs="Cambria"/>
          <w:bCs/>
          <w:sz w:val="21"/>
          <w:szCs w:val="21"/>
        </w:rPr>
        <w:t>6</w:t>
      </w:r>
      <w:r w:rsidRPr="00061E9D">
        <w:rPr>
          <w:rFonts w:ascii="Cambria" w:eastAsia="A" w:hAnsi="Cambria" w:cs="Cambria"/>
          <w:bCs/>
          <w:sz w:val="21"/>
          <w:szCs w:val="21"/>
        </w:rPr>
        <w:t>.4.</w:t>
      </w:r>
      <w:r w:rsidRPr="00061E9D">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63BBBEC6" w14:textId="0B49BD6B"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6D18AD">
        <w:rPr>
          <w:rFonts w:ascii="Cambria" w:eastAsia="A" w:hAnsi="Cambria" w:cs="Cambria"/>
          <w:bCs/>
          <w:sz w:val="21"/>
          <w:szCs w:val="21"/>
        </w:rPr>
        <w:t>6</w:t>
      </w:r>
      <w:r w:rsidRPr="00061E9D">
        <w:rPr>
          <w:rFonts w:ascii="Cambria" w:eastAsia="A" w:hAnsi="Cambria" w:cs="Cambria"/>
          <w:bCs/>
          <w:sz w:val="21"/>
          <w:szCs w:val="21"/>
        </w:rPr>
        <w:t>.5</w:t>
      </w:r>
      <w:r w:rsidRPr="00061E9D">
        <w:rPr>
          <w:rFonts w:ascii="Cambria" w:eastAsia="A" w:hAnsi="Cambria" w:cs="Cambria"/>
          <w:sz w:val="21"/>
          <w:szCs w:val="21"/>
        </w:rPr>
        <w:t>.</w:t>
      </w:r>
      <w:r w:rsidRPr="00061E9D">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34929848" w14:textId="08A19BDA"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6D18AD">
        <w:rPr>
          <w:rFonts w:ascii="Cambria" w:eastAsia="A" w:hAnsi="Cambria" w:cs="Cambria"/>
          <w:bCs/>
          <w:sz w:val="21"/>
          <w:szCs w:val="21"/>
        </w:rPr>
        <w:t>6</w:t>
      </w:r>
      <w:r w:rsidRPr="00061E9D">
        <w:rPr>
          <w:rFonts w:ascii="Cambria" w:eastAsia="A" w:hAnsi="Cambria" w:cs="Cambria"/>
          <w:bCs/>
          <w:sz w:val="21"/>
          <w:szCs w:val="21"/>
        </w:rPr>
        <w:t>.6.</w:t>
      </w:r>
      <w:r w:rsidRPr="00061E9D">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6E8E0A3" w14:textId="73ECD9E0"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6D18AD">
        <w:rPr>
          <w:rFonts w:ascii="Cambria" w:eastAsia="A" w:hAnsi="Cambria" w:cs="Cambria"/>
          <w:bCs/>
          <w:sz w:val="21"/>
          <w:szCs w:val="21"/>
        </w:rPr>
        <w:t>6</w:t>
      </w:r>
      <w:r w:rsidRPr="00061E9D">
        <w:rPr>
          <w:rFonts w:ascii="Cambria" w:eastAsia="A" w:hAnsi="Cambria" w:cs="Cambria"/>
          <w:bCs/>
          <w:sz w:val="21"/>
          <w:szCs w:val="21"/>
        </w:rPr>
        <w:t>.7.</w:t>
      </w:r>
      <w:r w:rsidRPr="00061E9D">
        <w:rPr>
          <w:rFonts w:ascii="Cambria" w:eastAsia="A" w:hAnsi="Cambria" w:cs="Cambria"/>
          <w:sz w:val="21"/>
          <w:szCs w:val="21"/>
        </w:rPr>
        <w:tab/>
        <w:t xml:space="preserve">Na orzeczenie Krajowej Izby Odwoławczej oraz postanowienie Prezesa Krajowej Izby Odwoławczej, o którym mowa w art. 519 ust. 1 PZP, stronom oraz uczestnikom </w:t>
      </w:r>
      <w:r w:rsidRPr="00061E9D">
        <w:rPr>
          <w:rFonts w:ascii="Cambria" w:eastAsia="A" w:hAnsi="Cambria" w:cs="Cambria"/>
          <w:sz w:val="21"/>
          <w:szCs w:val="21"/>
        </w:rPr>
        <w:lastRenderedPageBreak/>
        <w:t>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sidRPr="00061E9D">
        <w:rPr>
          <w:rFonts w:ascii="Cambria" w:eastAsia="A" w:hAnsi="Cambria" w:cs="Cambria"/>
          <w:sz w:val="21"/>
          <w:szCs w:val="21"/>
        </w:rPr>
        <w:t>ztowe (tekst jedn. Dz. U. z 2022</w:t>
      </w:r>
      <w:r w:rsidRPr="00061E9D">
        <w:rPr>
          <w:rFonts w:ascii="Cambria" w:eastAsia="A" w:hAnsi="Cambria" w:cs="Cambria"/>
          <w:sz w:val="21"/>
          <w:szCs w:val="21"/>
        </w:rPr>
        <w:t xml:space="preserve"> r. poz. </w:t>
      </w:r>
      <w:r w:rsidR="003515AA" w:rsidRPr="00061E9D">
        <w:rPr>
          <w:rFonts w:ascii="Cambria" w:eastAsia="A" w:hAnsi="Cambria" w:cs="Cambria"/>
          <w:sz w:val="21"/>
          <w:szCs w:val="21"/>
        </w:rPr>
        <w:t>896</w:t>
      </w:r>
      <w:r w:rsidRPr="00061E9D">
        <w:rPr>
          <w:rFonts w:ascii="Cambria" w:eastAsia="A" w:hAnsi="Cambria" w:cs="Cambria"/>
          <w:sz w:val="21"/>
          <w:szCs w:val="21"/>
        </w:rPr>
        <w:t xml:space="preserve">) jest równoznaczne z jej wniesieniem. </w:t>
      </w:r>
    </w:p>
    <w:p w14:paraId="265E1182"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00849E01" w14:textId="77777777">
        <w:tc>
          <w:tcPr>
            <w:tcW w:w="9071" w:type="dxa"/>
            <w:shd w:val="clear" w:color="auto" w:fill="E7E6E6"/>
          </w:tcPr>
          <w:p w14:paraId="01D26BF7" w14:textId="2ABF6489" w:rsidR="0088493A" w:rsidRPr="00061E9D" w:rsidRDefault="00C45099">
            <w:pPr>
              <w:spacing w:before="120"/>
              <w:ind w:left="654" w:hanging="709"/>
              <w:jc w:val="both"/>
              <w:rPr>
                <w:rFonts w:ascii="Cambria" w:hAnsi="Cambria"/>
                <w:sz w:val="21"/>
                <w:szCs w:val="21"/>
              </w:rPr>
            </w:pPr>
            <w:r>
              <w:rPr>
                <w:rFonts w:ascii="Cambria" w:hAnsi="Cambria" w:cs="Cambria"/>
                <w:b/>
                <w:bCs/>
                <w:sz w:val="21"/>
                <w:szCs w:val="21"/>
              </w:rPr>
              <w:t>1</w:t>
            </w:r>
            <w:r w:rsidR="006D18AD">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KLAUZULA INFORMACYJNA DOTYCZĄCA PRZETWARZANIA DANYCH OSOBOWYCH.</w:t>
            </w:r>
          </w:p>
        </w:tc>
      </w:tr>
    </w:tbl>
    <w:p w14:paraId="7AAE337A" w14:textId="77777777" w:rsidR="0088493A" w:rsidRPr="00061E9D" w:rsidRDefault="0088493A">
      <w:pPr>
        <w:tabs>
          <w:tab w:val="left" w:pos="426"/>
        </w:tabs>
        <w:suppressAutoHyphens w:val="0"/>
        <w:spacing w:before="120"/>
        <w:ind w:left="709" w:hanging="709"/>
        <w:jc w:val="both"/>
        <w:rPr>
          <w:rFonts w:ascii="Cambria" w:hAnsi="Cambria" w:cs="Cambria"/>
          <w:b/>
          <w:sz w:val="21"/>
          <w:szCs w:val="21"/>
        </w:rPr>
      </w:pPr>
    </w:p>
    <w:p w14:paraId="07F9B91E" w14:textId="5FB0824A"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w:t>
      </w:r>
      <w:r w:rsidR="006D18AD">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sz w:val="21"/>
          <w:szCs w:val="21"/>
        </w:rPr>
        <w:tab/>
      </w:r>
      <w:r w:rsidR="0088493A" w:rsidRPr="00061E9D">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3" w:name="_Hlk47482827"/>
      <w:r w:rsidR="0088493A" w:rsidRPr="00061E9D">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0088493A" w:rsidRPr="00061E9D">
        <w:rPr>
          <w:rFonts w:ascii="Cambria" w:hAnsi="Cambria" w:cs="Cambria"/>
          <w:bCs/>
          <w:i/>
          <w:sz w:val="21"/>
          <w:szCs w:val="21"/>
          <w:lang w:eastAsia="pl-PL"/>
        </w:rPr>
        <w:t>darekflorek71@gmail.com</w:t>
      </w:r>
      <w:r w:rsidR="0088493A" w:rsidRPr="00061E9D">
        <w:rPr>
          <w:rFonts w:ascii="Cambria" w:hAnsi="Cambria" w:cs="Cambria"/>
          <w:bCs/>
          <w:sz w:val="21"/>
          <w:szCs w:val="21"/>
          <w:lang w:eastAsia="pl-PL"/>
        </w:rPr>
        <w:t xml:space="preserve"> lub telefonicznie pod numerem 91 397 15 63</w:t>
      </w:r>
      <w:bookmarkEnd w:id="3"/>
      <w:r w:rsidR="0088493A" w:rsidRPr="00061E9D">
        <w:rPr>
          <w:rFonts w:ascii="Cambria" w:hAnsi="Cambria" w:cs="Cambria"/>
          <w:bCs/>
          <w:sz w:val="21"/>
          <w:szCs w:val="21"/>
          <w:lang w:eastAsia="pl-PL"/>
        </w:rPr>
        <w:t>.</w:t>
      </w:r>
    </w:p>
    <w:p w14:paraId="123F66A1" w14:textId="6FF0EE0A"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w:t>
      </w:r>
      <w:r w:rsidR="006D18A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color w:val="000000"/>
          <w:sz w:val="21"/>
          <w:szCs w:val="21"/>
          <w:lang w:eastAsia="pl-PL"/>
        </w:rPr>
        <w:t>2.</w:t>
      </w:r>
      <w:r w:rsidR="0088493A" w:rsidRPr="00061E9D">
        <w:rPr>
          <w:rFonts w:ascii="Cambria" w:hAnsi="Cambria" w:cs="Cambria"/>
          <w:bCs/>
          <w:color w:val="000000"/>
          <w:sz w:val="21"/>
          <w:szCs w:val="21"/>
          <w:lang w:eastAsia="pl-PL"/>
        </w:rPr>
        <w:tab/>
      </w:r>
      <w:r w:rsidR="0088493A" w:rsidRPr="00061E9D">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2550E0D8" w14:textId="6BE9C763"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.3.</w:t>
      </w:r>
      <w:r w:rsidR="0088493A" w:rsidRPr="00061E9D">
        <w:rPr>
          <w:rFonts w:ascii="Cambria" w:hAnsi="Cambria" w:cs="Cambria"/>
          <w:sz w:val="21"/>
          <w:szCs w:val="21"/>
          <w:lang w:eastAsia="pl-PL"/>
        </w:rPr>
        <w:tab/>
      </w:r>
      <w:r w:rsidR="0088493A" w:rsidRPr="00061E9D">
        <w:rPr>
          <w:rFonts w:ascii="Cambria" w:hAnsi="Cambria" w:cs="Cambria"/>
          <w:iCs/>
          <w:sz w:val="21"/>
          <w:szCs w:val="21"/>
        </w:rPr>
        <w:t>Zamawiający udostępnia dane osobowe, o których mowa w art. 10 RODO w celu umożliwienia korzystania ze środków ochrony pr</w:t>
      </w:r>
      <w:r w:rsidR="009D485B" w:rsidRPr="00061E9D">
        <w:rPr>
          <w:rFonts w:ascii="Cambria" w:hAnsi="Cambria" w:cs="Cambria"/>
          <w:iCs/>
          <w:sz w:val="21"/>
          <w:szCs w:val="21"/>
        </w:rPr>
        <w:t xml:space="preserve">awnej, o których mowa w dziale </w:t>
      </w:r>
      <w:r w:rsidR="0088493A" w:rsidRPr="00061E9D">
        <w:rPr>
          <w:rFonts w:ascii="Cambria" w:hAnsi="Cambria" w:cs="Cambria"/>
          <w:iCs/>
          <w:sz w:val="21"/>
          <w:szCs w:val="21"/>
        </w:rPr>
        <w:t>I</w:t>
      </w:r>
      <w:r w:rsidR="009D485B" w:rsidRPr="00061E9D">
        <w:rPr>
          <w:rFonts w:ascii="Cambria" w:hAnsi="Cambria" w:cs="Cambria"/>
          <w:iCs/>
          <w:sz w:val="21"/>
          <w:szCs w:val="21"/>
        </w:rPr>
        <w:t>X</w:t>
      </w:r>
      <w:r w:rsidR="0088493A" w:rsidRPr="00061E9D">
        <w:rPr>
          <w:rFonts w:ascii="Cambria" w:hAnsi="Cambria" w:cs="Cambria"/>
          <w:iCs/>
          <w:sz w:val="21"/>
          <w:szCs w:val="21"/>
        </w:rPr>
        <w:t xml:space="preserve"> PZP, do upływu terminu do ich wniesienia. </w:t>
      </w:r>
    </w:p>
    <w:p w14:paraId="2ACE7458" w14:textId="5E500444" w:rsidR="0088493A" w:rsidRPr="00061E9D" w:rsidRDefault="00C45099">
      <w:pPr>
        <w:spacing w:before="240" w:after="240"/>
        <w:ind w:left="705" w:hanging="705"/>
        <w:jc w:val="both"/>
        <w:rPr>
          <w:rFonts w:ascii="Cambria" w:hAnsi="Cambria"/>
          <w:sz w:val="21"/>
          <w:szCs w:val="21"/>
        </w:rPr>
      </w:pPr>
      <w:r>
        <w:rPr>
          <w:rFonts w:ascii="Cambria" w:hAnsi="Cambria" w:cs="Cambria"/>
          <w:iCs/>
          <w:sz w:val="21"/>
          <w:szCs w:val="21"/>
        </w:rPr>
        <w:t>1</w:t>
      </w:r>
      <w:r w:rsidR="006D18AD">
        <w:rPr>
          <w:rFonts w:ascii="Cambria" w:hAnsi="Cambria" w:cs="Cambria"/>
          <w:iCs/>
          <w:sz w:val="21"/>
          <w:szCs w:val="21"/>
        </w:rPr>
        <w:t>7</w:t>
      </w:r>
      <w:r w:rsidR="0088493A" w:rsidRPr="00061E9D">
        <w:rPr>
          <w:rFonts w:ascii="Cambria" w:hAnsi="Cambria" w:cs="Cambria"/>
          <w:iCs/>
          <w:sz w:val="21"/>
          <w:szCs w:val="21"/>
        </w:rPr>
        <w:t>.4.</w:t>
      </w:r>
      <w:r w:rsidR="0088493A" w:rsidRPr="00061E9D">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D521E72" w14:textId="7A619C0E"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.5.</w:t>
      </w:r>
      <w:r w:rsidR="0088493A" w:rsidRPr="00061E9D">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266EA62" w14:textId="373383FA"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.6.</w:t>
      </w:r>
      <w:r w:rsidR="0088493A" w:rsidRPr="00061E9D">
        <w:rPr>
          <w:rFonts w:ascii="Cambria" w:hAnsi="Cambria" w:cs="Cambria"/>
          <w:sz w:val="21"/>
          <w:szCs w:val="21"/>
          <w:lang w:eastAsia="pl-PL"/>
        </w:rPr>
        <w:tab/>
        <w:t>Odbiorcami danych osobowych będą osoby lub podmioty, którym dokumentacja postępowania zostanie udostępniona w oparciu o przepisy PZP.</w:t>
      </w:r>
    </w:p>
    <w:p w14:paraId="213A8BD1" w14:textId="0F1A3FB8" w:rsidR="0088493A" w:rsidRPr="00061E9D" w:rsidRDefault="00C45099">
      <w:pPr>
        <w:tabs>
          <w:tab w:val="left" w:pos="709"/>
        </w:tabs>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.7.</w:t>
      </w:r>
      <w:r w:rsidR="0088493A" w:rsidRPr="00061E9D">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5E129F13" w14:textId="3028E15E"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.8.</w:t>
      </w:r>
      <w:r w:rsidR="0088493A" w:rsidRPr="00061E9D">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B6D870E" w14:textId="4F2FC8A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.9.</w:t>
      </w:r>
      <w:r w:rsidR="0088493A" w:rsidRPr="00061E9D">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03E2CDD3" w14:textId="4345E9C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lastRenderedPageBreak/>
        <w:t>1</w:t>
      </w:r>
      <w:r w:rsidR="006D18AD">
        <w:rPr>
          <w:rFonts w:ascii="Cambria" w:hAnsi="Cambria" w:cs="Cambria"/>
          <w:sz w:val="21"/>
          <w:szCs w:val="21"/>
          <w:lang w:eastAsia="pl-PL"/>
        </w:rPr>
        <w:t>7</w:t>
      </w:r>
      <w:r w:rsidR="0088493A" w:rsidRPr="00061E9D">
        <w:rPr>
          <w:rFonts w:ascii="Cambria" w:hAnsi="Cambria" w:cs="Cambria"/>
          <w:sz w:val="21"/>
          <w:szCs w:val="21"/>
          <w:lang w:eastAsia="pl-PL"/>
        </w:rPr>
        <w:t>.10.</w:t>
      </w:r>
      <w:r w:rsidR="0088493A" w:rsidRPr="00061E9D">
        <w:rPr>
          <w:rFonts w:ascii="Cambria" w:hAnsi="Cambria" w:cs="Cambria"/>
          <w:sz w:val="21"/>
          <w:szCs w:val="21"/>
          <w:lang w:eastAsia="pl-PL"/>
        </w:rPr>
        <w:tab/>
        <w:t>Stosownie do art. 22 RODO, decyzje dotyczące danych osobowych nie będą podejmowane w sposób zautomatyzowany.</w:t>
      </w:r>
    </w:p>
    <w:p w14:paraId="2EFED1CC" w14:textId="13936795"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w:t>
      </w:r>
      <w:r w:rsidR="006D18AD">
        <w:rPr>
          <w:rFonts w:ascii="Cambria" w:hAnsi="Cambria" w:cs="Cambria"/>
          <w:sz w:val="21"/>
          <w:szCs w:val="21"/>
          <w:lang w:eastAsia="pl-PL"/>
        </w:rPr>
        <w:t>7</w:t>
      </w:r>
      <w:r w:rsidR="0088493A" w:rsidRPr="00061E9D">
        <w:rPr>
          <w:rFonts w:ascii="Cambria" w:hAnsi="Cambria" w:cs="Cambria"/>
          <w:sz w:val="21"/>
          <w:szCs w:val="21"/>
          <w:lang w:eastAsia="pl-PL"/>
        </w:rPr>
        <w:t>.11.</w:t>
      </w:r>
      <w:r w:rsidR="0088493A" w:rsidRPr="00061E9D">
        <w:rPr>
          <w:rFonts w:ascii="Cambria" w:hAnsi="Cambria" w:cs="Cambria"/>
          <w:sz w:val="21"/>
          <w:szCs w:val="21"/>
          <w:lang w:eastAsia="pl-PL"/>
        </w:rPr>
        <w:tab/>
        <w:t>Osoba, której dotyczą pozyskane w związku z prowadzeniem niniejszego postępowania dane osobowe, ma prawo:</w:t>
      </w:r>
    </w:p>
    <w:p w14:paraId="00C35728"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dostępu do swoich danych osobowych – zgodnie z art. 15 RODO, </w:t>
      </w:r>
      <w:r w:rsidRPr="00061E9D">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0F3370D"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do sprostowana swoich danych osobowych – zgodnie z art. 16 RODO,</w:t>
      </w:r>
      <w:r w:rsidRPr="00061E9D">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D93DD4A"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61E9D">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5C9D56F1"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wniesienia </w:t>
      </w:r>
      <w:r w:rsidRPr="00061E9D">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1B1D4D85" w14:textId="3333070D"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w:t>
      </w:r>
      <w:r w:rsidR="006D18AD">
        <w:rPr>
          <w:rFonts w:ascii="Cambria" w:hAnsi="Cambria" w:cs="Cambria"/>
          <w:bCs/>
          <w:sz w:val="21"/>
          <w:szCs w:val="21"/>
          <w:lang w:eastAsia="pl-PL"/>
        </w:rPr>
        <w:t>7</w:t>
      </w:r>
      <w:r w:rsidR="0088493A" w:rsidRPr="00061E9D">
        <w:rPr>
          <w:rFonts w:ascii="Cambria" w:hAnsi="Cambria" w:cs="Cambria"/>
          <w:bCs/>
          <w:sz w:val="21"/>
          <w:szCs w:val="21"/>
          <w:lang w:eastAsia="pl-PL"/>
        </w:rPr>
        <w:t>.12.</w:t>
      </w:r>
      <w:r w:rsidR="0088493A" w:rsidRPr="00061E9D">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E33A55B" w14:textId="3AFD35DD"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w:t>
      </w:r>
      <w:r w:rsidR="006D18AD">
        <w:rPr>
          <w:rFonts w:ascii="Cambria" w:hAnsi="Cambria" w:cs="Cambria"/>
          <w:bCs/>
          <w:sz w:val="21"/>
          <w:szCs w:val="21"/>
          <w:lang w:eastAsia="pl-PL"/>
        </w:rPr>
        <w:t>7</w:t>
      </w:r>
      <w:r w:rsidR="0088493A" w:rsidRPr="00061E9D">
        <w:rPr>
          <w:rFonts w:ascii="Cambria" w:hAnsi="Cambria" w:cs="Cambria"/>
          <w:bCs/>
          <w:sz w:val="21"/>
          <w:szCs w:val="21"/>
          <w:lang w:eastAsia="pl-PL"/>
        </w:rPr>
        <w:t>.13.</w:t>
      </w:r>
      <w:r w:rsidR="0088493A" w:rsidRPr="00061E9D">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2E5B7D2F" w14:textId="77777777" w:rsidR="0088493A" w:rsidRPr="00061E9D" w:rsidRDefault="0088493A">
      <w:pPr>
        <w:numPr>
          <w:ilvl w:val="0"/>
          <w:numId w:val="14"/>
        </w:numPr>
        <w:tabs>
          <w:tab w:val="left" w:pos="1418"/>
        </w:tabs>
        <w:suppressAutoHyphens w:val="0"/>
        <w:spacing w:before="120"/>
        <w:ind w:left="1418" w:hanging="709"/>
        <w:jc w:val="both"/>
        <w:rPr>
          <w:rFonts w:ascii="Cambria" w:hAnsi="Cambria"/>
          <w:sz w:val="21"/>
          <w:szCs w:val="21"/>
        </w:rPr>
      </w:pPr>
      <w:r w:rsidRPr="00061E9D">
        <w:rPr>
          <w:rFonts w:ascii="Cambria" w:hAnsi="Cambria" w:cs="Cambria"/>
          <w:bCs/>
          <w:sz w:val="21"/>
          <w:szCs w:val="21"/>
          <w:lang w:eastAsia="pl-PL"/>
        </w:rPr>
        <w:t xml:space="preserve">prawo do usunięcia danych osobowych, o czym przesadza art. 17 ust. 3 lit. b, d lub e RODO, </w:t>
      </w:r>
    </w:p>
    <w:p w14:paraId="06DE47D9" w14:textId="77777777" w:rsidR="0088493A" w:rsidRPr="00061E9D" w:rsidRDefault="0088493A">
      <w:pPr>
        <w:tabs>
          <w:tab w:val="left" w:pos="1418"/>
        </w:tabs>
        <w:spacing w:before="120"/>
        <w:ind w:left="1418" w:hanging="709"/>
        <w:jc w:val="both"/>
        <w:rPr>
          <w:rFonts w:ascii="Cambria" w:hAnsi="Cambria"/>
          <w:sz w:val="21"/>
          <w:szCs w:val="21"/>
        </w:rPr>
      </w:pPr>
      <w:r w:rsidRPr="00061E9D">
        <w:rPr>
          <w:rFonts w:ascii="Cambria" w:hAnsi="Cambria" w:cs="Cambria"/>
          <w:bCs/>
          <w:sz w:val="21"/>
          <w:szCs w:val="21"/>
          <w:lang w:eastAsia="pl-PL"/>
        </w:rPr>
        <w:t>2)</w:t>
      </w:r>
      <w:r w:rsidRPr="00061E9D">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18770628" w14:textId="181462DA" w:rsidR="0088493A" w:rsidRPr="00061E9D" w:rsidRDefault="00C45099">
      <w:pPr>
        <w:spacing w:before="120"/>
        <w:ind w:left="709" w:hanging="709"/>
        <w:jc w:val="both"/>
        <w:rPr>
          <w:rFonts w:ascii="Cambria" w:hAnsi="Cambria"/>
          <w:sz w:val="21"/>
          <w:szCs w:val="21"/>
        </w:rPr>
      </w:pPr>
      <w:r>
        <w:rPr>
          <w:rFonts w:ascii="Cambria" w:hAnsi="Cambria" w:cs="Cambria"/>
          <w:bCs/>
          <w:sz w:val="21"/>
          <w:szCs w:val="21"/>
          <w:lang w:eastAsia="pl-PL"/>
        </w:rPr>
        <w:t>1</w:t>
      </w:r>
      <w:r w:rsidR="006D18AD">
        <w:rPr>
          <w:rFonts w:ascii="Cambria" w:hAnsi="Cambria" w:cs="Cambria"/>
          <w:bCs/>
          <w:sz w:val="21"/>
          <w:szCs w:val="21"/>
          <w:lang w:eastAsia="pl-PL"/>
        </w:rPr>
        <w:t>7</w:t>
      </w:r>
      <w:r w:rsidR="0088493A" w:rsidRPr="00061E9D">
        <w:rPr>
          <w:rFonts w:ascii="Cambria" w:hAnsi="Cambria" w:cs="Cambria"/>
          <w:bCs/>
          <w:sz w:val="21"/>
          <w:szCs w:val="21"/>
          <w:lang w:eastAsia="pl-PL"/>
        </w:rPr>
        <w:t>.14.</w:t>
      </w:r>
      <w:r w:rsidR="0088493A" w:rsidRPr="00061E9D">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933FA75" w14:textId="77777777" w:rsidR="0088493A" w:rsidRDefault="0088493A">
      <w:pPr>
        <w:spacing w:before="120"/>
        <w:ind w:left="709" w:hanging="709"/>
        <w:jc w:val="both"/>
        <w:rPr>
          <w:rFonts w:ascii="Cambria" w:hAnsi="Cambria" w:cs="Cambria"/>
          <w:sz w:val="21"/>
          <w:szCs w:val="21"/>
          <w:u w:val="single"/>
        </w:rPr>
      </w:pPr>
    </w:p>
    <w:p w14:paraId="4D2F3F45" w14:textId="77777777" w:rsidR="006D18AD" w:rsidRDefault="006D18AD">
      <w:pPr>
        <w:spacing w:before="120"/>
        <w:ind w:left="709" w:hanging="709"/>
        <w:jc w:val="both"/>
        <w:rPr>
          <w:rFonts w:ascii="Cambria" w:hAnsi="Cambria" w:cs="Cambria"/>
          <w:sz w:val="21"/>
          <w:szCs w:val="21"/>
          <w:u w:val="single"/>
        </w:rPr>
      </w:pPr>
    </w:p>
    <w:p w14:paraId="628AE39A" w14:textId="77777777" w:rsidR="006D18AD" w:rsidRPr="00061E9D" w:rsidRDefault="006D18AD">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686EBD9" w14:textId="77777777">
        <w:tc>
          <w:tcPr>
            <w:tcW w:w="9071" w:type="dxa"/>
            <w:shd w:val="clear" w:color="auto" w:fill="E7E6E6"/>
          </w:tcPr>
          <w:p w14:paraId="4A1C30BF" w14:textId="3586FC73" w:rsidR="0088493A" w:rsidRPr="00061E9D" w:rsidRDefault="006D18AD">
            <w:pPr>
              <w:spacing w:before="120"/>
              <w:ind w:left="709" w:hanging="709"/>
              <w:jc w:val="both"/>
              <w:rPr>
                <w:rFonts w:ascii="Cambria" w:hAnsi="Cambria"/>
                <w:sz w:val="21"/>
                <w:szCs w:val="21"/>
              </w:rPr>
            </w:pPr>
            <w:r>
              <w:rPr>
                <w:rFonts w:ascii="Cambria" w:hAnsi="Cambria" w:cs="Cambria"/>
                <w:b/>
                <w:bCs/>
                <w:sz w:val="21"/>
                <w:szCs w:val="21"/>
              </w:rPr>
              <w:lastRenderedPageBreak/>
              <w:t>18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ZWROT KOSZTÓW UDZIAŁU W POSTĘPOWANIU.</w:t>
            </w:r>
          </w:p>
        </w:tc>
      </w:tr>
    </w:tbl>
    <w:p w14:paraId="7112C337" w14:textId="77777777" w:rsidR="0088493A" w:rsidRPr="00061E9D" w:rsidRDefault="0088493A">
      <w:pPr>
        <w:spacing w:before="120"/>
        <w:ind w:left="709"/>
        <w:jc w:val="both"/>
        <w:rPr>
          <w:rFonts w:ascii="Cambria" w:hAnsi="Cambria" w:cs="Cambria"/>
          <w:bCs/>
          <w:sz w:val="21"/>
          <w:szCs w:val="21"/>
        </w:rPr>
      </w:pPr>
    </w:p>
    <w:p w14:paraId="77D7F795" w14:textId="77777777" w:rsidR="0088493A" w:rsidRPr="00061E9D" w:rsidRDefault="0088493A">
      <w:pPr>
        <w:spacing w:before="120"/>
        <w:ind w:left="709"/>
        <w:jc w:val="both"/>
        <w:rPr>
          <w:rFonts w:ascii="Cambria" w:hAnsi="Cambria"/>
          <w:sz w:val="21"/>
          <w:szCs w:val="21"/>
        </w:rPr>
      </w:pPr>
      <w:r w:rsidRPr="00061E9D">
        <w:rPr>
          <w:rFonts w:ascii="Cambria" w:hAnsi="Cambria" w:cs="Cambria"/>
          <w:bCs/>
          <w:sz w:val="21"/>
          <w:szCs w:val="21"/>
        </w:rPr>
        <w:t>Zamawiający nie przewiduje zwrotu kosztów udziału w postępowaniu.</w:t>
      </w:r>
    </w:p>
    <w:p w14:paraId="334210D5" w14:textId="77777777" w:rsidR="0088493A" w:rsidRPr="00061E9D"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10F27D4D" w14:textId="77777777" w:rsidTr="005F4954">
        <w:tc>
          <w:tcPr>
            <w:tcW w:w="9071" w:type="dxa"/>
            <w:shd w:val="clear" w:color="auto" w:fill="E7E6E6"/>
          </w:tcPr>
          <w:p w14:paraId="088C7F0B" w14:textId="0181FA8C" w:rsidR="0088493A" w:rsidRPr="00061E9D" w:rsidRDefault="006D18AD">
            <w:pPr>
              <w:spacing w:before="120"/>
              <w:ind w:left="709" w:hanging="709"/>
              <w:rPr>
                <w:rFonts w:ascii="Cambria" w:hAnsi="Cambria"/>
                <w:sz w:val="21"/>
                <w:szCs w:val="21"/>
              </w:rPr>
            </w:pPr>
            <w:r>
              <w:rPr>
                <w:rFonts w:ascii="Cambria" w:hAnsi="Cambria" w:cs="Cambria"/>
                <w:b/>
                <w:bCs/>
                <w:sz w:val="21"/>
                <w:szCs w:val="21"/>
              </w:rPr>
              <w:t>19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ZAŁĄCZNIKI DO SWZ</w:t>
            </w:r>
          </w:p>
        </w:tc>
      </w:tr>
    </w:tbl>
    <w:p w14:paraId="41BD9E35" w14:textId="77777777" w:rsidR="00247D74" w:rsidRPr="00061E9D"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789"/>
        <w:gridCol w:w="5777"/>
      </w:tblGrid>
      <w:tr w:rsidR="00247D74" w:rsidRPr="00061E9D" w14:paraId="10E4ED00" w14:textId="77777777" w:rsidTr="005F4954">
        <w:trPr>
          <w:trHeight w:val="250"/>
        </w:trPr>
        <w:tc>
          <w:tcPr>
            <w:tcW w:w="950" w:type="dxa"/>
          </w:tcPr>
          <w:p w14:paraId="226B29AD"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w:t>
            </w:r>
          </w:p>
        </w:tc>
        <w:tc>
          <w:tcPr>
            <w:tcW w:w="1789" w:type="dxa"/>
          </w:tcPr>
          <w:p w14:paraId="042AA433"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1 </w:t>
            </w:r>
          </w:p>
        </w:tc>
        <w:tc>
          <w:tcPr>
            <w:tcW w:w="5777" w:type="dxa"/>
          </w:tcPr>
          <w:p w14:paraId="72E9DD8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formularza ofertowego</w:t>
            </w:r>
          </w:p>
        </w:tc>
      </w:tr>
      <w:tr w:rsidR="00247D74" w:rsidRPr="00061E9D" w14:paraId="211E0D31" w14:textId="77777777" w:rsidTr="005F4954">
        <w:trPr>
          <w:trHeight w:val="243"/>
        </w:trPr>
        <w:tc>
          <w:tcPr>
            <w:tcW w:w="950" w:type="dxa"/>
          </w:tcPr>
          <w:p w14:paraId="3964C1D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2)</w:t>
            </w:r>
          </w:p>
        </w:tc>
        <w:tc>
          <w:tcPr>
            <w:tcW w:w="1789" w:type="dxa"/>
          </w:tcPr>
          <w:p w14:paraId="696D085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w:t>
            </w:r>
          </w:p>
        </w:tc>
        <w:tc>
          <w:tcPr>
            <w:tcW w:w="5777" w:type="dxa"/>
          </w:tcPr>
          <w:p w14:paraId="16E66E3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braku przesłanek wykluczenia</w:t>
            </w:r>
          </w:p>
        </w:tc>
      </w:tr>
      <w:tr w:rsidR="00247D74" w:rsidRPr="00061E9D" w14:paraId="4E9CAE55" w14:textId="77777777" w:rsidTr="005F4954">
        <w:trPr>
          <w:trHeight w:val="243"/>
        </w:trPr>
        <w:tc>
          <w:tcPr>
            <w:tcW w:w="950" w:type="dxa"/>
          </w:tcPr>
          <w:p w14:paraId="18ECDDE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3)</w:t>
            </w:r>
          </w:p>
        </w:tc>
        <w:tc>
          <w:tcPr>
            <w:tcW w:w="1789" w:type="dxa"/>
          </w:tcPr>
          <w:p w14:paraId="5209BD3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2a</w:t>
            </w:r>
          </w:p>
        </w:tc>
        <w:tc>
          <w:tcPr>
            <w:tcW w:w="5777" w:type="dxa"/>
          </w:tcPr>
          <w:p w14:paraId="5AAD8A3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braku przesłanek wykluczenia</w:t>
            </w:r>
          </w:p>
        </w:tc>
      </w:tr>
      <w:tr w:rsidR="00247D74" w:rsidRPr="00061E9D" w14:paraId="3F5F3402" w14:textId="77777777" w:rsidTr="005F4954">
        <w:trPr>
          <w:trHeight w:val="250"/>
        </w:trPr>
        <w:tc>
          <w:tcPr>
            <w:tcW w:w="950" w:type="dxa"/>
          </w:tcPr>
          <w:p w14:paraId="6BD8D5D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4)</w:t>
            </w:r>
          </w:p>
        </w:tc>
        <w:tc>
          <w:tcPr>
            <w:tcW w:w="1789" w:type="dxa"/>
          </w:tcPr>
          <w:p w14:paraId="789130B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w:t>
            </w:r>
          </w:p>
        </w:tc>
        <w:tc>
          <w:tcPr>
            <w:tcW w:w="5777" w:type="dxa"/>
          </w:tcPr>
          <w:p w14:paraId="75079800"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spełnianiu warunków udziału w postępowaniu</w:t>
            </w:r>
          </w:p>
        </w:tc>
      </w:tr>
      <w:tr w:rsidR="00247D74" w:rsidRPr="00061E9D" w14:paraId="3D4B50B1" w14:textId="77777777" w:rsidTr="005F4954">
        <w:trPr>
          <w:trHeight w:val="243"/>
        </w:trPr>
        <w:tc>
          <w:tcPr>
            <w:tcW w:w="950" w:type="dxa"/>
          </w:tcPr>
          <w:p w14:paraId="425AFBE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5)</w:t>
            </w:r>
          </w:p>
        </w:tc>
        <w:tc>
          <w:tcPr>
            <w:tcW w:w="1789" w:type="dxa"/>
          </w:tcPr>
          <w:p w14:paraId="377DC7B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3a</w:t>
            </w:r>
          </w:p>
        </w:tc>
        <w:tc>
          <w:tcPr>
            <w:tcW w:w="5777" w:type="dxa"/>
          </w:tcPr>
          <w:p w14:paraId="6F62D32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spełniania warunków udziału w postępowaniu</w:t>
            </w:r>
          </w:p>
        </w:tc>
      </w:tr>
      <w:tr w:rsidR="00247D74" w:rsidRPr="00061E9D" w14:paraId="6D2A655F" w14:textId="77777777" w:rsidTr="005F4954">
        <w:trPr>
          <w:trHeight w:val="243"/>
        </w:trPr>
        <w:tc>
          <w:tcPr>
            <w:tcW w:w="950" w:type="dxa"/>
          </w:tcPr>
          <w:p w14:paraId="0D6361C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6)</w:t>
            </w:r>
          </w:p>
        </w:tc>
        <w:tc>
          <w:tcPr>
            <w:tcW w:w="1789" w:type="dxa"/>
          </w:tcPr>
          <w:p w14:paraId="38A9FF9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4</w:t>
            </w:r>
          </w:p>
        </w:tc>
        <w:tc>
          <w:tcPr>
            <w:tcW w:w="5777" w:type="dxa"/>
          </w:tcPr>
          <w:p w14:paraId="6CBEC22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o aktualności informacji zawartych w oświadczeniu, o którym mowa w art. 125 ust. 1 PZP</w:t>
            </w:r>
          </w:p>
        </w:tc>
      </w:tr>
      <w:tr w:rsidR="00247D74" w:rsidRPr="00061E9D" w14:paraId="3F1A37CB" w14:textId="77777777" w:rsidTr="005F4954">
        <w:trPr>
          <w:trHeight w:val="243"/>
        </w:trPr>
        <w:tc>
          <w:tcPr>
            <w:tcW w:w="950" w:type="dxa"/>
          </w:tcPr>
          <w:p w14:paraId="5656A215" w14:textId="404DCA45" w:rsidR="00247D74" w:rsidRPr="00061E9D" w:rsidRDefault="00C10A4C" w:rsidP="004423C2">
            <w:pPr>
              <w:spacing w:before="120"/>
              <w:rPr>
                <w:rFonts w:ascii="Cambria" w:hAnsi="Cambria" w:cs="Cambria"/>
                <w:bCs/>
                <w:sz w:val="21"/>
                <w:szCs w:val="21"/>
              </w:rPr>
            </w:pPr>
            <w:r>
              <w:rPr>
                <w:rFonts w:ascii="Cambria" w:hAnsi="Cambria" w:cs="Cambria"/>
                <w:bCs/>
                <w:sz w:val="21"/>
                <w:szCs w:val="21"/>
              </w:rPr>
              <w:t>7</w:t>
            </w:r>
            <w:r w:rsidR="00247D74" w:rsidRPr="00061E9D">
              <w:rPr>
                <w:rFonts w:ascii="Cambria" w:hAnsi="Cambria" w:cs="Cambria"/>
                <w:bCs/>
                <w:sz w:val="21"/>
                <w:szCs w:val="21"/>
              </w:rPr>
              <w:t>)</w:t>
            </w:r>
          </w:p>
        </w:tc>
        <w:tc>
          <w:tcPr>
            <w:tcW w:w="1789" w:type="dxa"/>
          </w:tcPr>
          <w:p w14:paraId="5494F258" w14:textId="277EC7E1"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w:t>
            </w:r>
            <w:r w:rsidR="00C10A4C">
              <w:rPr>
                <w:rFonts w:ascii="Cambria" w:hAnsi="Cambria" w:cs="Cambria"/>
                <w:bCs/>
                <w:sz w:val="21"/>
                <w:szCs w:val="21"/>
              </w:rPr>
              <w:t>5</w:t>
            </w:r>
          </w:p>
        </w:tc>
        <w:tc>
          <w:tcPr>
            <w:tcW w:w="5777" w:type="dxa"/>
          </w:tcPr>
          <w:p w14:paraId="7121F75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Wykaz </w:t>
            </w:r>
            <w:r w:rsidR="00872D16">
              <w:rPr>
                <w:rFonts w:ascii="Cambria" w:hAnsi="Cambria" w:cs="Cambria"/>
                <w:bCs/>
                <w:sz w:val="21"/>
                <w:szCs w:val="21"/>
              </w:rPr>
              <w:t>świadczonych usług</w:t>
            </w:r>
          </w:p>
        </w:tc>
      </w:tr>
      <w:tr w:rsidR="00247D74" w:rsidRPr="00061E9D" w14:paraId="1C9B4873" w14:textId="77777777" w:rsidTr="005F4954">
        <w:trPr>
          <w:trHeight w:val="243"/>
        </w:trPr>
        <w:tc>
          <w:tcPr>
            <w:tcW w:w="950" w:type="dxa"/>
          </w:tcPr>
          <w:p w14:paraId="6BDB3E56" w14:textId="038D2FFE" w:rsidR="00247D74" w:rsidRPr="00061E9D" w:rsidRDefault="00C10A4C" w:rsidP="004423C2">
            <w:pPr>
              <w:spacing w:before="120"/>
              <w:rPr>
                <w:rFonts w:ascii="Cambria" w:hAnsi="Cambria" w:cs="Cambria"/>
                <w:bCs/>
                <w:sz w:val="21"/>
                <w:szCs w:val="21"/>
              </w:rPr>
            </w:pPr>
            <w:r>
              <w:rPr>
                <w:rFonts w:ascii="Cambria" w:hAnsi="Cambria" w:cs="Cambria"/>
                <w:bCs/>
                <w:sz w:val="21"/>
                <w:szCs w:val="21"/>
              </w:rPr>
              <w:t>8</w:t>
            </w:r>
            <w:r w:rsidR="00247D74" w:rsidRPr="00061E9D">
              <w:rPr>
                <w:rFonts w:ascii="Cambria" w:hAnsi="Cambria" w:cs="Cambria"/>
                <w:bCs/>
                <w:sz w:val="21"/>
                <w:szCs w:val="21"/>
              </w:rPr>
              <w:t>)</w:t>
            </w:r>
          </w:p>
        </w:tc>
        <w:tc>
          <w:tcPr>
            <w:tcW w:w="1789" w:type="dxa"/>
          </w:tcPr>
          <w:p w14:paraId="54F3500B" w14:textId="4E89EA8D"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w:t>
            </w:r>
            <w:r w:rsidR="00C10A4C">
              <w:rPr>
                <w:rFonts w:ascii="Cambria" w:hAnsi="Cambria" w:cs="Cambria"/>
                <w:bCs/>
                <w:sz w:val="21"/>
                <w:szCs w:val="21"/>
              </w:rPr>
              <w:t>6</w:t>
            </w:r>
          </w:p>
        </w:tc>
        <w:tc>
          <w:tcPr>
            <w:tcW w:w="5777" w:type="dxa"/>
          </w:tcPr>
          <w:p w14:paraId="155297E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zobowiązania o oddaniu Wykonawcy do dyspozycji niezbędnych zasobów na potrzeby wykonania zamówienia</w:t>
            </w:r>
          </w:p>
        </w:tc>
      </w:tr>
      <w:tr w:rsidR="00247D74" w:rsidRPr="00061E9D" w14:paraId="61048004" w14:textId="77777777" w:rsidTr="005F4954">
        <w:trPr>
          <w:trHeight w:val="250"/>
        </w:trPr>
        <w:tc>
          <w:tcPr>
            <w:tcW w:w="950" w:type="dxa"/>
          </w:tcPr>
          <w:p w14:paraId="0C372618" w14:textId="2264445A" w:rsidR="00247D74" w:rsidRPr="00061E9D" w:rsidRDefault="00C10A4C" w:rsidP="004423C2">
            <w:pPr>
              <w:spacing w:before="120"/>
              <w:rPr>
                <w:rFonts w:ascii="Cambria" w:hAnsi="Cambria" w:cs="Cambria"/>
                <w:bCs/>
                <w:sz w:val="21"/>
                <w:szCs w:val="21"/>
              </w:rPr>
            </w:pPr>
            <w:r>
              <w:rPr>
                <w:rFonts w:ascii="Cambria" w:hAnsi="Cambria" w:cs="Cambria"/>
                <w:bCs/>
                <w:sz w:val="21"/>
                <w:szCs w:val="21"/>
              </w:rPr>
              <w:t>9</w:t>
            </w:r>
            <w:r w:rsidR="00247D74" w:rsidRPr="00061E9D">
              <w:rPr>
                <w:rFonts w:ascii="Cambria" w:hAnsi="Cambria" w:cs="Cambria"/>
                <w:bCs/>
                <w:sz w:val="21"/>
                <w:szCs w:val="21"/>
              </w:rPr>
              <w:t>)</w:t>
            </w:r>
          </w:p>
        </w:tc>
        <w:tc>
          <w:tcPr>
            <w:tcW w:w="1789" w:type="dxa"/>
          </w:tcPr>
          <w:p w14:paraId="3ABD10AE" w14:textId="1277EEB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w:t>
            </w:r>
            <w:r w:rsidR="00C10A4C">
              <w:rPr>
                <w:rFonts w:ascii="Cambria" w:hAnsi="Cambria" w:cs="Cambria"/>
                <w:bCs/>
                <w:sz w:val="21"/>
                <w:szCs w:val="21"/>
              </w:rPr>
              <w:t>7</w:t>
            </w:r>
          </w:p>
        </w:tc>
        <w:tc>
          <w:tcPr>
            <w:tcW w:w="5777" w:type="dxa"/>
          </w:tcPr>
          <w:p w14:paraId="0235B244" w14:textId="0D7ECE2D" w:rsidR="00C10A4C"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oświadczenia o przynależności lub braku przynależności do grupy kapitałowej</w:t>
            </w:r>
          </w:p>
        </w:tc>
      </w:tr>
      <w:tr w:rsidR="00247D74" w:rsidRPr="00061E9D" w14:paraId="746B75B8" w14:textId="77777777" w:rsidTr="005F4954">
        <w:trPr>
          <w:trHeight w:val="250"/>
        </w:trPr>
        <w:tc>
          <w:tcPr>
            <w:tcW w:w="950" w:type="dxa"/>
          </w:tcPr>
          <w:p w14:paraId="594BE643" w14:textId="1B05CDC0" w:rsidR="00247D74" w:rsidRPr="00061E9D" w:rsidRDefault="00247D74" w:rsidP="00830DED">
            <w:pPr>
              <w:spacing w:before="120"/>
              <w:rPr>
                <w:rFonts w:ascii="Cambria" w:hAnsi="Cambria" w:cs="Cambria"/>
                <w:bCs/>
                <w:sz w:val="21"/>
                <w:szCs w:val="21"/>
              </w:rPr>
            </w:pPr>
            <w:r w:rsidRPr="00061E9D">
              <w:rPr>
                <w:rFonts w:ascii="Cambria" w:hAnsi="Cambria" w:cs="Cambria"/>
                <w:bCs/>
                <w:sz w:val="21"/>
                <w:szCs w:val="21"/>
              </w:rPr>
              <w:t>1</w:t>
            </w:r>
            <w:r w:rsidR="00C10A4C">
              <w:rPr>
                <w:rFonts w:ascii="Cambria" w:hAnsi="Cambria" w:cs="Cambria"/>
                <w:bCs/>
                <w:sz w:val="21"/>
                <w:szCs w:val="21"/>
              </w:rPr>
              <w:t>0</w:t>
            </w:r>
            <w:r w:rsidRPr="00061E9D">
              <w:rPr>
                <w:rFonts w:ascii="Cambria" w:hAnsi="Cambria" w:cs="Cambria"/>
                <w:bCs/>
                <w:sz w:val="21"/>
                <w:szCs w:val="21"/>
              </w:rPr>
              <w:t>)</w:t>
            </w:r>
          </w:p>
        </w:tc>
        <w:tc>
          <w:tcPr>
            <w:tcW w:w="1789" w:type="dxa"/>
          </w:tcPr>
          <w:p w14:paraId="4FCD879C" w14:textId="140007BA"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 xml:space="preserve">Załącznik nr </w:t>
            </w:r>
            <w:r w:rsidR="00C10A4C">
              <w:rPr>
                <w:rFonts w:ascii="Cambria" w:hAnsi="Cambria" w:cs="Cambria"/>
                <w:bCs/>
                <w:sz w:val="21"/>
                <w:szCs w:val="21"/>
              </w:rPr>
              <w:t>8</w:t>
            </w:r>
          </w:p>
        </w:tc>
        <w:tc>
          <w:tcPr>
            <w:tcW w:w="5777" w:type="dxa"/>
          </w:tcPr>
          <w:p w14:paraId="1AD83B66" w14:textId="4B37420E" w:rsidR="00247D74" w:rsidRPr="00061E9D" w:rsidRDefault="00C10A4C" w:rsidP="004423C2">
            <w:pPr>
              <w:spacing w:before="120"/>
              <w:rPr>
                <w:rFonts w:ascii="Cambria" w:hAnsi="Cambria" w:cs="Cambria"/>
                <w:bCs/>
                <w:sz w:val="21"/>
                <w:szCs w:val="21"/>
              </w:rPr>
            </w:pPr>
            <w:r>
              <w:rPr>
                <w:rFonts w:ascii="Cambria" w:hAnsi="Cambria" w:cs="Cambria"/>
                <w:bCs/>
                <w:sz w:val="21"/>
                <w:szCs w:val="21"/>
              </w:rPr>
              <w:t>Harmonogram spłat kredytu wraz z odsetkami</w:t>
            </w:r>
          </w:p>
        </w:tc>
      </w:tr>
      <w:tr w:rsidR="00030609" w:rsidRPr="00061E9D" w14:paraId="3B4A0EB2" w14:textId="77777777" w:rsidTr="005F4954">
        <w:trPr>
          <w:trHeight w:val="250"/>
        </w:trPr>
        <w:tc>
          <w:tcPr>
            <w:tcW w:w="950" w:type="dxa"/>
          </w:tcPr>
          <w:p w14:paraId="5990007D" w14:textId="53E82EE5" w:rsidR="00030609" w:rsidRPr="00061E9D" w:rsidRDefault="00C10A4C" w:rsidP="00030609">
            <w:pPr>
              <w:spacing w:before="120"/>
              <w:rPr>
                <w:rFonts w:ascii="Cambria" w:hAnsi="Cambria" w:cs="Cambria"/>
                <w:bCs/>
                <w:sz w:val="21"/>
                <w:szCs w:val="21"/>
              </w:rPr>
            </w:pPr>
            <w:r>
              <w:rPr>
                <w:rFonts w:ascii="Cambria" w:hAnsi="Cambria" w:cs="Cambria"/>
                <w:bCs/>
                <w:sz w:val="21"/>
                <w:szCs w:val="21"/>
              </w:rPr>
              <w:t>11)</w:t>
            </w:r>
          </w:p>
        </w:tc>
        <w:tc>
          <w:tcPr>
            <w:tcW w:w="1789" w:type="dxa"/>
          </w:tcPr>
          <w:p w14:paraId="046FA3F0" w14:textId="3D11A8E8" w:rsidR="00030609" w:rsidRPr="00061E9D" w:rsidRDefault="00C10A4C" w:rsidP="00030609">
            <w:pPr>
              <w:spacing w:before="120"/>
              <w:rPr>
                <w:rFonts w:ascii="Cambria" w:hAnsi="Cambria" w:cs="Cambria"/>
                <w:bCs/>
                <w:sz w:val="21"/>
                <w:szCs w:val="21"/>
              </w:rPr>
            </w:pPr>
            <w:r>
              <w:rPr>
                <w:rFonts w:ascii="Cambria" w:hAnsi="Cambria" w:cs="Cambria"/>
                <w:bCs/>
                <w:sz w:val="21"/>
                <w:szCs w:val="21"/>
              </w:rPr>
              <w:t>Załącznik nr 9</w:t>
            </w:r>
          </w:p>
        </w:tc>
        <w:tc>
          <w:tcPr>
            <w:tcW w:w="5777" w:type="dxa"/>
          </w:tcPr>
          <w:p w14:paraId="49F0F093" w14:textId="15F95E4A" w:rsidR="00030609" w:rsidRPr="00061E9D" w:rsidRDefault="00C10A4C" w:rsidP="00030609">
            <w:pPr>
              <w:spacing w:before="120"/>
              <w:rPr>
                <w:rFonts w:ascii="Cambria" w:hAnsi="Cambria" w:cs="Cambria"/>
                <w:bCs/>
                <w:sz w:val="21"/>
                <w:szCs w:val="21"/>
              </w:rPr>
            </w:pPr>
            <w:r>
              <w:rPr>
                <w:rFonts w:ascii="Cambria" w:hAnsi="Cambria" w:cs="Cambria"/>
                <w:bCs/>
                <w:sz w:val="21"/>
                <w:szCs w:val="21"/>
              </w:rPr>
              <w:t>DOKUMENTY (plik)</w:t>
            </w:r>
          </w:p>
        </w:tc>
      </w:tr>
    </w:tbl>
    <w:p w14:paraId="23228D98" w14:textId="77777777" w:rsidR="00247D74" w:rsidRPr="00061E9D" w:rsidRDefault="00247D74" w:rsidP="005F4954">
      <w:pPr>
        <w:spacing w:before="120" w:after="120"/>
        <w:jc w:val="both"/>
        <w:rPr>
          <w:rFonts w:ascii="Cambria" w:hAnsi="Cambria"/>
          <w:sz w:val="21"/>
          <w:szCs w:val="21"/>
        </w:rPr>
      </w:pPr>
    </w:p>
    <w:sectPr w:rsidR="00247D74" w:rsidRPr="00061E9D"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297" w14:textId="77777777" w:rsidR="00EA3532" w:rsidRDefault="00EA3532">
      <w:r>
        <w:separator/>
      </w:r>
    </w:p>
  </w:endnote>
  <w:endnote w:type="continuationSeparator" w:id="0">
    <w:p w14:paraId="5191577D" w14:textId="77777777" w:rsidR="00EA3532" w:rsidRDefault="00E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FBD"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7BE70D5C"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16</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9F86B3F" w14:textId="77777777" w:rsidR="00EA3532" w:rsidRDefault="00EA3532">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E824"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7A68379"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A0E7CFF" w14:textId="77777777" w:rsidR="00EA3532" w:rsidRDefault="00EA3532">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AEC" w14:textId="77777777" w:rsidR="00EA3532" w:rsidRDefault="00EA3532">
      <w:r>
        <w:separator/>
      </w:r>
    </w:p>
  </w:footnote>
  <w:footnote w:type="continuationSeparator" w:id="0">
    <w:p w14:paraId="7E2C5052" w14:textId="77777777" w:rsidR="00EA3532" w:rsidRDefault="00E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0E7C" w14:textId="77777777" w:rsidR="00EA3532" w:rsidRDefault="00EA3532">
    <w:pPr>
      <w:pStyle w:val="Nagwek"/>
    </w:pPr>
    <w:r w:rsidRPr="0021548C">
      <w:rPr>
        <w:noProof/>
        <w:lang w:eastAsia="pl-PL"/>
      </w:rPr>
      <w:drawing>
        <wp:inline distT="0" distB="0" distL="0" distR="0" wp14:anchorId="098A4E95" wp14:editId="19F56ADF">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9A829F0"/>
    <w:multiLevelType w:val="multilevel"/>
    <w:tmpl w:val="CDAE0E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0F40120"/>
    <w:multiLevelType w:val="hybridMultilevel"/>
    <w:tmpl w:val="99527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D73AE7"/>
    <w:multiLevelType w:val="hybridMultilevel"/>
    <w:tmpl w:val="A3C6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961F6C"/>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3A3814"/>
    <w:multiLevelType w:val="multilevel"/>
    <w:tmpl w:val="0000000B"/>
    <w:styleLink w:val="Biecalista2"/>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9"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0" w15:restartNumberingAfterBreak="0">
    <w:nsid w:val="2BEC355C"/>
    <w:multiLevelType w:val="hybridMultilevel"/>
    <w:tmpl w:val="A1C4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7A21B7"/>
    <w:multiLevelType w:val="hybridMultilevel"/>
    <w:tmpl w:val="63E48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1D5E9D"/>
    <w:multiLevelType w:val="hybridMultilevel"/>
    <w:tmpl w:val="1308874E"/>
    <w:lvl w:ilvl="0" w:tplc="04150011">
      <w:start w:val="1"/>
      <w:numFmt w:val="decimal"/>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6" w15:restartNumberingAfterBreak="0">
    <w:nsid w:val="3F393590"/>
    <w:multiLevelType w:val="hybridMultilevel"/>
    <w:tmpl w:val="03B23BD2"/>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7" w15:restartNumberingAfterBreak="0">
    <w:nsid w:val="3F9C7D35"/>
    <w:multiLevelType w:val="hybridMultilevel"/>
    <w:tmpl w:val="C44C258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8"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2" w15:restartNumberingAfterBreak="0">
    <w:nsid w:val="4B73462F"/>
    <w:multiLevelType w:val="hybridMultilevel"/>
    <w:tmpl w:val="6A50E776"/>
    <w:lvl w:ilvl="0" w:tplc="04150001">
      <w:start w:val="1"/>
      <w:numFmt w:val="bullet"/>
      <w:lvlText w:val=""/>
      <w:lvlJc w:val="left"/>
      <w:pPr>
        <w:ind w:left="2610" w:hanging="360"/>
      </w:pPr>
      <w:rPr>
        <w:rFonts w:ascii="Symbol" w:hAnsi="Symbol" w:hint="default"/>
      </w:rPr>
    </w:lvl>
    <w:lvl w:ilvl="1" w:tplc="04150003" w:tentative="1">
      <w:start w:val="1"/>
      <w:numFmt w:val="bullet"/>
      <w:lvlText w:val="o"/>
      <w:lvlJc w:val="left"/>
      <w:pPr>
        <w:ind w:left="3330" w:hanging="360"/>
      </w:pPr>
      <w:rPr>
        <w:rFonts w:ascii="Courier New" w:hAnsi="Courier New" w:cs="Courier New" w:hint="default"/>
      </w:rPr>
    </w:lvl>
    <w:lvl w:ilvl="2" w:tplc="04150005" w:tentative="1">
      <w:start w:val="1"/>
      <w:numFmt w:val="bullet"/>
      <w:lvlText w:val=""/>
      <w:lvlJc w:val="left"/>
      <w:pPr>
        <w:ind w:left="4050" w:hanging="360"/>
      </w:pPr>
      <w:rPr>
        <w:rFonts w:ascii="Wingdings" w:hAnsi="Wingdings" w:hint="default"/>
      </w:rPr>
    </w:lvl>
    <w:lvl w:ilvl="3" w:tplc="04150001" w:tentative="1">
      <w:start w:val="1"/>
      <w:numFmt w:val="bullet"/>
      <w:lvlText w:val=""/>
      <w:lvlJc w:val="left"/>
      <w:pPr>
        <w:ind w:left="4770" w:hanging="360"/>
      </w:pPr>
      <w:rPr>
        <w:rFonts w:ascii="Symbol" w:hAnsi="Symbol" w:hint="default"/>
      </w:rPr>
    </w:lvl>
    <w:lvl w:ilvl="4" w:tplc="04150003" w:tentative="1">
      <w:start w:val="1"/>
      <w:numFmt w:val="bullet"/>
      <w:lvlText w:val="o"/>
      <w:lvlJc w:val="left"/>
      <w:pPr>
        <w:ind w:left="5490" w:hanging="360"/>
      </w:pPr>
      <w:rPr>
        <w:rFonts w:ascii="Courier New" w:hAnsi="Courier New" w:cs="Courier New" w:hint="default"/>
      </w:rPr>
    </w:lvl>
    <w:lvl w:ilvl="5" w:tplc="04150005" w:tentative="1">
      <w:start w:val="1"/>
      <w:numFmt w:val="bullet"/>
      <w:lvlText w:val=""/>
      <w:lvlJc w:val="left"/>
      <w:pPr>
        <w:ind w:left="6210" w:hanging="360"/>
      </w:pPr>
      <w:rPr>
        <w:rFonts w:ascii="Wingdings" w:hAnsi="Wingdings" w:hint="default"/>
      </w:rPr>
    </w:lvl>
    <w:lvl w:ilvl="6" w:tplc="04150001" w:tentative="1">
      <w:start w:val="1"/>
      <w:numFmt w:val="bullet"/>
      <w:lvlText w:val=""/>
      <w:lvlJc w:val="left"/>
      <w:pPr>
        <w:ind w:left="6930" w:hanging="360"/>
      </w:pPr>
      <w:rPr>
        <w:rFonts w:ascii="Symbol" w:hAnsi="Symbol" w:hint="default"/>
      </w:rPr>
    </w:lvl>
    <w:lvl w:ilvl="7" w:tplc="04150003" w:tentative="1">
      <w:start w:val="1"/>
      <w:numFmt w:val="bullet"/>
      <w:lvlText w:val="o"/>
      <w:lvlJc w:val="left"/>
      <w:pPr>
        <w:ind w:left="7650" w:hanging="360"/>
      </w:pPr>
      <w:rPr>
        <w:rFonts w:ascii="Courier New" w:hAnsi="Courier New" w:cs="Courier New" w:hint="default"/>
      </w:rPr>
    </w:lvl>
    <w:lvl w:ilvl="8" w:tplc="04150005" w:tentative="1">
      <w:start w:val="1"/>
      <w:numFmt w:val="bullet"/>
      <w:lvlText w:val=""/>
      <w:lvlJc w:val="left"/>
      <w:pPr>
        <w:ind w:left="8370" w:hanging="360"/>
      </w:pPr>
      <w:rPr>
        <w:rFonts w:ascii="Wingdings" w:hAnsi="Wingdings" w:hint="default"/>
      </w:rPr>
    </w:lvl>
  </w:abstractNum>
  <w:abstractNum w:abstractNumId="43"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730153F"/>
    <w:multiLevelType w:val="hybridMultilevel"/>
    <w:tmpl w:val="9D0A185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6"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7"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8" w15:restartNumberingAfterBreak="0">
    <w:nsid w:val="65EF4DDC"/>
    <w:multiLevelType w:val="hybridMultilevel"/>
    <w:tmpl w:val="57EC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73171470"/>
    <w:multiLevelType w:val="multilevel"/>
    <w:tmpl w:val="0000000B"/>
    <w:styleLink w:val="Biecalista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1" w15:restartNumberingAfterBreak="0">
    <w:nsid w:val="755F140F"/>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FC3701"/>
    <w:multiLevelType w:val="hybridMultilevel"/>
    <w:tmpl w:val="CD048C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292770">
    <w:abstractNumId w:val="0"/>
  </w:num>
  <w:num w:numId="2" w16cid:durableId="2033678017">
    <w:abstractNumId w:val="1"/>
  </w:num>
  <w:num w:numId="3" w16cid:durableId="1351025159">
    <w:abstractNumId w:val="2"/>
  </w:num>
  <w:num w:numId="4" w16cid:durableId="1505240524">
    <w:abstractNumId w:val="3"/>
  </w:num>
  <w:num w:numId="5" w16cid:durableId="107045775">
    <w:abstractNumId w:val="4"/>
  </w:num>
  <w:num w:numId="6" w16cid:durableId="1623002608">
    <w:abstractNumId w:val="5"/>
  </w:num>
  <w:num w:numId="7" w16cid:durableId="1525247340">
    <w:abstractNumId w:val="6"/>
  </w:num>
  <w:num w:numId="8" w16cid:durableId="881866747">
    <w:abstractNumId w:val="7"/>
  </w:num>
  <w:num w:numId="9" w16cid:durableId="2015381030">
    <w:abstractNumId w:val="8"/>
  </w:num>
  <w:num w:numId="10" w16cid:durableId="1970551586">
    <w:abstractNumId w:val="9"/>
  </w:num>
  <w:num w:numId="11" w16cid:durableId="635336309">
    <w:abstractNumId w:val="10"/>
  </w:num>
  <w:num w:numId="12" w16cid:durableId="423962402">
    <w:abstractNumId w:val="11"/>
  </w:num>
  <w:num w:numId="13" w16cid:durableId="1927689960">
    <w:abstractNumId w:val="12"/>
  </w:num>
  <w:num w:numId="14" w16cid:durableId="2094620229">
    <w:abstractNumId w:val="13"/>
  </w:num>
  <w:num w:numId="15" w16cid:durableId="1280262571">
    <w:abstractNumId w:val="14"/>
  </w:num>
  <w:num w:numId="16" w16cid:durableId="151609527">
    <w:abstractNumId w:val="15"/>
  </w:num>
  <w:num w:numId="17" w16cid:durableId="934019866">
    <w:abstractNumId w:val="16"/>
  </w:num>
  <w:num w:numId="18" w16cid:durableId="1300377661">
    <w:abstractNumId w:val="17"/>
  </w:num>
  <w:num w:numId="19" w16cid:durableId="1865482630">
    <w:abstractNumId w:val="18"/>
  </w:num>
  <w:num w:numId="20" w16cid:durableId="518085783">
    <w:abstractNumId w:val="19"/>
  </w:num>
  <w:num w:numId="21" w16cid:durableId="1216310072">
    <w:abstractNumId w:val="20"/>
  </w:num>
  <w:num w:numId="22" w16cid:durableId="263340163">
    <w:abstractNumId w:val="21"/>
  </w:num>
  <w:num w:numId="23" w16cid:durableId="664742987">
    <w:abstractNumId w:val="49"/>
  </w:num>
  <w:num w:numId="24" w16cid:durableId="1600522802">
    <w:abstractNumId w:val="47"/>
  </w:num>
  <w:num w:numId="25" w16cid:durableId="649483890">
    <w:abstractNumId w:val="43"/>
  </w:num>
  <w:num w:numId="26" w16cid:durableId="1095052388">
    <w:abstractNumId w:val="23"/>
  </w:num>
  <w:num w:numId="27" w16cid:durableId="2065565388">
    <w:abstractNumId w:val="44"/>
  </w:num>
  <w:num w:numId="28" w16cid:durableId="666977113">
    <w:abstractNumId w:val="31"/>
  </w:num>
  <w:num w:numId="29" w16cid:durableId="2068842617">
    <w:abstractNumId w:val="29"/>
  </w:num>
  <w:num w:numId="30" w16cid:durableId="2131046117">
    <w:abstractNumId w:val="46"/>
  </w:num>
  <w:num w:numId="31" w16cid:durableId="1533303205">
    <w:abstractNumId w:val="41"/>
  </w:num>
  <w:num w:numId="32" w16cid:durableId="1653676488">
    <w:abstractNumId w:val="33"/>
  </w:num>
  <w:num w:numId="33" w16cid:durableId="1197504396">
    <w:abstractNumId w:val="53"/>
  </w:num>
  <w:num w:numId="34" w16cid:durableId="1851481977">
    <w:abstractNumId w:val="39"/>
  </w:num>
  <w:num w:numId="35" w16cid:durableId="946430988">
    <w:abstractNumId w:val="40"/>
  </w:num>
  <w:num w:numId="36" w16cid:durableId="978999554">
    <w:abstractNumId w:val="38"/>
  </w:num>
  <w:num w:numId="37" w16cid:durableId="1958833390">
    <w:abstractNumId w:val="32"/>
  </w:num>
  <w:num w:numId="38" w16cid:durableId="1400979450">
    <w:abstractNumId w:val="24"/>
  </w:num>
  <w:num w:numId="39" w16cid:durableId="1694726725">
    <w:abstractNumId w:val="52"/>
  </w:num>
  <w:num w:numId="40" w16cid:durableId="179897980">
    <w:abstractNumId w:val="45"/>
  </w:num>
  <w:num w:numId="41" w16cid:durableId="894513743">
    <w:abstractNumId w:val="50"/>
  </w:num>
  <w:num w:numId="42" w16cid:durableId="1550342869">
    <w:abstractNumId w:val="28"/>
  </w:num>
  <w:num w:numId="43" w16cid:durableId="1769882572">
    <w:abstractNumId w:val="27"/>
  </w:num>
  <w:num w:numId="44" w16cid:durableId="2113277256">
    <w:abstractNumId w:val="35"/>
  </w:num>
  <w:num w:numId="45" w16cid:durableId="1082413302">
    <w:abstractNumId w:val="37"/>
  </w:num>
  <w:num w:numId="46" w16cid:durableId="248971398">
    <w:abstractNumId w:val="36"/>
  </w:num>
  <w:num w:numId="47" w16cid:durableId="853230808">
    <w:abstractNumId w:val="42"/>
  </w:num>
  <w:num w:numId="48" w16cid:durableId="530653775">
    <w:abstractNumId w:val="51"/>
  </w:num>
  <w:num w:numId="49" w16cid:durableId="164979675">
    <w:abstractNumId w:val="22"/>
  </w:num>
  <w:num w:numId="50" w16cid:durableId="1388140173">
    <w:abstractNumId w:val="30"/>
  </w:num>
  <w:num w:numId="51" w16cid:durableId="566768705">
    <w:abstractNumId w:val="26"/>
  </w:num>
  <w:num w:numId="52" w16cid:durableId="1656764069">
    <w:abstractNumId w:val="25"/>
  </w:num>
  <w:num w:numId="53" w16cid:durableId="297803468">
    <w:abstractNumId w:val="34"/>
  </w:num>
  <w:num w:numId="54" w16cid:durableId="199702686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1E9D"/>
    <w:rsid w:val="00067386"/>
    <w:rsid w:val="00074A6B"/>
    <w:rsid w:val="00075ECB"/>
    <w:rsid w:val="00094112"/>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3687A"/>
    <w:rsid w:val="00137093"/>
    <w:rsid w:val="00154447"/>
    <w:rsid w:val="001561A5"/>
    <w:rsid w:val="00175110"/>
    <w:rsid w:val="00184DC6"/>
    <w:rsid w:val="001870D6"/>
    <w:rsid w:val="00191389"/>
    <w:rsid w:val="001933EE"/>
    <w:rsid w:val="001952D2"/>
    <w:rsid w:val="0019680E"/>
    <w:rsid w:val="001B4E95"/>
    <w:rsid w:val="001D5DE3"/>
    <w:rsid w:val="001E0E8A"/>
    <w:rsid w:val="001F63F8"/>
    <w:rsid w:val="001F7186"/>
    <w:rsid w:val="00203AC9"/>
    <w:rsid w:val="00205DB1"/>
    <w:rsid w:val="0021548C"/>
    <w:rsid w:val="00215823"/>
    <w:rsid w:val="002160AA"/>
    <w:rsid w:val="0021762A"/>
    <w:rsid w:val="002348CF"/>
    <w:rsid w:val="00247C38"/>
    <w:rsid w:val="00247D74"/>
    <w:rsid w:val="0026463E"/>
    <w:rsid w:val="00264F42"/>
    <w:rsid w:val="002712DE"/>
    <w:rsid w:val="00272F37"/>
    <w:rsid w:val="0027452F"/>
    <w:rsid w:val="00275ADF"/>
    <w:rsid w:val="00281947"/>
    <w:rsid w:val="00281CBA"/>
    <w:rsid w:val="0028767F"/>
    <w:rsid w:val="00291B32"/>
    <w:rsid w:val="00291E53"/>
    <w:rsid w:val="002B4E46"/>
    <w:rsid w:val="002C27EE"/>
    <w:rsid w:val="002D1D8F"/>
    <w:rsid w:val="002D5161"/>
    <w:rsid w:val="002E4CDC"/>
    <w:rsid w:val="002F4B92"/>
    <w:rsid w:val="003101C1"/>
    <w:rsid w:val="0032608B"/>
    <w:rsid w:val="003309EC"/>
    <w:rsid w:val="00330F70"/>
    <w:rsid w:val="00346DC1"/>
    <w:rsid w:val="003515AA"/>
    <w:rsid w:val="00360C4F"/>
    <w:rsid w:val="00367A53"/>
    <w:rsid w:val="003721EA"/>
    <w:rsid w:val="003745E5"/>
    <w:rsid w:val="00375EE5"/>
    <w:rsid w:val="00380AC4"/>
    <w:rsid w:val="00381E69"/>
    <w:rsid w:val="00390BF7"/>
    <w:rsid w:val="003920FE"/>
    <w:rsid w:val="003A6F5B"/>
    <w:rsid w:val="003B0899"/>
    <w:rsid w:val="003B2A8A"/>
    <w:rsid w:val="003B512F"/>
    <w:rsid w:val="003B6A13"/>
    <w:rsid w:val="003C445D"/>
    <w:rsid w:val="003C6B42"/>
    <w:rsid w:val="003C7C69"/>
    <w:rsid w:val="003D72D3"/>
    <w:rsid w:val="003E16BA"/>
    <w:rsid w:val="003E34E2"/>
    <w:rsid w:val="003E4B50"/>
    <w:rsid w:val="003F0657"/>
    <w:rsid w:val="003F669F"/>
    <w:rsid w:val="004100E1"/>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7BB"/>
    <w:rsid w:val="00491D77"/>
    <w:rsid w:val="004961F5"/>
    <w:rsid w:val="004A745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301A"/>
    <w:rsid w:val="0054418F"/>
    <w:rsid w:val="0054739C"/>
    <w:rsid w:val="00554A8E"/>
    <w:rsid w:val="005651FE"/>
    <w:rsid w:val="005701A7"/>
    <w:rsid w:val="005716F5"/>
    <w:rsid w:val="00586D90"/>
    <w:rsid w:val="005917D9"/>
    <w:rsid w:val="005B22E7"/>
    <w:rsid w:val="005C321C"/>
    <w:rsid w:val="005E7216"/>
    <w:rsid w:val="005F0013"/>
    <w:rsid w:val="005F3384"/>
    <w:rsid w:val="005F4954"/>
    <w:rsid w:val="00601B8A"/>
    <w:rsid w:val="006159C9"/>
    <w:rsid w:val="0062212C"/>
    <w:rsid w:val="00625419"/>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679D"/>
    <w:rsid w:val="006C7201"/>
    <w:rsid w:val="006D18AD"/>
    <w:rsid w:val="006D6931"/>
    <w:rsid w:val="006E6FD3"/>
    <w:rsid w:val="00700C0E"/>
    <w:rsid w:val="00704F80"/>
    <w:rsid w:val="00716796"/>
    <w:rsid w:val="0072140A"/>
    <w:rsid w:val="00724701"/>
    <w:rsid w:val="00746DD3"/>
    <w:rsid w:val="00751072"/>
    <w:rsid w:val="007527BB"/>
    <w:rsid w:val="00755018"/>
    <w:rsid w:val="0076451F"/>
    <w:rsid w:val="007647E2"/>
    <w:rsid w:val="00774964"/>
    <w:rsid w:val="007775D0"/>
    <w:rsid w:val="00785300"/>
    <w:rsid w:val="00790588"/>
    <w:rsid w:val="007951D7"/>
    <w:rsid w:val="007B5141"/>
    <w:rsid w:val="007C2DCE"/>
    <w:rsid w:val="00804F50"/>
    <w:rsid w:val="00814201"/>
    <w:rsid w:val="00821777"/>
    <w:rsid w:val="00824143"/>
    <w:rsid w:val="008277E5"/>
    <w:rsid w:val="00830DED"/>
    <w:rsid w:val="00837E1B"/>
    <w:rsid w:val="00840EBD"/>
    <w:rsid w:val="00842913"/>
    <w:rsid w:val="008563D1"/>
    <w:rsid w:val="00872D16"/>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8E7D54"/>
    <w:rsid w:val="00901F8C"/>
    <w:rsid w:val="00907091"/>
    <w:rsid w:val="00910D50"/>
    <w:rsid w:val="00914F6D"/>
    <w:rsid w:val="009269DD"/>
    <w:rsid w:val="00927BDE"/>
    <w:rsid w:val="0094028D"/>
    <w:rsid w:val="00941D41"/>
    <w:rsid w:val="009611E2"/>
    <w:rsid w:val="0096205F"/>
    <w:rsid w:val="00967E83"/>
    <w:rsid w:val="009762E3"/>
    <w:rsid w:val="00981463"/>
    <w:rsid w:val="0098394F"/>
    <w:rsid w:val="00983C9D"/>
    <w:rsid w:val="00986BCA"/>
    <w:rsid w:val="0099482E"/>
    <w:rsid w:val="009962C9"/>
    <w:rsid w:val="009A2953"/>
    <w:rsid w:val="009A4B68"/>
    <w:rsid w:val="009B4BAB"/>
    <w:rsid w:val="009B67F8"/>
    <w:rsid w:val="009C1D4E"/>
    <w:rsid w:val="009C6E57"/>
    <w:rsid w:val="009D182B"/>
    <w:rsid w:val="009D485B"/>
    <w:rsid w:val="009E3C3E"/>
    <w:rsid w:val="009E5043"/>
    <w:rsid w:val="00A354C7"/>
    <w:rsid w:val="00A379FD"/>
    <w:rsid w:val="00A41FE9"/>
    <w:rsid w:val="00A502FD"/>
    <w:rsid w:val="00A537AB"/>
    <w:rsid w:val="00A6710E"/>
    <w:rsid w:val="00A676CF"/>
    <w:rsid w:val="00A67942"/>
    <w:rsid w:val="00AA1B40"/>
    <w:rsid w:val="00AA214F"/>
    <w:rsid w:val="00AA5DE2"/>
    <w:rsid w:val="00AA7851"/>
    <w:rsid w:val="00AE086C"/>
    <w:rsid w:val="00AE1B8D"/>
    <w:rsid w:val="00AE3F88"/>
    <w:rsid w:val="00AF00A8"/>
    <w:rsid w:val="00B03F08"/>
    <w:rsid w:val="00B05806"/>
    <w:rsid w:val="00B125A2"/>
    <w:rsid w:val="00B1602C"/>
    <w:rsid w:val="00B211B5"/>
    <w:rsid w:val="00B2441C"/>
    <w:rsid w:val="00B3168C"/>
    <w:rsid w:val="00B35CF9"/>
    <w:rsid w:val="00B479E5"/>
    <w:rsid w:val="00B502DC"/>
    <w:rsid w:val="00B6218C"/>
    <w:rsid w:val="00B64166"/>
    <w:rsid w:val="00B67311"/>
    <w:rsid w:val="00B72E3C"/>
    <w:rsid w:val="00B952AF"/>
    <w:rsid w:val="00B96810"/>
    <w:rsid w:val="00B97A24"/>
    <w:rsid w:val="00BA4F39"/>
    <w:rsid w:val="00BA6AED"/>
    <w:rsid w:val="00BB3BC5"/>
    <w:rsid w:val="00BC05D8"/>
    <w:rsid w:val="00BC279B"/>
    <w:rsid w:val="00BC3F65"/>
    <w:rsid w:val="00BF0EC6"/>
    <w:rsid w:val="00BF3D71"/>
    <w:rsid w:val="00BF4437"/>
    <w:rsid w:val="00BF6027"/>
    <w:rsid w:val="00C07083"/>
    <w:rsid w:val="00C10A4C"/>
    <w:rsid w:val="00C11524"/>
    <w:rsid w:val="00C30803"/>
    <w:rsid w:val="00C434A9"/>
    <w:rsid w:val="00C44908"/>
    <w:rsid w:val="00C45099"/>
    <w:rsid w:val="00C51CF8"/>
    <w:rsid w:val="00C54917"/>
    <w:rsid w:val="00C64986"/>
    <w:rsid w:val="00C64C69"/>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D36F1"/>
    <w:rsid w:val="00DF3656"/>
    <w:rsid w:val="00E046BC"/>
    <w:rsid w:val="00E21AAA"/>
    <w:rsid w:val="00E375F8"/>
    <w:rsid w:val="00E44FBB"/>
    <w:rsid w:val="00E51600"/>
    <w:rsid w:val="00E557CF"/>
    <w:rsid w:val="00E61933"/>
    <w:rsid w:val="00E669BE"/>
    <w:rsid w:val="00E72361"/>
    <w:rsid w:val="00E76BA9"/>
    <w:rsid w:val="00E803B0"/>
    <w:rsid w:val="00E9003E"/>
    <w:rsid w:val="00EA3532"/>
    <w:rsid w:val="00EB10B3"/>
    <w:rsid w:val="00EC26A9"/>
    <w:rsid w:val="00EC5460"/>
    <w:rsid w:val="00ED69F9"/>
    <w:rsid w:val="00ED7EAC"/>
    <w:rsid w:val="00EE25BF"/>
    <w:rsid w:val="00EE7D4E"/>
    <w:rsid w:val="00EF1757"/>
    <w:rsid w:val="00F03172"/>
    <w:rsid w:val="00F03BBC"/>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AB138"/>
  <w15:docId w15:val="{AADF5549-F95C-44C0-A47B-D8A631D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numbering" w:customStyle="1" w:styleId="Biecalista1">
    <w:name w:val="Bieżąca lista1"/>
    <w:uiPriority w:val="99"/>
    <w:rsid w:val="00061E9D"/>
    <w:pPr>
      <w:numPr>
        <w:numId w:val="41"/>
      </w:numPr>
    </w:pPr>
  </w:style>
  <w:style w:type="numbering" w:customStyle="1" w:styleId="Biecalista2">
    <w:name w:val="Bieżąca lista2"/>
    <w:uiPriority w:val="99"/>
    <w:rsid w:val="009A4B68"/>
    <w:pPr>
      <w:numPr>
        <w:numId w:val="42"/>
      </w:numPr>
    </w:pPr>
  </w:style>
  <w:style w:type="character" w:styleId="Nierozpoznanawzmianka">
    <w:name w:val="Unresolved Mention"/>
    <w:basedOn w:val="Domylnaczcionkaakapitu"/>
    <w:uiPriority w:val="99"/>
    <w:semiHidden/>
    <w:unhideWhenUsed/>
    <w:rsid w:val="00A3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skarbnik@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25</Pages>
  <Words>10186</Words>
  <Characters>61118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71162</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 P</cp:lastModifiedBy>
  <cp:revision>10</cp:revision>
  <cp:lastPrinted>2022-11-08T08:48:00Z</cp:lastPrinted>
  <dcterms:created xsi:type="dcterms:W3CDTF">2023-07-27T12:28:00Z</dcterms:created>
  <dcterms:modified xsi:type="dcterms:W3CDTF">2023-11-17T18:19:00Z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