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352C52">
        <w:rPr>
          <w:rFonts w:ascii="Cambria" w:hAnsi="Cambria" w:cs="Arial"/>
          <w:sz w:val="20"/>
          <w:szCs w:val="20"/>
        </w:rPr>
        <w:t xml:space="preserve"> </w:t>
      </w:r>
      <w:r w:rsidR="001F57F4" w:rsidRPr="001F57F4">
        <w:rPr>
          <w:rFonts w:ascii="Cambria" w:hAnsi="Cambria" w:cs="Arial"/>
          <w:sz w:val="20"/>
          <w:szCs w:val="20"/>
        </w:rPr>
        <w:t>Modernizacja oświetlenia drogowego na terenie gminy Działoszyce w oparciu o zastosowanie opraw oświetleniowych z</w:t>
      </w:r>
      <w:r w:rsidR="001F57F4">
        <w:rPr>
          <w:rFonts w:ascii="Cambria" w:hAnsi="Cambria" w:cs="Arial"/>
          <w:sz w:val="20"/>
          <w:szCs w:val="20"/>
        </w:rPr>
        <w:t xml:space="preserve">e źródłem światła „Led”, etap 2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</w:t>
      </w:r>
      <w:bookmarkStart w:id="2" w:name="_GoBack"/>
      <w:bookmarkEnd w:id="2"/>
      <w:r w:rsidRPr="00F27362">
        <w:rPr>
          <w:rFonts w:ascii="Cambria" w:hAnsi="Cambria" w:cs="Arial"/>
          <w:b/>
          <w:sz w:val="21"/>
          <w:szCs w:val="21"/>
        </w:rPr>
        <w:t>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C9" w:rsidRDefault="007C2AC9" w:rsidP="0038231F">
      <w:pPr>
        <w:spacing w:after="0" w:line="240" w:lineRule="auto"/>
      </w:pPr>
      <w:r>
        <w:separator/>
      </w:r>
    </w:p>
  </w:endnote>
  <w:endnote w:type="continuationSeparator" w:id="0">
    <w:p w:rsidR="007C2AC9" w:rsidRDefault="007C2A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F57F4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C9" w:rsidRDefault="007C2AC9" w:rsidP="0038231F">
      <w:pPr>
        <w:spacing w:after="0" w:line="240" w:lineRule="auto"/>
      </w:pPr>
      <w:r>
        <w:separator/>
      </w:r>
    </w:p>
  </w:footnote>
  <w:footnote w:type="continuationSeparator" w:id="0">
    <w:p w:rsidR="007C2AC9" w:rsidRDefault="007C2A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F027E"/>
    <w:rsid w:val="001F57F4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C2AC9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29</cp:revision>
  <cp:lastPrinted>2016-07-26T10:32:00Z</cp:lastPrinted>
  <dcterms:created xsi:type="dcterms:W3CDTF">2021-01-27T07:46:00Z</dcterms:created>
  <dcterms:modified xsi:type="dcterms:W3CDTF">2022-01-10T10:58:00Z</dcterms:modified>
</cp:coreProperties>
</file>