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3448" w14:textId="6A2D973E" w:rsidR="00D63B76" w:rsidRPr="0011615F" w:rsidRDefault="00A46291" w:rsidP="00A462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IiZ.272. … 2022                                                                                                      </w:t>
      </w:r>
      <w:r w:rsidR="00D63B76" w:rsidRPr="0011615F">
        <w:rPr>
          <w:rFonts w:asciiTheme="minorHAnsi" w:hAnsiTheme="minorHAnsi" w:cstheme="minorHAnsi"/>
          <w:b/>
          <w:bCs/>
          <w:sz w:val="22"/>
        </w:rPr>
        <w:t>Załącznik nr 8 do SWZ</w:t>
      </w:r>
    </w:p>
    <w:p w14:paraId="32EF6F58" w14:textId="77777777" w:rsidR="00D63B76" w:rsidRPr="0011615F" w:rsidRDefault="00D63B76" w:rsidP="00D63B7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14:paraId="268F5DDC" w14:textId="6F1432CB" w:rsidR="00D63B76" w:rsidRPr="0011615F" w:rsidRDefault="00F02C63" w:rsidP="00E333EF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z w:val="22"/>
        </w:rPr>
      </w:pPr>
      <w:r w:rsidRPr="0011615F">
        <w:rPr>
          <w:rFonts w:asciiTheme="minorHAnsi" w:hAnsiTheme="minorHAnsi" w:cstheme="minorHAnsi"/>
          <w:sz w:val="22"/>
        </w:rPr>
        <w:t>Wz</w:t>
      </w:r>
      <w:r w:rsidR="00A46291">
        <w:rPr>
          <w:rFonts w:asciiTheme="minorHAnsi" w:hAnsiTheme="minorHAnsi" w:cstheme="minorHAnsi"/>
          <w:sz w:val="22"/>
        </w:rPr>
        <w:t>ór</w:t>
      </w:r>
      <w:r w:rsidRPr="0011615F">
        <w:rPr>
          <w:rFonts w:asciiTheme="minorHAnsi" w:hAnsiTheme="minorHAnsi" w:cstheme="minorHAnsi"/>
          <w:sz w:val="22"/>
        </w:rPr>
        <w:t xml:space="preserve"> um</w:t>
      </w:r>
      <w:r w:rsidR="00A46291">
        <w:rPr>
          <w:rFonts w:asciiTheme="minorHAnsi" w:hAnsiTheme="minorHAnsi" w:cstheme="minorHAnsi"/>
          <w:sz w:val="22"/>
        </w:rPr>
        <w:t>owy</w:t>
      </w:r>
      <w:r w:rsidRPr="0011615F">
        <w:rPr>
          <w:rFonts w:asciiTheme="minorHAnsi" w:hAnsiTheme="minorHAnsi" w:cstheme="minorHAnsi"/>
          <w:sz w:val="22"/>
        </w:rPr>
        <w:t xml:space="preserve"> dla zadania pn.: Dowożenie dzieci niepełnosprawnych z terenu Gminy Środa Wielkopolska do placówek oświatowych w roku szkolnym 202</w:t>
      </w:r>
      <w:r w:rsidR="002801A4" w:rsidRPr="0011615F">
        <w:rPr>
          <w:rFonts w:asciiTheme="minorHAnsi" w:hAnsiTheme="minorHAnsi" w:cstheme="minorHAnsi"/>
          <w:sz w:val="22"/>
        </w:rPr>
        <w:t>2</w:t>
      </w:r>
      <w:r w:rsidRPr="0011615F">
        <w:rPr>
          <w:rFonts w:asciiTheme="minorHAnsi" w:hAnsiTheme="minorHAnsi" w:cstheme="minorHAnsi"/>
          <w:sz w:val="22"/>
        </w:rPr>
        <w:t>/202</w:t>
      </w:r>
      <w:r w:rsidR="002801A4" w:rsidRPr="0011615F">
        <w:rPr>
          <w:rFonts w:asciiTheme="minorHAnsi" w:hAnsiTheme="minorHAnsi" w:cstheme="minorHAnsi"/>
          <w:sz w:val="22"/>
        </w:rPr>
        <w:t>3</w:t>
      </w:r>
    </w:p>
    <w:p w14:paraId="5CBB8200" w14:textId="207717AA" w:rsidR="00F02C63" w:rsidRPr="0011615F" w:rsidRDefault="00F02C63" w:rsidP="00543E3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tbl>
      <w:tblPr>
        <w:tblStyle w:val="Tabela-Siatka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F02C63" w:rsidRPr="0011615F" w14:paraId="6B295911" w14:textId="77777777" w:rsidTr="00F02C63">
        <w:tc>
          <w:tcPr>
            <w:tcW w:w="9062" w:type="dxa"/>
            <w:shd w:val="clear" w:color="auto" w:fill="D0CECE" w:themeFill="background2" w:themeFillShade="E6"/>
          </w:tcPr>
          <w:p w14:paraId="48A059C4" w14:textId="1CAEBDE7" w:rsidR="00640894" w:rsidRPr="00E333EF" w:rsidRDefault="00F02C63" w:rsidP="00950A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333EF">
              <w:rPr>
                <w:rFonts w:asciiTheme="minorHAnsi" w:hAnsiTheme="minorHAnsi" w:cstheme="minorHAnsi"/>
                <w:b/>
                <w:bCs/>
                <w:sz w:val="22"/>
              </w:rPr>
              <w:t xml:space="preserve">Zadanie nr </w:t>
            </w:r>
            <w:r w:rsidR="005F7B78" w:rsidRPr="00E333EF">
              <w:rPr>
                <w:rFonts w:asciiTheme="minorHAnsi" w:hAnsiTheme="minorHAnsi" w:cstheme="minorHAnsi"/>
                <w:b/>
                <w:bCs/>
                <w:sz w:val="22"/>
              </w:rPr>
              <w:t>2</w:t>
            </w:r>
            <w:r w:rsidRPr="00E333EF">
              <w:rPr>
                <w:rFonts w:asciiTheme="minorHAnsi" w:hAnsiTheme="minorHAnsi" w:cstheme="minorHAnsi"/>
                <w:b/>
                <w:bCs/>
                <w:sz w:val="22"/>
              </w:rPr>
              <w:t xml:space="preserve">: </w:t>
            </w:r>
          </w:p>
          <w:p w14:paraId="459E7633" w14:textId="3A570ADF" w:rsidR="00F02C63" w:rsidRPr="00640894" w:rsidRDefault="00640894" w:rsidP="00E333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40894">
              <w:rPr>
                <w:rFonts w:asciiTheme="minorHAnsi" w:hAnsiTheme="minorHAnsi" w:cstheme="minorHAnsi"/>
                <w:b/>
                <w:bCs/>
                <w:sz w:val="22"/>
              </w:rPr>
              <w:t xml:space="preserve">Kurs (dowóz i odwóz) uczniów do Niepublicznego Ośrodka </w:t>
            </w:r>
            <w:proofErr w:type="spellStart"/>
            <w:r w:rsidRPr="00640894">
              <w:rPr>
                <w:rFonts w:asciiTheme="minorHAnsi" w:hAnsiTheme="minorHAnsi" w:cstheme="minorHAnsi"/>
                <w:b/>
                <w:bCs/>
                <w:sz w:val="22"/>
              </w:rPr>
              <w:t>Rewalidacyjno</w:t>
            </w:r>
            <w:proofErr w:type="spellEnd"/>
            <w:r w:rsidRPr="00640894">
              <w:rPr>
                <w:rFonts w:asciiTheme="minorHAnsi" w:hAnsiTheme="minorHAnsi" w:cstheme="minorHAnsi"/>
                <w:b/>
                <w:bCs/>
                <w:sz w:val="22"/>
              </w:rPr>
              <w:t xml:space="preserve"> –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proofErr w:type="spellStart"/>
            <w:r w:rsidRPr="00640894">
              <w:rPr>
                <w:rFonts w:asciiTheme="minorHAnsi" w:hAnsiTheme="minorHAnsi" w:cstheme="minorHAnsi"/>
                <w:b/>
                <w:bCs/>
                <w:sz w:val="22"/>
              </w:rPr>
              <w:t>Edukacyjno</w:t>
            </w:r>
            <w:proofErr w:type="spellEnd"/>
            <w:r w:rsidRPr="00640894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–</w:t>
            </w:r>
            <w:r w:rsidRPr="00640894">
              <w:rPr>
                <w:rFonts w:asciiTheme="minorHAnsi" w:hAnsiTheme="minorHAnsi" w:cstheme="minorHAnsi"/>
                <w:b/>
                <w:bCs/>
                <w:sz w:val="22"/>
              </w:rPr>
              <w:t xml:space="preserve"> Wychowawczego Arka we Wrześni</w:t>
            </w:r>
          </w:p>
        </w:tc>
      </w:tr>
    </w:tbl>
    <w:p w14:paraId="58CD57CF" w14:textId="77777777" w:rsidR="00F02C63" w:rsidRPr="0011615F" w:rsidRDefault="00F02C63" w:rsidP="00543E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6510810F" w14:textId="5822EE18" w:rsidR="00D63B76" w:rsidRPr="0011615F" w:rsidRDefault="00D63B76" w:rsidP="00543E3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11615F">
        <w:rPr>
          <w:rFonts w:asciiTheme="minorHAnsi" w:hAnsiTheme="minorHAnsi" w:cstheme="minorHAnsi"/>
          <w:b/>
          <w:bCs/>
          <w:sz w:val="22"/>
        </w:rPr>
        <w:t xml:space="preserve">UMOWA NR </w:t>
      </w:r>
      <w:r w:rsidR="00B774D6" w:rsidRPr="0011615F">
        <w:rPr>
          <w:rFonts w:asciiTheme="minorHAnsi" w:hAnsiTheme="minorHAnsi" w:cstheme="minorHAnsi"/>
          <w:b/>
          <w:bCs/>
          <w:sz w:val="22"/>
        </w:rPr>
        <w:t>3032.1. …. 202</w:t>
      </w:r>
      <w:r w:rsidR="009C7C6E" w:rsidRPr="0011615F">
        <w:rPr>
          <w:rFonts w:asciiTheme="minorHAnsi" w:hAnsiTheme="minorHAnsi" w:cstheme="minorHAnsi"/>
          <w:b/>
          <w:bCs/>
          <w:sz w:val="22"/>
        </w:rPr>
        <w:t>2</w:t>
      </w:r>
    </w:p>
    <w:p w14:paraId="453408DF" w14:textId="77777777" w:rsidR="00D63B76" w:rsidRPr="0011615F" w:rsidRDefault="00D63B76" w:rsidP="00543E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55882CE6" w14:textId="047202BD" w:rsidR="00D6188B" w:rsidRPr="0011615F" w:rsidRDefault="00D63B76" w:rsidP="00543E3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11615F">
        <w:rPr>
          <w:rFonts w:asciiTheme="minorHAnsi" w:hAnsiTheme="minorHAnsi" w:cstheme="minorHAnsi"/>
          <w:sz w:val="22"/>
        </w:rPr>
        <w:t xml:space="preserve">zawarta w Środzie Wielkopolskiej w dniu </w:t>
      </w:r>
      <w:r w:rsidRPr="0011615F">
        <w:rPr>
          <w:rFonts w:asciiTheme="minorHAnsi" w:hAnsiTheme="minorHAnsi" w:cstheme="minorHAnsi"/>
          <w:b/>
          <w:bCs/>
          <w:sz w:val="22"/>
        </w:rPr>
        <w:t xml:space="preserve">… roku </w:t>
      </w:r>
      <w:r w:rsidRPr="0011615F">
        <w:rPr>
          <w:rFonts w:asciiTheme="minorHAnsi" w:hAnsiTheme="minorHAnsi" w:cstheme="minorHAnsi"/>
          <w:sz w:val="22"/>
        </w:rPr>
        <w:t>pomiędzy</w:t>
      </w:r>
      <w:r w:rsidR="00D6188B" w:rsidRPr="0011615F">
        <w:rPr>
          <w:rFonts w:asciiTheme="minorHAnsi" w:hAnsiTheme="minorHAnsi" w:cstheme="minorHAnsi"/>
          <w:sz w:val="22"/>
        </w:rPr>
        <w:t>:</w:t>
      </w:r>
    </w:p>
    <w:p w14:paraId="7845267B" w14:textId="39F7E7F7" w:rsidR="00D63B76" w:rsidRPr="0011615F" w:rsidRDefault="00D63B76" w:rsidP="00543E3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2"/>
        </w:rPr>
      </w:pPr>
      <w:r w:rsidRPr="0011615F">
        <w:rPr>
          <w:rFonts w:asciiTheme="minorHAnsi" w:hAnsiTheme="minorHAnsi" w:cstheme="minorHAnsi"/>
          <w:b/>
          <w:bCs/>
          <w:sz w:val="22"/>
        </w:rPr>
        <w:t xml:space="preserve">Gminą Środa Wielkopolska, </w:t>
      </w:r>
      <w:r w:rsidR="00A46291">
        <w:rPr>
          <w:rFonts w:asciiTheme="minorHAnsi" w:hAnsiTheme="minorHAnsi" w:cstheme="minorHAnsi"/>
          <w:b/>
          <w:bCs/>
          <w:sz w:val="22"/>
        </w:rPr>
        <w:t xml:space="preserve">mającą siedzibę przy </w:t>
      </w:r>
      <w:r w:rsidRPr="0011615F">
        <w:rPr>
          <w:rFonts w:asciiTheme="minorHAnsi" w:hAnsiTheme="minorHAnsi" w:cstheme="minorHAnsi"/>
          <w:b/>
          <w:bCs/>
          <w:sz w:val="22"/>
        </w:rPr>
        <w:t>ul. Daszyńskiego 5, 63-000 Środa Wielkopolska,</w:t>
      </w:r>
      <w:r w:rsidR="0011615F">
        <w:rPr>
          <w:rFonts w:asciiTheme="minorHAnsi" w:hAnsiTheme="minorHAnsi" w:cstheme="minorHAnsi"/>
          <w:b/>
          <w:bCs/>
          <w:sz w:val="22"/>
        </w:rPr>
        <w:t xml:space="preserve"> </w:t>
      </w:r>
      <w:r w:rsidRPr="0011615F">
        <w:rPr>
          <w:rFonts w:asciiTheme="minorHAnsi" w:hAnsiTheme="minorHAnsi" w:cstheme="minorHAnsi"/>
          <w:b/>
          <w:bCs/>
          <w:sz w:val="22"/>
        </w:rPr>
        <w:t>NIP</w:t>
      </w:r>
      <w:r w:rsidR="0011615F">
        <w:rPr>
          <w:rFonts w:asciiTheme="minorHAnsi" w:hAnsiTheme="minorHAnsi" w:cstheme="minorHAnsi"/>
          <w:b/>
          <w:bCs/>
          <w:sz w:val="22"/>
        </w:rPr>
        <w:t>:</w:t>
      </w:r>
      <w:r w:rsidRPr="0011615F">
        <w:rPr>
          <w:rFonts w:asciiTheme="minorHAnsi" w:hAnsiTheme="minorHAnsi" w:cstheme="minorHAnsi"/>
          <w:b/>
          <w:bCs/>
          <w:sz w:val="22"/>
        </w:rPr>
        <w:t xml:space="preserve"> 786-16-36-737  </w:t>
      </w:r>
      <w:r w:rsidR="00A46291" w:rsidRPr="0011615F">
        <w:rPr>
          <w:rFonts w:asciiTheme="minorHAnsi" w:hAnsiTheme="minorHAnsi" w:cstheme="minorHAnsi"/>
          <w:sz w:val="22"/>
        </w:rPr>
        <w:t xml:space="preserve">zwaną dalej </w:t>
      </w:r>
      <w:r w:rsidR="00A46291" w:rsidRPr="0011615F">
        <w:rPr>
          <w:rFonts w:asciiTheme="minorHAnsi" w:hAnsiTheme="minorHAnsi" w:cstheme="minorHAnsi"/>
          <w:b/>
          <w:bCs/>
          <w:sz w:val="22"/>
        </w:rPr>
        <w:t>Zamawiającym</w:t>
      </w:r>
      <w:r w:rsidR="00A46291">
        <w:rPr>
          <w:rFonts w:asciiTheme="minorHAnsi" w:hAnsiTheme="minorHAnsi" w:cstheme="minorHAnsi"/>
          <w:sz w:val="22"/>
        </w:rPr>
        <w:t xml:space="preserve"> </w:t>
      </w:r>
      <w:r w:rsidRPr="0011615F">
        <w:rPr>
          <w:rFonts w:asciiTheme="minorHAnsi" w:hAnsiTheme="minorHAnsi" w:cstheme="minorHAnsi"/>
          <w:sz w:val="22"/>
        </w:rPr>
        <w:t>reprezentowaną przez:</w:t>
      </w:r>
    </w:p>
    <w:p w14:paraId="06313073" w14:textId="2DACEE10" w:rsidR="00A46291" w:rsidRPr="00A46291" w:rsidRDefault="00A46291" w:rsidP="00A46291">
      <w:pPr>
        <w:spacing w:after="0"/>
        <w:rPr>
          <w:rFonts w:asciiTheme="minorHAnsi" w:hAnsiTheme="minorHAnsi"/>
          <w:b/>
          <w:bCs/>
          <w:sz w:val="22"/>
        </w:rPr>
      </w:pPr>
      <w:r w:rsidRPr="00A46291">
        <w:rPr>
          <w:rFonts w:asciiTheme="minorHAnsi" w:hAnsiTheme="minorHAnsi"/>
          <w:b/>
          <w:bCs/>
          <w:sz w:val="22"/>
        </w:rPr>
        <w:t xml:space="preserve">Piotra Mielocha </w:t>
      </w:r>
      <w:r w:rsidRPr="00A46291">
        <w:rPr>
          <w:rFonts w:asciiTheme="minorHAnsi" w:hAnsiTheme="minorHAnsi"/>
          <w:b/>
          <w:bCs/>
          <w:sz w:val="22"/>
        </w:rPr>
        <w:tab/>
      </w:r>
      <w:r w:rsidRPr="00A46291">
        <w:rPr>
          <w:rFonts w:asciiTheme="minorHAnsi" w:hAnsiTheme="minorHAnsi"/>
          <w:b/>
          <w:bCs/>
          <w:sz w:val="22"/>
        </w:rPr>
        <w:tab/>
        <w:t xml:space="preserve">          </w:t>
      </w:r>
      <w:r w:rsidRPr="00A46291">
        <w:rPr>
          <w:rFonts w:asciiTheme="minorHAnsi" w:hAnsiTheme="minorHAnsi"/>
          <w:b/>
          <w:bCs/>
          <w:sz w:val="22"/>
        </w:rPr>
        <w:tab/>
      </w:r>
      <w:r w:rsidRPr="00A46291">
        <w:rPr>
          <w:rFonts w:asciiTheme="minorHAnsi" w:hAnsiTheme="minorHAnsi"/>
          <w:b/>
          <w:bCs/>
          <w:sz w:val="22"/>
        </w:rPr>
        <w:tab/>
        <w:t xml:space="preserve">  - Burmistrza Miasta</w:t>
      </w:r>
    </w:p>
    <w:p w14:paraId="281C4C86" w14:textId="77777777" w:rsidR="00A46291" w:rsidRPr="00A46291" w:rsidRDefault="00A46291" w:rsidP="00A46291">
      <w:pPr>
        <w:spacing w:after="0"/>
        <w:rPr>
          <w:rFonts w:asciiTheme="minorHAnsi" w:hAnsiTheme="minorHAnsi"/>
          <w:b/>
          <w:bCs/>
          <w:sz w:val="22"/>
        </w:rPr>
      </w:pPr>
      <w:r w:rsidRPr="00A46291">
        <w:rPr>
          <w:rFonts w:asciiTheme="minorHAnsi" w:hAnsiTheme="minorHAnsi"/>
          <w:b/>
          <w:bCs/>
          <w:sz w:val="22"/>
        </w:rPr>
        <w:t xml:space="preserve">za kontrasygnatą Adriana Nowaka    </w:t>
      </w:r>
      <w:r w:rsidRPr="00A46291">
        <w:rPr>
          <w:rFonts w:asciiTheme="minorHAnsi" w:hAnsiTheme="minorHAnsi"/>
          <w:b/>
          <w:bCs/>
          <w:sz w:val="22"/>
        </w:rPr>
        <w:tab/>
        <w:t xml:space="preserve">                - Skarbnika Miasta</w:t>
      </w:r>
    </w:p>
    <w:p w14:paraId="04DE7732" w14:textId="77777777" w:rsidR="00D6188B" w:rsidRPr="0011615F" w:rsidRDefault="00D63B76" w:rsidP="00543E3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11615F">
        <w:rPr>
          <w:rFonts w:asciiTheme="minorHAnsi" w:hAnsiTheme="minorHAnsi" w:cstheme="minorHAnsi"/>
          <w:sz w:val="22"/>
        </w:rPr>
        <w:t xml:space="preserve">a: </w:t>
      </w:r>
    </w:p>
    <w:p w14:paraId="51EBAA7E" w14:textId="1E24AE80" w:rsidR="00D63B76" w:rsidRPr="0011615F" w:rsidRDefault="00543E36" w:rsidP="00543E3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11615F">
        <w:rPr>
          <w:rFonts w:asciiTheme="minorHAnsi" w:hAnsiTheme="minorHAnsi" w:cstheme="minorHAnsi"/>
          <w:sz w:val="22"/>
        </w:rPr>
        <w:t>….</w:t>
      </w:r>
      <w:r w:rsidR="00D63B76" w:rsidRPr="0011615F">
        <w:rPr>
          <w:rFonts w:asciiTheme="minorHAnsi" w:hAnsiTheme="minorHAnsi" w:cstheme="minorHAnsi"/>
          <w:b/>
          <w:bCs/>
          <w:sz w:val="22"/>
        </w:rPr>
        <w:t xml:space="preserve"> </w:t>
      </w:r>
      <w:r w:rsidR="00D63B76" w:rsidRPr="0011615F">
        <w:rPr>
          <w:rFonts w:asciiTheme="minorHAnsi" w:hAnsiTheme="minorHAnsi" w:cstheme="minorHAnsi"/>
          <w:sz w:val="22"/>
        </w:rPr>
        <w:t xml:space="preserve">z siedzibą w </w:t>
      </w:r>
      <w:r w:rsidR="003C2D86">
        <w:rPr>
          <w:rFonts w:asciiTheme="minorHAnsi" w:hAnsiTheme="minorHAnsi" w:cstheme="minorHAnsi"/>
          <w:sz w:val="22"/>
        </w:rPr>
        <w:t>..</w:t>
      </w:r>
      <w:r w:rsidR="00D63B76" w:rsidRPr="0011615F">
        <w:rPr>
          <w:rFonts w:asciiTheme="minorHAnsi" w:hAnsiTheme="minorHAnsi" w:cstheme="minorHAnsi"/>
          <w:sz w:val="22"/>
        </w:rPr>
        <w:t>.</w:t>
      </w:r>
      <w:r w:rsidR="00D63B76" w:rsidRPr="0011615F">
        <w:rPr>
          <w:rFonts w:asciiTheme="minorHAnsi" w:hAnsiTheme="minorHAnsi" w:cstheme="minorHAnsi"/>
          <w:b/>
          <w:bCs/>
          <w:sz w:val="22"/>
        </w:rPr>
        <w:t xml:space="preserve"> NIP:</w:t>
      </w:r>
      <w:r w:rsidRPr="0011615F">
        <w:rPr>
          <w:rFonts w:asciiTheme="minorHAnsi" w:hAnsiTheme="minorHAnsi" w:cstheme="minorHAnsi"/>
          <w:b/>
          <w:bCs/>
          <w:sz w:val="22"/>
        </w:rPr>
        <w:t xml:space="preserve"> </w:t>
      </w:r>
      <w:r w:rsidR="00722868" w:rsidRPr="0011615F">
        <w:rPr>
          <w:rFonts w:asciiTheme="minorHAnsi" w:hAnsiTheme="minorHAnsi" w:cstheme="minorHAnsi"/>
          <w:sz w:val="22"/>
        </w:rPr>
        <w:t>….</w:t>
      </w:r>
      <w:r w:rsidR="00D63B76" w:rsidRPr="0011615F">
        <w:rPr>
          <w:rFonts w:asciiTheme="minorHAnsi" w:hAnsiTheme="minorHAnsi" w:cstheme="minorHAnsi"/>
          <w:sz w:val="22"/>
        </w:rPr>
        <w:t xml:space="preserve">., </w:t>
      </w:r>
      <w:r w:rsidR="00D63B76" w:rsidRPr="0011615F">
        <w:rPr>
          <w:rFonts w:asciiTheme="minorHAnsi" w:hAnsiTheme="minorHAnsi" w:cstheme="minorHAnsi"/>
          <w:b/>
          <w:bCs/>
          <w:sz w:val="22"/>
        </w:rPr>
        <w:t>REGON</w:t>
      </w:r>
      <w:r w:rsidRPr="0011615F">
        <w:rPr>
          <w:rFonts w:asciiTheme="minorHAnsi" w:hAnsiTheme="minorHAnsi" w:cstheme="minorHAnsi"/>
          <w:b/>
          <w:bCs/>
          <w:sz w:val="22"/>
        </w:rPr>
        <w:t xml:space="preserve"> …</w:t>
      </w:r>
      <w:r w:rsidR="00D63B76" w:rsidRPr="0011615F">
        <w:rPr>
          <w:rFonts w:asciiTheme="minorHAnsi" w:hAnsiTheme="minorHAnsi" w:cstheme="minorHAnsi"/>
          <w:b/>
          <w:bCs/>
          <w:sz w:val="22"/>
        </w:rPr>
        <w:t xml:space="preserve"> </w:t>
      </w:r>
      <w:r w:rsidR="00A46291" w:rsidRPr="0011615F">
        <w:rPr>
          <w:rFonts w:asciiTheme="minorHAnsi" w:hAnsiTheme="minorHAnsi" w:cstheme="minorHAnsi"/>
          <w:sz w:val="22"/>
        </w:rPr>
        <w:t xml:space="preserve">zwanym dalej </w:t>
      </w:r>
      <w:r w:rsidR="00A46291" w:rsidRPr="0011615F">
        <w:rPr>
          <w:rFonts w:asciiTheme="minorHAnsi" w:hAnsiTheme="minorHAnsi" w:cstheme="minorHAnsi"/>
          <w:b/>
          <w:bCs/>
          <w:sz w:val="22"/>
        </w:rPr>
        <w:t>Wykonawcą</w:t>
      </w:r>
      <w:r w:rsidR="00A46291">
        <w:rPr>
          <w:rFonts w:asciiTheme="minorHAnsi" w:hAnsiTheme="minorHAnsi" w:cstheme="minorHAnsi"/>
          <w:b/>
          <w:bCs/>
          <w:sz w:val="22"/>
        </w:rPr>
        <w:t xml:space="preserve"> </w:t>
      </w:r>
      <w:r w:rsidR="00D63B76" w:rsidRPr="0011615F">
        <w:rPr>
          <w:rFonts w:asciiTheme="minorHAnsi" w:hAnsiTheme="minorHAnsi" w:cstheme="minorHAnsi"/>
          <w:sz w:val="22"/>
        </w:rPr>
        <w:t>reprezentowan</w:t>
      </w:r>
      <w:r w:rsidR="003C2D86">
        <w:rPr>
          <w:rFonts w:asciiTheme="minorHAnsi" w:hAnsiTheme="minorHAnsi" w:cstheme="minorHAnsi"/>
          <w:sz w:val="22"/>
        </w:rPr>
        <w:t>ym</w:t>
      </w:r>
      <w:r w:rsidR="00D63B76" w:rsidRPr="0011615F">
        <w:rPr>
          <w:rFonts w:asciiTheme="minorHAnsi" w:hAnsiTheme="minorHAnsi" w:cstheme="minorHAnsi"/>
          <w:sz w:val="22"/>
        </w:rPr>
        <w:t xml:space="preserve"> przez:</w:t>
      </w:r>
      <w:r w:rsidR="00722868" w:rsidRPr="0011615F">
        <w:rPr>
          <w:rFonts w:asciiTheme="minorHAnsi" w:hAnsiTheme="minorHAnsi" w:cstheme="minorHAnsi"/>
          <w:sz w:val="22"/>
        </w:rPr>
        <w:t xml:space="preserve"> …</w:t>
      </w:r>
    </w:p>
    <w:p w14:paraId="4B27D72A" w14:textId="77777777" w:rsidR="00D6188B" w:rsidRPr="0011615F" w:rsidRDefault="00D6188B" w:rsidP="00543E3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</w:p>
    <w:p w14:paraId="3B2DEF04" w14:textId="4B567AEF" w:rsidR="00A46291" w:rsidRPr="00A46291" w:rsidRDefault="00A46291" w:rsidP="003C2D86">
      <w:pPr>
        <w:tabs>
          <w:tab w:val="left" w:pos="1080"/>
        </w:tabs>
        <w:spacing w:after="0" w:line="276" w:lineRule="auto"/>
        <w:jc w:val="left"/>
        <w:rPr>
          <w:rFonts w:asciiTheme="minorHAnsi" w:hAnsiTheme="minorHAnsi"/>
          <w:bCs/>
          <w:sz w:val="22"/>
        </w:rPr>
      </w:pPr>
      <w:r w:rsidRPr="00A46291">
        <w:rPr>
          <w:rFonts w:asciiTheme="minorHAnsi" w:hAnsiTheme="minorHAnsi"/>
          <w:sz w:val="22"/>
        </w:rPr>
        <w:t>Strony zawierają umowę w wyniku przeprowadzonego, na podstawie art. 275</w:t>
      </w:r>
      <w:r w:rsidR="00EE7EA4">
        <w:rPr>
          <w:rFonts w:asciiTheme="minorHAnsi" w:hAnsiTheme="minorHAnsi"/>
          <w:sz w:val="22"/>
        </w:rPr>
        <w:t>-</w:t>
      </w:r>
      <w:r w:rsidR="00EE7EA4" w:rsidRPr="00EE7EA4">
        <w:rPr>
          <w:rFonts w:asciiTheme="minorHAnsi" w:hAnsiTheme="minorHAnsi"/>
          <w:sz w:val="22"/>
        </w:rPr>
        <w:t>296</w:t>
      </w:r>
      <w:r w:rsidRPr="00A46291">
        <w:rPr>
          <w:rFonts w:asciiTheme="minorHAnsi" w:hAnsiTheme="minorHAnsi"/>
          <w:sz w:val="22"/>
        </w:rPr>
        <w:t xml:space="preserve"> ustawy z dnia 11 września 2019 r. r. – Prawo zamówień publicznych (Dz. U. z 2021 r. poz. 1129 ze zm.), postępowania o udzielenie zamówienia w trybie podstawowym</w:t>
      </w:r>
      <w:r>
        <w:rPr>
          <w:rFonts w:asciiTheme="minorHAnsi" w:hAnsiTheme="minorHAnsi"/>
          <w:sz w:val="22"/>
        </w:rPr>
        <w:t xml:space="preserve"> </w:t>
      </w:r>
      <w:r w:rsidR="00EE7EA4">
        <w:rPr>
          <w:rFonts w:asciiTheme="minorHAnsi" w:hAnsiTheme="minorHAnsi"/>
          <w:sz w:val="22"/>
        </w:rPr>
        <w:t>zgodnie z art. 275 pkt 1</w:t>
      </w:r>
      <w:r w:rsidRPr="00A46291">
        <w:rPr>
          <w:rFonts w:asciiTheme="minorHAnsi" w:hAnsiTheme="minorHAnsi"/>
          <w:sz w:val="22"/>
        </w:rPr>
        <w:t xml:space="preserve"> </w:t>
      </w:r>
      <w:r w:rsidR="00EE7EA4">
        <w:rPr>
          <w:rFonts w:asciiTheme="minorHAnsi" w:hAnsiTheme="minorHAnsi"/>
          <w:sz w:val="22"/>
        </w:rPr>
        <w:t xml:space="preserve">wyżej cytowanej ustawy </w:t>
      </w:r>
      <w:r w:rsidRPr="00A46291">
        <w:rPr>
          <w:rFonts w:asciiTheme="minorHAnsi" w:hAnsiTheme="minorHAnsi" w:cstheme="minorHAnsi"/>
          <w:sz w:val="22"/>
        </w:rPr>
        <w:t xml:space="preserve">na </w:t>
      </w:r>
      <w:r w:rsidRPr="00EE7EA4">
        <w:rPr>
          <w:rFonts w:asciiTheme="minorHAnsi" w:hAnsiTheme="minorHAnsi" w:cstheme="minorHAnsi"/>
          <w:b/>
          <w:bCs/>
          <w:sz w:val="22"/>
        </w:rPr>
        <w:t xml:space="preserve">dowóz dzieci niepełnosprawnych z terenu Gminy Środa Wielkopolska do placówek oświatowych </w:t>
      </w:r>
      <w:r w:rsidR="00EE7EA4">
        <w:rPr>
          <w:rFonts w:asciiTheme="minorHAnsi" w:hAnsiTheme="minorHAnsi" w:cstheme="minorHAnsi"/>
          <w:b/>
          <w:bCs/>
          <w:sz w:val="22"/>
        </w:rPr>
        <w:t xml:space="preserve">       </w:t>
      </w:r>
      <w:r w:rsidRPr="00EE7EA4">
        <w:rPr>
          <w:rFonts w:asciiTheme="minorHAnsi" w:hAnsiTheme="minorHAnsi" w:cstheme="minorHAnsi"/>
          <w:b/>
          <w:bCs/>
          <w:sz w:val="22"/>
        </w:rPr>
        <w:t xml:space="preserve">w roku szkolnym 2022/2023 </w:t>
      </w:r>
      <w:r w:rsidRPr="00A46291">
        <w:rPr>
          <w:rFonts w:asciiTheme="minorHAnsi" w:hAnsiTheme="minorHAnsi" w:cstheme="minorHAnsi"/>
          <w:sz w:val="22"/>
        </w:rPr>
        <w:t xml:space="preserve">wraz z zapewnieniem opieki podczas dowozu, zwanej dalej przedmiotem umowy, </w:t>
      </w:r>
      <w:r w:rsidRPr="00A46291">
        <w:rPr>
          <w:rFonts w:asciiTheme="minorHAnsi" w:hAnsiTheme="minorHAnsi"/>
          <w:sz w:val="22"/>
        </w:rPr>
        <w:t>nr sprawy IiZ. 271.</w:t>
      </w:r>
      <w:r>
        <w:rPr>
          <w:rFonts w:asciiTheme="minorHAnsi" w:hAnsiTheme="minorHAnsi"/>
          <w:sz w:val="22"/>
        </w:rPr>
        <w:t>11</w:t>
      </w:r>
      <w:r w:rsidRPr="00A46291">
        <w:rPr>
          <w:rFonts w:asciiTheme="minorHAnsi" w:hAnsiTheme="minorHAnsi"/>
          <w:sz w:val="22"/>
        </w:rPr>
        <w:t xml:space="preserve">.2022 o następującej treści: </w:t>
      </w:r>
    </w:p>
    <w:p w14:paraId="4D0493C6" w14:textId="77777777" w:rsidR="00D63B76" w:rsidRPr="0011615F" w:rsidRDefault="00D63B76" w:rsidP="00543E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</w:p>
    <w:p w14:paraId="43A5F9BB" w14:textId="2C1150AF" w:rsidR="00D63B76" w:rsidRPr="0011615F" w:rsidRDefault="00D63B76" w:rsidP="00543E3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11615F">
        <w:rPr>
          <w:rFonts w:asciiTheme="minorHAnsi" w:hAnsiTheme="minorHAnsi" w:cstheme="minorHAnsi"/>
          <w:b/>
          <w:bCs/>
          <w:sz w:val="22"/>
        </w:rPr>
        <w:t>§ 1</w:t>
      </w:r>
    </w:p>
    <w:p w14:paraId="262F771F" w14:textId="443B8ECD" w:rsidR="00370B14" w:rsidRPr="0011615F" w:rsidRDefault="00370B14" w:rsidP="003C2D86">
      <w:pPr>
        <w:pStyle w:val="Akapitzlist"/>
        <w:numPr>
          <w:ilvl w:val="0"/>
          <w:numId w:val="10"/>
        </w:numPr>
        <w:spacing w:line="360" w:lineRule="auto"/>
        <w:ind w:left="426" w:hanging="426"/>
        <w:textAlignment w:val="baseline"/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</w:pPr>
      <w:r w:rsidRPr="0011615F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Zamawiający zleca, a Wykonawca przyjmuje do wykonania </w:t>
      </w:r>
      <w:r w:rsidRPr="0011615F">
        <w:rPr>
          <w:rFonts w:asciiTheme="minorHAnsi" w:hAnsiTheme="minorHAnsi" w:cstheme="minorHAnsi"/>
          <w:color w:val="000000"/>
          <w:spacing w:val="-9"/>
          <w:sz w:val="22"/>
          <w:szCs w:val="22"/>
        </w:rPr>
        <w:t>usługę dowozu dzieci</w:t>
      </w:r>
      <w:r w:rsidR="00A22472" w:rsidRPr="0011615F">
        <w:rPr>
          <w:rFonts w:asciiTheme="minorHAnsi" w:hAnsiTheme="minorHAnsi" w:cstheme="minorHAnsi"/>
          <w:color w:val="000000"/>
          <w:spacing w:val="-9"/>
          <w:sz w:val="22"/>
          <w:szCs w:val="22"/>
        </w:rPr>
        <w:t xml:space="preserve"> </w:t>
      </w:r>
      <w:r w:rsidRPr="0011615F">
        <w:rPr>
          <w:rFonts w:asciiTheme="minorHAnsi" w:hAnsiTheme="minorHAnsi" w:cstheme="minorHAnsi"/>
          <w:color w:val="000000"/>
          <w:spacing w:val="-9"/>
          <w:sz w:val="22"/>
          <w:szCs w:val="22"/>
        </w:rPr>
        <w:t xml:space="preserve">niepełnosprawnych zamieszkałych na terenie Gminy Środa Wielkopolska </w:t>
      </w:r>
      <w:r w:rsidRPr="0011615F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z miejsca zamieszkania do szkół i placówek </w:t>
      </w:r>
      <w:proofErr w:type="spellStart"/>
      <w:r w:rsidRPr="0011615F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>szkolno</w:t>
      </w:r>
      <w:proofErr w:type="spellEnd"/>
      <w:r w:rsidRPr="0011615F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- wychowawczych, a także ich odwożenie po zajęciach do miejsc zamieszkania codziennie w dni zajęć szkolnych, w tym dni</w:t>
      </w:r>
      <w:r w:rsidR="0090751F" w:rsidRPr="0011615F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>,</w:t>
      </w:r>
      <w:r w:rsidRPr="0011615F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w których odbywają się</w:t>
      </w:r>
      <w:r w:rsidR="0011615F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11615F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>w szkole/placówce uroczystości i inne zajęcia nieedukacyjne, zwane w dalszej części umowy łącznie dniami nauki szkolnej</w:t>
      </w:r>
      <w:r w:rsidR="00B46972" w:rsidRPr="0011615F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>,</w:t>
      </w:r>
      <w:r w:rsidRPr="0011615F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pojazdami przystosowanymi do przewozu niepełnosprawnych wraz z zapewnieniem opieki</w:t>
      </w:r>
      <w:r w:rsidRPr="0011615F">
        <w:rPr>
          <w:rFonts w:asciiTheme="minorHAnsi" w:hAnsiTheme="minorHAnsi" w:cstheme="minorHAnsi"/>
          <w:b/>
          <w:bCs/>
          <w:color w:val="000000"/>
          <w:spacing w:val="-9"/>
          <w:sz w:val="22"/>
          <w:szCs w:val="22"/>
        </w:rPr>
        <w:t xml:space="preserve"> </w:t>
      </w:r>
      <w:r w:rsidRPr="0011615F">
        <w:rPr>
          <w:rFonts w:asciiTheme="minorHAnsi" w:hAnsiTheme="minorHAnsi" w:cstheme="minorHAnsi"/>
          <w:color w:val="000000"/>
          <w:spacing w:val="-9"/>
          <w:sz w:val="22"/>
          <w:szCs w:val="22"/>
        </w:rPr>
        <w:t>w roku szkolnym 202</w:t>
      </w:r>
      <w:r w:rsidR="002B289E" w:rsidRPr="0011615F">
        <w:rPr>
          <w:rFonts w:asciiTheme="minorHAnsi" w:hAnsiTheme="minorHAnsi" w:cstheme="minorHAnsi"/>
          <w:color w:val="000000"/>
          <w:spacing w:val="-9"/>
          <w:sz w:val="22"/>
          <w:szCs w:val="22"/>
        </w:rPr>
        <w:t>2</w:t>
      </w:r>
      <w:r w:rsidRPr="0011615F">
        <w:rPr>
          <w:rFonts w:asciiTheme="minorHAnsi" w:hAnsiTheme="minorHAnsi" w:cstheme="minorHAnsi"/>
          <w:color w:val="000000"/>
          <w:spacing w:val="-9"/>
          <w:sz w:val="22"/>
          <w:szCs w:val="22"/>
        </w:rPr>
        <w:t>/202</w:t>
      </w:r>
      <w:r w:rsidR="002B289E" w:rsidRPr="0011615F">
        <w:rPr>
          <w:rFonts w:asciiTheme="minorHAnsi" w:hAnsiTheme="minorHAnsi" w:cstheme="minorHAnsi"/>
          <w:color w:val="000000"/>
          <w:spacing w:val="-9"/>
          <w:sz w:val="22"/>
          <w:szCs w:val="22"/>
        </w:rPr>
        <w:t>3</w:t>
      </w:r>
      <w:r w:rsidRPr="0011615F">
        <w:rPr>
          <w:rFonts w:asciiTheme="minorHAnsi" w:hAnsiTheme="minorHAnsi" w:cstheme="minorHAnsi"/>
          <w:color w:val="000000"/>
          <w:spacing w:val="-9"/>
          <w:sz w:val="22"/>
          <w:szCs w:val="22"/>
        </w:rPr>
        <w:t>.</w:t>
      </w:r>
    </w:p>
    <w:p w14:paraId="110A6BEF" w14:textId="77777777" w:rsidR="00A22472" w:rsidRPr="0011615F" w:rsidRDefault="00370B14" w:rsidP="003C2D86">
      <w:pPr>
        <w:pStyle w:val="Akapitzlist"/>
        <w:numPr>
          <w:ilvl w:val="0"/>
          <w:numId w:val="10"/>
        </w:numPr>
        <w:spacing w:line="360" w:lineRule="auto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color w:val="000000"/>
          <w:sz w:val="22"/>
          <w:szCs w:val="22"/>
        </w:rPr>
        <w:t>Przedmiot umowy został szczegółowo opisany w Specyfikacji Warunków Zamówienia, która stanowi integralną część umowy.</w:t>
      </w:r>
    </w:p>
    <w:p w14:paraId="171430E7" w14:textId="260B2800" w:rsidR="00640894" w:rsidRPr="00640894" w:rsidRDefault="00640894" w:rsidP="003C2D86">
      <w:pPr>
        <w:pStyle w:val="Akapitzlist"/>
        <w:numPr>
          <w:ilvl w:val="0"/>
          <w:numId w:val="10"/>
        </w:numPr>
        <w:spacing w:line="360" w:lineRule="auto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640894">
        <w:rPr>
          <w:rFonts w:asciiTheme="minorHAnsi" w:hAnsiTheme="minorHAnsi" w:cstheme="minorHAnsi"/>
          <w:color w:val="000000"/>
          <w:sz w:val="22"/>
          <w:szCs w:val="22"/>
        </w:rPr>
        <w:t>Dowóz dzieci będzie wykonywany do</w:t>
      </w:r>
      <w:r w:rsidRPr="00640894">
        <w:rPr>
          <w:rFonts w:asciiTheme="minorHAnsi" w:eastAsia="Calibri" w:hAnsiTheme="minorHAnsi" w:cstheme="minorHAnsi"/>
          <w:sz w:val="22"/>
          <w:szCs w:val="22"/>
          <w:lang w:bidi="en-US"/>
        </w:rPr>
        <w:t xml:space="preserve"> Ośrodka </w:t>
      </w:r>
      <w:proofErr w:type="spellStart"/>
      <w:r w:rsidRPr="00640894">
        <w:rPr>
          <w:rFonts w:asciiTheme="minorHAnsi" w:eastAsia="Calibri" w:hAnsiTheme="minorHAnsi" w:cstheme="minorHAnsi"/>
          <w:sz w:val="22"/>
          <w:szCs w:val="22"/>
          <w:lang w:bidi="en-US"/>
        </w:rPr>
        <w:t>Rewalidacyjno</w:t>
      </w:r>
      <w:proofErr w:type="spellEnd"/>
      <w:r w:rsidRPr="00640894">
        <w:rPr>
          <w:rFonts w:asciiTheme="minorHAnsi" w:eastAsia="Calibri" w:hAnsiTheme="minorHAnsi" w:cstheme="minorHAnsi"/>
          <w:sz w:val="22"/>
          <w:szCs w:val="22"/>
          <w:lang w:bidi="en-US"/>
        </w:rPr>
        <w:t xml:space="preserve"> –</w:t>
      </w:r>
      <w:r>
        <w:rPr>
          <w:rFonts w:asciiTheme="minorHAnsi" w:eastAsia="Calibri" w:hAnsiTheme="minorHAnsi" w:cstheme="minorHAnsi"/>
          <w:sz w:val="22"/>
          <w:szCs w:val="22"/>
          <w:lang w:bidi="en-US"/>
        </w:rPr>
        <w:t xml:space="preserve"> </w:t>
      </w:r>
      <w:proofErr w:type="spellStart"/>
      <w:r w:rsidRPr="00640894">
        <w:rPr>
          <w:rFonts w:asciiTheme="minorHAnsi" w:eastAsia="Calibri" w:hAnsiTheme="minorHAnsi" w:cstheme="minorHAnsi"/>
          <w:sz w:val="22"/>
          <w:szCs w:val="22"/>
          <w:lang w:bidi="en-US"/>
        </w:rPr>
        <w:t>Edukacyjno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bidi="en-US"/>
        </w:rPr>
        <w:t xml:space="preserve"> – </w:t>
      </w:r>
      <w:r w:rsidRPr="00640894">
        <w:rPr>
          <w:rFonts w:asciiTheme="minorHAnsi" w:eastAsia="Calibri" w:hAnsiTheme="minorHAnsi" w:cstheme="minorHAnsi"/>
          <w:sz w:val="22"/>
          <w:szCs w:val="22"/>
          <w:lang w:bidi="en-US"/>
        </w:rPr>
        <w:t xml:space="preserve"> Wychowawczego Arka we Wrześni </w:t>
      </w:r>
      <w:r w:rsidRPr="00640894">
        <w:rPr>
          <w:rFonts w:asciiTheme="minorHAnsi" w:hAnsiTheme="minorHAnsi" w:cstheme="minorHAnsi"/>
          <w:sz w:val="22"/>
          <w:szCs w:val="22"/>
        </w:rPr>
        <w:t>wraz z zapewnieniem opieki podczas dowozu i odwozu.</w:t>
      </w:r>
    </w:p>
    <w:p w14:paraId="46EB9261" w14:textId="77777777" w:rsidR="00E333EF" w:rsidRDefault="00E333EF" w:rsidP="00543E3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14:paraId="47019077" w14:textId="3D2170A7" w:rsidR="00D63B76" w:rsidRDefault="00D63B76" w:rsidP="00543E3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11615F">
        <w:rPr>
          <w:rFonts w:asciiTheme="minorHAnsi" w:hAnsiTheme="minorHAnsi" w:cstheme="minorHAnsi"/>
          <w:b/>
          <w:bCs/>
          <w:sz w:val="22"/>
        </w:rPr>
        <w:t>§ 2</w:t>
      </w:r>
    </w:p>
    <w:p w14:paraId="17761D21" w14:textId="25601C64" w:rsidR="00A22472" w:rsidRPr="00B45C92" w:rsidRDefault="00A22472" w:rsidP="003C2D86">
      <w:pPr>
        <w:spacing w:after="0"/>
        <w:jc w:val="left"/>
        <w:rPr>
          <w:rFonts w:asciiTheme="minorHAnsi" w:hAnsiTheme="minorHAnsi" w:cstheme="minorHAnsi"/>
          <w:b/>
          <w:bCs/>
          <w:sz w:val="22"/>
        </w:rPr>
      </w:pPr>
      <w:r w:rsidRPr="00061573">
        <w:rPr>
          <w:rFonts w:asciiTheme="minorHAnsi" w:hAnsiTheme="minorHAnsi" w:cstheme="minorHAnsi"/>
          <w:bCs/>
          <w:color w:val="000000"/>
          <w:spacing w:val="-9"/>
          <w:sz w:val="22"/>
        </w:rPr>
        <w:t>Realizacja usługi, o której mowa w</w:t>
      </w:r>
      <w:r w:rsidRPr="00061573">
        <w:rPr>
          <w:rFonts w:asciiTheme="minorHAnsi" w:hAnsiTheme="minorHAnsi" w:cstheme="minorHAnsi"/>
          <w:b/>
          <w:bCs/>
          <w:color w:val="000000"/>
          <w:spacing w:val="-9"/>
          <w:sz w:val="22"/>
        </w:rPr>
        <w:t xml:space="preserve"> </w:t>
      </w:r>
      <w:r w:rsidRPr="00061573">
        <w:rPr>
          <w:rFonts w:asciiTheme="minorHAnsi" w:hAnsiTheme="minorHAnsi" w:cstheme="minorHAnsi"/>
          <w:color w:val="000000"/>
          <w:sz w:val="22"/>
        </w:rPr>
        <w:t>§ 1 nastąpi</w:t>
      </w:r>
      <w:r w:rsidRPr="00061573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Pr="00061573">
        <w:rPr>
          <w:rFonts w:asciiTheme="minorHAnsi" w:hAnsiTheme="minorHAnsi" w:cstheme="minorHAnsi"/>
          <w:color w:val="000000"/>
          <w:sz w:val="22"/>
        </w:rPr>
        <w:t xml:space="preserve"> w terminie: </w:t>
      </w:r>
      <w:r w:rsidR="00061573" w:rsidRPr="00061573">
        <w:rPr>
          <w:rFonts w:asciiTheme="minorHAnsi" w:eastAsia="Arial Unicode MS" w:hAnsiTheme="minorHAnsi" w:cstheme="minorHAnsi"/>
          <w:b/>
          <w:color w:val="000000"/>
          <w:sz w:val="22"/>
        </w:rPr>
        <w:t>od 1 września 2022 r.  do 23 czerwca 2023 r.</w:t>
      </w:r>
      <w:r w:rsidR="00061573" w:rsidRPr="00061573">
        <w:rPr>
          <w:rFonts w:asciiTheme="minorHAnsi" w:eastAsia="Times New Roman" w:hAnsiTheme="minorHAnsi" w:cstheme="minorHAnsi"/>
          <w:bCs/>
          <w:sz w:val="22"/>
        </w:rPr>
        <w:t xml:space="preserve"> </w:t>
      </w:r>
    </w:p>
    <w:p w14:paraId="3E26E211" w14:textId="30F602D6" w:rsidR="00CF4226" w:rsidRPr="0011615F" w:rsidRDefault="00CF4226" w:rsidP="00E333EF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2"/>
        </w:rPr>
      </w:pPr>
      <w:r w:rsidRPr="0011615F">
        <w:rPr>
          <w:rFonts w:asciiTheme="minorHAnsi" w:hAnsiTheme="minorHAnsi" w:cstheme="minorHAnsi"/>
          <w:b/>
          <w:bCs/>
          <w:sz w:val="22"/>
        </w:rPr>
        <w:lastRenderedPageBreak/>
        <w:t>§ 3</w:t>
      </w:r>
    </w:p>
    <w:p w14:paraId="451DD1EB" w14:textId="246D14A8" w:rsidR="00494D3C" w:rsidRPr="00494D3C" w:rsidRDefault="00A22472" w:rsidP="00E333EF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Theme="minorHAnsi" w:hAnsiTheme="minorHAnsi" w:cstheme="minorHAnsi"/>
          <w:color w:val="FF0000"/>
          <w:sz w:val="22"/>
          <w:szCs w:val="22"/>
        </w:rPr>
      </w:pPr>
      <w:bookmarkStart w:id="0" w:name="_Hlk105659840"/>
      <w:r w:rsidRPr="00E801CB">
        <w:rPr>
          <w:rFonts w:asciiTheme="minorHAnsi" w:hAnsiTheme="minorHAnsi" w:cstheme="minorHAnsi"/>
          <w:sz w:val="22"/>
          <w:szCs w:val="22"/>
        </w:rPr>
        <w:t>Trasa przewozu powinna być w miarę możliwości najkrótszym odcinkiem drogi pomiędzy placówką a miejscem zamieszkania ucznia niepełnosprawnego</w:t>
      </w:r>
      <w:r w:rsidRPr="00494D3C">
        <w:rPr>
          <w:rFonts w:asciiTheme="minorHAnsi" w:hAnsiTheme="minorHAnsi" w:cstheme="minorHAnsi"/>
          <w:sz w:val="22"/>
          <w:szCs w:val="22"/>
        </w:rPr>
        <w:t xml:space="preserve">. </w:t>
      </w:r>
      <w:r w:rsidR="00494D3C" w:rsidRPr="00494D3C">
        <w:rPr>
          <w:rFonts w:asciiTheme="minorHAnsi" w:hAnsiTheme="minorHAnsi" w:cstheme="minorHAnsi"/>
          <w:sz w:val="22"/>
          <w:szCs w:val="22"/>
        </w:rPr>
        <w:t>Wykaz dzieci dowożonych do placówek wraz z adresem zamieszkania, Zamawiający przedstawi wybranemu Wykonawcy niezwłocznie po podpisaniu umowy, jednak nie później niż do 1 września 2022 r.</w:t>
      </w:r>
    </w:p>
    <w:p w14:paraId="707104E8" w14:textId="1589A483" w:rsidR="00722868" w:rsidRPr="001E3E4B" w:rsidRDefault="00A22472" w:rsidP="003C2D86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bookmarkStart w:id="1" w:name="_Hlk105665628"/>
      <w:bookmarkEnd w:id="0"/>
      <w:r w:rsidRPr="001E3E4B">
        <w:rPr>
          <w:rFonts w:asciiTheme="minorHAnsi" w:hAnsiTheme="minorHAnsi" w:cstheme="minorHAnsi"/>
          <w:sz w:val="22"/>
        </w:rPr>
        <w:t xml:space="preserve">Wykonawca dostosuje godziny </w:t>
      </w:r>
      <w:r w:rsidR="00C062C8" w:rsidRPr="001E3E4B">
        <w:rPr>
          <w:rFonts w:asciiTheme="minorHAnsi" w:hAnsiTheme="minorHAnsi" w:cstheme="minorHAnsi"/>
          <w:sz w:val="22"/>
        </w:rPr>
        <w:t>przewozu</w:t>
      </w:r>
      <w:r w:rsidRPr="001E3E4B">
        <w:rPr>
          <w:rFonts w:asciiTheme="minorHAnsi" w:hAnsiTheme="minorHAnsi" w:cstheme="minorHAnsi"/>
          <w:sz w:val="22"/>
        </w:rPr>
        <w:t xml:space="preserve"> dzieci do godzin rozpoczęcia i zakończenia zajęć. O godzinach rozpoczęcia i zakończenia zajęć dla dowożonych dzieci Zamawiający poinformuje</w:t>
      </w:r>
      <w:r w:rsidR="00B94E2D" w:rsidRPr="001E3E4B">
        <w:rPr>
          <w:rFonts w:asciiTheme="minorHAnsi" w:hAnsiTheme="minorHAnsi" w:cstheme="minorHAnsi"/>
          <w:sz w:val="22"/>
        </w:rPr>
        <w:t xml:space="preserve"> niezwłocznie</w:t>
      </w:r>
      <w:r w:rsidR="009D26B7" w:rsidRPr="001E3E4B">
        <w:rPr>
          <w:rFonts w:asciiTheme="minorHAnsi" w:hAnsiTheme="minorHAnsi" w:cstheme="minorHAnsi"/>
          <w:sz w:val="22"/>
        </w:rPr>
        <w:t>,</w:t>
      </w:r>
      <w:r w:rsidRPr="001E3E4B">
        <w:rPr>
          <w:rFonts w:asciiTheme="minorHAnsi" w:hAnsiTheme="minorHAnsi" w:cstheme="minorHAnsi"/>
          <w:sz w:val="22"/>
        </w:rPr>
        <w:t xml:space="preserve"> z zastrzeżeniem, że w okresie wykonywania usługi godziny </w:t>
      </w:r>
      <w:r w:rsidR="00A60973" w:rsidRPr="001E3E4B">
        <w:rPr>
          <w:rFonts w:asciiTheme="minorHAnsi" w:hAnsiTheme="minorHAnsi" w:cstheme="minorHAnsi"/>
          <w:sz w:val="22"/>
        </w:rPr>
        <w:t>przewozu</w:t>
      </w:r>
      <w:r w:rsidRPr="001E3E4B">
        <w:rPr>
          <w:rFonts w:asciiTheme="minorHAnsi" w:hAnsiTheme="minorHAnsi" w:cstheme="minorHAnsi"/>
          <w:sz w:val="22"/>
        </w:rPr>
        <w:t xml:space="preserve"> mogą zostać zmienione z uwagi na potrzeby szkoły/ośrodka, w szczególności wynikające z rozpoczęcia i zakończenia roku szkolnego lub  innych dni uroczyście obchodzonych przez szkoły.</w:t>
      </w:r>
      <w:r w:rsidR="009D26B7" w:rsidRPr="001E3E4B">
        <w:rPr>
          <w:rFonts w:asciiTheme="minorHAnsi" w:hAnsiTheme="minorHAnsi" w:cstheme="minorHAnsi"/>
          <w:sz w:val="22"/>
        </w:rPr>
        <w:t xml:space="preserve"> Zmiana godzin </w:t>
      </w:r>
      <w:r w:rsidR="00B46928" w:rsidRPr="001E3E4B">
        <w:rPr>
          <w:rFonts w:asciiTheme="minorHAnsi" w:hAnsiTheme="minorHAnsi" w:cstheme="minorHAnsi"/>
          <w:sz w:val="22"/>
        </w:rPr>
        <w:t>przewozów</w:t>
      </w:r>
      <w:r w:rsidR="009D26B7" w:rsidRPr="001E3E4B">
        <w:rPr>
          <w:rFonts w:asciiTheme="minorHAnsi" w:hAnsiTheme="minorHAnsi" w:cstheme="minorHAnsi"/>
          <w:sz w:val="22"/>
        </w:rPr>
        <w:t xml:space="preserve"> nie wymaga aneksu do umowy.</w:t>
      </w:r>
    </w:p>
    <w:bookmarkEnd w:id="1"/>
    <w:p w14:paraId="57B61321" w14:textId="77777777" w:rsidR="007970B3" w:rsidRDefault="007970B3" w:rsidP="00BB096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14:paraId="1AE6749D" w14:textId="0FB2C180" w:rsidR="00CF4226" w:rsidRPr="0011615F" w:rsidRDefault="00CF4226" w:rsidP="007970B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2"/>
        </w:rPr>
      </w:pPr>
      <w:r w:rsidRPr="0011615F">
        <w:rPr>
          <w:rFonts w:asciiTheme="minorHAnsi" w:hAnsiTheme="minorHAnsi" w:cstheme="minorHAnsi"/>
          <w:b/>
          <w:bCs/>
          <w:sz w:val="22"/>
        </w:rPr>
        <w:t>§ 4</w:t>
      </w:r>
    </w:p>
    <w:p w14:paraId="4B5F8F82" w14:textId="011A7357" w:rsidR="00722868" w:rsidRPr="00E801CB" w:rsidRDefault="00722868" w:rsidP="00186FA0">
      <w:pPr>
        <w:pStyle w:val="Akapitzlist"/>
        <w:numPr>
          <w:ilvl w:val="0"/>
          <w:numId w:val="1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Wykonawca zobowiązany jest do zapewnienia ciągłości wykonania zamówienia w okresie i na warunkach określonych w umowie także poprzez zorganizowanie zastępczego wykonania przewozów przez innego przewoźnika na koszt i ryzyko Wykonawcy, na warunkach i o standardzie określonym w niniejszej umowie, w wypadku przemijających zdarzeń losowych uniemożliwiających przejściowo wykonanie umowy przy użyciu własnych pojazdów Wykonawcy, w tym w przypadku awarii pojazdu świadczącego przewóz. </w:t>
      </w:r>
      <w:r w:rsidRPr="00E801CB">
        <w:rPr>
          <w:rFonts w:asciiTheme="minorHAnsi" w:eastAsia="Calibri" w:hAnsiTheme="minorHAnsi" w:cstheme="minorHAnsi"/>
          <w:sz w:val="22"/>
          <w:szCs w:val="22"/>
        </w:rPr>
        <w:t>W przypadku awarii Wykonawca ma obowiązek podstawić pojazd zastępczy w czasie do</w:t>
      </w:r>
      <w:r w:rsidR="00EC6D3C" w:rsidRPr="00E801C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232DD" w:rsidRPr="00E801CB">
        <w:rPr>
          <w:rFonts w:asciiTheme="minorHAnsi" w:eastAsia="Calibri" w:hAnsiTheme="minorHAnsi" w:cstheme="minorHAnsi"/>
          <w:sz w:val="22"/>
          <w:szCs w:val="22"/>
        </w:rPr>
        <w:t>……</w:t>
      </w:r>
      <w:r w:rsidRPr="00E801CB">
        <w:rPr>
          <w:rFonts w:asciiTheme="minorHAnsi" w:eastAsia="Calibri" w:hAnsiTheme="minorHAnsi" w:cstheme="minorHAnsi"/>
          <w:sz w:val="22"/>
          <w:szCs w:val="22"/>
        </w:rPr>
        <w:t xml:space="preserve"> minut od chwili wystąpienia awarii.  </w:t>
      </w:r>
    </w:p>
    <w:p w14:paraId="06F14564" w14:textId="1656A0FB" w:rsidR="00722868" w:rsidRPr="0011615F" w:rsidRDefault="00722868" w:rsidP="00186FA0">
      <w:pPr>
        <w:pStyle w:val="Akapitzlist"/>
        <w:numPr>
          <w:ilvl w:val="0"/>
          <w:numId w:val="1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Wykonawca jest zobowiązany do stałej łączności z dyrektorami szkół/ośrodków, a w szczególności informowania dyrektora o awariach i spóźnieniach </w:t>
      </w:r>
      <w:r w:rsidR="00FA6DD1" w:rsidRPr="0011615F">
        <w:rPr>
          <w:rFonts w:asciiTheme="minorHAnsi" w:hAnsiTheme="minorHAnsi" w:cstheme="minorHAnsi"/>
          <w:color w:val="000000"/>
          <w:sz w:val="22"/>
          <w:szCs w:val="22"/>
        </w:rPr>
        <w:t>pojazdów</w:t>
      </w:r>
      <w:r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 trwających powyżej 10 minut.</w:t>
      </w:r>
    </w:p>
    <w:p w14:paraId="6E7CB8DD" w14:textId="18D12224" w:rsidR="00D63B76" w:rsidRPr="0011615F" w:rsidRDefault="00D63B76" w:rsidP="00543E3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11615F">
        <w:rPr>
          <w:rFonts w:asciiTheme="minorHAnsi" w:hAnsiTheme="minorHAnsi" w:cstheme="minorHAnsi"/>
          <w:b/>
          <w:bCs/>
          <w:sz w:val="22"/>
        </w:rPr>
        <w:t xml:space="preserve">§ </w:t>
      </w:r>
      <w:r w:rsidR="00CF4226" w:rsidRPr="0011615F">
        <w:rPr>
          <w:rFonts w:asciiTheme="minorHAnsi" w:hAnsiTheme="minorHAnsi" w:cstheme="minorHAnsi"/>
          <w:b/>
          <w:bCs/>
          <w:sz w:val="22"/>
        </w:rPr>
        <w:t>5</w:t>
      </w:r>
    </w:p>
    <w:p w14:paraId="02FCC75B" w14:textId="3F8999BC" w:rsidR="00923BAA" w:rsidRPr="0011615F" w:rsidRDefault="008970D3" w:rsidP="00186FA0">
      <w:pPr>
        <w:numPr>
          <w:ilvl w:val="0"/>
          <w:numId w:val="15"/>
        </w:numPr>
        <w:suppressAutoHyphens/>
        <w:spacing w:after="0"/>
        <w:ind w:left="426" w:hanging="426"/>
        <w:jc w:val="left"/>
        <w:textAlignment w:val="baselin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T</w:t>
      </w:r>
      <w:r w:rsidR="00CF4226" w:rsidRPr="0011615F">
        <w:rPr>
          <w:rFonts w:asciiTheme="minorHAnsi" w:hAnsiTheme="minorHAnsi" w:cstheme="minorHAnsi"/>
          <w:color w:val="000000"/>
          <w:sz w:val="22"/>
        </w:rPr>
        <w:t>rasa przejazdu</w:t>
      </w:r>
      <w:r>
        <w:rPr>
          <w:rFonts w:asciiTheme="minorHAnsi" w:hAnsiTheme="minorHAnsi" w:cstheme="minorHAnsi"/>
          <w:color w:val="000000"/>
          <w:sz w:val="22"/>
        </w:rPr>
        <w:t xml:space="preserve"> określona w załączniku nr 7 do SWZ, </w:t>
      </w:r>
      <w:r w:rsidR="00CF4226" w:rsidRPr="0011615F">
        <w:rPr>
          <w:rFonts w:asciiTheme="minorHAnsi" w:hAnsiTheme="minorHAnsi" w:cstheme="minorHAnsi"/>
          <w:color w:val="000000"/>
          <w:sz w:val="22"/>
        </w:rPr>
        <w:t xml:space="preserve"> oparta jest na l</w:t>
      </w:r>
      <w:bookmarkStart w:id="2" w:name="_Hlk105658227"/>
      <w:r>
        <w:rPr>
          <w:rFonts w:asciiTheme="minorHAnsi" w:hAnsiTheme="minorHAnsi" w:cstheme="minorHAnsi"/>
          <w:color w:val="000000"/>
          <w:sz w:val="22"/>
        </w:rPr>
        <w:t xml:space="preserve">iczbie dzieci uprawnionych do </w:t>
      </w:r>
      <w:r w:rsidR="00CF4226" w:rsidRPr="0011615F">
        <w:rPr>
          <w:rFonts w:asciiTheme="minorHAnsi" w:hAnsiTheme="minorHAnsi" w:cstheme="minorHAnsi"/>
          <w:color w:val="000000"/>
          <w:sz w:val="22"/>
        </w:rPr>
        <w:t xml:space="preserve">przewozu </w:t>
      </w:r>
      <w:bookmarkEnd w:id="2"/>
      <w:r w:rsidR="00CF4226" w:rsidRPr="0011615F">
        <w:rPr>
          <w:rFonts w:asciiTheme="minorHAnsi" w:hAnsiTheme="minorHAnsi" w:cstheme="minorHAnsi"/>
          <w:color w:val="000000"/>
          <w:sz w:val="22"/>
        </w:rPr>
        <w:t>z uwzględnieniem miejsca ich zamieszkania i jest aktu</w:t>
      </w:r>
      <w:r>
        <w:rPr>
          <w:rFonts w:asciiTheme="minorHAnsi" w:hAnsiTheme="minorHAnsi" w:cstheme="minorHAnsi"/>
          <w:color w:val="000000"/>
          <w:sz w:val="22"/>
        </w:rPr>
        <w:t>alna na dzień podpisania umowy.</w:t>
      </w:r>
    </w:p>
    <w:p w14:paraId="782906BB" w14:textId="3DE7DC57" w:rsidR="00923BAA" w:rsidRPr="00B45C92" w:rsidRDefault="00923BAA" w:rsidP="00186FA0">
      <w:pPr>
        <w:numPr>
          <w:ilvl w:val="0"/>
          <w:numId w:val="15"/>
        </w:numPr>
        <w:suppressAutoHyphens/>
        <w:spacing w:after="0"/>
        <w:ind w:left="426" w:hanging="426"/>
        <w:jc w:val="left"/>
        <w:textAlignment w:val="baseline"/>
        <w:rPr>
          <w:rFonts w:asciiTheme="minorHAnsi" w:hAnsiTheme="minorHAnsi" w:cstheme="minorHAnsi"/>
          <w:sz w:val="22"/>
        </w:rPr>
      </w:pPr>
      <w:r w:rsidRPr="0011615F">
        <w:rPr>
          <w:rFonts w:asciiTheme="minorHAnsi" w:hAnsiTheme="minorHAnsi" w:cstheme="minorHAnsi"/>
          <w:sz w:val="22"/>
        </w:rPr>
        <w:t xml:space="preserve">Usługa musi być wykonana zgodnie z obowiązującymi przepisami, wytycznymi </w:t>
      </w:r>
      <w:proofErr w:type="spellStart"/>
      <w:r w:rsidRPr="0011615F">
        <w:rPr>
          <w:rFonts w:asciiTheme="minorHAnsi" w:hAnsiTheme="minorHAnsi" w:cstheme="minorHAnsi"/>
          <w:sz w:val="22"/>
        </w:rPr>
        <w:t>MEiN</w:t>
      </w:r>
      <w:proofErr w:type="spellEnd"/>
      <w:r w:rsidRPr="0011615F">
        <w:rPr>
          <w:rFonts w:asciiTheme="minorHAnsi" w:hAnsiTheme="minorHAnsi" w:cstheme="minorHAnsi"/>
          <w:sz w:val="22"/>
        </w:rPr>
        <w:t xml:space="preserve"> oraz na </w:t>
      </w:r>
      <w:r w:rsidRPr="00B45C92">
        <w:rPr>
          <w:rFonts w:asciiTheme="minorHAnsi" w:hAnsiTheme="minorHAnsi" w:cstheme="minorHAnsi"/>
          <w:sz w:val="22"/>
        </w:rPr>
        <w:t>warunkach określonych w niniejszej umowie.</w:t>
      </w:r>
    </w:p>
    <w:p w14:paraId="2E112292" w14:textId="57847BE4" w:rsidR="00CF4226" w:rsidRPr="00B45C92" w:rsidRDefault="00CF4226" w:rsidP="00FE548D">
      <w:pPr>
        <w:numPr>
          <w:ilvl w:val="0"/>
          <w:numId w:val="15"/>
        </w:numPr>
        <w:suppressAutoHyphens/>
        <w:spacing w:after="0"/>
        <w:ind w:left="426" w:hanging="426"/>
        <w:jc w:val="left"/>
        <w:textAlignment w:val="baseline"/>
        <w:rPr>
          <w:rFonts w:asciiTheme="minorHAnsi" w:hAnsiTheme="minorHAnsi" w:cstheme="minorHAnsi"/>
          <w:sz w:val="22"/>
        </w:rPr>
      </w:pPr>
      <w:r w:rsidRPr="00B45C92">
        <w:rPr>
          <w:rFonts w:asciiTheme="minorHAnsi" w:hAnsiTheme="minorHAnsi" w:cstheme="minorHAnsi"/>
          <w:sz w:val="22"/>
        </w:rPr>
        <w:t xml:space="preserve">Wykonawca zobowiązuje się do zapewnienia bezpieczeństwa dzieci w czasie przewozu. </w:t>
      </w:r>
      <w:r w:rsidRPr="00B45C92">
        <w:rPr>
          <w:rFonts w:asciiTheme="minorHAnsi" w:hAnsiTheme="minorHAnsi" w:cstheme="minorHAnsi"/>
          <w:sz w:val="22"/>
        </w:rPr>
        <w:br/>
      </w:r>
      <w:r w:rsidRPr="00B45C92">
        <w:rPr>
          <w:rFonts w:asciiTheme="minorHAnsi" w:hAnsiTheme="minorHAnsi" w:cstheme="minorHAnsi"/>
          <w:bCs/>
          <w:sz w:val="22"/>
        </w:rPr>
        <w:t xml:space="preserve">W trakcie przewozu opiekę nad dziećmi niepełnosprawnymi będzie sprawował opiekun będący osobą pełnoletnią, która jest przeszkolona w zakresie udzielania pierwszej pomocy przedmedycznej. Opieka obejmuje dzieci podczas wsiadania i wysiadania z pojazdu oraz </w:t>
      </w:r>
      <w:r w:rsidRPr="00B45C92">
        <w:rPr>
          <w:rFonts w:asciiTheme="minorHAnsi" w:hAnsiTheme="minorHAnsi" w:cstheme="minorHAnsi"/>
          <w:bCs/>
          <w:sz w:val="22"/>
        </w:rPr>
        <w:br/>
        <w:t>w czasie przejazdu.</w:t>
      </w:r>
      <w:r w:rsidRPr="00B45C92">
        <w:rPr>
          <w:rFonts w:asciiTheme="minorHAnsi" w:hAnsiTheme="minorHAnsi" w:cstheme="minorHAnsi"/>
          <w:sz w:val="22"/>
        </w:rPr>
        <w:t xml:space="preserve"> Wykonawca jest zobowiązany do zapewnienia miejsc siedzących dla wszystkich dzieci i opiekuna.</w:t>
      </w:r>
      <w:r w:rsidR="00FA6DD1" w:rsidRPr="00B45C92">
        <w:rPr>
          <w:rFonts w:asciiTheme="minorHAnsi" w:hAnsiTheme="minorHAnsi" w:cstheme="minorHAnsi"/>
          <w:sz w:val="22"/>
        </w:rPr>
        <w:t xml:space="preserve"> </w:t>
      </w:r>
      <w:r w:rsidR="008970D3" w:rsidRPr="00B45C92">
        <w:rPr>
          <w:rFonts w:asciiTheme="minorHAnsi" w:hAnsiTheme="minorHAnsi" w:cstheme="minorHAnsi"/>
          <w:sz w:val="22"/>
        </w:rPr>
        <w:t xml:space="preserve">W związku z </w:t>
      </w:r>
      <w:r w:rsidR="00FA6DD1" w:rsidRPr="00B45C92">
        <w:rPr>
          <w:rFonts w:asciiTheme="minorHAnsi" w:hAnsiTheme="minorHAnsi" w:cstheme="minorHAnsi"/>
          <w:sz w:val="22"/>
        </w:rPr>
        <w:t>konieczności</w:t>
      </w:r>
      <w:r w:rsidR="008970D3" w:rsidRPr="00B45C92">
        <w:rPr>
          <w:rFonts w:asciiTheme="minorHAnsi" w:hAnsiTheme="minorHAnsi" w:cstheme="minorHAnsi"/>
          <w:sz w:val="22"/>
        </w:rPr>
        <w:t xml:space="preserve">ą dowozu dziecka </w:t>
      </w:r>
      <w:r w:rsidR="00FA6DD1" w:rsidRPr="00B45C92">
        <w:rPr>
          <w:rFonts w:asciiTheme="minorHAnsi" w:hAnsiTheme="minorHAnsi" w:cstheme="minorHAnsi"/>
          <w:sz w:val="22"/>
        </w:rPr>
        <w:t xml:space="preserve">z niepełnosprawnością </w:t>
      </w:r>
      <w:r w:rsidR="00FA6DD1" w:rsidRPr="00B45C92">
        <w:rPr>
          <w:rFonts w:asciiTheme="minorHAnsi" w:hAnsiTheme="minorHAnsi" w:cstheme="minorHAnsi"/>
          <w:sz w:val="22"/>
        </w:rPr>
        <w:lastRenderedPageBreak/>
        <w:t xml:space="preserve">ruchową na wózku inwalidzkim zobowiązany jest do zapewnienia </w:t>
      </w:r>
      <w:r w:rsidR="008970D3" w:rsidRPr="00B45C92">
        <w:rPr>
          <w:rFonts w:asciiTheme="minorHAnsi" w:hAnsiTheme="minorHAnsi" w:cstheme="minorHAnsi"/>
          <w:sz w:val="22"/>
        </w:rPr>
        <w:t>pojazdu dostosowanego</w:t>
      </w:r>
      <w:r w:rsidR="00FA6DD1" w:rsidRPr="00B45C92">
        <w:rPr>
          <w:rFonts w:asciiTheme="minorHAnsi" w:hAnsiTheme="minorHAnsi" w:cstheme="minorHAnsi"/>
          <w:sz w:val="22"/>
        </w:rPr>
        <w:t xml:space="preserve"> do potrzeb tego dziecka.</w:t>
      </w:r>
    </w:p>
    <w:p w14:paraId="0B742169" w14:textId="0000A64A" w:rsidR="00CF4226" w:rsidRPr="0011615F" w:rsidRDefault="00CF4226" w:rsidP="00E333EF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2"/>
        </w:rPr>
      </w:pPr>
      <w:r w:rsidRPr="0011615F">
        <w:rPr>
          <w:rFonts w:asciiTheme="minorHAnsi" w:hAnsiTheme="minorHAnsi" w:cstheme="minorHAnsi"/>
          <w:b/>
          <w:bCs/>
          <w:sz w:val="22"/>
        </w:rPr>
        <w:t>§ 6</w:t>
      </w:r>
    </w:p>
    <w:p w14:paraId="5889B10C" w14:textId="6DBC4531" w:rsidR="00CF4226" w:rsidRPr="0011615F" w:rsidRDefault="00CF4226" w:rsidP="00E333EF">
      <w:pPr>
        <w:pStyle w:val="Akapitzlist"/>
        <w:numPr>
          <w:ilvl w:val="0"/>
          <w:numId w:val="19"/>
        </w:numPr>
        <w:spacing w:line="360" w:lineRule="auto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color w:val="000000"/>
          <w:sz w:val="22"/>
          <w:szCs w:val="22"/>
        </w:rPr>
        <w:t>Wykonawca zobowiązany jest do przestrzegania wymogów prawnych dotyczących przewozu niepełnosprawnych, w szczególności pojazdy powinny być przystosowane</w:t>
      </w:r>
      <w:r w:rsidR="001E3E4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1615F">
        <w:rPr>
          <w:rFonts w:asciiTheme="minorHAnsi" w:hAnsiTheme="minorHAnsi" w:cstheme="minorHAnsi"/>
          <w:color w:val="000000"/>
          <w:sz w:val="22"/>
          <w:szCs w:val="22"/>
        </w:rPr>
        <w:t>do przewozów niepełnosprawnych, ubezpieczone i posiadać aktualne przeglądy techniczne. W pojazdach w okresie zimowym i letnim powinna być zapewniona odpowiednia temperatura.</w:t>
      </w:r>
    </w:p>
    <w:p w14:paraId="5A2696EB" w14:textId="6EC78359" w:rsidR="00CF4226" w:rsidRPr="0011615F" w:rsidRDefault="00CF4226" w:rsidP="00186FA0">
      <w:pPr>
        <w:pStyle w:val="Akapitzlist"/>
        <w:numPr>
          <w:ilvl w:val="0"/>
          <w:numId w:val="19"/>
        </w:numPr>
        <w:spacing w:line="360" w:lineRule="auto"/>
        <w:ind w:left="426" w:hanging="426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Zamawiający bez poinformowania Wykonawcy ma prawo do kontroli osób oraz pojazdów realizujących zamówienie poprzez zlecenie uprawnionym do tego służbom (Policja, Inspekcja Transportu Drogowego) sprawdzenia stanu technicznego pojazdu. </w:t>
      </w:r>
    </w:p>
    <w:p w14:paraId="4E348F9D" w14:textId="017B7D53" w:rsidR="00CF4226" w:rsidRPr="0011615F" w:rsidRDefault="00B94E2D" w:rsidP="00186FA0">
      <w:pPr>
        <w:pStyle w:val="Akapitzlist"/>
        <w:numPr>
          <w:ilvl w:val="0"/>
          <w:numId w:val="19"/>
        </w:numPr>
        <w:spacing w:line="360" w:lineRule="auto"/>
        <w:ind w:left="426" w:hanging="426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1615F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="00CF4226"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 odpowiada za bezpieczeństwo przewożonych osób.</w:t>
      </w:r>
    </w:p>
    <w:p w14:paraId="4622EB87" w14:textId="1EC72699" w:rsidR="00CF4226" w:rsidRPr="0011615F" w:rsidRDefault="00B94E2D" w:rsidP="00186FA0">
      <w:pPr>
        <w:pStyle w:val="Akapitzlist"/>
        <w:numPr>
          <w:ilvl w:val="0"/>
          <w:numId w:val="19"/>
        </w:numPr>
        <w:spacing w:line="360" w:lineRule="auto"/>
        <w:ind w:left="426" w:hanging="426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1615F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="00CF4226"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 ma obowiązek zapewnić ubezpieczenie NW dla wszystkich przewożonych dzieci (pasażerów), a Zamawiający nie ponosi żadnej odpowiedzialności za wypadki i zdarzenia jakiegokolwiek typu, w wyniku których nastąpi uszkodzenie ciała lub śmierć czy szkoda materialna spowodowana działalnością </w:t>
      </w:r>
      <w:r w:rsidR="00701DD7" w:rsidRPr="00B45C92">
        <w:rPr>
          <w:rFonts w:asciiTheme="minorHAnsi" w:hAnsiTheme="minorHAnsi" w:cstheme="minorHAnsi"/>
          <w:sz w:val="22"/>
          <w:szCs w:val="22"/>
        </w:rPr>
        <w:t>Wykonawcy</w:t>
      </w:r>
      <w:r w:rsidR="00B45C92" w:rsidRPr="00B45C92">
        <w:rPr>
          <w:rFonts w:asciiTheme="minorHAnsi" w:hAnsiTheme="minorHAnsi" w:cstheme="minorHAnsi"/>
          <w:sz w:val="22"/>
          <w:szCs w:val="22"/>
        </w:rPr>
        <w:t>.</w:t>
      </w:r>
    </w:p>
    <w:p w14:paraId="428F22CF" w14:textId="77777777" w:rsidR="00E333EF" w:rsidRDefault="00E333EF" w:rsidP="00E333EF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2"/>
        </w:rPr>
      </w:pPr>
    </w:p>
    <w:p w14:paraId="554E6685" w14:textId="1091C068" w:rsidR="0032316D" w:rsidRPr="0011615F" w:rsidRDefault="0032316D" w:rsidP="00E333EF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2"/>
        </w:rPr>
      </w:pPr>
      <w:r w:rsidRPr="0011615F">
        <w:rPr>
          <w:rFonts w:asciiTheme="minorHAnsi" w:hAnsiTheme="minorHAnsi" w:cstheme="minorHAnsi"/>
          <w:b/>
          <w:bCs/>
          <w:sz w:val="22"/>
        </w:rPr>
        <w:t>§ 7</w:t>
      </w:r>
    </w:p>
    <w:p w14:paraId="711BB6A9" w14:textId="7628B5BF" w:rsidR="00286FAE" w:rsidRPr="0011615F" w:rsidRDefault="00286FAE" w:rsidP="00E333EF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sz w:val="22"/>
          <w:szCs w:val="22"/>
        </w:rPr>
        <w:t>Zamawiający wymaga zatrudnienia przez Wykonawcę lub podwykonawcę na podstawie umowy o pracę osób na stanowisku kierowca.</w:t>
      </w:r>
    </w:p>
    <w:p w14:paraId="1A362CEB" w14:textId="098463F5" w:rsidR="00923BAA" w:rsidRPr="0011615F" w:rsidRDefault="00286FAE" w:rsidP="00186FA0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sz w:val="22"/>
          <w:szCs w:val="22"/>
        </w:rPr>
        <w:t xml:space="preserve">Każdorazowo na żądanie Zamawiającego, w terminie wskazanym przez Zamawiającego nie krótszym niż 5 dni roboczych, Wykonawca zobowiązuje się przedłożyć do wglądu poświadczone za zgodność z oryginałem odpowiednio przez Wykonawcę lub podwykonawcę kopie umów o pracę osób wykonujących w trakcie realizacji zamówienia czynności, o których mowa w </w:t>
      </w:r>
      <w:r w:rsidR="008772DD" w:rsidRPr="0011615F">
        <w:rPr>
          <w:rFonts w:asciiTheme="minorHAnsi" w:hAnsiTheme="minorHAnsi" w:cstheme="minorHAnsi"/>
          <w:sz w:val="22"/>
          <w:szCs w:val="22"/>
        </w:rPr>
        <w:t>ust.</w:t>
      </w:r>
      <w:r w:rsidRPr="0011615F">
        <w:rPr>
          <w:rFonts w:asciiTheme="minorHAnsi" w:hAnsiTheme="minorHAnsi" w:cstheme="minorHAnsi"/>
          <w:sz w:val="22"/>
          <w:szCs w:val="22"/>
        </w:rPr>
        <w:t xml:space="preserve"> 1. Kopia umów o pracę powinna zostać zanonimizowana w sposób zapewniający ochronę danych</w:t>
      </w:r>
      <w:r w:rsidR="00923BAA" w:rsidRPr="0011615F">
        <w:rPr>
          <w:rFonts w:asciiTheme="minorHAnsi" w:hAnsiTheme="minorHAnsi" w:cstheme="minorHAnsi"/>
          <w:sz w:val="22"/>
          <w:szCs w:val="22"/>
        </w:rPr>
        <w:t>.</w:t>
      </w:r>
    </w:p>
    <w:p w14:paraId="57082536" w14:textId="5BDF225D" w:rsidR="00923BAA" w:rsidRPr="0011615F" w:rsidRDefault="00923BAA" w:rsidP="00186FA0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color w:val="000000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15095313" w14:textId="49145358" w:rsidR="00923BAA" w:rsidRPr="00B45C92" w:rsidRDefault="00923BAA" w:rsidP="00E0287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2"/>
        </w:rPr>
      </w:pPr>
      <w:r w:rsidRPr="00B45C92">
        <w:rPr>
          <w:rFonts w:asciiTheme="minorHAnsi" w:hAnsiTheme="minorHAnsi" w:cstheme="minorHAnsi"/>
          <w:b/>
          <w:bCs/>
          <w:sz w:val="22"/>
        </w:rPr>
        <w:t xml:space="preserve">§ </w:t>
      </w:r>
      <w:r w:rsidR="004D75C1" w:rsidRPr="00B45C92">
        <w:rPr>
          <w:rFonts w:asciiTheme="minorHAnsi" w:hAnsiTheme="minorHAnsi" w:cstheme="minorHAnsi"/>
          <w:b/>
          <w:bCs/>
          <w:sz w:val="22"/>
        </w:rPr>
        <w:t>8</w:t>
      </w:r>
    </w:p>
    <w:p w14:paraId="594FC6FA" w14:textId="0E1003C5" w:rsidR="0017522F" w:rsidRPr="00B45C92" w:rsidRDefault="0017522F" w:rsidP="00394B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45C92">
        <w:rPr>
          <w:rFonts w:asciiTheme="minorHAnsi" w:hAnsiTheme="minorHAnsi" w:cstheme="minorHAnsi"/>
          <w:sz w:val="22"/>
          <w:szCs w:val="22"/>
        </w:rPr>
        <w:t xml:space="preserve">Zamawiający zapłaci Wykonawcy wynagrodzenie w wysokości </w:t>
      </w:r>
      <w:r w:rsidR="009379C7" w:rsidRPr="00B45C92">
        <w:rPr>
          <w:rFonts w:asciiTheme="minorHAnsi" w:hAnsiTheme="minorHAnsi" w:cstheme="minorHAnsi"/>
          <w:sz w:val="22"/>
          <w:szCs w:val="22"/>
        </w:rPr>
        <w:t>…</w:t>
      </w:r>
      <w:r w:rsidRPr="00B45C92">
        <w:rPr>
          <w:rFonts w:asciiTheme="minorHAnsi" w:hAnsiTheme="minorHAnsi" w:cstheme="minorHAnsi"/>
          <w:sz w:val="22"/>
          <w:szCs w:val="22"/>
        </w:rPr>
        <w:t>…. złotych netto</w:t>
      </w:r>
      <w:r w:rsidRPr="00B45C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45C92">
        <w:rPr>
          <w:rFonts w:asciiTheme="minorHAnsi" w:hAnsiTheme="minorHAnsi" w:cstheme="minorHAnsi"/>
          <w:sz w:val="22"/>
          <w:szCs w:val="22"/>
        </w:rPr>
        <w:t>za 1 kilometr rzeczywiście przejechanej trasy powiększone o obowiązujący podatek VAT.</w:t>
      </w:r>
    </w:p>
    <w:p w14:paraId="34184D3C" w14:textId="77777777" w:rsidR="00783A3B" w:rsidRPr="0011615F" w:rsidRDefault="0017522F" w:rsidP="00394B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sz w:val="22"/>
          <w:szCs w:val="22"/>
        </w:rPr>
        <w:t>Stawka określona w ust. 1 zawiera wszystkie koszty związane z realizacją zamówienia. Wykonawcy nie przysługuje żadna dodatkowa zapłata z tytułu wzrostu cen, zmiany lub wprowadzenia nowych podatków.</w:t>
      </w:r>
    </w:p>
    <w:p w14:paraId="3E2AFCB7" w14:textId="0C3B8DC8" w:rsidR="00783A3B" w:rsidRPr="0011615F" w:rsidRDefault="00783A3B" w:rsidP="00394B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sz w:val="22"/>
          <w:szCs w:val="22"/>
        </w:rPr>
        <w:t xml:space="preserve">Przewidywane </w:t>
      </w:r>
      <w:r w:rsidR="00B232DD" w:rsidRPr="00B45C92">
        <w:rPr>
          <w:rFonts w:asciiTheme="minorHAnsi" w:hAnsiTheme="minorHAnsi" w:cstheme="minorHAnsi"/>
          <w:sz w:val="22"/>
          <w:szCs w:val="22"/>
        </w:rPr>
        <w:t>łączne</w:t>
      </w:r>
      <w:r w:rsidR="00B232DD">
        <w:rPr>
          <w:rFonts w:asciiTheme="minorHAnsi" w:hAnsiTheme="minorHAnsi" w:cstheme="minorHAnsi"/>
          <w:sz w:val="22"/>
          <w:szCs w:val="22"/>
        </w:rPr>
        <w:t xml:space="preserve"> </w:t>
      </w:r>
      <w:r w:rsidRPr="0011615F">
        <w:rPr>
          <w:rFonts w:asciiTheme="minorHAnsi" w:hAnsiTheme="minorHAnsi" w:cstheme="minorHAnsi"/>
          <w:sz w:val="22"/>
          <w:szCs w:val="22"/>
        </w:rPr>
        <w:t>wynagrodzenie</w:t>
      </w:r>
      <w:r w:rsidR="00B232DD">
        <w:rPr>
          <w:rFonts w:asciiTheme="minorHAnsi" w:hAnsiTheme="minorHAnsi" w:cstheme="minorHAnsi"/>
          <w:sz w:val="22"/>
          <w:szCs w:val="22"/>
        </w:rPr>
        <w:t xml:space="preserve"> Wykonawcy </w:t>
      </w:r>
      <w:r w:rsidRPr="0011615F">
        <w:rPr>
          <w:rFonts w:asciiTheme="minorHAnsi" w:hAnsiTheme="minorHAnsi" w:cstheme="minorHAnsi"/>
          <w:sz w:val="22"/>
          <w:szCs w:val="22"/>
        </w:rPr>
        <w:t xml:space="preserve">za wykonanie </w:t>
      </w:r>
      <w:r w:rsidR="00B232DD">
        <w:rPr>
          <w:rFonts w:asciiTheme="minorHAnsi" w:hAnsiTheme="minorHAnsi" w:cstheme="minorHAnsi"/>
          <w:sz w:val="22"/>
          <w:szCs w:val="22"/>
        </w:rPr>
        <w:t>przedmiotu umowy</w:t>
      </w:r>
      <w:r w:rsidRPr="0011615F">
        <w:rPr>
          <w:rFonts w:asciiTheme="minorHAnsi" w:hAnsiTheme="minorHAnsi" w:cstheme="minorHAnsi"/>
          <w:sz w:val="22"/>
          <w:szCs w:val="22"/>
        </w:rPr>
        <w:t xml:space="preserve"> wynosi  ..... zł brutto, w tym podatek VAT …... %.</w:t>
      </w:r>
    </w:p>
    <w:p w14:paraId="5EFFCA66" w14:textId="432B6BCF" w:rsidR="0017522F" w:rsidRPr="0011615F" w:rsidRDefault="00B232DD" w:rsidP="00394B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Łączne w</w:t>
      </w:r>
      <w:r w:rsidR="0017522F" w:rsidRPr="0011615F">
        <w:rPr>
          <w:rFonts w:asciiTheme="minorHAnsi" w:hAnsiTheme="minorHAnsi" w:cstheme="minorHAnsi"/>
          <w:sz w:val="22"/>
          <w:szCs w:val="22"/>
        </w:rPr>
        <w:t>ynagrodzenie</w:t>
      </w:r>
      <w:r>
        <w:rPr>
          <w:rFonts w:asciiTheme="minorHAnsi" w:hAnsiTheme="minorHAnsi" w:cstheme="minorHAnsi"/>
          <w:sz w:val="22"/>
          <w:szCs w:val="22"/>
        </w:rPr>
        <w:t xml:space="preserve">, o którym mowa w ust. 3 </w:t>
      </w:r>
      <w:r w:rsidR="0017522F" w:rsidRPr="0011615F">
        <w:rPr>
          <w:rFonts w:asciiTheme="minorHAnsi" w:hAnsiTheme="minorHAnsi" w:cstheme="minorHAnsi"/>
          <w:sz w:val="22"/>
          <w:szCs w:val="22"/>
        </w:rPr>
        <w:t xml:space="preserve">zostało obliczone przy założeniach określonych w SWZ. Wynagrodzenie to jest podstawą naliczana kar umownych, o których mowa w § </w:t>
      </w:r>
      <w:r w:rsidR="00FA6DD1" w:rsidRPr="0011615F">
        <w:rPr>
          <w:rFonts w:asciiTheme="minorHAnsi" w:hAnsiTheme="minorHAnsi" w:cstheme="minorHAnsi"/>
          <w:sz w:val="22"/>
          <w:szCs w:val="22"/>
        </w:rPr>
        <w:t>10</w:t>
      </w:r>
      <w:r w:rsidR="0017522F" w:rsidRPr="0011615F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5006C957" w14:textId="5E6DA0CD" w:rsidR="004D75C1" w:rsidRPr="006A28BA" w:rsidRDefault="0017522F" w:rsidP="00394B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Rzeczywiste wynagrodzenie, jakie Zamawiający zapłaci Wykonawcy za Wykonanie usługi będzie ustalone jako iloczyn przejechanych kilometrów, stawki za kilometr oraz ilości dni nauki dzieci w szkole w danym miesiącu. </w:t>
      </w:r>
      <w:r w:rsidRPr="006A28BA">
        <w:rPr>
          <w:rFonts w:asciiTheme="minorHAnsi" w:hAnsiTheme="minorHAnsi" w:cstheme="minorHAnsi"/>
          <w:color w:val="000000"/>
          <w:sz w:val="22"/>
        </w:rPr>
        <w:t xml:space="preserve">Po wykonaniu usługi przewozu w danym miesiącu rozliczeniowym Wykonawca przedłoży Zamawiającemu fakturę określającą wynagrodzenie za wykonaną usługę transportową w danym miesiącu wraz z wykazem </w:t>
      </w:r>
      <w:r w:rsidR="00617A43" w:rsidRPr="006A28BA">
        <w:rPr>
          <w:rFonts w:asciiTheme="minorHAnsi" w:hAnsiTheme="minorHAnsi" w:cstheme="minorHAnsi"/>
          <w:color w:val="000000"/>
          <w:sz w:val="22"/>
        </w:rPr>
        <w:t>dni przewozu, listą dzieci przewożonych i liczbą kilometrów przejechanych danego dnia oraz sumą liczby kilometrów przejechanych w danym miesiącu.</w:t>
      </w:r>
    </w:p>
    <w:p w14:paraId="2D334973" w14:textId="5CA0CDD6" w:rsidR="004D75C1" w:rsidRPr="00724205" w:rsidRDefault="004D75C1" w:rsidP="00394B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24205">
        <w:rPr>
          <w:rFonts w:asciiTheme="minorHAnsi" w:hAnsiTheme="minorHAnsi" w:cstheme="minorHAnsi"/>
          <w:sz w:val="22"/>
          <w:szCs w:val="22"/>
        </w:rPr>
        <w:t>Ilość dni nauki szkolnej</w:t>
      </w:r>
      <w:r w:rsidR="00DD6134">
        <w:rPr>
          <w:rFonts w:asciiTheme="minorHAnsi" w:hAnsiTheme="minorHAnsi" w:cstheme="minorHAnsi"/>
          <w:sz w:val="22"/>
          <w:szCs w:val="22"/>
        </w:rPr>
        <w:t xml:space="preserve"> </w:t>
      </w:r>
      <w:r w:rsidR="00DD6134" w:rsidRPr="00712FF2">
        <w:rPr>
          <w:rFonts w:asciiTheme="minorHAnsi" w:hAnsiTheme="minorHAnsi" w:cstheme="minorHAnsi"/>
          <w:sz w:val="22"/>
          <w:szCs w:val="22"/>
        </w:rPr>
        <w:t>w roku szkolnym 2022/2023</w:t>
      </w:r>
      <w:r w:rsidRPr="00724205">
        <w:rPr>
          <w:rFonts w:asciiTheme="minorHAnsi" w:hAnsiTheme="minorHAnsi" w:cstheme="minorHAnsi"/>
          <w:sz w:val="22"/>
          <w:szCs w:val="22"/>
        </w:rPr>
        <w:t xml:space="preserve"> na dzień podpisania umowy wynosi 1</w:t>
      </w:r>
      <w:r w:rsidR="00F90386" w:rsidRPr="00724205">
        <w:rPr>
          <w:rFonts w:asciiTheme="minorHAnsi" w:hAnsiTheme="minorHAnsi" w:cstheme="minorHAnsi"/>
          <w:sz w:val="22"/>
          <w:szCs w:val="22"/>
        </w:rPr>
        <w:t>86</w:t>
      </w:r>
      <w:r w:rsidRPr="00724205">
        <w:rPr>
          <w:rFonts w:asciiTheme="minorHAnsi" w:hAnsiTheme="minorHAnsi" w:cstheme="minorHAnsi"/>
          <w:sz w:val="22"/>
          <w:szCs w:val="22"/>
        </w:rPr>
        <w:t>.</w:t>
      </w:r>
    </w:p>
    <w:p w14:paraId="4CF67135" w14:textId="28B2D56D" w:rsidR="004E2D59" w:rsidRPr="0011615F" w:rsidRDefault="0017522F" w:rsidP="00394B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sz w:val="22"/>
          <w:szCs w:val="22"/>
        </w:rPr>
        <w:t xml:space="preserve">Należność za usługę Zamawiający płacił będzie na podstawie faktury wystawianej </w:t>
      </w:r>
      <w:r w:rsidRPr="0011615F">
        <w:rPr>
          <w:rFonts w:asciiTheme="minorHAnsi" w:hAnsiTheme="minorHAnsi" w:cstheme="minorHAnsi"/>
          <w:bCs/>
          <w:sz w:val="22"/>
          <w:szCs w:val="22"/>
        </w:rPr>
        <w:t>Zamawiającemu</w:t>
      </w:r>
      <w:r w:rsidRPr="0011615F">
        <w:rPr>
          <w:rFonts w:asciiTheme="minorHAnsi" w:hAnsiTheme="minorHAnsi" w:cstheme="minorHAnsi"/>
          <w:sz w:val="22"/>
          <w:szCs w:val="22"/>
        </w:rPr>
        <w:t xml:space="preserve"> do 5 dnia miesiąca za miniony miesiąc z terminem płatności do </w:t>
      </w:r>
      <w:r w:rsidRPr="0011615F">
        <w:rPr>
          <w:rFonts w:asciiTheme="minorHAnsi" w:hAnsiTheme="minorHAnsi" w:cstheme="minorHAnsi"/>
          <w:bCs/>
          <w:sz w:val="22"/>
          <w:szCs w:val="22"/>
        </w:rPr>
        <w:t>14 dni od dnia</w:t>
      </w:r>
      <w:r w:rsidR="00503EE8" w:rsidRPr="0011615F">
        <w:rPr>
          <w:rFonts w:asciiTheme="minorHAnsi" w:hAnsiTheme="minorHAnsi" w:cstheme="minorHAnsi"/>
          <w:bCs/>
          <w:sz w:val="22"/>
          <w:szCs w:val="22"/>
        </w:rPr>
        <w:t xml:space="preserve"> doręczeni</w:t>
      </w:r>
      <w:r w:rsidRPr="0011615F">
        <w:rPr>
          <w:rFonts w:asciiTheme="minorHAnsi" w:hAnsiTheme="minorHAnsi" w:cstheme="minorHAnsi"/>
          <w:bCs/>
          <w:sz w:val="22"/>
          <w:szCs w:val="22"/>
        </w:rPr>
        <w:t>a faktury</w:t>
      </w:r>
      <w:r w:rsidR="00503EE8" w:rsidRPr="0011615F">
        <w:rPr>
          <w:rFonts w:asciiTheme="minorHAnsi" w:hAnsiTheme="minorHAnsi" w:cstheme="minorHAnsi"/>
          <w:bCs/>
          <w:sz w:val="22"/>
          <w:szCs w:val="22"/>
        </w:rPr>
        <w:t xml:space="preserve"> przez Zamawiającego</w:t>
      </w:r>
      <w:r w:rsidRPr="0011615F">
        <w:rPr>
          <w:rFonts w:asciiTheme="minorHAnsi" w:hAnsiTheme="minorHAnsi" w:cstheme="minorHAnsi"/>
          <w:bCs/>
          <w:sz w:val="22"/>
          <w:szCs w:val="22"/>
        </w:rPr>
        <w:t>.</w:t>
      </w:r>
      <w:r w:rsidRPr="001161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1615F">
        <w:rPr>
          <w:rFonts w:asciiTheme="minorHAnsi" w:hAnsiTheme="minorHAnsi" w:cstheme="minorHAnsi"/>
          <w:sz w:val="22"/>
          <w:szCs w:val="22"/>
        </w:rPr>
        <w:t>Wystawiona faktura stanowi rozliczenie ostateczne za miniony miesiąc.</w:t>
      </w:r>
      <w:r w:rsidR="00503EE8" w:rsidRPr="0011615F">
        <w:rPr>
          <w:rFonts w:asciiTheme="minorHAnsi" w:hAnsiTheme="minorHAnsi" w:cstheme="minorHAnsi"/>
          <w:sz w:val="22"/>
          <w:szCs w:val="22"/>
        </w:rPr>
        <w:t xml:space="preserve"> Dniem zapłaty jest dzień obciążenia rachunku bankowego Zamawiającego.</w:t>
      </w:r>
    </w:p>
    <w:p w14:paraId="2DB9EF78" w14:textId="56887B7E" w:rsidR="004E2D59" w:rsidRPr="0011615F" w:rsidRDefault="004E2D59" w:rsidP="00394B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sz w:val="22"/>
          <w:szCs w:val="22"/>
        </w:rPr>
        <w:t xml:space="preserve">Zamawiający dopuszcza możliwość złożenia e-faktury przez Wykonawcę w formie elektronicznej za pośrednictwem Platformy Elektronicznego Fakturowania </w:t>
      </w:r>
      <w:hyperlink r:id="rId8" w:history="1">
        <w:r w:rsidRPr="0011615F">
          <w:rPr>
            <w:rStyle w:val="Hipercze"/>
            <w:rFonts w:asciiTheme="minorHAnsi" w:hAnsiTheme="minorHAnsi" w:cstheme="minorHAnsi"/>
            <w:sz w:val="22"/>
            <w:szCs w:val="22"/>
          </w:rPr>
          <w:t>https://brokerpefexpert.efaktura.gov.pl</w:t>
        </w:r>
      </w:hyperlink>
    </w:p>
    <w:p w14:paraId="02093736" w14:textId="77777777" w:rsidR="00FA6DD1" w:rsidRPr="0011615F" w:rsidRDefault="0017522F" w:rsidP="00394B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sz w:val="22"/>
          <w:szCs w:val="22"/>
        </w:rPr>
        <w:t>Zamawiający przeleje wynagrodzenie na konto Wykonawcy wskazane w fakturze.</w:t>
      </w:r>
    </w:p>
    <w:p w14:paraId="48019869" w14:textId="77777777" w:rsidR="00E333EF" w:rsidRDefault="00E333EF" w:rsidP="00E333EF">
      <w:pPr>
        <w:spacing w:after="0"/>
        <w:jc w:val="center"/>
        <w:rPr>
          <w:rFonts w:asciiTheme="minorHAnsi" w:hAnsiTheme="minorHAnsi" w:cstheme="minorHAnsi"/>
          <w:b/>
          <w:bCs/>
          <w:color w:val="000000"/>
          <w:sz w:val="22"/>
        </w:rPr>
      </w:pPr>
    </w:p>
    <w:p w14:paraId="4A6F68E9" w14:textId="08372E8D" w:rsidR="00783A3B" w:rsidRPr="0011615F" w:rsidRDefault="00783A3B" w:rsidP="00E333EF">
      <w:pPr>
        <w:spacing w:after="0"/>
        <w:jc w:val="center"/>
        <w:rPr>
          <w:rFonts w:asciiTheme="minorHAnsi" w:hAnsiTheme="minorHAnsi" w:cstheme="minorHAnsi"/>
          <w:b/>
          <w:bCs/>
          <w:color w:val="000000"/>
          <w:sz w:val="22"/>
        </w:rPr>
      </w:pPr>
      <w:r w:rsidRPr="0011615F">
        <w:rPr>
          <w:rFonts w:asciiTheme="minorHAnsi" w:hAnsiTheme="minorHAnsi" w:cstheme="minorHAnsi"/>
          <w:b/>
          <w:bCs/>
          <w:color w:val="000000"/>
          <w:sz w:val="22"/>
        </w:rPr>
        <w:t>§ 9</w:t>
      </w:r>
    </w:p>
    <w:p w14:paraId="2F189B3F" w14:textId="77777777" w:rsidR="00783A3B" w:rsidRPr="0011615F" w:rsidRDefault="00783A3B" w:rsidP="00394BF5">
      <w:pPr>
        <w:numPr>
          <w:ilvl w:val="0"/>
          <w:numId w:val="25"/>
        </w:numPr>
        <w:tabs>
          <w:tab w:val="clear" w:pos="0"/>
          <w:tab w:val="num" w:pos="284"/>
        </w:tabs>
        <w:suppressAutoHyphens/>
        <w:spacing w:after="0"/>
        <w:ind w:left="284" w:hanging="284"/>
        <w:jc w:val="left"/>
        <w:textAlignment w:val="baseline"/>
        <w:rPr>
          <w:rFonts w:asciiTheme="minorHAnsi" w:hAnsiTheme="minorHAnsi" w:cstheme="minorHAnsi"/>
          <w:sz w:val="22"/>
        </w:rPr>
      </w:pPr>
      <w:r w:rsidRPr="0011615F">
        <w:rPr>
          <w:rFonts w:asciiTheme="minorHAnsi" w:hAnsiTheme="minorHAnsi" w:cstheme="minorHAnsi"/>
          <w:color w:val="000000"/>
          <w:sz w:val="22"/>
        </w:rPr>
        <w:t>Poza przypadkami określonymi w ustawie Prawo zamówień publicznych Zamawiający zastrzega sobie możliwość odstąpienia od umowy:</w:t>
      </w:r>
    </w:p>
    <w:p w14:paraId="5E08893D" w14:textId="77777777" w:rsidR="00783A3B" w:rsidRPr="0011615F" w:rsidRDefault="00783A3B" w:rsidP="00394BF5">
      <w:pPr>
        <w:numPr>
          <w:ilvl w:val="0"/>
          <w:numId w:val="26"/>
        </w:numPr>
        <w:tabs>
          <w:tab w:val="clear" w:pos="0"/>
          <w:tab w:val="num" w:pos="567"/>
        </w:tabs>
        <w:suppressAutoHyphens/>
        <w:spacing w:after="0"/>
        <w:ind w:left="567" w:hanging="283"/>
        <w:jc w:val="left"/>
        <w:textAlignment w:val="baseline"/>
        <w:rPr>
          <w:rFonts w:asciiTheme="minorHAnsi" w:hAnsiTheme="minorHAnsi" w:cstheme="minorHAnsi"/>
          <w:sz w:val="22"/>
        </w:rPr>
      </w:pPr>
      <w:r w:rsidRPr="0011615F">
        <w:rPr>
          <w:rFonts w:asciiTheme="minorHAnsi" w:hAnsiTheme="minorHAnsi" w:cstheme="minorHAnsi"/>
          <w:color w:val="000000"/>
          <w:sz w:val="22"/>
        </w:rPr>
        <w:t xml:space="preserve">w przypadku naruszenia przez Wykonawcę warunków niniejszej umowy oraz warunków określonych w </w:t>
      </w:r>
      <w:r w:rsidRPr="0011615F">
        <w:rPr>
          <w:rFonts w:asciiTheme="minorHAnsi" w:hAnsiTheme="minorHAnsi" w:cstheme="minorHAnsi"/>
          <w:color w:val="000000" w:themeColor="text1"/>
          <w:sz w:val="22"/>
        </w:rPr>
        <w:t>SWZ</w:t>
      </w:r>
      <w:r w:rsidRPr="0011615F">
        <w:rPr>
          <w:rFonts w:asciiTheme="minorHAnsi" w:hAnsiTheme="minorHAnsi" w:cstheme="minorHAnsi"/>
          <w:color w:val="000000"/>
          <w:sz w:val="22"/>
        </w:rPr>
        <w:t>, a w szczególności w wypadku wystąpienia przerw w realizacji zamówienia, niepunktualnego kursowania pojazdów, bądź nieprzestrzegana przez wykonawcę obowiązków określonych w § 3, § 4, § 5, § 6 i § 7;</w:t>
      </w:r>
    </w:p>
    <w:p w14:paraId="0885E2B3" w14:textId="77777777" w:rsidR="00783A3B" w:rsidRPr="0011615F" w:rsidRDefault="00783A3B" w:rsidP="00394BF5">
      <w:pPr>
        <w:numPr>
          <w:ilvl w:val="0"/>
          <w:numId w:val="26"/>
        </w:numPr>
        <w:tabs>
          <w:tab w:val="clear" w:pos="0"/>
          <w:tab w:val="num" w:pos="567"/>
        </w:tabs>
        <w:suppressAutoHyphens/>
        <w:spacing w:after="0"/>
        <w:ind w:left="567" w:hanging="283"/>
        <w:jc w:val="left"/>
        <w:textAlignment w:val="baseline"/>
        <w:rPr>
          <w:rFonts w:asciiTheme="minorHAnsi" w:hAnsiTheme="minorHAnsi" w:cstheme="minorHAnsi"/>
          <w:sz w:val="22"/>
        </w:rPr>
      </w:pPr>
      <w:r w:rsidRPr="0011615F">
        <w:rPr>
          <w:rFonts w:asciiTheme="minorHAnsi" w:hAnsiTheme="minorHAnsi" w:cstheme="minorHAnsi"/>
          <w:color w:val="000000"/>
          <w:sz w:val="22"/>
        </w:rPr>
        <w:t>w przypadku gdy zostanie zgłoszony wniosek o ogłoszenie upadłości firmy Wykonawcy;</w:t>
      </w:r>
    </w:p>
    <w:p w14:paraId="135691F8" w14:textId="7F9AB82C" w:rsidR="00783A3B" w:rsidRPr="0011615F" w:rsidRDefault="00783A3B" w:rsidP="00394BF5">
      <w:pPr>
        <w:numPr>
          <w:ilvl w:val="0"/>
          <w:numId w:val="26"/>
        </w:numPr>
        <w:tabs>
          <w:tab w:val="clear" w:pos="0"/>
          <w:tab w:val="num" w:pos="567"/>
        </w:tabs>
        <w:suppressAutoHyphens/>
        <w:spacing w:after="0"/>
        <w:ind w:left="567" w:hanging="283"/>
        <w:jc w:val="left"/>
        <w:textAlignment w:val="baseline"/>
        <w:rPr>
          <w:rFonts w:asciiTheme="minorHAnsi" w:hAnsiTheme="minorHAnsi" w:cstheme="minorHAnsi"/>
          <w:sz w:val="22"/>
        </w:rPr>
      </w:pPr>
      <w:r w:rsidRPr="0011615F">
        <w:rPr>
          <w:rFonts w:asciiTheme="minorHAnsi" w:hAnsiTheme="minorHAnsi" w:cstheme="minorHAnsi"/>
          <w:color w:val="000000"/>
          <w:sz w:val="22"/>
        </w:rPr>
        <w:t xml:space="preserve">w razie zajęcia lub wszczęcia postępowania egzekucyjnego względem majątku Wykonawcy wykorzystywanego do realizacji niniejszej </w:t>
      </w:r>
      <w:r w:rsidR="00FA6DD1" w:rsidRPr="0011615F">
        <w:rPr>
          <w:rFonts w:asciiTheme="minorHAnsi" w:hAnsiTheme="minorHAnsi" w:cstheme="minorHAnsi"/>
          <w:color w:val="000000"/>
          <w:sz w:val="22"/>
        </w:rPr>
        <w:t>u</w:t>
      </w:r>
      <w:r w:rsidRPr="0011615F">
        <w:rPr>
          <w:rFonts w:asciiTheme="minorHAnsi" w:hAnsiTheme="minorHAnsi" w:cstheme="minorHAnsi"/>
          <w:color w:val="000000"/>
          <w:sz w:val="22"/>
        </w:rPr>
        <w:t xml:space="preserve">mowy; </w:t>
      </w:r>
    </w:p>
    <w:p w14:paraId="2D3A905F" w14:textId="1009BA45" w:rsidR="00783A3B" w:rsidRPr="0011615F" w:rsidRDefault="00783A3B" w:rsidP="00394BF5">
      <w:pPr>
        <w:numPr>
          <w:ilvl w:val="0"/>
          <w:numId w:val="26"/>
        </w:numPr>
        <w:tabs>
          <w:tab w:val="clear" w:pos="0"/>
          <w:tab w:val="num" w:pos="567"/>
        </w:tabs>
        <w:suppressAutoHyphens/>
        <w:spacing w:after="0"/>
        <w:ind w:left="567" w:hanging="283"/>
        <w:jc w:val="left"/>
        <w:textAlignment w:val="baseline"/>
        <w:rPr>
          <w:rFonts w:asciiTheme="minorHAnsi" w:hAnsiTheme="minorHAnsi" w:cstheme="minorHAnsi"/>
          <w:sz w:val="22"/>
        </w:rPr>
      </w:pPr>
      <w:r w:rsidRPr="0011615F">
        <w:rPr>
          <w:rFonts w:asciiTheme="minorHAnsi" w:hAnsiTheme="minorHAnsi" w:cstheme="minorHAnsi"/>
          <w:color w:val="000000"/>
          <w:sz w:val="22"/>
        </w:rPr>
        <w:t xml:space="preserve">w razie wystąpienia istotnej zmiany okoliczności powodującej, że wykonanie umowy </w:t>
      </w:r>
      <w:r w:rsidRPr="0011615F">
        <w:rPr>
          <w:rFonts w:asciiTheme="minorHAnsi" w:hAnsiTheme="minorHAnsi" w:cstheme="minorHAnsi"/>
          <w:color w:val="000000"/>
          <w:sz w:val="22"/>
        </w:rPr>
        <w:br/>
        <w:t>nie leży w interesie publicznym, czego nie można było przewidzieć w chwili zawarcia umowy.</w:t>
      </w:r>
    </w:p>
    <w:p w14:paraId="3AC15EDC" w14:textId="3903ED36" w:rsidR="00783A3B" w:rsidRPr="0011615F" w:rsidRDefault="00783A3B" w:rsidP="00394BF5">
      <w:pPr>
        <w:numPr>
          <w:ilvl w:val="0"/>
          <w:numId w:val="27"/>
        </w:numPr>
        <w:tabs>
          <w:tab w:val="clear" w:pos="0"/>
          <w:tab w:val="num" w:pos="284"/>
        </w:tabs>
        <w:suppressAutoHyphens/>
        <w:spacing w:after="0"/>
        <w:ind w:left="284" w:hanging="284"/>
        <w:jc w:val="left"/>
        <w:textAlignment w:val="baseline"/>
        <w:rPr>
          <w:rFonts w:asciiTheme="minorHAnsi" w:hAnsiTheme="minorHAnsi" w:cstheme="minorHAnsi"/>
          <w:sz w:val="22"/>
        </w:rPr>
      </w:pPr>
      <w:r w:rsidRPr="0011615F">
        <w:rPr>
          <w:rFonts w:asciiTheme="minorHAnsi" w:hAnsiTheme="minorHAnsi" w:cstheme="minorHAnsi"/>
          <w:color w:val="000000"/>
          <w:sz w:val="22"/>
        </w:rPr>
        <w:t>W przypadku wymienionym w ust. 1 Wykonawcy należy się jedynie wynagrodzenie za przejazdy zrealizowane do czasu odstąpienia od umowy.</w:t>
      </w:r>
    </w:p>
    <w:p w14:paraId="5594315C" w14:textId="6695FB9F" w:rsidR="00284AF8" w:rsidRDefault="00284AF8" w:rsidP="00FE548D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theme="minorHAnsi"/>
          <w:b/>
          <w:bCs/>
          <w:sz w:val="22"/>
        </w:rPr>
      </w:pPr>
    </w:p>
    <w:p w14:paraId="22E2EECF" w14:textId="77777777" w:rsidR="00FE548D" w:rsidRDefault="00FE548D" w:rsidP="00FE548D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theme="minorHAnsi"/>
          <w:b/>
          <w:bCs/>
          <w:sz w:val="22"/>
        </w:rPr>
      </w:pPr>
    </w:p>
    <w:p w14:paraId="7DD3EE58" w14:textId="60B9DE5B" w:rsidR="00923BAA" w:rsidRPr="0011615F" w:rsidRDefault="004D75C1" w:rsidP="00E333EF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2"/>
        </w:rPr>
      </w:pPr>
      <w:r w:rsidRPr="0011615F">
        <w:rPr>
          <w:rFonts w:asciiTheme="minorHAnsi" w:hAnsiTheme="minorHAnsi" w:cstheme="minorHAnsi"/>
          <w:b/>
          <w:bCs/>
          <w:sz w:val="22"/>
        </w:rPr>
        <w:lastRenderedPageBreak/>
        <w:t xml:space="preserve">§ </w:t>
      </w:r>
      <w:r w:rsidR="00783A3B" w:rsidRPr="0011615F">
        <w:rPr>
          <w:rFonts w:asciiTheme="minorHAnsi" w:hAnsiTheme="minorHAnsi" w:cstheme="minorHAnsi"/>
          <w:b/>
          <w:bCs/>
          <w:sz w:val="22"/>
        </w:rPr>
        <w:t>10</w:t>
      </w:r>
    </w:p>
    <w:p w14:paraId="335BBB75" w14:textId="4F562A80" w:rsidR="002D4ECD" w:rsidRPr="0011615F" w:rsidRDefault="00275093" w:rsidP="00E333EF">
      <w:pPr>
        <w:pStyle w:val="Akapitzlist"/>
        <w:numPr>
          <w:ilvl w:val="0"/>
          <w:numId w:val="24"/>
        </w:numPr>
        <w:spacing w:line="360" w:lineRule="auto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color w:val="000000"/>
          <w:sz w:val="22"/>
          <w:szCs w:val="22"/>
        </w:rPr>
        <w:t>Wykonawca zapłaci Zamawiającemu</w:t>
      </w:r>
      <w:r w:rsidR="002D4ECD"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 kar</w:t>
      </w:r>
      <w:r w:rsidRPr="0011615F"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="002D4ECD"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 umown</w:t>
      </w:r>
      <w:r w:rsidRPr="0011615F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="002D4ECD"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 za odstąpienie od umowy przez Wykonawcę lub za odstąpienie od umowy przez Zamawiającego z przyczyn leżących po stronie Wykonawcy – w wysokości 10% wynagrodzenia brutto określonego w § 8 ust. </w:t>
      </w:r>
      <w:r w:rsidR="00783A3B" w:rsidRPr="0011615F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2D4ECD"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 umowy.</w:t>
      </w:r>
    </w:p>
    <w:p w14:paraId="05C7D10C" w14:textId="1788B3AC" w:rsidR="002D4ECD" w:rsidRPr="0011615F" w:rsidRDefault="00275093" w:rsidP="00394BF5">
      <w:pPr>
        <w:pStyle w:val="Akapitzlist"/>
        <w:numPr>
          <w:ilvl w:val="0"/>
          <w:numId w:val="24"/>
        </w:numPr>
        <w:spacing w:line="360" w:lineRule="auto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Wykonawca zapłaci Zamawiającemu karę umowną </w:t>
      </w:r>
      <w:r w:rsidR="002D4ECD" w:rsidRPr="0011615F">
        <w:rPr>
          <w:rFonts w:asciiTheme="minorHAnsi" w:hAnsiTheme="minorHAnsi" w:cstheme="minorHAnsi"/>
          <w:color w:val="000000"/>
          <w:sz w:val="22"/>
          <w:szCs w:val="22"/>
        </w:rPr>
        <w:t>za nienależyte wykonanie umowy</w:t>
      </w:r>
      <w:r w:rsidR="006256DD" w:rsidRPr="0011615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D4ECD"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określone w </w:t>
      </w:r>
      <w:r w:rsidR="006256DD" w:rsidRPr="0011615F">
        <w:rPr>
          <w:rFonts w:asciiTheme="minorHAnsi" w:hAnsiTheme="minorHAnsi" w:cstheme="minorHAnsi"/>
          <w:sz w:val="22"/>
          <w:szCs w:val="22"/>
        </w:rPr>
        <w:t>§</w:t>
      </w:r>
      <w:r w:rsidR="006256DD"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45C9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6256DD"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6256DD" w:rsidRPr="0011615F">
        <w:rPr>
          <w:rFonts w:asciiTheme="minorHAnsi" w:hAnsiTheme="minorHAnsi" w:cstheme="minorHAnsi"/>
          <w:sz w:val="22"/>
          <w:szCs w:val="22"/>
        </w:rPr>
        <w:t>§</w:t>
      </w:r>
      <w:r w:rsidR="006256DD"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3, </w:t>
      </w:r>
      <w:r w:rsidR="006256DD" w:rsidRPr="0011615F">
        <w:rPr>
          <w:rFonts w:asciiTheme="minorHAnsi" w:hAnsiTheme="minorHAnsi" w:cstheme="minorHAnsi"/>
          <w:sz w:val="22"/>
          <w:szCs w:val="22"/>
        </w:rPr>
        <w:t>§</w:t>
      </w:r>
      <w:r w:rsidR="006256DD"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4, </w:t>
      </w:r>
      <w:r w:rsidR="006256DD" w:rsidRPr="0011615F">
        <w:rPr>
          <w:rFonts w:asciiTheme="minorHAnsi" w:hAnsiTheme="minorHAnsi" w:cstheme="minorHAnsi"/>
          <w:sz w:val="22"/>
          <w:szCs w:val="22"/>
        </w:rPr>
        <w:t>§</w:t>
      </w:r>
      <w:r w:rsidR="006256DD"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5, </w:t>
      </w:r>
      <w:r w:rsidR="006256DD" w:rsidRPr="0011615F">
        <w:rPr>
          <w:rFonts w:asciiTheme="minorHAnsi" w:hAnsiTheme="minorHAnsi" w:cstheme="minorHAnsi"/>
          <w:sz w:val="22"/>
          <w:szCs w:val="22"/>
        </w:rPr>
        <w:t>§</w:t>
      </w:r>
      <w:r w:rsidR="006256DD"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6, </w:t>
      </w:r>
      <w:r w:rsidR="006256DD" w:rsidRPr="0011615F">
        <w:rPr>
          <w:rFonts w:asciiTheme="minorHAnsi" w:hAnsiTheme="minorHAnsi" w:cstheme="minorHAnsi"/>
          <w:sz w:val="22"/>
          <w:szCs w:val="22"/>
        </w:rPr>
        <w:t>§</w:t>
      </w:r>
      <w:r w:rsidR="006256DD"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7, </w:t>
      </w:r>
      <w:r w:rsidR="002D4ECD"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w wysokości 2% wynagrodzenia brutto określonego w § 8 ust. </w:t>
      </w:r>
      <w:r w:rsidR="00783A3B" w:rsidRPr="0011615F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2D4ECD"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 za każde zdarzenie.</w:t>
      </w:r>
    </w:p>
    <w:p w14:paraId="11F73C63" w14:textId="2E28BB92" w:rsidR="002D4ECD" w:rsidRPr="0011615F" w:rsidRDefault="002D4ECD" w:rsidP="00394BF5">
      <w:pPr>
        <w:pStyle w:val="Akapitzlist"/>
        <w:numPr>
          <w:ilvl w:val="0"/>
          <w:numId w:val="24"/>
        </w:numPr>
        <w:spacing w:line="360" w:lineRule="auto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Kary umowne, o których mowa w </w:t>
      </w:r>
      <w:r w:rsidR="00275093" w:rsidRPr="0011615F">
        <w:rPr>
          <w:rFonts w:asciiTheme="minorHAnsi" w:hAnsiTheme="minorHAnsi" w:cstheme="minorHAnsi"/>
          <w:color w:val="000000"/>
          <w:sz w:val="22"/>
          <w:szCs w:val="22"/>
        </w:rPr>
        <w:t>ust</w:t>
      </w:r>
      <w:r w:rsidR="00783A3B"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11615F">
        <w:rPr>
          <w:rFonts w:asciiTheme="minorHAnsi" w:hAnsiTheme="minorHAnsi" w:cstheme="minorHAnsi"/>
          <w:color w:val="000000"/>
          <w:sz w:val="22"/>
          <w:szCs w:val="22"/>
        </w:rPr>
        <w:t>2 nie będą naliczane, jeżeli niewłaściwe Wykonanie umowy zostało spowodowane działaniem sił wyższych. Przez siłę wyższą rozumie</w:t>
      </w:r>
      <w:r w:rsidR="009379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1615F">
        <w:rPr>
          <w:rFonts w:asciiTheme="minorHAnsi" w:hAnsiTheme="minorHAnsi" w:cstheme="minorHAnsi"/>
          <w:color w:val="000000"/>
          <w:sz w:val="22"/>
          <w:szCs w:val="22"/>
        </w:rPr>
        <w:t>się wszelkie okoliczności i zdarzenia zewnętrzne, będące poza kontrolą strony, niemożliwe do przewidzenia, którym strona nie może zapobiec, ani też uniknąć. Za siłę wyższą uważa się w szczególności pożar, działania sił przyrody (huragany, powodzie itp.), nieprzejezdność dróg spowodowana wyjątkowo trudnymi warunkami zimowymi, zamieszki, strajki, akty terroryzmu, ogłoszenie stanu epidemicznego lub stanu epidemii, s</w:t>
      </w:r>
      <w:r w:rsidRPr="0011615F">
        <w:rPr>
          <w:rFonts w:asciiTheme="minorHAnsi" w:hAnsiTheme="minorHAnsi" w:cstheme="minorHAnsi"/>
          <w:bCs/>
          <w:color w:val="000000"/>
          <w:sz w:val="22"/>
          <w:szCs w:val="22"/>
        </w:rPr>
        <w:t>tanu</w:t>
      </w:r>
      <w:r w:rsidRPr="001161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wojennego, </w:t>
      </w:r>
      <w:r w:rsidRPr="0011615F">
        <w:rPr>
          <w:rFonts w:asciiTheme="minorHAnsi" w:hAnsiTheme="minorHAnsi" w:cstheme="minorHAnsi"/>
          <w:bCs/>
          <w:color w:val="000000"/>
          <w:sz w:val="22"/>
          <w:szCs w:val="22"/>
        </w:rPr>
        <w:t>stanu</w:t>
      </w:r>
      <w:r w:rsidRPr="001161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wyjątkowego lub </w:t>
      </w:r>
      <w:r w:rsidRPr="0011615F">
        <w:rPr>
          <w:rFonts w:asciiTheme="minorHAnsi" w:hAnsiTheme="minorHAnsi" w:cstheme="minorHAnsi"/>
          <w:bCs/>
          <w:color w:val="000000"/>
          <w:sz w:val="22"/>
          <w:szCs w:val="22"/>
        </w:rPr>
        <w:t>stanu</w:t>
      </w:r>
      <w:r w:rsidRPr="001161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klęski żywiołowej.</w:t>
      </w:r>
    </w:p>
    <w:p w14:paraId="71295E5C" w14:textId="68AF33B5" w:rsidR="002D4ECD" w:rsidRPr="0011615F" w:rsidRDefault="00275093" w:rsidP="00394BF5">
      <w:pPr>
        <w:pStyle w:val="Akapitzlist"/>
        <w:numPr>
          <w:ilvl w:val="0"/>
          <w:numId w:val="24"/>
        </w:numPr>
        <w:spacing w:line="360" w:lineRule="auto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color w:val="000000"/>
          <w:sz w:val="22"/>
          <w:szCs w:val="22"/>
        </w:rPr>
        <w:t>Zamawiający</w:t>
      </w:r>
      <w:r w:rsidR="002D4ECD"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 zastrzega sobie prawo do dochodzenia odszkodowania uzupełniającego przewyższającego wysokość kar umownych.</w:t>
      </w:r>
    </w:p>
    <w:p w14:paraId="6EF65427" w14:textId="28308EAC" w:rsidR="002D4ECD" w:rsidRPr="0011615F" w:rsidRDefault="002D4ECD" w:rsidP="00394BF5">
      <w:pPr>
        <w:pStyle w:val="Akapitzlist"/>
        <w:numPr>
          <w:ilvl w:val="0"/>
          <w:numId w:val="24"/>
        </w:numPr>
        <w:spacing w:line="360" w:lineRule="auto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color w:val="000000"/>
          <w:sz w:val="22"/>
          <w:szCs w:val="22"/>
        </w:rPr>
        <w:t>Wykonawca wyraża zgodę na potrącenie naliczonych przez Zamawiającego kar umownych</w:t>
      </w:r>
      <w:r w:rsidR="00783A3B"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1615F">
        <w:rPr>
          <w:rFonts w:asciiTheme="minorHAnsi" w:hAnsiTheme="minorHAnsi" w:cstheme="minorHAnsi"/>
          <w:color w:val="000000"/>
          <w:sz w:val="22"/>
          <w:szCs w:val="22"/>
        </w:rPr>
        <w:t>z należnego wynagrodzenia za Wykonanie usługi za dany miesiąc. Jeżeli pozostała do zapłaty część wynagrodzenia Wykonawcy nie pokrywa całej wysokości należnych kar umownych, Zamawiający prześle Wykonawcy wezwanie do zapłaty, a Wykonawca jest zobowiązany kwotę wynikającą z kar umownych wpłacić na konto Zamawiającego.</w:t>
      </w:r>
    </w:p>
    <w:p w14:paraId="61254039" w14:textId="6BB09EF0" w:rsidR="002D4ECD" w:rsidRPr="0011615F" w:rsidRDefault="002D4ECD" w:rsidP="00394BF5">
      <w:pPr>
        <w:pStyle w:val="Akapitzlist"/>
        <w:numPr>
          <w:ilvl w:val="0"/>
          <w:numId w:val="24"/>
        </w:numPr>
        <w:spacing w:line="360" w:lineRule="auto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color w:val="000000"/>
          <w:sz w:val="22"/>
          <w:szCs w:val="22"/>
        </w:rPr>
        <w:t>Termin zapłaty kary umownej wynosi 14 dni od dnia skutecznego doręczenia stronie wezwania do zapłaty. W razie opóźnienia z zapłatą kary umownej strona uprawniona do otrzymania kary umownej może żądać odsetek ustawowych za każdy dzień opóźnienia.</w:t>
      </w:r>
    </w:p>
    <w:p w14:paraId="2A0129B3" w14:textId="71CE414A" w:rsidR="002D4ECD" w:rsidRPr="0011615F" w:rsidRDefault="002D4ECD" w:rsidP="00394BF5">
      <w:pPr>
        <w:pStyle w:val="Akapitzlist"/>
        <w:numPr>
          <w:ilvl w:val="0"/>
          <w:numId w:val="24"/>
        </w:numPr>
        <w:spacing w:line="360" w:lineRule="auto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color w:val="000000"/>
          <w:sz w:val="22"/>
          <w:szCs w:val="22"/>
        </w:rPr>
        <w:t>Zapłata kar przez Wykonawcę lub potrącenie przez Zamawiającego kwoty kar z płatności należnej Wykonawcy nie zwalnia Wykonawcy z obowiązków i zobowiązań wynikających z umowy.</w:t>
      </w:r>
    </w:p>
    <w:p w14:paraId="09A97C97" w14:textId="2F839A73" w:rsidR="002D4ECD" w:rsidRPr="0011615F" w:rsidRDefault="002D4ECD" w:rsidP="00394BF5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317"/>
        </w:tabs>
        <w:autoSpaceDE w:val="0"/>
        <w:spacing w:after="200" w:line="360" w:lineRule="auto"/>
        <w:ind w:left="284" w:right="17" w:hanging="284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615F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Łączna wysokość kar umownych, której może dochodzić na podstawie umowy Zamawiający nie może przekroczyć  </w:t>
      </w:r>
      <w:r w:rsidRPr="0011615F">
        <w:rPr>
          <w:rFonts w:asciiTheme="minorHAnsi" w:hAnsiTheme="minorHAnsi" w:cstheme="minorHAnsi"/>
          <w:color w:val="000000" w:themeColor="text1"/>
          <w:sz w:val="22"/>
          <w:szCs w:val="22"/>
        </w:rPr>
        <w:t>20 %</w:t>
      </w:r>
      <w:r w:rsidR="004123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przewidywanego</w:t>
      </w:r>
      <w:r w:rsidRPr="001161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wynagrodzenia brutto, o którym mowa w § 8 ust. </w:t>
      </w:r>
      <w:r w:rsidR="00783A3B" w:rsidRPr="0011615F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1161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niniejszej umowy.</w:t>
      </w:r>
    </w:p>
    <w:p w14:paraId="47C0AEB2" w14:textId="08B9F8FA" w:rsidR="008315EC" w:rsidRPr="0011615F" w:rsidRDefault="008315EC" w:rsidP="00E333EF">
      <w:pPr>
        <w:spacing w:after="0"/>
        <w:jc w:val="center"/>
        <w:rPr>
          <w:rFonts w:asciiTheme="minorHAnsi" w:hAnsiTheme="minorHAnsi" w:cstheme="minorHAnsi"/>
          <w:b/>
          <w:bCs/>
          <w:color w:val="000000"/>
          <w:sz w:val="22"/>
        </w:rPr>
      </w:pPr>
      <w:r w:rsidRPr="0011615F">
        <w:rPr>
          <w:rFonts w:asciiTheme="minorHAnsi" w:hAnsiTheme="minorHAnsi" w:cstheme="minorHAnsi"/>
          <w:b/>
          <w:bCs/>
          <w:color w:val="000000"/>
          <w:sz w:val="22"/>
        </w:rPr>
        <w:t>§ 11</w:t>
      </w:r>
    </w:p>
    <w:p w14:paraId="55B8173E" w14:textId="3B5E64BF" w:rsidR="009379C7" w:rsidRPr="00B45C92" w:rsidRDefault="009379C7" w:rsidP="00394BF5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sz w:val="22"/>
        </w:rPr>
      </w:pPr>
      <w:r w:rsidRPr="00B45C92">
        <w:rPr>
          <w:rFonts w:asciiTheme="minorHAnsi" w:hAnsiTheme="minorHAnsi" w:cstheme="minorHAnsi"/>
          <w:sz w:val="22"/>
        </w:rPr>
        <w:t xml:space="preserve">Zamawiający poza możliwością zmiany zawartej umowy na podstawie art. 455 ustawy Prawo zamówień publicznych z dnia 19 września 2019 r. przewiduje możliwość dokonania zmian postanowień umowy także w  stosunku do treści oferty na podstawie której dokonano wyboru Wykonawcy  w następujących okolicznościach i warunki tych zmian określa następująco: </w:t>
      </w:r>
    </w:p>
    <w:p w14:paraId="339EA3FA" w14:textId="66C8FD80" w:rsidR="00094689" w:rsidRPr="0011615F" w:rsidRDefault="00094689" w:rsidP="00394BF5">
      <w:pPr>
        <w:pStyle w:val="Akapitzlist"/>
        <w:numPr>
          <w:ilvl w:val="0"/>
          <w:numId w:val="1"/>
        </w:numPr>
        <w:suppressAutoHyphens w:val="0"/>
        <w:spacing w:line="360" w:lineRule="auto"/>
        <w:ind w:left="567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sz w:val="22"/>
          <w:szCs w:val="22"/>
        </w:rPr>
        <w:lastRenderedPageBreak/>
        <w:t xml:space="preserve">z przyczyn formalno-prawnych nie leżących po stronie Wykonawcy, Zamawiający dopuszcza zmianę terminu rozpoczęcia dowozu uczniów niepełnosprawnych do szkół z zastrzeżeniem granicznego terminu wykonania zamówienia do </w:t>
      </w:r>
      <w:r w:rsidR="00EE5144" w:rsidRPr="0011615F">
        <w:rPr>
          <w:rFonts w:asciiTheme="minorHAnsi" w:hAnsiTheme="minorHAnsi" w:cstheme="minorHAnsi"/>
          <w:sz w:val="22"/>
          <w:szCs w:val="22"/>
        </w:rPr>
        <w:t>23</w:t>
      </w:r>
      <w:r w:rsidRPr="0011615F">
        <w:rPr>
          <w:rFonts w:asciiTheme="minorHAnsi" w:hAnsiTheme="minorHAnsi" w:cstheme="minorHAnsi"/>
          <w:sz w:val="22"/>
          <w:szCs w:val="22"/>
        </w:rPr>
        <w:t>.0</w:t>
      </w:r>
      <w:r w:rsidR="00EE5144" w:rsidRPr="0011615F">
        <w:rPr>
          <w:rFonts w:asciiTheme="minorHAnsi" w:hAnsiTheme="minorHAnsi" w:cstheme="minorHAnsi"/>
          <w:sz w:val="22"/>
          <w:szCs w:val="22"/>
        </w:rPr>
        <w:t>6</w:t>
      </w:r>
      <w:r w:rsidRPr="0011615F">
        <w:rPr>
          <w:rFonts w:asciiTheme="minorHAnsi" w:hAnsiTheme="minorHAnsi" w:cstheme="minorHAnsi"/>
          <w:sz w:val="22"/>
          <w:szCs w:val="22"/>
        </w:rPr>
        <w:t>.202</w:t>
      </w:r>
      <w:r w:rsidR="006F422D" w:rsidRPr="0011615F">
        <w:rPr>
          <w:rFonts w:asciiTheme="minorHAnsi" w:hAnsiTheme="minorHAnsi" w:cstheme="minorHAnsi"/>
          <w:sz w:val="22"/>
          <w:szCs w:val="22"/>
        </w:rPr>
        <w:t>3</w:t>
      </w:r>
      <w:r w:rsidRPr="0011615F">
        <w:rPr>
          <w:rFonts w:asciiTheme="minorHAnsi" w:hAnsiTheme="minorHAnsi" w:cstheme="minorHAnsi"/>
          <w:sz w:val="22"/>
          <w:szCs w:val="22"/>
        </w:rPr>
        <w:t xml:space="preserve"> r.</w:t>
      </w:r>
      <w:r w:rsidR="005B5631" w:rsidRPr="0011615F">
        <w:rPr>
          <w:rFonts w:asciiTheme="minorHAnsi" w:hAnsiTheme="minorHAnsi" w:cstheme="minorHAnsi"/>
          <w:sz w:val="22"/>
          <w:szCs w:val="22"/>
        </w:rPr>
        <w:t>;</w:t>
      </w:r>
    </w:p>
    <w:p w14:paraId="68057F57" w14:textId="0437D614" w:rsidR="00094689" w:rsidRPr="0011615F" w:rsidRDefault="00094689" w:rsidP="00394BF5">
      <w:pPr>
        <w:pStyle w:val="Akapitzlist"/>
        <w:numPr>
          <w:ilvl w:val="0"/>
          <w:numId w:val="1"/>
        </w:numPr>
        <w:suppressAutoHyphens w:val="0"/>
        <w:spacing w:line="360" w:lineRule="auto"/>
        <w:ind w:left="567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sz w:val="22"/>
          <w:szCs w:val="22"/>
        </w:rPr>
        <w:t>cena brutto za 1 km dowozu będzie podlegała zmianie wyłącznie w przypadku ustawowej zmiany stawki podatku VAT</w:t>
      </w:r>
      <w:r w:rsidR="00EE5144" w:rsidRPr="0011615F">
        <w:rPr>
          <w:rFonts w:asciiTheme="minorHAnsi" w:hAnsiTheme="minorHAnsi" w:cstheme="minorHAnsi"/>
          <w:sz w:val="22"/>
          <w:szCs w:val="22"/>
        </w:rPr>
        <w:t>. Zmiana taka zostanie uregulowana aneksem do umowy</w:t>
      </w:r>
      <w:r w:rsidR="005B5631" w:rsidRPr="0011615F">
        <w:rPr>
          <w:rFonts w:asciiTheme="minorHAnsi" w:hAnsiTheme="minorHAnsi" w:cstheme="minorHAnsi"/>
          <w:sz w:val="22"/>
          <w:szCs w:val="22"/>
        </w:rPr>
        <w:t>;</w:t>
      </w:r>
      <w:r w:rsidR="00EE5144" w:rsidRPr="0011615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F31E6C" w14:textId="761B5D53" w:rsidR="00094689" w:rsidRPr="0011615F" w:rsidRDefault="00094689" w:rsidP="00394BF5">
      <w:pPr>
        <w:pStyle w:val="Akapitzlist"/>
        <w:numPr>
          <w:ilvl w:val="0"/>
          <w:numId w:val="1"/>
        </w:numPr>
        <w:suppressAutoHyphens w:val="0"/>
        <w:spacing w:line="360" w:lineRule="auto"/>
        <w:ind w:left="567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sz w:val="22"/>
          <w:szCs w:val="22"/>
        </w:rPr>
        <w:t>dopuszczalne są zmiany postanowień umowy, które wynikają ze zmiany obowiązujących przepisów, jeżeli konieczne będzie dostosowanie postanowień umowy do nowego stanu prawnego</w:t>
      </w:r>
      <w:r w:rsidR="005B5631" w:rsidRPr="0011615F">
        <w:rPr>
          <w:rFonts w:asciiTheme="minorHAnsi" w:hAnsiTheme="minorHAnsi" w:cstheme="minorHAnsi"/>
          <w:sz w:val="22"/>
          <w:szCs w:val="22"/>
        </w:rPr>
        <w:t>;</w:t>
      </w:r>
    </w:p>
    <w:p w14:paraId="18D686E6" w14:textId="15C62D76" w:rsidR="00EE4916" w:rsidRPr="00EE4916" w:rsidRDefault="00094689" w:rsidP="00394BF5">
      <w:pPr>
        <w:pStyle w:val="Akapitzlist"/>
        <w:numPr>
          <w:ilvl w:val="0"/>
          <w:numId w:val="1"/>
        </w:numPr>
        <w:suppressAutoHyphens w:val="0"/>
        <w:spacing w:line="360" w:lineRule="auto"/>
        <w:ind w:left="567" w:hanging="283"/>
        <w:contextualSpacing/>
        <w:rPr>
          <w:rFonts w:asciiTheme="minorHAnsi" w:hAnsiTheme="minorHAnsi" w:cstheme="minorHAnsi"/>
          <w:color w:val="FF0000"/>
          <w:sz w:val="22"/>
          <w:szCs w:val="22"/>
        </w:rPr>
      </w:pPr>
      <w:bookmarkStart w:id="3" w:name="_Hlk104984918"/>
      <w:r w:rsidRPr="0011615F">
        <w:rPr>
          <w:rFonts w:asciiTheme="minorHAnsi" w:hAnsiTheme="minorHAnsi" w:cstheme="minorHAnsi"/>
          <w:sz w:val="22"/>
          <w:szCs w:val="22"/>
        </w:rPr>
        <w:t>Zamawiający zastrzega sobie prawo do zmian w zakresie zmian osobowych, w tym do zmian liczby dzieci, adresów zamieszkania dowożonych dzieci lub adresów placówek</w:t>
      </w:r>
      <w:r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End w:id="3"/>
      <w:r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oraz wystąpienia zmian określonych w § 8 ust. </w:t>
      </w:r>
      <w:r w:rsidR="00503EE8" w:rsidRPr="0011615F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 umowy</w:t>
      </w:r>
      <w:r w:rsidRPr="0011615F">
        <w:rPr>
          <w:rFonts w:asciiTheme="minorHAnsi" w:hAnsiTheme="minorHAnsi" w:cstheme="minorHAnsi"/>
          <w:sz w:val="22"/>
          <w:szCs w:val="22"/>
        </w:rPr>
        <w:t xml:space="preserve">. O każdej zmianie </w:t>
      </w:r>
      <w:r w:rsidR="009E5A4C">
        <w:rPr>
          <w:rFonts w:asciiTheme="minorHAnsi" w:hAnsiTheme="minorHAnsi" w:cstheme="minorHAnsi"/>
          <w:sz w:val="22"/>
          <w:szCs w:val="22"/>
        </w:rPr>
        <w:t>Z</w:t>
      </w:r>
      <w:r w:rsidRPr="0011615F">
        <w:rPr>
          <w:rFonts w:asciiTheme="minorHAnsi" w:hAnsiTheme="minorHAnsi" w:cstheme="minorHAnsi"/>
          <w:sz w:val="22"/>
          <w:szCs w:val="22"/>
        </w:rPr>
        <w:t>amawiający poinformuje Wykonawcę podając wymagane dane</w:t>
      </w:r>
      <w:bookmarkStart w:id="4" w:name="_Hlk104984969"/>
      <w:r w:rsidR="00B45C92">
        <w:rPr>
          <w:rFonts w:asciiTheme="minorHAnsi" w:hAnsiTheme="minorHAnsi" w:cstheme="minorHAnsi"/>
          <w:sz w:val="22"/>
          <w:szCs w:val="22"/>
        </w:rPr>
        <w:t>;</w:t>
      </w:r>
    </w:p>
    <w:p w14:paraId="0900D956" w14:textId="3E803275" w:rsidR="00094689" w:rsidRPr="00FC5468" w:rsidRDefault="007B01BD" w:rsidP="00394BF5">
      <w:pPr>
        <w:pStyle w:val="Akapitzlist"/>
        <w:numPr>
          <w:ilvl w:val="0"/>
          <w:numId w:val="1"/>
        </w:numPr>
        <w:suppressAutoHyphens w:val="0"/>
        <w:spacing w:line="360" w:lineRule="auto"/>
        <w:ind w:left="567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FC5468">
        <w:rPr>
          <w:rFonts w:asciiTheme="minorHAnsi" w:hAnsiTheme="minorHAnsi" w:cstheme="minorHAnsi"/>
          <w:sz w:val="22"/>
          <w:szCs w:val="22"/>
        </w:rPr>
        <w:t>Trasa przejazdu podana w załączniku nr 7 do SWZ może ulec zmianie w trakcie roku szkolnego, w szczególności z przyczyn</w:t>
      </w:r>
      <w:r w:rsidR="00B45C92">
        <w:rPr>
          <w:rFonts w:asciiTheme="minorHAnsi" w:hAnsiTheme="minorHAnsi" w:cstheme="minorHAnsi"/>
          <w:sz w:val="22"/>
          <w:szCs w:val="22"/>
        </w:rPr>
        <w:t>,</w:t>
      </w:r>
      <w:r w:rsidRPr="00FC5468">
        <w:rPr>
          <w:rFonts w:asciiTheme="minorHAnsi" w:hAnsiTheme="minorHAnsi" w:cstheme="minorHAnsi"/>
          <w:sz w:val="22"/>
          <w:szCs w:val="22"/>
        </w:rPr>
        <w:t xml:space="preserve"> o jakich mowa w pkt. 4</w:t>
      </w:r>
      <w:r w:rsidR="00B45C92">
        <w:rPr>
          <w:rFonts w:asciiTheme="minorHAnsi" w:hAnsiTheme="minorHAnsi" w:cstheme="minorHAnsi"/>
          <w:sz w:val="22"/>
          <w:szCs w:val="22"/>
        </w:rPr>
        <w:t>;</w:t>
      </w:r>
    </w:p>
    <w:p w14:paraId="72372F91" w14:textId="614BB1B5" w:rsidR="00503EE8" w:rsidRPr="00FC5468" w:rsidRDefault="005B5631" w:rsidP="00394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bookmarkStart w:id="5" w:name="_Hlk104985101"/>
      <w:bookmarkEnd w:id="4"/>
      <w:r w:rsidRPr="00FC5468">
        <w:rPr>
          <w:rFonts w:asciiTheme="minorHAnsi" w:hAnsiTheme="minorHAnsi" w:cstheme="minorHAnsi"/>
          <w:sz w:val="22"/>
          <w:szCs w:val="22"/>
        </w:rPr>
        <w:t>w</w:t>
      </w:r>
      <w:r w:rsidR="00503EE8" w:rsidRPr="00FC5468">
        <w:rPr>
          <w:rFonts w:asciiTheme="minorHAnsi" w:hAnsiTheme="minorHAnsi" w:cstheme="minorHAnsi"/>
          <w:sz w:val="22"/>
          <w:szCs w:val="22"/>
        </w:rPr>
        <w:t xml:space="preserve"> przypadku, jeżeli w trakcie trwania umowy</w:t>
      </w:r>
      <w:r w:rsidR="00712FF2" w:rsidRPr="00FC5468">
        <w:rPr>
          <w:rFonts w:asciiTheme="minorHAnsi" w:hAnsiTheme="minorHAnsi" w:cstheme="minorHAnsi"/>
          <w:sz w:val="22"/>
          <w:szCs w:val="22"/>
        </w:rPr>
        <w:t>,</w:t>
      </w:r>
      <w:r w:rsidR="00503EE8" w:rsidRPr="00FC5468">
        <w:rPr>
          <w:rFonts w:asciiTheme="minorHAnsi" w:hAnsiTheme="minorHAnsi" w:cstheme="minorHAnsi"/>
          <w:sz w:val="22"/>
          <w:szCs w:val="22"/>
        </w:rPr>
        <w:t xml:space="preserve"> zmieni się długość trasy, zostanie ona przeliczona </w:t>
      </w:r>
      <w:r w:rsidR="007B01BD" w:rsidRPr="00FC5468">
        <w:rPr>
          <w:rFonts w:asciiTheme="minorHAnsi" w:hAnsiTheme="minorHAnsi" w:cstheme="minorHAnsi"/>
          <w:sz w:val="22"/>
          <w:szCs w:val="22"/>
        </w:rPr>
        <w:t xml:space="preserve">przez Wykonawcę </w:t>
      </w:r>
      <w:r w:rsidR="00503EE8" w:rsidRPr="00FC5468">
        <w:rPr>
          <w:rFonts w:asciiTheme="minorHAnsi" w:hAnsiTheme="minorHAnsi" w:cstheme="minorHAnsi"/>
          <w:sz w:val="22"/>
          <w:szCs w:val="22"/>
        </w:rPr>
        <w:t>zgodnie z trasą przewozu, która będzie w miarę możliwości najkrótszym odcinkiem drogi pomiędzy placówką a miejscem zamieszkania dzieci niepełnosprawnych</w:t>
      </w:r>
      <w:r w:rsidR="00B45C92">
        <w:rPr>
          <w:rFonts w:asciiTheme="minorHAnsi" w:hAnsiTheme="minorHAnsi" w:cstheme="minorHAnsi"/>
          <w:sz w:val="22"/>
          <w:szCs w:val="22"/>
        </w:rPr>
        <w:t>;</w:t>
      </w:r>
    </w:p>
    <w:bookmarkEnd w:id="5"/>
    <w:p w14:paraId="79349809" w14:textId="22B195D9" w:rsidR="004D75C1" w:rsidRPr="00FC5468" w:rsidRDefault="005B5631" w:rsidP="00394BF5">
      <w:pPr>
        <w:numPr>
          <w:ilvl w:val="0"/>
          <w:numId w:val="1"/>
        </w:numPr>
        <w:tabs>
          <w:tab w:val="left" w:pos="426"/>
        </w:tabs>
        <w:suppressAutoHyphens/>
        <w:spacing w:after="200"/>
        <w:ind w:left="567" w:hanging="283"/>
        <w:contextualSpacing/>
        <w:jc w:val="left"/>
        <w:rPr>
          <w:rFonts w:asciiTheme="minorHAnsi" w:hAnsiTheme="minorHAnsi" w:cstheme="minorHAnsi"/>
          <w:sz w:val="22"/>
        </w:rPr>
      </w:pPr>
      <w:r w:rsidRPr="00FC5468">
        <w:rPr>
          <w:rFonts w:asciiTheme="minorHAnsi" w:hAnsiTheme="minorHAnsi" w:cstheme="minorHAnsi"/>
          <w:sz w:val="22"/>
        </w:rPr>
        <w:t>w</w:t>
      </w:r>
      <w:r w:rsidR="00094689" w:rsidRPr="00FC5468">
        <w:rPr>
          <w:rFonts w:asciiTheme="minorHAnsi" w:hAnsiTheme="minorHAnsi" w:cstheme="minorHAnsi"/>
          <w:sz w:val="22"/>
        </w:rPr>
        <w:t>ystąpienie oczywistych omyłek pisarskich i rachunkowych w treści umowy.</w:t>
      </w:r>
    </w:p>
    <w:p w14:paraId="7387860A" w14:textId="65C82B92" w:rsidR="007B01BD" w:rsidRPr="00FC5468" w:rsidRDefault="007B01BD" w:rsidP="00394BF5">
      <w:pPr>
        <w:numPr>
          <w:ilvl w:val="0"/>
          <w:numId w:val="1"/>
        </w:numPr>
        <w:tabs>
          <w:tab w:val="left" w:pos="426"/>
        </w:tabs>
        <w:suppressAutoHyphens/>
        <w:spacing w:after="200"/>
        <w:ind w:left="567" w:hanging="283"/>
        <w:contextualSpacing/>
        <w:jc w:val="left"/>
        <w:rPr>
          <w:rFonts w:asciiTheme="minorHAnsi" w:hAnsiTheme="minorHAnsi" w:cstheme="minorHAnsi"/>
          <w:sz w:val="22"/>
        </w:rPr>
      </w:pPr>
      <w:r w:rsidRPr="00FC5468">
        <w:rPr>
          <w:rFonts w:asciiTheme="minorHAnsi" w:hAnsiTheme="minorHAnsi" w:cstheme="minorHAnsi"/>
          <w:sz w:val="22"/>
        </w:rPr>
        <w:t xml:space="preserve">Zmiany w zakresie </w:t>
      </w:r>
      <w:r w:rsidR="00FC5468">
        <w:rPr>
          <w:rFonts w:asciiTheme="minorHAnsi" w:hAnsiTheme="minorHAnsi" w:cstheme="minorHAnsi"/>
          <w:sz w:val="22"/>
        </w:rPr>
        <w:t>pkt</w:t>
      </w:r>
      <w:r w:rsidRPr="00FC5468">
        <w:rPr>
          <w:rFonts w:asciiTheme="minorHAnsi" w:hAnsiTheme="minorHAnsi" w:cstheme="minorHAnsi"/>
          <w:sz w:val="22"/>
        </w:rPr>
        <w:t>. 4-6 wymagają zgody obu stron wyrażonej na piśmie.</w:t>
      </w:r>
    </w:p>
    <w:p w14:paraId="492E425F" w14:textId="77777777" w:rsidR="00D63B76" w:rsidRPr="0011615F" w:rsidRDefault="00D63B76" w:rsidP="00543E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785CA0B1" w14:textId="1E943719" w:rsidR="00D63B76" w:rsidRPr="0011615F" w:rsidRDefault="00D63B76" w:rsidP="00543E3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11615F">
        <w:rPr>
          <w:rFonts w:asciiTheme="minorHAnsi" w:hAnsiTheme="minorHAnsi" w:cstheme="minorHAnsi"/>
          <w:b/>
          <w:bCs/>
          <w:sz w:val="22"/>
        </w:rPr>
        <w:t xml:space="preserve">§ </w:t>
      </w:r>
      <w:r w:rsidR="00094689" w:rsidRPr="0011615F">
        <w:rPr>
          <w:rFonts w:asciiTheme="minorHAnsi" w:hAnsiTheme="minorHAnsi" w:cstheme="minorHAnsi"/>
          <w:b/>
          <w:bCs/>
          <w:sz w:val="22"/>
        </w:rPr>
        <w:t>12</w:t>
      </w:r>
    </w:p>
    <w:p w14:paraId="179E6708" w14:textId="483F2223" w:rsidR="00D63B76" w:rsidRPr="0011615F" w:rsidRDefault="00D63B76" w:rsidP="009E5A4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sz w:val="22"/>
          <w:szCs w:val="22"/>
        </w:rPr>
        <w:t>Strony ustalają następujących reprezentantów przy realizacji niniejszej Umowy:</w:t>
      </w:r>
    </w:p>
    <w:p w14:paraId="32E35ECC" w14:textId="021779BA" w:rsidR="00D63B76" w:rsidRPr="0011615F" w:rsidRDefault="00D63B76" w:rsidP="00543E36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sz w:val="22"/>
          <w:szCs w:val="22"/>
        </w:rPr>
        <w:t xml:space="preserve">Zamawiający: </w:t>
      </w:r>
      <w:r w:rsidR="0050736D" w:rsidRPr="0011615F">
        <w:rPr>
          <w:rFonts w:asciiTheme="minorHAnsi" w:hAnsiTheme="minorHAnsi" w:cstheme="minorHAnsi"/>
          <w:sz w:val="22"/>
          <w:szCs w:val="22"/>
        </w:rPr>
        <w:t>Małgorzata Kaczmarek</w:t>
      </w:r>
      <w:r w:rsidRPr="0011615F">
        <w:rPr>
          <w:rFonts w:asciiTheme="minorHAnsi" w:hAnsiTheme="minorHAnsi" w:cstheme="minorHAnsi"/>
          <w:sz w:val="22"/>
          <w:szCs w:val="22"/>
        </w:rPr>
        <w:t xml:space="preserve"> tel. 61 286 77 46.</w:t>
      </w:r>
    </w:p>
    <w:p w14:paraId="0F9C22DF" w14:textId="59085D4D" w:rsidR="00094689" w:rsidRPr="0011615F" w:rsidRDefault="00D63B76" w:rsidP="009E5A4C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sz w:val="22"/>
          <w:szCs w:val="22"/>
        </w:rPr>
        <w:t xml:space="preserve">Wykonawca: …, tel. </w:t>
      </w:r>
      <w:r w:rsidR="00394BF5">
        <w:rPr>
          <w:rFonts w:asciiTheme="minorHAnsi" w:hAnsiTheme="minorHAnsi" w:cstheme="minorHAnsi"/>
          <w:sz w:val="22"/>
          <w:szCs w:val="22"/>
        </w:rPr>
        <w:t>..</w:t>
      </w:r>
    </w:p>
    <w:p w14:paraId="5ABED73F" w14:textId="468E2608" w:rsidR="00D63B76" w:rsidRPr="0011615F" w:rsidRDefault="00D63B76" w:rsidP="00394BF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sz w:val="22"/>
          <w:szCs w:val="22"/>
        </w:rPr>
        <w:t>Wskazani przedstawiciele zobowiązani są do pozostawania w łączności w celu sprawnego koordynowania wykonywania postanowień umowy.</w:t>
      </w:r>
    </w:p>
    <w:p w14:paraId="4C4ED2D9" w14:textId="77777777" w:rsidR="00E333EF" w:rsidRDefault="00E333EF" w:rsidP="00543E36">
      <w:pPr>
        <w:pStyle w:val="Akapitzlist"/>
        <w:widowControl w:val="0"/>
        <w:autoSpaceDE w:val="0"/>
        <w:autoSpaceDN w:val="0"/>
        <w:adjustRightInd w:val="0"/>
        <w:ind w:left="0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CEE8A84" w14:textId="77777777" w:rsidR="00E333EF" w:rsidRDefault="009D26B7" w:rsidP="00E333EF">
      <w:pPr>
        <w:pStyle w:val="Akapitzlist"/>
        <w:widowControl w:val="0"/>
        <w:autoSpaceDE w:val="0"/>
        <w:autoSpaceDN w:val="0"/>
        <w:adjustRightInd w:val="0"/>
        <w:ind w:left="0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1615F">
        <w:rPr>
          <w:rFonts w:asciiTheme="minorHAnsi" w:hAnsiTheme="minorHAnsi" w:cstheme="minorHAnsi"/>
          <w:b/>
          <w:bCs/>
          <w:sz w:val="22"/>
          <w:szCs w:val="22"/>
        </w:rPr>
        <w:t>§ 13</w:t>
      </w:r>
    </w:p>
    <w:p w14:paraId="695EE81E" w14:textId="0079D50A" w:rsidR="009D26B7" w:rsidRPr="00394BF5" w:rsidRDefault="009D26B7" w:rsidP="00542976">
      <w:pPr>
        <w:pStyle w:val="Akapitzlist"/>
        <w:widowControl w:val="0"/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1.   </w:t>
      </w:r>
      <w:r w:rsidRPr="00394BF5">
        <w:rPr>
          <w:rFonts w:asciiTheme="minorHAnsi" w:hAnsiTheme="minorHAnsi" w:cstheme="minorHAnsi"/>
          <w:spacing w:val="-4"/>
          <w:sz w:val="22"/>
          <w:szCs w:val="22"/>
        </w:rPr>
        <w:t>Wykonawca nie może, bez uzyskania wcześniejszej pisemnej pod rygorem nieważności zgody Zamawiającego, przelewać na osoby trzecie jakichkolwiek wierzytelności wynikających z niniejszej umowy.</w:t>
      </w:r>
    </w:p>
    <w:p w14:paraId="78FBBFFB" w14:textId="77777777" w:rsidR="009D26B7" w:rsidRPr="00394BF5" w:rsidRDefault="009D26B7" w:rsidP="00394BF5">
      <w:pPr>
        <w:pStyle w:val="style24"/>
        <w:tabs>
          <w:tab w:val="num" w:pos="284"/>
          <w:tab w:val="num" w:pos="1070"/>
        </w:tabs>
        <w:suppressAutoHyphens/>
        <w:autoSpaceDN w:val="0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94BF5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2.   </w:t>
      </w:r>
      <w:r w:rsidRPr="00394BF5">
        <w:rPr>
          <w:rFonts w:asciiTheme="minorHAnsi" w:hAnsiTheme="minorHAnsi" w:cstheme="minorHAnsi"/>
          <w:sz w:val="22"/>
          <w:szCs w:val="22"/>
        </w:rPr>
        <w:t>W sprawach nieuregulowanych umową zastosowanie mają odpowiednie przepisy prawa polskiego, w szczególności Prawa zamówień publicznych oraz Kodeksu cywilnego.</w:t>
      </w:r>
    </w:p>
    <w:p w14:paraId="6D00EE67" w14:textId="298DD75E" w:rsidR="009D26B7" w:rsidRPr="00394BF5" w:rsidRDefault="009D26B7" w:rsidP="00394BF5">
      <w:pPr>
        <w:pStyle w:val="style24"/>
        <w:tabs>
          <w:tab w:val="num" w:pos="284"/>
          <w:tab w:val="num" w:pos="1070"/>
        </w:tabs>
        <w:suppressAutoHyphens/>
        <w:autoSpaceDN w:val="0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94BF5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3.   </w:t>
      </w:r>
      <w:r w:rsidRPr="00394BF5">
        <w:rPr>
          <w:rFonts w:asciiTheme="minorHAnsi" w:hAnsiTheme="minorHAnsi" w:cstheme="minorHAnsi"/>
          <w:sz w:val="22"/>
          <w:szCs w:val="22"/>
        </w:rPr>
        <w:t>Wszelkiego rodzaju spory i nieporozumienia związane z wykonaniem umowy będą rozstrzygane przez właściwy sąd powszechny właściwy miejscowo dla Zamawiającego.</w:t>
      </w:r>
    </w:p>
    <w:p w14:paraId="57C6C6C0" w14:textId="33214E02" w:rsidR="009D26B7" w:rsidRPr="00394BF5" w:rsidRDefault="009D26B7" w:rsidP="00394BF5">
      <w:pPr>
        <w:pStyle w:val="style24"/>
        <w:tabs>
          <w:tab w:val="num" w:pos="284"/>
          <w:tab w:val="num" w:pos="1070"/>
        </w:tabs>
        <w:suppressAutoHyphens/>
        <w:autoSpaceDN w:val="0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94BF5">
        <w:rPr>
          <w:rFonts w:asciiTheme="minorHAnsi" w:eastAsia="Calibri" w:hAnsiTheme="minorHAnsi" w:cstheme="minorHAnsi"/>
          <w:spacing w:val="-4"/>
          <w:sz w:val="22"/>
          <w:szCs w:val="22"/>
        </w:rPr>
        <w:lastRenderedPageBreak/>
        <w:t xml:space="preserve">4.   </w:t>
      </w:r>
      <w:r w:rsidRPr="00394BF5">
        <w:rPr>
          <w:rFonts w:asciiTheme="minorHAnsi" w:hAnsiTheme="minorHAnsi" w:cstheme="minorHAnsi"/>
          <w:sz w:val="22"/>
          <w:szCs w:val="22"/>
        </w:rPr>
        <w:t>Postanowienia umowy mogą być zmieniane przez Strony wyłącznie w formie pisemnej pod   rygorem nieważności.</w:t>
      </w:r>
    </w:p>
    <w:p w14:paraId="7FC38BCA" w14:textId="77777777" w:rsidR="009D26B7" w:rsidRPr="00394BF5" w:rsidRDefault="009D26B7" w:rsidP="00394BF5">
      <w:pPr>
        <w:pStyle w:val="style24"/>
        <w:tabs>
          <w:tab w:val="num" w:pos="284"/>
          <w:tab w:val="num" w:pos="1070"/>
        </w:tabs>
        <w:suppressAutoHyphens/>
        <w:autoSpaceDN w:val="0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94BF5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5.   </w:t>
      </w:r>
      <w:r w:rsidRPr="00394BF5">
        <w:rPr>
          <w:rFonts w:asciiTheme="minorHAnsi" w:hAnsiTheme="minorHAnsi" w:cstheme="minorHAnsi"/>
          <w:color w:val="000000"/>
          <w:sz w:val="22"/>
          <w:szCs w:val="22"/>
        </w:rPr>
        <w:t xml:space="preserve">Integralną część umowy stanowi Specyfikacja Warunków Zamówienia (SWZ). </w:t>
      </w:r>
    </w:p>
    <w:p w14:paraId="0BD6AEA2" w14:textId="77777777" w:rsidR="009D26B7" w:rsidRPr="00394BF5" w:rsidRDefault="009D26B7" w:rsidP="00394BF5">
      <w:pPr>
        <w:pStyle w:val="style24"/>
        <w:tabs>
          <w:tab w:val="num" w:pos="284"/>
          <w:tab w:val="num" w:pos="1070"/>
        </w:tabs>
        <w:suppressAutoHyphens/>
        <w:autoSpaceDN w:val="0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94BF5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6.   </w:t>
      </w:r>
      <w:r w:rsidRPr="00394BF5">
        <w:rPr>
          <w:rFonts w:asciiTheme="minorHAnsi" w:hAnsiTheme="minorHAnsi" w:cstheme="minorHAnsi"/>
          <w:sz w:val="22"/>
          <w:szCs w:val="22"/>
        </w:rPr>
        <w:t>Umowę sporządzono w trzech jednobrzmiących egzemplarzach, jeden egzemplarz dla  Wykonawcy, dwa egzemplarze dla Zamawiającego.</w:t>
      </w:r>
    </w:p>
    <w:p w14:paraId="13F0326D" w14:textId="1179ED44" w:rsidR="009D26B7" w:rsidRPr="00394BF5" w:rsidRDefault="009D26B7" w:rsidP="00394BF5">
      <w:pPr>
        <w:pStyle w:val="style24"/>
        <w:tabs>
          <w:tab w:val="num" w:pos="284"/>
          <w:tab w:val="num" w:pos="1070"/>
        </w:tabs>
        <w:suppressAutoHyphens/>
        <w:autoSpaceDN w:val="0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94BF5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7.   </w:t>
      </w:r>
      <w:r w:rsidRPr="00394BF5">
        <w:rPr>
          <w:rFonts w:asciiTheme="minorHAnsi" w:hAnsiTheme="minorHAnsi" w:cstheme="minorHAnsi"/>
          <w:sz w:val="22"/>
          <w:szCs w:val="22"/>
        </w:rPr>
        <w:t>Klauzula informacyjna z art. 13 RODO do zastosowania przez zamawiającego w celu związanym  z postępowaniem o udzielenie zamówienia publicznego:</w:t>
      </w:r>
      <w:r w:rsidRPr="00394BF5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 </w:t>
      </w:r>
    </w:p>
    <w:p w14:paraId="00CB4AE8" w14:textId="1913D869" w:rsidR="009D26B7" w:rsidRPr="00394BF5" w:rsidRDefault="009D26B7" w:rsidP="00394BF5">
      <w:pPr>
        <w:spacing w:after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394BF5">
        <w:rPr>
          <w:rFonts w:asciiTheme="minorHAnsi" w:hAnsiTheme="minorHAnsi" w:cstheme="minorHAnsi"/>
          <w:color w:val="000000" w:themeColor="text1"/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RODO, informuję, że: </w:t>
      </w:r>
    </w:p>
    <w:p w14:paraId="12054874" w14:textId="6AABC4F0" w:rsidR="009D26B7" w:rsidRPr="00394BF5" w:rsidRDefault="009D26B7" w:rsidP="00394BF5">
      <w:pPr>
        <w:tabs>
          <w:tab w:val="num" w:pos="0"/>
        </w:tabs>
        <w:suppressAutoHyphens/>
        <w:spacing w:after="0"/>
        <w:ind w:left="284" w:hanging="284"/>
        <w:jc w:val="left"/>
        <w:rPr>
          <w:rFonts w:asciiTheme="minorHAnsi" w:hAnsiTheme="minorHAnsi" w:cstheme="minorHAnsi"/>
          <w:sz w:val="22"/>
        </w:rPr>
      </w:pPr>
      <w:r w:rsidRPr="00394BF5">
        <w:rPr>
          <w:rFonts w:asciiTheme="minorHAnsi" w:eastAsia="Calibri" w:hAnsiTheme="minorHAnsi" w:cstheme="minorHAnsi"/>
          <w:sz w:val="22"/>
        </w:rPr>
        <w:t xml:space="preserve">1.    </w:t>
      </w:r>
      <w:r w:rsidRPr="00394BF5">
        <w:rPr>
          <w:rFonts w:asciiTheme="minorHAnsi" w:hAnsiTheme="minorHAnsi" w:cstheme="minorHAnsi"/>
          <w:color w:val="000000" w:themeColor="text1"/>
          <w:sz w:val="22"/>
        </w:rPr>
        <w:t xml:space="preserve">Administratorem danych osobowych Wykonawcy (będącego osobą fizyczną) jest Gmina Środa Wielkopolska ul. Daszyńskiego 5, 63-000 Środa Wielkopolska dane kontaktowe Zamawiającego; inspektorem ochrony danych osobowych w Gminie Środa Wielkopolska Inspektor Ochrony Danych: Leśny i Wspólnicy Sp. z o.o. - radca prawny </w:t>
      </w:r>
      <w:r w:rsidR="00AF015A" w:rsidRPr="00394BF5">
        <w:rPr>
          <w:rFonts w:asciiTheme="minorHAnsi" w:hAnsiTheme="minorHAnsi" w:cstheme="minorHAnsi"/>
          <w:color w:val="000000" w:themeColor="text1"/>
          <w:sz w:val="22"/>
        </w:rPr>
        <w:t xml:space="preserve">Paulina </w:t>
      </w:r>
      <w:proofErr w:type="spellStart"/>
      <w:r w:rsidR="00AF015A" w:rsidRPr="00394BF5">
        <w:rPr>
          <w:rFonts w:asciiTheme="minorHAnsi" w:hAnsiTheme="minorHAnsi" w:cstheme="minorHAnsi"/>
          <w:color w:val="000000" w:themeColor="text1"/>
          <w:sz w:val="22"/>
        </w:rPr>
        <w:t>Lesiecka-Koralewska</w:t>
      </w:r>
      <w:proofErr w:type="spellEnd"/>
      <w:r w:rsidR="00AF015A" w:rsidRPr="00394BF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394BF5">
        <w:rPr>
          <w:rFonts w:asciiTheme="minorHAnsi" w:hAnsiTheme="minorHAnsi" w:cstheme="minorHAnsi"/>
          <w:color w:val="000000" w:themeColor="text1"/>
          <w:sz w:val="22"/>
        </w:rPr>
        <w:t xml:space="preserve">kontakt: adres e-mail:  </w:t>
      </w:r>
      <w:hyperlink r:id="rId9" w:history="1">
        <w:r w:rsidRPr="00394BF5">
          <w:rPr>
            <w:rStyle w:val="Hipercze"/>
            <w:rFonts w:asciiTheme="minorHAnsi" w:hAnsiTheme="minorHAnsi" w:cstheme="minorHAnsi"/>
            <w:color w:val="000000" w:themeColor="text1"/>
            <w:sz w:val="22"/>
          </w:rPr>
          <w:t>IOD@lesny.com.pl</w:t>
        </w:r>
      </w:hyperlink>
      <w:r w:rsidRPr="00394BF5">
        <w:rPr>
          <w:rFonts w:asciiTheme="minorHAnsi" w:hAnsiTheme="minorHAnsi" w:cstheme="minorHAnsi"/>
          <w:color w:val="000000" w:themeColor="text1"/>
          <w:sz w:val="22"/>
        </w:rPr>
        <w:t xml:space="preserve">   telefon:  61 424 40 33. </w:t>
      </w:r>
    </w:p>
    <w:p w14:paraId="6FB93705" w14:textId="3C7315AB" w:rsidR="009D26B7" w:rsidRPr="00394BF5" w:rsidRDefault="009D26B7" w:rsidP="00394BF5">
      <w:pPr>
        <w:tabs>
          <w:tab w:val="num" w:pos="0"/>
        </w:tabs>
        <w:suppressAutoHyphens/>
        <w:spacing w:after="0"/>
        <w:ind w:left="284" w:hanging="284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394BF5">
        <w:rPr>
          <w:rFonts w:asciiTheme="minorHAnsi" w:eastAsia="Calibri" w:hAnsiTheme="minorHAnsi" w:cstheme="minorHAnsi"/>
          <w:sz w:val="22"/>
        </w:rPr>
        <w:t xml:space="preserve">2.    </w:t>
      </w:r>
      <w:r w:rsidRPr="00394BF5">
        <w:rPr>
          <w:rFonts w:asciiTheme="minorHAnsi" w:hAnsiTheme="minorHAnsi" w:cstheme="minorHAnsi"/>
          <w:color w:val="000000" w:themeColor="text1"/>
          <w:sz w:val="22"/>
        </w:rPr>
        <w:t xml:space="preserve">Dane osobowe Wykonawcy przetwarzane będą na podstawie art. 6 ust. 1 lit. c RODO </w:t>
      </w:r>
      <w:r w:rsidR="00543E36" w:rsidRPr="00394BF5">
        <w:rPr>
          <w:rFonts w:asciiTheme="minorHAnsi" w:hAnsiTheme="minorHAnsi" w:cstheme="minorHAnsi"/>
          <w:color w:val="000000" w:themeColor="text1"/>
          <w:sz w:val="22"/>
        </w:rPr>
        <w:br/>
      </w:r>
      <w:r w:rsidRPr="00394BF5">
        <w:rPr>
          <w:rFonts w:asciiTheme="minorHAnsi" w:hAnsiTheme="minorHAnsi" w:cstheme="minorHAnsi"/>
          <w:color w:val="000000" w:themeColor="text1"/>
          <w:sz w:val="22"/>
        </w:rPr>
        <w:t>w celu związanym z postępowaniem o udzielenie zamówienia publicznego pn.:</w:t>
      </w:r>
      <w:bookmarkStart w:id="6" w:name="_Hlk75172645"/>
      <w:r w:rsidR="00394BF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11615F" w:rsidRPr="00394BF5">
        <w:rPr>
          <w:rFonts w:asciiTheme="minorHAnsi" w:hAnsiTheme="minorHAnsi" w:cstheme="minorHAnsi"/>
          <w:bCs/>
          <w:sz w:val="22"/>
          <w:lang w:eastAsia="pl-PL"/>
        </w:rPr>
        <w:t>Dowożenie dzieci niepełnosprawnych z terenu Gminy Środa Wielkopolska</w:t>
      </w:r>
      <w:r w:rsidR="0011615F" w:rsidRPr="00394BF5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r w:rsidR="0011615F" w:rsidRPr="00394BF5">
        <w:rPr>
          <w:rFonts w:asciiTheme="minorHAnsi" w:hAnsiTheme="minorHAnsi" w:cstheme="minorHAnsi"/>
          <w:bCs/>
          <w:sz w:val="22"/>
          <w:lang w:eastAsia="pl-PL"/>
        </w:rPr>
        <w:t>do placówek oświatowych w roku szkolnym 2022/202</w:t>
      </w:r>
      <w:bookmarkEnd w:id="6"/>
      <w:r w:rsidR="0011615F" w:rsidRPr="00394BF5">
        <w:rPr>
          <w:rFonts w:asciiTheme="minorHAnsi" w:hAnsiTheme="minorHAnsi" w:cstheme="minorHAnsi"/>
          <w:bCs/>
          <w:sz w:val="22"/>
          <w:lang w:eastAsia="pl-PL"/>
        </w:rPr>
        <w:t>3</w:t>
      </w:r>
      <w:r w:rsidR="00394BF5">
        <w:rPr>
          <w:rFonts w:asciiTheme="minorHAnsi" w:hAnsiTheme="minorHAnsi" w:cstheme="minorHAnsi"/>
          <w:bCs/>
          <w:sz w:val="22"/>
          <w:lang w:eastAsia="pl-PL"/>
        </w:rPr>
        <w:t>.</w:t>
      </w:r>
      <w:r w:rsidR="0011615F" w:rsidRPr="00394BF5">
        <w:rPr>
          <w:rFonts w:asciiTheme="minorHAnsi" w:hAnsiTheme="minorHAnsi" w:cstheme="minorHAnsi"/>
          <w:bCs/>
          <w:sz w:val="22"/>
          <w:lang w:eastAsia="pl-PL"/>
        </w:rPr>
        <w:t xml:space="preserve"> </w:t>
      </w:r>
      <w:r w:rsidRPr="00394BF5">
        <w:rPr>
          <w:rFonts w:asciiTheme="minorHAnsi" w:hAnsiTheme="minorHAnsi" w:cstheme="minorHAnsi"/>
          <w:color w:val="000000" w:themeColor="text1"/>
          <w:sz w:val="22"/>
        </w:rPr>
        <w:t>Postępowanie prowadzone w trybie podstawowym.</w:t>
      </w:r>
    </w:p>
    <w:p w14:paraId="2F80BEF4" w14:textId="77777777" w:rsidR="009D26B7" w:rsidRPr="00394BF5" w:rsidRDefault="009D26B7" w:rsidP="00394BF5">
      <w:pPr>
        <w:tabs>
          <w:tab w:val="num" w:pos="0"/>
        </w:tabs>
        <w:suppressAutoHyphens/>
        <w:spacing w:after="0"/>
        <w:ind w:left="284" w:hanging="284"/>
        <w:jc w:val="left"/>
        <w:rPr>
          <w:rFonts w:asciiTheme="minorHAnsi" w:hAnsiTheme="minorHAnsi" w:cstheme="minorHAnsi"/>
          <w:sz w:val="22"/>
        </w:rPr>
      </w:pPr>
      <w:r w:rsidRPr="00394BF5">
        <w:rPr>
          <w:rFonts w:asciiTheme="minorHAnsi" w:eastAsia="Calibri" w:hAnsiTheme="minorHAnsi" w:cstheme="minorHAnsi"/>
          <w:sz w:val="22"/>
        </w:rPr>
        <w:t xml:space="preserve">3.    </w:t>
      </w:r>
      <w:r w:rsidRPr="00394BF5">
        <w:rPr>
          <w:rFonts w:asciiTheme="minorHAnsi" w:hAnsiTheme="minorHAnsi" w:cstheme="minorHAnsi"/>
          <w:color w:val="000000" w:themeColor="text1"/>
          <w:sz w:val="22"/>
        </w:rPr>
        <w:t xml:space="preserve">Odbiorcami danych osobowych Wykonawcy będą osoby lub podmioty, którym udostępniona zostanie dokumentacja postępowania w oparciu o art. 18 oraz art. 74 ust. 1 ustawy </w:t>
      </w:r>
      <w:proofErr w:type="spellStart"/>
      <w:r w:rsidRPr="00394BF5">
        <w:rPr>
          <w:rFonts w:asciiTheme="minorHAnsi" w:hAnsiTheme="minorHAnsi" w:cstheme="minorHAnsi"/>
          <w:color w:val="000000" w:themeColor="text1"/>
          <w:sz w:val="22"/>
        </w:rPr>
        <w:t>p.z.p</w:t>
      </w:r>
      <w:proofErr w:type="spellEnd"/>
      <w:r w:rsidRPr="00394BF5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792A69BC" w14:textId="77777777" w:rsidR="009D26B7" w:rsidRPr="00394BF5" w:rsidRDefault="009D26B7" w:rsidP="00394BF5">
      <w:pPr>
        <w:tabs>
          <w:tab w:val="num" w:pos="0"/>
        </w:tabs>
        <w:suppressAutoHyphens/>
        <w:spacing w:after="0"/>
        <w:ind w:left="284" w:hanging="284"/>
        <w:jc w:val="left"/>
        <w:rPr>
          <w:rFonts w:asciiTheme="minorHAnsi" w:hAnsiTheme="minorHAnsi" w:cstheme="minorHAnsi"/>
          <w:sz w:val="22"/>
        </w:rPr>
      </w:pPr>
      <w:r w:rsidRPr="00394BF5">
        <w:rPr>
          <w:rFonts w:asciiTheme="minorHAnsi" w:eastAsia="Calibri" w:hAnsiTheme="minorHAnsi" w:cstheme="minorHAnsi"/>
          <w:sz w:val="22"/>
        </w:rPr>
        <w:t xml:space="preserve">4.    </w:t>
      </w:r>
      <w:r w:rsidRPr="00394BF5">
        <w:rPr>
          <w:rFonts w:asciiTheme="minorHAnsi" w:hAnsiTheme="minorHAnsi" w:cstheme="minorHAnsi"/>
          <w:color w:val="000000" w:themeColor="text1"/>
          <w:sz w:val="22"/>
        </w:rPr>
        <w:t>Dane osobowe Wykonawcy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6B273BFE" w14:textId="77777777" w:rsidR="009D26B7" w:rsidRPr="00394BF5" w:rsidRDefault="009D26B7" w:rsidP="00394BF5">
      <w:pPr>
        <w:tabs>
          <w:tab w:val="num" w:pos="0"/>
        </w:tabs>
        <w:suppressAutoHyphens/>
        <w:spacing w:after="0"/>
        <w:ind w:left="284" w:hanging="284"/>
        <w:jc w:val="left"/>
        <w:rPr>
          <w:rFonts w:asciiTheme="minorHAnsi" w:hAnsiTheme="minorHAnsi" w:cstheme="minorHAnsi"/>
          <w:sz w:val="22"/>
        </w:rPr>
      </w:pPr>
      <w:r w:rsidRPr="00394BF5">
        <w:rPr>
          <w:rFonts w:asciiTheme="minorHAnsi" w:eastAsia="Calibri" w:hAnsiTheme="minorHAnsi" w:cstheme="minorHAnsi"/>
          <w:sz w:val="22"/>
        </w:rPr>
        <w:t xml:space="preserve">5.    </w:t>
      </w:r>
      <w:r w:rsidRPr="00394BF5">
        <w:rPr>
          <w:rFonts w:asciiTheme="minorHAnsi" w:hAnsiTheme="minorHAnsi" w:cstheme="minorHAnsi"/>
          <w:color w:val="000000" w:themeColor="text1"/>
          <w:sz w:val="22"/>
        </w:rPr>
        <w:t xml:space="preserve">Obowiązek podania przez Wykonawcę danych osobowych bezpośrednio Wykonawcy dotyczących jest wymogiem ustawowym określonym w przepisach ustawy </w:t>
      </w:r>
      <w:proofErr w:type="spellStart"/>
      <w:r w:rsidRPr="00394BF5">
        <w:rPr>
          <w:rFonts w:asciiTheme="minorHAnsi" w:hAnsiTheme="minorHAnsi" w:cstheme="minorHAnsi"/>
          <w:color w:val="000000" w:themeColor="text1"/>
          <w:sz w:val="22"/>
        </w:rPr>
        <w:t>p.z.p</w:t>
      </w:r>
      <w:proofErr w:type="spellEnd"/>
      <w:r w:rsidRPr="00394BF5">
        <w:rPr>
          <w:rFonts w:asciiTheme="minorHAnsi" w:hAnsiTheme="minorHAnsi" w:cstheme="minorHAnsi"/>
          <w:color w:val="000000" w:themeColor="text1"/>
          <w:sz w:val="22"/>
        </w:rPr>
        <w:t xml:space="preserve">., związanym z udziałem w postępowaniu o udzielenie zamówienia publicznego; konsekwencje niepodania określonych danych wynikają z ustawy </w:t>
      </w:r>
      <w:proofErr w:type="spellStart"/>
      <w:r w:rsidRPr="00394BF5">
        <w:rPr>
          <w:rFonts w:asciiTheme="minorHAnsi" w:hAnsiTheme="minorHAnsi" w:cstheme="minorHAnsi"/>
          <w:color w:val="000000" w:themeColor="text1"/>
          <w:sz w:val="22"/>
        </w:rPr>
        <w:t>p.z.p</w:t>
      </w:r>
      <w:proofErr w:type="spellEnd"/>
      <w:r w:rsidRPr="00394BF5">
        <w:rPr>
          <w:rFonts w:asciiTheme="minorHAnsi" w:hAnsiTheme="minorHAnsi" w:cstheme="minorHAnsi"/>
          <w:color w:val="000000" w:themeColor="text1"/>
          <w:sz w:val="22"/>
        </w:rPr>
        <w:t>.;</w:t>
      </w:r>
    </w:p>
    <w:p w14:paraId="5B357249" w14:textId="77777777" w:rsidR="009D26B7" w:rsidRPr="00394BF5" w:rsidRDefault="009D26B7" w:rsidP="00394BF5">
      <w:pPr>
        <w:tabs>
          <w:tab w:val="num" w:pos="0"/>
        </w:tabs>
        <w:suppressAutoHyphens/>
        <w:spacing w:after="0"/>
        <w:ind w:left="284" w:hanging="284"/>
        <w:jc w:val="left"/>
        <w:rPr>
          <w:rFonts w:asciiTheme="minorHAnsi" w:hAnsiTheme="minorHAnsi" w:cstheme="minorHAnsi"/>
          <w:sz w:val="22"/>
        </w:rPr>
      </w:pPr>
      <w:r w:rsidRPr="00394BF5">
        <w:rPr>
          <w:rFonts w:asciiTheme="minorHAnsi" w:eastAsia="Calibri" w:hAnsiTheme="minorHAnsi" w:cstheme="minorHAnsi"/>
          <w:sz w:val="22"/>
        </w:rPr>
        <w:t xml:space="preserve">6.    </w:t>
      </w:r>
      <w:r w:rsidRPr="00394BF5">
        <w:rPr>
          <w:rFonts w:asciiTheme="minorHAnsi" w:hAnsiTheme="minorHAnsi" w:cstheme="minorHAnsi"/>
          <w:color w:val="000000" w:themeColor="text1"/>
          <w:sz w:val="22"/>
        </w:rPr>
        <w:t>W odniesieniu do danych osobowych Wykonawcy decyzje nie będą podejmowane w sposób zautomatyzowany, stosowanie do art. 22 RODO;</w:t>
      </w:r>
    </w:p>
    <w:p w14:paraId="2C6E53D4" w14:textId="77777777" w:rsidR="009D26B7" w:rsidRPr="00394BF5" w:rsidRDefault="009D26B7" w:rsidP="00394BF5">
      <w:pPr>
        <w:tabs>
          <w:tab w:val="num" w:pos="0"/>
        </w:tabs>
        <w:suppressAutoHyphens/>
        <w:spacing w:after="0"/>
        <w:ind w:left="284" w:hanging="284"/>
        <w:jc w:val="left"/>
        <w:rPr>
          <w:rFonts w:asciiTheme="minorHAnsi" w:hAnsiTheme="minorHAnsi" w:cstheme="minorHAnsi"/>
          <w:sz w:val="22"/>
        </w:rPr>
      </w:pPr>
      <w:r w:rsidRPr="00394BF5">
        <w:rPr>
          <w:rFonts w:asciiTheme="minorHAnsi" w:eastAsia="Calibri" w:hAnsiTheme="minorHAnsi" w:cstheme="minorHAnsi"/>
          <w:sz w:val="22"/>
        </w:rPr>
        <w:t xml:space="preserve">7.    </w:t>
      </w:r>
      <w:r w:rsidRPr="00394BF5">
        <w:rPr>
          <w:rFonts w:asciiTheme="minorHAnsi" w:hAnsiTheme="minorHAnsi" w:cstheme="minorHAnsi"/>
          <w:color w:val="000000" w:themeColor="text1"/>
          <w:sz w:val="22"/>
        </w:rPr>
        <w:t>Wykonawca posiada:</w:t>
      </w:r>
    </w:p>
    <w:p w14:paraId="1F92C8C7" w14:textId="77777777" w:rsidR="009D26B7" w:rsidRPr="00394BF5" w:rsidRDefault="009D26B7" w:rsidP="00394BF5">
      <w:pPr>
        <w:suppressAutoHyphens/>
        <w:spacing w:after="0"/>
        <w:ind w:left="284"/>
        <w:jc w:val="left"/>
        <w:rPr>
          <w:rFonts w:asciiTheme="minorHAnsi" w:hAnsiTheme="minorHAnsi" w:cstheme="minorHAnsi"/>
          <w:sz w:val="22"/>
        </w:rPr>
      </w:pPr>
      <w:r w:rsidRPr="00394BF5">
        <w:rPr>
          <w:rFonts w:asciiTheme="minorHAnsi" w:eastAsia="Calibri" w:hAnsiTheme="minorHAnsi" w:cstheme="minorHAnsi"/>
          <w:color w:val="000000" w:themeColor="text1"/>
          <w:sz w:val="22"/>
        </w:rPr>
        <w:t xml:space="preserve">a)   </w:t>
      </w:r>
      <w:r w:rsidRPr="00394BF5">
        <w:rPr>
          <w:rFonts w:asciiTheme="minorHAnsi" w:hAnsiTheme="minorHAnsi" w:cstheme="minorHAnsi"/>
          <w:color w:val="000000" w:themeColor="text1"/>
          <w:sz w:val="22"/>
        </w:rPr>
        <w:t>na podstawie art. 15 RODO prawo dostępu do danych osobowych Wykonawcy dotyczących;</w:t>
      </w:r>
    </w:p>
    <w:p w14:paraId="5D2D4F2F" w14:textId="77777777" w:rsidR="009D26B7" w:rsidRPr="00394BF5" w:rsidRDefault="009D26B7" w:rsidP="00394BF5">
      <w:pPr>
        <w:suppressAutoHyphens/>
        <w:spacing w:after="0"/>
        <w:ind w:left="284"/>
        <w:jc w:val="left"/>
        <w:rPr>
          <w:rFonts w:asciiTheme="minorHAnsi" w:hAnsiTheme="minorHAnsi" w:cstheme="minorHAnsi"/>
          <w:sz w:val="22"/>
        </w:rPr>
      </w:pPr>
      <w:r w:rsidRPr="00394BF5">
        <w:rPr>
          <w:rFonts w:asciiTheme="minorHAnsi" w:eastAsia="Calibri" w:hAnsiTheme="minorHAnsi" w:cstheme="minorHAnsi"/>
          <w:color w:val="000000" w:themeColor="text1"/>
          <w:sz w:val="22"/>
        </w:rPr>
        <w:t xml:space="preserve">b)  </w:t>
      </w:r>
      <w:r w:rsidRPr="00394BF5">
        <w:rPr>
          <w:rFonts w:asciiTheme="minorHAnsi" w:hAnsiTheme="minorHAnsi" w:cstheme="minorHAnsi"/>
          <w:color w:val="000000" w:themeColor="text1"/>
          <w:sz w:val="22"/>
        </w:rPr>
        <w:t>na podstawie art. 16 RODO prawo do sprostowania danych osobowych Wykonawcy</w:t>
      </w:r>
      <w:r w:rsidRPr="00394BF5">
        <w:rPr>
          <w:rFonts w:asciiTheme="minorHAnsi" w:hAnsiTheme="minorHAnsi" w:cstheme="minorHAnsi"/>
          <w:color w:val="000000" w:themeColor="text1"/>
          <w:sz w:val="22"/>
          <w:vertAlign w:val="superscript"/>
        </w:rPr>
        <w:t>*</w:t>
      </w:r>
      <w:r w:rsidRPr="00394BF5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2E43B68F" w14:textId="77777777" w:rsidR="009D26B7" w:rsidRPr="00394BF5" w:rsidRDefault="009D26B7" w:rsidP="00394BF5">
      <w:pPr>
        <w:suppressAutoHyphens/>
        <w:spacing w:after="0"/>
        <w:ind w:left="284"/>
        <w:jc w:val="left"/>
        <w:rPr>
          <w:rFonts w:asciiTheme="minorHAnsi" w:hAnsiTheme="minorHAnsi" w:cstheme="minorHAnsi"/>
          <w:sz w:val="22"/>
        </w:rPr>
      </w:pPr>
      <w:r w:rsidRPr="00394BF5">
        <w:rPr>
          <w:rFonts w:asciiTheme="minorHAnsi" w:eastAsia="Calibri" w:hAnsiTheme="minorHAnsi" w:cstheme="minorHAnsi"/>
          <w:color w:val="000000" w:themeColor="text1"/>
          <w:sz w:val="22"/>
        </w:rPr>
        <w:lastRenderedPageBreak/>
        <w:t xml:space="preserve">c)   </w:t>
      </w:r>
      <w:r w:rsidRPr="00394BF5">
        <w:rPr>
          <w:rFonts w:asciiTheme="minorHAnsi" w:hAnsiTheme="minorHAnsi" w:cstheme="minorHAnsi"/>
          <w:color w:val="000000" w:themeColor="text1"/>
          <w:sz w:val="22"/>
        </w:rPr>
        <w:t xml:space="preserve">na podstawie art. 18 RODO prawo żądania od administratora ograniczenia przetwarzania danych osobowych z zastrzeżeniem przypadków, o których mowa w art. 18 ust. 2 RODO **; </w:t>
      </w:r>
    </w:p>
    <w:p w14:paraId="76BF68C8" w14:textId="77777777" w:rsidR="009D26B7" w:rsidRPr="00394BF5" w:rsidRDefault="009D26B7" w:rsidP="00394BF5">
      <w:pPr>
        <w:suppressAutoHyphens/>
        <w:spacing w:after="0"/>
        <w:ind w:left="284"/>
        <w:jc w:val="left"/>
        <w:rPr>
          <w:rFonts w:asciiTheme="minorHAnsi" w:hAnsiTheme="minorHAnsi" w:cstheme="minorHAnsi"/>
          <w:sz w:val="22"/>
        </w:rPr>
      </w:pPr>
      <w:r w:rsidRPr="00394BF5">
        <w:rPr>
          <w:rFonts w:asciiTheme="minorHAnsi" w:eastAsia="Calibri" w:hAnsiTheme="minorHAnsi" w:cstheme="minorHAnsi"/>
          <w:color w:val="000000" w:themeColor="text1"/>
          <w:sz w:val="22"/>
        </w:rPr>
        <w:t xml:space="preserve">d)  </w:t>
      </w:r>
      <w:r w:rsidRPr="00394BF5">
        <w:rPr>
          <w:rFonts w:asciiTheme="minorHAnsi" w:hAnsiTheme="minorHAnsi" w:cstheme="minorHAnsi"/>
          <w:color w:val="000000" w:themeColor="text1"/>
          <w:sz w:val="22"/>
        </w:rPr>
        <w:t>prawo do wniesienia skargi do Prezesa Urzędu Ochrony Danych Osobowych, gdy Wykonawca uzna, że przetwarzanie danych osobowych dotyczących Wykonawcy narusza przepisy RODO;</w:t>
      </w:r>
    </w:p>
    <w:p w14:paraId="2823C2E2" w14:textId="77777777" w:rsidR="009D26B7" w:rsidRPr="00394BF5" w:rsidRDefault="009D26B7" w:rsidP="00394BF5">
      <w:pPr>
        <w:tabs>
          <w:tab w:val="num" w:pos="0"/>
        </w:tabs>
        <w:suppressAutoHyphens/>
        <w:spacing w:after="0"/>
        <w:ind w:left="284" w:hanging="284"/>
        <w:jc w:val="left"/>
        <w:rPr>
          <w:rFonts w:asciiTheme="minorHAnsi" w:hAnsiTheme="minorHAnsi" w:cstheme="minorHAnsi"/>
          <w:sz w:val="22"/>
        </w:rPr>
      </w:pPr>
      <w:r w:rsidRPr="00394BF5">
        <w:rPr>
          <w:rFonts w:asciiTheme="minorHAnsi" w:eastAsia="Calibri" w:hAnsiTheme="minorHAnsi" w:cstheme="minorHAnsi"/>
          <w:sz w:val="22"/>
        </w:rPr>
        <w:t xml:space="preserve">8.    </w:t>
      </w:r>
      <w:r w:rsidRPr="00394BF5">
        <w:rPr>
          <w:rFonts w:asciiTheme="minorHAnsi" w:hAnsiTheme="minorHAnsi" w:cstheme="minorHAnsi"/>
          <w:color w:val="000000" w:themeColor="text1"/>
          <w:sz w:val="22"/>
        </w:rPr>
        <w:t>Wykonawcy nie przysługuje:</w:t>
      </w:r>
    </w:p>
    <w:p w14:paraId="7EF82640" w14:textId="77777777" w:rsidR="009D26B7" w:rsidRPr="00394BF5" w:rsidRDefault="009D26B7" w:rsidP="00394BF5">
      <w:pPr>
        <w:suppressAutoHyphens/>
        <w:spacing w:after="0"/>
        <w:ind w:left="567" w:hanging="283"/>
        <w:jc w:val="left"/>
        <w:rPr>
          <w:rFonts w:asciiTheme="minorHAnsi" w:hAnsiTheme="minorHAnsi" w:cstheme="minorHAnsi"/>
          <w:sz w:val="22"/>
        </w:rPr>
      </w:pPr>
      <w:r w:rsidRPr="00394BF5">
        <w:rPr>
          <w:rFonts w:asciiTheme="minorHAnsi" w:eastAsia="Calibri" w:hAnsiTheme="minorHAnsi" w:cstheme="minorHAnsi"/>
          <w:color w:val="000000" w:themeColor="text1"/>
          <w:sz w:val="22"/>
        </w:rPr>
        <w:t xml:space="preserve">a)   </w:t>
      </w:r>
      <w:r w:rsidRPr="00394BF5">
        <w:rPr>
          <w:rFonts w:asciiTheme="minorHAnsi" w:hAnsiTheme="minorHAnsi" w:cstheme="minorHAnsi"/>
          <w:color w:val="000000" w:themeColor="text1"/>
          <w:sz w:val="22"/>
        </w:rPr>
        <w:t>w związku z art. 17 ust. 3 lit. b, d lub e RODO prawo do usunięcia danych osobowych;</w:t>
      </w:r>
    </w:p>
    <w:p w14:paraId="10E05067" w14:textId="77777777" w:rsidR="009D26B7" w:rsidRPr="00394BF5" w:rsidRDefault="009D26B7" w:rsidP="00394BF5">
      <w:pPr>
        <w:suppressAutoHyphens/>
        <w:spacing w:after="0"/>
        <w:ind w:left="567" w:hanging="283"/>
        <w:jc w:val="left"/>
        <w:rPr>
          <w:rFonts w:asciiTheme="minorHAnsi" w:hAnsiTheme="minorHAnsi" w:cstheme="minorHAnsi"/>
          <w:sz w:val="22"/>
        </w:rPr>
      </w:pPr>
      <w:r w:rsidRPr="00394BF5">
        <w:rPr>
          <w:rFonts w:asciiTheme="minorHAnsi" w:eastAsia="Calibri" w:hAnsiTheme="minorHAnsi" w:cstheme="minorHAnsi"/>
          <w:color w:val="000000" w:themeColor="text1"/>
          <w:sz w:val="22"/>
        </w:rPr>
        <w:t xml:space="preserve">b)  </w:t>
      </w:r>
      <w:r w:rsidRPr="00394BF5">
        <w:rPr>
          <w:rFonts w:asciiTheme="minorHAnsi" w:hAnsiTheme="minorHAnsi" w:cstheme="minorHAnsi"/>
          <w:color w:val="000000" w:themeColor="text1"/>
          <w:sz w:val="22"/>
        </w:rPr>
        <w:t>prawo do przenoszenia danych osobowych, o którym mowa w art. 20 RODO;</w:t>
      </w:r>
    </w:p>
    <w:p w14:paraId="0879294E" w14:textId="77777777" w:rsidR="009D26B7" w:rsidRPr="00394BF5" w:rsidRDefault="009D26B7" w:rsidP="00394BF5">
      <w:pPr>
        <w:suppressAutoHyphens/>
        <w:spacing w:after="0"/>
        <w:ind w:left="567" w:hanging="283"/>
        <w:jc w:val="left"/>
        <w:rPr>
          <w:rFonts w:asciiTheme="minorHAnsi" w:hAnsiTheme="minorHAnsi" w:cstheme="minorHAnsi"/>
          <w:sz w:val="22"/>
        </w:rPr>
      </w:pPr>
      <w:r w:rsidRPr="00394BF5">
        <w:rPr>
          <w:rFonts w:asciiTheme="minorHAnsi" w:eastAsia="Calibri" w:hAnsiTheme="minorHAnsi" w:cstheme="minorHAnsi"/>
          <w:color w:val="000000" w:themeColor="text1"/>
          <w:sz w:val="22"/>
        </w:rPr>
        <w:t xml:space="preserve">c)   </w:t>
      </w:r>
      <w:r w:rsidRPr="00394BF5">
        <w:rPr>
          <w:rFonts w:asciiTheme="minorHAnsi" w:hAnsiTheme="minorHAnsi" w:cstheme="minorHAnsi"/>
          <w:color w:val="000000" w:themeColor="text1"/>
          <w:sz w:val="22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4636A1AB" w14:textId="2A78D00F" w:rsidR="009D26B7" w:rsidRPr="00394BF5" w:rsidRDefault="009D26B7" w:rsidP="00394BF5">
      <w:pPr>
        <w:suppressAutoHyphens/>
        <w:spacing w:after="0"/>
        <w:jc w:val="left"/>
        <w:rPr>
          <w:rFonts w:asciiTheme="minorHAnsi" w:hAnsiTheme="minorHAnsi" w:cstheme="minorHAnsi"/>
          <w:sz w:val="22"/>
        </w:rPr>
      </w:pPr>
      <w:r w:rsidRPr="00394BF5">
        <w:rPr>
          <w:rFonts w:asciiTheme="minorHAnsi" w:hAnsiTheme="minorHAnsi" w:cstheme="minorHAnsi"/>
          <w:color w:val="000000" w:themeColor="text1"/>
          <w:sz w:val="22"/>
        </w:rPr>
        <w:t> </w:t>
      </w:r>
      <w:r w:rsidRPr="00394BF5">
        <w:rPr>
          <w:rFonts w:asciiTheme="minorHAnsi" w:hAnsiTheme="minorHAnsi" w:cstheme="minorHAnsi"/>
          <w:color w:val="000000" w:themeColor="text1"/>
          <w:sz w:val="22"/>
          <w:vertAlign w:val="superscript"/>
        </w:rPr>
        <w:t>*</w:t>
      </w:r>
      <w:r w:rsidRPr="00394BF5">
        <w:rPr>
          <w:rFonts w:asciiTheme="minorHAnsi" w:hAnsiTheme="minorHAnsi" w:cstheme="minorHAnsi"/>
          <w:color w:val="000000" w:themeColor="text1"/>
          <w:sz w:val="22"/>
        </w:rPr>
        <w:t xml:space="preserve">  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394BF5">
        <w:rPr>
          <w:rFonts w:asciiTheme="minorHAnsi" w:hAnsiTheme="minorHAnsi" w:cstheme="minorHAnsi"/>
          <w:color w:val="000000" w:themeColor="text1"/>
          <w:sz w:val="22"/>
        </w:rPr>
        <w:t>p.z.p</w:t>
      </w:r>
      <w:proofErr w:type="spellEnd"/>
      <w:r w:rsidRPr="00394BF5">
        <w:rPr>
          <w:rFonts w:asciiTheme="minorHAnsi" w:hAnsiTheme="minorHAnsi" w:cstheme="minorHAnsi"/>
          <w:color w:val="000000" w:themeColor="text1"/>
          <w:sz w:val="22"/>
        </w:rPr>
        <w:t>. oraz nie może naruszać integralności protokołu oraz jego załączników.</w:t>
      </w:r>
    </w:p>
    <w:p w14:paraId="38E5081F" w14:textId="77777777" w:rsidR="009D26B7" w:rsidRPr="00394BF5" w:rsidRDefault="009D26B7" w:rsidP="00394BF5">
      <w:pPr>
        <w:tabs>
          <w:tab w:val="left" w:pos="480"/>
          <w:tab w:val="left" w:pos="855"/>
        </w:tabs>
        <w:spacing w:after="0"/>
        <w:jc w:val="left"/>
        <w:rPr>
          <w:rFonts w:asciiTheme="minorHAnsi" w:hAnsiTheme="minorHAnsi" w:cstheme="minorHAnsi"/>
          <w:sz w:val="22"/>
        </w:rPr>
      </w:pPr>
      <w:r w:rsidRPr="00394BF5">
        <w:rPr>
          <w:rFonts w:asciiTheme="minorHAnsi" w:hAnsiTheme="minorHAnsi" w:cstheme="minorHAnsi"/>
          <w:color w:val="000000" w:themeColor="text1"/>
          <w:sz w:val="22"/>
          <w:vertAlign w:val="superscript"/>
        </w:rPr>
        <w:t xml:space="preserve">**   </w:t>
      </w:r>
      <w:r w:rsidRPr="00394BF5">
        <w:rPr>
          <w:rFonts w:asciiTheme="minorHAnsi" w:hAnsiTheme="minorHAnsi" w:cstheme="minorHAnsi"/>
          <w:color w:val="000000" w:themeColor="text1"/>
          <w:sz w:val="22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45754F6C" w14:textId="5830EACA" w:rsidR="009D26B7" w:rsidRPr="00394BF5" w:rsidRDefault="009D26B7" w:rsidP="00394BF5">
      <w:pPr>
        <w:pStyle w:val="style24"/>
        <w:suppressAutoHyphens/>
        <w:autoSpaceDN w:val="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4BF5">
        <w:rPr>
          <w:rFonts w:asciiTheme="minorHAnsi" w:hAnsiTheme="minorHAnsi" w:cstheme="minorHAnsi"/>
          <w:sz w:val="22"/>
          <w:szCs w:val="22"/>
        </w:rPr>
        <w:t> </w:t>
      </w:r>
    </w:p>
    <w:p w14:paraId="67AC1FB9" w14:textId="77777777" w:rsidR="007F0E4D" w:rsidRPr="0011615F" w:rsidRDefault="007F0E4D" w:rsidP="00412336">
      <w:pPr>
        <w:pStyle w:val="style24"/>
        <w:suppressAutoHyphens/>
        <w:autoSpaceDN w:val="0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B50ADF" w14:textId="35801ED7" w:rsidR="0053321C" w:rsidRPr="0011615F" w:rsidRDefault="00D63B76" w:rsidP="0053321C">
      <w:pPr>
        <w:jc w:val="left"/>
        <w:rPr>
          <w:rFonts w:asciiTheme="minorHAnsi" w:hAnsiTheme="minorHAnsi" w:cstheme="minorHAnsi"/>
          <w:b/>
          <w:bCs/>
          <w:sz w:val="22"/>
        </w:rPr>
      </w:pPr>
      <w:r w:rsidRPr="0011615F">
        <w:rPr>
          <w:rFonts w:asciiTheme="minorHAnsi" w:hAnsiTheme="minorHAnsi" w:cstheme="minorHAnsi"/>
          <w:b/>
          <w:bCs/>
          <w:sz w:val="22"/>
        </w:rPr>
        <w:tab/>
        <w:t>WYKONAWCA:</w:t>
      </w:r>
      <w:r w:rsidR="0053321C" w:rsidRPr="0053321C">
        <w:rPr>
          <w:rFonts w:asciiTheme="minorHAnsi" w:hAnsiTheme="minorHAnsi" w:cstheme="minorHAnsi"/>
          <w:b/>
          <w:bCs/>
          <w:sz w:val="22"/>
        </w:rPr>
        <w:t xml:space="preserve"> </w:t>
      </w:r>
      <w:r w:rsidR="0053321C">
        <w:rPr>
          <w:rFonts w:asciiTheme="minorHAnsi" w:hAnsiTheme="minorHAnsi" w:cstheme="minorHAnsi"/>
          <w:b/>
          <w:bCs/>
          <w:sz w:val="22"/>
        </w:rPr>
        <w:t xml:space="preserve">                                                                                    </w:t>
      </w:r>
      <w:r w:rsidR="0053321C" w:rsidRPr="0011615F">
        <w:rPr>
          <w:rFonts w:asciiTheme="minorHAnsi" w:hAnsiTheme="minorHAnsi" w:cstheme="minorHAnsi"/>
          <w:b/>
          <w:bCs/>
          <w:sz w:val="22"/>
        </w:rPr>
        <w:t>ZAMAWIAJĄCY:</w:t>
      </w:r>
    </w:p>
    <w:p w14:paraId="5C0D6227" w14:textId="77777777" w:rsidR="00D63B76" w:rsidRPr="0011615F" w:rsidRDefault="00D63B76" w:rsidP="00543E36">
      <w:pPr>
        <w:rPr>
          <w:rFonts w:asciiTheme="minorHAnsi" w:hAnsiTheme="minorHAnsi" w:cstheme="minorHAnsi"/>
          <w:b/>
          <w:bCs/>
          <w:sz w:val="22"/>
        </w:rPr>
      </w:pPr>
    </w:p>
    <w:p w14:paraId="605336B2" w14:textId="77777777" w:rsidR="0027687C" w:rsidRPr="0011615F" w:rsidRDefault="0027687C" w:rsidP="00543E36">
      <w:pPr>
        <w:rPr>
          <w:rFonts w:asciiTheme="minorHAnsi" w:hAnsiTheme="minorHAnsi" w:cstheme="minorHAnsi"/>
          <w:sz w:val="22"/>
        </w:rPr>
      </w:pPr>
    </w:p>
    <w:sectPr w:rsidR="0027687C" w:rsidRPr="0011615F" w:rsidSect="00CF267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1D124" w14:textId="77777777" w:rsidR="005D6D6D" w:rsidRDefault="005D6D6D" w:rsidP="00B774D6">
      <w:pPr>
        <w:spacing w:after="0" w:line="240" w:lineRule="auto"/>
      </w:pPr>
      <w:r>
        <w:separator/>
      </w:r>
    </w:p>
  </w:endnote>
  <w:endnote w:type="continuationSeparator" w:id="0">
    <w:p w14:paraId="09BBD294" w14:textId="77777777" w:rsidR="005D6D6D" w:rsidRDefault="005D6D6D" w:rsidP="00B7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4670241"/>
      <w:docPartObj>
        <w:docPartGallery w:val="Page Numbers (Bottom of Page)"/>
        <w:docPartUnique/>
      </w:docPartObj>
    </w:sdtPr>
    <w:sdtEndPr/>
    <w:sdtContent>
      <w:p w14:paraId="08F0AD49" w14:textId="3BD75DE1" w:rsidR="00B774D6" w:rsidRDefault="00B774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1BD">
          <w:rPr>
            <w:noProof/>
          </w:rPr>
          <w:t>9</w:t>
        </w:r>
        <w:r>
          <w:fldChar w:fldCharType="end"/>
        </w:r>
      </w:p>
    </w:sdtContent>
  </w:sdt>
  <w:p w14:paraId="0465C8B8" w14:textId="77777777" w:rsidR="00B774D6" w:rsidRDefault="00B774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DC3F" w14:textId="77777777" w:rsidR="005D6D6D" w:rsidRDefault="005D6D6D" w:rsidP="00B774D6">
      <w:pPr>
        <w:spacing w:after="0" w:line="240" w:lineRule="auto"/>
      </w:pPr>
      <w:r>
        <w:separator/>
      </w:r>
    </w:p>
  </w:footnote>
  <w:footnote w:type="continuationSeparator" w:id="0">
    <w:p w14:paraId="6EA2D700" w14:textId="77777777" w:rsidR="005D6D6D" w:rsidRDefault="005D6D6D" w:rsidP="00B77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0C5"/>
    <w:multiLevelType w:val="multilevel"/>
    <w:tmpl w:val="C3E0E9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 w:val="0"/>
        <w:bCs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b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 w:val="0"/>
        <w:bCs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 w:val="0"/>
        <w:bCs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b w:val="0"/>
        <w:bCs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 w:val="0"/>
        <w:bCs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b w:val="0"/>
        <w:bCs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b w:val="0"/>
        <w:bCs w:val="0"/>
        <w:sz w:val="21"/>
        <w:szCs w:val="21"/>
      </w:rPr>
    </w:lvl>
  </w:abstractNum>
  <w:abstractNum w:abstractNumId="1" w15:restartNumberingAfterBreak="0">
    <w:nsid w:val="0D4A0E57"/>
    <w:multiLevelType w:val="hybridMultilevel"/>
    <w:tmpl w:val="E5CA1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C5C15"/>
    <w:multiLevelType w:val="multilevel"/>
    <w:tmpl w:val="C44ADFAE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b w:val="0"/>
        <w:bCs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b w:val="0"/>
        <w:b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 w:hint="default"/>
        <w:b w:val="0"/>
        <w:bCs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 w:hint="default"/>
        <w:b w:val="0"/>
        <w:bCs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 w:hint="default"/>
        <w:b w:val="0"/>
        <w:bCs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 w:hint="default"/>
        <w:b w:val="0"/>
        <w:bCs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 w:hint="default"/>
        <w:b w:val="0"/>
        <w:bCs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 w:hint="default"/>
        <w:b w:val="0"/>
        <w:bCs w:val="0"/>
        <w:sz w:val="21"/>
        <w:szCs w:val="21"/>
      </w:rPr>
    </w:lvl>
  </w:abstractNum>
  <w:abstractNum w:abstractNumId="3" w15:restartNumberingAfterBreak="0">
    <w:nsid w:val="1777593A"/>
    <w:multiLevelType w:val="multilevel"/>
    <w:tmpl w:val="51F0F7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 w:val="0"/>
        <w:bCs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b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 w:val="0"/>
        <w:bCs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 w:val="0"/>
        <w:bCs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b w:val="0"/>
        <w:bCs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 w:val="0"/>
        <w:bCs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b w:val="0"/>
        <w:bCs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b w:val="0"/>
        <w:bCs w:val="0"/>
        <w:sz w:val="21"/>
        <w:szCs w:val="21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2A0C46"/>
    <w:multiLevelType w:val="hybridMultilevel"/>
    <w:tmpl w:val="3140A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E6498"/>
    <w:multiLevelType w:val="hybridMultilevel"/>
    <w:tmpl w:val="CC1869F2"/>
    <w:lvl w:ilvl="0" w:tplc="EFEE14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257B3"/>
    <w:multiLevelType w:val="hybridMultilevel"/>
    <w:tmpl w:val="660E9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06852"/>
    <w:multiLevelType w:val="multilevel"/>
    <w:tmpl w:val="2DBAACA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 w:val="0"/>
        <w:bCs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b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 w:val="0"/>
        <w:bCs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 w:val="0"/>
        <w:bCs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b w:val="0"/>
        <w:bCs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 w:val="0"/>
        <w:bCs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b w:val="0"/>
        <w:bCs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b w:val="0"/>
        <w:bCs w:val="0"/>
        <w:sz w:val="21"/>
        <w:szCs w:val="21"/>
      </w:rPr>
    </w:lvl>
  </w:abstractNum>
  <w:abstractNum w:abstractNumId="9" w15:restartNumberingAfterBreak="0">
    <w:nsid w:val="269B5401"/>
    <w:multiLevelType w:val="hybridMultilevel"/>
    <w:tmpl w:val="28E407C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95637"/>
    <w:multiLevelType w:val="hybridMultilevel"/>
    <w:tmpl w:val="7F3ED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D5434"/>
    <w:multiLevelType w:val="multilevel"/>
    <w:tmpl w:val="C4E414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 w:val="0"/>
        <w:bCs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bCs w:val="0"/>
        <w:sz w:val="21"/>
        <w:szCs w:val="21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 w:val="0"/>
        <w:bCs w:val="0"/>
        <w:sz w:val="21"/>
        <w:szCs w:val="21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 w:val="0"/>
        <w:bCs w:val="0"/>
        <w:sz w:val="21"/>
        <w:szCs w:val="21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b w:val="0"/>
        <w:bCs w:val="0"/>
        <w:sz w:val="21"/>
        <w:szCs w:val="21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 w:val="0"/>
        <w:bCs w:val="0"/>
        <w:sz w:val="21"/>
        <w:szCs w:val="21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b w:val="0"/>
        <w:bCs w:val="0"/>
        <w:sz w:val="21"/>
        <w:szCs w:val="21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b w:val="0"/>
        <w:bCs w:val="0"/>
        <w:sz w:val="21"/>
        <w:szCs w:val="21"/>
      </w:rPr>
    </w:lvl>
  </w:abstractNum>
  <w:abstractNum w:abstractNumId="12" w15:restartNumberingAfterBreak="0">
    <w:nsid w:val="2AB9459B"/>
    <w:multiLevelType w:val="multilevel"/>
    <w:tmpl w:val="E7A8C7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 w:val="0"/>
        <w:bCs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b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 w:val="0"/>
        <w:bCs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 w:val="0"/>
        <w:bCs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b w:val="0"/>
        <w:bCs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 w:val="0"/>
        <w:bCs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b w:val="0"/>
        <w:bCs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b w:val="0"/>
        <w:bCs w:val="0"/>
        <w:sz w:val="21"/>
        <w:szCs w:val="21"/>
      </w:rPr>
    </w:lvl>
  </w:abstractNum>
  <w:abstractNum w:abstractNumId="13" w15:restartNumberingAfterBreak="0">
    <w:nsid w:val="2BFD420E"/>
    <w:multiLevelType w:val="multilevel"/>
    <w:tmpl w:val="6D0A93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76"/>
        </w:tabs>
        <w:ind w:left="1004" w:hanging="360"/>
      </w:pPr>
      <w:rPr>
        <w:rFonts w:ascii="Times New Roman" w:hAnsi="Times New Roman"/>
        <w:b w:val="0"/>
        <w:bCs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-76"/>
        </w:tabs>
        <w:ind w:left="1364" w:hanging="360"/>
      </w:pPr>
      <w:rPr>
        <w:rFonts w:ascii="Times New Roman" w:hAnsi="Times New Roman"/>
        <w:b w:val="0"/>
        <w:b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1724" w:hanging="360"/>
      </w:pPr>
      <w:rPr>
        <w:rFonts w:ascii="Times New Roman" w:hAnsi="Times New Roman"/>
        <w:b w:val="0"/>
        <w:bCs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-76"/>
        </w:tabs>
        <w:ind w:left="2084" w:hanging="360"/>
      </w:pPr>
      <w:rPr>
        <w:rFonts w:ascii="Times New Roman" w:hAnsi="Times New Roman"/>
        <w:b w:val="0"/>
        <w:bCs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-76"/>
        </w:tabs>
        <w:ind w:left="2444" w:hanging="360"/>
      </w:pPr>
      <w:rPr>
        <w:rFonts w:ascii="Times New Roman" w:hAnsi="Times New Roman"/>
        <w:b w:val="0"/>
        <w:bCs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2804" w:hanging="360"/>
      </w:pPr>
      <w:rPr>
        <w:rFonts w:ascii="Times New Roman" w:hAnsi="Times New Roman"/>
        <w:b w:val="0"/>
        <w:bCs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-76"/>
        </w:tabs>
        <w:ind w:left="3164" w:hanging="360"/>
      </w:pPr>
      <w:rPr>
        <w:rFonts w:ascii="Times New Roman" w:hAnsi="Times New Roman"/>
        <w:b w:val="0"/>
        <w:bCs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-76"/>
        </w:tabs>
        <w:ind w:left="3524" w:hanging="360"/>
      </w:pPr>
      <w:rPr>
        <w:rFonts w:ascii="Times New Roman" w:hAnsi="Times New Roman"/>
        <w:b w:val="0"/>
        <w:bCs w:val="0"/>
        <w:sz w:val="21"/>
        <w:szCs w:val="21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31285F"/>
    <w:multiLevelType w:val="hybridMultilevel"/>
    <w:tmpl w:val="3556B552"/>
    <w:lvl w:ilvl="0" w:tplc="7852668E">
      <w:start w:val="1"/>
      <w:numFmt w:val="decimal"/>
      <w:lvlText w:val="%1)"/>
      <w:lvlJc w:val="left"/>
      <w:pPr>
        <w:ind w:left="362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6" w15:restartNumberingAfterBreak="0">
    <w:nsid w:val="404965A8"/>
    <w:multiLevelType w:val="multilevel"/>
    <w:tmpl w:val="D56C10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 w:val="0"/>
        <w:bCs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b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 w:val="0"/>
        <w:bCs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 w:val="0"/>
        <w:bCs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b w:val="0"/>
        <w:bCs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 w:val="0"/>
        <w:bCs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b w:val="0"/>
        <w:bCs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b w:val="0"/>
        <w:bCs w:val="0"/>
        <w:sz w:val="21"/>
        <w:szCs w:val="21"/>
      </w:rPr>
    </w:lvl>
  </w:abstractNum>
  <w:abstractNum w:abstractNumId="17" w15:restartNumberingAfterBreak="0">
    <w:nsid w:val="40A41695"/>
    <w:multiLevelType w:val="hybridMultilevel"/>
    <w:tmpl w:val="5B80B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F36CFB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31777"/>
    <w:multiLevelType w:val="hybridMultilevel"/>
    <w:tmpl w:val="B1C45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C4B04"/>
    <w:multiLevelType w:val="multilevel"/>
    <w:tmpl w:val="B0D20B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 w:val="0"/>
        <w:bCs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b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 w:val="0"/>
        <w:bCs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 w:val="0"/>
        <w:bCs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b w:val="0"/>
        <w:bCs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 w:val="0"/>
        <w:bCs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b w:val="0"/>
        <w:bCs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b w:val="0"/>
        <w:bCs w:val="0"/>
        <w:sz w:val="21"/>
        <w:szCs w:val="21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8751A"/>
    <w:multiLevelType w:val="multilevel"/>
    <w:tmpl w:val="048606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 w:val="0"/>
        <w:bCs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b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 w:val="0"/>
        <w:bCs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 w:val="0"/>
        <w:bCs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b w:val="0"/>
        <w:bCs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 w:val="0"/>
        <w:bCs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b w:val="0"/>
        <w:bCs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b w:val="0"/>
        <w:bCs w:val="0"/>
        <w:sz w:val="21"/>
        <w:szCs w:val="21"/>
      </w:rPr>
    </w:lvl>
  </w:abstractNum>
  <w:abstractNum w:abstractNumId="22" w15:restartNumberingAfterBreak="0">
    <w:nsid w:val="53077187"/>
    <w:multiLevelType w:val="multilevel"/>
    <w:tmpl w:val="B9D0062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color w:val="000000" w:themeColor="text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 w:val="0"/>
        <w:bCs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b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 w:val="0"/>
        <w:bCs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 w:val="0"/>
        <w:bCs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b w:val="0"/>
        <w:bCs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 w:val="0"/>
        <w:bCs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b w:val="0"/>
        <w:bCs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b w:val="0"/>
        <w:bCs w:val="0"/>
        <w:sz w:val="21"/>
        <w:szCs w:val="21"/>
      </w:rPr>
    </w:lvl>
  </w:abstractNum>
  <w:abstractNum w:abstractNumId="23" w15:restartNumberingAfterBreak="0">
    <w:nsid w:val="53EB1F44"/>
    <w:multiLevelType w:val="hybridMultilevel"/>
    <w:tmpl w:val="7C683F38"/>
    <w:lvl w:ilvl="0" w:tplc="9F0291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B2C51"/>
    <w:multiLevelType w:val="hybridMultilevel"/>
    <w:tmpl w:val="3696678A"/>
    <w:lvl w:ilvl="0" w:tplc="716CC7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23D97"/>
    <w:multiLevelType w:val="multilevel"/>
    <w:tmpl w:val="41468B0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 w:val="0"/>
        <w:bCs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b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 w:val="0"/>
        <w:bCs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 w:val="0"/>
        <w:bCs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b w:val="0"/>
        <w:bCs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 w:val="0"/>
        <w:bCs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b w:val="0"/>
        <w:bCs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b w:val="0"/>
        <w:bCs w:val="0"/>
        <w:sz w:val="21"/>
        <w:szCs w:val="21"/>
      </w:rPr>
    </w:lvl>
  </w:abstractNum>
  <w:abstractNum w:abstractNumId="26" w15:restartNumberingAfterBreak="0">
    <w:nsid w:val="5A5075AA"/>
    <w:multiLevelType w:val="multilevel"/>
    <w:tmpl w:val="56D8319E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b w:val="0"/>
        <w:bCs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b w:val="0"/>
        <w:b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 w:hint="default"/>
        <w:b w:val="0"/>
        <w:bCs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 w:hint="default"/>
        <w:b w:val="0"/>
        <w:bCs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 w:hint="default"/>
        <w:b w:val="0"/>
        <w:bCs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 w:hint="default"/>
        <w:b w:val="0"/>
        <w:bCs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 w:hint="default"/>
        <w:b w:val="0"/>
        <w:bCs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 w:hint="default"/>
        <w:b w:val="0"/>
        <w:bCs w:val="0"/>
        <w:sz w:val="21"/>
        <w:szCs w:val="21"/>
      </w:rPr>
    </w:lvl>
  </w:abstractNum>
  <w:abstractNum w:abstractNumId="27" w15:restartNumberingAfterBreak="0">
    <w:nsid w:val="620C3373"/>
    <w:multiLevelType w:val="multilevel"/>
    <w:tmpl w:val="17EE818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 w:val="0"/>
        <w:bCs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b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 w:val="0"/>
        <w:bCs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 w:val="0"/>
        <w:bCs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b w:val="0"/>
        <w:bCs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 w:val="0"/>
        <w:bCs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b w:val="0"/>
        <w:bCs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b w:val="0"/>
        <w:bCs w:val="0"/>
        <w:sz w:val="21"/>
        <w:szCs w:val="21"/>
      </w:rPr>
    </w:lvl>
  </w:abstractNum>
  <w:abstractNum w:abstractNumId="28" w15:restartNumberingAfterBreak="0">
    <w:nsid w:val="65A65E08"/>
    <w:multiLevelType w:val="hybridMultilevel"/>
    <w:tmpl w:val="8076AE46"/>
    <w:lvl w:ilvl="0" w:tplc="893400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66B92236"/>
    <w:multiLevelType w:val="hybridMultilevel"/>
    <w:tmpl w:val="4DD43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35F50"/>
    <w:multiLevelType w:val="hybridMultilevel"/>
    <w:tmpl w:val="AC024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9019D"/>
    <w:multiLevelType w:val="multilevel"/>
    <w:tmpl w:val="DA2084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b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 w:val="0"/>
        <w:bCs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 w:val="0"/>
        <w:bCs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b w:val="0"/>
        <w:bCs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 w:val="0"/>
        <w:bCs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b w:val="0"/>
        <w:bCs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b w:val="0"/>
        <w:bCs w:val="0"/>
        <w:sz w:val="21"/>
        <w:szCs w:val="21"/>
      </w:rPr>
    </w:lvl>
  </w:abstractNum>
  <w:abstractNum w:abstractNumId="32" w15:restartNumberingAfterBreak="0">
    <w:nsid w:val="73205BC0"/>
    <w:multiLevelType w:val="multilevel"/>
    <w:tmpl w:val="B5BA52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 w:val="0"/>
        <w:bCs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b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 w:val="0"/>
        <w:bCs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 w:val="0"/>
        <w:bCs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b w:val="0"/>
        <w:bCs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 w:val="0"/>
        <w:bCs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b w:val="0"/>
        <w:bCs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b w:val="0"/>
        <w:bCs w:val="0"/>
        <w:sz w:val="21"/>
        <w:szCs w:val="21"/>
      </w:rPr>
    </w:lvl>
  </w:abstractNum>
  <w:num w:numId="1" w16cid:durableId="1207643265">
    <w:abstractNumId w:val="15"/>
  </w:num>
  <w:num w:numId="2" w16cid:durableId="898176471">
    <w:abstractNumId w:val="20"/>
  </w:num>
  <w:num w:numId="3" w16cid:durableId="1009024857">
    <w:abstractNumId w:val="9"/>
  </w:num>
  <w:num w:numId="4" w16cid:durableId="1437602550">
    <w:abstractNumId w:val="4"/>
  </w:num>
  <w:num w:numId="5" w16cid:durableId="150830487">
    <w:abstractNumId w:val="14"/>
  </w:num>
  <w:num w:numId="6" w16cid:durableId="1832404461">
    <w:abstractNumId w:val="7"/>
  </w:num>
  <w:num w:numId="7" w16cid:durableId="102850132">
    <w:abstractNumId w:val="17"/>
  </w:num>
  <w:num w:numId="8" w16cid:durableId="822310597">
    <w:abstractNumId w:val="26"/>
  </w:num>
  <w:num w:numId="9" w16cid:durableId="319578137">
    <w:abstractNumId w:val="25"/>
  </w:num>
  <w:num w:numId="10" w16cid:durableId="849953717">
    <w:abstractNumId w:val="27"/>
  </w:num>
  <w:num w:numId="11" w16cid:durableId="468480475">
    <w:abstractNumId w:val="12"/>
  </w:num>
  <w:num w:numId="12" w16cid:durableId="1326586750">
    <w:abstractNumId w:val="0"/>
  </w:num>
  <w:num w:numId="13" w16cid:durableId="423456490">
    <w:abstractNumId w:val="24"/>
  </w:num>
  <w:num w:numId="14" w16cid:durableId="1226181612">
    <w:abstractNumId w:val="23"/>
  </w:num>
  <w:num w:numId="15" w16cid:durableId="617374034">
    <w:abstractNumId w:val="32"/>
  </w:num>
  <w:num w:numId="16" w16cid:durableId="337777077">
    <w:abstractNumId w:val="21"/>
  </w:num>
  <w:num w:numId="17" w16cid:durableId="558327292">
    <w:abstractNumId w:val="29"/>
  </w:num>
  <w:num w:numId="18" w16cid:durableId="1171411173">
    <w:abstractNumId w:val="18"/>
  </w:num>
  <w:num w:numId="19" w16cid:durableId="1001010355">
    <w:abstractNumId w:val="30"/>
  </w:num>
  <w:num w:numId="20" w16cid:durableId="1268122205">
    <w:abstractNumId w:val="22"/>
  </w:num>
  <w:num w:numId="21" w16cid:durableId="553008016">
    <w:abstractNumId w:val="19"/>
  </w:num>
  <w:num w:numId="22" w16cid:durableId="1369456120">
    <w:abstractNumId w:val="2"/>
  </w:num>
  <w:num w:numId="23" w16cid:durableId="1387802438">
    <w:abstractNumId w:val="13"/>
  </w:num>
  <w:num w:numId="24" w16cid:durableId="235746912">
    <w:abstractNumId w:val="31"/>
  </w:num>
  <w:num w:numId="25" w16cid:durableId="1374502292">
    <w:abstractNumId w:val="3"/>
  </w:num>
  <w:num w:numId="26" w16cid:durableId="1557232917">
    <w:abstractNumId w:val="11"/>
  </w:num>
  <w:num w:numId="27" w16cid:durableId="127818901">
    <w:abstractNumId w:val="8"/>
  </w:num>
  <w:num w:numId="28" w16cid:durableId="1162089642">
    <w:abstractNumId w:val="16"/>
  </w:num>
  <w:num w:numId="29" w16cid:durableId="999579826">
    <w:abstractNumId w:val="10"/>
  </w:num>
  <w:num w:numId="30" w16cid:durableId="571162062">
    <w:abstractNumId w:val="5"/>
  </w:num>
  <w:num w:numId="31" w16cid:durableId="1407805362">
    <w:abstractNumId w:val="1"/>
  </w:num>
  <w:num w:numId="32" w16cid:durableId="337848295">
    <w:abstractNumId w:val="6"/>
  </w:num>
  <w:num w:numId="33" w16cid:durableId="13658684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265008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B76"/>
    <w:rsid w:val="000063A5"/>
    <w:rsid w:val="00061573"/>
    <w:rsid w:val="00094689"/>
    <w:rsid w:val="000F3831"/>
    <w:rsid w:val="0011615F"/>
    <w:rsid w:val="0017522F"/>
    <w:rsid w:val="00176669"/>
    <w:rsid w:val="00186FA0"/>
    <w:rsid w:val="001C55BF"/>
    <w:rsid w:val="001E3E4B"/>
    <w:rsid w:val="00204136"/>
    <w:rsid w:val="0020682A"/>
    <w:rsid w:val="002663FD"/>
    <w:rsid w:val="00275093"/>
    <w:rsid w:val="0027687C"/>
    <w:rsid w:val="002801A4"/>
    <w:rsid w:val="00284AF8"/>
    <w:rsid w:val="00286FAE"/>
    <w:rsid w:val="002B289E"/>
    <w:rsid w:val="002C6510"/>
    <w:rsid w:val="002D4ECD"/>
    <w:rsid w:val="002F7EA3"/>
    <w:rsid w:val="0030697E"/>
    <w:rsid w:val="0032316D"/>
    <w:rsid w:val="00370B14"/>
    <w:rsid w:val="00394BF5"/>
    <w:rsid w:val="003C2D86"/>
    <w:rsid w:val="003F5788"/>
    <w:rsid w:val="00412336"/>
    <w:rsid w:val="0042084D"/>
    <w:rsid w:val="00494D3C"/>
    <w:rsid w:val="004C17A9"/>
    <w:rsid w:val="004C33A6"/>
    <w:rsid w:val="004C4B21"/>
    <w:rsid w:val="004D3552"/>
    <w:rsid w:val="004D75C1"/>
    <w:rsid w:val="004E2D59"/>
    <w:rsid w:val="00503EE8"/>
    <w:rsid w:val="0050736D"/>
    <w:rsid w:val="00511B34"/>
    <w:rsid w:val="005218CB"/>
    <w:rsid w:val="0053321C"/>
    <w:rsid w:val="00542976"/>
    <w:rsid w:val="00543E36"/>
    <w:rsid w:val="005A5D96"/>
    <w:rsid w:val="005B5631"/>
    <w:rsid w:val="005D6D6D"/>
    <w:rsid w:val="005E2C4A"/>
    <w:rsid w:val="005E55ED"/>
    <w:rsid w:val="005F7B78"/>
    <w:rsid w:val="0060747D"/>
    <w:rsid w:val="00617A43"/>
    <w:rsid w:val="006256DD"/>
    <w:rsid w:val="006323DF"/>
    <w:rsid w:val="00640894"/>
    <w:rsid w:val="00646293"/>
    <w:rsid w:val="006A28BA"/>
    <w:rsid w:val="006B0D80"/>
    <w:rsid w:val="006C2943"/>
    <w:rsid w:val="006D3A67"/>
    <w:rsid w:val="006E0105"/>
    <w:rsid w:val="006F422D"/>
    <w:rsid w:val="00701DD7"/>
    <w:rsid w:val="00712FF2"/>
    <w:rsid w:val="00722868"/>
    <w:rsid w:val="00724205"/>
    <w:rsid w:val="0075356C"/>
    <w:rsid w:val="00783A3B"/>
    <w:rsid w:val="007970B3"/>
    <w:rsid w:val="007B01BD"/>
    <w:rsid w:val="007D1796"/>
    <w:rsid w:val="007D542F"/>
    <w:rsid w:val="007F0E4D"/>
    <w:rsid w:val="00801057"/>
    <w:rsid w:val="008315EC"/>
    <w:rsid w:val="00853057"/>
    <w:rsid w:val="008772DD"/>
    <w:rsid w:val="008970D3"/>
    <w:rsid w:val="008F0397"/>
    <w:rsid w:val="008F4EA9"/>
    <w:rsid w:val="0090751F"/>
    <w:rsid w:val="00923BAA"/>
    <w:rsid w:val="009379C7"/>
    <w:rsid w:val="00950AB4"/>
    <w:rsid w:val="009A3DAB"/>
    <w:rsid w:val="009C7C6E"/>
    <w:rsid w:val="009D26B7"/>
    <w:rsid w:val="009D2D3D"/>
    <w:rsid w:val="009E5A4C"/>
    <w:rsid w:val="00A22472"/>
    <w:rsid w:val="00A46291"/>
    <w:rsid w:val="00A60973"/>
    <w:rsid w:val="00A62A6A"/>
    <w:rsid w:val="00A72075"/>
    <w:rsid w:val="00AC305C"/>
    <w:rsid w:val="00AE26E4"/>
    <w:rsid w:val="00AF015A"/>
    <w:rsid w:val="00AF471D"/>
    <w:rsid w:val="00B11F40"/>
    <w:rsid w:val="00B22E66"/>
    <w:rsid w:val="00B232DD"/>
    <w:rsid w:val="00B45C92"/>
    <w:rsid w:val="00B46928"/>
    <w:rsid w:val="00B46972"/>
    <w:rsid w:val="00B774D6"/>
    <w:rsid w:val="00B941B4"/>
    <w:rsid w:val="00B94E2D"/>
    <w:rsid w:val="00BB0966"/>
    <w:rsid w:val="00C062C8"/>
    <w:rsid w:val="00C62FD5"/>
    <w:rsid w:val="00CF1202"/>
    <w:rsid w:val="00CF4226"/>
    <w:rsid w:val="00D6188B"/>
    <w:rsid w:val="00D63B76"/>
    <w:rsid w:val="00DA3822"/>
    <w:rsid w:val="00DA7179"/>
    <w:rsid w:val="00DC53E0"/>
    <w:rsid w:val="00DD6134"/>
    <w:rsid w:val="00DE3887"/>
    <w:rsid w:val="00E02874"/>
    <w:rsid w:val="00E333EF"/>
    <w:rsid w:val="00E40A9D"/>
    <w:rsid w:val="00E456E0"/>
    <w:rsid w:val="00E471BC"/>
    <w:rsid w:val="00E7300A"/>
    <w:rsid w:val="00E801CB"/>
    <w:rsid w:val="00EC6D3C"/>
    <w:rsid w:val="00EE4916"/>
    <w:rsid w:val="00EE5144"/>
    <w:rsid w:val="00EE7EA4"/>
    <w:rsid w:val="00F02C63"/>
    <w:rsid w:val="00F2379A"/>
    <w:rsid w:val="00F52FE9"/>
    <w:rsid w:val="00F90386"/>
    <w:rsid w:val="00FA0CDB"/>
    <w:rsid w:val="00FA6DD1"/>
    <w:rsid w:val="00FC5468"/>
    <w:rsid w:val="00F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6F78"/>
  <w15:chartTrackingRefBased/>
  <w15:docId w15:val="{66CFD109-72F7-48BD-B1CA-B1BC37CE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B7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2472"/>
    <w:pPr>
      <w:keepNext/>
      <w:keepLines/>
      <w:spacing w:before="40" w:after="0" w:line="259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2 heading,A_wyliczenie,K-P_odwolanie,maz_wyliczenie,opis dzialania,normalny tekst,Akapit z listą BS,sw tekst,Kolorowa lista — akcent 11,CW_Lista,Obiekt,List Paragraph1,Normal,Akapit z listą3"/>
    <w:basedOn w:val="Normalny"/>
    <w:link w:val="AkapitzlistZnak"/>
    <w:uiPriority w:val="34"/>
    <w:qFormat/>
    <w:rsid w:val="00D63B76"/>
    <w:pPr>
      <w:suppressAutoHyphens/>
      <w:spacing w:after="0" w:line="240" w:lineRule="auto"/>
      <w:ind w:left="708"/>
      <w:jc w:val="left"/>
    </w:pPr>
    <w:rPr>
      <w:rFonts w:eastAsia="Times New Roman" w:cs="Times New Roman"/>
      <w:szCs w:val="24"/>
      <w:lang w:eastAsia="ar-SA"/>
    </w:rPr>
  </w:style>
  <w:style w:type="character" w:customStyle="1" w:styleId="AkapitzlistZnak">
    <w:name w:val="Akapit z listą Znak"/>
    <w:aliases w:val="Wypunktowanie Znak,L1 Znak,Numerowanie Znak,Akapit z listą5 Znak,2 heading Znak,A_wyliczenie Znak,K-P_odwolanie Znak,maz_wyliczenie Znak,opis dzialania Znak,normalny tekst Znak,Akapit z listą BS Znak,sw tekst Znak,CW_Lista Znak"/>
    <w:link w:val="Akapitzlist"/>
    <w:uiPriority w:val="34"/>
    <w:qFormat/>
    <w:locked/>
    <w:rsid w:val="00D63B76"/>
    <w:rPr>
      <w:rFonts w:eastAsia="Times New Roman" w:cs="Times New Roman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D63B76"/>
    <w:rPr>
      <w:color w:val="0000FF"/>
      <w:u w:val="single"/>
    </w:rPr>
  </w:style>
  <w:style w:type="table" w:styleId="Tabela-Siatka">
    <w:name w:val="Table Grid"/>
    <w:basedOn w:val="Standardowy"/>
    <w:uiPriority w:val="39"/>
    <w:rsid w:val="00F02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zWORDA">
    <w:name w:val="Body Text (zWORDA)"/>
    <w:basedOn w:val="Normalny"/>
    <w:qFormat/>
    <w:rsid w:val="00D6188B"/>
    <w:pPr>
      <w:widowControl w:val="0"/>
      <w:suppressAutoHyphens/>
      <w:autoSpaceDE w:val="0"/>
      <w:autoSpaceDN w:val="0"/>
      <w:spacing w:after="0" w:line="288" w:lineRule="auto"/>
      <w:jc w:val="left"/>
    </w:pPr>
    <w:rPr>
      <w:rFonts w:eastAsia="Times New Roman" w:cs="Times New Roman"/>
      <w:color w:val="00000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24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qFormat/>
    <w:rsid w:val="00A22472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Calibri" w:eastAsia="Calibri" w:hAnsi="Calibri" w:cs="Times New Roman"/>
      <w:sz w:val="22"/>
    </w:rPr>
  </w:style>
  <w:style w:type="character" w:customStyle="1" w:styleId="NagwekZnak">
    <w:name w:val="Nagłówek Znak"/>
    <w:basedOn w:val="Domylnaczcionkaakapitu"/>
    <w:link w:val="Nagwek"/>
    <w:rsid w:val="00A22472"/>
    <w:rPr>
      <w:rFonts w:ascii="Calibri" w:eastAsia="Calibri" w:hAnsi="Calibri" w:cs="Times New Roman"/>
      <w:sz w:val="22"/>
    </w:rPr>
  </w:style>
  <w:style w:type="paragraph" w:styleId="Tekstpodstawowy">
    <w:name w:val="Body Text"/>
    <w:basedOn w:val="Normalny"/>
    <w:link w:val="TekstpodstawowyZnak"/>
    <w:rsid w:val="00722868"/>
    <w:pPr>
      <w:autoSpaceDN w:val="0"/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2868"/>
    <w:rPr>
      <w:rFonts w:eastAsia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7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4D6"/>
  </w:style>
  <w:style w:type="paragraph" w:customStyle="1" w:styleId="style24">
    <w:name w:val="style24"/>
    <w:basedOn w:val="Normalny"/>
    <w:rsid w:val="009D26B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customStyle="1" w:styleId="markedcontent">
    <w:name w:val="markedcontent"/>
    <w:basedOn w:val="Domylnaczcionkaakapitu"/>
    <w:rsid w:val="00061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pefexpert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lesny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07148-629F-40D2-85E9-AFC808A8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2648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wienow</cp:lastModifiedBy>
  <cp:revision>14</cp:revision>
  <cp:lastPrinted>2022-06-13T12:34:00Z</cp:lastPrinted>
  <dcterms:created xsi:type="dcterms:W3CDTF">2022-06-20T13:05:00Z</dcterms:created>
  <dcterms:modified xsi:type="dcterms:W3CDTF">2022-06-24T09:56:00Z</dcterms:modified>
</cp:coreProperties>
</file>