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66F84" w14:textId="77777777" w:rsidR="00BD0BF7" w:rsidRDefault="00357084" w:rsidP="00357084">
      <w:pPr>
        <w:jc w:val="center"/>
        <w:rPr>
          <w:rFonts w:ascii="Times New Roman" w:hAnsi="Times New Roman" w:cs="Times New Roman"/>
          <w:sz w:val="44"/>
          <w:szCs w:val="44"/>
        </w:rPr>
      </w:pPr>
      <w:r w:rsidRPr="00357084">
        <w:rPr>
          <w:rFonts w:ascii="Times New Roman" w:hAnsi="Times New Roman" w:cs="Times New Roman"/>
          <w:sz w:val="44"/>
          <w:szCs w:val="44"/>
        </w:rPr>
        <w:t>Ogłoszenie o sektorowym zamówieniu podprogowym</w:t>
      </w:r>
    </w:p>
    <w:p w14:paraId="3610EEA6" w14:textId="77777777" w:rsidR="00357084" w:rsidRPr="002B250D" w:rsidRDefault="00357084" w:rsidP="00E91E4B">
      <w:pPr>
        <w:jc w:val="center"/>
        <w:rPr>
          <w:rFonts w:ascii="Times New Roman" w:hAnsi="Times New Roman" w:cs="Times New Roman"/>
        </w:rPr>
      </w:pPr>
      <w:r w:rsidRPr="002B250D">
        <w:rPr>
          <w:rFonts w:ascii="Times New Roman" w:hAnsi="Times New Roman" w:cs="Times New Roman"/>
        </w:rPr>
        <w:t>któr</w:t>
      </w:r>
      <w:r w:rsidR="000826FF" w:rsidRPr="002B250D">
        <w:rPr>
          <w:rFonts w:ascii="Times New Roman" w:hAnsi="Times New Roman" w:cs="Times New Roman"/>
        </w:rPr>
        <w:t>ego wartoś</w:t>
      </w:r>
      <w:r w:rsidR="001B218F" w:rsidRPr="002B250D">
        <w:rPr>
          <w:rFonts w:ascii="Times New Roman" w:hAnsi="Times New Roman" w:cs="Times New Roman"/>
        </w:rPr>
        <w:t>ć nie przekracza progów unijnych</w:t>
      </w:r>
    </w:p>
    <w:p w14:paraId="42A02C06" w14:textId="77777777" w:rsidR="00357084" w:rsidRPr="002B250D" w:rsidRDefault="00357084" w:rsidP="00357084">
      <w:pPr>
        <w:pStyle w:val="Akapitzlist"/>
        <w:numPr>
          <w:ilvl w:val="0"/>
          <w:numId w:val="1"/>
        </w:numPr>
        <w:ind w:left="0" w:firstLine="0"/>
        <w:jc w:val="both"/>
        <w:rPr>
          <w:rFonts w:ascii="Times New Roman" w:hAnsi="Times New Roman" w:cs="Times New Roman"/>
          <w:b/>
        </w:rPr>
      </w:pPr>
      <w:r w:rsidRPr="002B250D">
        <w:rPr>
          <w:rFonts w:ascii="Times New Roman" w:hAnsi="Times New Roman" w:cs="Times New Roman"/>
          <w:b/>
        </w:rPr>
        <w:t>Nazwa i adres zamawiającego</w:t>
      </w:r>
    </w:p>
    <w:p w14:paraId="15C5B43B" w14:textId="77777777" w:rsidR="00357084" w:rsidRPr="00265435" w:rsidRDefault="00357084" w:rsidP="001B3D6A">
      <w:pPr>
        <w:pStyle w:val="Nagwek4"/>
        <w:tabs>
          <w:tab w:val="left" w:pos="0"/>
        </w:tabs>
        <w:spacing w:before="0" w:after="0"/>
        <w:rPr>
          <w:sz w:val="22"/>
          <w:szCs w:val="22"/>
        </w:rPr>
      </w:pPr>
      <w:r w:rsidRPr="00265435">
        <w:rPr>
          <w:sz w:val="22"/>
          <w:szCs w:val="22"/>
        </w:rPr>
        <w:t>Gmina Kościan, ul. Młyńska 15, 64 – 000 Kościan</w:t>
      </w:r>
    </w:p>
    <w:p w14:paraId="5C9FEAF0" w14:textId="77777777" w:rsidR="00357084" w:rsidRPr="00265435" w:rsidRDefault="000826FF" w:rsidP="001B3D6A">
      <w:pPr>
        <w:pStyle w:val="NormalnyWeb"/>
        <w:spacing w:before="0" w:after="0"/>
        <w:rPr>
          <w:sz w:val="22"/>
          <w:szCs w:val="22"/>
        </w:rPr>
      </w:pPr>
      <w:r>
        <w:rPr>
          <w:sz w:val="22"/>
          <w:szCs w:val="22"/>
        </w:rPr>
        <w:t xml:space="preserve">Telefon: </w:t>
      </w:r>
      <w:r w:rsidR="00357084" w:rsidRPr="00265435">
        <w:rPr>
          <w:sz w:val="22"/>
          <w:szCs w:val="22"/>
        </w:rPr>
        <w:t>65</w:t>
      </w:r>
      <w:r>
        <w:rPr>
          <w:sz w:val="22"/>
          <w:szCs w:val="22"/>
        </w:rPr>
        <w:t xml:space="preserve"> 512 10 01 lub 65 5131288</w:t>
      </w:r>
    </w:p>
    <w:p w14:paraId="7E04D92B" w14:textId="77777777" w:rsidR="00357084" w:rsidRPr="00265435" w:rsidRDefault="00357084" w:rsidP="001B3D6A">
      <w:pPr>
        <w:pStyle w:val="NormalnyWeb"/>
        <w:spacing w:before="0" w:after="0"/>
        <w:rPr>
          <w:sz w:val="22"/>
          <w:szCs w:val="22"/>
        </w:rPr>
      </w:pPr>
      <w:r w:rsidRPr="00265435">
        <w:rPr>
          <w:sz w:val="22"/>
          <w:szCs w:val="22"/>
        </w:rPr>
        <w:t>NIP 6981722485                        REGON 411050586</w:t>
      </w:r>
    </w:p>
    <w:p w14:paraId="1B0C3A9D" w14:textId="77777777" w:rsidR="00357084" w:rsidRPr="00265435" w:rsidRDefault="00357084" w:rsidP="001B3D6A">
      <w:pPr>
        <w:pStyle w:val="NormalnyWeb"/>
        <w:spacing w:before="0" w:after="0"/>
        <w:rPr>
          <w:sz w:val="22"/>
          <w:szCs w:val="22"/>
        </w:rPr>
      </w:pPr>
      <w:r w:rsidRPr="00265435">
        <w:rPr>
          <w:sz w:val="22"/>
          <w:szCs w:val="22"/>
        </w:rPr>
        <w:t xml:space="preserve">Godziny urzędowania: od 7.30 do 15.15 ( poniedziałek 8.00 – 17.00 )     </w:t>
      </w:r>
    </w:p>
    <w:p w14:paraId="3F315368" w14:textId="77777777" w:rsidR="005D6213" w:rsidRPr="00265435" w:rsidRDefault="00357084" w:rsidP="005D6213">
      <w:pPr>
        <w:pStyle w:val="NormalnyWeb"/>
        <w:spacing w:before="0" w:after="0"/>
        <w:rPr>
          <w:sz w:val="22"/>
          <w:szCs w:val="22"/>
          <w:lang w:val="en-US"/>
        </w:rPr>
      </w:pPr>
      <w:proofErr w:type="spellStart"/>
      <w:r w:rsidRPr="00265435">
        <w:rPr>
          <w:sz w:val="22"/>
          <w:szCs w:val="22"/>
          <w:lang w:val="en-US"/>
        </w:rPr>
        <w:t>Adres</w:t>
      </w:r>
      <w:proofErr w:type="spellEnd"/>
      <w:r w:rsidRPr="00265435">
        <w:rPr>
          <w:sz w:val="22"/>
          <w:szCs w:val="22"/>
          <w:lang w:val="en-US"/>
        </w:rPr>
        <w:t xml:space="preserve"> e-mail: </w:t>
      </w:r>
      <w:hyperlink r:id="rId8" w:history="1">
        <w:r w:rsidRPr="00265435">
          <w:rPr>
            <w:rStyle w:val="Hipercze"/>
            <w:sz w:val="22"/>
            <w:szCs w:val="22"/>
            <w:lang w:val="en-US"/>
          </w:rPr>
          <w:t>agnieszkamackowiak@gminakoscian.pl</w:t>
        </w:r>
      </w:hyperlink>
      <w:r w:rsidRPr="00265435">
        <w:rPr>
          <w:sz w:val="22"/>
          <w:szCs w:val="22"/>
          <w:lang w:val="en-US"/>
        </w:rPr>
        <w:t xml:space="preserve"> </w:t>
      </w:r>
    </w:p>
    <w:p w14:paraId="6259835D" w14:textId="77777777" w:rsidR="00215681" w:rsidRDefault="005D6213" w:rsidP="00215681">
      <w:pPr>
        <w:pStyle w:val="NormalnyWeb"/>
        <w:spacing w:before="0" w:after="0"/>
        <w:rPr>
          <w:sz w:val="22"/>
          <w:szCs w:val="22"/>
          <w:lang w:val="en-US"/>
        </w:rPr>
      </w:pPr>
      <w:proofErr w:type="spellStart"/>
      <w:r w:rsidRPr="00265435">
        <w:rPr>
          <w:sz w:val="22"/>
          <w:szCs w:val="22"/>
          <w:lang w:val="en-US"/>
        </w:rPr>
        <w:t>Adres</w:t>
      </w:r>
      <w:proofErr w:type="spellEnd"/>
      <w:r w:rsidRPr="00265435">
        <w:rPr>
          <w:sz w:val="22"/>
          <w:szCs w:val="22"/>
          <w:lang w:val="en-US"/>
        </w:rPr>
        <w:t xml:space="preserve"> </w:t>
      </w:r>
      <w:proofErr w:type="spellStart"/>
      <w:r w:rsidRPr="00265435">
        <w:rPr>
          <w:sz w:val="22"/>
          <w:szCs w:val="22"/>
          <w:lang w:val="en-US"/>
        </w:rPr>
        <w:t>strony</w:t>
      </w:r>
      <w:proofErr w:type="spellEnd"/>
      <w:r w:rsidRPr="00265435">
        <w:rPr>
          <w:sz w:val="22"/>
          <w:szCs w:val="22"/>
          <w:lang w:val="en-US"/>
        </w:rPr>
        <w:t xml:space="preserve"> </w:t>
      </w:r>
      <w:proofErr w:type="spellStart"/>
      <w:r w:rsidRPr="00265435">
        <w:rPr>
          <w:sz w:val="22"/>
          <w:szCs w:val="22"/>
          <w:lang w:val="en-US"/>
        </w:rPr>
        <w:t>internetowej</w:t>
      </w:r>
      <w:proofErr w:type="spellEnd"/>
      <w:r w:rsidRPr="00265435">
        <w:rPr>
          <w:sz w:val="22"/>
          <w:szCs w:val="22"/>
          <w:lang w:val="en-US"/>
        </w:rPr>
        <w:t xml:space="preserve">: </w:t>
      </w:r>
      <w:hyperlink r:id="rId9" w:history="1">
        <w:r w:rsidRPr="00265435">
          <w:rPr>
            <w:rStyle w:val="Hipercze"/>
            <w:sz w:val="22"/>
            <w:szCs w:val="22"/>
            <w:lang w:val="en-US"/>
          </w:rPr>
          <w:t>www.bip.gminakoscian.pl</w:t>
        </w:r>
      </w:hyperlink>
      <w:r w:rsidRPr="00265435">
        <w:rPr>
          <w:sz w:val="22"/>
          <w:szCs w:val="22"/>
          <w:lang w:val="en-US"/>
        </w:rPr>
        <w:t xml:space="preserve"> </w:t>
      </w:r>
    </w:p>
    <w:p w14:paraId="1F1164AC" w14:textId="77777777" w:rsidR="00215681" w:rsidRPr="00215681" w:rsidRDefault="00215681" w:rsidP="00215681">
      <w:pPr>
        <w:pStyle w:val="NormalnyWeb"/>
        <w:spacing w:before="0" w:after="0"/>
        <w:rPr>
          <w:sz w:val="22"/>
          <w:szCs w:val="22"/>
          <w:lang w:val="en-US"/>
        </w:rPr>
      </w:pPr>
      <w:r w:rsidRPr="001D6EDF">
        <w:t xml:space="preserve">Adres skrzynki </w:t>
      </w:r>
      <w:proofErr w:type="spellStart"/>
      <w:r w:rsidRPr="001D6EDF">
        <w:t>epuap</w:t>
      </w:r>
      <w:proofErr w:type="spellEnd"/>
      <w:r w:rsidRPr="001D6EDF">
        <w:t xml:space="preserve"> - /</w:t>
      </w:r>
      <w:proofErr w:type="spellStart"/>
      <w:r w:rsidRPr="001D6EDF">
        <w:t>UGKoscian</w:t>
      </w:r>
      <w:proofErr w:type="spellEnd"/>
      <w:r w:rsidRPr="001D6EDF">
        <w:t>/</w:t>
      </w:r>
      <w:proofErr w:type="spellStart"/>
      <w:r w:rsidRPr="001D6EDF">
        <w:t>SkrytkaESP</w:t>
      </w:r>
      <w:proofErr w:type="spellEnd"/>
    </w:p>
    <w:p w14:paraId="794FE4CF" w14:textId="77777777" w:rsidR="00357084" w:rsidRDefault="00357084" w:rsidP="001B3D6A">
      <w:pPr>
        <w:spacing w:after="0"/>
        <w:jc w:val="both"/>
        <w:rPr>
          <w:rFonts w:ascii="Times New Roman" w:hAnsi="Times New Roman" w:cs="Times New Roman"/>
          <w:sz w:val="24"/>
          <w:szCs w:val="24"/>
        </w:rPr>
      </w:pPr>
    </w:p>
    <w:p w14:paraId="0909E099" w14:textId="77777777" w:rsidR="00357084" w:rsidRPr="002B250D" w:rsidRDefault="00357084" w:rsidP="00357084">
      <w:pPr>
        <w:pStyle w:val="Akapitzlist"/>
        <w:numPr>
          <w:ilvl w:val="0"/>
          <w:numId w:val="1"/>
        </w:numPr>
        <w:ind w:left="0" w:firstLine="0"/>
        <w:jc w:val="both"/>
        <w:rPr>
          <w:rFonts w:ascii="Times New Roman" w:hAnsi="Times New Roman" w:cs="Times New Roman"/>
          <w:b/>
        </w:rPr>
      </w:pPr>
      <w:r w:rsidRPr="002B250D">
        <w:rPr>
          <w:rFonts w:ascii="Times New Roman" w:hAnsi="Times New Roman" w:cs="Times New Roman"/>
          <w:b/>
        </w:rPr>
        <w:t>Informacje ogólne</w:t>
      </w:r>
    </w:p>
    <w:p w14:paraId="5AFA09C0" w14:textId="77777777" w:rsidR="000826FF" w:rsidRPr="000826FF" w:rsidRDefault="000826FF" w:rsidP="000826FF">
      <w:pPr>
        <w:spacing w:after="0" w:line="240" w:lineRule="auto"/>
        <w:jc w:val="both"/>
        <w:rPr>
          <w:rFonts w:ascii="Times New Roman" w:hAnsi="Times New Roman" w:cs="Times New Roman"/>
        </w:rPr>
      </w:pPr>
      <w:proofErr w:type="spellStart"/>
      <w:r w:rsidRPr="000826FF">
        <w:rPr>
          <w:rFonts w:ascii="Times New Roman" w:hAnsi="Times New Roman" w:cs="Times New Roman"/>
          <w:lang w:val="en-US"/>
        </w:rPr>
        <w:t>Przedmiotowe</w:t>
      </w:r>
      <w:proofErr w:type="spellEnd"/>
      <w:r w:rsidRPr="000826FF">
        <w:rPr>
          <w:rFonts w:ascii="Times New Roman" w:hAnsi="Times New Roman" w:cs="Times New Roman"/>
          <w:lang w:val="en-US"/>
        </w:rPr>
        <w:t xml:space="preserve"> </w:t>
      </w:r>
      <w:proofErr w:type="spellStart"/>
      <w:r w:rsidRPr="000826FF">
        <w:rPr>
          <w:rFonts w:ascii="Times New Roman" w:hAnsi="Times New Roman" w:cs="Times New Roman"/>
          <w:lang w:val="en-US"/>
        </w:rPr>
        <w:t>postępowanię</w:t>
      </w:r>
      <w:proofErr w:type="spellEnd"/>
      <w:r w:rsidRPr="000826FF">
        <w:rPr>
          <w:rFonts w:ascii="Times New Roman" w:hAnsi="Times New Roman" w:cs="Times New Roman"/>
          <w:lang w:val="en-US"/>
        </w:rPr>
        <w:t xml:space="preserve"> </w:t>
      </w:r>
      <w:proofErr w:type="spellStart"/>
      <w:r w:rsidRPr="000826FF">
        <w:rPr>
          <w:rFonts w:ascii="Times New Roman" w:hAnsi="Times New Roman" w:cs="Times New Roman"/>
          <w:lang w:val="en-US"/>
        </w:rPr>
        <w:t>prowadzone</w:t>
      </w:r>
      <w:proofErr w:type="spellEnd"/>
      <w:r w:rsidRPr="000826FF">
        <w:rPr>
          <w:rFonts w:ascii="Times New Roman" w:hAnsi="Times New Roman" w:cs="Times New Roman"/>
          <w:lang w:val="en-US"/>
        </w:rPr>
        <w:t xml:space="preserve"> jest </w:t>
      </w:r>
      <w:r w:rsidRPr="000826FF">
        <w:rPr>
          <w:rFonts w:ascii="Times New Roman" w:hAnsi="Times New Roman" w:cs="Times New Roman"/>
          <w:b/>
          <w:lang w:val="en-US"/>
        </w:rPr>
        <w:t xml:space="preserve">w </w:t>
      </w:r>
      <w:proofErr w:type="spellStart"/>
      <w:r w:rsidRPr="000826FF">
        <w:rPr>
          <w:rFonts w:ascii="Times New Roman" w:hAnsi="Times New Roman" w:cs="Times New Roman"/>
          <w:b/>
          <w:lang w:val="en-US"/>
        </w:rPr>
        <w:t>trybie</w:t>
      </w:r>
      <w:proofErr w:type="spellEnd"/>
      <w:r w:rsidRPr="000826FF">
        <w:rPr>
          <w:rFonts w:ascii="Times New Roman" w:hAnsi="Times New Roman" w:cs="Times New Roman"/>
          <w:b/>
          <w:lang w:val="en-US"/>
        </w:rPr>
        <w:t xml:space="preserve"> </w:t>
      </w:r>
      <w:proofErr w:type="spellStart"/>
      <w:r w:rsidRPr="000826FF">
        <w:rPr>
          <w:rFonts w:ascii="Times New Roman" w:hAnsi="Times New Roman" w:cs="Times New Roman"/>
          <w:b/>
          <w:lang w:val="en-US"/>
        </w:rPr>
        <w:t>przetargu</w:t>
      </w:r>
      <w:proofErr w:type="spellEnd"/>
      <w:r w:rsidRPr="000826FF">
        <w:rPr>
          <w:rFonts w:ascii="Times New Roman" w:hAnsi="Times New Roman" w:cs="Times New Roman"/>
          <w:b/>
          <w:lang w:val="en-US"/>
        </w:rPr>
        <w:t xml:space="preserve"> </w:t>
      </w:r>
      <w:proofErr w:type="spellStart"/>
      <w:r w:rsidRPr="000826FF">
        <w:rPr>
          <w:rFonts w:ascii="Times New Roman" w:hAnsi="Times New Roman" w:cs="Times New Roman"/>
          <w:b/>
          <w:lang w:val="en-US"/>
        </w:rPr>
        <w:t>nieograniczonego</w:t>
      </w:r>
      <w:proofErr w:type="spellEnd"/>
      <w:r w:rsidRPr="000826FF">
        <w:rPr>
          <w:rFonts w:ascii="Times New Roman" w:hAnsi="Times New Roman" w:cs="Times New Roman"/>
        </w:rPr>
        <w:t xml:space="preserve"> </w:t>
      </w:r>
    </w:p>
    <w:p w14:paraId="4554DF1F" w14:textId="77777777" w:rsidR="000826FF" w:rsidRPr="000826FF" w:rsidRDefault="000826FF" w:rsidP="000826FF">
      <w:pPr>
        <w:spacing w:after="0" w:line="240" w:lineRule="auto"/>
        <w:jc w:val="both"/>
        <w:rPr>
          <w:rFonts w:ascii="Times New Roman" w:hAnsi="Times New Roman" w:cs="Times New Roman"/>
        </w:rPr>
      </w:pPr>
      <w:r w:rsidRPr="000826FF">
        <w:rPr>
          <w:rFonts w:ascii="Times New Roman" w:hAnsi="Times New Roman" w:cs="Times New Roman"/>
        </w:rPr>
        <w:t>Niniejsze zamówienie jest sektorowym zamówieniem podprogowym, którego wartość nie przekracza progów unijnych, w związku z czym, do jego udzielenia nie stosuje się przepisów ustawy Prawo zamówień publicznych.</w:t>
      </w:r>
    </w:p>
    <w:p w14:paraId="64006FF7" w14:textId="77777777" w:rsidR="000826FF" w:rsidRPr="000826FF" w:rsidRDefault="000826FF" w:rsidP="000826FF">
      <w:pPr>
        <w:spacing w:after="0" w:line="240" w:lineRule="auto"/>
        <w:jc w:val="both"/>
        <w:rPr>
          <w:rFonts w:ascii="Times New Roman" w:hAnsi="Times New Roman" w:cs="Times New Roman"/>
        </w:rPr>
      </w:pPr>
      <w:r w:rsidRPr="000826FF">
        <w:rPr>
          <w:rFonts w:ascii="Times New Roman" w:hAnsi="Times New Roman" w:cs="Times New Roman"/>
        </w:rPr>
        <w:t>Postępowanie prowadzone jest na podstawie przepisów regulaminu udzielania zamówień sektorowych podprogowych (</w:t>
      </w:r>
      <w:proofErr w:type="spellStart"/>
      <w:r w:rsidRPr="000826FF">
        <w:rPr>
          <w:rFonts w:ascii="Times New Roman" w:hAnsi="Times New Roman" w:cs="Times New Roman"/>
          <w:lang w:val="en-US"/>
        </w:rPr>
        <w:t>zarządzenie</w:t>
      </w:r>
      <w:proofErr w:type="spellEnd"/>
      <w:r w:rsidRPr="000826FF">
        <w:rPr>
          <w:rFonts w:ascii="Times New Roman" w:hAnsi="Times New Roman" w:cs="Times New Roman"/>
          <w:lang w:val="en-US"/>
        </w:rPr>
        <w:t xml:space="preserve"> </w:t>
      </w:r>
      <w:proofErr w:type="spellStart"/>
      <w:r w:rsidRPr="000826FF">
        <w:rPr>
          <w:rFonts w:ascii="Times New Roman" w:hAnsi="Times New Roman" w:cs="Times New Roman"/>
          <w:lang w:val="en-US"/>
        </w:rPr>
        <w:t>Wójta</w:t>
      </w:r>
      <w:proofErr w:type="spellEnd"/>
      <w:r w:rsidRPr="000826FF">
        <w:rPr>
          <w:rFonts w:ascii="Times New Roman" w:hAnsi="Times New Roman" w:cs="Times New Roman"/>
          <w:lang w:val="en-US"/>
        </w:rPr>
        <w:t xml:space="preserve"> Gminy Kościan z </w:t>
      </w:r>
      <w:proofErr w:type="spellStart"/>
      <w:r w:rsidRPr="000826FF">
        <w:rPr>
          <w:rFonts w:ascii="Times New Roman" w:hAnsi="Times New Roman" w:cs="Times New Roman"/>
          <w:lang w:val="en-US"/>
        </w:rPr>
        <w:t>dnia</w:t>
      </w:r>
      <w:proofErr w:type="spellEnd"/>
      <w:r w:rsidRPr="000826FF">
        <w:rPr>
          <w:rFonts w:ascii="Times New Roman" w:hAnsi="Times New Roman" w:cs="Times New Roman"/>
          <w:lang w:val="en-US"/>
        </w:rPr>
        <w:t xml:space="preserve"> 31.12.2020 r. nr 72/2020</w:t>
      </w:r>
      <w:r w:rsidRPr="000826FF">
        <w:rPr>
          <w:rFonts w:ascii="Times New Roman" w:hAnsi="Times New Roman" w:cs="Times New Roman"/>
        </w:rPr>
        <w:t xml:space="preserve">) zwanego dalej Regulaminem (dostępny na stronie internetowej Zamawiającego: </w:t>
      </w:r>
      <w:hyperlink r:id="rId10" w:history="1">
        <w:r w:rsidRPr="000826FF">
          <w:rPr>
            <w:rStyle w:val="Hipercze"/>
            <w:rFonts w:ascii="Times New Roman" w:hAnsi="Times New Roman" w:cs="Times New Roman"/>
          </w:rPr>
          <w:t>www.bip.gminakoscian.pl</w:t>
        </w:r>
      </w:hyperlink>
      <w:r w:rsidRPr="000826FF">
        <w:rPr>
          <w:rFonts w:ascii="Times New Roman" w:hAnsi="Times New Roman" w:cs="Times New Roman"/>
        </w:rPr>
        <w:t>.</w:t>
      </w:r>
    </w:p>
    <w:p w14:paraId="7FD45069" w14:textId="77777777" w:rsidR="00267164" w:rsidRPr="000826FF" w:rsidRDefault="00267164" w:rsidP="00357084">
      <w:pPr>
        <w:pStyle w:val="Akapitzlist"/>
        <w:ind w:left="0"/>
        <w:jc w:val="both"/>
        <w:rPr>
          <w:rFonts w:ascii="Times New Roman" w:hAnsi="Times New Roman" w:cs="Times New Roman"/>
        </w:rPr>
      </w:pPr>
      <w:r w:rsidRPr="000826FF">
        <w:rPr>
          <w:rFonts w:ascii="Times New Roman" w:hAnsi="Times New Roman" w:cs="Times New Roman"/>
        </w:rPr>
        <w:t xml:space="preserve">Specyfikacja istotnych warunków zamówienia zamieszczona jest na stronie internetowej zamawiającego: </w:t>
      </w:r>
      <w:r w:rsidR="004F066F" w:rsidRPr="000826FF">
        <w:rPr>
          <w:rFonts w:ascii="Times New Roman" w:hAnsi="Times New Roman" w:cs="Times New Roman"/>
        </w:rPr>
        <w:t>www.bip.gminakoscian.pl</w:t>
      </w:r>
    </w:p>
    <w:p w14:paraId="0F1DCBC0" w14:textId="77777777" w:rsidR="00357084" w:rsidRPr="000C1B3A" w:rsidRDefault="00357084" w:rsidP="00357084">
      <w:pPr>
        <w:pStyle w:val="Akapitzlist"/>
        <w:ind w:left="0"/>
        <w:rPr>
          <w:rFonts w:ascii="Times New Roman" w:hAnsi="Times New Roman" w:cs="Times New Roman"/>
          <w:b/>
          <w:sz w:val="24"/>
          <w:szCs w:val="24"/>
        </w:rPr>
      </w:pPr>
    </w:p>
    <w:p w14:paraId="051E451E" w14:textId="77777777" w:rsidR="00357084" w:rsidRPr="002B250D" w:rsidRDefault="00357084" w:rsidP="00357084">
      <w:pPr>
        <w:pStyle w:val="Akapitzlist"/>
        <w:numPr>
          <w:ilvl w:val="0"/>
          <w:numId w:val="1"/>
        </w:numPr>
        <w:ind w:left="0" w:firstLine="0"/>
        <w:jc w:val="both"/>
        <w:rPr>
          <w:rFonts w:ascii="Times New Roman" w:hAnsi="Times New Roman" w:cs="Times New Roman"/>
          <w:b/>
        </w:rPr>
      </w:pPr>
      <w:r w:rsidRPr="002B250D">
        <w:rPr>
          <w:rFonts w:ascii="Times New Roman" w:hAnsi="Times New Roman" w:cs="Times New Roman"/>
          <w:b/>
        </w:rPr>
        <w:t>Nazwa zamówienia</w:t>
      </w:r>
    </w:p>
    <w:p w14:paraId="754E447F" w14:textId="29CE0CE5" w:rsidR="00D40301" w:rsidRPr="00621891" w:rsidRDefault="0090252B" w:rsidP="008E0F60">
      <w:pPr>
        <w:pStyle w:val="Nagwek"/>
        <w:jc w:val="center"/>
        <w:rPr>
          <w:b/>
          <w:color w:val="FF0000"/>
          <w:sz w:val="36"/>
          <w:szCs w:val="36"/>
        </w:rPr>
      </w:pPr>
      <w:r w:rsidRPr="00621891">
        <w:rPr>
          <w:b/>
          <w:bCs/>
          <w:color w:val="FF0000"/>
          <w:sz w:val="36"/>
          <w:szCs w:val="36"/>
        </w:rPr>
        <w:t>„</w:t>
      </w:r>
      <w:r w:rsidR="00621891" w:rsidRPr="00621891">
        <w:rPr>
          <w:b/>
          <w:color w:val="FF0000"/>
          <w:sz w:val="36"/>
          <w:szCs w:val="36"/>
        </w:rPr>
        <w:t>B</w:t>
      </w:r>
      <w:r w:rsidR="005A114C">
        <w:rPr>
          <w:b/>
          <w:color w:val="FF0000"/>
          <w:sz w:val="36"/>
          <w:szCs w:val="36"/>
        </w:rPr>
        <w:t xml:space="preserve">udowa sieci wodociągowej </w:t>
      </w:r>
      <w:r w:rsidR="007228A8">
        <w:rPr>
          <w:b/>
          <w:color w:val="FF0000"/>
          <w:sz w:val="36"/>
          <w:szCs w:val="36"/>
        </w:rPr>
        <w:t>w Kiełczewie</w:t>
      </w:r>
      <w:r w:rsidR="00596C33" w:rsidRPr="00621891">
        <w:rPr>
          <w:b/>
          <w:color w:val="FF0000"/>
          <w:sz w:val="36"/>
          <w:szCs w:val="36"/>
        </w:rPr>
        <w:t>”</w:t>
      </w:r>
    </w:p>
    <w:p w14:paraId="56A6A99B" w14:textId="77777777" w:rsidR="00357084" w:rsidRDefault="00357084" w:rsidP="00357084">
      <w:pPr>
        <w:pStyle w:val="Akapitzlist"/>
        <w:ind w:left="0"/>
        <w:jc w:val="both"/>
        <w:rPr>
          <w:rFonts w:ascii="Times New Roman" w:hAnsi="Times New Roman" w:cs="Times New Roman"/>
          <w:sz w:val="24"/>
          <w:szCs w:val="24"/>
        </w:rPr>
      </w:pPr>
    </w:p>
    <w:p w14:paraId="52C587AF" w14:textId="77777777" w:rsidR="00357084" w:rsidRPr="002B250D" w:rsidRDefault="000C1B3A" w:rsidP="000D3CAD">
      <w:pPr>
        <w:pStyle w:val="Akapitzlist"/>
        <w:numPr>
          <w:ilvl w:val="0"/>
          <w:numId w:val="1"/>
        </w:numPr>
        <w:spacing w:after="0" w:line="240" w:lineRule="auto"/>
        <w:ind w:left="0" w:firstLine="0"/>
        <w:jc w:val="both"/>
        <w:rPr>
          <w:rFonts w:ascii="Times New Roman" w:hAnsi="Times New Roman" w:cs="Times New Roman"/>
          <w:b/>
        </w:rPr>
      </w:pPr>
      <w:r w:rsidRPr="002B250D">
        <w:rPr>
          <w:rFonts w:ascii="Times New Roman" w:hAnsi="Times New Roman" w:cs="Times New Roman"/>
          <w:b/>
        </w:rPr>
        <w:t>Opis przedmiotu zamówienia</w:t>
      </w:r>
    </w:p>
    <w:p w14:paraId="7EF31F62" w14:textId="47CA0A57" w:rsidR="000C1B3A" w:rsidRPr="007228A8" w:rsidRDefault="000C1B3A" w:rsidP="00621891">
      <w:pPr>
        <w:pStyle w:val="Akapitzlist"/>
        <w:numPr>
          <w:ilvl w:val="0"/>
          <w:numId w:val="3"/>
        </w:numPr>
        <w:spacing w:after="0" w:line="240" w:lineRule="auto"/>
        <w:jc w:val="both"/>
        <w:rPr>
          <w:rFonts w:ascii="Times New Roman" w:hAnsi="Times New Roman" w:cs="Times New Roman"/>
        </w:rPr>
      </w:pPr>
      <w:r w:rsidRPr="007228A8">
        <w:rPr>
          <w:rFonts w:ascii="Times New Roman" w:hAnsi="Times New Roman" w:cs="Times New Roman"/>
        </w:rPr>
        <w:t>Rodzaj zamówienia: roboty budowlane</w:t>
      </w:r>
    </w:p>
    <w:p w14:paraId="2CFB8DD7" w14:textId="02A13BF3" w:rsidR="00D33827" w:rsidRPr="007228A8" w:rsidRDefault="00D33827" w:rsidP="00621891">
      <w:pPr>
        <w:pStyle w:val="Akapitzlist"/>
        <w:numPr>
          <w:ilvl w:val="0"/>
          <w:numId w:val="3"/>
        </w:numPr>
        <w:spacing w:after="0" w:line="240" w:lineRule="auto"/>
        <w:jc w:val="both"/>
        <w:rPr>
          <w:rFonts w:ascii="Times New Roman" w:hAnsi="Times New Roman" w:cs="Times New Roman"/>
        </w:rPr>
      </w:pPr>
      <w:r w:rsidRPr="007228A8">
        <w:rPr>
          <w:rFonts w:ascii="Times New Roman" w:hAnsi="Times New Roman" w:cs="Times New Roman"/>
        </w:rPr>
        <w:t>Informacja na temat możliwości składania ofert częściowych: zamawiający nie dopuszcza składania ofert częściowych</w:t>
      </w:r>
    </w:p>
    <w:p w14:paraId="2FEA7E24" w14:textId="2752BC55" w:rsidR="005A114C" w:rsidRPr="007228A8" w:rsidRDefault="000C1B3A" w:rsidP="005A114C">
      <w:pPr>
        <w:pStyle w:val="Akapitzlist"/>
        <w:numPr>
          <w:ilvl w:val="0"/>
          <w:numId w:val="3"/>
        </w:numPr>
        <w:spacing w:after="0" w:line="240" w:lineRule="auto"/>
        <w:jc w:val="both"/>
        <w:rPr>
          <w:rStyle w:val="markedcontent"/>
          <w:rFonts w:ascii="Times New Roman" w:hAnsi="Times New Roman" w:cs="Times New Roman"/>
        </w:rPr>
      </w:pPr>
      <w:r w:rsidRPr="007228A8">
        <w:rPr>
          <w:rFonts w:ascii="Times New Roman" w:hAnsi="Times New Roman" w:cs="Times New Roman"/>
        </w:rPr>
        <w:t>Określenie przedmiotu i zakres zamówienia:</w:t>
      </w:r>
    </w:p>
    <w:p w14:paraId="133055D8" w14:textId="77777777" w:rsidR="007228A8" w:rsidRPr="007228A8" w:rsidRDefault="007228A8" w:rsidP="007228A8">
      <w:pPr>
        <w:spacing w:after="0" w:line="240" w:lineRule="auto"/>
        <w:jc w:val="both"/>
        <w:rPr>
          <w:rStyle w:val="markedcontent"/>
          <w:rFonts w:ascii="Times New Roman" w:hAnsi="Times New Roman" w:cs="Times New Roman"/>
          <w:lang w:eastAsia="en-US"/>
        </w:rPr>
      </w:pPr>
      <w:r w:rsidRPr="007228A8">
        <w:rPr>
          <w:rStyle w:val="markedcontent"/>
          <w:rFonts w:ascii="Times New Roman" w:hAnsi="Times New Roman" w:cs="Times New Roman"/>
        </w:rPr>
        <w:t>Zadanie polega na budowie sieci wodociągowej w miejscowości Kiełczewo. W ramach zadania należy wykonać:</w:t>
      </w:r>
    </w:p>
    <w:p w14:paraId="4059FB30" w14:textId="77777777" w:rsidR="007228A8" w:rsidRPr="007228A8" w:rsidRDefault="007228A8" w:rsidP="007228A8">
      <w:pPr>
        <w:pStyle w:val="Akapitzlist"/>
        <w:numPr>
          <w:ilvl w:val="0"/>
          <w:numId w:val="31"/>
        </w:numPr>
        <w:spacing w:line="240" w:lineRule="auto"/>
        <w:ind w:left="360"/>
        <w:rPr>
          <w:rStyle w:val="markedcontent"/>
          <w:rFonts w:ascii="Times New Roman" w:hAnsi="Times New Roman" w:cs="Times New Roman"/>
        </w:rPr>
      </w:pPr>
      <w:r w:rsidRPr="007228A8">
        <w:rPr>
          <w:rFonts w:ascii="Times New Roman" w:hAnsi="Times New Roman" w:cs="Times New Roman"/>
        </w:rPr>
        <w:t xml:space="preserve">sieć wodociągową z rur PE HD 100 RC SDR 17 PN 10 średnicy 110 x 6,6 mm    -      </w:t>
      </w:r>
      <w:r w:rsidRPr="007228A8">
        <w:rPr>
          <w:rFonts w:ascii="Times New Roman" w:hAnsi="Times New Roman" w:cs="Times New Roman"/>
          <w:b/>
          <w:bCs/>
        </w:rPr>
        <w:t xml:space="preserve">2037,5 m, </w:t>
      </w:r>
      <w:r w:rsidRPr="007228A8">
        <w:rPr>
          <w:rStyle w:val="markedcontent"/>
          <w:rFonts w:ascii="Times New Roman" w:hAnsi="Times New Roman" w:cs="Times New Roman"/>
        </w:rPr>
        <w:t xml:space="preserve">(odcinki 12 lub 13 m poddane doczołowemu zgrzewaniu </w:t>
      </w:r>
      <w:r w:rsidRPr="007228A8">
        <w:rPr>
          <w:rFonts w:ascii="Times New Roman" w:hAnsi="Times New Roman" w:cs="Times New Roman"/>
        </w:rPr>
        <w:t>lub elektrooporowo</w:t>
      </w:r>
      <w:r w:rsidRPr="007228A8">
        <w:rPr>
          <w:rStyle w:val="markedcontent"/>
          <w:rFonts w:ascii="Times New Roman" w:hAnsi="Times New Roman" w:cs="Times New Roman"/>
        </w:rPr>
        <w:t>),</w:t>
      </w:r>
    </w:p>
    <w:p w14:paraId="5706315C" w14:textId="77777777" w:rsidR="007228A8" w:rsidRPr="007228A8" w:rsidRDefault="007228A8" w:rsidP="007228A8">
      <w:pPr>
        <w:pStyle w:val="Akapitzlist"/>
        <w:numPr>
          <w:ilvl w:val="0"/>
          <w:numId w:val="31"/>
        </w:numPr>
        <w:spacing w:line="240" w:lineRule="auto"/>
        <w:ind w:left="360"/>
        <w:rPr>
          <w:rStyle w:val="markedcontent"/>
          <w:rFonts w:ascii="Times New Roman" w:hAnsi="Times New Roman" w:cs="Times New Roman"/>
        </w:rPr>
      </w:pPr>
      <w:r w:rsidRPr="007228A8">
        <w:rPr>
          <w:rFonts w:ascii="Times New Roman" w:hAnsi="Times New Roman" w:cs="Times New Roman"/>
        </w:rPr>
        <w:t xml:space="preserve">sieć wodociągową z rur PE HD 100 RC SDR 17 PN 10 średnicy 90x 5,4 mm    -         </w:t>
      </w:r>
      <w:r w:rsidRPr="007228A8">
        <w:rPr>
          <w:rFonts w:ascii="Times New Roman" w:hAnsi="Times New Roman" w:cs="Times New Roman"/>
          <w:b/>
          <w:bCs/>
        </w:rPr>
        <w:t xml:space="preserve">10,0 m, </w:t>
      </w:r>
      <w:r w:rsidRPr="007228A8">
        <w:rPr>
          <w:rStyle w:val="markedcontent"/>
          <w:rFonts w:ascii="Times New Roman" w:hAnsi="Times New Roman" w:cs="Times New Roman"/>
        </w:rPr>
        <w:t xml:space="preserve">(odcinki 12 lub 13 m poddane doczołowemu zgrzewaniu </w:t>
      </w:r>
      <w:r w:rsidRPr="007228A8">
        <w:rPr>
          <w:rFonts w:ascii="Times New Roman" w:hAnsi="Times New Roman" w:cs="Times New Roman"/>
        </w:rPr>
        <w:t>lub elektrooporowo</w:t>
      </w:r>
      <w:r w:rsidRPr="007228A8">
        <w:rPr>
          <w:rStyle w:val="markedcontent"/>
          <w:rFonts w:ascii="Times New Roman" w:hAnsi="Times New Roman" w:cs="Times New Roman"/>
        </w:rPr>
        <w:t>),</w:t>
      </w:r>
    </w:p>
    <w:p w14:paraId="23A076DB" w14:textId="77777777" w:rsidR="007228A8" w:rsidRPr="007228A8" w:rsidRDefault="007228A8" w:rsidP="007228A8">
      <w:pPr>
        <w:pStyle w:val="Akapitzlist"/>
        <w:numPr>
          <w:ilvl w:val="0"/>
          <w:numId w:val="31"/>
        </w:numPr>
        <w:spacing w:line="240" w:lineRule="auto"/>
        <w:ind w:left="360"/>
        <w:rPr>
          <w:rFonts w:ascii="Times New Roman" w:hAnsi="Times New Roman" w:cs="Times New Roman"/>
        </w:rPr>
      </w:pPr>
      <w:r w:rsidRPr="007228A8">
        <w:rPr>
          <w:rFonts w:ascii="Times New Roman" w:hAnsi="Times New Roman" w:cs="Times New Roman"/>
        </w:rPr>
        <w:t xml:space="preserve">przyłącza wodociągowe z rur PE HD 100 RC SDR 11 PN 16 średnicy 32 x 3,0 mm - </w:t>
      </w:r>
      <w:r w:rsidRPr="007228A8">
        <w:rPr>
          <w:rFonts w:ascii="Times New Roman" w:hAnsi="Times New Roman" w:cs="Times New Roman"/>
          <w:b/>
        </w:rPr>
        <w:t>58/424,0 szt./m</w:t>
      </w:r>
    </w:p>
    <w:p w14:paraId="5DFC80A1" w14:textId="77777777" w:rsidR="007228A8" w:rsidRPr="007228A8" w:rsidRDefault="007228A8" w:rsidP="007228A8">
      <w:pPr>
        <w:pStyle w:val="Akapitzlist"/>
        <w:numPr>
          <w:ilvl w:val="0"/>
          <w:numId w:val="31"/>
        </w:numPr>
        <w:spacing w:line="240" w:lineRule="auto"/>
        <w:ind w:left="360"/>
        <w:rPr>
          <w:rFonts w:ascii="Times New Roman" w:hAnsi="Times New Roman" w:cs="Times New Roman"/>
        </w:rPr>
      </w:pPr>
      <w:r w:rsidRPr="007228A8">
        <w:rPr>
          <w:rFonts w:ascii="Times New Roman" w:hAnsi="Times New Roman" w:cs="Times New Roman"/>
        </w:rPr>
        <w:t xml:space="preserve">przyłącza wodociągowe z rur PE HD 100 RC SDR 11 PN 16 średnicy 40 x 3,7 mm - </w:t>
      </w:r>
      <w:r w:rsidRPr="007228A8">
        <w:rPr>
          <w:rFonts w:ascii="Times New Roman" w:hAnsi="Times New Roman" w:cs="Times New Roman"/>
          <w:b/>
        </w:rPr>
        <w:t>6/41,5 szt./m</w:t>
      </w:r>
    </w:p>
    <w:p w14:paraId="3ADF8EDC" w14:textId="77777777" w:rsidR="007228A8" w:rsidRPr="007228A8" w:rsidRDefault="007228A8" w:rsidP="007228A8">
      <w:pPr>
        <w:pStyle w:val="Akapitzlist"/>
        <w:numPr>
          <w:ilvl w:val="0"/>
          <w:numId w:val="31"/>
        </w:numPr>
        <w:spacing w:line="240" w:lineRule="auto"/>
        <w:ind w:left="360"/>
        <w:rPr>
          <w:rFonts w:ascii="Times New Roman" w:hAnsi="Times New Roman" w:cs="Times New Roman"/>
        </w:rPr>
      </w:pPr>
      <w:r w:rsidRPr="007228A8">
        <w:rPr>
          <w:rFonts w:ascii="Times New Roman" w:hAnsi="Times New Roman" w:cs="Times New Roman"/>
        </w:rPr>
        <w:t xml:space="preserve">przyłącza wodociągowe z rur PE HD 100 RC SDR 11 PN 16 średnicy 63 x 5,8 mm - </w:t>
      </w:r>
      <w:r w:rsidRPr="007228A8">
        <w:rPr>
          <w:rFonts w:ascii="Times New Roman" w:hAnsi="Times New Roman" w:cs="Times New Roman"/>
          <w:b/>
        </w:rPr>
        <w:t>1/63,0 szt./m</w:t>
      </w:r>
    </w:p>
    <w:p w14:paraId="2D7856C1" w14:textId="77777777" w:rsidR="007228A8" w:rsidRPr="007228A8" w:rsidRDefault="007228A8" w:rsidP="007228A8">
      <w:pPr>
        <w:pStyle w:val="Akapitzlist"/>
        <w:numPr>
          <w:ilvl w:val="0"/>
          <w:numId w:val="31"/>
        </w:numPr>
        <w:spacing w:line="240" w:lineRule="auto"/>
        <w:ind w:left="360"/>
        <w:rPr>
          <w:rFonts w:ascii="Times New Roman" w:hAnsi="Times New Roman" w:cs="Times New Roman"/>
        </w:rPr>
      </w:pPr>
      <w:r w:rsidRPr="007228A8">
        <w:rPr>
          <w:rFonts w:ascii="Times New Roman" w:hAnsi="Times New Roman" w:cs="Times New Roman"/>
        </w:rPr>
        <w:t xml:space="preserve">studnie wodomierzowe DN 1000 mm z wyposażeniem - </w:t>
      </w:r>
      <w:r w:rsidRPr="007228A8">
        <w:rPr>
          <w:rFonts w:ascii="Times New Roman" w:hAnsi="Times New Roman" w:cs="Times New Roman"/>
          <w:b/>
        </w:rPr>
        <w:t xml:space="preserve">1 </w:t>
      </w:r>
      <w:proofErr w:type="spellStart"/>
      <w:r w:rsidRPr="007228A8">
        <w:rPr>
          <w:rFonts w:ascii="Times New Roman" w:hAnsi="Times New Roman" w:cs="Times New Roman"/>
          <w:b/>
        </w:rPr>
        <w:t>kpl</w:t>
      </w:r>
      <w:proofErr w:type="spellEnd"/>
      <w:r w:rsidRPr="007228A8">
        <w:rPr>
          <w:rFonts w:ascii="Times New Roman" w:hAnsi="Times New Roman" w:cs="Times New Roman"/>
          <w:b/>
        </w:rPr>
        <w:t>.</w:t>
      </w:r>
    </w:p>
    <w:p w14:paraId="7CA4F2DE" w14:textId="77777777" w:rsidR="007228A8" w:rsidRPr="007228A8" w:rsidRDefault="007228A8" w:rsidP="007228A8">
      <w:pPr>
        <w:pStyle w:val="Akapitzlist"/>
        <w:ind w:left="360"/>
        <w:rPr>
          <w:rFonts w:ascii="Times New Roman" w:hAnsi="Times New Roman" w:cs="Times New Roman"/>
        </w:rPr>
      </w:pPr>
    </w:p>
    <w:p w14:paraId="5F0616CC" w14:textId="77777777" w:rsidR="007228A8" w:rsidRPr="007228A8" w:rsidRDefault="007228A8" w:rsidP="007228A8">
      <w:pPr>
        <w:pStyle w:val="Default"/>
        <w:jc w:val="both"/>
        <w:rPr>
          <w:sz w:val="22"/>
          <w:szCs w:val="22"/>
        </w:rPr>
      </w:pPr>
    </w:p>
    <w:p w14:paraId="07A57C89" w14:textId="77777777" w:rsidR="007228A8" w:rsidRPr="007228A8" w:rsidRDefault="007228A8" w:rsidP="007228A8">
      <w:pPr>
        <w:pStyle w:val="Default"/>
        <w:jc w:val="both"/>
        <w:rPr>
          <w:sz w:val="22"/>
          <w:szCs w:val="22"/>
        </w:rPr>
      </w:pPr>
      <w:r w:rsidRPr="007228A8">
        <w:rPr>
          <w:sz w:val="22"/>
          <w:szCs w:val="22"/>
        </w:rPr>
        <w:lastRenderedPageBreak/>
        <w:t>Ponadto w zakres robót wchodzi odtworzenie nawierzchni w pasach drogowych po budowie sieci wodociągowej wg wytycznych określonych w projekcie technicznym, w uzgodnieniach, warunkach wydanych przez zarządcę drogi oraz w uszczegółowieniu do projektu:</w:t>
      </w:r>
    </w:p>
    <w:p w14:paraId="72A740E0" w14:textId="77777777" w:rsidR="007228A8" w:rsidRPr="007228A8" w:rsidRDefault="007228A8" w:rsidP="007228A8">
      <w:pPr>
        <w:pStyle w:val="Akapitzlist"/>
        <w:numPr>
          <w:ilvl w:val="0"/>
          <w:numId w:val="36"/>
        </w:numPr>
        <w:spacing w:after="0" w:line="240" w:lineRule="auto"/>
        <w:jc w:val="both"/>
        <w:rPr>
          <w:rStyle w:val="markedcontent"/>
          <w:rFonts w:ascii="Times New Roman" w:hAnsi="Times New Roman" w:cs="Times New Roman"/>
        </w:rPr>
      </w:pPr>
      <w:r w:rsidRPr="007228A8">
        <w:rPr>
          <w:rFonts w:ascii="Times New Roman" w:hAnsi="Times New Roman" w:cs="Times New Roman"/>
        </w:rPr>
        <w:t xml:space="preserve">odtworzenie </w:t>
      </w:r>
      <w:r w:rsidRPr="007228A8">
        <w:rPr>
          <w:rStyle w:val="markedcontent"/>
          <w:rFonts w:ascii="Times New Roman" w:hAnsi="Times New Roman" w:cs="Times New Roman"/>
        </w:rPr>
        <w:t>w obrębie prowadzonych robót ziemnych</w:t>
      </w:r>
      <w:r w:rsidRPr="007228A8">
        <w:rPr>
          <w:rFonts w:ascii="Times New Roman" w:hAnsi="Times New Roman" w:cs="Times New Roman"/>
        </w:rPr>
        <w:t xml:space="preserve"> drogi wewnętrznej kruszywem granitowym łamanym stabilizowanym. </w:t>
      </w:r>
      <w:r w:rsidRPr="007228A8">
        <w:rPr>
          <w:rStyle w:val="markedcontent"/>
          <w:rFonts w:ascii="Times New Roman" w:hAnsi="Times New Roman" w:cs="Times New Roman"/>
        </w:rPr>
        <w:t>Dolna warstwa o grubości 20cm i frakcji 31,5 –</w:t>
      </w:r>
      <w:r w:rsidRPr="007228A8">
        <w:rPr>
          <w:rFonts w:ascii="Times New Roman" w:hAnsi="Times New Roman" w:cs="Times New Roman"/>
        </w:rPr>
        <w:t xml:space="preserve"> </w:t>
      </w:r>
      <w:r w:rsidRPr="007228A8">
        <w:rPr>
          <w:rStyle w:val="markedcontent"/>
          <w:rFonts w:ascii="Times New Roman" w:hAnsi="Times New Roman" w:cs="Times New Roman"/>
        </w:rPr>
        <w:t xml:space="preserve">63mm oraz górna warstwa o grubości 8-10cm i frakcji 0 – 31,5mm o powierzchni </w:t>
      </w:r>
      <w:r w:rsidRPr="007228A8">
        <w:rPr>
          <w:rStyle w:val="markedcontent"/>
          <w:rFonts w:ascii="Times New Roman" w:hAnsi="Times New Roman" w:cs="Times New Roman"/>
          <w:b/>
        </w:rPr>
        <w:t>548 m</w:t>
      </w:r>
      <w:r w:rsidRPr="007228A8">
        <w:rPr>
          <w:rStyle w:val="markedcontent"/>
          <w:rFonts w:ascii="Times New Roman" w:hAnsi="Times New Roman" w:cs="Times New Roman"/>
          <w:b/>
          <w:vertAlign w:val="superscript"/>
        </w:rPr>
        <w:t xml:space="preserve">2 </w:t>
      </w:r>
      <w:r w:rsidRPr="007228A8">
        <w:rPr>
          <w:rStyle w:val="markedcontent"/>
          <w:rFonts w:ascii="Times New Roman" w:hAnsi="Times New Roman" w:cs="Times New Roman"/>
        </w:rPr>
        <w:t>(278,0 m</w:t>
      </w:r>
      <w:r w:rsidRPr="007228A8">
        <w:rPr>
          <w:rStyle w:val="markedcontent"/>
          <w:rFonts w:ascii="Times New Roman" w:hAnsi="Times New Roman" w:cs="Times New Roman"/>
          <w:vertAlign w:val="superscript"/>
        </w:rPr>
        <w:t>2</w:t>
      </w:r>
      <w:r w:rsidRPr="007228A8">
        <w:rPr>
          <w:rStyle w:val="markedcontent"/>
          <w:rFonts w:ascii="Times New Roman" w:hAnsi="Times New Roman" w:cs="Times New Roman"/>
        </w:rPr>
        <w:t xml:space="preserve"> + 270 m</w:t>
      </w:r>
      <w:r w:rsidRPr="007228A8">
        <w:rPr>
          <w:rStyle w:val="markedcontent"/>
          <w:rFonts w:ascii="Times New Roman" w:hAnsi="Times New Roman" w:cs="Times New Roman"/>
          <w:vertAlign w:val="superscript"/>
        </w:rPr>
        <w:t>2</w:t>
      </w:r>
      <w:r w:rsidRPr="007228A8">
        <w:rPr>
          <w:rStyle w:val="markedcontent"/>
          <w:rFonts w:ascii="Times New Roman" w:hAnsi="Times New Roman" w:cs="Times New Roman"/>
        </w:rPr>
        <w:t>)</w:t>
      </w:r>
    </w:p>
    <w:p w14:paraId="1570B88E" w14:textId="77777777" w:rsidR="007228A8" w:rsidRPr="007228A8" w:rsidRDefault="007228A8" w:rsidP="007228A8">
      <w:pPr>
        <w:pStyle w:val="Akapitzlist"/>
        <w:numPr>
          <w:ilvl w:val="0"/>
          <w:numId w:val="36"/>
        </w:numPr>
        <w:spacing w:after="0" w:line="240" w:lineRule="auto"/>
        <w:jc w:val="both"/>
        <w:rPr>
          <w:rStyle w:val="markedcontent"/>
          <w:rFonts w:ascii="Times New Roman" w:hAnsi="Times New Roman" w:cs="Times New Roman"/>
        </w:rPr>
      </w:pPr>
      <w:r w:rsidRPr="007228A8">
        <w:rPr>
          <w:rFonts w:ascii="Times New Roman" w:hAnsi="Times New Roman" w:cs="Times New Roman"/>
        </w:rPr>
        <w:t xml:space="preserve">odtworzenie </w:t>
      </w:r>
      <w:r w:rsidRPr="007228A8">
        <w:rPr>
          <w:rStyle w:val="markedcontent"/>
          <w:rFonts w:ascii="Times New Roman" w:hAnsi="Times New Roman" w:cs="Times New Roman"/>
        </w:rPr>
        <w:t>w obrębie prowadzonych robót ziemnych</w:t>
      </w:r>
      <w:r w:rsidRPr="007228A8">
        <w:rPr>
          <w:rFonts w:ascii="Times New Roman" w:hAnsi="Times New Roman" w:cs="Times New Roman"/>
        </w:rPr>
        <w:t xml:space="preserve"> powierzchni umocnionej kostką betonową </w:t>
      </w:r>
      <w:r w:rsidRPr="007228A8">
        <w:rPr>
          <w:rStyle w:val="markedcontent"/>
          <w:rFonts w:ascii="Times New Roman" w:hAnsi="Times New Roman" w:cs="Times New Roman"/>
        </w:rPr>
        <w:t xml:space="preserve">o powierzchni </w:t>
      </w:r>
      <w:r w:rsidRPr="007228A8">
        <w:rPr>
          <w:rStyle w:val="markedcontent"/>
          <w:rFonts w:ascii="Times New Roman" w:hAnsi="Times New Roman" w:cs="Times New Roman"/>
          <w:b/>
        </w:rPr>
        <w:t>176,0 m</w:t>
      </w:r>
      <w:r w:rsidRPr="007228A8">
        <w:rPr>
          <w:rStyle w:val="markedcontent"/>
          <w:rFonts w:ascii="Times New Roman" w:hAnsi="Times New Roman" w:cs="Times New Roman"/>
          <w:b/>
          <w:vertAlign w:val="superscript"/>
        </w:rPr>
        <w:t xml:space="preserve">2 </w:t>
      </w:r>
      <w:r w:rsidRPr="007228A8">
        <w:rPr>
          <w:rStyle w:val="markedcontent"/>
          <w:rFonts w:ascii="Times New Roman" w:hAnsi="Times New Roman" w:cs="Times New Roman"/>
        </w:rPr>
        <w:t>(171,0 m</w:t>
      </w:r>
      <w:r w:rsidRPr="007228A8">
        <w:rPr>
          <w:rStyle w:val="markedcontent"/>
          <w:rFonts w:ascii="Times New Roman" w:hAnsi="Times New Roman" w:cs="Times New Roman"/>
          <w:vertAlign w:val="superscript"/>
        </w:rPr>
        <w:t xml:space="preserve">2 </w:t>
      </w:r>
      <w:r w:rsidRPr="007228A8">
        <w:rPr>
          <w:rStyle w:val="markedcontent"/>
          <w:rFonts w:ascii="Times New Roman" w:hAnsi="Times New Roman" w:cs="Times New Roman"/>
        </w:rPr>
        <w:t>+5,0 m</w:t>
      </w:r>
      <w:r w:rsidRPr="007228A8">
        <w:rPr>
          <w:rStyle w:val="markedcontent"/>
          <w:rFonts w:ascii="Times New Roman" w:hAnsi="Times New Roman" w:cs="Times New Roman"/>
          <w:vertAlign w:val="superscript"/>
        </w:rPr>
        <w:t>2</w:t>
      </w:r>
      <w:r w:rsidRPr="007228A8">
        <w:rPr>
          <w:rStyle w:val="markedcontent"/>
          <w:rFonts w:ascii="Times New Roman" w:hAnsi="Times New Roman" w:cs="Times New Roman"/>
        </w:rPr>
        <w:t>),</w:t>
      </w:r>
    </w:p>
    <w:p w14:paraId="57B41677" w14:textId="7D883DBE" w:rsidR="007228A8" w:rsidRDefault="007228A8" w:rsidP="007228A8">
      <w:pPr>
        <w:pStyle w:val="Akapitzlist"/>
        <w:numPr>
          <w:ilvl w:val="0"/>
          <w:numId w:val="36"/>
        </w:numPr>
        <w:spacing w:after="0" w:line="240" w:lineRule="auto"/>
        <w:jc w:val="both"/>
        <w:rPr>
          <w:rStyle w:val="markedcontent"/>
          <w:rFonts w:ascii="Times New Roman" w:hAnsi="Times New Roman" w:cs="Times New Roman"/>
        </w:rPr>
      </w:pPr>
      <w:r w:rsidRPr="007228A8">
        <w:rPr>
          <w:rStyle w:val="markedcontent"/>
          <w:rFonts w:ascii="Times New Roman" w:hAnsi="Times New Roman" w:cs="Times New Roman"/>
        </w:rPr>
        <w:t xml:space="preserve">odtworzyć w obrębie prowadzonych robót ziemnych poprzez ułożenie humusu i obsiania trawą o powierzchni </w:t>
      </w:r>
      <w:r w:rsidRPr="007228A8">
        <w:rPr>
          <w:rStyle w:val="markedcontent"/>
          <w:rFonts w:ascii="Times New Roman" w:hAnsi="Times New Roman" w:cs="Times New Roman"/>
          <w:b/>
        </w:rPr>
        <w:t>60,0 m</w:t>
      </w:r>
      <w:r w:rsidRPr="007228A8">
        <w:rPr>
          <w:rStyle w:val="markedcontent"/>
          <w:rFonts w:ascii="Times New Roman" w:hAnsi="Times New Roman" w:cs="Times New Roman"/>
        </w:rPr>
        <w:t>.</w:t>
      </w:r>
    </w:p>
    <w:p w14:paraId="460F7FFE" w14:textId="77777777" w:rsidR="007228A8" w:rsidRPr="007228A8" w:rsidRDefault="007228A8" w:rsidP="007228A8">
      <w:pPr>
        <w:pStyle w:val="Akapitzlist"/>
        <w:spacing w:after="0" w:line="240" w:lineRule="auto"/>
        <w:jc w:val="both"/>
        <w:rPr>
          <w:rFonts w:ascii="Times New Roman" w:hAnsi="Times New Roman" w:cs="Times New Roman"/>
        </w:rPr>
      </w:pPr>
    </w:p>
    <w:p w14:paraId="32CEB9A9" w14:textId="77777777" w:rsidR="007228A8" w:rsidRPr="007228A8" w:rsidRDefault="007228A8" w:rsidP="007228A8">
      <w:pPr>
        <w:pStyle w:val="Default"/>
        <w:jc w:val="both"/>
        <w:rPr>
          <w:sz w:val="22"/>
          <w:szCs w:val="22"/>
        </w:rPr>
      </w:pPr>
      <w:r w:rsidRPr="007228A8">
        <w:rPr>
          <w:sz w:val="22"/>
          <w:szCs w:val="22"/>
        </w:rPr>
        <w:t>Pozostały teren w obrębie prowadzonych robót uporządkować i doprowadzić do stanu pierwotnego.</w:t>
      </w:r>
    </w:p>
    <w:p w14:paraId="3FB5477C" w14:textId="77777777" w:rsidR="007228A8" w:rsidRPr="007228A8" w:rsidRDefault="007228A8" w:rsidP="007228A8">
      <w:pPr>
        <w:pStyle w:val="Default"/>
        <w:jc w:val="both"/>
        <w:rPr>
          <w:sz w:val="22"/>
          <w:szCs w:val="22"/>
        </w:rPr>
      </w:pPr>
    </w:p>
    <w:p w14:paraId="288437A4" w14:textId="77777777" w:rsidR="007228A8" w:rsidRPr="007228A8" w:rsidRDefault="007228A8" w:rsidP="007228A8">
      <w:pPr>
        <w:pStyle w:val="Default"/>
        <w:jc w:val="both"/>
        <w:rPr>
          <w:sz w:val="22"/>
          <w:szCs w:val="22"/>
        </w:rPr>
      </w:pPr>
      <w:r w:rsidRPr="007228A8">
        <w:rPr>
          <w:color w:val="FF0000"/>
          <w:sz w:val="22"/>
          <w:szCs w:val="22"/>
        </w:rPr>
        <w:t>W zakres zamówienia nie wchodzi budowa kanalizacji sanitarnej.</w:t>
      </w:r>
    </w:p>
    <w:p w14:paraId="083BAD1F" w14:textId="77777777" w:rsidR="005A114C" w:rsidRPr="005A114C" w:rsidRDefault="005A114C" w:rsidP="005A114C">
      <w:pPr>
        <w:spacing w:after="0" w:line="240" w:lineRule="auto"/>
        <w:jc w:val="both"/>
        <w:rPr>
          <w:rFonts w:ascii="Times New Roman" w:hAnsi="Times New Roman" w:cs="Times New Roman"/>
        </w:rPr>
      </w:pPr>
    </w:p>
    <w:p w14:paraId="5FE752A6" w14:textId="77777777" w:rsidR="005A114C" w:rsidRDefault="00D33827" w:rsidP="005A114C">
      <w:pPr>
        <w:pStyle w:val="Lista3"/>
        <w:ind w:left="0" w:firstLine="0"/>
        <w:jc w:val="both"/>
        <w:rPr>
          <w:b/>
          <w:sz w:val="22"/>
          <w:szCs w:val="22"/>
        </w:rPr>
      </w:pPr>
      <w:r w:rsidRPr="00621891">
        <w:rPr>
          <w:b/>
          <w:sz w:val="22"/>
          <w:szCs w:val="22"/>
        </w:rPr>
        <w:t xml:space="preserve">CPV: </w:t>
      </w:r>
    </w:p>
    <w:p w14:paraId="22C3D9AC" w14:textId="77777777" w:rsidR="005A114C" w:rsidRDefault="005A114C" w:rsidP="005A114C">
      <w:pPr>
        <w:pStyle w:val="Lista3"/>
        <w:ind w:left="0" w:firstLine="0"/>
        <w:jc w:val="both"/>
        <w:rPr>
          <w:b/>
          <w:kern w:val="2"/>
          <w:sz w:val="22"/>
          <w:szCs w:val="22"/>
          <w:lang w:eastAsia="zh-CN" w:bidi="hi-IN"/>
        </w:rPr>
      </w:pPr>
      <w:r w:rsidRPr="005A114C">
        <w:rPr>
          <w:sz w:val="22"/>
          <w:szCs w:val="22"/>
          <w:lang w:eastAsia="pl-PL"/>
        </w:rPr>
        <w:t>45232150-8 Roboty w zakresie rurociągów do przesyłu wody</w:t>
      </w:r>
      <w:r w:rsidR="00734951" w:rsidRPr="005A114C">
        <w:rPr>
          <w:b/>
          <w:kern w:val="2"/>
          <w:sz w:val="22"/>
          <w:szCs w:val="22"/>
          <w:lang w:eastAsia="zh-CN" w:bidi="hi-IN"/>
        </w:rPr>
        <w:t xml:space="preserve">       </w:t>
      </w:r>
    </w:p>
    <w:p w14:paraId="1A581F93" w14:textId="50533277" w:rsidR="000826FF" w:rsidRPr="005A114C" w:rsidRDefault="00734951" w:rsidP="005A114C">
      <w:pPr>
        <w:pStyle w:val="Lista3"/>
        <w:ind w:left="0" w:firstLine="0"/>
        <w:jc w:val="both"/>
        <w:rPr>
          <w:b/>
          <w:sz w:val="22"/>
          <w:szCs w:val="22"/>
        </w:rPr>
      </w:pPr>
      <w:r w:rsidRPr="005A114C">
        <w:rPr>
          <w:b/>
          <w:kern w:val="2"/>
          <w:sz w:val="22"/>
          <w:szCs w:val="22"/>
          <w:lang w:eastAsia="zh-CN" w:bidi="hi-IN"/>
        </w:rPr>
        <w:t xml:space="preserve">        </w:t>
      </w:r>
      <w:r w:rsidRPr="005A114C">
        <w:rPr>
          <w:kern w:val="2"/>
          <w:sz w:val="22"/>
          <w:szCs w:val="22"/>
          <w:lang w:eastAsia="zh-CN" w:bidi="hi-IN"/>
        </w:rPr>
        <w:t xml:space="preserve">                                            </w:t>
      </w:r>
    </w:p>
    <w:p w14:paraId="41C00778" w14:textId="77777777" w:rsidR="00215681" w:rsidRPr="002B250D" w:rsidRDefault="002878DD" w:rsidP="00215681">
      <w:pPr>
        <w:pStyle w:val="Akapitzlist"/>
        <w:spacing w:after="0"/>
        <w:ind w:left="0"/>
        <w:jc w:val="both"/>
        <w:rPr>
          <w:rFonts w:ascii="Times New Roman" w:hAnsi="Times New Roman" w:cs="Times New Roman"/>
          <w:b/>
        </w:rPr>
      </w:pPr>
      <w:proofErr w:type="spellStart"/>
      <w:r w:rsidRPr="002B250D">
        <w:rPr>
          <w:rFonts w:ascii="Times New Roman" w:hAnsi="Times New Roman" w:cs="Times New Roman"/>
          <w:b/>
        </w:rPr>
        <w:t>IVa</w:t>
      </w:r>
      <w:proofErr w:type="spellEnd"/>
      <w:r w:rsidRPr="002B250D">
        <w:rPr>
          <w:rFonts w:ascii="Times New Roman" w:hAnsi="Times New Roman" w:cs="Times New Roman"/>
          <w:b/>
        </w:rPr>
        <w:t>. Termin realizacji</w:t>
      </w:r>
    </w:p>
    <w:p w14:paraId="2B7BF822" w14:textId="182CC990" w:rsidR="00336FE9" w:rsidRPr="00336FE9" w:rsidRDefault="00336FE9" w:rsidP="00336FE9">
      <w:pPr>
        <w:pStyle w:val="NormalnyWeb"/>
        <w:spacing w:before="0" w:after="0"/>
        <w:jc w:val="both"/>
        <w:rPr>
          <w:sz w:val="22"/>
          <w:szCs w:val="22"/>
        </w:rPr>
      </w:pPr>
      <w:r w:rsidRPr="00336FE9">
        <w:rPr>
          <w:sz w:val="22"/>
          <w:szCs w:val="22"/>
        </w:rPr>
        <w:t xml:space="preserve">Termin wykonania zamówienia (przedmiotu Umowy): </w:t>
      </w:r>
      <w:r w:rsidRPr="00336FE9">
        <w:rPr>
          <w:b/>
          <w:sz w:val="22"/>
          <w:szCs w:val="22"/>
        </w:rPr>
        <w:t xml:space="preserve">do </w:t>
      </w:r>
      <w:r w:rsidR="00621891">
        <w:rPr>
          <w:b/>
          <w:sz w:val="22"/>
          <w:szCs w:val="22"/>
        </w:rPr>
        <w:t>4</w:t>
      </w:r>
      <w:r w:rsidR="00E16EF7">
        <w:rPr>
          <w:b/>
          <w:sz w:val="22"/>
          <w:szCs w:val="22"/>
        </w:rPr>
        <w:t xml:space="preserve"> miesięcy od dnia podpisania Umowy</w:t>
      </w:r>
      <w:r w:rsidRPr="00336FE9">
        <w:rPr>
          <w:sz w:val="22"/>
          <w:szCs w:val="22"/>
        </w:rPr>
        <w:t>. Termin ten będzie uważany za dochowany, o ile przed jego upływem Strony podpiszą protokół odbioru końcowego Robót.</w:t>
      </w:r>
    </w:p>
    <w:p w14:paraId="0FE01307" w14:textId="77777777" w:rsidR="00265435" w:rsidRPr="002B250D" w:rsidRDefault="00265435" w:rsidP="00B67303">
      <w:pPr>
        <w:pStyle w:val="NormalnyWeb"/>
        <w:spacing w:before="0" w:after="0"/>
        <w:jc w:val="both"/>
        <w:rPr>
          <w:sz w:val="22"/>
          <w:szCs w:val="22"/>
        </w:rPr>
      </w:pPr>
    </w:p>
    <w:p w14:paraId="2246A97E" w14:textId="77777777" w:rsidR="002878DD" w:rsidRPr="002B250D" w:rsidRDefault="002878DD" w:rsidP="009973B3">
      <w:pPr>
        <w:pStyle w:val="Akapitzlist"/>
        <w:spacing w:after="0"/>
        <w:ind w:left="0"/>
        <w:jc w:val="both"/>
        <w:rPr>
          <w:rFonts w:ascii="Times New Roman" w:hAnsi="Times New Roman" w:cs="Times New Roman"/>
          <w:b/>
        </w:rPr>
      </w:pPr>
      <w:proofErr w:type="spellStart"/>
      <w:r w:rsidRPr="002B250D">
        <w:rPr>
          <w:rFonts w:ascii="Times New Roman" w:hAnsi="Times New Roman" w:cs="Times New Roman"/>
          <w:b/>
        </w:rPr>
        <w:t>IVb</w:t>
      </w:r>
      <w:proofErr w:type="spellEnd"/>
      <w:r w:rsidRPr="002B250D">
        <w:rPr>
          <w:rFonts w:ascii="Times New Roman" w:hAnsi="Times New Roman" w:cs="Times New Roman"/>
          <w:b/>
        </w:rPr>
        <w:t>. Informację na temat wadium</w:t>
      </w:r>
    </w:p>
    <w:p w14:paraId="0BE11839" w14:textId="77777777" w:rsidR="002878DD" w:rsidRPr="002B250D" w:rsidRDefault="002878DD" w:rsidP="009973B3">
      <w:pPr>
        <w:spacing w:after="0"/>
        <w:jc w:val="both"/>
        <w:rPr>
          <w:rFonts w:ascii="Times New Roman" w:hAnsi="Times New Roman" w:cs="Times New Roman"/>
        </w:rPr>
      </w:pPr>
      <w:r w:rsidRPr="002B250D">
        <w:rPr>
          <w:rFonts w:ascii="Times New Roman" w:eastAsia="Times New Roman" w:hAnsi="Times New Roman" w:cs="Times New Roman"/>
        </w:rPr>
        <w:t>Nie dotyczy</w:t>
      </w:r>
      <w:r w:rsidRPr="002B250D">
        <w:rPr>
          <w:rFonts w:ascii="Times New Roman" w:hAnsi="Times New Roman" w:cs="Times New Roman"/>
        </w:rPr>
        <w:t xml:space="preserve"> – wykonawcy nie wnoszą wadium</w:t>
      </w:r>
    </w:p>
    <w:p w14:paraId="556B0731" w14:textId="77777777" w:rsidR="009973B3" w:rsidRPr="002B250D" w:rsidRDefault="009973B3" w:rsidP="009973B3">
      <w:pPr>
        <w:spacing w:after="0"/>
        <w:jc w:val="both"/>
        <w:rPr>
          <w:rFonts w:ascii="Times New Roman" w:eastAsia="Times New Roman" w:hAnsi="Times New Roman" w:cs="Times New Roman"/>
        </w:rPr>
      </w:pPr>
    </w:p>
    <w:p w14:paraId="05FFBD65" w14:textId="77777777" w:rsidR="002878DD" w:rsidRPr="002B250D" w:rsidRDefault="002878DD" w:rsidP="009973B3">
      <w:pPr>
        <w:pStyle w:val="Akapitzlist"/>
        <w:spacing w:after="0"/>
        <w:ind w:left="0"/>
        <w:jc w:val="both"/>
        <w:rPr>
          <w:rFonts w:ascii="Times New Roman" w:hAnsi="Times New Roman" w:cs="Times New Roman"/>
          <w:b/>
        </w:rPr>
      </w:pPr>
      <w:proofErr w:type="spellStart"/>
      <w:r w:rsidRPr="002B250D">
        <w:rPr>
          <w:rFonts w:ascii="Times New Roman" w:hAnsi="Times New Roman" w:cs="Times New Roman"/>
          <w:b/>
        </w:rPr>
        <w:t>IVc</w:t>
      </w:r>
      <w:proofErr w:type="spellEnd"/>
      <w:r w:rsidRPr="002B250D">
        <w:rPr>
          <w:rFonts w:ascii="Times New Roman" w:hAnsi="Times New Roman" w:cs="Times New Roman"/>
          <w:b/>
        </w:rPr>
        <w:t>. Kryteria oceny ofert i ich znaczenie;</w:t>
      </w:r>
    </w:p>
    <w:p w14:paraId="3F116FF5" w14:textId="77777777" w:rsidR="005D6213" w:rsidRPr="002B250D" w:rsidRDefault="005D6213" w:rsidP="005D6213">
      <w:pPr>
        <w:tabs>
          <w:tab w:val="left" w:pos="6562"/>
          <w:tab w:val="left" w:pos="9540"/>
        </w:tabs>
        <w:spacing w:after="0" w:line="240" w:lineRule="auto"/>
        <w:jc w:val="both"/>
        <w:rPr>
          <w:rFonts w:ascii="Times New Roman" w:hAnsi="Times New Roman" w:cs="Times New Roman"/>
        </w:rPr>
      </w:pPr>
      <w:r w:rsidRPr="002B250D">
        <w:rPr>
          <w:rFonts w:ascii="Times New Roman" w:hAnsi="Times New Roman" w:cs="Times New Roman"/>
        </w:rPr>
        <w:t>Cena -  waga 85%, max 85 pkt.</w:t>
      </w:r>
    </w:p>
    <w:p w14:paraId="1B00E08C" w14:textId="77777777" w:rsidR="005D6213" w:rsidRPr="002B250D" w:rsidRDefault="005D6213" w:rsidP="005D6213">
      <w:pPr>
        <w:tabs>
          <w:tab w:val="left" w:pos="9540"/>
        </w:tabs>
        <w:spacing w:after="0" w:line="240" w:lineRule="auto"/>
        <w:jc w:val="both"/>
        <w:rPr>
          <w:rFonts w:ascii="Times New Roman" w:hAnsi="Times New Roman" w:cs="Times New Roman"/>
        </w:rPr>
      </w:pPr>
      <w:r w:rsidRPr="002B250D">
        <w:rPr>
          <w:rFonts w:ascii="Times New Roman" w:hAnsi="Times New Roman" w:cs="Times New Roman"/>
        </w:rPr>
        <w:t xml:space="preserve">Przedłużenie </w:t>
      </w:r>
      <w:r w:rsidRPr="002B250D">
        <w:rPr>
          <w:rFonts w:ascii="Times New Roman" w:hAnsi="Times New Roman" w:cs="Times New Roman"/>
          <w:bCs/>
          <w:color w:val="000000"/>
        </w:rPr>
        <w:t>okres gwarancji jakości i rękojmi za wady na wykonane Roboty</w:t>
      </w:r>
      <w:r w:rsidRPr="002B250D">
        <w:rPr>
          <w:rFonts w:ascii="Times New Roman" w:hAnsi="Times New Roman" w:cs="Times New Roman"/>
          <w:i/>
        </w:rPr>
        <w:t xml:space="preserve"> </w:t>
      </w:r>
      <w:r w:rsidRPr="002B250D">
        <w:rPr>
          <w:rFonts w:ascii="Times New Roman" w:hAnsi="Times New Roman" w:cs="Times New Roman"/>
        </w:rPr>
        <w:t>– waga 15%,   max 15 pkt.</w:t>
      </w:r>
    </w:p>
    <w:p w14:paraId="0BB32CD6" w14:textId="77777777" w:rsidR="00143C95" w:rsidRPr="00621891" w:rsidRDefault="00143C95" w:rsidP="00621891">
      <w:pPr>
        <w:pStyle w:val="Akapitzlist"/>
        <w:spacing w:after="0" w:line="240" w:lineRule="auto"/>
        <w:ind w:left="0"/>
        <w:jc w:val="both"/>
        <w:rPr>
          <w:rFonts w:ascii="Times New Roman" w:hAnsi="Times New Roman" w:cs="Times New Roman"/>
        </w:rPr>
      </w:pPr>
    </w:p>
    <w:p w14:paraId="691CA5E5" w14:textId="6E64B8BB" w:rsidR="001B35CD" w:rsidRDefault="000C1B3A" w:rsidP="00621891">
      <w:pPr>
        <w:pStyle w:val="Akapitzlist"/>
        <w:numPr>
          <w:ilvl w:val="0"/>
          <w:numId w:val="1"/>
        </w:numPr>
        <w:spacing w:after="0" w:line="240" w:lineRule="auto"/>
        <w:ind w:left="0" w:firstLine="0"/>
        <w:jc w:val="both"/>
        <w:rPr>
          <w:rFonts w:ascii="Times New Roman" w:hAnsi="Times New Roman" w:cs="Times New Roman"/>
          <w:b/>
        </w:rPr>
      </w:pPr>
      <w:r w:rsidRPr="00621891">
        <w:rPr>
          <w:rFonts w:ascii="Times New Roman" w:hAnsi="Times New Roman" w:cs="Times New Roman"/>
          <w:b/>
        </w:rPr>
        <w:t>Warunki udziału w postępowaniu</w:t>
      </w:r>
      <w:r w:rsidR="00267164" w:rsidRPr="00621891">
        <w:rPr>
          <w:rFonts w:ascii="Times New Roman" w:hAnsi="Times New Roman" w:cs="Times New Roman"/>
          <w:b/>
        </w:rPr>
        <w:t xml:space="preserve"> oraz podstawy wykluczenia</w:t>
      </w:r>
    </w:p>
    <w:p w14:paraId="3FD01B79" w14:textId="77777777" w:rsidR="007228A8" w:rsidRPr="0060681A" w:rsidRDefault="007228A8" w:rsidP="00875554">
      <w:pPr>
        <w:tabs>
          <w:tab w:val="left" w:pos="6808"/>
          <w:tab w:val="left" w:pos="7658"/>
          <w:tab w:val="left" w:pos="8509"/>
        </w:tabs>
        <w:spacing w:after="0"/>
        <w:jc w:val="both"/>
        <w:rPr>
          <w:rFonts w:eastAsia="Andale Sans UI"/>
          <w:b/>
          <w:bCs/>
          <w:i/>
          <w:iCs/>
          <w:kern w:val="1"/>
        </w:rPr>
      </w:pPr>
      <w:r w:rsidRPr="0060681A">
        <w:rPr>
          <w:b/>
          <w:bCs/>
          <w:shd w:val="clear" w:color="auto" w:fill="FFFFFF"/>
        </w:rPr>
        <w:t xml:space="preserve">V.1. </w:t>
      </w:r>
      <w:r w:rsidRPr="0060681A">
        <w:rPr>
          <w:rFonts w:eastAsia="Andale Sans UI"/>
          <w:b/>
          <w:bCs/>
          <w:i/>
          <w:iCs/>
          <w:kern w:val="1"/>
          <w:u w:val="single"/>
        </w:rPr>
        <w:t>O udzielenie zamówienia mogą ubiegać się Wykonawcy, którzy nie podlegają wykluczeniu na podstawie przesłanek, o których mowa poniżej:</w:t>
      </w:r>
      <w:r w:rsidRPr="0060681A">
        <w:rPr>
          <w:rFonts w:eastAsia="Andale Sans UI"/>
          <w:b/>
          <w:bCs/>
          <w:i/>
          <w:iCs/>
          <w:kern w:val="1"/>
        </w:rPr>
        <w:t xml:space="preserve"> </w:t>
      </w:r>
    </w:p>
    <w:p w14:paraId="2DBACEC5" w14:textId="77777777" w:rsidR="007228A8" w:rsidRPr="00875554" w:rsidRDefault="007228A8" w:rsidP="00875554">
      <w:pPr>
        <w:tabs>
          <w:tab w:val="left" w:pos="6808"/>
          <w:tab w:val="left" w:pos="7658"/>
          <w:tab w:val="left" w:pos="8509"/>
        </w:tabs>
        <w:spacing w:after="0" w:line="240" w:lineRule="auto"/>
        <w:jc w:val="both"/>
        <w:rPr>
          <w:rFonts w:ascii="Times New Roman" w:eastAsia="Andale Sans UI" w:hAnsi="Times New Roman" w:cs="Times New Roman"/>
          <w:kern w:val="1"/>
        </w:rPr>
      </w:pPr>
      <w:r w:rsidRPr="00875554">
        <w:rPr>
          <w:rFonts w:ascii="Times New Roman" w:eastAsia="Andale Sans UI" w:hAnsi="Times New Roman" w:cs="Times New Roman"/>
          <w:kern w:val="1"/>
        </w:rPr>
        <w:t>Zgodnie z powyższym z postępowania o udzielenie zamówienia wyklucza się:</w:t>
      </w:r>
    </w:p>
    <w:p w14:paraId="729B1EED" w14:textId="77777777" w:rsidR="007228A8" w:rsidRPr="00875554" w:rsidRDefault="007228A8" w:rsidP="00875554">
      <w:pPr>
        <w:pStyle w:val="NormalnyWeb"/>
        <w:tabs>
          <w:tab w:val="left" w:pos="0"/>
        </w:tabs>
        <w:spacing w:before="0" w:after="0"/>
        <w:jc w:val="both"/>
        <w:rPr>
          <w:bCs/>
          <w:sz w:val="22"/>
          <w:szCs w:val="22"/>
          <w:shd w:val="clear" w:color="auto" w:fill="FFFFFF"/>
        </w:rPr>
      </w:pPr>
      <w:r w:rsidRPr="00875554">
        <w:rPr>
          <w:bCs/>
          <w:sz w:val="22"/>
          <w:szCs w:val="22"/>
          <w:shd w:val="clear" w:color="auto" w:fill="FFFFFF"/>
        </w:rPr>
        <w:t>V.1.1) Wykonawcę, który nie wykazał spełniania warunków udziału w postępowaniu, lub nie wykazał braku podstaw wykluczenia;</w:t>
      </w:r>
    </w:p>
    <w:p w14:paraId="43FE4F40" w14:textId="77777777" w:rsidR="007228A8" w:rsidRPr="00875554" w:rsidRDefault="007228A8" w:rsidP="00875554">
      <w:pPr>
        <w:pStyle w:val="NormalnyWeb"/>
        <w:tabs>
          <w:tab w:val="left" w:pos="0"/>
        </w:tabs>
        <w:spacing w:before="0" w:after="0"/>
        <w:jc w:val="both"/>
        <w:rPr>
          <w:bCs/>
          <w:sz w:val="22"/>
          <w:szCs w:val="22"/>
          <w:shd w:val="clear" w:color="auto" w:fill="FFFFFF"/>
        </w:rPr>
      </w:pPr>
      <w:r w:rsidRPr="00875554">
        <w:rPr>
          <w:bCs/>
          <w:sz w:val="22"/>
          <w:szCs w:val="22"/>
          <w:shd w:val="clear" w:color="auto" w:fill="FFFFFF"/>
        </w:rPr>
        <w:t>V.1.2) Wykonawcę będącego osobą fizyczną, którego prawomocnie skazano za przestępstwo:</w:t>
      </w:r>
    </w:p>
    <w:p w14:paraId="0E332C7C" w14:textId="77777777" w:rsidR="007228A8" w:rsidRPr="00875554" w:rsidRDefault="007228A8" w:rsidP="00875554">
      <w:pPr>
        <w:pStyle w:val="NormalnyWeb"/>
        <w:tabs>
          <w:tab w:val="left" w:pos="0"/>
        </w:tabs>
        <w:spacing w:before="0" w:after="0"/>
        <w:jc w:val="both"/>
        <w:rPr>
          <w:bCs/>
          <w:sz w:val="22"/>
          <w:szCs w:val="22"/>
          <w:shd w:val="clear" w:color="auto" w:fill="FFFFFF"/>
        </w:rPr>
      </w:pPr>
      <w:r w:rsidRPr="00875554">
        <w:rPr>
          <w:bCs/>
          <w:sz w:val="22"/>
          <w:szCs w:val="22"/>
          <w:shd w:val="clear" w:color="auto" w:fill="FFFFFF"/>
        </w:rPr>
        <w:t>a) o którym mowa w art. 165a, art. 181–188, art. 189a, art. 218–221, art. 228–230a, art. 250a, art. 258 lub art. 270–309 ustawy z dnia 6 czerwca 1997 r. – Kodeks karny  lub art. 46 lub art. 48 ustawy z dnia 25 czerwca 2010 r. o sporcie,</w:t>
      </w:r>
    </w:p>
    <w:p w14:paraId="5C3E498B" w14:textId="77777777" w:rsidR="007228A8" w:rsidRPr="00875554" w:rsidRDefault="007228A8" w:rsidP="00875554">
      <w:pPr>
        <w:pStyle w:val="NormalnyWeb"/>
        <w:tabs>
          <w:tab w:val="left" w:pos="0"/>
        </w:tabs>
        <w:spacing w:before="0" w:after="0"/>
        <w:jc w:val="both"/>
        <w:rPr>
          <w:bCs/>
          <w:sz w:val="22"/>
          <w:szCs w:val="22"/>
          <w:shd w:val="clear" w:color="auto" w:fill="FFFFFF"/>
        </w:rPr>
      </w:pPr>
      <w:r w:rsidRPr="00875554">
        <w:rPr>
          <w:bCs/>
          <w:sz w:val="22"/>
          <w:szCs w:val="22"/>
          <w:shd w:val="clear" w:color="auto" w:fill="FFFFFF"/>
        </w:rPr>
        <w:t>b) o charakterze terrorystycznym, o którym mowa w art. 115 § 20 ustawy z dnia 6 czerwca 1997 r. – Kodeks karny,</w:t>
      </w:r>
    </w:p>
    <w:p w14:paraId="5C9831AF" w14:textId="77777777" w:rsidR="007228A8" w:rsidRPr="00875554" w:rsidRDefault="007228A8" w:rsidP="00875554">
      <w:pPr>
        <w:pStyle w:val="NormalnyWeb"/>
        <w:tabs>
          <w:tab w:val="left" w:pos="0"/>
        </w:tabs>
        <w:spacing w:before="0" w:after="0"/>
        <w:jc w:val="both"/>
        <w:rPr>
          <w:bCs/>
          <w:sz w:val="22"/>
          <w:szCs w:val="22"/>
          <w:shd w:val="clear" w:color="auto" w:fill="FFFFFF"/>
        </w:rPr>
      </w:pPr>
      <w:r w:rsidRPr="00875554">
        <w:rPr>
          <w:bCs/>
          <w:sz w:val="22"/>
          <w:szCs w:val="22"/>
          <w:shd w:val="clear" w:color="auto" w:fill="FFFFFF"/>
        </w:rPr>
        <w:t>c) skarbowe,</w:t>
      </w:r>
    </w:p>
    <w:p w14:paraId="55B6FEC2" w14:textId="77777777" w:rsidR="007228A8" w:rsidRPr="00875554" w:rsidRDefault="007228A8" w:rsidP="00875554">
      <w:pPr>
        <w:pStyle w:val="NormalnyWeb"/>
        <w:tabs>
          <w:tab w:val="left" w:pos="0"/>
        </w:tabs>
        <w:spacing w:before="0" w:after="0"/>
        <w:jc w:val="both"/>
        <w:rPr>
          <w:bCs/>
          <w:sz w:val="22"/>
          <w:szCs w:val="22"/>
          <w:shd w:val="clear" w:color="auto" w:fill="FFFFFF"/>
        </w:rPr>
      </w:pPr>
      <w:r w:rsidRPr="00875554">
        <w:rPr>
          <w:bCs/>
          <w:sz w:val="22"/>
          <w:szCs w:val="22"/>
          <w:shd w:val="clear" w:color="auto" w:fill="FFFFFF"/>
        </w:rPr>
        <w:t>d) o którym mowa w art. 9 lub art. 10 ustawy z dnia 15 czerwca 2012 r. o skutkach powierzania wykonywania pracy cudzoziemcom przebywającym wbrew przepisom na terytorium Rzeczypospolitej Polskiej;</w:t>
      </w:r>
    </w:p>
    <w:p w14:paraId="68583FCD" w14:textId="77777777" w:rsidR="007228A8" w:rsidRPr="00875554" w:rsidRDefault="007228A8" w:rsidP="00875554">
      <w:pPr>
        <w:pStyle w:val="NormalnyWeb"/>
        <w:tabs>
          <w:tab w:val="left" w:pos="0"/>
        </w:tabs>
        <w:spacing w:before="0" w:after="0"/>
        <w:jc w:val="both"/>
        <w:rPr>
          <w:bCs/>
          <w:sz w:val="22"/>
          <w:szCs w:val="22"/>
          <w:shd w:val="clear" w:color="auto" w:fill="FFFFFF"/>
        </w:rPr>
      </w:pPr>
      <w:r w:rsidRPr="00875554">
        <w:rPr>
          <w:bCs/>
          <w:sz w:val="22"/>
          <w:szCs w:val="22"/>
          <w:shd w:val="clear" w:color="auto" w:fill="FFFFFF"/>
        </w:rPr>
        <w:t>V.1.3)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V.1.2) SIWZ;</w:t>
      </w:r>
    </w:p>
    <w:p w14:paraId="1C9487D2" w14:textId="77777777" w:rsidR="007228A8" w:rsidRPr="00875554" w:rsidRDefault="007228A8" w:rsidP="00875554">
      <w:pPr>
        <w:pStyle w:val="NormalnyWeb"/>
        <w:tabs>
          <w:tab w:val="left" w:pos="0"/>
        </w:tabs>
        <w:spacing w:before="0" w:after="0"/>
        <w:jc w:val="both"/>
        <w:rPr>
          <w:bCs/>
          <w:sz w:val="22"/>
          <w:szCs w:val="22"/>
          <w:shd w:val="clear" w:color="auto" w:fill="FFFFFF"/>
        </w:rPr>
      </w:pPr>
      <w:r w:rsidRPr="00875554">
        <w:rPr>
          <w:bCs/>
          <w:sz w:val="22"/>
          <w:szCs w:val="22"/>
          <w:shd w:val="clear" w:color="auto" w:fill="FFFFFF"/>
        </w:rPr>
        <w:lastRenderedPageBreak/>
        <w:t>V.1.4)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092B4FCB" w14:textId="77777777" w:rsidR="007228A8" w:rsidRPr="00875554" w:rsidRDefault="007228A8" w:rsidP="00875554">
      <w:pPr>
        <w:pStyle w:val="NormalnyWeb"/>
        <w:tabs>
          <w:tab w:val="left" w:pos="0"/>
        </w:tabs>
        <w:spacing w:before="0" w:after="0"/>
        <w:jc w:val="both"/>
        <w:rPr>
          <w:bCs/>
          <w:sz w:val="22"/>
          <w:szCs w:val="22"/>
          <w:shd w:val="clear" w:color="auto" w:fill="FFFFFF"/>
        </w:rPr>
      </w:pPr>
      <w:r w:rsidRPr="00875554">
        <w:rPr>
          <w:bCs/>
          <w:sz w:val="22"/>
          <w:szCs w:val="22"/>
          <w:shd w:val="clear" w:color="auto" w:fill="FFFFFF"/>
        </w:rPr>
        <w:t>V.1.5)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5DA0E3AE" w14:textId="77777777" w:rsidR="007228A8" w:rsidRPr="00875554" w:rsidRDefault="007228A8" w:rsidP="00875554">
      <w:pPr>
        <w:pStyle w:val="NormalnyWeb"/>
        <w:tabs>
          <w:tab w:val="left" w:pos="0"/>
        </w:tabs>
        <w:spacing w:before="0" w:after="0"/>
        <w:jc w:val="both"/>
        <w:rPr>
          <w:bCs/>
          <w:sz w:val="22"/>
          <w:szCs w:val="22"/>
          <w:shd w:val="clear" w:color="auto" w:fill="FFFFFF"/>
        </w:rPr>
      </w:pPr>
      <w:r w:rsidRPr="00875554">
        <w:rPr>
          <w:bCs/>
          <w:sz w:val="22"/>
          <w:szCs w:val="22"/>
          <w:shd w:val="clear" w:color="auto" w:fill="FFFFFF"/>
        </w:rPr>
        <w:t>V.1.6) Wykonawcę, który w wyniku lekkomyślności lub niedbalstwa przedstawił informacje wprowadzające w błąd Zamawiającego, mogące mieć istotny wpływ na decyzje podejmowane przez Zamawiającego w postępowaniu o udzielenie zamówienia;</w:t>
      </w:r>
    </w:p>
    <w:p w14:paraId="004B6840" w14:textId="77777777" w:rsidR="007228A8" w:rsidRPr="00875554" w:rsidRDefault="007228A8" w:rsidP="00875554">
      <w:pPr>
        <w:pStyle w:val="NormalnyWeb"/>
        <w:tabs>
          <w:tab w:val="left" w:pos="0"/>
        </w:tabs>
        <w:spacing w:before="0" w:after="0"/>
        <w:jc w:val="both"/>
        <w:rPr>
          <w:bCs/>
          <w:sz w:val="22"/>
          <w:szCs w:val="22"/>
          <w:shd w:val="clear" w:color="auto" w:fill="FFFFFF"/>
        </w:rPr>
      </w:pPr>
      <w:r w:rsidRPr="00875554">
        <w:rPr>
          <w:bCs/>
          <w:sz w:val="22"/>
          <w:szCs w:val="22"/>
          <w:shd w:val="clear" w:color="auto" w:fill="FFFFFF"/>
        </w:rPr>
        <w:t>V.1.7) Wykonawcę, który bezprawnie wpływał lub próbował wpłynąć na czynności Zamawiającego lub pozyskać informacje poufne, mogące dać mu przewagę w postępowaniu o udzielenie zamówienia;</w:t>
      </w:r>
    </w:p>
    <w:p w14:paraId="67EB1126" w14:textId="77777777" w:rsidR="007228A8" w:rsidRPr="00875554" w:rsidRDefault="007228A8" w:rsidP="00875554">
      <w:pPr>
        <w:pStyle w:val="NormalnyWeb"/>
        <w:tabs>
          <w:tab w:val="left" w:pos="0"/>
        </w:tabs>
        <w:spacing w:before="0" w:after="0"/>
        <w:jc w:val="both"/>
        <w:rPr>
          <w:bCs/>
          <w:sz w:val="22"/>
          <w:szCs w:val="22"/>
          <w:shd w:val="clear" w:color="auto" w:fill="FFFFFF"/>
        </w:rPr>
      </w:pPr>
      <w:r w:rsidRPr="00875554">
        <w:rPr>
          <w:bCs/>
          <w:sz w:val="22"/>
          <w:szCs w:val="22"/>
          <w:shd w:val="clear" w:color="auto" w:fill="FFFFFF"/>
        </w:rPr>
        <w:t>V.1.8)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3FFDDDF6" w14:textId="77777777" w:rsidR="007228A8" w:rsidRPr="00875554" w:rsidRDefault="007228A8" w:rsidP="00875554">
      <w:pPr>
        <w:pStyle w:val="NormalnyWeb"/>
        <w:tabs>
          <w:tab w:val="left" w:pos="0"/>
        </w:tabs>
        <w:spacing w:before="0" w:after="0"/>
        <w:jc w:val="both"/>
        <w:rPr>
          <w:bCs/>
          <w:sz w:val="22"/>
          <w:szCs w:val="22"/>
          <w:shd w:val="clear" w:color="auto" w:fill="FFFFFF"/>
        </w:rPr>
      </w:pPr>
      <w:r w:rsidRPr="00875554">
        <w:rPr>
          <w:bCs/>
          <w:sz w:val="22"/>
          <w:szCs w:val="22"/>
          <w:shd w:val="clear" w:color="auto" w:fill="FFFFFF"/>
        </w:rPr>
        <w:t>V.1.9) Wykonawcę, który z innymi Wykonawcami zawarł porozumienie mające na celu zakłócenie konkurencji między Wykonawcami w postępowaniu o udzielenie zamówienia, co Zamawiający jest w stanie wykazać za pomocą stosownych środków dowodowych;</w:t>
      </w:r>
    </w:p>
    <w:p w14:paraId="0938F199" w14:textId="77777777" w:rsidR="007228A8" w:rsidRPr="00875554" w:rsidRDefault="007228A8" w:rsidP="00875554">
      <w:pPr>
        <w:pStyle w:val="NormalnyWeb"/>
        <w:tabs>
          <w:tab w:val="left" w:pos="0"/>
        </w:tabs>
        <w:spacing w:before="0" w:after="0"/>
        <w:jc w:val="both"/>
        <w:rPr>
          <w:bCs/>
          <w:sz w:val="22"/>
          <w:szCs w:val="22"/>
          <w:shd w:val="clear" w:color="auto" w:fill="FFFFFF"/>
        </w:rPr>
      </w:pPr>
      <w:r w:rsidRPr="00875554">
        <w:rPr>
          <w:bCs/>
          <w:sz w:val="22"/>
          <w:szCs w:val="22"/>
          <w:shd w:val="clear" w:color="auto" w:fill="FFFFFF"/>
        </w:rPr>
        <w:t>V.1.10) Wykonawcę będącego podmiotem zbiorowym, wobec którego sąd orzekł zakaz ubiegania się o zamówienia publiczne na podstawie ustawy z dnia 28 października 2002 r. o odpowiedzialności podmiotów zbiorowych za czyny zabronione pod groźbą kary;</w:t>
      </w:r>
    </w:p>
    <w:p w14:paraId="68993C24" w14:textId="77777777" w:rsidR="007228A8" w:rsidRPr="00875554" w:rsidRDefault="007228A8" w:rsidP="00875554">
      <w:pPr>
        <w:pStyle w:val="NormalnyWeb"/>
        <w:tabs>
          <w:tab w:val="left" w:pos="0"/>
        </w:tabs>
        <w:spacing w:before="0" w:after="0"/>
        <w:jc w:val="both"/>
        <w:rPr>
          <w:bCs/>
          <w:sz w:val="22"/>
          <w:szCs w:val="22"/>
          <w:shd w:val="clear" w:color="auto" w:fill="FFFFFF"/>
        </w:rPr>
      </w:pPr>
      <w:r w:rsidRPr="00875554">
        <w:rPr>
          <w:bCs/>
          <w:sz w:val="22"/>
          <w:szCs w:val="22"/>
          <w:shd w:val="clear" w:color="auto" w:fill="FFFFFF"/>
        </w:rPr>
        <w:t>V.1.11) Wykonawcę, wobec którego orzeczono tytułem środka zapobiegawczego zakaz ubiegania się o zamówienia publiczne;</w:t>
      </w:r>
    </w:p>
    <w:p w14:paraId="59A52ECE" w14:textId="77777777" w:rsidR="007228A8" w:rsidRPr="00875554" w:rsidRDefault="007228A8" w:rsidP="00875554">
      <w:pPr>
        <w:pStyle w:val="NormalnyWeb"/>
        <w:tabs>
          <w:tab w:val="left" w:pos="0"/>
        </w:tabs>
        <w:spacing w:before="0" w:after="0"/>
        <w:jc w:val="both"/>
        <w:rPr>
          <w:bCs/>
          <w:sz w:val="22"/>
          <w:szCs w:val="22"/>
          <w:shd w:val="clear" w:color="auto" w:fill="FFFFFF"/>
        </w:rPr>
      </w:pPr>
      <w:r w:rsidRPr="00875554">
        <w:rPr>
          <w:bCs/>
          <w:sz w:val="22"/>
          <w:szCs w:val="22"/>
          <w:shd w:val="clear" w:color="auto" w:fill="FFFFFF"/>
        </w:rPr>
        <w:t>V.1.12) Wykonawców, którzy należąc do tej samej grupy kapitałowej, w rozumieniu ustawy z dnia 16 lutego 2007 r. o ochronie konkurencji i konsumentów, złożyli odrębne oferty,  chyba że wykażą, że istniejące między nimi powiązania nie prowadzą do zakłócenia konkurencji w postępowaniu o udzielenie zamówienia.</w:t>
      </w:r>
    </w:p>
    <w:p w14:paraId="31018D19" w14:textId="77777777" w:rsidR="007228A8" w:rsidRPr="00875554" w:rsidRDefault="007228A8" w:rsidP="00875554">
      <w:pPr>
        <w:spacing w:after="0" w:line="240" w:lineRule="auto"/>
        <w:jc w:val="both"/>
        <w:rPr>
          <w:rFonts w:ascii="Times New Roman" w:hAnsi="Times New Roman" w:cs="Times New Roman"/>
          <w:bCs/>
          <w:shd w:val="clear" w:color="auto" w:fill="FFFFFF"/>
        </w:rPr>
      </w:pPr>
    </w:p>
    <w:p w14:paraId="238EC004" w14:textId="77777777" w:rsidR="007228A8" w:rsidRPr="00875554" w:rsidRDefault="007228A8" w:rsidP="00875554">
      <w:pPr>
        <w:spacing w:after="0" w:line="240" w:lineRule="auto"/>
        <w:jc w:val="both"/>
        <w:rPr>
          <w:rFonts w:ascii="Times New Roman" w:hAnsi="Times New Roman" w:cs="Times New Roman"/>
          <w:color w:val="2F5496"/>
          <w:lang w:eastAsia="en-US"/>
        </w:rPr>
      </w:pPr>
      <w:r w:rsidRPr="00875554">
        <w:rPr>
          <w:rFonts w:ascii="Times New Roman" w:hAnsi="Times New Roman" w:cs="Times New Roman"/>
          <w:color w:val="2F5496"/>
        </w:rPr>
        <w:t xml:space="preserve">V.1a. Podstawy wykluczenia z postępowania na podstawie ustawy z dnia 13 kwietnia 2022 r. o szczególnych rozwiązaniach w zakresie przeciwdziałania wspieraniu agresji na Ukrainę oraz służących ochronie bezpieczeństwa narodowego, zwanej dalej „ustawą Ukraina” (Dz.U z 2022 r.  poz. 835), </w:t>
      </w:r>
    </w:p>
    <w:p w14:paraId="36691B51" w14:textId="77777777" w:rsidR="007228A8" w:rsidRPr="00875554" w:rsidRDefault="007228A8" w:rsidP="00875554">
      <w:pPr>
        <w:spacing w:after="0" w:line="240" w:lineRule="auto"/>
        <w:jc w:val="both"/>
        <w:rPr>
          <w:rFonts w:ascii="Times New Roman" w:hAnsi="Times New Roman" w:cs="Times New Roman"/>
          <w:color w:val="2F5496"/>
        </w:rPr>
      </w:pPr>
      <w:r w:rsidRPr="00875554">
        <w:rPr>
          <w:rFonts w:ascii="Times New Roman" w:hAnsi="Times New Roman" w:cs="Times New Roman"/>
          <w:color w:val="2F5496"/>
        </w:rPr>
        <w:t xml:space="preserve">Zgodnie z art. 1 pkt 3 ustawy w celu przeciwdziałania wspieraniu agresji Federacji Rosyjskiej na Ukrainę rozpoczętej w dniu 24 lutego 2022 r., wobec osób i podmiotów wpisanych na listę, o której mowa w art. 2 ustawy Ukraina, stosuje się sankcje polegające m.in. na wykluczeniu z postępowania o udzielenie zamówienia publicznego lub konkursu prowadzonego na podstawie ustawy z dnia 11 września 2019 r. – Prawo zamówień publicznych (Dz. U. z 2021 r. poz. 1129, z </w:t>
      </w:r>
      <w:proofErr w:type="spellStart"/>
      <w:r w:rsidRPr="00875554">
        <w:rPr>
          <w:rFonts w:ascii="Times New Roman" w:hAnsi="Times New Roman" w:cs="Times New Roman"/>
          <w:color w:val="2F5496"/>
        </w:rPr>
        <w:t>późn</w:t>
      </w:r>
      <w:proofErr w:type="spellEnd"/>
      <w:r w:rsidRPr="00875554">
        <w:rPr>
          <w:rFonts w:ascii="Times New Roman" w:hAnsi="Times New Roman" w:cs="Times New Roman"/>
          <w:color w:val="2F5496"/>
        </w:rPr>
        <w:t xml:space="preserve">. zm.). </w:t>
      </w:r>
    </w:p>
    <w:p w14:paraId="7949BF4D" w14:textId="77777777" w:rsidR="007228A8" w:rsidRPr="00875554" w:rsidRDefault="007228A8" w:rsidP="00875554">
      <w:pPr>
        <w:spacing w:after="0" w:line="240" w:lineRule="auto"/>
        <w:jc w:val="both"/>
        <w:rPr>
          <w:rFonts w:ascii="Times New Roman" w:hAnsi="Times New Roman" w:cs="Times New Roman"/>
          <w:color w:val="2F5496"/>
        </w:rPr>
      </w:pPr>
    </w:p>
    <w:p w14:paraId="1D3CD4C0" w14:textId="77777777" w:rsidR="007228A8" w:rsidRPr="00875554" w:rsidRDefault="007228A8" w:rsidP="00875554">
      <w:pPr>
        <w:spacing w:after="0" w:line="240" w:lineRule="auto"/>
        <w:jc w:val="both"/>
        <w:rPr>
          <w:rFonts w:ascii="Times New Roman" w:hAnsi="Times New Roman" w:cs="Times New Roman"/>
          <w:color w:val="2F5496"/>
        </w:rPr>
      </w:pPr>
      <w:r w:rsidRPr="00875554">
        <w:rPr>
          <w:rFonts w:ascii="Times New Roman" w:hAnsi="Times New Roman" w:cs="Times New Roman"/>
          <w:color w:val="2F5496"/>
        </w:rPr>
        <w:t xml:space="preserve">Zgodnie z treścią art. 7 ust. 1 ustawy z dnia 13 kwietnia 2022 r. </w:t>
      </w:r>
      <w:r w:rsidRPr="00875554">
        <w:rPr>
          <w:rFonts w:ascii="Times New Roman" w:hAnsi="Times New Roman" w:cs="Times New Roman"/>
          <w:i/>
          <w:iCs/>
          <w:color w:val="2F5496"/>
        </w:rPr>
        <w:t xml:space="preserve">o szczególnych rozwiązaniach w zakresie przeciwdziałania wspieraniu agresji na Ukrainę oraz służących ochronie bezpieczeństwa narodowego, </w:t>
      </w:r>
      <w:r w:rsidRPr="00875554">
        <w:rPr>
          <w:rFonts w:ascii="Times New Roman" w:hAnsi="Times New Roman" w:cs="Times New Roman"/>
          <w:color w:val="2F5496"/>
        </w:rPr>
        <w:t xml:space="preserve">z postępowania o udzielenie zamówienia publicznego lub konkursu prowadzonego na podstawie ustawy </w:t>
      </w:r>
      <w:proofErr w:type="spellStart"/>
      <w:r w:rsidRPr="00875554">
        <w:rPr>
          <w:rFonts w:ascii="Times New Roman" w:hAnsi="Times New Roman" w:cs="Times New Roman"/>
          <w:color w:val="2F5496"/>
        </w:rPr>
        <w:t>Pzp</w:t>
      </w:r>
      <w:proofErr w:type="spellEnd"/>
      <w:r w:rsidRPr="00875554">
        <w:rPr>
          <w:rFonts w:ascii="Times New Roman" w:hAnsi="Times New Roman" w:cs="Times New Roman"/>
          <w:color w:val="2F5496"/>
        </w:rPr>
        <w:t xml:space="preserve"> wyklucza się:</w:t>
      </w:r>
    </w:p>
    <w:p w14:paraId="41BA9341" w14:textId="77777777" w:rsidR="007228A8" w:rsidRPr="00875554" w:rsidRDefault="007228A8" w:rsidP="00875554">
      <w:pPr>
        <w:spacing w:after="0" w:line="240" w:lineRule="auto"/>
        <w:jc w:val="both"/>
        <w:rPr>
          <w:rFonts w:ascii="Times New Roman" w:hAnsi="Times New Roman" w:cs="Times New Roman"/>
          <w:color w:val="2F5496"/>
        </w:rPr>
      </w:pPr>
      <w:r w:rsidRPr="00875554">
        <w:rPr>
          <w:rFonts w:ascii="Times New Roman" w:hAnsi="Times New Roman" w:cs="Times New Roman"/>
          <w:color w:val="2F5496"/>
        </w:rPr>
        <w:t>V.1a.1) wykonawcę oraz uczestnika konkursu wymienionego w wykazach określonych w rozporządzeniu 765/2006 i rozporządzeniu 269/2014 albo wpisanego na listę na podstawie decyzji w sprawie wpisu na listę rozstrzygającej o zastosowaniu środka, o którym mowa w art. 1 pkt 3 ustawy Ukraina;</w:t>
      </w:r>
    </w:p>
    <w:p w14:paraId="2DB005B9" w14:textId="77777777" w:rsidR="007228A8" w:rsidRPr="00875554" w:rsidRDefault="007228A8" w:rsidP="00875554">
      <w:pPr>
        <w:spacing w:after="0" w:line="240" w:lineRule="auto"/>
        <w:jc w:val="both"/>
        <w:rPr>
          <w:rFonts w:ascii="Times New Roman" w:hAnsi="Times New Roman" w:cs="Times New Roman"/>
          <w:color w:val="2F5496"/>
        </w:rPr>
      </w:pPr>
      <w:r w:rsidRPr="00875554">
        <w:rPr>
          <w:rFonts w:ascii="Times New Roman" w:hAnsi="Times New Roman" w:cs="Times New Roman"/>
          <w:color w:val="2F5496"/>
        </w:rPr>
        <w:t xml:space="preserve">V.1a.2)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w:t>
      </w:r>
      <w:r w:rsidRPr="00875554">
        <w:rPr>
          <w:rFonts w:ascii="Times New Roman" w:hAnsi="Times New Roman" w:cs="Times New Roman"/>
          <w:color w:val="2F5496"/>
        </w:rPr>
        <w:lastRenderedPageBreak/>
        <w:t>rzeczywistym od dnia 24 lutego 2022 r., o ile została wpisana na listę na podstawie decyzji w sprawie wpisu na listę rozstrzygającej o zastosowaniu środka, o którym mowa w art. 1 pkt 3 ustawy Ukraina;</w:t>
      </w:r>
    </w:p>
    <w:p w14:paraId="54D84D44" w14:textId="77777777" w:rsidR="007228A8" w:rsidRPr="00875554" w:rsidRDefault="007228A8" w:rsidP="00875554">
      <w:pPr>
        <w:spacing w:after="0" w:line="240" w:lineRule="auto"/>
        <w:jc w:val="both"/>
        <w:rPr>
          <w:rFonts w:ascii="Times New Roman" w:hAnsi="Times New Roman" w:cs="Times New Roman"/>
          <w:color w:val="2F5496"/>
        </w:rPr>
      </w:pPr>
      <w:r w:rsidRPr="00875554">
        <w:rPr>
          <w:rFonts w:ascii="Times New Roman" w:hAnsi="Times New Roman" w:cs="Times New Roman"/>
          <w:color w:val="2F5496"/>
        </w:rPr>
        <w:t>V.1a.3)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Ukraina.</w:t>
      </w:r>
    </w:p>
    <w:p w14:paraId="0919195A" w14:textId="77777777" w:rsidR="007228A8" w:rsidRPr="00875554" w:rsidRDefault="007228A8" w:rsidP="00875554">
      <w:pPr>
        <w:pStyle w:val="NormalnyWeb"/>
        <w:tabs>
          <w:tab w:val="left" w:pos="0"/>
        </w:tabs>
        <w:spacing w:before="0" w:after="0"/>
        <w:jc w:val="both"/>
        <w:rPr>
          <w:bCs/>
          <w:color w:val="2F5496"/>
          <w:sz w:val="22"/>
          <w:szCs w:val="22"/>
          <w:shd w:val="clear" w:color="auto" w:fill="FFFFFF"/>
        </w:rPr>
      </w:pPr>
    </w:p>
    <w:p w14:paraId="22EE3789" w14:textId="77777777" w:rsidR="007228A8" w:rsidRPr="00875554" w:rsidRDefault="007228A8" w:rsidP="00875554">
      <w:pPr>
        <w:spacing w:after="0" w:line="240" w:lineRule="auto"/>
        <w:jc w:val="both"/>
        <w:rPr>
          <w:rFonts w:ascii="Times New Roman" w:hAnsi="Times New Roman" w:cs="Times New Roman"/>
          <w:color w:val="2F5496"/>
        </w:rPr>
      </w:pPr>
      <w:r w:rsidRPr="00875554">
        <w:rPr>
          <w:rFonts w:ascii="Times New Roman" w:hAnsi="Times New Roman" w:cs="Times New Roman"/>
          <w:color w:val="2F5496"/>
        </w:rPr>
        <w:t>Powyższe wykluczenie następować będzie na okres trwania ww. okoliczności. W przypadku wykonawcy  wykluczonego na podstawie art. 7 ust. 1 ustawy Ukraina, zamawiający odrzuca ofertę takiego wykonawcy.</w:t>
      </w:r>
    </w:p>
    <w:p w14:paraId="27D55232" w14:textId="77777777" w:rsidR="007228A8" w:rsidRPr="00875554" w:rsidRDefault="007228A8" w:rsidP="00875554">
      <w:pPr>
        <w:spacing w:after="0" w:line="240" w:lineRule="auto"/>
        <w:jc w:val="both"/>
        <w:rPr>
          <w:rFonts w:ascii="Times New Roman" w:hAnsi="Times New Roman" w:cs="Times New Roman"/>
          <w:color w:val="2F5496"/>
        </w:rPr>
      </w:pPr>
    </w:p>
    <w:p w14:paraId="3DBF1052" w14:textId="77777777" w:rsidR="007228A8" w:rsidRPr="00875554" w:rsidRDefault="007228A8" w:rsidP="00875554">
      <w:pPr>
        <w:spacing w:after="0" w:line="240" w:lineRule="auto"/>
        <w:jc w:val="both"/>
        <w:rPr>
          <w:rFonts w:ascii="Times New Roman" w:hAnsi="Times New Roman" w:cs="Times New Roman"/>
          <w:color w:val="2F5496"/>
        </w:rPr>
      </w:pPr>
      <w:r w:rsidRPr="00875554">
        <w:rPr>
          <w:rFonts w:ascii="Times New Roman" w:hAnsi="Times New Roman" w:cs="Times New Roman"/>
          <w:color w:val="2F5496"/>
        </w:rPr>
        <w:t xml:space="preserve">Kontrola udzielania zamówień publicznych w zakresie zgodności z art. 7 ust. 1 ustawy będzie wykonywana zgodnie z art. 596 ustawy </w:t>
      </w:r>
      <w:proofErr w:type="spellStart"/>
      <w:r w:rsidRPr="00875554">
        <w:rPr>
          <w:rFonts w:ascii="Times New Roman" w:hAnsi="Times New Roman" w:cs="Times New Roman"/>
          <w:color w:val="2F5496"/>
        </w:rPr>
        <w:t>Pzp</w:t>
      </w:r>
      <w:proofErr w:type="spellEnd"/>
      <w:r w:rsidRPr="00875554">
        <w:rPr>
          <w:rFonts w:ascii="Times New Roman" w:hAnsi="Times New Roman" w:cs="Times New Roman"/>
          <w:color w:val="2F5496"/>
        </w:rPr>
        <w:t xml:space="preserve">. </w:t>
      </w:r>
    </w:p>
    <w:p w14:paraId="65E1F08E" w14:textId="77777777" w:rsidR="007228A8" w:rsidRPr="00875554" w:rsidRDefault="007228A8" w:rsidP="00875554">
      <w:pPr>
        <w:spacing w:after="0" w:line="240" w:lineRule="auto"/>
        <w:jc w:val="both"/>
        <w:rPr>
          <w:rFonts w:ascii="Times New Roman" w:hAnsi="Times New Roman" w:cs="Times New Roman"/>
          <w:color w:val="2F5496"/>
        </w:rPr>
      </w:pPr>
    </w:p>
    <w:p w14:paraId="27D65E77" w14:textId="77777777" w:rsidR="007228A8" w:rsidRPr="00875554" w:rsidRDefault="007228A8" w:rsidP="00875554">
      <w:pPr>
        <w:spacing w:after="0" w:line="240" w:lineRule="auto"/>
        <w:jc w:val="both"/>
        <w:rPr>
          <w:rFonts w:ascii="Times New Roman" w:hAnsi="Times New Roman" w:cs="Times New Roman"/>
          <w:color w:val="2F5496"/>
        </w:rPr>
      </w:pPr>
      <w:r w:rsidRPr="00875554">
        <w:rPr>
          <w:rFonts w:ascii="Times New Roman" w:hAnsi="Times New Roman" w:cs="Times New Roman"/>
          <w:color w:val="2F5496"/>
        </w:rPr>
        <w:t>Jako sankcję przewidziano również karę pieniężną nakładaną na osoby lub podmioty podlegające wykluczeniu na podstawie art. 7 ust. 1 ustawy, które w okresie tego wykluczenia ubiegają się o udzielenie zamówienia publicznego lub biorą udział w postępowaniu o udzielenie zamówienia publicznego. Przy czym, przez ubieganie się o udzielenie zamówienia publicznego rozumie się złożenie oferty.</w:t>
      </w:r>
    </w:p>
    <w:p w14:paraId="65F2BDC4" w14:textId="77777777" w:rsidR="007228A8" w:rsidRPr="00875554" w:rsidRDefault="007228A8" w:rsidP="00875554">
      <w:pPr>
        <w:spacing w:after="0" w:line="240" w:lineRule="auto"/>
        <w:jc w:val="both"/>
        <w:rPr>
          <w:rFonts w:ascii="Times New Roman" w:hAnsi="Times New Roman" w:cs="Times New Roman"/>
          <w:color w:val="2F5496"/>
        </w:rPr>
      </w:pPr>
    </w:p>
    <w:p w14:paraId="2C66ED6F" w14:textId="77777777" w:rsidR="007228A8" w:rsidRPr="00875554" w:rsidRDefault="007228A8" w:rsidP="00875554">
      <w:pPr>
        <w:spacing w:after="0" w:line="240" w:lineRule="auto"/>
        <w:jc w:val="both"/>
        <w:rPr>
          <w:rFonts w:ascii="Times New Roman" w:hAnsi="Times New Roman" w:cs="Times New Roman"/>
          <w:color w:val="2F5496"/>
        </w:rPr>
      </w:pPr>
      <w:r w:rsidRPr="00875554">
        <w:rPr>
          <w:rFonts w:ascii="Times New Roman" w:hAnsi="Times New Roman" w:cs="Times New Roman"/>
          <w:color w:val="2F5496"/>
        </w:rPr>
        <w:t xml:space="preserve">Kara pieniężna nakładana będzie przez Prezesa Urzędu Zamówień Publicznych, w drodze decyzji, w wysokości do 20 000 000 zł. </w:t>
      </w:r>
    </w:p>
    <w:p w14:paraId="03AF7E04" w14:textId="77777777" w:rsidR="007228A8" w:rsidRPr="00875554" w:rsidRDefault="007228A8" w:rsidP="00875554">
      <w:pPr>
        <w:spacing w:after="0" w:line="240" w:lineRule="auto"/>
        <w:jc w:val="both"/>
        <w:rPr>
          <w:rFonts w:ascii="Times New Roman" w:hAnsi="Times New Roman" w:cs="Times New Roman"/>
          <w:color w:val="2F5496"/>
        </w:rPr>
      </w:pPr>
    </w:p>
    <w:p w14:paraId="7E8205E3" w14:textId="77777777" w:rsidR="007228A8" w:rsidRPr="00875554" w:rsidRDefault="007228A8" w:rsidP="00875554">
      <w:pPr>
        <w:spacing w:after="0" w:line="240" w:lineRule="auto"/>
        <w:jc w:val="both"/>
        <w:rPr>
          <w:rFonts w:ascii="Times New Roman" w:hAnsi="Times New Roman" w:cs="Times New Roman"/>
          <w:b/>
          <w:bCs/>
          <w:color w:val="2F5496"/>
          <w:u w:val="single"/>
          <w:lang w:eastAsia="en-US"/>
        </w:rPr>
      </w:pPr>
      <w:r w:rsidRPr="00875554">
        <w:rPr>
          <w:rFonts w:ascii="Times New Roman" w:hAnsi="Times New Roman" w:cs="Times New Roman"/>
          <w:b/>
          <w:bCs/>
          <w:color w:val="2F5496"/>
          <w:u w:val="single"/>
        </w:rPr>
        <w:t xml:space="preserve">Powyższe regulacje określone w art. 7 ust. 1-8 ustawy Ukraina mają także zastosowanie do postępowania zmierzającego do udzielenia zamówienia publicznego z wyłączeniem stosowania ustawy </w:t>
      </w:r>
      <w:proofErr w:type="spellStart"/>
      <w:r w:rsidRPr="00875554">
        <w:rPr>
          <w:rFonts w:ascii="Times New Roman" w:hAnsi="Times New Roman" w:cs="Times New Roman"/>
          <w:b/>
          <w:bCs/>
          <w:color w:val="2F5496"/>
          <w:u w:val="single"/>
        </w:rPr>
        <w:t>Pzp</w:t>
      </w:r>
      <w:proofErr w:type="spellEnd"/>
      <w:r w:rsidRPr="00875554">
        <w:rPr>
          <w:rFonts w:ascii="Times New Roman" w:hAnsi="Times New Roman" w:cs="Times New Roman"/>
          <w:b/>
          <w:bCs/>
          <w:color w:val="2F5496"/>
          <w:u w:val="single"/>
        </w:rPr>
        <w:t>. lub do zamówień i konkursów o wartości mniejszej niż 130 000 złotych lub zamówień sektorowych, których wartość jest mniejsza od progów unijnych, czyli także do przedmiotowego postępowania.</w:t>
      </w:r>
    </w:p>
    <w:p w14:paraId="5D28DCA2" w14:textId="77777777" w:rsidR="007228A8" w:rsidRPr="00875554" w:rsidRDefault="007228A8" w:rsidP="00875554">
      <w:pPr>
        <w:pStyle w:val="NormalnyWeb"/>
        <w:tabs>
          <w:tab w:val="left" w:pos="720"/>
        </w:tabs>
        <w:spacing w:before="0" w:after="0"/>
        <w:ind w:left="709"/>
        <w:jc w:val="both"/>
        <w:rPr>
          <w:bCs/>
          <w:sz w:val="22"/>
          <w:szCs w:val="22"/>
          <w:shd w:val="clear" w:color="auto" w:fill="FFFFFF"/>
        </w:rPr>
      </w:pPr>
    </w:p>
    <w:p w14:paraId="03A526C5" w14:textId="77777777" w:rsidR="007228A8" w:rsidRPr="00875554" w:rsidRDefault="007228A8" w:rsidP="00875554">
      <w:pPr>
        <w:tabs>
          <w:tab w:val="left" w:pos="6808"/>
          <w:tab w:val="left" w:pos="7658"/>
          <w:tab w:val="left" w:pos="8509"/>
        </w:tabs>
        <w:spacing w:after="0" w:line="240" w:lineRule="auto"/>
        <w:jc w:val="both"/>
        <w:rPr>
          <w:rFonts w:ascii="Times New Roman" w:hAnsi="Times New Roman" w:cs="Times New Roman"/>
          <w:b/>
          <w:bCs/>
          <w:i/>
          <w:u w:val="single"/>
        </w:rPr>
      </w:pPr>
      <w:r w:rsidRPr="00875554">
        <w:rPr>
          <w:rFonts w:ascii="Times New Roman" w:hAnsi="Times New Roman" w:cs="Times New Roman"/>
          <w:b/>
          <w:bCs/>
        </w:rPr>
        <w:t xml:space="preserve">V.2. </w:t>
      </w:r>
      <w:r w:rsidRPr="00875554">
        <w:rPr>
          <w:rFonts w:ascii="Times New Roman" w:eastAsia="Andale Sans UI" w:hAnsi="Times New Roman" w:cs="Times New Roman"/>
          <w:b/>
          <w:bCs/>
          <w:i/>
          <w:iCs/>
          <w:kern w:val="1"/>
          <w:u w:val="single"/>
        </w:rPr>
        <w:t>O udzielenie zamówienia mogą ubiegać się Wykonawcy, którzy nie podlegają wykluczeniu na podstawie przesłanek, o których mowa w</w:t>
      </w:r>
      <w:r w:rsidRPr="00875554">
        <w:rPr>
          <w:rFonts w:ascii="Times New Roman" w:hAnsi="Times New Roman" w:cs="Times New Roman"/>
          <w:b/>
          <w:bCs/>
          <w:i/>
          <w:u w:val="single"/>
        </w:rPr>
        <w:t xml:space="preserve">  § 15  ust.  2 pkt. 2 i 3   Regulaminu, tj.</w:t>
      </w:r>
    </w:p>
    <w:p w14:paraId="71CD06F7" w14:textId="77777777" w:rsidR="007228A8" w:rsidRPr="00875554" w:rsidRDefault="007228A8" w:rsidP="00875554">
      <w:pPr>
        <w:tabs>
          <w:tab w:val="left" w:pos="6808"/>
          <w:tab w:val="left" w:pos="7658"/>
          <w:tab w:val="left" w:pos="8509"/>
        </w:tabs>
        <w:spacing w:after="0" w:line="240" w:lineRule="auto"/>
        <w:jc w:val="both"/>
        <w:rPr>
          <w:rFonts w:ascii="Times New Roman" w:eastAsia="Andale Sans UI" w:hAnsi="Times New Roman" w:cs="Times New Roman"/>
          <w:color w:val="2F5496"/>
          <w:kern w:val="1"/>
        </w:rPr>
      </w:pPr>
      <w:r w:rsidRPr="00875554">
        <w:rPr>
          <w:rFonts w:ascii="Times New Roman" w:eastAsia="Andale Sans UI" w:hAnsi="Times New Roman" w:cs="Times New Roman"/>
          <w:color w:val="2F5496"/>
          <w:kern w:val="1"/>
        </w:rPr>
        <w:t>Zgodnie z powyższym z postępowania o udzielenie zamówienia wyklucza się:</w:t>
      </w:r>
    </w:p>
    <w:p w14:paraId="619122CC" w14:textId="77777777" w:rsidR="007228A8" w:rsidRPr="00875554" w:rsidRDefault="007228A8" w:rsidP="00875554">
      <w:pPr>
        <w:spacing w:after="0" w:line="240" w:lineRule="auto"/>
        <w:jc w:val="both"/>
        <w:rPr>
          <w:rFonts w:ascii="Times New Roman" w:hAnsi="Times New Roman" w:cs="Times New Roman"/>
          <w:color w:val="2F5496"/>
        </w:rPr>
      </w:pPr>
      <w:r w:rsidRPr="00875554">
        <w:rPr>
          <w:rFonts w:ascii="Times New Roman" w:hAnsi="Times New Roman" w:cs="Times New Roman"/>
          <w:color w:val="2F5496"/>
        </w:rPr>
        <w:t xml:space="preserve">1)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14:paraId="17F0C9B3" w14:textId="77777777" w:rsidR="007228A8" w:rsidRPr="00875554" w:rsidRDefault="007228A8" w:rsidP="00875554">
      <w:pPr>
        <w:spacing w:after="0" w:line="240" w:lineRule="auto"/>
        <w:jc w:val="both"/>
        <w:rPr>
          <w:rFonts w:ascii="Times New Roman" w:hAnsi="Times New Roman" w:cs="Times New Roman"/>
          <w:color w:val="2F5496"/>
        </w:rPr>
      </w:pPr>
      <w:r w:rsidRPr="00875554">
        <w:rPr>
          <w:rFonts w:ascii="Times New Roman" w:hAnsi="Times New Roman" w:cs="Times New Roman"/>
          <w:color w:val="2F5496"/>
        </w:rPr>
        <w:t>2) Wykonawcę, który z przyczyn leżących po jego stronie, nie wykonał albo nienależycie wykonał w istotnym stopniu wcześniejszą umowę w sprawie zamówienia publicznego, co doprowadziło do rozwiązania umowy lub zasądzenia odszkodowania.</w:t>
      </w:r>
    </w:p>
    <w:p w14:paraId="0B76867D" w14:textId="77777777" w:rsidR="007228A8" w:rsidRPr="00875554" w:rsidRDefault="007228A8" w:rsidP="00875554">
      <w:pPr>
        <w:spacing w:after="0" w:line="240" w:lineRule="auto"/>
        <w:jc w:val="both"/>
        <w:rPr>
          <w:rFonts w:ascii="Times New Roman" w:hAnsi="Times New Roman" w:cs="Times New Roman"/>
        </w:rPr>
      </w:pPr>
    </w:p>
    <w:p w14:paraId="5D120E33" w14:textId="77777777" w:rsidR="007228A8" w:rsidRPr="00875554" w:rsidRDefault="007228A8" w:rsidP="00875554">
      <w:pPr>
        <w:pStyle w:val="NormalnyWeb"/>
        <w:spacing w:before="0" w:after="0"/>
        <w:jc w:val="both"/>
        <w:rPr>
          <w:b/>
          <w:bCs/>
          <w:sz w:val="22"/>
          <w:szCs w:val="22"/>
          <w:shd w:val="clear" w:color="auto" w:fill="FFFFFF"/>
        </w:rPr>
      </w:pPr>
      <w:r w:rsidRPr="00875554">
        <w:rPr>
          <w:b/>
          <w:bCs/>
          <w:sz w:val="22"/>
          <w:szCs w:val="22"/>
          <w:shd w:val="clear" w:color="auto" w:fill="FFFFFF"/>
        </w:rPr>
        <w:t>V.3. Wykluczenie Wykonawcy następuje:</w:t>
      </w:r>
    </w:p>
    <w:p w14:paraId="18B79B7D" w14:textId="77777777" w:rsidR="007228A8" w:rsidRPr="00875554" w:rsidRDefault="007228A8" w:rsidP="00875554">
      <w:pPr>
        <w:pStyle w:val="NormalnyWeb"/>
        <w:tabs>
          <w:tab w:val="left" w:pos="0"/>
        </w:tabs>
        <w:spacing w:before="0" w:after="0"/>
        <w:jc w:val="both"/>
        <w:rPr>
          <w:bCs/>
          <w:sz w:val="22"/>
          <w:szCs w:val="22"/>
          <w:shd w:val="clear" w:color="auto" w:fill="FFFFFF"/>
        </w:rPr>
      </w:pPr>
      <w:r w:rsidRPr="00875554">
        <w:rPr>
          <w:bCs/>
          <w:sz w:val="22"/>
          <w:szCs w:val="22"/>
          <w:shd w:val="clear" w:color="auto" w:fill="FFFFFF"/>
        </w:rPr>
        <w:t>V.3.1) w przypadkach, o których mowa w pkt V.1.2) lit. a–c SIWZ i pkt V.1.3) SIWZ, gdy osoba, o której mowa w tych przepisach została skazana za przestępstwo wymienione w pkt V.1.2) lit. a–c SIWZ, jeżeli nie upłynęło 5 lat od dnia uprawomocnienia się wyroku potwierdzającego zaistnienie jednej z podstaw wykluczenia, chyba że w tym wyroku został określony inny okres wykluczenia;</w:t>
      </w:r>
    </w:p>
    <w:p w14:paraId="56D4BF89" w14:textId="77777777" w:rsidR="007228A8" w:rsidRPr="00875554" w:rsidRDefault="007228A8" w:rsidP="00875554">
      <w:pPr>
        <w:pStyle w:val="NormalnyWeb"/>
        <w:tabs>
          <w:tab w:val="left" w:pos="0"/>
        </w:tabs>
        <w:spacing w:before="0" w:after="0"/>
        <w:jc w:val="both"/>
        <w:rPr>
          <w:bCs/>
          <w:sz w:val="22"/>
          <w:szCs w:val="22"/>
          <w:shd w:val="clear" w:color="auto" w:fill="FFFFFF"/>
        </w:rPr>
      </w:pPr>
      <w:r w:rsidRPr="00875554">
        <w:rPr>
          <w:bCs/>
          <w:sz w:val="22"/>
          <w:szCs w:val="22"/>
          <w:shd w:val="clear" w:color="auto" w:fill="FFFFFF"/>
        </w:rPr>
        <w:t>V.3.2) w przypadkach, o których mowa:</w:t>
      </w:r>
    </w:p>
    <w:p w14:paraId="3AC4BC4B" w14:textId="77777777" w:rsidR="007228A8" w:rsidRPr="00875554" w:rsidRDefault="007228A8" w:rsidP="00875554">
      <w:pPr>
        <w:pStyle w:val="NormalnyWeb"/>
        <w:tabs>
          <w:tab w:val="left" w:pos="0"/>
        </w:tabs>
        <w:spacing w:before="0" w:after="0"/>
        <w:jc w:val="both"/>
        <w:rPr>
          <w:bCs/>
          <w:sz w:val="22"/>
          <w:szCs w:val="22"/>
          <w:shd w:val="clear" w:color="auto" w:fill="FFFFFF"/>
        </w:rPr>
      </w:pPr>
      <w:r w:rsidRPr="00875554">
        <w:rPr>
          <w:bCs/>
          <w:sz w:val="22"/>
          <w:szCs w:val="22"/>
          <w:shd w:val="clear" w:color="auto" w:fill="FFFFFF"/>
        </w:rPr>
        <w:t>a) w pkt V.1.2) lit. d SIWZ i pkt V.1.3) SIWZ, gdy osoba, o której mowa w tych przepisach, została skazana za przestępstwo wymienione w pkt V.1.2) lit. d SIWZ,</w:t>
      </w:r>
    </w:p>
    <w:p w14:paraId="287854B3" w14:textId="77777777" w:rsidR="007228A8" w:rsidRPr="00875554" w:rsidRDefault="007228A8" w:rsidP="00875554">
      <w:pPr>
        <w:pStyle w:val="NormalnyWeb"/>
        <w:tabs>
          <w:tab w:val="left" w:pos="0"/>
        </w:tabs>
        <w:spacing w:before="0" w:after="0"/>
        <w:jc w:val="both"/>
        <w:rPr>
          <w:bCs/>
          <w:sz w:val="22"/>
          <w:szCs w:val="22"/>
          <w:shd w:val="clear" w:color="auto" w:fill="FFFFFF"/>
        </w:rPr>
      </w:pPr>
      <w:r w:rsidRPr="00875554">
        <w:rPr>
          <w:bCs/>
          <w:sz w:val="22"/>
          <w:szCs w:val="22"/>
          <w:shd w:val="clear" w:color="auto" w:fill="FFFFFF"/>
        </w:rPr>
        <w:t>b) w pkt V.1.4) SIWZ,</w:t>
      </w:r>
    </w:p>
    <w:p w14:paraId="2B562D7F" w14:textId="77777777" w:rsidR="007228A8" w:rsidRPr="00875554" w:rsidRDefault="007228A8" w:rsidP="00875554">
      <w:pPr>
        <w:pStyle w:val="NormalnyWeb"/>
        <w:tabs>
          <w:tab w:val="left" w:pos="0"/>
        </w:tabs>
        <w:spacing w:before="0" w:after="0"/>
        <w:jc w:val="both"/>
        <w:rPr>
          <w:bCs/>
          <w:sz w:val="22"/>
          <w:szCs w:val="22"/>
          <w:shd w:val="clear" w:color="auto" w:fill="FFFFFF"/>
        </w:rPr>
      </w:pPr>
      <w:r w:rsidRPr="00875554">
        <w:rPr>
          <w:bCs/>
          <w:sz w:val="22"/>
          <w:szCs w:val="22"/>
          <w:shd w:val="clear" w:color="auto" w:fill="FFFFFF"/>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241C2C24" w14:textId="77777777" w:rsidR="007228A8" w:rsidRPr="00875554" w:rsidRDefault="007228A8" w:rsidP="00875554">
      <w:pPr>
        <w:pStyle w:val="NormalnyWeb"/>
        <w:tabs>
          <w:tab w:val="left" w:pos="0"/>
        </w:tabs>
        <w:spacing w:before="0" w:after="0"/>
        <w:jc w:val="both"/>
        <w:rPr>
          <w:bCs/>
          <w:sz w:val="22"/>
          <w:szCs w:val="22"/>
          <w:shd w:val="clear" w:color="auto" w:fill="FFFFFF"/>
        </w:rPr>
      </w:pPr>
      <w:r w:rsidRPr="00875554">
        <w:rPr>
          <w:bCs/>
          <w:sz w:val="22"/>
          <w:szCs w:val="22"/>
          <w:shd w:val="clear" w:color="auto" w:fill="FFFFFF"/>
        </w:rPr>
        <w:lastRenderedPageBreak/>
        <w:t xml:space="preserve">V.3.3) w przypadkach, o których mowa w pkt V.1.7), V.1.9), </w:t>
      </w:r>
      <w:r w:rsidRPr="00875554">
        <w:rPr>
          <w:sz w:val="22"/>
          <w:szCs w:val="22"/>
        </w:rPr>
        <w:t xml:space="preserve">V.2.1) i V.2.2) SIWZ </w:t>
      </w:r>
      <w:r w:rsidRPr="00875554">
        <w:rPr>
          <w:bCs/>
          <w:sz w:val="22"/>
          <w:szCs w:val="22"/>
          <w:shd w:val="clear" w:color="auto" w:fill="FFFFFF"/>
        </w:rPr>
        <w:t>jeżeli nie upłynęły 3 lata od dnia zaistnienia zdarzenia będącego podstawą wykluczenia;</w:t>
      </w:r>
    </w:p>
    <w:p w14:paraId="67D63419" w14:textId="77777777" w:rsidR="007228A8" w:rsidRPr="00875554" w:rsidRDefault="007228A8" w:rsidP="00875554">
      <w:pPr>
        <w:pStyle w:val="NormalnyWeb"/>
        <w:tabs>
          <w:tab w:val="left" w:pos="0"/>
        </w:tabs>
        <w:spacing w:before="0" w:after="0"/>
        <w:jc w:val="both"/>
        <w:rPr>
          <w:bCs/>
          <w:sz w:val="22"/>
          <w:szCs w:val="22"/>
          <w:shd w:val="clear" w:color="auto" w:fill="FFFFFF"/>
        </w:rPr>
      </w:pPr>
      <w:r w:rsidRPr="00875554">
        <w:rPr>
          <w:bCs/>
          <w:sz w:val="22"/>
          <w:szCs w:val="22"/>
          <w:shd w:val="clear" w:color="auto" w:fill="FFFFFF"/>
        </w:rPr>
        <w:t>V.3.4) w przypadku, o którym mowa w pkt V.1.10) SIWZ, jeżeli nie upłynął okres, na jaki został prawomocnie orzeczony zakaz ubiegania się o zamówienia publiczne;</w:t>
      </w:r>
    </w:p>
    <w:p w14:paraId="1F9986D0" w14:textId="77777777" w:rsidR="007228A8" w:rsidRPr="00875554" w:rsidRDefault="007228A8" w:rsidP="00875554">
      <w:pPr>
        <w:pStyle w:val="NormalnyWeb"/>
        <w:tabs>
          <w:tab w:val="left" w:pos="0"/>
        </w:tabs>
        <w:spacing w:before="0" w:after="0"/>
        <w:jc w:val="both"/>
        <w:rPr>
          <w:bCs/>
          <w:sz w:val="22"/>
          <w:szCs w:val="22"/>
          <w:shd w:val="clear" w:color="auto" w:fill="FFFFFF"/>
        </w:rPr>
      </w:pPr>
      <w:r w:rsidRPr="00875554">
        <w:rPr>
          <w:bCs/>
          <w:sz w:val="22"/>
          <w:szCs w:val="22"/>
          <w:shd w:val="clear" w:color="auto" w:fill="FFFFFF"/>
        </w:rPr>
        <w:t>V.3.5) w przypadku, o którym mowa w pkt V.1.11) SIWZ, jeżeli nie upłynął okres obowiązywania zakazu ubiegania się o zamówienia publiczne.</w:t>
      </w:r>
    </w:p>
    <w:p w14:paraId="5FD5AA55" w14:textId="77777777" w:rsidR="007228A8" w:rsidRPr="00875554" w:rsidRDefault="007228A8" w:rsidP="00875554">
      <w:pPr>
        <w:pStyle w:val="NormalnyWeb"/>
        <w:tabs>
          <w:tab w:val="left" w:pos="0"/>
        </w:tabs>
        <w:spacing w:before="0" w:after="0"/>
        <w:jc w:val="both"/>
        <w:rPr>
          <w:bCs/>
          <w:sz w:val="22"/>
          <w:szCs w:val="22"/>
          <w:shd w:val="clear" w:color="auto" w:fill="FFFFFF"/>
        </w:rPr>
      </w:pPr>
      <w:r w:rsidRPr="00875554">
        <w:rPr>
          <w:bCs/>
          <w:sz w:val="22"/>
          <w:szCs w:val="22"/>
          <w:shd w:val="clear" w:color="auto" w:fill="FFFFFF"/>
        </w:rPr>
        <w:t>V.4. Wykonawca, który podlega wykluczeniu na podstawie pkt V.1.2) SIWZ, V.1.3) SIWZ, V.1.5)–V.1.9) SIWZ oraz V.2. SIWZ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Zdania pierwszego nie stosuje się, jeżeli wobec Wykonawcy, będącego podmiotem zbiorowym, orzeczono prawomocnym wyrokiem sądu zakaz ubiegania się o udzielenie zamówienia oraz nie upłynął określony w tym wyroku okres obowiązywania tego zakazu.</w:t>
      </w:r>
    </w:p>
    <w:p w14:paraId="22F477BE" w14:textId="77777777" w:rsidR="007228A8" w:rsidRPr="00875554" w:rsidRDefault="007228A8" w:rsidP="00875554">
      <w:pPr>
        <w:pStyle w:val="NormalnyWeb"/>
        <w:tabs>
          <w:tab w:val="left" w:pos="0"/>
        </w:tabs>
        <w:spacing w:before="0" w:after="0"/>
        <w:jc w:val="both"/>
        <w:rPr>
          <w:bCs/>
          <w:sz w:val="22"/>
          <w:szCs w:val="22"/>
          <w:shd w:val="clear" w:color="auto" w:fill="FFFFFF"/>
        </w:rPr>
      </w:pPr>
      <w:r w:rsidRPr="00875554">
        <w:rPr>
          <w:bCs/>
          <w:sz w:val="22"/>
          <w:szCs w:val="22"/>
          <w:shd w:val="clear" w:color="auto" w:fill="FFFFFF"/>
        </w:rPr>
        <w:t>V.5. Wykonawca nie podlega wykluczeniu, jeżeli Zamawiający, uwzględniając wagę i szczególne okoliczności czynu Wykonawcy, uzna za wystarczające dowody przedstawione na podstawie pkt V.4. SIWZ.</w:t>
      </w:r>
    </w:p>
    <w:p w14:paraId="17A266FA" w14:textId="77777777" w:rsidR="007228A8" w:rsidRPr="00875554" w:rsidRDefault="007228A8" w:rsidP="00875554">
      <w:pPr>
        <w:pStyle w:val="NormalnyWeb"/>
        <w:tabs>
          <w:tab w:val="left" w:pos="0"/>
        </w:tabs>
        <w:spacing w:before="0" w:after="0"/>
        <w:jc w:val="both"/>
        <w:rPr>
          <w:bCs/>
          <w:sz w:val="22"/>
          <w:szCs w:val="22"/>
          <w:shd w:val="clear" w:color="auto" w:fill="FFFFFF"/>
        </w:rPr>
      </w:pPr>
      <w:r w:rsidRPr="00875554">
        <w:rPr>
          <w:bCs/>
          <w:sz w:val="22"/>
          <w:szCs w:val="22"/>
          <w:shd w:val="clear" w:color="auto" w:fill="FFFFFF"/>
        </w:rPr>
        <w:t>V.6. Zamawiający   może   wykluczyć   Wykonawcę  na  każdym  etapie  postępowania  o udzielenie zamówienia.</w:t>
      </w:r>
    </w:p>
    <w:p w14:paraId="4C554C14" w14:textId="77777777" w:rsidR="007228A8" w:rsidRPr="00875554" w:rsidRDefault="007228A8" w:rsidP="00875554">
      <w:pPr>
        <w:pStyle w:val="Tekstpodstawowy31"/>
        <w:spacing w:after="0"/>
        <w:jc w:val="both"/>
        <w:rPr>
          <w:b/>
          <w:i/>
          <w:sz w:val="22"/>
          <w:szCs w:val="22"/>
          <w:u w:val="single"/>
        </w:rPr>
      </w:pPr>
      <w:r w:rsidRPr="00875554">
        <w:rPr>
          <w:b/>
          <w:i/>
          <w:sz w:val="22"/>
          <w:szCs w:val="22"/>
        </w:rPr>
        <w:t xml:space="preserve">V.7. </w:t>
      </w:r>
      <w:r w:rsidRPr="00875554">
        <w:rPr>
          <w:b/>
          <w:i/>
          <w:sz w:val="22"/>
          <w:szCs w:val="22"/>
          <w:u w:val="single"/>
        </w:rPr>
        <w:t>O udzielenie zamówienia mogą ubiegać się Wykonawcy, którzy spełniają warunki, dotyczące:</w:t>
      </w:r>
    </w:p>
    <w:p w14:paraId="7F546B23" w14:textId="77777777" w:rsidR="007228A8" w:rsidRPr="00875554" w:rsidRDefault="007228A8" w:rsidP="00875554">
      <w:pPr>
        <w:pStyle w:val="NormalnyWeb"/>
        <w:spacing w:before="0" w:after="0"/>
        <w:jc w:val="both"/>
        <w:rPr>
          <w:b/>
          <w:sz w:val="22"/>
          <w:szCs w:val="22"/>
        </w:rPr>
      </w:pPr>
    </w:p>
    <w:p w14:paraId="649F0FAE" w14:textId="77777777" w:rsidR="007228A8" w:rsidRPr="00875554" w:rsidRDefault="007228A8" w:rsidP="00875554">
      <w:pPr>
        <w:pStyle w:val="Tekstpodstawowy31"/>
        <w:spacing w:after="0"/>
        <w:jc w:val="both"/>
        <w:rPr>
          <w:b/>
          <w:sz w:val="22"/>
          <w:szCs w:val="22"/>
        </w:rPr>
      </w:pPr>
      <w:r w:rsidRPr="00875554">
        <w:rPr>
          <w:b/>
          <w:sz w:val="22"/>
          <w:szCs w:val="22"/>
        </w:rPr>
        <w:t xml:space="preserve">1) kompetencji lub uprawnień do prowadzenia określonej działalności zawodowej, o ile wynika to z odrębnych przepisów </w:t>
      </w:r>
    </w:p>
    <w:p w14:paraId="45296AB1" w14:textId="77777777" w:rsidR="007228A8" w:rsidRPr="00875554" w:rsidRDefault="007228A8" w:rsidP="00875554">
      <w:pPr>
        <w:pStyle w:val="Tekstpodstawowy31"/>
        <w:spacing w:after="0"/>
        <w:jc w:val="both"/>
        <w:rPr>
          <w:b/>
          <w:sz w:val="22"/>
          <w:szCs w:val="22"/>
        </w:rPr>
      </w:pPr>
    </w:p>
    <w:p w14:paraId="60EED207" w14:textId="77777777" w:rsidR="007228A8" w:rsidRPr="00875554" w:rsidRDefault="007228A8" w:rsidP="00875554">
      <w:pPr>
        <w:pStyle w:val="Tekstpodstawowy31"/>
        <w:spacing w:after="0"/>
        <w:jc w:val="both"/>
        <w:rPr>
          <w:b/>
          <w:sz w:val="22"/>
          <w:szCs w:val="22"/>
        </w:rPr>
      </w:pPr>
      <w:r w:rsidRPr="00875554">
        <w:rPr>
          <w:b/>
          <w:sz w:val="22"/>
          <w:szCs w:val="22"/>
        </w:rPr>
        <w:t>„nie określa się”</w:t>
      </w:r>
    </w:p>
    <w:p w14:paraId="44FC4C8E" w14:textId="77777777" w:rsidR="007228A8" w:rsidRPr="00875554" w:rsidRDefault="007228A8" w:rsidP="00875554">
      <w:pPr>
        <w:pStyle w:val="NormalnyWeb"/>
        <w:spacing w:before="0" w:after="0"/>
        <w:jc w:val="both"/>
        <w:rPr>
          <w:b/>
          <w:sz w:val="22"/>
          <w:szCs w:val="22"/>
        </w:rPr>
      </w:pPr>
    </w:p>
    <w:p w14:paraId="1E11C0A6" w14:textId="77777777" w:rsidR="007228A8" w:rsidRPr="00875554" w:rsidRDefault="007228A8" w:rsidP="00875554">
      <w:pPr>
        <w:pStyle w:val="NormalnyWeb"/>
        <w:spacing w:before="0" w:after="0"/>
        <w:jc w:val="both"/>
        <w:rPr>
          <w:b/>
          <w:sz w:val="22"/>
          <w:szCs w:val="22"/>
        </w:rPr>
      </w:pPr>
      <w:r w:rsidRPr="00875554">
        <w:rPr>
          <w:b/>
          <w:sz w:val="22"/>
          <w:szCs w:val="22"/>
        </w:rPr>
        <w:t>2) sytuacji finansowej lub ekonomicznej</w:t>
      </w:r>
    </w:p>
    <w:p w14:paraId="2A186AB6" w14:textId="77777777" w:rsidR="007228A8" w:rsidRPr="00875554" w:rsidRDefault="007228A8" w:rsidP="00875554">
      <w:pPr>
        <w:pStyle w:val="Tekstpodstawowy31"/>
        <w:spacing w:after="0"/>
        <w:jc w:val="both"/>
        <w:rPr>
          <w:b/>
          <w:sz w:val="22"/>
          <w:szCs w:val="22"/>
        </w:rPr>
      </w:pPr>
    </w:p>
    <w:p w14:paraId="05C289C2" w14:textId="77777777" w:rsidR="007228A8" w:rsidRPr="00875554" w:rsidRDefault="007228A8" w:rsidP="00875554">
      <w:pPr>
        <w:pStyle w:val="Tekstpodstawowy2"/>
        <w:spacing w:after="0" w:line="240" w:lineRule="auto"/>
        <w:jc w:val="both"/>
        <w:rPr>
          <w:iCs/>
          <w:sz w:val="22"/>
          <w:szCs w:val="22"/>
        </w:rPr>
      </w:pPr>
      <w:r w:rsidRPr="00875554">
        <w:rPr>
          <w:iCs/>
          <w:sz w:val="22"/>
          <w:szCs w:val="22"/>
        </w:rPr>
        <w:t xml:space="preserve">Wykonawca musi wykazać posiadanie środków finansowych lub zdolności kredytowej w wysokości nie mniejszej niż </w:t>
      </w:r>
      <w:r w:rsidRPr="00875554">
        <w:rPr>
          <w:b/>
          <w:bCs/>
          <w:iCs/>
          <w:sz w:val="22"/>
          <w:szCs w:val="22"/>
        </w:rPr>
        <w:t>250.000,00 zł</w:t>
      </w:r>
      <w:r w:rsidRPr="00875554">
        <w:rPr>
          <w:iCs/>
          <w:sz w:val="22"/>
          <w:szCs w:val="22"/>
        </w:rPr>
        <w:t xml:space="preserve"> (słownie: dwieście pięćdziesiąt tysięcy zł 0 groszy).</w:t>
      </w:r>
    </w:p>
    <w:p w14:paraId="132B8F73" w14:textId="77777777" w:rsidR="007228A8" w:rsidRPr="00875554" w:rsidRDefault="007228A8" w:rsidP="00875554">
      <w:pPr>
        <w:spacing w:after="0" w:line="240" w:lineRule="auto"/>
        <w:jc w:val="both"/>
        <w:rPr>
          <w:rFonts w:ascii="Times New Roman" w:hAnsi="Times New Roman" w:cs="Times New Roman"/>
          <w:i/>
          <w:color w:val="000000"/>
        </w:rPr>
      </w:pPr>
      <w:r w:rsidRPr="00875554">
        <w:rPr>
          <w:rFonts w:ascii="Times New Roman" w:hAnsi="Times New Roman" w:cs="Times New Roman"/>
          <w:i/>
        </w:rPr>
        <w:t>Wartości podane w dokumentach, w walutach innych niż wskazane przez Zamawiającego Wykonawca przeliczy wg średniego kursu NBP dla danej waluty z daty  na jaką przedłożony dokument będzie potwierdzał wysokość posiadanych środków finansowych lub zdolność kredytową. Jeżeli w tym dniu nie będzie opublikowany średni kurs NBP, wykonawca przyjmie kurs średni z ostatniej tabeli przed powyżej określoną datą.</w:t>
      </w:r>
    </w:p>
    <w:p w14:paraId="092AFC8E" w14:textId="77777777" w:rsidR="007228A8" w:rsidRPr="00875554" w:rsidRDefault="007228A8" w:rsidP="00875554">
      <w:pPr>
        <w:pStyle w:val="NormalnyWeb"/>
        <w:spacing w:before="0" w:after="0"/>
        <w:jc w:val="both"/>
        <w:rPr>
          <w:b/>
          <w:sz w:val="22"/>
          <w:szCs w:val="22"/>
        </w:rPr>
      </w:pPr>
    </w:p>
    <w:p w14:paraId="51279BE4" w14:textId="77777777" w:rsidR="007228A8" w:rsidRPr="00875554" w:rsidRDefault="007228A8" w:rsidP="00875554">
      <w:pPr>
        <w:pStyle w:val="NormalnyWeb"/>
        <w:numPr>
          <w:ilvl w:val="0"/>
          <w:numId w:val="21"/>
        </w:numPr>
        <w:spacing w:before="0" w:after="0"/>
        <w:jc w:val="both"/>
        <w:rPr>
          <w:b/>
          <w:sz w:val="22"/>
          <w:szCs w:val="22"/>
        </w:rPr>
      </w:pPr>
      <w:r w:rsidRPr="00875554">
        <w:rPr>
          <w:b/>
          <w:sz w:val="22"/>
          <w:szCs w:val="22"/>
        </w:rPr>
        <w:t>zdolności technicznej lub zawodowej:</w:t>
      </w:r>
    </w:p>
    <w:p w14:paraId="77945E87" w14:textId="77777777" w:rsidR="007228A8" w:rsidRPr="00875554" w:rsidRDefault="007228A8" w:rsidP="00875554">
      <w:pPr>
        <w:pStyle w:val="NormalnyWeb"/>
        <w:spacing w:before="0" w:after="0"/>
        <w:ind w:left="720"/>
        <w:jc w:val="both"/>
        <w:rPr>
          <w:b/>
          <w:sz w:val="22"/>
          <w:szCs w:val="22"/>
        </w:rPr>
      </w:pPr>
    </w:p>
    <w:p w14:paraId="11FB660B" w14:textId="77777777" w:rsidR="007228A8" w:rsidRPr="00875554" w:rsidRDefault="007228A8" w:rsidP="00875554">
      <w:pPr>
        <w:pStyle w:val="NormalnyWeb"/>
        <w:numPr>
          <w:ilvl w:val="0"/>
          <w:numId w:val="38"/>
        </w:numPr>
        <w:spacing w:before="0" w:after="0"/>
        <w:ind w:left="0" w:firstLine="0"/>
        <w:jc w:val="both"/>
        <w:rPr>
          <w:b/>
          <w:sz w:val="22"/>
          <w:szCs w:val="22"/>
        </w:rPr>
      </w:pPr>
      <w:r w:rsidRPr="00875554">
        <w:rPr>
          <w:b/>
          <w:sz w:val="22"/>
          <w:szCs w:val="22"/>
        </w:rPr>
        <w:t>wykonawcy</w:t>
      </w:r>
    </w:p>
    <w:p w14:paraId="7486775B" w14:textId="77777777" w:rsidR="007228A8" w:rsidRPr="00875554" w:rsidRDefault="007228A8" w:rsidP="00875554">
      <w:pPr>
        <w:pStyle w:val="NormalnyWeb"/>
        <w:spacing w:before="0" w:after="0"/>
        <w:jc w:val="both"/>
        <w:rPr>
          <w:sz w:val="22"/>
          <w:szCs w:val="22"/>
        </w:rPr>
      </w:pPr>
      <w:bookmarkStart w:id="0" w:name="_Hlk104536602"/>
      <w:r w:rsidRPr="00875554">
        <w:rPr>
          <w:sz w:val="22"/>
          <w:szCs w:val="22"/>
        </w:rPr>
        <w:t>Zamawiający uzna, że Wykonawca zdolny do należytego wykonania udzielanego zamówienia to taki, który wykaż wykonanie:</w:t>
      </w:r>
    </w:p>
    <w:p w14:paraId="659DC336" w14:textId="77777777" w:rsidR="007228A8" w:rsidRPr="00875554" w:rsidRDefault="007228A8" w:rsidP="00875554">
      <w:pPr>
        <w:pStyle w:val="NormalnyWeb"/>
        <w:spacing w:before="0" w:after="0"/>
        <w:jc w:val="both"/>
        <w:rPr>
          <w:sz w:val="22"/>
          <w:szCs w:val="22"/>
        </w:rPr>
      </w:pPr>
    </w:p>
    <w:p w14:paraId="7056D0D8" w14:textId="77777777" w:rsidR="007228A8" w:rsidRPr="00875554" w:rsidRDefault="007228A8" w:rsidP="00875554">
      <w:pPr>
        <w:pStyle w:val="NormalnyWeb"/>
        <w:spacing w:before="0" w:after="0"/>
        <w:jc w:val="both"/>
        <w:rPr>
          <w:sz w:val="22"/>
          <w:szCs w:val="22"/>
          <w:lang w:eastAsia="pl-PL"/>
        </w:rPr>
      </w:pPr>
      <w:r w:rsidRPr="00875554">
        <w:rPr>
          <w:b/>
          <w:sz w:val="22"/>
          <w:szCs w:val="22"/>
        </w:rPr>
        <w:t>- co najmniej dwóch robót budowlanych</w:t>
      </w:r>
      <w:r w:rsidRPr="00875554">
        <w:rPr>
          <w:sz w:val="22"/>
          <w:szCs w:val="22"/>
        </w:rPr>
        <w:t xml:space="preserve">, </w:t>
      </w:r>
      <w:r w:rsidRPr="00875554">
        <w:rPr>
          <w:b/>
          <w:sz w:val="22"/>
          <w:szCs w:val="22"/>
        </w:rPr>
        <w:t>każda z nich</w:t>
      </w:r>
      <w:r w:rsidRPr="00875554">
        <w:rPr>
          <w:sz w:val="22"/>
          <w:szCs w:val="22"/>
        </w:rPr>
        <w:t xml:space="preserve"> </w:t>
      </w:r>
      <w:r w:rsidRPr="00875554">
        <w:rPr>
          <w:sz w:val="22"/>
          <w:szCs w:val="22"/>
          <w:lang w:eastAsia="pl-PL"/>
        </w:rPr>
        <w:t>polegająca na/obejmująca swym zakresem budowie(ę) lub/i rozbudowie(ę) lub/i odbudowie(ę)</w:t>
      </w:r>
      <w:r w:rsidRPr="00875554">
        <w:rPr>
          <w:sz w:val="22"/>
          <w:szCs w:val="22"/>
        </w:rPr>
        <w:t xml:space="preserve"> lub/i przebudowę kanalizacji tłocznej lub/i </w:t>
      </w:r>
      <w:r w:rsidRPr="00875554">
        <w:rPr>
          <w:sz w:val="22"/>
          <w:szCs w:val="22"/>
          <w:u w:val="single"/>
        </w:rPr>
        <w:t>sieci</w:t>
      </w:r>
      <w:r w:rsidRPr="00875554">
        <w:rPr>
          <w:sz w:val="22"/>
          <w:szCs w:val="22"/>
        </w:rPr>
        <w:t xml:space="preserve"> wodociągowej o/na długości minimum </w:t>
      </w:r>
      <w:r w:rsidRPr="00875554">
        <w:rPr>
          <w:b/>
          <w:bCs/>
          <w:sz w:val="22"/>
          <w:szCs w:val="22"/>
        </w:rPr>
        <w:t xml:space="preserve">1.800,00 </w:t>
      </w:r>
      <w:proofErr w:type="spellStart"/>
      <w:r w:rsidRPr="00875554">
        <w:rPr>
          <w:b/>
          <w:bCs/>
          <w:sz w:val="22"/>
          <w:szCs w:val="22"/>
        </w:rPr>
        <w:t>mb</w:t>
      </w:r>
      <w:proofErr w:type="spellEnd"/>
      <w:r w:rsidRPr="00875554">
        <w:rPr>
          <w:b/>
          <w:sz w:val="22"/>
          <w:szCs w:val="22"/>
        </w:rPr>
        <w:t>.</w:t>
      </w:r>
    </w:p>
    <w:p w14:paraId="4D96F3B1" w14:textId="77777777" w:rsidR="007228A8" w:rsidRPr="00875554" w:rsidRDefault="007228A8" w:rsidP="00875554">
      <w:pPr>
        <w:pStyle w:val="NormalnyWeb"/>
        <w:suppressAutoHyphens w:val="0"/>
        <w:spacing w:before="0" w:after="0"/>
        <w:jc w:val="both"/>
        <w:rPr>
          <w:sz w:val="22"/>
          <w:szCs w:val="22"/>
          <w:lang w:eastAsia="pl-PL"/>
        </w:rPr>
      </w:pPr>
      <w:r w:rsidRPr="00875554">
        <w:rPr>
          <w:sz w:val="22"/>
          <w:szCs w:val="22"/>
        </w:rPr>
        <w:br/>
        <w:t xml:space="preserve">Zamawiający będzie brał pod uwagę wyłącznie roboty wykonane w okresie ostatnich 5 lat przed upływem terminu składania ofert, a jeżeli okres prowadzenia działalności jest krótszy - w tym okresie, które zostaną poparte dowodami określającymi, że  te roboty zostały wykonane </w:t>
      </w:r>
      <w:r w:rsidRPr="00875554">
        <w:rPr>
          <w:b/>
          <w:sz w:val="22"/>
          <w:szCs w:val="22"/>
        </w:rPr>
        <w:t>należycie, w szczególności  zgodnie z przepisami prawa budowlanego i prawidłowo ukończone.</w:t>
      </w:r>
      <w:r w:rsidRPr="00875554">
        <w:rPr>
          <w:sz w:val="22"/>
          <w:szCs w:val="22"/>
        </w:rPr>
        <w:t xml:space="preserve"> </w:t>
      </w:r>
      <w:bookmarkEnd w:id="0"/>
    </w:p>
    <w:p w14:paraId="330FA5A4" w14:textId="77777777" w:rsidR="007228A8" w:rsidRDefault="007228A8" w:rsidP="00875554">
      <w:pPr>
        <w:pStyle w:val="NormalnyWeb"/>
        <w:spacing w:before="0" w:after="0"/>
        <w:jc w:val="both"/>
        <w:rPr>
          <w:b/>
          <w:sz w:val="22"/>
          <w:szCs w:val="22"/>
        </w:rPr>
      </w:pPr>
    </w:p>
    <w:p w14:paraId="03B4DAB1" w14:textId="77777777" w:rsidR="00875554" w:rsidRPr="00875554" w:rsidRDefault="00875554" w:rsidP="00875554">
      <w:pPr>
        <w:pStyle w:val="NormalnyWeb"/>
        <w:spacing w:before="0" w:after="0"/>
        <w:jc w:val="both"/>
        <w:rPr>
          <w:b/>
          <w:sz w:val="22"/>
          <w:szCs w:val="22"/>
        </w:rPr>
      </w:pPr>
    </w:p>
    <w:p w14:paraId="45E01653" w14:textId="53973AA0" w:rsidR="007228A8" w:rsidRPr="00875554" w:rsidRDefault="007228A8" w:rsidP="00875554">
      <w:pPr>
        <w:pStyle w:val="NormalnyWeb"/>
        <w:numPr>
          <w:ilvl w:val="0"/>
          <w:numId w:val="38"/>
        </w:numPr>
        <w:spacing w:before="0" w:after="0"/>
        <w:ind w:left="0" w:firstLine="0"/>
        <w:jc w:val="both"/>
        <w:rPr>
          <w:b/>
          <w:sz w:val="22"/>
          <w:szCs w:val="22"/>
        </w:rPr>
      </w:pPr>
      <w:r w:rsidRPr="00875554">
        <w:rPr>
          <w:b/>
          <w:sz w:val="22"/>
          <w:szCs w:val="22"/>
        </w:rPr>
        <w:lastRenderedPageBreak/>
        <w:t>osób</w:t>
      </w:r>
    </w:p>
    <w:p w14:paraId="40C55B53" w14:textId="77777777" w:rsidR="007228A8" w:rsidRPr="00875554" w:rsidRDefault="007228A8" w:rsidP="00875554">
      <w:pPr>
        <w:tabs>
          <w:tab w:val="left" w:pos="567"/>
        </w:tabs>
        <w:spacing w:after="0" w:line="240" w:lineRule="auto"/>
        <w:jc w:val="both"/>
        <w:rPr>
          <w:rFonts w:ascii="Times New Roman" w:hAnsi="Times New Roman" w:cs="Times New Roman"/>
        </w:rPr>
      </w:pPr>
      <w:r w:rsidRPr="00875554">
        <w:rPr>
          <w:rFonts w:ascii="Times New Roman" w:hAnsi="Times New Roman" w:cs="Times New Roman"/>
        </w:rPr>
        <w:t>Wykonawca musi wykazać  dysponowanie minimum jedną osobą mogącą wykonywać samodzielną funkcję techniczną w budownictwie polegającą na kierowaniu przedmiotową budową.</w:t>
      </w:r>
    </w:p>
    <w:p w14:paraId="6E4D4B94" w14:textId="77777777" w:rsidR="007228A8" w:rsidRPr="00875554" w:rsidRDefault="007228A8" w:rsidP="00875554">
      <w:pPr>
        <w:tabs>
          <w:tab w:val="left" w:pos="567"/>
        </w:tabs>
        <w:spacing w:after="0" w:line="240" w:lineRule="auto"/>
        <w:jc w:val="both"/>
        <w:rPr>
          <w:rFonts w:ascii="Times New Roman" w:hAnsi="Times New Roman" w:cs="Times New Roman"/>
          <w:i/>
        </w:rPr>
      </w:pPr>
      <w:r w:rsidRPr="00875554">
        <w:rPr>
          <w:rFonts w:ascii="Times New Roman" w:hAnsi="Times New Roman" w:cs="Times New Roman"/>
        </w:rPr>
        <w:t xml:space="preserve">W związku z powyższym osoba/osoby ta/te zobowiązana/e jest/są posiadać  </w:t>
      </w:r>
      <w:r w:rsidRPr="00875554">
        <w:rPr>
          <w:rFonts w:ascii="Times New Roman" w:hAnsi="Times New Roman" w:cs="Times New Roman"/>
          <w:u w:val="single"/>
        </w:rPr>
        <w:t>uprawnienia do kierowania robotami budowlanymi</w:t>
      </w:r>
      <w:r w:rsidRPr="00875554">
        <w:rPr>
          <w:rFonts w:ascii="Times New Roman" w:hAnsi="Times New Roman" w:cs="Times New Roman"/>
        </w:rPr>
        <w:t xml:space="preserve">, </w:t>
      </w:r>
      <w:r w:rsidRPr="00875554">
        <w:rPr>
          <w:rFonts w:ascii="Times New Roman" w:hAnsi="Times New Roman" w:cs="Times New Roman"/>
          <w:i/>
        </w:rPr>
        <w:t>określone przepisami ustawy z dnia 7 lipca 1994 r. Prawo budowlane (</w:t>
      </w:r>
      <w:proofErr w:type="spellStart"/>
      <w:r w:rsidRPr="00875554">
        <w:rPr>
          <w:rFonts w:ascii="Times New Roman" w:hAnsi="Times New Roman" w:cs="Times New Roman"/>
          <w:i/>
        </w:rPr>
        <w:t>t.j</w:t>
      </w:r>
      <w:proofErr w:type="spellEnd"/>
      <w:r w:rsidRPr="00875554">
        <w:rPr>
          <w:rFonts w:ascii="Times New Roman" w:hAnsi="Times New Roman" w:cs="Times New Roman"/>
          <w:i/>
        </w:rPr>
        <w:t>. Dz.U. z 2023 r., poz. 682)  w specjalności:</w:t>
      </w:r>
    </w:p>
    <w:p w14:paraId="26595119" w14:textId="77777777" w:rsidR="007228A8" w:rsidRPr="00875554" w:rsidRDefault="007228A8" w:rsidP="00875554">
      <w:pPr>
        <w:tabs>
          <w:tab w:val="left" w:pos="567"/>
        </w:tabs>
        <w:spacing w:after="0" w:line="240" w:lineRule="auto"/>
        <w:jc w:val="both"/>
        <w:rPr>
          <w:rFonts w:ascii="Times New Roman" w:hAnsi="Times New Roman" w:cs="Times New Roman"/>
          <w:i/>
        </w:rPr>
      </w:pPr>
      <w:r w:rsidRPr="00875554">
        <w:rPr>
          <w:rFonts w:ascii="Times New Roman" w:hAnsi="Times New Roman" w:cs="Times New Roman"/>
          <w:i/>
        </w:rPr>
        <w:t>- instalacyjnej w zakresie sieci, instalacji i urządzeń cieplnych, wentylacyjnych, gazowych, wodociągowych i kanalizacyjnych ( bez ograniczeń);</w:t>
      </w:r>
    </w:p>
    <w:p w14:paraId="4B88E7F3" w14:textId="77777777" w:rsidR="007228A8" w:rsidRPr="00875554" w:rsidRDefault="007228A8" w:rsidP="00875554">
      <w:pPr>
        <w:tabs>
          <w:tab w:val="left" w:pos="567"/>
        </w:tabs>
        <w:spacing w:after="0" w:line="240" w:lineRule="auto"/>
        <w:jc w:val="both"/>
        <w:rPr>
          <w:rFonts w:ascii="Times New Roman" w:hAnsi="Times New Roman" w:cs="Times New Roman"/>
        </w:rPr>
      </w:pPr>
      <w:r w:rsidRPr="00875554">
        <w:rPr>
          <w:rFonts w:ascii="Times New Roman" w:hAnsi="Times New Roman" w:cs="Times New Roman"/>
        </w:rPr>
        <w:t>lub odpowiadające im uprawnienia</w:t>
      </w:r>
      <w:r w:rsidRPr="00875554">
        <w:rPr>
          <w:rStyle w:val="Odwoanieprzypisudolnego"/>
          <w:rFonts w:ascii="Times New Roman" w:hAnsi="Times New Roman" w:cs="Times New Roman"/>
          <w:i/>
        </w:rPr>
        <w:footnoteReference w:id="1"/>
      </w:r>
      <w:r w:rsidRPr="00875554">
        <w:rPr>
          <w:rFonts w:ascii="Times New Roman" w:hAnsi="Times New Roman" w:cs="Times New Roman"/>
        </w:rPr>
        <w:t>, które zostały wydane na podstawie wcześniej obowiązujących przepisów prawa;</w:t>
      </w:r>
    </w:p>
    <w:p w14:paraId="5E373423" w14:textId="77777777" w:rsidR="007228A8" w:rsidRPr="00875554" w:rsidRDefault="007228A8" w:rsidP="00875554">
      <w:pPr>
        <w:tabs>
          <w:tab w:val="left" w:pos="567"/>
        </w:tabs>
        <w:spacing w:after="0" w:line="240" w:lineRule="auto"/>
        <w:jc w:val="both"/>
        <w:rPr>
          <w:rFonts w:ascii="Times New Roman" w:hAnsi="Times New Roman" w:cs="Times New Roman"/>
        </w:rPr>
      </w:pPr>
      <w:r w:rsidRPr="00875554">
        <w:rPr>
          <w:rFonts w:ascii="Times New Roman" w:hAnsi="Times New Roman" w:cs="Times New Roman"/>
        </w:rPr>
        <w:t>lub być osobą/osobami mogącą/</w:t>
      </w:r>
      <w:proofErr w:type="spellStart"/>
      <w:r w:rsidRPr="00875554">
        <w:rPr>
          <w:rFonts w:ascii="Times New Roman" w:hAnsi="Times New Roman" w:cs="Times New Roman"/>
        </w:rPr>
        <w:t>ymi</w:t>
      </w:r>
      <w:proofErr w:type="spellEnd"/>
      <w:r w:rsidRPr="00875554">
        <w:rPr>
          <w:rFonts w:ascii="Times New Roman" w:hAnsi="Times New Roman" w:cs="Times New Roman"/>
        </w:rPr>
        <w:t xml:space="preserve"> pełnić samodzielną funkcję techniczną w budownictwie, o której mowa powyżej na zasadach określonych w art. 12a ustawy z dnia 7 lipca 1994 r. Prawo budowlane (</w:t>
      </w:r>
      <w:proofErr w:type="spellStart"/>
      <w:r w:rsidRPr="00875554">
        <w:rPr>
          <w:rFonts w:ascii="Times New Roman" w:hAnsi="Times New Roman" w:cs="Times New Roman"/>
        </w:rPr>
        <w:t>t.j</w:t>
      </w:r>
      <w:proofErr w:type="spellEnd"/>
      <w:r w:rsidRPr="00875554">
        <w:rPr>
          <w:rFonts w:ascii="Times New Roman" w:hAnsi="Times New Roman" w:cs="Times New Roman"/>
        </w:rPr>
        <w:t xml:space="preserve">. Dz.U. z 2023 r.,  poz. 682). </w:t>
      </w:r>
    </w:p>
    <w:p w14:paraId="174B773A" w14:textId="1391C222" w:rsidR="00E82936" w:rsidRPr="00875554" w:rsidRDefault="007228A8" w:rsidP="00875554">
      <w:pPr>
        <w:tabs>
          <w:tab w:val="left" w:pos="567"/>
        </w:tabs>
        <w:spacing w:after="0" w:line="240" w:lineRule="auto"/>
        <w:jc w:val="both"/>
        <w:rPr>
          <w:rFonts w:ascii="Times New Roman" w:hAnsi="Times New Roman" w:cs="Times New Roman"/>
        </w:rPr>
      </w:pPr>
      <w:r w:rsidRPr="00875554">
        <w:rPr>
          <w:rFonts w:ascii="Times New Roman" w:hAnsi="Times New Roman" w:cs="Times New Roman"/>
        </w:rPr>
        <w:t>Ponadto osoba/y ta/te  powinna/y zostać skierowana  do realizacji zamówienia.</w:t>
      </w:r>
    </w:p>
    <w:p w14:paraId="2E08F82E" w14:textId="77777777" w:rsidR="00332DB2" w:rsidRPr="00621891" w:rsidRDefault="00332DB2" w:rsidP="00621891">
      <w:pPr>
        <w:pStyle w:val="Tekstpodstawowy31"/>
        <w:spacing w:after="0"/>
        <w:jc w:val="both"/>
        <w:rPr>
          <w:b/>
          <w:i/>
          <w:sz w:val="22"/>
          <w:szCs w:val="22"/>
        </w:rPr>
      </w:pPr>
    </w:p>
    <w:p w14:paraId="4F0147D4" w14:textId="58FA3CE1" w:rsidR="0090252B" w:rsidRDefault="00267164" w:rsidP="00621891">
      <w:pPr>
        <w:pStyle w:val="Akapitzlist"/>
        <w:numPr>
          <w:ilvl w:val="0"/>
          <w:numId w:val="1"/>
        </w:numPr>
        <w:spacing w:after="0" w:line="240" w:lineRule="auto"/>
        <w:ind w:left="0" w:firstLine="0"/>
        <w:jc w:val="both"/>
        <w:rPr>
          <w:rFonts w:ascii="Times New Roman" w:hAnsi="Times New Roman" w:cs="Times New Roman"/>
          <w:b/>
        </w:rPr>
      </w:pPr>
      <w:r w:rsidRPr="00621891">
        <w:rPr>
          <w:rFonts w:ascii="Times New Roman" w:hAnsi="Times New Roman" w:cs="Times New Roman"/>
          <w:b/>
        </w:rPr>
        <w:t>Wykaz oświadczeń lub dokumentów potwierdzających spełnienie warunków udziału w postępowaniu oraz brak podstaw wykluczenia</w:t>
      </w:r>
    </w:p>
    <w:p w14:paraId="7A15B3DF" w14:textId="77777777" w:rsidR="00875554" w:rsidRPr="00875554" w:rsidRDefault="00875554" w:rsidP="00875554">
      <w:pPr>
        <w:spacing w:after="0" w:line="240" w:lineRule="auto"/>
        <w:jc w:val="both"/>
        <w:rPr>
          <w:rFonts w:ascii="Times New Roman" w:hAnsi="Times New Roman" w:cs="Times New Roman"/>
          <w:shd w:val="clear" w:color="auto" w:fill="00FFFF"/>
        </w:rPr>
      </w:pPr>
      <w:r w:rsidRPr="00875554">
        <w:rPr>
          <w:rFonts w:ascii="Times New Roman" w:hAnsi="Times New Roman" w:cs="Times New Roman"/>
          <w:b/>
          <w:shd w:val="clear" w:color="auto" w:fill="FFFFFF"/>
        </w:rPr>
        <w:t xml:space="preserve">VI.1.  </w:t>
      </w:r>
      <w:r w:rsidRPr="00875554">
        <w:rPr>
          <w:rFonts w:ascii="Times New Roman" w:hAnsi="Times New Roman" w:cs="Times New Roman"/>
          <w:b/>
          <w:u w:val="single"/>
          <w:shd w:val="clear" w:color="auto" w:fill="FFFFFF"/>
        </w:rPr>
        <w:t>W zakresie wstępnego potwierdzenia spełniania przez Wykonawcę warunków udziału w postępowaniu, o których mowa w pkt V.7. SIWZ oraz nie podlegania wykluczeniu  należy przedłożyć wraz z ofertą:</w:t>
      </w:r>
    </w:p>
    <w:p w14:paraId="2DA27716" w14:textId="77777777" w:rsidR="00875554" w:rsidRPr="00875554" w:rsidRDefault="00875554" w:rsidP="00875554">
      <w:pPr>
        <w:numPr>
          <w:ilvl w:val="0"/>
          <w:numId w:val="17"/>
        </w:numPr>
        <w:suppressAutoHyphens/>
        <w:spacing w:after="0" w:line="240" w:lineRule="auto"/>
        <w:rPr>
          <w:rFonts w:ascii="Times New Roman" w:hAnsi="Times New Roman" w:cs="Times New Roman"/>
        </w:rPr>
      </w:pPr>
      <w:r w:rsidRPr="00875554">
        <w:rPr>
          <w:rFonts w:ascii="Times New Roman" w:hAnsi="Times New Roman" w:cs="Times New Roman"/>
          <w:shd w:val="clear" w:color="auto" w:fill="FFFFFF"/>
        </w:rPr>
        <w:t xml:space="preserve">aktualne na dzień składania ofert:  </w:t>
      </w:r>
    </w:p>
    <w:p w14:paraId="4CBF513F" w14:textId="77777777" w:rsidR="00875554" w:rsidRPr="00875554" w:rsidRDefault="00875554" w:rsidP="00875554">
      <w:pPr>
        <w:numPr>
          <w:ilvl w:val="0"/>
          <w:numId w:val="6"/>
        </w:numPr>
        <w:suppressAutoHyphens/>
        <w:spacing w:after="0" w:line="240" w:lineRule="auto"/>
        <w:rPr>
          <w:rFonts w:ascii="Times New Roman" w:hAnsi="Times New Roman" w:cs="Times New Roman"/>
          <w:u w:val="single"/>
        </w:rPr>
      </w:pPr>
      <w:r w:rsidRPr="00875554">
        <w:rPr>
          <w:rFonts w:ascii="Times New Roman" w:hAnsi="Times New Roman" w:cs="Times New Roman"/>
          <w:shd w:val="clear" w:color="auto" w:fill="FFFFFF"/>
        </w:rPr>
        <w:t xml:space="preserve">oświadczenie Wykonawcy, o </w:t>
      </w:r>
      <w:r w:rsidRPr="00875554">
        <w:rPr>
          <w:rFonts w:ascii="Times New Roman" w:hAnsi="Times New Roman" w:cs="Times New Roman"/>
        </w:rPr>
        <w:t xml:space="preserve">nie podleganiu wykluczeniu oraz oświadczenie o spełnieniu warunków udziału w postępowaniu </w:t>
      </w:r>
      <w:r w:rsidRPr="00875554">
        <w:rPr>
          <w:rFonts w:ascii="Times New Roman" w:hAnsi="Times New Roman" w:cs="Times New Roman"/>
          <w:u w:val="single"/>
        </w:rPr>
        <w:t xml:space="preserve"> - załącznik nr 2a</w:t>
      </w:r>
    </w:p>
    <w:p w14:paraId="629CB7F3" w14:textId="77777777" w:rsidR="00875554" w:rsidRPr="00875554" w:rsidRDefault="00875554" w:rsidP="00875554">
      <w:pPr>
        <w:spacing w:after="0" w:line="240" w:lineRule="auto"/>
        <w:ind w:left="1125"/>
        <w:rPr>
          <w:rFonts w:ascii="Times New Roman" w:hAnsi="Times New Roman" w:cs="Times New Roman"/>
          <w:u w:val="single"/>
        </w:rPr>
      </w:pPr>
      <w:r w:rsidRPr="00875554">
        <w:rPr>
          <w:rFonts w:ascii="Times New Roman" w:hAnsi="Times New Roman" w:cs="Times New Roman"/>
          <w:u w:val="single"/>
        </w:rPr>
        <w:t>- w zakresie określonym w sekcji I</w:t>
      </w:r>
    </w:p>
    <w:p w14:paraId="3149CBDB" w14:textId="77777777" w:rsidR="00875554" w:rsidRPr="00875554" w:rsidRDefault="00875554" w:rsidP="00875554">
      <w:pPr>
        <w:spacing w:after="0" w:line="240" w:lineRule="auto"/>
        <w:ind w:left="1125"/>
        <w:rPr>
          <w:rFonts w:ascii="Times New Roman" w:hAnsi="Times New Roman" w:cs="Times New Roman"/>
          <w:u w:val="single"/>
        </w:rPr>
      </w:pPr>
      <w:r w:rsidRPr="00875554">
        <w:rPr>
          <w:rFonts w:ascii="Times New Roman" w:hAnsi="Times New Roman" w:cs="Times New Roman"/>
          <w:u w:val="single"/>
        </w:rPr>
        <w:t>- w zakresie określonym w sekcji II</w:t>
      </w:r>
    </w:p>
    <w:p w14:paraId="771E5D95" w14:textId="77777777" w:rsidR="00875554" w:rsidRPr="00875554" w:rsidRDefault="00875554" w:rsidP="00875554">
      <w:pPr>
        <w:spacing w:after="0" w:line="240" w:lineRule="auto"/>
        <w:ind w:left="1125"/>
        <w:rPr>
          <w:rFonts w:ascii="Times New Roman" w:hAnsi="Times New Roman" w:cs="Times New Roman"/>
          <w:u w:val="single"/>
        </w:rPr>
      </w:pPr>
      <w:r w:rsidRPr="00875554">
        <w:rPr>
          <w:rFonts w:ascii="Times New Roman" w:hAnsi="Times New Roman" w:cs="Times New Roman"/>
          <w:u w:val="single"/>
        </w:rPr>
        <w:t>- w zakresie określonym w sekcji III</w:t>
      </w:r>
    </w:p>
    <w:p w14:paraId="62F912D7" w14:textId="77777777" w:rsidR="00875554" w:rsidRPr="00875554" w:rsidRDefault="00875554" w:rsidP="00875554">
      <w:pPr>
        <w:spacing w:after="0" w:line="240" w:lineRule="auto"/>
        <w:rPr>
          <w:rFonts w:ascii="Times New Roman" w:hAnsi="Times New Roman" w:cs="Times New Roman"/>
        </w:rPr>
      </w:pPr>
    </w:p>
    <w:p w14:paraId="0854A9BC" w14:textId="77777777" w:rsidR="00875554" w:rsidRPr="00875554" w:rsidRDefault="00875554" w:rsidP="00875554">
      <w:pPr>
        <w:numPr>
          <w:ilvl w:val="0"/>
          <w:numId w:val="17"/>
        </w:numPr>
        <w:suppressAutoHyphens/>
        <w:spacing w:after="0" w:line="240" w:lineRule="auto"/>
        <w:jc w:val="both"/>
        <w:rPr>
          <w:rFonts w:ascii="Times New Roman" w:hAnsi="Times New Roman" w:cs="Times New Roman"/>
        </w:rPr>
      </w:pPr>
      <w:r w:rsidRPr="00875554">
        <w:rPr>
          <w:rFonts w:ascii="Times New Roman" w:hAnsi="Times New Roman" w:cs="Times New Roman"/>
        </w:rPr>
        <w:t xml:space="preserve">Wykonawca, który powołuje się na zasoby innych podmiotów, w celu wykazania braku istnienia wobec nich podstaw wykluczenia oraz spełniania warunków udziału w postępowaniu, w zakresie, w jakim powołuje się na ich zasoby, przedkłada </w:t>
      </w:r>
      <w:r w:rsidRPr="00875554">
        <w:rPr>
          <w:rFonts w:ascii="Times New Roman" w:hAnsi="Times New Roman" w:cs="Times New Roman"/>
          <w:shd w:val="clear" w:color="auto" w:fill="FFFFFF"/>
        </w:rPr>
        <w:t xml:space="preserve">oświadczenie, o </w:t>
      </w:r>
      <w:r w:rsidRPr="00875554">
        <w:rPr>
          <w:rFonts w:ascii="Times New Roman" w:hAnsi="Times New Roman" w:cs="Times New Roman"/>
        </w:rPr>
        <w:t xml:space="preserve">nie podleganiu wykluczeniu oraz oświadczenie o spełnieniu warunków udziału w postępowaniu dotyczące  tych podmiotów wg </w:t>
      </w:r>
      <w:r w:rsidRPr="00875554">
        <w:rPr>
          <w:rFonts w:ascii="Times New Roman" w:hAnsi="Times New Roman" w:cs="Times New Roman"/>
          <w:u w:val="single"/>
        </w:rPr>
        <w:t xml:space="preserve"> załącznika nr 2b</w:t>
      </w:r>
    </w:p>
    <w:p w14:paraId="33004CCB" w14:textId="77777777" w:rsidR="00875554" w:rsidRPr="00875554" w:rsidRDefault="00875554" w:rsidP="00875554">
      <w:pPr>
        <w:spacing w:after="0" w:line="240" w:lineRule="auto"/>
        <w:ind w:left="1080"/>
        <w:rPr>
          <w:rFonts w:ascii="Times New Roman" w:hAnsi="Times New Roman" w:cs="Times New Roman"/>
          <w:u w:val="single"/>
        </w:rPr>
      </w:pPr>
      <w:r w:rsidRPr="00875554">
        <w:rPr>
          <w:rFonts w:ascii="Times New Roman" w:hAnsi="Times New Roman" w:cs="Times New Roman"/>
          <w:u w:val="single"/>
        </w:rPr>
        <w:t>- w zakresie określonym w sekcji I</w:t>
      </w:r>
    </w:p>
    <w:p w14:paraId="2D8EC3C4" w14:textId="77777777" w:rsidR="00875554" w:rsidRPr="00875554" w:rsidRDefault="00875554" w:rsidP="00875554">
      <w:pPr>
        <w:spacing w:after="0" w:line="240" w:lineRule="auto"/>
        <w:ind w:left="1080"/>
        <w:rPr>
          <w:rFonts w:ascii="Times New Roman" w:hAnsi="Times New Roman" w:cs="Times New Roman"/>
          <w:u w:val="single"/>
        </w:rPr>
      </w:pPr>
      <w:r w:rsidRPr="00875554">
        <w:rPr>
          <w:rFonts w:ascii="Times New Roman" w:hAnsi="Times New Roman" w:cs="Times New Roman"/>
          <w:u w:val="single"/>
        </w:rPr>
        <w:t>- w zakresie określonym w sekcji II</w:t>
      </w:r>
    </w:p>
    <w:p w14:paraId="58F8FCA2" w14:textId="77777777" w:rsidR="00875554" w:rsidRPr="00875554" w:rsidRDefault="00875554" w:rsidP="00875554">
      <w:pPr>
        <w:spacing w:after="0" w:line="240" w:lineRule="auto"/>
        <w:ind w:left="1080"/>
        <w:rPr>
          <w:rFonts w:ascii="Times New Roman" w:hAnsi="Times New Roman" w:cs="Times New Roman"/>
          <w:u w:val="single"/>
        </w:rPr>
      </w:pPr>
      <w:r w:rsidRPr="00875554">
        <w:rPr>
          <w:rFonts w:ascii="Times New Roman" w:hAnsi="Times New Roman" w:cs="Times New Roman"/>
          <w:u w:val="single"/>
        </w:rPr>
        <w:t>- w zakresie określonym w sekcji III</w:t>
      </w:r>
    </w:p>
    <w:p w14:paraId="6300C929" w14:textId="77777777" w:rsidR="00875554" w:rsidRPr="00875554" w:rsidRDefault="00875554" w:rsidP="00875554">
      <w:pPr>
        <w:shd w:val="clear" w:color="auto" w:fill="FFFFFF"/>
        <w:spacing w:after="0" w:line="240" w:lineRule="auto"/>
        <w:ind w:left="765"/>
        <w:rPr>
          <w:rFonts w:ascii="Times New Roman" w:hAnsi="Times New Roman" w:cs="Times New Roman"/>
        </w:rPr>
      </w:pPr>
    </w:p>
    <w:p w14:paraId="303222D5" w14:textId="77777777" w:rsidR="00875554" w:rsidRPr="00875554" w:rsidRDefault="00875554" w:rsidP="00875554">
      <w:pPr>
        <w:numPr>
          <w:ilvl w:val="0"/>
          <w:numId w:val="17"/>
        </w:numPr>
        <w:shd w:val="clear" w:color="auto" w:fill="FFFFFF"/>
        <w:spacing w:after="0" w:line="240" w:lineRule="auto"/>
        <w:jc w:val="both"/>
        <w:rPr>
          <w:rFonts w:ascii="Times New Roman" w:hAnsi="Times New Roman" w:cs="Times New Roman"/>
        </w:rPr>
      </w:pPr>
      <w:r w:rsidRPr="00875554">
        <w:rPr>
          <w:rFonts w:ascii="Times New Roman" w:hAnsi="Times New Roman" w:cs="Times New Roman"/>
        </w:rPr>
        <w:t>W przypadku wspólnego ubiegania się o zamówienie przez Wykonawców ww.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5344F01C" w14:textId="77777777" w:rsidR="00875554" w:rsidRPr="00875554" w:rsidRDefault="00875554" w:rsidP="00875554">
      <w:pPr>
        <w:tabs>
          <w:tab w:val="left" w:pos="7631"/>
          <w:tab w:val="left" w:pos="8481"/>
          <w:tab w:val="left" w:pos="9332"/>
        </w:tabs>
        <w:spacing w:after="0" w:line="240" w:lineRule="auto"/>
        <w:jc w:val="both"/>
        <w:rPr>
          <w:rFonts w:ascii="Times New Roman" w:hAnsi="Times New Roman" w:cs="Times New Roman"/>
          <w:b/>
          <w:bCs/>
        </w:rPr>
      </w:pPr>
    </w:p>
    <w:p w14:paraId="16BC326C" w14:textId="77777777" w:rsidR="00875554" w:rsidRPr="00875554" w:rsidRDefault="00875554" w:rsidP="00875554">
      <w:pPr>
        <w:tabs>
          <w:tab w:val="left" w:pos="7631"/>
          <w:tab w:val="left" w:pos="8481"/>
          <w:tab w:val="left" w:pos="9332"/>
        </w:tabs>
        <w:spacing w:after="0" w:line="240" w:lineRule="auto"/>
        <w:jc w:val="both"/>
        <w:rPr>
          <w:rFonts w:ascii="Times New Roman" w:hAnsi="Times New Roman" w:cs="Times New Roman"/>
          <w:b/>
          <w:bCs/>
        </w:rPr>
      </w:pPr>
      <w:r w:rsidRPr="00875554">
        <w:rPr>
          <w:rFonts w:ascii="Times New Roman" w:hAnsi="Times New Roman" w:cs="Times New Roman"/>
          <w:b/>
          <w:bCs/>
        </w:rPr>
        <w:t>VI.2. Zamawiający przed udzieleniem zamówienia wezwie Wykonawcę, którego oferta zostanie najwyżej oceniona, do złożenia w wyznaczonym, nie krótszym niż 5 dni,   terminie aktualnych na dzień złożenia oświadczeń lub dokumentów potwierdzających:</w:t>
      </w:r>
    </w:p>
    <w:p w14:paraId="4CE72151" w14:textId="77777777" w:rsidR="00875554" w:rsidRPr="00875554" w:rsidRDefault="00875554" w:rsidP="00875554">
      <w:pPr>
        <w:tabs>
          <w:tab w:val="left" w:pos="7631"/>
          <w:tab w:val="left" w:pos="8481"/>
          <w:tab w:val="left" w:pos="9332"/>
        </w:tabs>
        <w:spacing w:after="0" w:line="240" w:lineRule="auto"/>
        <w:jc w:val="both"/>
        <w:rPr>
          <w:rFonts w:ascii="Times New Roman" w:hAnsi="Times New Roman" w:cs="Times New Roman"/>
          <w:u w:val="single"/>
          <w:shd w:val="clear" w:color="auto" w:fill="FFFFFF"/>
        </w:rPr>
      </w:pPr>
    </w:p>
    <w:p w14:paraId="59F5F039" w14:textId="77777777" w:rsidR="00875554" w:rsidRPr="00875554" w:rsidRDefault="00875554" w:rsidP="00875554">
      <w:pPr>
        <w:tabs>
          <w:tab w:val="left" w:pos="7631"/>
          <w:tab w:val="left" w:pos="8481"/>
          <w:tab w:val="left" w:pos="9332"/>
        </w:tabs>
        <w:spacing w:after="0" w:line="240" w:lineRule="auto"/>
        <w:jc w:val="both"/>
        <w:rPr>
          <w:rFonts w:ascii="Times New Roman" w:hAnsi="Times New Roman" w:cs="Times New Roman"/>
          <w:u w:val="single"/>
          <w:shd w:val="clear" w:color="auto" w:fill="FFFFFF"/>
        </w:rPr>
      </w:pPr>
      <w:r w:rsidRPr="00875554">
        <w:rPr>
          <w:rFonts w:ascii="Times New Roman" w:hAnsi="Times New Roman" w:cs="Times New Roman"/>
          <w:u w:val="single"/>
          <w:shd w:val="clear" w:color="auto" w:fill="FFFFFF"/>
        </w:rPr>
        <w:t xml:space="preserve">VI.2.1. </w:t>
      </w:r>
      <w:r w:rsidRPr="00875554">
        <w:rPr>
          <w:rFonts w:ascii="Times New Roman" w:hAnsi="Times New Roman" w:cs="Times New Roman"/>
          <w:b/>
          <w:u w:val="single"/>
          <w:shd w:val="clear" w:color="auto" w:fill="FFFFFF"/>
        </w:rPr>
        <w:t>nie podleganie wykluczeniu na podstawie § 15 ust. 1 i §15 ust. 2 pkt 2 i 3 Regulaminu [pkt V.1.1) – V.1.12) SIWZ]:</w:t>
      </w:r>
    </w:p>
    <w:p w14:paraId="4B0DA5B4" w14:textId="77777777" w:rsidR="00875554" w:rsidRPr="00875554" w:rsidRDefault="00875554" w:rsidP="00875554">
      <w:pPr>
        <w:tabs>
          <w:tab w:val="left" w:pos="7631"/>
          <w:tab w:val="left" w:pos="8481"/>
          <w:tab w:val="left" w:pos="9332"/>
        </w:tabs>
        <w:spacing w:after="0" w:line="240" w:lineRule="auto"/>
        <w:jc w:val="both"/>
        <w:rPr>
          <w:rFonts w:ascii="Times New Roman" w:hAnsi="Times New Roman" w:cs="Times New Roman"/>
          <w:bCs/>
        </w:rPr>
      </w:pPr>
    </w:p>
    <w:p w14:paraId="659AD2EA" w14:textId="77777777" w:rsidR="00875554" w:rsidRPr="00875554" w:rsidRDefault="00875554" w:rsidP="00875554">
      <w:pPr>
        <w:tabs>
          <w:tab w:val="left" w:pos="7631"/>
          <w:tab w:val="left" w:pos="8481"/>
          <w:tab w:val="left" w:pos="9332"/>
        </w:tabs>
        <w:spacing w:after="0" w:line="240" w:lineRule="auto"/>
        <w:jc w:val="both"/>
        <w:rPr>
          <w:rFonts w:ascii="Times New Roman" w:hAnsi="Times New Roman" w:cs="Times New Roman"/>
          <w:b/>
          <w:u w:val="single"/>
          <w:shd w:val="clear" w:color="auto" w:fill="FFFFFF"/>
        </w:rPr>
      </w:pPr>
      <w:r w:rsidRPr="00875554">
        <w:rPr>
          <w:rFonts w:ascii="Times New Roman" w:hAnsi="Times New Roman" w:cs="Times New Roman"/>
          <w:b/>
          <w:shd w:val="clear" w:color="auto" w:fill="FFFFFF"/>
        </w:rPr>
        <w:lastRenderedPageBreak/>
        <w:t xml:space="preserve">Zamawiający </w:t>
      </w:r>
      <w:r w:rsidRPr="00875554">
        <w:rPr>
          <w:rFonts w:ascii="Times New Roman" w:hAnsi="Times New Roman" w:cs="Times New Roman"/>
          <w:b/>
          <w:color w:val="2F5496"/>
          <w:shd w:val="clear" w:color="auto" w:fill="FFFFFF"/>
        </w:rPr>
        <w:t>nie będzie</w:t>
      </w:r>
      <w:r w:rsidRPr="00875554">
        <w:rPr>
          <w:rFonts w:ascii="Times New Roman" w:hAnsi="Times New Roman" w:cs="Times New Roman"/>
          <w:b/>
          <w:shd w:val="clear" w:color="auto" w:fill="FFFFFF"/>
        </w:rPr>
        <w:t xml:space="preserve"> wzywał do złożenia dokumentów potwierdzających brak podstaw wykluczenia z postępowania (oceny dokona na podstawie oświadczenia, o którym mowa w pkt. VI.1.)</w:t>
      </w:r>
    </w:p>
    <w:p w14:paraId="7F9A43C1" w14:textId="77777777" w:rsidR="00875554" w:rsidRPr="00875554" w:rsidRDefault="00875554" w:rsidP="00875554">
      <w:pPr>
        <w:tabs>
          <w:tab w:val="left" w:pos="7631"/>
          <w:tab w:val="left" w:pos="8481"/>
          <w:tab w:val="left" w:pos="9332"/>
        </w:tabs>
        <w:spacing w:after="0" w:line="240" w:lineRule="auto"/>
        <w:jc w:val="both"/>
        <w:rPr>
          <w:rFonts w:ascii="Times New Roman" w:hAnsi="Times New Roman" w:cs="Times New Roman"/>
          <w:b/>
          <w:u w:val="single"/>
          <w:shd w:val="clear" w:color="auto" w:fill="FFFFFF"/>
        </w:rPr>
      </w:pPr>
    </w:p>
    <w:p w14:paraId="5C2640C4" w14:textId="77777777" w:rsidR="00875554" w:rsidRPr="00875554" w:rsidRDefault="00875554" w:rsidP="00875554">
      <w:pPr>
        <w:tabs>
          <w:tab w:val="left" w:pos="7631"/>
          <w:tab w:val="left" w:pos="8481"/>
          <w:tab w:val="left" w:pos="9332"/>
        </w:tabs>
        <w:spacing w:after="0" w:line="240" w:lineRule="auto"/>
        <w:jc w:val="both"/>
        <w:rPr>
          <w:rFonts w:ascii="Times New Roman" w:hAnsi="Times New Roman" w:cs="Times New Roman"/>
          <w:b/>
          <w:color w:val="FF0000"/>
          <w:u w:val="single"/>
          <w:shd w:val="clear" w:color="auto" w:fill="FFFFFF"/>
        </w:rPr>
      </w:pPr>
      <w:r w:rsidRPr="00875554">
        <w:rPr>
          <w:rFonts w:ascii="Times New Roman" w:hAnsi="Times New Roman" w:cs="Times New Roman"/>
          <w:b/>
          <w:u w:val="single"/>
          <w:shd w:val="clear" w:color="auto" w:fill="FFFFFF"/>
        </w:rPr>
        <w:t>VI.2.2. spełnianie warunków udziału w postępowaniu, o których mowa w § 13 ust. 2 Regulaminu [pkt V.7.1) – V.7.3). SIWZ], a mianowicie</w:t>
      </w:r>
      <w:r w:rsidRPr="00875554">
        <w:rPr>
          <w:rFonts w:ascii="Times New Roman" w:hAnsi="Times New Roman" w:cs="Times New Roman"/>
          <w:b/>
          <w:color w:val="FF0000"/>
          <w:u w:val="single"/>
          <w:shd w:val="clear" w:color="auto" w:fill="FFFFFF"/>
        </w:rPr>
        <w:t>:</w:t>
      </w:r>
    </w:p>
    <w:p w14:paraId="428F9092" w14:textId="77777777" w:rsidR="00875554" w:rsidRPr="00875554" w:rsidRDefault="00875554" w:rsidP="00875554">
      <w:pPr>
        <w:tabs>
          <w:tab w:val="left" w:pos="7631"/>
          <w:tab w:val="left" w:pos="8481"/>
          <w:tab w:val="left" w:pos="9332"/>
        </w:tabs>
        <w:spacing w:after="0" w:line="240" w:lineRule="auto"/>
        <w:jc w:val="both"/>
        <w:rPr>
          <w:rFonts w:ascii="Times New Roman" w:hAnsi="Times New Roman" w:cs="Times New Roman"/>
          <w:b/>
          <w:bCs/>
        </w:rPr>
      </w:pPr>
    </w:p>
    <w:p w14:paraId="18AA0410" w14:textId="77777777" w:rsidR="00875554" w:rsidRPr="00875554" w:rsidRDefault="00875554" w:rsidP="00875554">
      <w:pPr>
        <w:tabs>
          <w:tab w:val="left" w:pos="7631"/>
          <w:tab w:val="left" w:pos="8481"/>
          <w:tab w:val="left" w:pos="9332"/>
        </w:tabs>
        <w:spacing w:after="0" w:line="240" w:lineRule="auto"/>
        <w:jc w:val="both"/>
        <w:rPr>
          <w:rFonts w:ascii="Times New Roman" w:hAnsi="Times New Roman" w:cs="Times New Roman"/>
          <w:u w:val="single"/>
          <w:shd w:val="clear" w:color="auto" w:fill="FFFFFF"/>
        </w:rPr>
      </w:pPr>
      <w:r w:rsidRPr="00875554">
        <w:rPr>
          <w:rFonts w:ascii="Times New Roman" w:hAnsi="Times New Roman" w:cs="Times New Roman"/>
          <w:bCs/>
        </w:rPr>
        <w:t xml:space="preserve">VI.2.2.a) na potwierdzenie spełniania warunku w zakresie </w:t>
      </w:r>
      <w:r w:rsidRPr="00875554">
        <w:rPr>
          <w:rFonts w:ascii="Times New Roman" w:hAnsi="Times New Roman" w:cs="Times New Roman"/>
          <w:u w:val="single"/>
        </w:rPr>
        <w:t xml:space="preserve">kompetencji lub uprawnień do prowadzenia określonej działalności zawodowej, o ile wynika to z odrębnych przepisów </w:t>
      </w:r>
      <w:r w:rsidRPr="00875554">
        <w:rPr>
          <w:rFonts w:ascii="Times New Roman" w:hAnsi="Times New Roman" w:cs="Times New Roman"/>
          <w:u w:val="single"/>
          <w:shd w:val="clear" w:color="auto" w:fill="FFFFFF"/>
        </w:rPr>
        <w:t>[pkt V.7.1) SIWZ]</w:t>
      </w:r>
      <w:r w:rsidRPr="00875554">
        <w:rPr>
          <w:rFonts w:ascii="Times New Roman" w:hAnsi="Times New Roman" w:cs="Times New Roman"/>
          <w:shd w:val="clear" w:color="auto" w:fill="FFFFFF"/>
        </w:rPr>
        <w:t xml:space="preserve"> Zamawiający wezwie Wykonawcę do złożenia aktualnych na dzień złożenia</w:t>
      </w:r>
      <w:r w:rsidRPr="00875554">
        <w:rPr>
          <w:rFonts w:ascii="Times New Roman" w:hAnsi="Times New Roman" w:cs="Times New Roman"/>
          <w:b/>
          <w:shd w:val="clear" w:color="auto" w:fill="FFFFFF"/>
        </w:rPr>
        <w:t>:</w:t>
      </w:r>
    </w:p>
    <w:p w14:paraId="4D6A972E" w14:textId="77777777" w:rsidR="00875554" w:rsidRPr="00875554" w:rsidRDefault="00875554" w:rsidP="00875554">
      <w:pPr>
        <w:tabs>
          <w:tab w:val="left" w:pos="7631"/>
          <w:tab w:val="left" w:pos="8481"/>
          <w:tab w:val="left" w:pos="9332"/>
        </w:tabs>
        <w:spacing w:after="0" w:line="240" w:lineRule="auto"/>
        <w:jc w:val="both"/>
        <w:rPr>
          <w:rFonts w:ascii="Times New Roman" w:hAnsi="Times New Roman" w:cs="Times New Roman"/>
          <w:shd w:val="clear" w:color="auto" w:fill="FFFFFF"/>
        </w:rPr>
      </w:pPr>
    </w:p>
    <w:p w14:paraId="0D36907D" w14:textId="77777777" w:rsidR="00875554" w:rsidRPr="00875554" w:rsidRDefault="00875554" w:rsidP="00875554">
      <w:pPr>
        <w:tabs>
          <w:tab w:val="left" w:pos="7631"/>
          <w:tab w:val="left" w:pos="8481"/>
          <w:tab w:val="left" w:pos="9332"/>
        </w:tabs>
        <w:spacing w:after="0" w:line="240" w:lineRule="auto"/>
        <w:jc w:val="both"/>
        <w:rPr>
          <w:rFonts w:ascii="Times New Roman" w:hAnsi="Times New Roman" w:cs="Times New Roman"/>
          <w:shd w:val="clear" w:color="auto" w:fill="FFFFFF"/>
        </w:rPr>
      </w:pPr>
      <w:r w:rsidRPr="00875554">
        <w:rPr>
          <w:rFonts w:ascii="Times New Roman" w:hAnsi="Times New Roman" w:cs="Times New Roman"/>
          <w:shd w:val="clear" w:color="auto" w:fill="FFFFFF"/>
        </w:rPr>
        <w:t>- nie dotyczy</w:t>
      </w:r>
    </w:p>
    <w:p w14:paraId="0151B78C" w14:textId="77777777" w:rsidR="00875554" w:rsidRPr="00875554" w:rsidRDefault="00875554" w:rsidP="00875554">
      <w:pPr>
        <w:tabs>
          <w:tab w:val="left" w:pos="7631"/>
          <w:tab w:val="left" w:pos="8481"/>
          <w:tab w:val="left" w:pos="9332"/>
        </w:tabs>
        <w:spacing w:after="0" w:line="240" w:lineRule="auto"/>
        <w:jc w:val="both"/>
        <w:rPr>
          <w:rFonts w:ascii="Times New Roman" w:hAnsi="Times New Roman" w:cs="Times New Roman"/>
          <w:shd w:val="clear" w:color="auto" w:fill="FFFFFF"/>
        </w:rPr>
      </w:pPr>
    </w:p>
    <w:p w14:paraId="36FB28D0" w14:textId="77777777" w:rsidR="00875554" w:rsidRPr="00875554" w:rsidRDefault="00875554" w:rsidP="00875554">
      <w:pPr>
        <w:tabs>
          <w:tab w:val="left" w:pos="7631"/>
          <w:tab w:val="left" w:pos="8481"/>
          <w:tab w:val="left" w:pos="9332"/>
        </w:tabs>
        <w:spacing w:after="0" w:line="240" w:lineRule="auto"/>
        <w:jc w:val="both"/>
        <w:rPr>
          <w:rFonts w:ascii="Times New Roman" w:hAnsi="Times New Roman" w:cs="Times New Roman"/>
          <w:u w:val="single"/>
          <w:shd w:val="clear" w:color="auto" w:fill="FFFFFF"/>
        </w:rPr>
      </w:pPr>
      <w:r w:rsidRPr="00875554">
        <w:rPr>
          <w:rFonts w:ascii="Times New Roman" w:hAnsi="Times New Roman" w:cs="Times New Roman"/>
          <w:bCs/>
        </w:rPr>
        <w:t xml:space="preserve">VI.2.2.b) na potwierdzenie spełniania warunku w zakresie </w:t>
      </w:r>
      <w:r w:rsidRPr="00875554">
        <w:rPr>
          <w:rFonts w:ascii="Times New Roman" w:hAnsi="Times New Roman" w:cs="Times New Roman"/>
          <w:u w:val="single"/>
        </w:rPr>
        <w:t xml:space="preserve">sytuacji ekonomicznej lub finansowej </w:t>
      </w:r>
      <w:r w:rsidRPr="00875554">
        <w:rPr>
          <w:rFonts w:ascii="Times New Roman" w:hAnsi="Times New Roman" w:cs="Times New Roman"/>
          <w:u w:val="single"/>
          <w:shd w:val="clear" w:color="auto" w:fill="FFFFFF"/>
        </w:rPr>
        <w:t>[pkt V.7.2) SIWZ]</w:t>
      </w:r>
      <w:r w:rsidRPr="00875554">
        <w:rPr>
          <w:rFonts w:ascii="Times New Roman" w:hAnsi="Times New Roman" w:cs="Times New Roman"/>
          <w:shd w:val="clear" w:color="auto" w:fill="FFFFFF"/>
        </w:rPr>
        <w:t xml:space="preserve"> Zamawiający wezwie Wykonawcę do złożenia aktualnej na dzień złożenia</w:t>
      </w:r>
      <w:r w:rsidRPr="00875554">
        <w:rPr>
          <w:rFonts w:ascii="Times New Roman" w:hAnsi="Times New Roman" w:cs="Times New Roman"/>
          <w:b/>
          <w:shd w:val="clear" w:color="auto" w:fill="FFFFFF"/>
        </w:rPr>
        <w:t>:</w:t>
      </w:r>
    </w:p>
    <w:p w14:paraId="5C597AD2" w14:textId="77777777" w:rsidR="00875554" w:rsidRPr="00875554" w:rsidRDefault="00875554" w:rsidP="00875554">
      <w:pPr>
        <w:tabs>
          <w:tab w:val="left" w:pos="7631"/>
          <w:tab w:val="left" w:pos="8481"/>
          <w:tab w:val="left" w:pos="9332"/>
        </w:tabs>
        <w:spacing w:after="0" w:line="240" w:lineRule="auto"/>
        <w:jc w:val="both"/>
        <w:rPr>
          <w:rFonts w:ascii="Times New Roman" w:hAnsi="Times New Roman" w:cs="Times New Roman"/>
          <w:bCs/>
        </w:rPr>
      </w:pPr>
    </w:p>
    <w:p w14:paraId="25E3D513" w14:textId="262246B1" w:rsidR="00875554" w:rsidRPr="00875554" w:rsidRDefault="00875554" w:rsidP="00875554">
      <w:pPr>
        <w:numPr>
          <w:ilvl w:val="0"/>
          <w:numId w:val="34"/>
        </w:numPr>
        <w:shd w:val="clear" w:color="auto" w:fill="FFFFFF"/>
        <w:spacing w:after="0" w:line="240" w:lineRule="auto"/>
        <w:ind w:left="0" w:firstLine="0"/>
        <w:jc w:val="both"/>
        <w:rPr>
          <w:rFonts w:ascii="Times New Roman" w:hAnsi="Times New Roman" w:cs="Times New Roman"/>
        </w:rPr>
      </w:pPr>
      <w:r w:rsidRPr="00875554">
        <w:rPr>
          <w:rFonts w:ascii="Times New Roman" w:hAnsi="Times New Roman" w:cs="Times New Roman"/>
          <w:color w:val="2F5496"/>
        </w:rPr>
        <w:t>informacji banku lub spółdzielczej kasy oszczędnościowo-kredytowej</w:t>
      </w:r>
      <w:r w:rsidRPr="00875554">
        <w:rPr>
          <w:rFonts w:ascii="Times New Roman" w:hAnsi="Times New Roman" w:cs="Times New Roman"/>
        </w:rPr>
        <w:t xml:space="preserve"> potwierdzającej wysokość posiadanych środków finansowych lub zdolność kredytową Wykonawcy, w okresie nie wcześniejszym niż 1 miesiąc przed upływem terminu składania ofert;</w:t>
      </w:r>
    </w:p>
    <w:p w14:paraId="30720DC0" w14:textId="77777777" w:rsidR="00875554" w:rsidRPr="00875554" w:rsidRDefault="00875554" w:rsidP="00875554">
      <w:pPr>
        <w:pStyle w:val="Akapitzlist"/>
        <w:spacing w:after="0" w:line="240" w:lineRule="auto"/>
        <w:ind w:left="0"/>
        <w:rPr>
          <w:rFonts w:ascii="Times New Roman" w:hAnsi="Times New Roman" w:cs="Times New Roman"/>
        </w:rPr>
      </w:pPr>
    </w:p>
    <w:p w14:paraId="22863C0B" w14:textId="77777777" w:rsidR="00875554" w:rsidRPr="00875554" w:rsidRDefault="00875554" w:rsidP="00875554">
      <w:pPr>
        <w:tabs>
          <w:tab w:val="left" w:pos="7631"/>
          <w:tab w:val="left" w:pos="8481"/>
          <w:tab w:val="left" w:pos="9332"/>
        </w:tabs>
        <w:spacing w:after="0" w:line="240" w:lineRule="auto"/>
        <w:jc w:val="both"/>
        <w:rPr>
          <w:rFonts w:ascii="Times New Roman" w:hAnsi="Times New Roman" w:cs="Times New Roman"/>
          <w:b/>
          <w:bCs/>
        </w:rPr>
      </w:pPr>
      <w:r w:rsidRPr="00875554">
        <w:rPr>
          <w:rFonts w:ascii="Times New Roman" w:hAnsi="Times New Roman" w:cs="Times New Roman"/>
          <w:b/>
          <w:bCs/>
        </w:rPr>
        <w:t>Jeżeli z uzasadnionej przyczyny Wykonawca nie może złożyć dokumentów dotyczących sytuacji finansowej lub ekonomicznej wymaganych przez Zamawiającego, może złożyć inny dokument, który w wystarczający sposób potwierdza spełnianie opisanego powyżej warunku udziału w postępowaniu.</w:t>
      </w:r>
    </w:p>
    <w:p w14:paraId="0D94FE18" w14:textId="77777777" w:rsidR="00875554" w:rsidRPr="00875554" w:rsidRDefault="00875554" w:rsidP="00875554">
      <w:pPr>
        <w:tabs>
          <w:tab w:val="left" w:pos="7631"/>
          <w:tab w:val="left" w:pos="8481"/>
          <w:tab w:val="left" w:pos="9332"/>
        </w:tabs>
        <w:spacing w:after="0" w:line="240" w:lineRule="auto"/>
        <w:jc w:val="both"/>
        <w:rPr>
          <w:rFonts w:ascii="Times New Roman" w:hAnsi="Times New Roman" w:cs="Times New Roman"/>
          <w:shd w:val="clear" w:color="auto" w:fill="FFFFFF"/>
        </w:rPr>
      </w:pPr>
    </w:p>
    <w:p w14:paraId="27E4914C" w14:textId="77777777" w:rsidR="00875554" w:rsidRPr="00875554" w:rsidRDefault="00875554" w:rsidP="00875554">
      <w:pPr>
        <w:tabs>
          <w:tab w:val="left" w:pos="7631"/>
          <w:tab w:val="left" w:pos="8481"/>
          <w:tab w:val="left" w:pos="9332"/>
        </w:tabs>
        <w:spacing w:after="0" w:line="240" w:lineRule="auto"/>
        <w:jc w:val="both"/>
        <w:rPr>
          <w:rFonts w:ascii="Times New Roman" w:hAnsi="Times New Roman" w:cs="Times New Roman"/>
          <w:shd w:val="clear" w:color="auto" w:fill="FFFFFF"/>
        </w:rPr>
      </w:pPr>
      <w:r w:rsidRPr="00875554">
        <w:rPr>
          <w:rFonts w:ascii="Times New Roman" w:hAnsi="Times New Roman" w:cs="Times New Roman"/>
          <w:bCs/>
        </w:rPr>
        <w:t xml:space="preserve">VI.2.2.c) na potwierdzenie spełniania warunku w zakresie </w:t>
      </w:r>
      <w:r w:rsidRPr="00875554">
        <w:rPr>
          <w:rFonts w:ascii="Times New Roman" w:hAnsi="Times New Roman" w:cs="Times New Roman"/>
          <w:u w:val="single"/>
        </w:rPr>
        <w:t xml:space="preserve">zdolności technicznej lub zawodowej (wiedza i doświadczenie, osoby zdolne do wykonania zamówienia) </w:t>
      </w:r>
      <w:r w:rsidRPr="00875554">
        <w:rPr>
          <w:rFonts w:ascii="Times New Roman" w:hAnsi="Times New Roman" w:cs="Times New Roman"/>
          <w:u w:val="single"/>
          <w:shd w:val="clear" w:color="auto" w:fill="FFFFFF"/>
        </w:rPr>
        <w:t>[pkt V.7.3) SIWZ]</w:t>
      </w:r>
      <w:r w:rsidRPr="00875554">
        <w:rPr>
          <w:rFonts w:ascii="Times New Roman" w:hAnsi="Times New Roman" w:cs="Times New Roman"/>
          <w:shd w:val="clear" w:color="auto" w:fill="FFFFFF"/>
        </w:rPr>
        <w:t xml:space="preserve"> Zamawiający wezwie Wykonawcę do złożenia aktualnego na dzień złożenia</w:t>
      </w:r>
      <w:r w:rsidRPr="00875554">
        <w:rPr>
          <w:rFonts w:ascii="Times New Roman" w:hAnsi="Times New Roman" w:cs="Times New Roman"/>
          <w:b/>
          <w:shd w:val="clear" w:color="auto" w:fill="FFFFFF"/>
        </w:rPr>
        <w:t>:</w:t>
      </w:r>
    </w:p>
    <w:p w14:paraId="06A6DB64" w14:textId="77777777" w:rsidR="00875554" w:rsidRPr="00875554" w:rsidRDefault="00875554" w:rsidP="00875554">
      <w:pPr>
        <w:pStyle w:val="Tekstpodstawowy"/>
        <w:spacing w:after="0" w:line="240" w:lineRule="auto"/>
        <w:jc w:val="both"/>
        <w:rPr>
          <w:rFonts w:ascii="Times New Roman" w:hAnsi="Times New Roman" w:cs="Times New Roman"/>
        </w:rPr>
      </w:pPr>
    </w:p>
    <w:p w14:paraId="4A3B4972" w14:textId="77777777" w:rsidR="00875554" w:rsidRPr="00875554" w:rsidRDefault="00875554" w:rsidP="00875554">
      <w:pPr>
        <w:pStyle w:val="Tekstpodstawowy"/>
        <w:numPr>
          <w:ilvl w:val="0"/>
          <w:numId w:val="12"/>
        </w:numPr>
        <w:suppressAutoHyphens/>
        <w:spacing w:after="0" w:line="240" w:lineRule="auto"/>
        <w:ind w:left="0" w:firstLine="0"/>
        <w:jc w:val="both"/>
        <w:rPr>
          <w:rFonts w:ascii="Times New Roman" w:hAnsi="Times New Roman" w:cs="Times New Roman"/>
        </w:rPr>
      </w:pPr>
      <w:r w:rsidRPr="00875554">
        <w:rPr>
          <w:rFonts w:ascii="Times New Roman" w:hAnsi="Times New Roman" w:cs="Times New Roman"/>
          <w:color w:val="2F5496"/>
          <w:shd w:val="clear" w:color="auto" w:fill="FFFFFF"/>
        </w:rPr>
        <w:t>wykazu osób,</w:t>
      </w:r>
      <w:r w:rsidRPr="00875554">
        <w:rPr>
          <w:rFonts w:ascii="Times New Roman" w:hAnsi="Times New Roman" w:cs="Times New Roman"/>
          <w:shd w:val="clear" w:color="auto" w:fill="FFFFFF"/>
        </w:rPr>
        <w:t xml:space="preserve">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informacją o podstawie do dysponowania tymi osobami.</w:t>
      </w:r>
    </w:p>
    <w:p w14:paraId="5F7D6424" w14:textId="77777777" w:rsidR="00875554" w:rsidRPr="00875554" w:rsidRDefault="00875554" w:rsidP="00875554">
      <w:pPr>
        <w:pStyle w:val="Tekstpodstawowy"/>
        <w:numPr>
          <w:ilvl w:val="0"/>
          <w:numId w:val="12"/>
        </w:numPr>
        <w:suppressAutoHyphens/>
        <w:spacing w:after="0" w:line="240" w:lineRule="auto"/>
        <w:ind w:left="0" w:firstLine="0"/>
        <w:jc w:val="both"/>
        <w:rPr>
          <w:rFonts w:ascii="Times New Roman" w:hAnsi="Times New Roman" w:cs="Times New Roman"/>
        </w:rPr>
      </w:pPr>
      <w:r w:rsidRPr="00875554">
        <w:rPr>
          <w:rFonts w:ascii="Times New Roman" w:hAnsi="Times New Roman" w:cs="Times New Roman"/>
          <w:color w:val="FF0000"/>
        </w:rPr>
        <w:t xml:space="preserve">  </w:t>
      </w:r>
      <w:r w:rsidRPr="00875554">
        <w:rPr>
          <w:rFonts w:ascii="Times New Roman" w:hAnsi="Times New Roman" w:cs="Times New Roman"/>
          <w:color w:val="2F5496"/>
          <w:shd w:val="clear" w:color="auto" w:fill="FFFFFF"/>
        </w:rPr>
        <w:t>wykazu robót budowlanych</w:t>
      </w:r>
      <w:r w:rsidRPr="00875554">
        <w:rPr>
          <w:rFonts w:ascii="Times New Roman" w:hAnsi="Times New Roman" w:cs="Times New Roman"/>
          <w:shd w:val="clear" w:color="auto" w:fill="FFFFFF"/>
        </w:rPr>
        <w:t xml:space="preserve"> wykonanych nie wcześniej niż w okresie ostatnich 5 lat przed upływem terminu składania ofert, a jeżeli okres prowadzenia działalności jest krótszy - w tym okresie,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w:t>
      </w:r>
      <w:hyperlink r:id="rId11" w:anchor="/dokument/16796118" w:history="1">
        <w:r w:rsidRPr="00875554">
          <w:rPr>
            <w:rStyle w:val="Hipercze"/>
            <w:rFonts w:ascii="Times New Roman" w:hAnsi="Times New Roman" w:cs="Times New Roman"/>
          </w:rPr>
          <w:t>prawa budowlanego</w:t>
        </w:r>
      </w:hyperlink>
      <w:r w:rsidRPr="00875554">
        <w:rPr>
          <w:rFonts w:ascii="Times New Roman" w:hAnsi="Times New Roman" w:cs="Times New Roman"/>
          <w:shd w:val="clear" w:color="auto" w:fill="FFFFFF"/>
        </w:rPr>
        <w:t xml:space="preserv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w:t>
      </w:r>
    </w:p>
    <w:p w14:paraId="6877AF17" w14:textId="77777777" w:rsidR="00875554" w:rsidRPr="00875554" w:rsidRDefault="00875554" w:rsidP="00875554">
      <w:pPr>
        <w:pStyle w:val="Tekstpodstawowy"/>
        <w:spacing w:after="0" w:line="240" w:lineRule="auto"/>
        <w:jc w:val="both"/>
        <w:rPr>
          <w:rFonts w:ascii="Times New Roman" w:hAnsi="Times New Roman" w:cs="Times New Roman"/>
        </w:rPr>
      </w:pPr>
      <w:r w:rsidRPr="00875554">
        <w:rPr>
          <w:rFonts w:ascii="Times New Roman" w:hAnsi="Times New Roman" w:cs="Times New Roman"/>
        </w:rPr>
        <w:t>Jeżeli wykonawca powołuje sią na doświadczenie w realizacji robót budowlanych, wykonanych wspólnie z innymi wykonawcami, wykaz, o którym mowa powyżej dotyczy robót budowlanych, w których wykonaniu wykonawca ten bezpośrednio uczestniczył.</w:t>
      </w:r>
    </w:p>
    <w:p w14:paraId="5284E26A" w14:textId="77777777" w:rsidR="00875554" w:rsidRPr="00875554" w:rsidRDefault="00875554" w:rsidP="00875554">
      <w:pPr>
        <w:pStyle w:val="Tekstpodstawowy"/>
        <w:spacing w:after="0" w:line="240" w:lineRule="auto"/>
        <w:jc w:val="both"/>
        <w:rPr>
          <w:rFonts w:ascii="Times New Roman" w:hAnsi="Times New Roman" w:cs="Times New Roman"/>
        </w:rPr>
      </w:pPr>
    </w:p>
    <w:p w14:paraId="4EEEED46" w14:textId="77777777" w:rsidR="00875554" w:rsidRPr="00875554" w:rsidRDefault="00875554" w:rsidP="00875554">
      <w:pPr>
        <w:tabs>
          <w:tab w:val="left" w:pos="7631"/>
          <w:tab w:val="left" w:pos="8481"/>
          <w:tab w:val="left" w:pos="9332"/>
        </w:tabs>
        <w:spacing w:after="0" w:line="240" w:lineRule="auto"/>
        <w:jc w:val="both"/>
        <w:rPr>
          <w:rFonts w:ascii="Times New Roman" w:hAnsi="Times New Roman" w:cs="Times New Roman"/>
          <w:b/>
        </w:rPr>
      </w:pPr>
      <w:r w:rsidRPr="00875554">
        <w:rPr>
          <w:rFonts w:ascii="Times New Roman" w:hAnsi="Times New Roman" w:cs="Times New Roman"/>
          <w:b/>
        </w:rPr>
        <w:t>VI.3. Zamawiający zastrzega, iż w przedmiotowym postępowaniu może najpierw dokonać oceny ofert, a następnie zbadać, czy Wykonawca, którego oferta została oceniona jako najkorzystniejsza, nie podlega wykluczeniu oraz spełnia warunki udziału w postępowaniu.</w:t>
      </w:r>
    </w:p>
    <w:p w14:paraId="3F117E6E" w14:textId="77777777" w:rsidR="00875554" w:rsidRPr="00875554" w:rsidRDefault="00875554" w:rsidP="00875554">
      <w:pPr>
        <w:tabs>
          <w:tab w:val="left" w:pos="7631"/>
          <w:tab w:val="left" w:pos="8481"/>
          <w:tab w:val="left" w:pos="9332"/>
        </w:tabs>
        <w:spacing w:after="0" w:line="240" w:lineRule="auto"/>
        <w:jc w:val="both"/>
        <w:rPr>
          <w:rFonts w:ascii="Times New Roman" w:hAnsi="Times New Roman" w:cs="Times New Roman"/>
          <w:b/>
          <w:bCs/>
          <w:u w:val="single"/>
        </w:rPr>
      </w:pPr>
    </w:p>
    <w:p w14:paraId="1D2C204C" w14:textId="77777777" w:rsidR="00875554" w:rsidRPr="00875554" w:rsidRDefault="00875554" w:rsidP="00875554">
      <w:pPr>
        <w:spacing w:after="0" w:line="240" w:lineRule="auto"/>
        <w:jc w:val="both"/>
        <w:rPr>
          <w:rFonts w:ascii="Times New Roman" w:hAnsi="Times New Roman" w:cs="Times New Roman"/>
          <w:i/>
          <w:iCs/>
          <w:color w:val="2F5496"/>
        </w:rPr>
      </w:pPr>
      <w:r w:rsidRPr="00875554">
        <w:rPr>
          <w:rFonts w:ascii="Times New Roman" w:hAnsi="Times New Roman" w:cs="Times New Roman"/>
          <w:color w:val="2F5496"/>
        </w:rPr>
        <w:t xml:space="preserve">Zamawiający, za każdym razem będzie jednak badał brak podstaw wykluczenia, o którym mowa w art. 7 ust. 1 ustawy z dnia 13 kwietnia 2022 r. </w:t>
      </w:r>
      <w:r w:rsidRPr="00875554">
        <w:rPr>
          <w:rFonts w:ascii="Times New Roman" w:hAnsi="Times New Roman" w:cs="Times New Roman"/>
          <w:i/>
          <w:iCs/>
          <w:color w:val="2F5496"/>
        </w:rPr>
        <w:t xml:space="preserve">o szczególnych rozwiązaniach w zakresie przeciwdziałania wspieraniu agresji na Ukrainę oraz służących ochronie bezpieczeństwa narodowego. </w:t>
      </w:r>
    </w:p>
    <w:p w14:paraId="40DFD163" w14:textId="77777777" w:rsidR="00875554" w:rsidRPr="00875554" w:rsidRDefault="00875554" w:rsidP="00875554">
      <w:pPr>
        <w:spacing w:after="0" w:line="240" w:lineRule="auto"/>
        <w:jc w:val="both"/>
        <w:rPr>
          <w:rFonts w:ascii="Times New Roman" w:hAnsi="Times New Roman" w:cs="Times New Roman"/>
          <w:i/>
          <w:iCs/>
          <w:color w:val="2F5496"/>
        </w:rPr>
      </w:pPr>
    </w:p>
    <w:p w14:paraId="65708B45" w14:textId="77777777" w:rsidR="00875554" w:rsidRPr="00875554" w:rsidRDefault="00875554" w:rsidP="00875554">
      <w:pPr>
        <w:pStyle w:val="NormalnyWeb"/>
        <w:spacing w:before="0" w:after="0"/>
        <w:jc w:val="both"/>
        <w:rPr>
          <w:sz w:val="22"/>
          <w:szCs w:val="22"/>
        </w:rPr>
      </w:pPr>
      <w:r w:rsidRPr="00875554">
        <w:rPr>
          <w:sz w:val="22"/>
          <w:szCs w:val="22"/>
        </w:rPr>
        <w:t>Jeżeli Wykonawca, o którym mowa powyżej uchyli się od zawarcia umowy lub nie wniesie wymaganego zabezpieczenia należytego wykonania umowy, Zamawiający może zbadać, czy nie podlega wykluczeniu oraz czy spełnia warunki udziału w postępowaniu Wykonawca, który złożył ofertę najwyżej ocenioną spośród pozostałych ofert.</w:t>
      </w:r>
    </w:p>
    <w:p w14:paraId="5658F633" w14:textId="77777777" w:rsidR="00875554" w:rsidRPr="00875554" w:rsidRDefault="00875554" w:rsidP="00875554">
      <w:pPr>
        <w:tabs>
          <w:tab w:val="left" w:pos="7631"/>
          <w:tab w:val="left" w:pos="8481"/>
          <w:tab w:val="left" w:pos="9332"/>
        </w:tabs>
        <w:spacing w:after="0" w:line="240" w:lineRule="auto"/>
        <w:jc w:val="both"/>
        <w:rPr>
          <w:rFonts w:ascii="Times New Roman" w:hAnsi="Times New Roman" w:cs="Times New Roman"/>
          <w:b/>
          <w:bCs/>
        </w:rPr>
      </w:pPr>
    </w:p>
    <w:p w14:paraId="2DE9EC2D" w14:textId="77777777" w:rsidR="00875554" w:rsidRPr="00875554" w:rsidRDefault="00875554" w:rsidP="00875554">
      <w:pPr>
        <w:tabs>
          <w:tab w:val="left" w:pos="7631"/>
          <w:tab w:val="left" w:pos="8481"/>
          <w:tab w:val="left" w:pos="9332"/>
        </w:tabs>
        <w:spacing w:after="0" w:line="240" w:lineRule="auto"/>
        <w:jc w:val="both"/>
        <w:rPr>
          <w:rFonts w:ascii="Times New Roman" w:hAnsi="Times New Roman" w:cs="Times New Roman"/>
          <w:b/>
          <w:bCs/>
        </w:rPr>
      </w:pPr>
      <w:r w:rsidRPr="00875554">
        <w:rPr>
          <w:rFonts w:ascii="Times New Roman" w:hAnsi="Times New Roman" w:cs="Times New Roman"/>
          <w:b/>
          <w:bCs/>
        </w:rPr>
        <w:t>VI.4. Poleganie na zdolnościach lub sytuacji innych podmiotów:</w:t>
      </w:r>
    </w:p>
    <w:p w14:paraId="02165889" w14:textId="77777777" w:rsidR="00875554" w:rsidRPr="00875554" w:rsidRDefault="00875554" w:rsidP="00875554">
      <w:pPr>
        <w:tabs>
          <w:tab w:val="left" w:pos="7631"/>
          <w:tab w:val="left" w:pos="8481"/>
          <w:tab w:val="left" w:pos="9332"/>
        </w:tabs>
        <w:spacing w:after="0" w:line="240" w:lineRule="auto"/>
        <w:ind w:left="709"/>
        <w:jc w:val="both"/>
        <w:rPr>
          <w:rFonts w:ascii="Times New Roman" w:hAnsi="Times New Roman" w:cs="Times New Roman"/>
          <w:b/>
          <w:bCs/>
        </w:rPr>
      </w:pPr>
    </w:p>
    <w:p w14:paraId="2E4F3F9C" w14:textId="77777777" w:rsidR="00875554" w:rsidRPr="00875554" w:rsidRDefault="00875554" w:rsidP="00875554">
      <w:pPr>
        <w:tabs>
          <w:tab w:val="left" w:pos="7631"/>
          <w:tab w:val="left" w:pos="8481"/>
          <w:tab w:val="left" w:pos="9332"/>
        </w:tabs>
        <w:spacing w:after="0" w:line="240" w:lineRule="auto"/>
        <w:jc w:val="both"/>
        <w:rPr>
          <w:rFonts w:ascii="Times New Roman" w:hAnsi="Times New Roman" w:cs="Times New Roman"/>
          <w:bCs/>
        </w:rPr>
      </w:pPr>
      <w:r w:rsidRPr="00875554">
        <w:rPr>
          <w:rFonts w:ascii="Times New Roman" w:hAnsi="Times New Roman" w:cs="Times New Roman"/>
          <w:bCs/>
        </w:rPr>
        <w:t xml:space="preserve">VI.4.1. Wykonawca może w celu potwierdzenia spełniania warunków udziału w postępowaniu, w stosownych sytuacjach oraz w odniesieniu do przedmiotowego zamówienia lub jego części, polegać na zdolnościach technicznych lub zawodowych lub sytuacji finansowej lub ekonomicznej innych podmiotów, niezależnie od charakteru prawnego łączących go z nim stosunków prawnych. </w:t>
      </w:r>
    </w:p>
    <w:p w14:paraId="31481439" w14:textId="77777777" w:rsidR="00875554" w:rsidRPr="00875554" w:rsidRDefault="00875554" w:rsidP="00875554">
      <w:pPr>
        <w:tabs>
          <w:tab w:val="left" w:pos="7631"/>
          <w:tab w:val="left" w:pos="8481"/>
          <w:tab w:val="left" w:pos="9332"/>
        </w:tabs>
        <w:spacing w:after="0" w:line="240" w:lineRule="auto"/>
        <w:jc w:val="both"/>
        <w:rPr>
          <w:rFonts w:ascii="Times New Roman" w:hAnsi="Times New Roman" w:cs="Times New Roman"/>
          <w:u w:val="single"/>
        </w:rPr>
      </w:pPr>
      <w:r w:rsidRPr="00875554">
        <w:rPr>
          <w:rFonts w:ascii="Times New Roman" w:hAnsi="Times New Roman" w:cs="Times New Roman"/>
          <w:bCs/>
        </w:rPr>
        <w:t xml:space="preserve">VI.4.2. </w:t>
      </w:r>
      <w:r w:rsidRPr="00875554">
        <w:rPr>
          <w:rFonts w:ascii="Times New Roman" w:hAnsi="Times New Roman" w:cs="Times New Roman"/>
        </w:rPr>
        <w:t xml:space="preserve">Wykonawca w  sytuacji, o której mowa w pkt. VI.4.1 musi udowodnić Zamawiającemu, że realizując zamówienie, będzie dysponował niezbędnymi zasobami tych podmiotów, w szczególności przedstawiając wraz z ofertą </w:t>
      </w:r>
      <w:r w:rsidRPr="00875554">
        <w:rPr>
          <w:rFonts w:ascii="Times New Roman" w:hAnsi="Times New Roman" w:cs="Times New Roman"/>
          <w:color w:val="2F5496"/>
          <w:u w:val="single"/>
        </w:rPr>
        <w:t>zobowiązanie tych podmiotów do oddania mu do dyspozycji niezbędnych zasobów na potrzeby realizacji zamówienia.</w:t>
      </w:r>
    </w:p>
    <w:p w14:paraId="353CA34D" w14:textId="77777777" w:rsidR="00875554" w:rsidRPr="00875554" w:rsidRDefault="00875554" w:rsidP="00875554">
      <w:pPr>
        <w:tabs>
          <w:tab w:val="left" w:pos="7631"/>
          <w:tab w:val="left" w:pos="8481"/>
          <w:tab w:val="left" w:pos="9332"/>
        </w:tabs>
        <w:spacing w:after="0" w:line="240" w:lineRule="auto"/>
        <w:jc w:val="both"/>
        <w:rPr>
          <w:rFonts w:ascii="Times New Roman" w:hAnsi="Times New Roman" w:cs="Times New Roman"/>
        </w:rPr>
      </w:pPr>
      <w:r w:rsidRPr="00875554">
        <w:rPr>
          <w:rFonts w:ascii="Times New Roman" w:hAnsi="Times New Roman" w:cs="Times New Roman"/>
        </w:rPr>
        <w:t>oraz</w:t>
      </w:r>
    </w:p>
    <w:p w14:paraId="72519D95" w14:textId="77777777" w:rsidR="00875554" w:rsidRPr="00875554" w:rsidRDefault="00875554" w:rsidP="00875554">
      <w:pPr>
        <w:shd w:val="clear" w:color="auto" w:fill="FFFFFF"/>
        <w:spacing w:after="0" w:line="240" w:lineRule="auto"/>
        <w:jc w:val="both"/>
        <w:rPr>
          <w:rFonts w:ascii="Times New Roman" w:hAnsi="Times New Roman" w:cs="Times New Roman"/>
        </w:rPr>
      </w:pPr>
      <w:r w:rsidRPr="00875554">
        <w:rPr>
          <w:rFonts w:ascii="Times New Roman" w:hAnsi="Times New Roman" w:cs="Times New Roman"/>
        </w:rPr>
        <w:t xml:space="preserve">w celu oceny, czy Wykonawca polegając na zdolnościach lub sytuacji innych podmiotów na zasadach określonych w </w:t>
      </w:r>
      <w:r w:rsidRPr="00875554">
        <w:rPr>
          <w:rStyle w:val="alb"/>
          <w:rFonts w:ascii="Times New Roman" w:hAnsi="Times New Roman" w:cs="Times New Roman"/>
          <w:bCs/>
        </w:rPr>
        <w:t>§  18 Regulaminu</w:t>
      </w:r>
      <w:r w:rsidRPr="00875554">
        <w:rPr>
          <w:rFonts w:ascii="Times New Roman" w:hAnsi="Times New Roman" w:cs="Times New Roman"/>
        </w:rPr>
        <w:t xml:space="preserve">, będzie dysponował niezbędnymi zasobami w stopniu umożliwiającym należyte wykonanie zamówienia publicznego oraz oceny, czy stosunek łączący Wykonawcę z tymi podmiotami gwarantuje rzeczywisty dostęp do ich zasobów, Zamawiający </w:t>
      </w:r>
      <w:r w:rsidRPr="00875554">
        <w:rPr>
          <w:rFonts w:ascii="Times New Roman" w:hAnsi="Times New Roman" w:cs="Times New Roman"/>
          <w:color w:val="2F5496"/>
        </w:rPr>
        <w:t>żąda złożenia wraz z ofertą dokumentów</w:t>
      </w:r>
      <w:r w:rsidRPr="00875554">
        <w:rPr>
          <w:rFonts w:ascii="Times New Roman" w:hAnsi="Times New Roman" w:cs="Times New Roman"/>
        </w:rPr>
        <w:t>, które określają:</w:t>
      </w:r>
    </w:p>
    <w:p w14:paraId="40174A73" w14:textId="77777777" w:rsidR="00875554" w:rsidRPr="00875554" w:rsidRDefault="00875554" w:rsidP="00875554">
      <w:pPr>
        <w:shd w:val="clear" w:color="auto" w:fill="FFFFFF"/>
        <w:spacing w:after="0" w:line="240" w:lineRule="auto"/>
        <w:jc w:val="both"/>
        <w:rPr>
          <w:rFonts w:ascii="Times New Roman" w:hAnsi="Times New Roman" w:cs="Times New Roman"/>
        </w:rPr>
      </w:pPr>
      <w:r w:rsidRPr="00875554">
        <w:rPr>
          <w:rStyle w:val="alb"/>
          <w:rFonts w:ascii="Times New Roman" w:hAnsi="Times New Roman" w:cs="Times New Roman"/>
        </w:rPr>
        <w:t>1)</w:t>
      </w:r>
      <w:r w:rsidRPr="00875554">
        <w:rPr>
          <w:rFonts w:ascii="Times New Roman" w:hAnsi="Times New Roman" w:cs="Times New Roman"/>
        </w:rPr>
        <w:t>zakres dostępnych Wykonawcy zasobów innego podmiotu;</w:t>
      </w:r>
    </w:p>
    <w:p w14:paraId="588FF837" w14:textId="77777777" w:rsidR="00875554" w:rsidRPr="00875554" w:rsidRDefault="00875554" w:rsidP="00875554">
      <w:pPr>
        <w:shd w:val="clear" w:color="auto" w:fill="FFFFFF"/>
        <w:spacing w:after="0" w:line="240" w:lineRule="auto"/>
        <w:jc w:val="both"/>
        <w:rPr>
          <w:rFonts w:ascii="Times New Roman" w:hAnsi="Times New Roman" w:cs="Times New Roman"/>
        </w:rPr>
      </w:pPr>
      <w:r w:rsidRPr="00875554">
        <w:rPr>
          <w:rStyle w:val="alb"/>
          <w:rFonts w:ascii="Times New Roman" w:hAnsi="Times New Roman" w:cs="Times New Roman"/>
        </w:rPr>
        <w:t>2)</w:t>
      </w:r>
      <w:r w:rsidRPr="00875554">
        <w:rPr>
          <w:rFonts w:ascii="Times New Roman" w:hAnsi="Times New Roman" w:cs="Times New Roman"/>
        </w:rPr>
        <w:t>sposób wykorzystania zasobów innego podmiotu, przez Wykonawcę, przy wykonywaniu zamówienia publicznego;</w:t>
      </w:r>
    </w:p>
    <w:p w14:paraId="2632390A" w14:textId="77777777" w:rsidR="00875554" w:rsidRPr="00875554" w:rsidRDefault="00875554" w:rsidP="00875554">
      <w:pPr>
        <w:shd w:val="clear" w:color="auto" w:fill="FFFFFF"/>
        <w:spacing w:after="0" w:line="240" w:lineRule="auto"/>
        <w:jc w:val="both"/>
        <w:rPr>
          <w:rFonts w:ascii="Times New Roman" w:hAnsi="Times New Roman" w:cs="Times New Roman"/>
        </w:rPr>
      </w:pPr>
      <w:r w:rsidRPr="00875554">
        <w:rPr>
          <w:rStyle w:val="alb"/>
          <w:rFonts w:ascii="Times New Roman" w:hAnsi="Times New Roman" w:cs="Times New Roman"/>
        </w:rPr>
        <w:t>3)</w:t>
      </w:r>
      <w:r w:rsidRPr="00875554">
        <w:rPr>
          <w:rFonts w:ascii="Times New Roman" w:hAnsi="Times New Roman" w:cs="Times New Roman"/>
        </w:rPr>
        <w:t>zakres i okres udziału innego podmiotu przy wykonywaniu zamówienia publicznego;</w:t>
      </w:r>
    </w:p>
    <w:p w14:paraId="6FC2ED0D" w14:textId="77777777" w:rsidR="00875554" w:rsidRPr="00875554" w:rsidRDefault="00875554" w:rsidP="00875554">
      <w:pPr>
        <w:shd w:val="clear" w:color="auto" w:fill="FFFFFF"/>
        <w:spacing w:after="0" w:line="240" w:lineRule="auto"/>
        <w:jc w:val="both"/>
        <w:rPr>
          <w:rFonts w:ascii="Times New Roman" w:hAnsi="Times New Roman" w:cs="Times New Roman"/>
        </w:rPr>
      </w:pPr>
      <w:r w:rsidRPr="00875554">
        <w:rPr>
          <w:rStyle w:val="alb"/>
          <w:rFonts w:ascii="Times New Roman" w:hAnsi="Times New Roman" w:cs="Times New Roman"/>
        </w:rPr>
        <w:t>4)</w:t>
      </w:r>
      <w:r w:rsidRPr="00875554">
        <w:rPr>
          <w:rFonts w:ascii="Times New Roman" w:hAnsi="Times New Roman" w:cs="Times New Roman"/>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240D034F" w14:textId="77777777" w:rsidR="00875554" w:rsidRPr="00875554" w:rsidRDefault="00875554" w:rsidP="00875554">
      <w:pPr>
        <w:tabs>
          <w:tab w:val="left" w:pos="7631"/>
          <w:tab w:val="left" w:pos="8481"/>
          <w:tab w:val="left" w:pos="9332"/>
        </w:tabs>
        <w:spacing w:after="0" w:line="240" w:lineRule="auto"/>
        <w:jc w:val="both"/>
        <w:rPr>
          <w:rFonts w:ascii="Times New Roman" w:hAnsi="Times New Roman" w:cs="Times New Roman"/>
          <w:bCs/>
        </w:rPr>
      </w:pPr>
    </w:p>
    <w:p w14:paraId="2244C3A5" w14:textId="77777777" w:rsidR="00875554" w:rsidRPr="00875554" w:rsidRDefault="00875554" w:rsidP="00875554">
      <w:pPr>
        <w:tabs>
          <w:tab w:val="left" w:pos="7631"/>
          <w:tab w:val="left" w:pos="8481"/>
          <w:tab w:val="left" w:pos="9332"/>
        </w:tabs>
        <w:spacing w:after="0" w:line="240" w:lineRule="auto"/>
        <w:jc w:val="both"/>
        <w:rPr>
          <w:rFonts w:ascii="Times New Roman" w:hAnsi="Times New Roman" w:cs="Times New Roman"/>
          <w:shd w:val="clear" w:color="auto" w:fill="FFFFFF"/>
        </w:rPr>
      </w:pPr>
      <w:r w:rsidRPr="00875554">
        <w:rPr>
          <w:rFonts w:ascii="Times New Roman" w:hAnsi="Times New Roman" w:cs="Times New Roman"/>
          <w:bCs/>
        </w:rPr>
        <w:t xml:space="preserve">VI.4.3. Zamawiający ocenia, czy udostępniane Wykonawcy przez inne podmioty zdolności techniczne lub zawodowe lub ich sytuacja finansowa lub ekonomiczna, pozwalają na wykazanie przez Wykonawcę spełnianie warunków udziału w postępowaniu  oraz </w:t>
      </w:r>
      <w:r w:rsidRPr="00875554">
        <w:rPr>
          <w:rFonts w:ascii="Times New Roman" w:hAnsi="Times New Roman" w:cs="Times New Roman"/>
          <w:b/>
          <w:bCs/>
        </w:rPr>
        <w:t>bada,</w:t>
      </w:r>
      <w:r w:rsidRPr="00875554">
        <w:rPr>
          <w:rFonts w:ascii="Times New Roman" w:hAnsi="Times New Roman" w:cs="Times New Roman"/>
          <w:bCs/>
        </w:rPr>
        <w:t xml:space="preserve"> czy nie zachodzą wobec tego podmiotu podstawy wykluczenia</w:t>
      </w:r>
      <w:r w:rsidRPr="00875554">
        <w:rPr>
          <w:rFonts w:ascii="Times New Roman" w:hAnsi="Times New Roman" w:cs="Times New Roman"/>
          <w:shd w:val="clear" w:color="auto" w:fill="FFFFFF"/>
        </w:rPr>
        <w:t xml:space="preserve">, które zostały przewidziane względem Wykonawcy (biorąc odpowiednio pod uwagę m.in. literalną treść podstaw wykluczenia do podmiotów udostępniających zasoby będą miały zastosowanie tylko podstawy wykluczenia, o których mowa </w:t>
      </w:r>
      <w:r w:rsidRPr="00875554">
        <w:rPr>
          <w:rFonts w:ascii="Times New Roman" w:hAnsi="Times New Roman" w:cs="Times New Roman"/>
          <w:b/>
          <w:shd w:val="clear" w:color="auto" w:fill="FFFFFF"/>
        </w:rPr>
        <w:t xml:space="preserve">w </w:t>
      </w:r>
      <w:r w:rsidRPr="00875554">
        <w:rPr>
          <w:rFonts w:ascii="Times New Roman" w:hAnsi="Times New Roman" w:cs="Times New Roman"/>
          <w:b/>
        </w:rPr>
        <w:t xml:space="preserve">§ 15 ust. 1 pkt 1-7 i 9-11 oraz §15 ust. 2 pkt. 2 i 3 Regulaminu </w:t>
      </w:r>
      <w:r w:rsidRPr="00875554">
        <w:rPr>
          <w:rFonts w:ascii="Times New Roman" w:hAnsi="Times New Roman" w:cs="Times New Roman"/>
          <w:bCs/>
        </w:rPr>
        <w:t>oraz art. 7 ust. 1 ustawy Ukraina.</w:t>
      </w:r>
    </w:p>
    <w:p w14:paraId="43125188" w14:textId="77777777" w:rsidR="00875554" w:rsidRPr="00875554" w:rsidRDefault="00875554" w:rsidP="00875554">
      <w:pPr>
        <w:tabs>
          <w:tab w:val="left" w:pos="7631"/>
          <w:tab w:val="left" w:pos="8481"/>
          <w:tab w:val="left" w:pos="9332"/>
        </w:tabs>
        <w:spacing w:after="0" w:line="240" w:lineRule="auto"/>
        <w:jc w:val="both"/>
        <w:rPr>
          <w:rFonts w:ascii="Times New Roman" w:hAnsi="Times New Roman" w:cs="Times New Roman"/>
          <w:bCs/>
        </w:rPr>
      </w:pPr>
      <w:r w:rsidRPr="00875554">
        <w:rPr>
          <w:rFonts w:ascii="Times New Roman" w:hAnsi="Times New Roman" w:cs="Times New Roman"/>
        </w:rPr>
        <w:t>Wykonawca, w przypadku polegania na zdolnościach lub sytuacji podmiotów udostępniających zasoby, przedstawia, wraz z oświadczeniem, o którym mowa w § 17 ust 2 Regulaminu, także oświadczenie podmiotu udostępniającego zasoby, potwierdzające brak podstaw wykluczenia tego podmiotu oraz  spełnianie warunków udziału w postępowaniu, w zakresie, w jakim Wykonawca powołuje się na jego zasoby.</w:t>
      </w:r>
    </w:p>
    <w:p w14:paraId="30CE97EA" w14:textId="77777777" w:rsidR="00875554" w:rsidRPr="00875554" w:rsidRDefault="00875554" w:rsidP="00875554">
      <w:pPr>
        <w:tabs>
          <w:tab w:val="left" w:pos="7631"/>
          <w:tab w:val="left" w:pos="8481"/>
          <w:tab w:val="left" w:pos="9332"/>
        </w:tabs>
        <w:spacing w:after="0" w:line="240" w:lineRule="auto"/>
        <w:jc w:val="both"/>
        <w:rPr>
          <w:rFonts w:ascii="Times New Roman" w:hAnsi="Times New Roman" w:cs="Times New Roman"/>
          <w:bCs/>
        </w:rPr>
      </w:pPr>
      <w:r w:rsidRPr="00875554">
        <w:rPr>
          <w:rFonts w:ascii="Times New Roman" w:hAnsi="Times New Roman" w:cs="Times New Roman"/>
          <w:bCs/>
        </w:rPr>
        <w:t>VI.4.4. Jeżeli zdolności techniczne lub zawodowe lub sytuacja ekonomiczna lub finansowa, podmiotu, o którym mowa powyżej, nie potwierdzają spełnienia przez Wykonawcę warunków udziału w postępowaniu lub zachodzą wobec tych podmiotów podstawy wykluczenia, Zamawiający żąda, aby Wykonawca w terminie określonym przez Zamawiającego:</w:t>
      </w:r>
    </w:p>
    <w:p w14:paraId="00A6A6C1" w14:textId="77777777" w:rsidR="00875554" w:rsidRPr="00875554" w:rsidRDefault="00875554" w:rsidP="00875554">
      <w:pPr>
        <w:tabs>
          <w:tab w:val="left" w:pos="7631"/>
          <w:tab w:val="left" w:pos="8481"/>
          <w:tab w:val="left" w:pos="9332"/>
        </w:tabs>
        <w:spacing w:after="0" w:line="240" w:lineRule="auto"/>
        <w:jc w:val="both"/>
        <w:rPr>
          <w:rFonts w:ascii="Times New Roman" w:hAnsi="Times New Roman" w:cs="Times New Roman"/>
          <w:bCs/>
        </w:rPr>
      </w:pPr>
      <w:r w:rsidRPr="00875554">
        <w:rPr>
          <w:rFonts w:ascii="Times New Roman" w:hAnsi="Times New Roman" w:cs="Times New Roman"/>
          <w:bCs/>
        </w:rPr>
        <w:t>1) zastąpił ten podmiot innym podmiotem lub</w:t>
      </w:r>
    </w:p>
    <w:p w14:paraId="1457FD2D" w14:textId="77777777" w:rsidR="00875554" w:rsidRPr="00875554" w:rsidRDefault="00875554" w:rsidP="00875554">
      <w:pPr>
        <w:tabs>
          <w:tab w:val="left" w:pos="7631"/>
          <w:tab w:val="left" w:pos="8481"/>
          <w:tab w:val="left" w:pos="9332"/>
        </w:tabs>
        <w:spacing w:after="0" w:line="240" w:lineRule="auto"/>
        <w:jc w:val="both"/>
        <w:rPr>
          <w:rFonts w:ascii="Times New Roman" w:hAnsi="Times New Roman" w:cs="Times New Roman"/>
          <w:bCs/>
        </w:rPr>
      </w:pPr>
      <w:r w:rsidRPr="00875554">
        <w:rPr>
          <w:rFonts w:ascii="Times New Roman" w:hAnsi="Times New Roman" w:cs="Times New Roman"/>
          <w:bCs/>
        </w:rPr>
        <w:t>2) zobowiązał się do osobistego wykonania odpowiedniej części zamówienia, jeżeli wykaże zdolności techniczne lub zawodowe lub sytuację finansową lub ekonomiczną, o których mowa powyżej.</w:t>
      </w:r>
    </w:p>
    <w:p w14:paraId="0E9870A2" w14:textId="77777777" w:rsidR="00875554" w:rsidRPr="00875554" w:rsidRDefault="00875554" w:rsidP="00875554">
      <w:pPr>
        <w:tabs>
          <w:tab w:val="left" w:pos="7631"/>
          <w:tab w:val="left" w:pos="8481"/>
          <w:tab w:val="left" w:pos="9332"/>
        </w:tabs>
        <w:spacing w:after="0" w:line="240" w:lineRule="auto"/>
        <w:jc w:val="both"/>
        <w:rPr>
          <w:rFonts w:ascii="Times New Roman" w:hAnsi="Times New Roman" w:cs="Times New Roman"/>
          <w:b/>
          <w:iCs/>
        </w:rPr>
      </w:pPr>
      <w:r w:rsidRPr="00875554">
        <w:rPr>
          <w:rFonts w:ascii="Times New Roman" w:hAnsi="Times New Roman" w:cs="Times New Roman"/>
          <w:b/>
          <w:bCs/>
        </w:rPr>
        <w:t xml:space="preserve">VI.4.5. </w:t>
      </w:r>
      <w:r w:rsidRPr="00875554">
        <w:rPr>
          <w:rFonts w:ascii="Times New Roman" w:hAnsi="Times New Roman" w:cs="Times New Roman"/>
          <w:b/>
          <w:iCs/>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0925A832" w14:textId="77777777" w:rsidR="00875554" w:rsidRPr="00875554" w:rsidRDefault="00875554" w:rsidP="00875554">
      <w:pPr>
        <w:tabs>
          <w:tab w:val="left" w:pos="7631"/>
          <w:tab w:val="left" w:pos="8481"/>
          <w:tab w:val="left" w:pos="9332"/>
        </w:tabs>
        <w:spacing w:after="0" w:line="240" w:lineRule="auto"/>
        <w:jc w:val="both"/>
        <w:rPr>
          <w:rFonts w:ascii="Times New Roman" w:hAnsi="Times New Roman" w:cs="Times New Roman"/>
          <w:b/>
          <w:iCs/>
        </w:rPr>
      </w:pPr>
    </w:p>
    <w:p w14:paraId="04B23DE1" w14:textId="77777777" w:rsidR="00875554" w:rsidRPr="00875554" w:rsidRDefault="00875554" w:rsidP="00875554">
      <w:pPr>
        <w:tabs>
          <w:tab w:val="left" w:pos="7631"/>
          <w:tab w:val="left" w:pos="8481"/>
          <w:tab w:val="left" w:pos="9332"/>
        </w:tabs>
        <w:spacing w:after="0" w:line="240" w:lineRule="auto"/>
        <w:jc w:val="both"/>
        <w:rPr>
          <w:rFonts w:ascii="Times New Roman" w:hAnsi="Times New Roman" w:cs="Times New Roman"/>
          <w:shd w:val="clear" w:color="auto" w:fill="FFFFFF"/>
        </w:rPr>
      </w:pPr>
      <w:r w:rsidRPr="00875554">
        <w:rPr>
          <w:rFonts w:ascii="Times New Roman" w:hAnsi="Times New Roman" w:cs="Times New Roman"/>
          <w:b/>
          <w:iCs/>
        </w:rPr>
        <w:t xml:space="preserve">VI.4.6. </w:t>
      </w:r>
      <w:r w:rsidRPr="00875554">
        <w:rPr>
          <w:rFonts w:ascii="Times New Roman" w:hAnsi="Times New Roman" w:cs="Times New Roman"/>
          <w:shd w:val="clear" w:color="auto" w:fill="FFFFFF"/>
        </w:rPr>
        <w:t xml:space="preserve">Wykonawca nie może po upływie terminu składania ofert albo wniosków o dopuszczenie do udziału w postępowaniu, powoływać się na zdolności lub sytuację podmiotów udostępniających </w:t>
      </w:r>
      <w:r w:rsidRPr="00875554">
        <w:rPr>
          <w:rFonts w:ascii="Times New Roman" w:hAnsi="Times New Roman" w:cs="Times New Roman"/>
          <w:shd w:val="clear" w:color="auto" w:fill="FFFFFF"/>
        </w:rPr>
        <w:lastRenderedPageBreak/>
        <w:t>zasoby, jeżeli na etapie składania ofert nie polegał on w danym zakresie na zdolnościach lub sytuacji podmiotów udostępniających zasoby.</w:t>
      </w:r>
    </w:p>
    <w:p w14:paraId="44FC82F1" w14:textId="77777777" w:rsidR="00875554" w:rsidRPr="00875554" w:rsidRDefault="00875554" w:rsidP="00875554">
      <w:pPr>
        <w:tabs>
          <w:tab w:val="left" w:pos="7631"/>
          <w:tab w:val="left" w:pos="8481"/>
          <w:tab w:val="left" w:pos="9332"/>
        </w:tabs>
        <w:spacing w:after="0" w:line="240" w:lineRule="auto"/>
        <w:jc w:val="both"/>
        <w:rPr>
          <w:rFonts w:ascii="Times New Roman" w:hAnsi="Times New Roman" w:cs="Times New Roman"/>
          <w:b/>
          <w:iCs/>
        </w:rPr>
      </w:pPr>
    </w:p>
    <w:p w14:paraId="26384177" w14:textId="77777777" w:rsidR="00875554" w:rsidRPr="00875554" w:rsidRDefault="00875554" w:rsidP="00875554">
      <w:pPr>
        <w:tabs>
          <w:tab w:val="left" w:pos="7631"/>
          <w:tab w:val="left" w:pos="8481"/>
          <w:tab w:val="left" w:pos="9332"/>
        </w:tabs>
        <w:spacing w:after="0" w:line="240" w:lineRule="auto"/>
        <w:jc w:val="both"/>
        <w:rPr>
          <w:rFonts w:ascii="Times New Roman" w:hAnsi="Times New Roman" w:cs="Times New Roman"/>
          <w:b/>
          <w:iCs/>
        </w:rPr>
      </w:pPr>
      <w:r w:rsidRPr="00875554">
        <w:rPr>
          <w:rFonts w:ascii="Times New Roman" w:hAnsi="Times New Roman" w:cs="Times New Roman"/>
          <w:bCs/>
        </w:rPr>
        <w:t>VI.4.7.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8047201" w14:textId="77777777" w:rsidR="00875554" w:rsidRPr="00875554" w:rsidRDefault="00875554" w:rsidP="00875554">
      <w:pPr>
        <w:tabs>
          <w:tab w:val="left" w:pos="4255"/>
          <w:tab w:val="left" w:pos="5105"/>
          <w:tab w:val="left" w:pos="5956"/>
        </w:tabs>
        <w:spacing w:after="0" w:line="240" w:lineRule="auto"/>
        <w:jc w:val="both"/>
        <w:rPr>
          <w:rFonts w:ascii="Times New Roman" w:hAnsi="Times New Roman" w:cs="Times New Roman"/>
          <w:b/>
          <w:color w:val="00B0F0"/>
        </w:rPr>
      </w:pPr>
    </w:p>
    <w:p w14:paraId="2D96511A" w14:textId="77777777" w:rsidR="00875554" w:rsidRPr="00875554" w:rsidRDefault="00875554" w:rsidP="00875554">
      <w:pPr>
        <w:tabs>
          <w:tab w:val="left" w:pos="6808"/>
          <w:tab w:val="left" w:pos="7658"/>
          <w:tab w:val="left" w:pos="8509"/>
        </w:tabs>
        <w:spacing w:after="0" w:line="240" w:lineRule="auto"/>
        <w:ind w:left="567" w:hanging="567"/>
        <w:jc w:val="both"/>
        <w:rPr>
          <w:rFonts w:ascii="Times New Roman" w:hAnsi="Times New Roman" w:cs="Times New Roman"/>
        </w:rPr>
      </w:pPr>
      <w:r w:rsidRPr="00875554">
        <w:rPr>
          <w:rFonts w:ascii="Times New Roman" w:hAnsi="Times New Roman" w:cs="Times New Roman"/>
          <w:bCs/>
        </w:rPr>
        <w:t>VI.6.   skreślony</w:t>
      </w:r>
    </w:p>
    <w:p w14:paraId="7AB229E2" w14:textId="77777777" w:rsidR="00875554" w:rsidRPr="00875554" w:rsidRDefault="00875554" w:rsidP="00875554">
      <w:pPr>
        <w:tabs>
          <w:tab w:val="left" w:pos="6808"/>
          <w:tab w:val="left" w:pos="7658"/>
          <w:tab w:val="left" w:pos="8509"/>
        </w:tabs>
        <w:spacing w:after="0" w:line="240" w:lineRule="auto"/>
        <w:jc w:val="both"/>
        <w:rPr>
          <w:rFonts w:ascii="Times New Roman" w:hAnsi="Times New Roman" w:cs="Times New Roman"/>
        </w:rPr>
      </w:pPr>
    </w:p>
    <w:p w14:paraId="1FFDC255" w14:textId="77777777" w:rsidR="00875554" w:rsidRPr="00875554" w:rsidRDefault="00875554" w:rsidP="00875554">
      <w:pPr>
        <w:tabs>
          <w:tab w:val="left" w:pos="4255"/>
          <w:tab w:val="left" w:pos="5105"/>
          <w:tab w:val="left" w:pos="5956"/>
        </w:tabs>
        <w:spacing w:after="0" w:line="240" w:lineRule="auto"/>
        <w:jc w:val="both"/>
        <w:rPr>
          <w:rFonts w:ascii="Times New Roman" w:hAnsi="Times New Roman" w:cs="Times New Roman"/>
        </w:rPr>
      </w:pPr>
      <w:r w:rsidRPr="00875554">
        <w:rPr>
          <w:rFonts w:ascii="Times New Roman" w:hAnsi="Times New Roman" w:cs="Times New Roman"/>
        </w:rPr>
        <w:t>VI.7. skreślony</w:t>
      </w:r>
    </w:p>
    <w:p w14:paraId="6514FAD6" w14:textId="77777777" w:rsidR="00875554" w:rsidRPr="00875554" w:rsidRDefault="00875554" w:rsidP="00875554">
      <w:pPr>
        <w:tabs>
          <w:tab w:val="left" w:pos="4255"/>
          <w:tab w:val="left" w:pos="5105"/>
          <w:tab w:val="left" w:pos="5956"/>
        </w:tabs>
        <w:spacing w:after="0" w:line="240" w:lineRule="auto"/>
        <w:jc w:val="both"/>
        <w:rPr>
          <w:rFonts w:ascii="Times New Roman" w:hAnsi="Times New Roman" w:cs="Times New Roman"/>
          <w:b/>
          <w:color w:val="00B0F0"/>
        </w:rPr>
      </w:pPr>
    </w:p>
    <w:p w14:paraId="70E7DA47" w14:textId="77777777" w:rsidR="00875554" w:rsidRPr="00875554" w:rsidRDefault="00875554" w:rsidP="00875554">
      <w:pPr>
        <w:tabs>
          <w:tab w:val="left" w:pos="851"/>
          <w:tab w:val="left" w:pos="1701"/>
          <w:tab w:val="left" w:pos="2552"/>
        </w:tabs>
        <w:spacing w:after="0" w:line="240" w:lineRule="auto"/>
        <w:jc w:val="both"/>
        <w:rPr>
          <w:rFonts w:ascii="Times New Roman" w:hAnsi="Times New Roman" w:cs="Times New Roman"/>
          <w:b/>
        </w:rPr>
      </w:pPr>
      <w:r w:rsidRPr="00875554">
        <w:rPr>
          <w:rFonts w:ascii="Times New Roman" w:hAnsi="Times New Roman" w:cs="Times New Roman"/>
          <w:b/>
        </w:rPr>
        <w:t>VI.8. Forma składanych dokumentów.</w:t>
      </w:r>
    </w:p>
    <w:p w14:paraId="09ADBD46" w14:textId="77777777" w:rsidR="00875554" w:rsidRPr="00875554" w:rsidRDefault="00875554" w:rsidP="00875554">
      <w:pPr>
        <w:spacing w:after="0" w:line="240" w:lineRule="auto"/>
        <w:jc w:val="both"/>
        <w:rPr>
          <w:rStyle w:val="alb"/>
          <w:rFonts w:ascii="Times New Roman" w:hAnsi="Times New Roman" w:cs="Times New Roman"/>
          <w:color w:val="000000"/>
        </w:rPr>
      </w:pPr>
      <w:r w:rsidRPr="00875554">
        <w:rPr>
          <w:rStyle w:val="alb"/>
          <w:rFonts w:ascii="Times New Roman" w:hAnsi="Times New Roman" w:cs="Times New Roman"/>
          <w:color w:val="000000"/>
        </w:rPr>
        <w:t>VI.8.1. . Oświadczenie/a, o którym/</w:t>
      </w:r>
      <w:proofErr w:type="spellStart"/>
      <w:r w:rsidRPr="00875554">
        <w:rPr>
          <w:rStyle w:val="alb"/>
          <w:rFonts w:ascii="Times New Roman" w:hAnsi="Times New Roman" w:cs="Times New Roman"/>
          <w:color w:val="000000"/>
        </w:rPr>
        <w:t>ch</w:t>
      </w:r>
      <w:proofErr w:type="spellEnd"/>
      <w:r w:rsidRPr="00875554">
        <w:rPr>
          <w:rStyle w:val="alb"/>
          <w:rFonts w:ascii="Times New Roman" w:hAnsi="Times New Roman" w:cs="Times New Roman"/>
          <w:color w:val="000000"/>
        </w:rPr>
        <w:t xml:space="preserve"> mowa w pkt. VI.1.1. i VI.1.2.  SIWZ należy  złożyć w formie pisemnej  albo </w:t>
      </w:r>
      <w:r w:rsidRPr="00875554">
        <w:rPr>
          <w:rFonts w:ascii="Times New Roman" w:hAnsi="Times New Roman" w:cs="Times New Roman"/>
          <w:color w:val="000000"/>
        </w:rPr>
        <w:t>w formie elektronicznej lub w postaci elektronicznej opatrzonej podpisem zaufanym lub podpisem osobistym.</w:t>
      </w:r>
    </w:p>
    <w:p w14:paraId="6942D40F" w14:textId="77777777" w:rsidR="00875554" w:rsidRPr="00875554" w:rsidRDefault="00875554" w:rsidP="00875554">
      <w:pPr>
        <w:shd w:val="clear" w:color="auto" w:fill="FFFFFF"/>
        <w:spacing w:after="0" w:line="240" w:lineRule="auto"/>
        <w:jc w:val="both"/>
        <w:rPr>
          <w:rFonts w:ascii="Times New Roman" w:hAnsi="Times New Roman" w:cs="Times New Roman"/>
        </w:rPr>
      </w:pPr>
      <w:r w:rsidRPr="00875554">
        <w:rPr>
          <w:rStyle w:val="alb"/>
          <w:rFonts w:ascii="Times New Roman" w:hAnsi="Times New Roman" w:cs="Times New Roman"/>
        </w:rPr>
        <w:t xml:space="preserve">VI.8.2.Oświadczenia lub dokumenty, o których mowa w załączniku nr 1 do Regulaminu należy złożyć w </w:t>
      </w:r>
      <w:r w:rsidRPr="00875554">
        <w:rPr>
          <w:rStyle w:val="alb"/>
          <w:rFonts w:ascii="Times New Roman" w:hAnsi="Times New Roman" w:cs="Times New Roman"/>
          <w:u w:val="single"/>
        </w:rPr>
        <w:t xml:space="preserve">oryginale </w:t>
      </w:r>
      <w:r w:rsidRPr="00875554">
        <w:rPr>
          <w:rStyle w:val="alb"/>
          <w:rFonts w:ascii="Times New Roman" w:hAnsi="Times New Roman" w:cs="Times New Roman"/>
        </w:rPr>
        <w:t xml:space="preserve">(w formie pisemnej w postaci papierowej lub w postaci elektronicznej opatrzonej podpisem kwalifikowanym, zaufanym lub osobistym) lub </w:t>
      </w:r>
      <w:r w:rsidRPr="00875554">
        <w:rPr>
          <w:rStyle w:val="alb"/>
          <w:rFonts w:ascii="Times New Roman" w:hAnsi="Times New Roman" w:cs="Times New Roman"/>
          <w:u w:val="single"/>
        </w:rPr>
        <w:t>kopii</w:t>
      </w:r>
      <w:r w:rsidRPr="00875554">
        <w:rPr>
          <w:rStyle w:val="alb"/>
          <w:rFonts w:ascii="Times New Roman" w:hAnsi="Times New Roman" w:cs="Times New Roman"/>
        </w:rPr>
        <w:t xml:space="preserve"> poświadczonej za zgodność z oryginałem, w tym</w:t>
      </w:r>
      <w:r w:rsidRPr="00875554">
        <w:rPr>
          <w:rFonts w:ascii="Times New Roman" w:hAnsi="Times New Roman" w:cs="Times New Roman"/>
        </w:rPr>
        <w:t xml:space="preserve"> można złożyć w postaci dokumentu elektronicznego lub w elektronicznej kopii dokumentu lub oświadczenia poświadczonej za zgodność z oryginałem (dot. m.in. wykazu osób (…), wykazu robót (…) i  informacji o przynależności do grupy kapitałowej (…), informacji z banku (…)).</w:t>
      </w:r>
    </w:p>
    <w:p w14:paraId="43CE350A" w14:textId="77777777" w:rsidR="00875554" w:rsidRPr="00875554" w:rsidRDefault="00875554" w:rsidP="00875554">
      <w:pPr>
        <w:shd w:val="clear" w:color="auto" w:fill="FFFFFF"/>
        <w:spacing w:after="0" w:line="240" w:lineRule="auto"/>
        <w:jc w:val="both"/>
        <w:rPr>
          <w:rFonts w:ascii="Times New Roman" w:hAnsi="Times New Roman" w:cs="Times New Roman"/>
        </w:rPr>
      </w:pPr>
      <w:r w:rsidRPr="00875554">
        <w:rPr>
          <w:rFonts w:ascii="Times New Roman" w:hAnsi="Times New Roman" w:cs="Times New Roman"/>
        </w:rPr>
        <w:t xml:space="preserve">Poświadczenie za zgodność z oryginałem elektronicznej kopii dokumentu lub oświadczenia następuje przy użyciu kwalifikowanego podpisu elektronicznego, podpisu zaufanego lub podpisu osobistego. </w:t>
      </w:r>
    </w:p>
    <w:p w14:paraId="58D5A88F" w14:textId="77777777" w:rsidR="00875554" w:rsidRPr="00875554" w:rsidRDefault="00875554" w:rsidP="00875554">
      <w:pPr>
        <w:shd w:val="clear" w:color="auto" w:fill="FFFFFF"/>
        <w:spacing w:after="0" w:line="240" w:lineRule="auto"/>
        <w:jc w:val="both"/>
        <w:rPr>
          <w:rStyle w:val="alb"/>
          <w:rFonts w:ascii="Times New Roman" w:hAnsi="Times New Roman" w:cs="Times New Roman"/>
        </w:rPr>
      </w:pPr>
      <w:r w:rsidRPr="00875554">
        <w:rPr>
          <w:rStyle w:val="alb"/>
          <w:rFonts w:ascii="Times New Roman" w:hAnsi="Times New Roman" w:cs="Times New Roman"/>
        </w:rPr>
        <w:t>Poświadczenie za zgodność z oryginałem następuje poprzez opatrzenie kopii dokumentu lub kopii oświadczenia, sporządzonych w postaci papierowej własnoręcznym podpisem. Poświadczenie za zgodność z oryginałem powinno być sporządzone w sposób umożliwiający identyfikację podpisu (np. wraz z imienną pieczątką osoby poświadczającej kopię dokumentu za zgodność z oryginałem).</w:t>
      </w:r>
    </w:p>
    <w:p w14:paraId="17B04D52" w14:textId="77777777" w:rsidR="00875554" w:rsidRPr="00875554" w:rsidRDefault="00875554" w:rsidP="00875554">
      <w:pPr>
        <w:shd w:val="clear" w:color="auto" w:fill="FFFFFF"/>
        <w:spacing w:after="0" w:line="240" w:lineRule="auto"/>
        <w:jc w:val="both"/>
        <w:rPr>
          <w:rStyle w:val="alb"/>
          <w:rFonts w:ascii="Times New Roman" w:hAnsi="Times New Roman" w:cs="Times New Roman"/>
          <w:color w:val="000000"/>
        </w:rPr>
      </w:pPr>
      <w:r w:rsidRPr="00875554">
        <w:rPr>
          <w:rStyle w:val="alb"/>
          <w:rFonts w:ascii="Times New Roman" w:hAnsi="Times New Roman" w:cs="Times New Roman"/>
          <w:color w:val="000000"/>
        </w:rPr>
        <w:t xml:space="preserve">VI.8.3. Zobowiązanie, o którym mowa w pkt. VI.4.2. SIWZ należy złożyć w oryginale, w  formie pisemnej albo w formie elektronicznej lub w postaci dokumentu elektronicznego opatrzonego  podpisem zaufanym lub podpisem osobistym. </w:t>
      </w:r>
    </w:p>
    <w:p w14:paraId="6192EE52" w14:textId="77777777" w:rsidR="00875554" w:rsidRPr="00875554" w:rsidRDefault="00875554" w:rsidP="00875554">
      <w:pPr>
        <w:shd w:val="clear" w:color="auto" w:fill="FFFFFF"/>
        <w:spacing w:after="0" w:line="240" w:lineRule="auto"/>
        <w:jc w:val="both"/>
        <w:rPr>
          <w:rStyle w:val="alb"/>
          <w:rFonts w:ascii="Times New Roman" w:hAnsi="Times New Roman" w:cs="Times New Roman"/>
        </w:rPr>
      </w:pPr>
      <w:r w:rsidRPr="00875554">
        <w:rPr>
          <w:rStyle w:val="alb"/>
          <w:rFonts w:ascii="Times New Roman" w:hAnsi="Times New Roman" w:cs="Times New Roman"/>
        </w:rPr>
        <w:t xml:space="preserve">VI.8.4.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p>
    <w:p w14:paraId="5CCDAE15" w14:textId="77777777" w:rsidR="00875554" w:rsidRPr="00875554" w:rsidRDefault="00875554" w:rsidP="00875554">
      <w:pPr>
        <w:shd w:val="clear" w:color="auto" w:fill="FFFFFF"/>
        <w:spacing w:after="0" w:line="240" w:lineRule="auto"/>
        <w:jc w:val="both"/>
        <w:rPr>
          <w:rStyle w:val="alb"/>
          <w:rFonts w:ascii="Times New Roman" w:hAnsi="Times New Roman" w:cs="Times New Roman"/>
        </w:rPr>
      </w:pPr>
      <w:r w:rsidRPr="00875554">
        <w:rPr>
          <w:rStyle w:val="alb"/>
          <w:rFonts w:ascii="Times New Roman" w:hAnsi="Times New Roman" w:cs="Times New Roman"/>
        </w:rPr>
        <w:t>VI.8.5. Zamawiający może żądać przedstawienia oryginału lub notarialnie poświadczonej kopii dokumentów lub oświadczeń, o których mowa w Załączniku nr 1 do Regulaminu, wyłącznie wtedy, gdy złożona kopia jest nieczytelna lub budzi wątpliwości co do jej prawdziwości.</w:t>
      </w:r>
    </w:p>
    <w:p w14:paraId="599C43DA" w14:textId="77777777" w:rsidR="00875554" w:rsidRPr="00875554" w:rsidRDefault="00875554" w:rsidP="00875554">
      <w:pPr>
        <w:shd w:val="clear" w:color="auto" w:fill="FFFFFF"/>
        <w:spacing w:after="0" w:line="240" w:lineRule="auto"/>
        <w:jc w:val="both"/>
        <w:rPr>
          <w:rFonts w:ascii="Times New Roman" w:hAnsi="Times New Roman" w:cs="Times New Roman"/>
        </w:rPr>
      </w:pPr>
      <w:r w:rsidRPr="00875554">
        <w:rPr>
          <w:rStyle w:val="alb"/>
          <w:rFonts w:ascii="Times New Roman" w:hAnsi="Times New Roman" w:cs="Times New Roman"/>
        </w:rPr>
        <w:t>VI.8.6. Dokumenty lub oświadczenia sporządzone w języku obcym są składane wraz z tłumaczeniem na język polski.</w:t>
      </w:r>
    </w:p>
    <w:p w14:paraId="5AE3F56F" w14:textId="77777777" w:rsidR="00875554" w:rsidRPr="00875554" w:rsidRDefault="00875554" w:rsidP="00875554">
      <w:pPr>
        <w:shd w:val="clear" w:color="auto" w:fill="FFFFFF"/>
        <w:spacing w:after="0" w:line="240" w:lineRule="auto"/>
        <w:rPr>
          <w:rFonts w:ascii="Times New Roman" w:hAnsi="Times New Roman" w:cs="Times New Roman"/>
          <w:color w:val="333333"/>
        </w:rPr>
      </w:pPr>
    </w:p>
    <w:p w14:paraId="764B8B19" w14:textId="77777777" w:rsidR="00875554" w:rsidRPr="00875554" w:rsidRDefault="00875554" w:rsidP="00875554">
      <w:pPr>
        <w:shd w:val="clear" w:color="auto" w:fill="FFFFFF"/>
        <w:spacing w:after="0" w:line="240" w:lineRule="auto"/>
        <w:rPr>
          <w:rFonts w:ascii="Times New Roman" w:hAnsi="Times New Roman" w:cs="Times New Roman"/>
          <w:b/>
        </w:rPr>
      </w:pPr>
      <w:r w:rsidRPr="00875554">
        <w:rPr>
          <w:rFonts w:ascii="Times New Roman" w:hAnsi="Times New Roman" w:cs="Times New Roman"/>
          <w:b/>
        </w:rPr>
        <w:t>VI.9. Dokumenty składane przez konsorcjum (spółkę cywilną)</w:t>
      </w:r>
    </w:p>
    <w:p w14:paraId="4B242DE0" w14:textId="77777777" w:rsidR="00875554" w:rsidRPr="00875554" w:rsidRDefault="00875554" w:rsidP="00875554">
      <w:pPr>
        <w:tabs>
          <w:tab w:val="left" w:pos="851"/>
          <w:tab w:val="left" w:pos="1701"/>
          <w:tab w:val="left" w:pos="2552"/>
        </w:tabs>
        <w:spacing w:after="0" w:line="240" w:lineRule="auto"/>
        <w:jc w:val="both"/>
        <w:rPr>
          <w:rFonts w:ascii="Times New Roman" w:hAnsi="Times New Roman" w:cs="Times New Roman"/>
        </w:rPr>
      </w:pPr>
    </w:p>
    <w:p w14:paraId="4600C484" w14:textId="77777777" w:rsidR="00875554" w:rsidRPr="00875554" w:rsidRDefault="00875554" w:rsidP="00875554">
      <w:pPr>
        <w:tabs>
          <w:tab w:val="left" w:pos="851"/>
          <w:tab w:val="left" w:pos="1701"/>
          <w:tab w:val="left" w:pos="2552"/>
        </w:tabs>
        <w:spacing w:after="0" w:line="240" w:lineRule="auto"/>
        <w:jc w:val="both"/>
        <w:rPr>
          <w:rFonts w:ascii="Times New Roman" w:hAnsi="Times New Roman" w:cs="Times New Roman"/>
        </w:rPr>
      </w:pPr>
      <w:r w:rsidRPr="00875554">
        <w:rPr>
          <w:rFonts w:ascii="Times New Roman" w:hAnsi="Times New Roman" w:cs="Times New Roman"/>
        </w:rPr>
        <w:t>VI.9.1. W przypadku wykonawców wspólnie ubiegających się o udzielenie zamówienia, wymagane oświadczenia i dokumenty wynikające z pkt VI.2.2.a) – VI.2.2.c) SIWZ składa odpowiednio wykonawca/wykonawcy, który/którzy wykazuje/ą spełnianie warunku/ów udziału w postępowaniu.</w:t>
      </w:r>
    </w:p>
    <w:p w14:paraId="267FC323" w14:textId="77777777" w:rsidR="00875554" w:rsidRPr="00875554" w:rsidRDefault="00875554" w:rsidP="00875554">
      <w:pPr>
        <w:tabs>
          <w:tab w:val="left" w:pos="851"/>
          <w:tab w:val="left" w:pos="1701"/>
          <w:tab w:val="left" w:pos="2552"/>
        </w:tabs>
        <w:spacing w:after="0" w:line="240" w:lineRule="auto"/>
        <w:jc w:val="both"/>
        <w:rPr>
          <w:rFonts w:ascii="Times New Roman" w:hAnsi="Times New Roman" w:cs="Times New Roman"/>
        </w:rPr>
      </w:pPr>
      <w:r w:rsidRPr="00875554">
        <w:rPr>
          <w:rFonts w:ascii="Times New Roman" w:hAnsi="Times New Roman" w:cs="Times New Roman"/>
        </w:rPr>
        <w:t>Do wykonawców wspólnie ubiegających się o udzielenie zamówienia stosuje się odpowiednio przepisy dotyczące Wykonawcy (§ 14 Regulaminu).</w:t>
      </w:r>
    </w:p>
    <w:p w14:paraId="0E6DDEA0" w14:textId="77777777" w:rsidR="00875554" w:rsidRPr="00875554" w:rsidRDefault="00875554" w:rsidP="00875554">
      <w:pPr>
        <w:tabs>
          <w:tab w:val="left" w:pos="851"/>
          <w:tab w:val="left" w:pos="1701"/>
          <w:tab w:val="left" w:pos="2552"/>
        </w:tabs>
        <w:spacing w:after="0" w:line="240" w:lineRule="auto"/>
        <w:jc w:val="both"/>
        <w:rPr>
          <w:rFonts w:ascii="Times New Roman" w:hAnsi="Times New Roman" w:cs="Times New Roman"/>
        </w:rPr>
      </w:pPr>
    </w:p>
    <w:p w14:paraId="2802497D" w14:textId="77777777" w:rsidR="00875554" w:rsidRPr="00875554" w:rsidRDefault="00875554" w:rsidP="00875554">
      <w:pPr>
        <w:spacing w:after="0" w:line="240" w:lineRule="auto"/>
        <w:jc w:val="both"/>
        <w:rPr>
          <w:rFonts w:ascii="Times New Roman" w:hAnsi="Times New Roman" w:cs="Times New Roman"/>
          <w:b/>
        </w:rPr>
      </w:pPr>
      <w:r w:rsidRPr="00875554">
        <w:rPr>
          <w:rFonts w:ascii="Times New Roman" w:hAnsi="Times New Roman" w:cs="Times New Roman"/>
        </w:rPr>
        <w:t xml:space="preserve">VI.10. </w:t>
      </w:r>
      <w:r w:rsidRPr="00875554">
        <w:rPr>
          <w:rFonts w:ascii="Times New Roman" w:hAnsi="Times New Roman" w:cs="Times New Roman"/>
          <w:b/>
        </w:rPr>
        <w:t xml:space="preserve">UWAGA: Zgodnie z § 15 ust 9 Regulaminu </w:t>
      </w:r>
      <w:r w:rsidRPr="00875554">
        <w:rPr>
          <w:rFonts w:ascii="Times New Roman" w:hAnsi="Times New Roman" w:cs="Times New Roman"/>
          <w:b/>
          <w:shd w:val="clear" w:color="auto" w:fill="FFFFFF"/>
        </w:rPr>
        <w:t>Wykonawca, w terminie 3 dni od zamieszczenia na stronie internetowej informacji, o której mowa w § 68 ust. 5, Regulaminu przekazuje Zamawiającemu oświadczenie o przynależności lub braku przynależności do tej samej grupy kapitałowej, o której mowa w § 15  ust. 1 pkt 12 Regulaminu. Wraz ze złożeniem oświadczenia, Wykonawca może przedstawić dowody, że powiązania z innym Wykonawcą nie prowadzą do zakłócenia konkurencji w postępowaniu o udzielenie zamówienia.</w:t>
      </w:r>
    </w:p>
    <w:p w14:paraId="189C827E" w14:textId="77777777" w:rsidR="005A114C" w:rsidRDefault="005A114C" w:rsidP="005A114C">
      <w:pPr>
        <w:spacing w:after="0" w:line="240" w:lineRule="auto"/>
        <w:jc w:val="both"/>
        <w:rPr>
          <w:rFonts w:ascii="Times New Roman" w:hAnsi="Times New Roman" w:cs="Times New Roman"/>
          <w:b/>
        </w:rPr>
      </w:pPr>
    </w:p>
    <w:p w14:paraId="454E3919" w14:textId="058C6767" w:rsidR="000D3CAD" w:rsidRPr="00621891" w:rsidRDefault="000D3CAD" w:rsidP="00621891">
      <w:pPr>
        <w:pStyle w:val="Tekstpodstawowy"/>
        <w:spacing w:after="0" w:line="240" w:lineRule="auto"/>
        <w:rPr>
          <w:rFonts w:ascii="Times New Roman" w:hAnsi="Times New Roman" w:cs="Times New Roman"/>
        </w:rPr>
      </w:pPr>
    </w:p>
    <w:p w14:paraId="377F5FE2" w14:textId="5BBA45E1" w:rsidR="000D3CAD" w:rsidRDefault="00267164" w:rsidP="000D3CAD">
      <w:pPr>
        <w:pStyle w:val="Akapitzlist"/>
        <w:numPr>
          <w:ilvl w:val="0"/>
          <w:numId w:val="1"/>
        </w:numPr>
        <w:spacing w:after="0" w:line="240" w:lineRule="auto"/>
        <w:ind w:left="0" w:firstLine="0"/>
        <w:jc w:val="both"/>
        <w:rPr>
          <w:rFonts w:ascii="Times New Roman" w:hAnsi="Times New Roman" w:cs="Times New Roman"/>
          <w:b/>
        </w:rPr>
      </w:pPr>
      <w:r w:rsidRPr="002B250D">
        <w:rPr>
          <w:rFonts w:ascii="Times New Roman" w:hAnsi="Times New Roman" w:cs="Times New Roman"/>
          <w:b/>
        </w:rPr>
        <w:t>Termin składania ofert, adres, na który oferty muszą zostać wysłane, oraz język lub języki, w jakich muszą one być sporządzone</w:t>
      </w:r>
    </w:p>
    <w:p w14:paraId="1417B6D0" w14:textId="77777777" w:rsidR="00934F8C" w:rsidRDefault="00934F8C" w:rsidP="00934F8C">
      <w:pPr>
        <w:pStyle w:val="Akapitzlist"/>
        <w:spacing w:after="0" w:line="240" w:lineRule="auto"/>
        <w:ind w:left="0"/>
        <w:jc w:val="both"/>
        <w:rPr>
          <w:rFonts w:ascii="Times New Roman" w:hAnsi="Times New Roman" w:cs="Times New Roman"/>
          <w:b/>
        </w:rPr>
      </w:pPr>
    </w:p>
    <w:p w14:paraId="382BBDAF" w14:textId="67D816D9" w:rsidR="00934F8C" w:rsidRPr="00934F8C" w:rsidRDefault="00934F8C" w:rsidP="00934F8C">
      <w:pPr>
        <w:pStyle w:val="NormalnyWeb"/>
        <w:spacing w:before="0"/>
        <w:jc w:val="both"/>
        <w:rPr>
          <w:sz w:val="22"/>
          <w:szCs w:val="22"/>
        </w:rPr>
      </w:pPr>
      <w:r w:rsidRPr="00934F8C">
        <w:rPr>
          <w:sz w:val="22"/>
          <w:szCs w:val="22"/>
        </w:rPr>
        <w:t>1. Oferty  (oferty w formie pisemnej,  w postaci papierowej) należy składać na adres</w:t>
      </w:r>
      <w:r w:rsidRPr="00934F8C">
        <w:rPr>
          <w:b/>
          <w:sz w:val="22"/>
          <w:szCs w:val="22"/>
        </w:rPr>
        <w:t xml:space="preserve">:   Urząd Gminy Kościan, ul. Młyńska 15, 64-000 Kościan </w:t>
      </w:r>
      <w:r w:rsidRPr="00934F8C">
        <w:rPr>
          <w:sz w:val="22"/>
          <w:szCs w:val="22"/>
        </w:rPr>
        <w:t xml:space="preserve">albo za pomocą środków komunikacji elektronicznej, </w:t>
      </w:r>
      <w:proofErr w:type="spellStart"/>
      <w:r w:rsidRPr="00934F8C">
        <w:rPr>
          <w:sz w:val="22"/>
          <w:szCs w:val="22"/>
        </w:rPr>
        <w:t>t.j</w:t>
      </w:r>
      <w:proofErr w:type="spellEnd"/>
      <w:r w:rsidRPr="00934F8C">
        <w:rPr>
          <w:sz w:val="22"/>
          <w:szCs w:val="22"/>
        </w:rPr>
        <w:t xml:space="preserve">. za  pośrednictwem </w:t>
      </w:r>
      <w:hyperlink r:id="rId12" w:history="1">
        <w:r w:rsidRPr="00934F8C">
          <w:rPr>
            <w:rStyle w:val="Hipercze"/>
            <w:sz w:val="22"/>
            <w:szCs w:val="22"/>
          </w:rPr>
          <w:t>https://platformazakupowa.pl/pn/gminakoscian</w:t>
        </w:r>
      </w:hyperlink>
      <w:r w:rsidRPr="00934F8C">
        <w:rPr>
          <w:sz w:val="22"/>
          <w:szCs w:val="22"/>
        </w:rPr>
        <w:t xml:space="preserve"> (dotyczy ofert w formie elektronicznej lub  postaci elektronicznej). Termin składania ofert zamawiający wyznacza do dnia </w:t>
      </w:r>
      <w:r w:rsidR="007228A8">
        <w:rPr>
          <w:b/>
          <w:sz w:val="22"/>
          <w:szCs w:val="22"/>
          <w:highlight w:val="lightGray"/>
        </w:rPr>
        <w:t>21</w:t>
      </w:r>
      <w:r w:rsidRPr="00934F8C">
        <w:rPr>
          <w:b/>
          <w:sz w:val="22"/>
          <w:szCs w:val="22"/>
          <w:highlight w:val="lightGray"/>
        </w:rPr>
        <w:t xml:space="preserve"> </w:t>
      </w:r>
      <w:r w:rsidR="007228A8">
        <w:rPr>
          <w:b/>
          <w:sz w:val="22"/>
          <w:szCs w:val="22"/>
          <w:highlight w:val="lightGray"/>
        </w:rPr>
        <w:t>czerwca</w:t>
      </w:r>
      <w:r w:rsidRPr="00934F8C">
        <w:rPr>
          <w:b/>
          <w:bCs/>
          <w:sz w:val="22"/>
          <w:szCs w:val="22"/>
          <w:highlight w:val="lightGray"/>
          <w:shd w:val="clear" w:color="auto" w:fill="FF00FF"/>
        </w:rPr>
        <w:t xml:space="preserve"> 2023 r. do godz. 10.00.</w:t>
      </w:r>
      <w:r w:rsidRPr="00934F8C">
        <w:rPr>
          <w:sz w:val="22"/>
          <w:szCs w:val="22"/>
        </w:rPr>
        <w:t xml:space="preserve"> Ofertę, która została złożona po terminie </w:t>
      </w:r>
      <w:r w:rsidRPr="00934F8C">
        <w:rPr>
          <w:sz w:val="22"/>
          <w:szCs w:val="22"/>
          <w:shd w:val="clear" w:color="auto" w:fill="FFFFFF"/>
        </w:rPr>
        <w:t>Zamawiający niezwłocznie zwróci Wykonawcy.</w:t>
      </w:r>
    </w:p>
    <w:p w14:paraId="1D40CD41" w14:textId="5BB6B536" w:rsidR="000D3CAD" w:rsidRPr="00934F8C" w:rsidRDefault="00934F8C" w:rsidP="00934F8C">
      <w:pPr>
        <w:pStyle w:val="NormalnyWeb"/>
        <w:spacing w:before="0"/>
        <w:jc w:val="both"/>
        <w:rPr>
          <w:b/>
          <w:bCs/>
          <w:sz w:val="22"/>
          <w:szCs w:val="22"/>
        </w:rPr>
      </w:pPr>
      <w:r w:rsidRPr="00934F8C">
        <w:rPr>
          <w:sz w:val="22"/>
          <w:szCs w:val="22"/>
        </w:rPr>
        <w:t xml:space="preserve">2. Otwarcie ofert nastąpi w dniu </w:t>
      </w:r>
      <w:r w:rsidR="007228A8">
        <w:rPr>
          <w:b/>
          <w:bCs/>
          <w:sz w:val="22"/>
          <w:szCs w:val="22"/>
          <w:highlight w:val="lightGray"/>
          <w:shd w:val="clear" w:color="auto" w:fill="FF00FF"/>
        </w:rPr>
        <w:t>21 czerwca</w:t>
      </w:r>
      <w:r w:rsidRPr="00934F8C">
        <w:rPr>
          <w:b/>
          <w:bCs/>
          <w:sz w:val="22"/>
          <w:szCs w:val="22"/>
          <w:highlight w:val="lightGray"/>
          <w:shd w:val="clear" w:color="auto" w:fill="FF00FF"/>
        </w:rPr>
        <w:t xml:space="preserve"> 2023 r. o godz. 10.15</w:t>
      </w:r>
      <w:r w:rsidRPr="00934F8C">
        <w:rPr>
          <w:b/>
          <w:bCs/>
          <w:sz w:val="22"/>
          <w:szCs w:val="22"/>
        </w:rPr>
        <w:t xml:space="preserve"> w Urzędzie Gminy Kościan, adres: ul. Młyńska 15, 64-000 Kościan, salka konferencyjna (wejście od ul. Łąkowej). </w:t>
      </w:r>
    </w:p>
    <w:p w14:paraId="4651A166" w14:textId="73F5C803" w:rsidR="001B218F" w:rsidRPr="00A46F89" w:rsidRDefault="001B218F" w:rsidP="00934F8C">
      <w:pPr>
        <w:pStyle w:val="NormalnyWeb"/>
        <w:spacing w:before="0"/>
        <w:jc w:val="both"/>
        <w:rPr>
          <w:b/>
          <w:bCs/>
          <w:sz w:val="22"/>
          <w:szCs w:val="22"/>
        </w:rPr>
      </w:pPr>
      <w:r w:rsidRPr="00A46F89">
        <w:rPr>
          <w:b/>
          <w:bCs/>
          <w:sz w:val="22"/>
          <w:szCs w:val="22"/>
        </w:rPr>
        <w:t>Ofertę należy sporządzić w języku polskim</w:t>
      </w:r>
      <w:r w:rsidR="00C40984" w:rsidRPr="00A46F89">
        <w:rPr>
          <w:b/>
          <w:bCs/>
          <w:sz w:val="22"/>
          <w:szCs w:val="22"/>
        </w:rPr>
        <w:t>.</w:t>
      </w:r>
    </w:p>
    <w:p w14:paraId="44A9928E" w14:textId="77777777" w:rsidR="001B35CD" w:rsidRPr="002B250D" w:rsidRDefault="001B35CD" w:rsidP="009973B3">
      <w:pPr>
        <w:pStyle w:val="Akapitzlist"/>
        <w:spacing w:after="0"/>
        <w:ind w:left="0"/>
        <w:jc w:val="both"/>
        <w:rPr>
          <w:rFonts w:ascii="Times New Roman" w:hAnsi="Times New Roman" w:cs="Times New Roman"/>
          <w:b/>
        </w:rPr>
      </w:pPr>
    </w:p>
    <w:p w14:paraId="38683CE2" w14:textId="77777777" w:rsidR="00267164" w:rsidRPr="002B250D" w:rsidRDefault="00267164" w:rsidP="00934F8C">
      <w:pPr>
        <w:pStyle w:val="Akapitzlist"/>
        <w:numPr>
          <w:ilvl w:val="0"/>
          <w:numId w:val="1"/>
        </w:numPr>
        <w:spacing w:after="0" w:line="240" w:lineRule="auto"/>
        <w:ind w:left="0" w:firstLine="0"/>
        <w:jc w:val="both"/>
        <w:rPr>
          <w:rFonts w:ascii="Times New Roman" w:hAnsi="Times New Roman" w:cs="Times New Roman"/>
          <w:b/>
        </w:rPr>
      </w:pPr>
      <w:r w:rsidRPr="002B250D">
        <w:rPr>
          <w:rFonts w:ascii="Times New Roman" w:hAnsi="Times New Roman" w:cs="Times New Roman"/>
          <w:b/>
        </w:rPr>
        <w:t>Termin związania ofertą</w:t>
      </w:r>
    </w:p>
    <w:p w14:paraId="11F48824" w14:textId="77777777" w:rsidR="00267164" w:rsidRPr="002B250D" w:rsidRDefault="007A1FA1" w:rsidP="00934F8C">
      <w:pPr>
        <w:pStyle w:val="NormalnyWeb"/>
        <w:spacing w:before="0" w:after="0"/>
        <w:jc w:val="both"/>
        <w:rPr>
          <w:sz w:val="22"/>
          <w:szCs w:val="22"/>
        </w:rPr>
      </w:pPr>
      <w:r w:rsidRPr="002B250D">
        <w:rPr>
          <w:sz w:val="22"/>
          <w:szCs w:val="22"/>
        </w:rPr>
        <w:t xml:space="preserve">Wykonawcy składający ofertę pozostaną nią związani przez okres </w:t>
      </w:r>
      <w:r w:rsidRPr="002B250D">
        <w:rPr>
          <w:b/>
          <w:bCs/>
          <w:sz w:val="22"/>
          <w:szCs w:val="22"/>
          <w:shd w:val="clear" w:color="auto" w:fill="00FFFF"/>
        </w:rPr>
        <w:t>30</w:t>
      </w:r>
      <w:r w:rsidRPr="002B250D">
        <w:rPr>
          <w:sz w:val="22"/>
          <w:szCs w:val="22"/>
          <w:shd w:val="clear" w:color="auto" w:fill="00FFFF"/>
        </w:rPr>
        <w:t xml:space="preserve"> </w:t>
      </w:r>
      <w:r w:rsidRPr="002B250D">
        <w:rPr>
          <w:b/>
          <w:bCs/>
          <w:sz w:val="22"/>
          <w:szCs w:val="22"/>
          <w:shd w:val="clear" w:color="auto" w:fill="00FFFF"/>
        </w:rPr>
        <w:t>dni.</w:t>
      </w:r>
      <w:r w:rsidRPr="002B250D">
        <w:rPr>
          <w:sz w:val="22"/>
          <w:szCs w:val="22"/>
        </w:rPr>
        <w:t xml:space="preserve"> Bieg terminu związania ofertą rozpoczyna się wraz z upływem ostatecznego terminu składania ofert.</w:t>
      </w:r>
    </w:p>
    <w:p w14:paraId="6D177EFA" w14:textId="77777777" w:rsidR="007A1FA1" w:rsidRPr="002B250D" w:rsidRDefault="007A1FA1" w:rsidP="007A1FA1">
      <w:pPr>
        <w:pStyle w:val="NormalnyWeb"/>
        <w:spacing w:before="0" w:after="0"/>
        <w:jc w:val="both"/>
        <w:rPr>
          <w:sz w:val="22"/>
          <w:szCs w:val="22"/>
        </w:rPr>
      </w:pPr>
    </w:p>
    <w:p w14:paraId="396F3BF9" w14:textId="77777777" w:rsidR="00143C95" w:rsidRPr="002B250D" w:rsidRDefault="00267164" w:rsidP="007A1FA1">
      <w:pPr>
        <w:pStyle w:val="Akapitzlist"/>
        <w:numPr>
          <w:ilvl w:val="0"/>
          <w:numId w:val="1"/>
        </w:numPr>
        <w:spacing w:after="0" w:line="240" w:lineRule="auto"/>
        <w:ind w:left="0" w:firstLine="0"/>
        <w:jc w:val="both"/>
        <w:rPr>
          <w:rFonts w:ascii="Times New Roman" w:hAnsi="Times New Roman" w:cs="Times New Roman"/>
          <w:b/>
        </w:rPr>
      </w:pPr>
      <w:r w:rsidRPr="002B250D">
        <w:rPr>
          <w:rFonts w:ascii="Times New Roman" w:hAnsi="Times New Roman" w:cs="Times New Roman"/>
          <w:b/>
        </w:rPr>
        <w:t>Informacja o przewidywanych zamówieniach, o których mowa w § 57 pkt 6) Regulaminu</w:t>
      </w:r>
    </w:p>
    <w:p w14:paraId="7B5CA2BC" w14:textId="310A51ED" w:rsidR="000C1B3A" w:rsidRPr="002B250D" w:rsidRDefault="00267164" w:rsidP="00143C95">
      <w:pPr>
        <w:pStyle w:val="Akapitzlist"/>
        <w:ind w:left="709"/>
        <w:jc w:val="both"/>
        <w:rPr>
          <w:rFonts w:ascii="Times New Roman" w:hAnsi="Times New Roman" w:cs="Times New Roman"/>
        </w:rPr>
      </w:pPr>
      <w:r w:rsidRPr="002B250D">
        <w:rPr>
          <w:rFonts w:ascii="Times New Roman" w:hAnsi="Times New Roman" w:cs="Times New Roman"/>
        </w:rPr>
        <w:t>Zamawiający nie przewiduje zamówień, o których mowa w § 57 pkt 6)</w:t>
      </w:r>
      <w:r w:rsidR="00C40984">
        <w:rPr>
          <w:rFonts w:ascii="Times New Roman" w:hAnsi="Times New Roman" w:cs="Times New Roman"/>
        </w:rPr>
        <w:t>.</w:t>
      </w:r>
    </w:p>
    <w:p w14:paraId="2BDBF9FD" w14:textId="77777777" w:rsidR="00635E73" w:rsidRPr="002B250D" w:rsidRDefault="00635E73" w:rsidP="00143C95">
      <w:pPr>
        <w:pStyle w:val="Akapitzlist"/>
        <w:ind w:left="709"/>
        <w:jc w:val="both"/>
        <w:rPr>
          <w:rFonts w:ascii="Times New Roman" w:hAnsi="Times New Roman" w:cs="Times New Roman"/>
        </w:rPr>
      </w:pPr>
    </w:p>
    <w:p w14:paraId="311223C5" w14:textId="77777777" w:rsidR="00635E73" w:rsidRPr="002B250D" w:rsidRDefault="00635E73" w:rsidP="008E3D4C">
      <w:pPr>
        <w:pStyle w:val="Akapitzlist"/>
        <w:numPr>
          <w:ilvl w:val="0"/>
          <w:numId w:val="1"/>
        </w:numPr>
        <w:ind w:left="0" w:firstLine="0"/>
        <w:jc w:val="both"/>
        <w:rPr>
          <w:rFonts w:ascii="Times New Roman" w:hAnsi="Times New Roman" w:cs="Times New Roman"/>
          <w:b/>
        </w:rPr>
      </w:pPr>
      <w:r w:rsidRPr="002B250D">
        <w:rPr>
          <w:rFonts w:ascii="Times New Roman" w:hAnsi="Times New Roman" w:cs="Times New Roman"/>
          <w:b/>
        </w:rPr>
        <w:t>Tryb udzielania zamówienia</w:t>
      </w:r>
    </w:p>
    <w:p w14:paraId="1FF313A3" w14:textId="270CCC67" w:rsidR="00635E73" w:rsidRPr="002B250D" w:rsidRDefault="00635E73" w:rsidP="00635E73">
      <w:pPr>
        <w:pStyle w:val="Akapitzlist"/>
        <w:ind w:left="709"/>
        <w:jc w:val="both"/>
        <w:rPr>
          <w:rFonts w:ascii="Times New Roman" w:hAnsi="Times New Roman" w:cs="Times New Roman"/>
        </w:rPr>
      </w:pPr>
      <w:r w:rsidRPr="002B250D">
        <w:rPr>
          <w:rFonts w:ascii="Times New Roman" w:hAnsi="Times New Roman" w:cs="Times New Roman"/>
        </w:rPr>
        <w:t>Przetarg nieograniczony</w:t>
      </w:r>
      <w:r w:rsidR="00C40984">
        <w:rPr>
          <w:rFonts w:ascii="Times New Roman" w:hAnsi="Times New Roman" w:cs="Times New Roman"/>
        </w:rPr>
        <w:t>.</w:t>
      </w:r>
    </w:p>
    <w:p w14:paraId="4B450A3D" w14:textId="77777777" w:rsidR="00635E73" w:rsidRPr="002B250D" w:rsidRDefault="00635E73" w:rsidP="00635E73">
      <w:pPr>
        <w:pStyle w:val="Akapitzlist"/>
        <w:ind w:left="0"/>
        <w:jc w:val="both"/>
        <w:rPr>
          <w:rFonts w:ascii="Times New Roman" w:hAnsi="Times New Roman" w:cs="Times New Roman"/>
          <w:b/>
        </w:rPr>
      </w:pPr>
    </w:p>
    <w:p w14:paraId="32A69E94" w14:textId="77777777" w:rsidR="00635E73" w:rsidRPr="002B250D" w:rsidRDefault="00635E73" w:rsidP="008E3D4C">
      <w:pPr>
        <w:pStyle w:val="Akapitzlist"/>
        <w:numPr>
          <w:ilvl w:val="0"/>
          <w:numId w:val="1"/>
        </w:numPr>
        <w:ind w:left="0" w:firstLine="0"/>
        <w:jc w:val="both"/>
        <w:rPr>
          <w:rFonts w:ascii="Times New Roman" w:hAnsi="Times New Roman" w:cs="Times New Roman"/>
          <w:b/>
        </w:rPr>
      </w:pPr>
      <w:r w:rsidRPr="002B250D">
        <w:rPr>
          <w:rFonts w:ascii="Times New Roman" w:hAnsi="Times New Roman" w:cs="Times New Roman"/>
          <w:b/>
        </w:rPr>
        <w:t>Oferty wariantowe</w:t>
      </w:r>
    </w:p>
    <w:p w14:paraId="4F8E50F3" w14:textId="598038B8" w:rsidR="00635E73" w:rsidRPr="00C40984" w:rsidRDefault="00635E73" w:rsidP="00C40984">
      <w:pPr>
        <w:pStyle w:val="Akapitzlist"/>
        <w:ind w:left="709"/>
        <w:jc w:val="both"/>
        <w:rPr>
          <w:rFonts w:ascii="Times New Roman" w:hAnsi="Times New Roman" w:cs="Times New Roman"/>
        </w:rPr>
      </w:pPr>
      <w:r w:rsidRPr="002B250D">
        <w:rPr>
          <w:rFonts w:ascii="Times New Roman" w:hAnsi="Times New Roman" w:cs="Times New Roman"/>
        </w:rPr>
        <w:t>Zamawiający nie dopuszcza składania ofert wariantowych</w:t>
      </w:r>
      <w:r w:rsidR="00C40984">
        <w:rPr>
          <w:rFonts w:ascii="Times New Roman" w:hAnsi="Times New Roman" w:cs="Times New Roman"/>
        </w:rPr>
        <w:t>.</w:t>
      </w:r>
    </w:p>
    <w:p w14:paraId="21C467C0" w14:textId="77777777" w:rsidR="00796EF3" w:rsidRPr="002B250D" w:rsidRDefault="00635E73" w:rsidP="00143C95">
      <w:pPr>
        <w:pStyle w:val="Akapitzlist"/>
        <w:ind w:left="709"/>
        <w:jc w:val="both"/>
        <w:rPr>
          <w:rFonts w:ascii="Times New Roman" w:hAnsi="Times New Roman" w:cs="Times New Roman"/>
        </w:rPr>
      </w:pPr>
      <w:r w:rsidRPr="002B250D">
        <w:rPr>
          <w:rFonts w:ascii="Times New Roman" w:hAnsi="Times New Roman" w:cs="Times New Roman"/>
        </w:rPr>
        <w:t xml:space="preserve">                     </w:t>
      </w:r>
      <w:r w:rsidR="00796EF3" w:rsidRPr="002B250D">
        <w:rPr>
          <w:rFonts w:ascii="Times New Roman" w:hAnsi="Times New Roman" w:cs="Times New Roman"/>
        </w:rPr>
        <w:t xml:space="preserve">                           </w:t>
      </w:r>
    </w:p>
    <w:p w14:paraId="06CCF2B1" w14:textId="77777777" w:rsidR="00E91E4B" w:rsidRPr="002B250D" w:rsidRDefault="00635E73" w:rsidP="00FB7216">
      <w:pPr>
        <w:pStyle w:val="Akapitzlist"/>
        <w:ind w:left="2833" w:firstLine="707"/>
        <w:jc w:val="both"/>
        <w:rPr>
          <w:rFonts w:ascii="Times New Roman" w:hAnsi="Times New Roman" w:cs="Times New Roman"/>
        </w:rPr>
      </w:pPr>
      <w:r w:rsidRPr="002B250D">
        <w:rPr>
          <w:rFonts w:ascii="Times New Roman" w:hAnsi="Times New Roman" w:cs="Times New Roman"/>
        </w:rPr>
        <w:t>ZATWIERDZAM:</w:t>
      </w:r>
    </w:p>
    <w:p w14:paraId="7D8E654F" w14:textId="4AB5A2F5" w:rsidR="00E91E4B" w:rsidRDefault="003945E8" w:rsidP="003945E8">
      <w:pPr>
        <w:pStyle w:val="NormalnyWeb"/>
        <w:spacing w:line="360" w:lineRule="auto"/>
        <w:jc w:val="center"/>
        <w:rPr>
          <w:b/>
          <w:bCs/>
          <w:color w:val="000000"/>
          <w:sz w:val="22"/>
          <w:szCs w:val="22"/>
        </w:rPr>
      </w:pPr>
      <w:r>
        <w:rPr>
          <w:b/>
          <w:bCs/>
          <w:color w:val="000000"/>
          <w:sz w:val="22"/>
          <w:szCs w:val="22"/>
        </w:rPr>
        <w:t>Wójt Gminy Kościan</w:t>
      </w:r>
    </w:p>
    <w:p w14:paraId="11FB36C6" w14:textId="510A1098" w:rsidR="003945E8" w:rsidRPr="002B250D" w:rsidRDefault="00C728E6" w:rsidP="003945E8">
      <w:pPr>
        <w:pStyle w:val="NormalnyWeb"/>
        <w:spacing w:line="360" w:lineRule="auto"/>
        <w:jc w:val="center"/>
        <w:rPr>
          <w:b/>
          <w:bCs/>
          <w:color w:val="000000"/>
          <w:sz w:val="22"/>
          <w:szCs w:val="22"/>
        </w:rPr>
      </w:pPr>
      <w:r>
        <w:rPr>
          <w:b/>
          <w:bCs/>
          <w:color w:val="000000"/>
          <w:sz w:val="22"/>
          <w:szCs w:val="22"/>
        </w:rPr>
        <w:t xml:space="preserve">/-/ </w:t>
      </w:r>
      <w:r w:rsidR="003945E8">
        <w:rPr>
          <w:b/>
          <w:bCs/>
          <w:color w:val="000000"/>
          <w:sz w:val="22"/>
          <w:szCs w:val="22"/>
        </w:rPr>
        <w:t>Andrzej Przybyła</w:t>
      </w:r>
    </w:p>
    <w:sectPr w:rsidR="003945E8" w:rsidRPr="002B250D" w:rsidSect="00BD0BF7">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F17F" w14:textId="77777777" w:rsidR="00CB61C7" w:rsidRDefault="00CB61C7" w:rsidP="00143C95">
      <w:pPr>
        <w:spacing w:after="0" w:line="240" w:lineRule="auto"/>
      </w:pPr>
      <w:r>
        <w:separator/>
      </w:r>
    </w:p>
  </w:endnote>
  <w:endnote w:type="continuationSeparator" w:id="0">
    <w:p w14:paraId="12227EB3" w14:textId="77777777" w:rsidR="00CB61C7" w:rsidRDefault="00CB61C7" w:rsidP="00143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F3B5" w14:textId="77777777" w:rsidR="004670F8" w:rsidRDefault="004670F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344488"/>
      <w:docPartObj>
        <w:docPartGallery w:val="Page Numbers (Bottom of Page)"/>
        <w:docPartUnique/>
      </w:docPartObj>
    </w:sdtPr>
    <w:sdtContent>
      <w:p w14:paraId="3AA75FCE" w14:textId="77777777" w:rsidR="00143C95" w:rsidRDefault="005835C1">
        <w:pPr>
          <w:pStyle w:val="Stopka"/>
          <w:jc w:val="right"/>
        </w:pPr>
        <w:r>
          <w:fldChar w:fldCharType="begin"/>
        </w:r>
        <w:r>
          <w:instrText xml:space="preserve"> PAGE   \* MERGEFORMAT </w:instrText>
        </w:r>
        <w:r>
          <w:fldChar w:fldCharType="separate"/>
        </w:r>
        <w:r w:rsidR="003E685E">
          <w:rPr>
            <w:noProof/>
          </w:rPr>
          <w:t>1</w:t>
        </w:r>
        <w:r>
          <w:rPr>
            <w:noProof/>
          </w:rPr>
          <w:fldChar w:fldCharType="end"/>
        </w:r>
      </w:p>
    </w:sdtContent>
  </w:sdt>
  <w:p w14:paraId="42132FC3" w14:textId="77777777" w:rsidR="00143C95" w:rsidRDefault="00143C9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9E02" w14:textId="77777777" w:rsidR="004670F8" w:rsidRDefault="004670F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04AE6" w14:textId="77777777" w:rsidR="00CB61C7" w:rsidRDefault="00CB61C7" w:rsidP="00143C95">
      <w:pPr>
        <w:spacing w:after="0" w:line="240" w:lineRule="auto"/>
      </w:pPr>
      <w:r>
        <w:separator/>
      </w:r>
    </w:p>
  </w:footnote>
  <w:footnote w:type="continuationSeparator" w:id="0">
    <w:p w14:paraId="45BD31BD" w14:textId="77777777" w:rsidR="00CB61C7" w:rsidRDefault="00CB61C7" w:rsidP="00143C95">
      <w:pPr>
        <w:spacing w:after="0" w:line="240" w:lineRule="auto"/>
      </w:pPr>
      <w:r>
        <w:continuationSeparator/>
      </w:r>
    </w:p>
  </w:footnote>
  <w:footnote w:id="1">
    <w:p w14:paraId="64C394C5" w14:textId="77777777" w:rsidR="007228A8" w:rsidRPr="00BE5C78" w:rsidRDefault="007228A8" w:rsidP="007228A8">
      <w:pPr>
        <w:pStyle w:val="NormalnyWeb"/>
        <w:shd w:val="clear" w:color="auto" w:fill="FFFFFF"/>
        <w:spacing w:before="0" w:after="75"/>
        <w:jc w:val="both"/>
        <w:rPr>
          <w:color w:val="FF0000"/>
          <w:sz w:val="16"/>
          <w:szCs w:val="16"/>
          <w:lang w:eastAsia="pl-PL"/>
        </w:rPr>
      </w:pPr>
      <w:r w:rsidRPr="00BE5C78">
        <w:rPr>
          <w:rStyle w:val="Odwoanieprzypisudolnego"/>
          <w:color w:val="FF0000"/>
          <w:sz w:val="16"/>
          <w:szCs w:val="16"/>
        </w:rPr>
        <w:footnoteRef/>
      </w:r>
      <w:r w:rsidRPr="00BE5C78">
        <w:rPr>
          <w:color w:val="FF0000"/>
          <w:sz w:val="16"/>
          <w:szCs w:val="16"/>
        </w:rPr>
        <w:t xml:space="preserve"> Ze względu na zmieniające się przepisy prawa w zakresie wydawania uprawnień budowlanych, </w:t>
      </w:r>
      <w:r>
        <w:rPr>
          <w:color w:val="FF0000"/>
          <w:sz w:val="16"/>
          <w:szCs w:val="16"/>
        </w:rPr>
        <w:t>ich różny zakres i nazewnictwo Z</w:t>
      </w:r>
      <w:r w:rsidRPr="00BE5C78">
        <w:rPr>
          <w:color w:val="FF0000"/>
          <w:sz w:val="16"/>
          <w:szCs w:val="16"/>
        </w:rPr>
        <w:t xml:space="preserve">amawiający informuje, że ocena tych uprawnień musi odbywać się poprzez udzielenie sobie odpowiedzi na pytanie: czy pozwalają one na pełnienie funkcji kierownika budowy </w:t>
      </w:r>
      <w:r>
        <w:rPr>
          <w:color w:val="FF0000"/>
          <w:sz w:val="16"/>
          <w:szCs w:val="16"/>
        </w:rPr>
        <w:t>zgodnie z wydanym pozwoleniem, podczas realizacji przedmiotowego zamierzenia budowlanego</w:t>
      </w:r>
      <w:r w:rsidRPr="00BE5C78">
        <w:rPr>
          <w:color w:val="FF0000"/>
          <w:sz w:val="16"/>
          <w:szCs w:val="16"/>
        </w:rPr>
        <w:t xml:space="preserve">? </w:t>
      </w:r>
    </w:p>
    <w:p w14:paraId="3E2F35EA" w14:textId="77777777" w:rsidR="007228A8" w:rsidRDefault="007228A8" w:rsidP="007228A8">
      <w:pPr>
        <w:pStyle w:val="Tekstprzypisudolneg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D5BDB" w14:textId="77777777" w:rsidR="004670F8" w:rsidRDefault="00000000">
    <w:pPr>
      <w:pStyle w:val="Nagwek"/>
    </w:pPr>
    <w:r>
      <w:rPr>
        <w:noProof/>
      </w:rPr>
      <w:pict w14:anchorId="2EF3BD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770079" o:spid="_x0000_s1038" type="#_x0000_t75" style="position:absolute;margin-left:0;margin-top:0;width:143.5pt;height:158.9pt;z-index:-251657216;mso-position-horizontal:center;mso-position-horizontal-relative:margin;mso-position-vertical:center;mso-position-vertical-relative:margin" o:allowincell="f">
          <v:imagedata r:id="rId1" o:title="gm"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0"/>
        <w:szCs w:val="20"/>
      </w:rPr>
      <w:alias w:val="Tytuł"/>
      <w:id w:val="77738743"/>
      <w:placeholder>
        <w:docPart w:val="014CA345CCDC401DB72018335F9CD4BE"/>
      </w:placeholder>
      <w:dataBinding w:prefixMappings="xmlns:ns0='http://schemas.openxmlformats.org/package/2006/metadata/core-properties' xmlns:ns1='http://purl.org/dc/elements/1.1/'" w:xpath="/ns0:coreProperties[1]/ns1:title[1]" w:storeItemID="{6C3C8BC8-F283-45AE-878A-BAB7291924A1}"/>
      <w:text/>
    </w:sdtPr>
    <w:sdtContent>
      <w:p w14:paraId="7B2724E8" w14:textId="77777777" w:rsidR="00920B69" w:rsidRDefault="00DD7913">
        <w:pPr>
          <w:pStyle w:val="Nagwek"/>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20"/>
            <w:szCs w:val="20"/>
          </w:rPr>
          <w:t>Sektorowe zamówienia podprogowe                                                                                    Ogłoszenie o zamówieniu</w:t>
        </w:r>
      </w:p>
    </w:sdtContent>
  </w:sdt>
  <w:p w14:paraId="27BFDB68" w14:textId="77777777" w:rsidR="00143C95" w:rsidRDefault="00143C9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45C17" w14:textId="77777777" w:rsidR="004670F8" w:rsidRDefault="00000000">
    <w:pPr>
      <w:pStyle w:val="Nagwek"/>
    </w:pPr>
    <w:r>
      <w:rPr>
        <w:noProof/>
      </w:rPr>
      <w:pict w14:anchorId="57BC10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770078" o:spid="_x0000_s1037" type="#_x0000_t75" style="position:absolute;margin-left:0;margin-top:0;width:143.5pt;height:158.9pt;z-index:-251658240;mso-position-horizontal:center;mso-position-horizontal-relative:margin;mso-position-vertical:center;mso-position-vertical-relative:margin" o:allowincell="f">
          <v:imagedata r:id="rId1" o:title="gm"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36B9"/>
    <w:multiLevelType w:val="hybridMultilevel"/>
    <w:tmpl w:val="839A38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C35C44"/>
    <w:multiLevelType w:val="hybridMultilevel"/>
    <w:tmpl w:val="A35EE6F4"/>
    <w:lvl w:ilvl="0" w:tplc="950A1756">
      <w:start w:val="1"/>
      <w:numFmt w:val="decimal"/>
      <w:lvlText w:val="%1."/>
      <w:lvlJc w:val="left"/>
      <w:pPr>
        <w:ind w:left="720" w:hanging="360"/>
      </w:pPr>
      <w:rPr>
        <w:rFonts w:eastAsia="TimesNewRomanPSM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66041"/>
    <w:multiLevelType w:val="hybridMultilevel"/>
    <w:tmpl w:val="C06C70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1569C6"/>
    <w:multiLevelType w:val="hybridMultilevel"/>
    <w:tmpl w:val="9F54F100"/>
    <w:lvl w:ilvl="0" w:tplc="E5D229DE">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A07A47"/>
    <w:multiLevelType w:val="hybridMultilevel"/>
    <w:tmpl w:val="A7B2C8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1E068DE"/>
    <w:multiLevelType w:val="hybridMultilevel"/>
    <w:tmpl w:val="CA7EC95A"/>
    <w:lvl w:ilvl="0" w:tplc="C28E32AE">
      <w:start w:val="1"/>
      <w:numFmt w:val="decimal"/>
      <w:lvlText w:val="%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1011D3"/>
    <w:multiLevelType w:val="hybridMultilevel"/>
    <w:tmpl w:val="07E67CDE"/>
    <w:lvl w:ilvl="0" w:tplc="E794C2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644187"/>
    <w:multiLevelType w:val="hybridMultilevel"/>
    <w:tmpl w:val="6B88D9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234A63"/>
    <w:multiLevelType w:val="hybridMultilevel"/>
    <w:tmpl w:val="E9585FA6"/>
    <w:lvl w:ilvl="0" w:tplc="267E260C">
      <w:start w:val="1"/>
      <w:numFmt w:val="decimal"/>
      <w:lvlText w:val="%1)"/>
      <w:lvlJc w:val="left"/>
      <w:pPr>
        <w:ind w:left="720" w:hanging="360"/>
      </w:pPr>
      <w:rPr>
        <w:rFonts w:ascii="Open Sans" w:hAnsi="Open Sans" w:hint="default"/>
        <w:color w:val="333333"/>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B05683"/>
    <w:multiLevelType w:val="hybridMultilevel"/>
    <w:tmpl w:val="E17CFCA2"/>
    <w:lvl w:ilvl="0" w:tplc="BD7E25E4">
      <w:start w:val="1"/>
      <w:numFmt w:val="lowerLetter"/>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0" w15:restartNumberingAfterBreak="0">
    <w:nsid w:val="1FF47DA1"/>
    <w:multiLevelType w:val="hybridMultilevel"/>
    <w:tmpl w:val="8B9099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B42C6E"/>
    <w:multiLevelType w:val="hybridMultilevel"/>
    <w:tmpl w:val="87F8CE04"/>
    <w:lvl w:ilvl="0" w:tplc="250A5AB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282710F7"/>
    <w:multiLevelType w:val="hybridMultilevel"/>
    <w:tmpl w:val="BC7EB2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C14A39"/>
    <w:multiLevelType w:val="hybridMultilevel"/>
    <w:tmpl w:val="85824980"/>
    <w:lvl w:ilvl="0" w:tplc="B296C37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52D3999"/>
    <w:multiLevelType w:val="hybridMultilevel"/>
    <w:tmpl w:val="126AE6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C16499"/>
    <w:multiLevelType w:val="hybridMultilevel"/>
    <w:tmpl w:val="10C6E1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171A46"/>
    <w:multiLevelType w:val="hybridMultilevel"/>
    <w:tmpl w:val="126AE6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E3635F"/>
    <w:multiLevelType w:val="hybridMultilevel"/>
    <w:tmpl w:val="132259A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43205A"/>
    <w:multiLevelType w:val="hybridMultilevel"/>
    <w:tmpl w:val="DD8CFD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FF547A"/>
    <w:multiLevelType w:val="hybridMultilevel"/>
    <w:tmpl w:val="8F624E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460626DD"/>
    <w:multiLevelType w:val="hybridMultilevel"/>
    <w:tmpl w:val="604E20E8"/>
    <w:lvl w:ilvl="0" w:tplc="54EE8B8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241A07"/>
    <w:multiLevelType w:val="hybridMultilevel"/>
    <w:tmpl w:val="56F44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0E0A38"/>
    <w:multiLevelType w:val="multilevel"/>
    <w:tmpl w:val="2AFC888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3" w15:restartNumberingAfterBreak="0">
    <w:nsid w:val="582D7B50"/>
    <w:multiLevelType w:val="hybridMultilevel"/>
    <w:tmpl w:val="BDA4DC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812DE0"/>
    <w:multiLevelType w:val="hybridMultilevel"/>
    <w:tmpl w:val="63D41DE4"/>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5" w15:restartNumberingAfterBreak="0">
    <w:nsid w:val="5BE82FCF"/>
    <w:multiLevelType w:val="hybridMultilevel"/>
    <w:tmpl w:val="C0EA7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D1834A1"/>
    <w:multiLevelType w:val="multilevel"/>
    <w:tmpl w:val="6D722266"/>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765" w:hanging="405"/>
      </w:pPr>
      <w:rPr>
        <w:rFonts w:ascii="Calibri" w:hAnsi="Calibri" w:hint="default"/>
        <w:color w:val="auto"/>
      </w:rPr>
    </w:lvl>
    <w:lvl w:ilvl="2">
      <w:start w:val="1"/>
      <w:numFmt w:val="decimal"/>
      <w:isLgl/>
      <w:lvlText w:val="%1.%2.%3."/>
      <w:lvlJc w:val="left"/>
      <w:pPr>
        <w:ind w:left="1080" w:hanging="720"/>
      </w:pPr>
      <w:rPr>
        <w:rFonts w:ascii="Calibri" w:hAnsi="Calibri" w:hint="default"/>
        <w:color w:val="auto"/>
      </w:rPr>
    </w:lvl>
    <w:lvl w:ilvl="3">
      <w:start w:val="1"/>
      <w:numFmt w:val="decimal"/>
      <w:isLgl/>
      <w:lvlText w:val="%1.%2.%3.%4."/>
      <w:lvlJc w:val="left"/>
      <w:pPr>
        <w:ind w:left="1080" w:hanging="720"/>
      </w:pPr>
      <w:rPr>
        <w:rFonts w:ascii="Calibri" w:hAnsi="Calibri" w:hint="default"/>
        <w:color w:val="auto"/>
      </w:rPr>
    </w:lvl>
    <w:lvl w:ilvl="4">
      <w:start w:val="1"/>
      <w:numFmt w:val="decimal"/>
      <w:isLgl/>
      <w:lvlText w:val="%1.%2.%3.%4.%5."/>
      <w:lvlJc w:val="left"/>
      <w:pPr>
        <w:ind w:left="1440" w:hanging="1080"/>
      </w:pPr>
      <w:rPr>
        <w:rFonts w:ascii="Calibri" w:hAnsi="Calibri" w:hint="default"/>
        <w:color w:val="auto"/>
      </w:rPr>
    </w:lvl>
    <w:lvl w:ilvl="5">
      <w:start w:val="1"/>
      <w:numFmt w:val="decimal"/>
      <w:isLgl/>
      <w:lvlText w:val="%1.%2.%3.%4.%5.%6."/>
      <w:lvlJc w:val="left"/>
      <w:pPr>
        <w:ind w:left="1440" w:hanging="1080"/>
      </w:pPr>
      <w:rPr>
        <w:rFonts w:ascii="Calibri" w:hAnsi="Calibri" w:hint="default"/>
        <w:color w:val="auto"/>
      </w:rPr>
    </w:lvl>
    <w:lvl w:ilvl="6">
      <w:start w:val="1"/>
      <w:numFmt w:val="decimal"/>
      <w:isLgl/>
      <w:lvlText w:val="%1.%2.%3.%4.%5.%6.%7."/>
      <w:lvlJc w:val="left"/>
      <w:pPr>
        <w:ind w:left="1800" w:hanging="1440"/>
      </w:pPr>
      <w:rPr>
        <w:rFonts w:ascii="Calibri" w:hAnsi="Calibri" w:hint="default"/>
        <w:color w:val="auto"/>
      </w:rPr>
    </w:lvl>
    <w:lvl w:ilvl="7">
      <w:start w:val="1"/>
      <w:numFmt w:val="decimal"/>
      <w:isLgl/>
      <w:lvlText w:val="%1.%2.%3.%4.%5.%6.%7.%8."/>
      <w:lvlJc w:val="left"/>
      <w:pPr>
        <w:ind w:left="1800" w:hanging="1440"/>
      </w:pPr>
      <w:rPr>
        <w:rFonts w:ascii="Calibri" w:hAnsi="Calibri" w:hint="default"/>
        <w:color w:val="auto"/>
      </w:rPr>
    </w:lvl>
    <w:lvl w:ilvl="8">
      <w:start w:val="1"/>
      <w:numFmt w:val="decimal"/>
      <w:isLgl/>
      <w:lvlText w:val="%1.%2.%3.%4.%5.%6.%7.%8.%9."/>
      <w:lvlJc w:val="left"/>
      <w:pPr>
        <w:ind w:left="2160" w:hanging="1800"/>
      </w:pPr>
      <w:rPr>
        <w:rFonts w:ascii="Calibri" w:hAnsi="Calibri" w:hint="default"/>
        <w:color w:val="auto"/>
      </w:rPr>
    </w:lvl>
  </w:abstractNum>
  <w:abstractNum w:abstractNumId="27" w15:restartNumberingAfterBreak="0">
    <w:nsid w:val="5FCC64D7"/>
    <w:multiLevelType w:val="hybridMultilevel"/>
    <w:tmpl w:val="2F0C68EE"/>
    <w:lvl w:ilvl="0" w:tplc="EA3233A8">
      <w:start w:val="1"/>
      <w:numFmt w:val="decimal"/>
      <w:lvlText w:val="%1)"/>
      <w:lvlJc w:val="left"/>
      <w:pPr>
        <w:ind w:left="405" w:hanging="360"/>
      </w:pPr>
      <w:rPr>
        <w:rFonts w:hint="default"/>
        <w:b w:val="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8" w15:restartNumberingAfterBreak="0">
    <w:nsid w:val="60CB0A1C"/>
    <w:multiLevelType w:val="hybridMultilevel"/>
    <w:tmpl w:val="5C0A4514"/>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9" w15:restartNumberingAfterBreak="0">
    <w:nsid w:val="62231F05"/>
    <w:multiLevelType w:val="hybridMultilevel"/>
    <w:tmpl w:val="26E220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8D6E25"/>
    <w:multiLevelType w:val="hybridMultilevel"/>
    <w:tmpl w:val="E66AF7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2229C9"/>
    <w:multiLevelType w:val="hybridMultilevel"/>
    <w:tmpl w:val="22EC35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151102"/>
    <w:multiLevelType w:val="hybridMultilevel"/>
    <w:tmpl w:val="92508A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3713BF"/>
    <w:multiLevelType w:val="hybridMultilevel"/>
    <w:tmpl w:val="16C27978"/>
    <w:lvl w:ilvl="0" w:tplc="0415000F">
      <w:start w:val="1"/>
      <w:numFmt w:val="decimal"/>
      <w:lvlText w:val="%1."/>
      <w:lvlJc w:val="left"/>
      <w:pPr>
        <w:ind w:left="720" w:hanging="360"/>
      </w:pPr>
      <w:rPr>
        <w:rFonts w:ascii="Times New Roman" w:hAnsi="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39253E"/>
    <w:multiLevelType w:val="hybridMultilevel"/>
    <w:tmpl w:val="E45ADCD2"/>
    <w:lvl w:ilvl="0" w:tplc="EAA8C2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A3670E"/>
    <w:multiLevelType w:val="multilevel"/>
    <w:tmpl w:val="A10E07C0"/>
    <w:lvl w:ilvl="0">
      <w:start w:val="1"/>
      <w:numFmt w:val="decimal"/>
      <w:lvlText w:val="%1."/>
      <w:lvlJc w:val="left"/>
      <w:pPr>
        <w:ind w:left="502" w:hanging="360"/>
      </w:p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6" w15:restartNumberingAfterBreak="0">
    <w:nsid w:val="7AFC6FA6"/>
    <w:multiLevelType w:val="hybridMultilevel"/>
    <w:tmpl w:val="EC6EEF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DE20BF1"/>
    <w:multiLevelType w:val="hybridMultilevel"/>
    <w:tmpl w:val="ECB0A246"/>
    <w:lvl w:ilvl="0" w:tplc="3078C4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52923948">
    <w:abstractNumId w:val="34"/>
  </w:num>
  <w:num w:numId="2" w16cid:durableId="927614027">
    <w:abstractNumId w:val="33"/>
  </w:num>
  <w:num w:numId="3" w16cid:durableId="942765421">
    <w:abstractNumId w:val="22"/>
  </w:num>
  <w:num w:numId="4" w16cid:durableId="921336530">
    <w:abstractNumId w:val="15"/>
  </w:num>
  <w:num w:numId="5" w16cid:durableId="1900243004">
    <w:abstractNumId w:val="26"/>
  </w:num>
  <w:num w:numId="6" w16cid:durableId="659193396">
    <w:abstractNumId w:val="9"/>
  </w:num>
  <w:num w:numId="7" w16cid:durableId="978917046">
    <w:abstractNumId w:val="30"/>
  </w:num>
  <w:num w:numId="8" w16cid:durableId="423768672">
    <w:abstractNumId w:val="20"/>
  </w:num>
  <w:num w:numId="9" w16cid:durableId="745106954">
    <w:abstractNumId w:val="23"/>
  </w:num>
  <w:num w:numId="10" w16cid:durableId="155650187">
    <w:abstractNumId w:val="21"/>
  </w:num>
  <w:num w:numId="11" w16cid:durableId="172187143">
    <w:abstractNumId w:val="37"/>
  </w:num>
  <w:num w:numId="12" w16cid:durableId="2082827190">
    <w:abstractNumId w:val="8"/>
  </w:num>
  <w:num w:numId="13" w16cid:durableId="186868095">
    <w:abstractNumId w:val="32"/>
  </w:num>
  <w:num w:numId="14" w16cid:durableId="371731088">
    <w:abstractNumId w:val="14"/>
  </w:num>
  <w:num w:numId="15" w16cid:durableId="1495954890">
    <w:abstractNumId w:val="0"/>
  </w:num>
  <w:num w:numId="16" w16cid:durableId="1256668969">
    <w:abstractNumId w:val="13"/>
  </w:num>
  <w:num w:numId="17" w16cid:durableId="1742756288">
    <w:abstractNumId w:val="17"/>
  </w:num>
  <w:num w:numId="18" w16cid:durableId="313263327">
    <w:abstractNumId w:val="12"/>
  </w:num>
  <w:num w:numId="19" w16cid:durableId="1061446667">
    <w:abstractNumId w:val="1"/>
  </w:num>
  <w:num w:numId="20" w16cid:durableId="625041811">
    <w:abstractNumId w:val="11"/>
  </w:num>
  <w:num w:numId="21" w16cid:durableId="1695380467">
    <w:abstractNumId w:val="7"/>
  </w:num>
  <w:num w:numId="22" w16cid:durableId="1012337028">
    <w:abstractNumId w:val="27"/>
  </w:num>
  <w:num w:numId="23" w16cid:durableId="53507277">
    <w:abstractNumId w:val="36"/>
  </w:num>
  <w:num w:numId="24" w16cid:durableId="943611635">
    <w:abstractNumId w:val="2"/>
  </w:num>
  <w:num w:numId="25" w16cid:durableId="48309183">
    <w:abstractNumId w:val="16"/>
  </w:num>
  <w:num w:numId="26" w16cid:durableId="1862039568">
    <w:abstractNumId w:val="19"/>
  </w:num>
  <w:num w:numId="27" w16cid:durableId="783114653">
    <w:abstractNumId w:val="18"/>
  </w:num>
  <w:num w:numId="28" w16cid:durableId="423385556">
    <w:abstractNumId w:val="25"/>
  </w:num>
  <w:num w:numId="29" w16cid:durableId="1292589264">
    <w:abstractNumId w:val="35"/>
  </w:num>
  <w:num w:numId="30" w16cid:durableId="1846363037">
    <w:abstractNumId w:val="28"/>
  </w:num>
  <w:num w:numId="31" w16cid:durableId="851531180">
    <w:abstractNumId w:val="24"/>
  </w:num>
  <w:num w:numId="32" w16cid:durableId="2009213464">
    <w:abstractNumId w:val="3"/>
  </w:num>
  <w:num w:numId="33" w16cid:durableId="649406777">
    <w:abstractNumId w:val="6"/>
  </w:num>
  <w:num w:numId="34" w16cid:durableId="1409619051">
    <w:abstractNumId w:val="31"/>
  </w:num>
  <w:num w:numId="35" w16cid:durableId="1771244235">
    <w:abstractNumId w:val="5"/>
  </w:num>
  <w:num w:numId="36" w16cid:durableId="1737892224">
    <w:abstractNumId w:val="4"/>
  </w:num>
  <w:num w:numId="37" w16cid:durableId="1359816594">
    <w:abstractNumId w:val="29"/>
  </w:num>
  <w:num w:numId="38" w16cid:durableId="15595895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57084"/>
    <w:rsid w:val="00004015"/>
    <w:rsid w:val="00010D1D"/>
    <w:rsid w:val="00013383"/>
    <w:rsid w:val="00032193"/>
    <w:rsid w:val="0007251F"/>
    <w:rsid w:val="000826FF"/>
    <w:rsid w:val="000C1B3A"/>
    <w:rsid w:val="000D064D"/>
    <w:rsid w:val="000D3CAD"/>
    <w:rsid w:val="000E1BE0"/>
    <w:rsid w:val="0011769C"/>
    <w:rsid w:val="001439EE"/>
    <w:rsid w:val="00143C95"/>
    <w:rsid w:val="001658EA"/>
    <w:rsid w:val="00166C64"/>
    <w:rsid w:val="00173EC8"/>
    <w:rsid w:val="00175202"/>
    <w:rsid w:val="00180BF6"/>
    <w:rsid w:val="001B218F"/>
    <w:rsid w:val="001B21D8"/>
    <w:rsid w:val="001B35CD"/>
    <w:rsid w:val="001B3D6A"/>
    <w:rsid w:val="001C6612"/>
    <w:rsid w:val="001E2420"/>
    <w:rsid w:val="00215681"/>
    <w:rsid w:val="00216028"/>
    <w:rsid w:val="00265228"/>
    <w:rsid w:val="00265435"/>
    <w:rsid w:val="002666C3"/>
    <w:rsid w:val="00267164"/>
    <w:rsid w:val="00267C98"/>
    <w:rsid w:val="00280A93"/>
    <w:rsid w:val="0028478C"/>
    <w:rsid w:val="002878DD"/>
    <w:rsid w:val="002A1C9F"/>
    <w:rsid w:val="002A3CB9"/>
    <w:rsid w:val="002B1C3C"/>
    <w:rsid w:val="002B250D"/>
    <w:rsid w:val="002D236C"/>
    <w:rsid w:val="002D2DDD"/>
    <w:rsid w:val="002D6751"/>
    <w:rsid w:val="003228DA"/>
    <w:rsid w:val="00332DB2"/>
    <w:rsid w:val="0033531F"/>
    <w:rsid w:val="00336FE9"/>
    <w:rsid w:val="003567D5"/>
    <w:rsid w:val="00357084"/>
    <w:rsid w:val="00370264"/>
    <w:rsid w:val="003844E3"/>
    <w:rsid w:val="00384FB8"/>
    <w:rsid w:val="00385A56"/>
    <w:rsid w:val="003945E8"/>
    <w:rsid w:val="00397A92"/>
    <w:rsid w:val="003A2240"/>
    <w:rsid w:val="003C4B65"/>
    <w:rsid w:val="003D5EEE"/>
    <w:rsid w:val="003E526F"/>
    <w:rsid w:val="003E5C4C"/>
    <w:rsid w:val="003E685E"/>
    <w:rsid w:val="00441F20"/>
    <w:rsid w:val="0045050F"/>
    <w:rsid w:val="00453E60"/>
    <w:rsid w:val="004670F8"/>
    <w:rsid w:val="004C757F"/>
    <w:rsid w:val="004E5CF1"/>
    <w:rsid w:val="004F066F"/>
    <w:rsid w:val="00510EF0"/>
    <w:rsid w:val="00567FA7"/>
    <w:rsid w:val="005835C1"/>
    <w:rsid w:val="005877B1"/>
    <w:rsid w:val="00596C33"/>
    <w:rsid w:val="005A114C"/>
    <w:rsid w:val="005C4ED2"/>
    <w:rsid w:val="005D6213"/>
    <w:rsid w:val="005E5F5C"/>
    <w:rsid w:val="0060021F"/>
    <w:rsid w:val="006175D5"/>
    <w:rsid w:val="00621891"/>
    <w:rsid w:val="00635E73"/>
    <w:rsid w:val="00637D33"/>
    <w:rsid w:val="006617DF"/>
    <w:rsid w:val="0067230B"/>
    <w:rsid w:val="00672B6D"/>
    <w:rsid w:val="006953B2"/>
    <w:rsid w:val="006A4CE2"/>
    <w:rsid w:val="006A69B9"/>
    <w:rsid w:val="006B77A9"/>
    <w:rsid w:val="006D44E7"/>
    <w:rsid w:val="006D7CB4"/>
    <w:rsid w:val="00706BA7"/>
    <w:rsid w:val="0071409F"/>
    <w:rsid w:val="007228A8"/>
    <w:rsid w:val="00734951"/>
    <w:rsid w:val="00796EF3"/>
    <w:rsid w:val="007A1FA1"/>
    <w:rsid w:val="007B52C1"/>
    <w:rsid w:val="007C0524"/>
    <w:rsid w:val="007C07E3"/>
    <w:rsid w:val="007E3A3F"/>
    <w:rsid w:val="008012B9"/>
    <w:rsid w:val="00801A89"/>
    <w:rsid w:val="00810F12"/>
    <w:rsid w:val="008174A5"/>
    <w:rsid w:val="00820B51"/>
    <w:rsid w:val="00836A21"/>
    <w:rsid w:val="00842A67"/>
    <w:rsid w:val="00855467"/>
    <w:rsid w:val="0086176F"/>
    <w:rsid w:val="00863402"/>
    <w:rsid w:val="00865F8B"/>
    <w:rsid w:val="00875554"/>
    <w:rsid w:val="00894965"/>
    <w:rsid w:val="008A107D"/>
    <w:rsid w:val="008D08D4"/>
    <w:rsid w:val="008E0F60"/>
    <w:rsid w:val="008E3D4C"/>
    <w:rsid w:val="008E6193"/>
    <w:rsid w:val="008F2FF9"/>
    <w:rsid w:val="0090252B"/>
    <w:rsid w:val="00903029"/>
    <w:rsid w:val="009054B4"/>
    <w:rsid w:val="00920B69"/>
    <w:rsid w:val="00934F8C"/>
    <w:rsid w:val="0094214A"/>
    <w:rsid w:val="00961CC6"/>
    <w:rsid w:val="009964C7"/>
    <w:rsid w:val="009973B3"/>
    <w:rsid w:val="009B59FA"/>
    <w:rsid w:val="009C79BC"/>
    <w:rsid w:val="00A06D7C"/>
    <w:rsid w:val="00A2446E"/>
    <w:rsid w:val="00A46F89"/>
    <w:rsid w:val="00A563F1"/>
    <w:rsid w:val="00A94DB9"/>
    <w:rsid w:val="00AA2614"/>
    <w:rsid w:val="00AF49D5"/>
    <w:rsid w:val="00B4033F"/>
    <w:rsid w:val="00B44C4C"/>
    <w:rsid w:val="00B5374A"/>
    <w:rsid w:val="00B67303"/>
    <w:rsid w:val="00B75F88"/>
    <w:rsid w:val="00B7615D"/>
    <w:rsid w:val="00B8196A"/>
    <w:rsid w:val="00B859A3"/>
    <w:rsid w:val="00BB777A"/>
    <w:rsid w:val="00BC1D2C"/>
    <w:rsid w:val="00BD0BF7"/>
    <w:rsid w:val="00BD499E"/>
    <w:rsid w:val="00BD4F52"/>
    <w:rsid w:val="00BF6E37"/>
    <w:rsid w:val="00C07073"/>
    <w:rsid w:val="00C11BD2"/>
    <w:rsid w:val="00C23114"/>
    <w:rsid w:val="00C40984"/>
    <w:rsid w:val="00C47860"/>
    <w:rsid w:val="00C47EAE"/>
    <w:rsid w:val="00C728E6"/>
    <w:rsid w:val="00C84C02"/>
    <w:rsid w:val="00C92EAE"/>
    <w:rsid w:val="00CB056D"/>
    <w:rsid w:val="00CB113B"/>
    <w:rsid w:val="00CB61C7"/>
    <w:rsid w:val="00CC2B96"/>
    <w:rsid w:val="00CC7292"/>
    <w:rsid w:val="00CE2ACC"/>
    <w:rsid w:val="00D21837"/>
    <w:rsid w:val="00D24F44"/>
    <w:rsid w:val="00D33827"/>
    <w:rsid w:val="00D40301"/>
    <w:rsid w:val="00D46ACD"/>
    <w:rsid w:val="00D63DD6"/>
    <w:rsid w:val="00D66D3A"/>
    <w:rsid w:val="00D67B46"/>
    <w:rsid w:val="00DB2E9E"/>
    <w:rsid w:val="00DC25E6"/>
    <w:rsid w:val="00DD652E"/>
    <w:rsid w:val="00DD7913"/>
    <w:rsid w:val="00DF2BA2"/>
    <w:rsid w:val="00E16EF7"/>
    <w:rsid w:val="00E34659"/>
    <w:rsid w:val="00E511BE"/>
    <w:rsid w:val="00E5332C"/>
    <w:rsid w:val="00E82936"/>
    <w:rsid w:val="00E91AAC"/>
    <w:rsid w:val="00E91E4B"/>
    <w:rsid w:val="00EB4DF6"/>
    <w:rsid w:val="00EB54D4"/>
    <w:rsid w:val="00EF529B"/>
    <w:rsid w:val="00F30C1E"/>
    <w:rsid w:val="00F4514B"/>
    <w:rsid w:val="00F579C1"/>
    <w:rsid w:val="00F7308E"/>
    <w:rsid w:val="00F90EAA"/>
    <w:rsid w:val="00FA4C2E"/>
    <w:rsid w:val="00FB443D"/>
    <w:rsid w:val="00FB7216"/>
    <w:rsid w:val="00FC11B5"/>
    <w:rsid w:val="00FF24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F0DAB"/>
  <w15:docId w15:val="{39B4D339-9E42-4E45-9B7A-B4F69414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0BF7"/>
  </w:style>
  <w:style w:type="paragraph" w:styleId="Nagwek4">
    <w:name w:val="heading 4"/>
    <w:basedOn w:val="Normalny"/>
    <w:next w:val="Tekstpodstawowy"/>
    <w:link w:val="Nagwek4Znak"/>
    <w:qFormat/>
    <w:rsid w:val="00357084"/>
    <w:pPr>
      <w:keepNext/>
      <w:tabs>
        <w:tab w:val="num" w:pos="0"/>
      </w:tabs>
      <w:suppressAutoHyphens/>
      <w:spacing w:before="280" w:after="119" w:line="240" w:lineRule="auto"/>
      <w:outlineLvl w:val="3"/>
    </w:pPr>
    <w:rPr>
      <w:rFonts w:ascii="Times New Roman" w:eastAsia="Times New Roman" w:hAnsi="Times New Roman" w:cs="Times New Roman"/>
      <w:b/>
      <w:bCs/>
      <w:sz w:val="24"/>
      <w:szCs w:val="24"/>
      <w:lang w:eastAsia="ar-SA"/>
    </w:rPr>
  </w:style>
  <w:style w:type="paragraph" w:styleId="Nagwek5">
    <w:name w:val="heading 5"/>
    <w:basedOn w:val="Normalny"/>
    <w:next w:val="Normalny"/>
    <w:link w:val="Nagwek5Znak"/>
    <w:qFormat/>
    <w:rsid w:val="00D40301"/>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BulletC,L1,Numerowanie,2 heading,A_wyliczenie,K-P_odwolanie,Akapit z listą5,maz_wyliczenie,opis dzialania,Akapit z listą BS,Kolorowa lista — akcent 11,Obiekt,List Paragraph1,Wyliczanie,Akapit z listą31,wypunktowan"/>
    <w:basedOn w:val="Normalny"/>
    <w:link w:val="AkapitzlistZnak"/>
    <w:uiPriority w:val="34"/>
    <w:qFormat/>
    <w:rsid w:val="00357084"/>
    <w:pPr>
      <w:ind w:left="720"/>
      <w:contextualSpacing/>
    </w:pPr>
  </w:style>
  <w:style w:type="character" w:customStyle="1" w:styleId="Nagwek4Znak">
    <w:name w:val="Nagłówek 4 Znak"/>
    <w:basedOn w:val="Domylnaczcionkaakapitu"/>
    <w:link w:val="Nagwek4"/>
    <w:rsid w:val="00357084"/>
    <w:rPr>
      <w:rFonts w:ascii="Times New Roman" w:eastAsia="Times New Roman" w:hAnsi="Times New Roman" w:cs="Times New Roman"/>
      <w:b/>
      <w:bCs/>
      <w:sz w:val="24"/>
      <w:szCs w:val="24"/>
      <w:lang w:eastAsia="ar-SA"/>
    </w:rPr>
  </w:style>
  <w:style w:type="character" w:styleId="Hipercze">
    <w:name w:val="Hyperlink"/>
    <w:rsid w:val="00357084"/>
    <w:rPr>
      <w:color w:val="000080"/>
      <w:u w:val="single"/>
    </w:rPr>
  </w:style>
  <w:style w:type="paragraph" w:styleId="NormalnyWeb">
    <w:name w:val="Normal (Web)"/>
    <w:basedOn w:val="Normalny"/>
    <w:uiPriority w:val="99"/>
    <w:rsid w:val="00357084"/>
    <w:pPr>
      <w:suppressAutoHyphens/>
      <w:spacing w:before="280" w:after="119" w:line="240" w:lineRule="auto"/>
    </w:pPr>
    <w:rPr>
      <w:rFonts w:ascii="Times New Roman" w:eastAsia="Times New Roman" w:hAnsi="Times New Roman" w:cs="Times New Roman"/>
      <w:sz w:val="24"/>
      <w:szCs w:val="24"/>
      <w:lang w:eastAsia="ar-SA"/>
    </w:rPr>
  </w:style>
  <w:style w:type="paragraph" w:styleId="Tekstpodstawowy">
    <w:name w:val="Body Text"/>
    <w:basedOn w:val="Normalny"/>
    <w:link w:val="TekstpodstawowyZnak"/>
    <w:uiPriority w:val="99"/>
    <w:semiHidden/>
    <w:unhideWhenUsed/>
    <w:rsid w:val="00357084"/>
    <w:pPr>
      <w:spacing w:after="120"/>
    </w:pPr>
  </w:style>
  <w:style w:type="character" w:customStyle="1" w:styleId="TekstpodstawowyZnak">
    <w:name w:val="Tekst podstawowy Znak"/>
    <w:basedOn w:val="Domylnaczcionkaakapitu"/>
    <w:link w:val="Tekstpodstawowy"/>
    <w:uiPriority w:val="99"/>
    <w:semiHidden/>
    <w:rsid w:val="00357084"/>
  </w:style>
  <w:style w:type="paragraph" w:styleId="Nagwek">
    <w:name w:val="header"/>
    <w:basedOn w:val="Normalny"/>
    <w:link w:val="NagwekZnak"/>
    <w:uiPriority w:val="99"/>
    <w:unhideWhenUsed/>
    <w:rsid w:val="00143C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43C95"/>
  </w:style>
  <w:style w:type="paragraph" w:styleId="Stopka">
    <w:name w:val="footer"/>
    <w:basedOn w:val="Normalny"/>
    <w:link w:val="StopkaZnak"/>
    <w:uiPriority w:val="99"/>
    <w:unhideWhenUsed/>
    <w:rsid w:val="00143C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3C95"/>
  </w:style>
  <w:style w:type="paragraph" w:styleId="Tekstdymka">
    <w:name w:val="Balloon Text"/>
    <w:basedOn w:val="Normalny"/>
    <w:link w:val="TekstdymkaZnak"/>
    <w:uiPriority w:val="99"/>
    <w:semiHidden/>
    <w:unhideWhenUsed/>
    <w:rsid w:val="00143C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3C95"/>
    <w:rPr>
      <w:rFonts w:ascii="Tahoma" w:hAnsi="Tahoma" w:cs="Tahoma"/>
      <w:sz w:val="16"/>
      <w:szCs w:val="16"/>
    </w:rPr>
  </w:style>
  <w:style w:type="character" w:styleId="Odwoanieprzypisudolnego">
    <w:name w:val="footnote reference"/>
    <w:uiPriority w:val="99"/>
    <w:rsid w:val="008174A5"/>
    <w:rPr>
      <w:vertAlign w:val="superscript"/>
    </w:rPr>
  </w:style>
  <w:style w:type="paragraph" w:customStyle="1" w:styleId="Tekstpodstawowy31">
    <w:name w:val="Tekst podstawowy 31"/>
    <w:basedOn w:val="Normalny"/>
    <w:rsid w:val="008174A5"/>
    <w:pPr>
      <w:suppressAutoHyphens/>
      <w:spacing w:after="120" w:line="240" w:lineRule="auto"/>
    </w:pPr>
    <w:rPr>
      <w:rFonts w:ascii="Times New Roman" w:eastAsia="Times New Roman" w:hAnsi="Times New Roman" w:cs="Times New Roman"/>
      <w:sz w:val="16"/>
      <w:szCs w:val="16"/>
      <w:lang w:eastAsia="ar-SA"/>
    </w:rPr>
  </w:style>
  <w:style w:type="paragraph" w:styleId="Tekstprzypisudolnego">
    <w:name w:val="footnote text"/>
    <w:aliases w:val="Podrozdział,Tekst przypisu Znak"/>
    <w:basedOn w:val="Normalny"/>
    <w:link w:val="TekstprzypisudolnegoZnak"/>
    <w:uiPriority w:val="99"/>
    <w:rsid w:val="008174A5"/>
    <w:pPr>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8174A5"/>
    <w:rPr>
      <w:rFonts w:ascii="Times New Roman" w:eastAsia="Times New Roman" w:hAnsi="Times New Roman" w:cs="Times New Roman"/>
      <w:sz w:val="20"/>
      <w:szCs w:val="20"/>
      <w:lang w:eastAsia="ar-SA"/>
    </w:rPr>
  </w:style>
  <w:style w:type="character" w:customStyle="1" w:styleId="alb">
    <w:name w:val="a_lb"/>
    <w:basedOn w:val="Domylnaczcionkaakapitu"/>
    <w:rsid w:val="008174A5"/>
  </w:style>
  <w:style w:type="character" w:customStyle="1" w:styleId="WW8Num3z0">
    <w:name w:val="WW8Num3z0"/>
    <w:rsid w:val="004F066F"/>
    <w:rPr>
      <w:rFonts w:ascii="Symbol" w:hAnsi="Symbol"/>
      <w:color w:val="auto"/>
    </w:rPr>
  </w:style>
  <w:style w:type="paragraph" w:styleId="Lista3">
    <w:name w:val="List 3"/>
    <w:basedOn w:val="Normalny"/>
    <w:rsid w:val="0045050F"/>
    <w:pPr>
      <w:suppressAutoHyphens/>
      <w:spacing w:after="0" w:line="240" w:lineRule="auto"/>
      <w:ind w:left="849" w:hanging="283"/>
    </w:pPr>
    <w:rPr>
      <w:rFonts w:ascii="Times New Roman" w:eastAsia="Times New Roman" w:hAnsi="Times New Roman" w:cs="Times New Roman"/>
      <w:sz w:val="24"/>
      <w:szCs w:val="24"/>
      <w:lang w:eastAsia="ar-SA"/>
    </w:rPr>
  </w:style>
  <w:style w:type="character" w:customStyle="1" w:styleId="AkapitzlistZnak">
    <w:name w:val="Akapit z listą Znak"/>
    <w:aliases w:val="CW_Lista Znak,BulletC Znak,L1 Znak,Numerowanie Znak,2 heading Znak,A_wyliczenie Znak,K-P_odwolanie Znak,Akapit z listą5 Znak,maz_wyliczenie Znak,opis dzialania Znak,Akapit z listą BS Znak,Kolorowa lista — akcent 11 Znak,Obiekt Znak"/>
    <w:link w:val="Akapitzlist"/>
    <w:uiPriority w:val="34"/>
    <w:qFormat/>
    <w:rsid w:val="005D6213"/>
  </w:style>
  <w:style w:type="paragraph" w:customStyle="1" w:styleId="Tekstpodstawowy22">
    <w:name w:val="Tekst podstawowy 22"/>
    <w:basedOn w:val="Normalny"/>
    <w:rsid w:val="005D6213"/>
    <w:pPr>
      <w:suppressAutoHyphens/>
      <w:spacing w:after="120" w:line="480" w:lineRule="auto"/>
    </w:pPr>
    <w:rPr>
      <w:rFonts w:ascii="Times New Roman" w:eastAsia="Times New Roman" w:hAnsi="Times New Roman" w:cs="Times New Roman"/>
      <w:sz w:val="24"/>
      <w:szCs w:val="24"/>
      <w:lang w:eastAsia="ar-SA"/>
    </w:rPr>
  </w:style>
  <w:style w:type="paragraph" w:styleId="Lista2">
    <w:name w:val="List 2"/>
    <w:basedOn w:val="Normalny"/>
    <w:uiPriority w:val="99"/>
    <w:unhideWhenUsed/>
    <w:rsid w:val="00004015"/>
    <w:pPr>
      <w:ind w:left="566" w:hanging="283"/>
      <w:contextualSpacing/>
    </w:pPr>
  </w:style>
  <w:style w:type="character" w:customStyle="1" w:styleId="Nagwek5Znak">
    <w:name w:val="Nagłówek 5 Znak"/>
    <w:basedOn w:val="Domylnaczcionkaakapitu"/>
    <w:link w:val="Nagwek5"/>
    <w:rsid w:val="00D40301"/>
    <w:rPr>
      <w:rFonts w:ascii="Times New Roman" w:eastAsia="Times New Roman" w:hAnsi="Times New Roman" w:cs="Times New Roman"/>
      <w:b/>
      <w:bCs/>
      <w:i/>
      <w:iCs/>
      <w:sz w:val="26"/>
      <w:szCs w:val="26"/>
      <w:lang w:eastAsia="ar-SA"/>
    </w:rPr>
  </w:style>
  <w:style w:type="paragraph" w:customStyle="1" w:styleId="Default">
    <w:name w:val="Default"/>
    <w:rsid w:val="00B6730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WW8Num6z2">
    <w:name w:val="WW8Num6z2"/>
    <w:rsid w:val="00596C33"/>
    <w:rPr>
      <w:rFonts w:ascii="Symbol" w:hAnsi="Symbol" w:cs="Times New Roman"/>
    </w:rPr>
  </w:style>
  <w:style w:type="paragraph" w:styleId="Tekstpodstawowy2">
    <w:name w:val="Body Text 2"/>
    <w:basedOn w:val="Normalny"/>
    <w:link w:val="Tekstpodstawowy2Znak"/>
    <w:rsid w:val="0090252B"/>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90252B"/>
    <w:rPr>
      <w:rFonts w:ascii="Times New Roman" w:eastAsia="Times New Roman" w:hAnsi="Times New Roman" w:cs="Times New Roman"/>
      <w:sz w:val="24"/>
      <w:szCs w:val="24"/>
      <w:lang w:eastAsia="ar-SA"/>
    </w:rPr>
  </w:style>
  <w:style w:type="paragraph" w:customStyle="1" w:styleId="Lista-kontynuacja21">
    <w:name w:val="Lista - kontynuacja 21"/>
    <w:basedOn w:val="Normalny"/>
    <w:rsid w:val="007E3A3F"/>
    <w:pPr>
      <w:suppressAutoHyphens/>
      <w:spacing w:after="120" w:line="240" w:lineRule="auto"/>
      <w:ind w:left="566"/>
    </w:pPr>
    <w:rPr>
      <w:rFonts w:ascii="Liberation Serif" w:eastAsia="NSimSun" w:hAnsi="Liberation Serif" w:cs="Arial"/>
      <w:kern w:val="2"/>
      <w:sz w:val="20"/>
      <w:szCs w:val="20"/>
      <w:lang w:eastAsia="zh-CN" w:bidi="hi-IN"/>
    </w:rPr>
  </w:style>
  <w:style w:type="character" w:customStyle="1" w:styleId="markedcontent">
    <w:name w:val="markedcontent"/>
    <w:basedOn w:val="Domylnaczcionkaakapitu"/>
    <w:rsid w:val="004C757F"/>
  </w:style>
  <w:style w:type="character" w:styleId="Uwydatnienie">
    <w:name w:val="Emphasis"/>
    <w:uiPriority w:val="20"/>
    <w:qFormat/>
    <w:rsid w:val="002D67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79433">
      <w:bodyDiv w:val="1"/>
      <w:marLeft w:val="0"/>
      <w:marRight w:val="0"/>
      <w:marTop w:val="0"/>
      <w:marBottom w:val="0"/>
      <w:divBdr>
        <w:top w:val="none" w:sz="0" w:space="0" w:color="auto"/>
        <w:left w:val="none" w:sz="0" w:space="0" w:color="auto"/>
        <w:bottom w:val="none" w:sz="0" w:space="0" w:color="auto"/>
        <w:right w:val="none" w:sz="0" w:space="0" w:color="auto"/>
      </w:divBdr>
    </w:div>
    <w:div w:id="93324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ieszkamackowiak@gminakoscian.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gminakoscia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ip.gminakoscian.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p.gminakoscian.p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4CA345CCDC401DB72018335F9CD4BE"/>
        <w:category>
          <w:name w:val="Ogólne"/>
          <w:gallery w:val="placeholder"/>
        </w:category>
        <w:types>
          <w:type w:val="bbPlcHdr"/>
        </w:types>
        <w:behaviors>
          <w:behavior w:val="content"/>
        </w:behaviors>
        <w:guid w:val="{42C73B6A-6A6B-4407-AE50-534ED1797E84}"/>
      </w:docPartPr>
      <w:docPartBody>
        <w:p w:rsidR="0007203F" w:rsidRDefault="007D4337" w:rsidP="007D4337">
          <w:pPr>
            <w:pStyle w:val="014CA345CCDC401DB72018335F9CD4BE"/>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EE"/>
    <w:family w:val="auto"/>
    <w:pitch w:val="variable"/>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D4337"/>
    <w:rsid w:val="0007203F"/>
    <w:rsid w:val="000767C5"/>
    <w:rsid w:val="00076A5E"/>
    <w:rsid w:val="00096837"/>
    <w:rsid w:val="000B493C"/>
    <w:rsid w:val="000B6AF9"/>
    <w:rsid w:val="000D201A"/>
    <w:rsid w:val="00135A9D"/>
    <w:rsid w:val="0018115B"/>
    <w:rsid w:val="001A4F92"/>
    <w:rsid w:val="001B3F53"/>
    <w:rsid w:val="00253356"/>
    <w:rsid w:val="002C4F0A"/>
    <w:rsid w:val="00300398"/>
    <w:rsid w:val="00341B78"/>
    <w:rsid w:val="00365694"/>
    <w:rsid w:val="003A4833"/>
    <w:rsid w:val="003D7390"/>
    <w:rsid w:val="00447B35"/>
    <w:rsid w:val="0048056B"/>
    <w:rsid w:val="00597438"/>
    <w:rsid w:val="005B2C98"/>
    <w:rsid w:val="00661CBA"/>
    <w:rsid w:val="006E567F"/>
    <w:rsid w:val="0071693C"/>
    <w:rsid w:val="00717D98"/>
    <w:rsid w:val="007300B0"/>
    <w:rsid w:val="00731013"/>
    <w:rsid w:val="00737481"/>
    <w:rsid w:val="007B185D"/>
    <w:rsid w:val="007D4337"/>
    <w:rsid w:val="00887DD2"/>
    <w:rsid w:val="0089162E"/>
    <w:rsid w:val="008F2054"/>
    <w:rsid w:val="00950181"/>
    <w:rsid w:val="009C256F"/>
    <w:rsid w:val="009F23BE"/>
    <w:rsid w:val="00A35FCC"/>
    <w:rsid w:val="00A41154"/>
    <w:rsid w:val="00A5321E"/>
    <w:rsid w:val="00BD0545"/>
    <w:rsid w:val="00D376F2"/>
    <w:rsid w:val="00E04750"/>
    <w:rsid w:val="00E13AC3"/>
    <w:rsid w:val="00EB3D18"/>
    <w:rsid w:val="00EE6490"/>
    <w:rsid w:val="00F05D52"/>
    <w:rsid w:val="00F667A2"/>
    <w:rsid w:val="00F90586"/>
    <w:rsid w:val="00F923AA"/>
    <w:rsid w:val="00FC08A5"/>
    <w:rsid w:val="00FE5F69"/>
    <w:rsid w:val="00FF08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20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14CA345CCDC401DB72018335F9CD4BE">
    <w:name w:val="014CA345CCDC401DB72018335F9CD4BE"/>
    <w:rsid w:val="007D43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BCB62-7A2B-48CA-9F1F-803267098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10</Pages>
  <Words>4584</Words>
  <Characters>27504</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Sektorowe zamówienia podprogowe                                                                                    Ogłoszenie o zamówieniu</vt:lpstr>
    </vt:vector>
  </TitlesOfParts>
  <Company/>
  <LinksUpToDate>false</LinksUpToDate>
  <CharactersWithSpaces>32024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Sektorowe zamówienia podprogowe                                                                                    Ogłoszenie o zamówieniu</dc:title>
  <dc:creator>admin</dc:creator>
  <cp:lastModifiedBy>admin</cp:lastModifiedBy>
  <cp:revision>88</cp:revision>
  <cp:lastPrinted>2023-04-07T06:04:00Z</cp:lastPrinted>
  <dcterms:created xsi:type="dcterms:W3CDTF">2017-03-21T07:05:00Z</dcterms:created>
  <dcterms:modified xsi:type="dcterms:W3CDTF">2023-06-05T08:58:00Z</dcterms:modified>
</cp:coreProperties>
</file>