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13B1" w14:textId="15271CC4" w:rsidR="00071E17" w:rsidRPr="00156C77" w:rsidRDefault="00977DD3" w:rsidP="009B0707">
      <w:pPr>
        <w:suppressAutoHyphens/>
        <w:spacing w:after="0" w:line="240" w:lineRule="auto"/>
        <w:jc w:val="right"/>
        <w:rPr>
          <w:rFonts w:eastAsia="Times New Roman" w:cstheme="minorHAnsi"/>
          <w:lang w:eastAsia="ar-SA"/>
        </w:rPr>
      </w:pPr>
      <w:bookmarkStart w:id="0" w:name="_Hlk142651340"/>
      <w:bookmarkStart w:id="1" w:name="_Hlk66797181"/>
      <w:r w:rsidRPr="00156C77">
        <w:rPr>
          <w:rFonts w:eastAsia="Times New Roman" w:cstheme="minorHAnsi"/>
          <w:lang w:eastAsia="ar-SA"/>
        </w:rPr>
        <w:t>Załącznik nr 1 do SWZ</w:t>
      </w:r>
      <w:bookmarkEnd w:id="0"/>
    </w:p>
    <w:p w14:paraId="2E700F9E" w14:textId="77777777" w:rsidR="00977DD3" w:rsidRPr="00156C77" w:rsidRDefault="00977DD3" w:rsidP="00977DD3">
      <w:pPr>
        <w:suppressAutoHyphens/>
        <w:spacing w:after="0" w:line="240" w:lineRule="auto"/>
        <w:jc w:val="right"/>
        <w:rPr>
          <w:rFonts w:eastAsia="Times New Roman" w:cstheme="minorHAnsi"/>
          <w:u w:val="single"/>
          <w:lang w:eastAsia="ar-SA"/>
        </w:rPr>
      </w:pPr>
    </w:p>
    <w:p w14:paraId="0C7E940E" w14:textId="3764BB3E" w:rsidR="00977DD3" w:rsidRPr="00156C77" w:rsidRDefault="008E2BF2" w:rsidP="00977DD3">
      <w:pPr>
        <w:suppressAutoHyphens/>
        <w:spacing w:after="0" w:line="240" w:lineRule="auto"/>
        <w:jc w:val="right"/>
        <w:rPr>
          <w:rFonts w:eastAsia="Times New Roman" w:cstheme="minorHAnsi"/>
          <w:u w:val="single"/>
          <w:lang w:eastAsia="ar-SA"/>
        </w:rPr>
      </w:pPr>
      <w:r w:rsidRPr="00156C77">
        <w:rPr>
          <w:rFonts w:eastAsia="Times New Roman" w:cstheme="minorHAnsi"/>
          <w:u w:val="single"/>
          <w:lang w:eastAsia="ar-SA"/>
        </w:rPr>
        <w:t>Zamawiający:</w:t>
      </w:r>
    </w:p>
    <w:p w14:paraId="64178882" w14:textId="75DCDAF6" w:rsidR="008E2BF2" w:rsidRPr="00156C77" w:rsidRDefault="008E2BF2" w:rsidP="008E2BF2">
      <w:pPr>
        <w:suppressAutoHyphens/>
        <w:spacing w:after="0" w:line="240" w:lineRule="auto"/>
        <w:jc w:val="right"/>
        <w:rPr>
          <w:rFonts w:eastAsia="Times New Roman" w:cstheme="minorHAnsi"/>
          <w:u w:val="single"/>
          <w:lang w:eastAsia="ar-SA"/>
        </w:rPr>
      </w:pPr>
    </w:p>
    <w:p w14:paraId="58E87A16" w14:textId="77777777"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Wojewódzki Fundusz Ochrony Środowiska</w:t>
      </w:r>
    </w:p>
    <w:p w14:paraId="34C8F33F" w14:textId="2354071F"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 xml:space="preserve"> i Gospodarki Wodnej </w:t>
      </w:r>
      <w:r w:rsidR="00313BF4" w:rsidRPr="00156C77">
        <w:rPr>
          <w:rFonts w:eastAsia="Times New Roman" w:cstheme="minorHAnsi"/>
          <w:lang w:eastAsia="ar-SA"/>
        </w:rPr>
        <w:t>w Warszawie</w:t>
      </w:r>
    </w:p>
    <w:p w14:paraId="506646E8" w14:textId="549D973A"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ul. Ogrodowa 5/7</w:t>
      </w:r>
    </w:p>
    <w:p w14:paraId="3CBF7366" w14:textId="1C4AC787"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00-893 Warszawa</w:t>
      </w:r>
    </w:p>
    <w:p w14:paraId="28A11AF3" w14:textId="77777777" w:rsidR="009B0707" w:rsidRPr="00156C77" w:rsidRDefault="009B0707" w:rsidP="008E2BF2">
      <w:pPr>
        <w:suppressAutoHyphens/>
        <w:spacing w:after="0" w:line="240" w:lineRule="auto"/>
        <w:jc w:val="right"/>
        <w:rPr>
          <w:rFonts w:eastAsia="Times New Roman" w:cstheme="minorHAnsi"/>
          <w:lang w:eastAsia="ar-SA"/>
        </w:rPr>
      </w:pPr>
    </w:p>
    <w:p w14:paraId="2F501BB7" w14:textId="5EAAD784" w:rsidR="00DC16D4" w:rsidRPr="00156C77" w:rsidRDefault="009B0707" w:rsidP="00DC16D4">
      <w:pPr>
        <w:suppressAutoHyphens/>
        <w:spacing w:after="0" w:line="276" w:lineRule="auto"/>
        <w:jc w:val="center"/>
        <w:rPr>
          <w:rFonts w:eastAsia="Times New Roman" w:cstheme="minorHAnsi"/>
          <w:b/>
          <w:bCs/>
          <w:lang w:eastAsia="ar-SA"/>
        </w:rPr>
      </w:pPr>
      <w:r w:rsidRPr="00156C77">
        <w:rPr>
          <w:rFonts w:eastAsia="Times New Roman" w:cstheme="minorHAnsi"/>
          <w:b/>
          <w:bCs/>
          <w:lang w:eastAsia="ar-SA"/>
        </w:rPr>
        <w:t>FORMULARZ OFERTY</w:t>
      </w:r>
    </w:p>
    <w:p w14:paraId="7F732306" w14:textId="77777777" w:rsidR="009B0707" w:rsidRPr="00156C77" w:rsidRDefault="009B0707" w:rsidP="009B0707">
      <w:pPr>
        <w:spacing w:after="0" w:line="276" w:lineRule="auto"/>
        <w:rPr>
          <w:rFonts w:eastAsia="Calibri" w:cstheme="minorHAnsi"/>
        </w:rPr>
      </w:pPr>
    </w:p>
    <w:p w14:paraId="7F13998F" w14:textId="77777777" w:rsidR="009B0707" w:rsidRPr="00156C77" w:rsidRDefault="009B0707" w:rsidP="009B0707">
      <w:pPr>
        <w:spacing w:after="0" w:line="360" w:lineRule="auto"/>
        <w:rPr>
          <w:rFonts w:eastAsia="Calibri" w:cstheme="minorHAnsi"/>
        </w:rPr>
      </w:pPr>
      <w:r w:rsidRPr="00156C77">
        <w:rPr>
          <w:rFonts w:eastAsia="Calibri" w:cstheme="minorHAnsi"/>
        </w:rPr>
        <w:t xml:space="preserve">Pełna nazwa Wykonawcy: </w:t>
      </w:r>
    </w:p>
    <w:p w14:paraId="2DF6F0DF" w14:textId="77777777" w:rsidR="009B0707" w:rsidRPr="00156C77" w:rsidRDefault="009B0707" w:rsidP="009B0707">
      <w:pPr>
        <w:spacing w:after="0" w:line="360" w:lineRule="auto"/>
        <w:rPr>
          <w:rFonts w:eastAsia="Calibri" w:cstheme="minorHAnsi"/>
        </w:rPr>
      </w:pPr>
      <w:r w:rsidRPr="00156C77">
        <w:rPr>
          <w:rFonts w:eastAsia="Calibri" w:cstheme="minorHAnsi"/>
        </w:rPr>
        <w:t>......................................................................</w:t>
      </w:r>
    </w:p>
    <w:p w14:paraId="75836078" w14:textId="77777777" w:rsidR="009B0707" w:rsidRPr="00156C77" w:rsidRDefault="009B0707" w:rsidP="009B0707">
      <w:pPr>
        <w:spacing w:after="0" w:line="360" w:lineRule="auto"/>
        <w:rPr>
          <w:rFonts w:eastAsia="Calibri" w:cstheme="minorHAnsi"/>
        </w:rPr>
      </w:pPr>
      <w:r w:rsidRPr="00156C77">
        <w:rPr>
          <w:rFonts w:eastAsia="Calibri" w:cstheme="minorHAnsi"/>
        </w:rPr>
        <w:t>......................................................................</w:t>
      </w:r>
    </w:p>
    <w:p w14:paraId="4C18C40B" w14:textId="77777777" w:rsidR="009B0707" w:rsidRPr="00156C77" w:rsidRDefault="009B0707" w:rsidP="009B0707">
      <w:pPr>
        <w:spacing w:after="0" w:line="360" w:lineRule="auto"/>
        <w:rPr>
          <w:rFonts w:eastAsia="Calibri" w:cstheme="minorHAnsi"/>
        </w:rPr>
      </w:pPr>
      <w:r w:rsidRPr="00156C77">
        <w:rPr>
          <w:rFonts w:eastAsia="Calibri" w:cstheme="minorHAnsi"/>
        </w:rPr>
        <w:t>Adres: ............................................................</w:t>
      </w:r>
    </w:p>
    <w:p w14:paraId="6D25BBED" w14:textId="77777777" w:rsidR="009B0707" w:rsidRPr="00156C77" w:rsidRDefault="009B0707" w:rsidP="009B0707">
      <w:pPr>
        <w:spacing w:after="0" w:line="360" w:lineRule="auto"/>
        <w:rPr>
          <w:rFonts w:eastAsia="Calibri" w:cstheme="minorHAnsi"/>
          <w:sz w:val="20"/>
          <w:szCs w:val="20"/>
        </w:rPr>
      </w:pPr>
      <w:r w:rsidRPr="00156C77">
        <w:rPr>
          <w:rFonts w:eastAsia="Calibri" w:cstheme="minorHAnsi"/>
          <w:sz w:val="20"/>
          <w:szCs w:val="20"/>
        </w:rPr>
        <w:tab/>
        <w:t>(kod, miasto, ulica, numer domu)</w:t>
      </w:r>
    </w:p>
    <w:p w14:paraId="5BA75C72" w14:textId="77777777" w:rsidR="009B0707" w:rsidRPr="00156C77" w:rsidRDefault="009B0707" w:rsidP="009B0707">
      <w:pPr>
        <w:spacing w:after="0" w:line="360" w:lineRule="auto"/>
        <w:rPr>
          <w:rFonts w:eastAsia="Calibri" w:cstheme="minorHAnsi"/>
        </w:rPr>
      </w:pPr>
      <w:r w:rsidRPr="00156C77">
        <w:rPr>
          <w:rFonts w:eastAsia="Calibri" w:cstheme="minorHAnsi"/>
        </w:rPr>
        <w:t>Województwo i powiat: ......................................</w:t>
      </w:r>
    </w:p>
    <w:p w14:paraId="3E926A3D" w14:textId="77777777" w:rsidR="009B0707" w:rsidRPr="00156C77" w:rsidRDefault="009B0707" w:rsidP="009B0707">
      <w:pPr>
        <w:spacing w:after="0" w:line="360" w:lineRule="auto"/>
        <w:rPr>
          <w:rFonts w:eastAsia="Calibri" w:cstheme="minorHAnsi"/>
        </w:rPr>
      </w:pPr>
      <w:r w:rsidRPr="00156C77">
        <w:rPr>
          <w:rFonts w:eastAsia="Calibri" w:cstheme="minorHAnsi"/>
        </w:rPr>
        <w:t>Nr telefonu: .........................................................</w:t>
      </w:r>
    </w:p>
    <w:p w14:paraId="1202846C" w14:textId="77777777" w:rsidR="009B0707" w:rsidRPr="00393F10" w:rsidRDefault="009B0707" w:rsidP="009B0707">
      <w:pPr>
        <w:spacing w:after="0" w:line="360" w:lineRule="auto"/>
        <w:rPr>
          <w:rFonts w:eastAsia="Calibri" w:cstheme="minorHAnsi"/>
          <w:lang w:val="en-US"/>
        </w:rPr>
      </w:pPr>
      <w:r w:rsidRPr="00393F10">
        <w:rPr>
          <w:rFonts w:eastAsia="Calibri" w:cstheme="minorHAnsi"/>
          <w:lang w:val="en-US"/>
        </w:rPr>
        <w:t>Adres e-mail: .......................................................</w:t>
      </w:r>
    </w:p>
    <w:p w14:paraId="059EEA0C" w14:textId="77777777" w:rsidR="009B0707" w:rsidRPr="00393F10" w:rsidRDefault="009B0707" w:rsidP="009B0707">
      <w:pPr>
        <w:spacing w:after="0" w:line="360" w:lineRule="auto"/>
        <w:rPr>
          <w:rFonts w:eastAsia="Calibri" w:cstheme="minorHAnsi"/>
          <w:lang w:val="en-US"/>
        </w:rPr>
      </w:pPr>
      <w:r w:rsidRPr="00393F10">
        <w:rPr>
          <w:rFonts w:eastAsia="Calibri" w:cstheme="minorHAnsi"/>
          <w:lang w:val="en-US"/>
        </w:rPr>
        <w:t>NIP/PESEL: ...........................................................</w:t>
      </w:r>
    </w:p>
    <w:p w14:paraId="3C85746C" w14:textId="77777777" w:rsidR="009B0707" w:rsidRPr="00156C77" w:rsidRDefault="009B0707" w:rsidP="009B0707">
      <w:pPr>
        <w:spacing w:after="0" w:line="360" w:lineRule="auto"/>
        <w:rPr>
          <w:rFonts w:eastAsia="Calibri" w:cstheme="minorHAnsi"/>
        </w:rPr>
      </w:pPr>
      <w:r w:rsidRPr="00156C77">
        <w:rPr>
          <w:rFonts w:eastAsia="Calibri" w:cstheme="minorHAnsi"/>
        </w:rPr>
        <w:t>REGON: ...............................................................</w:t>
      </w:r>
    </w:p>
    <w:p w14:paraId="66D03790" w14:textId="77777777" w:rsidR="009B0707" w:rsidRPr="00156C77" w:rsidRDefault="009B0707" w:rsidP="009B0707">
      <w:pPr>
        <w:spacing w:after="0" w:line="360" w:lineRule="auto"/>
        <w:rPr>
          <w:rFonts w:eastAsia="Times New Roman" w:cstheme="minorHAnsi"/>
          <w:lang w:eastAsia="ar-SA"/>
        </w:rPr>
      </w:pPr>
      <w:r w:rsidRPr="00156C77">
        <w:rPr>
          <w:rFonts w:eastAsia="Times New Roman" w:cstheme="minorHAnsi"/>
          <w:lang w:eastAsia="ar-SA"/>
        </w:rPr>
        <w:t xml:space="preserve">Wykonawca reprezentowany przez: </w:t>
      </w:r>
    </w:p>
    <w:p w14:paraId="5CF07178" w14:textId="77777777" w:rsidR="009B0707" w:rsidRPr="00156C77" w:rsidRDefault="009B0707" w:rsidP="009B0707">
      <w:pPr>
        <w:spacing w:after="0" w:line="360" w:lineRule="auto"/>
        <w:rPr>
          <w:rFonts w:eastAsia="Calibri" w:cstheme="minorHAnsi"/>
        </w:rPr>
      </w:pPr>
      <w:r w:rsidRPr="00156C77">
        <w:rPr>
          <w:rFonts w:eastAsia="Times New Roman" w:cstheme="minorHAnsi"/>
          <w:lang w:eastAsia="ar-SA"/>
        </w:rPr>
        <w:t>…………………………………………………………………………………………………………….…………………</w:t>
      </w:r>
    </w:p>
    <w:p w14:paraId="0F3DE07D" w14:textId="77777777" w:rsidR="009B0707" w:rsidRPr="00156C77" w:rsidRDefault="009B0707" w:rsidP="009B0707">
      <w:pPr>
        <w:suppressAutoHyphens/>
        <w:spacing w:after="0" w:line="360" w:lineRule="auto"/>
        <w:rPr>
          <w:rFonts w:eastAsia="Times New Roman" w:cstheme="minorHAnsi"/>
          <w:sz w:val="20"/>
          <w:szCs w:val="20"/>
          <w:lang w:eastAsia="ar-SA"/>
        </w:rPr>
      </w:pPr>
      <w:r w:rsidRPr="00156C77">
        <w:rPr>
          <w:rFonts w:eastAsia="Times New Roman" w:cstheme="minorHAnsi"/>
          <w:sz w:val="20"/>
          <w:szCs w:val="20"/>
          <w:lang w:eastAsia="ar-SA"/>
        </w:rPr>
        <w:t>(imię, nazwisko, stanowisko oraz podstawa do reprezentacji)</w:t>
      </w:r>
    </w:p>
    <w:p w14:paraId="53D9D15C" w14:textId="77777777" w:rsidR="009B0707" w:rsidRPr="00156C77" w:rsidRDefault="009B0707" w:rsidP="009B0707">
      <w:pPr>
        <w:suppressAutoHyphens/>
        <w:spacing w:after="0" w:line="360" w:lineRule="auto"/>
        <w:rPr>
          <w:rFonts w:eastAsia="Times New Roman" w:cstheme="minorHAnsi"/>
          <w:lang w:eastAsia="ar-SA"/>
        </w:rPr>
      </w:pPr>
    </w:p>
    <w:p w14:paraId="664187DE"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lang w:eastAsia="ar-SA"/>
        </w:rPr>
        <w:t>Adres korespondencyjny Wykonawcy (jeżeli jest inny niż ww. adres):</w:t>
      </w:r>
    </w:p>
    <w:p w14:paraId="7B063A7E"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sz w:val="24"/>
          <w:szCs w:val="24"/>
          <w:lang w:eastAsia="ar-SA"/>
        </w:rPr>
        <w:t>………………………………………………………………………………………………………………………………………………</w:t>
      </w:r>
    </w:p>
    <w:p w14:paraId="38FEF4BA"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lang w:eastAsia="ar-SA"/>
        </w:rPr>
        <w:t>W przypadku składania oferty przez Wykonawców wspólnie ubiegających się o udzielenie zamówienia należy podać nazwy (firmy) i adresy wszystkich tych Wykonawców:</w:t>
      </w:r>
    </w:p>
    <w:p w14:paraId="27FF4E47" w14:textId="77777777" w:rsidR="009B0707" w:rsidRPr="00156C77" w:rsidRDefault="009B0707" w:rsidP="009B0707">
      <w:pPr>
        <w:suppressAutoHyphens/>
        <w:spacing w:after="0" w:line="276" w:lineRule="auto"/>
        <w:rPr>
          <w:rFonts w:eastAsia="Times New Roman" w:cstheme="minorHAnsi"/>
          <w:lang w:eastAsia="ar-SA"/>
        </w:rPr>
      </w:pPr>
      <w:r w:rsidRPr="00156C77">
        <w:rPr>
          <w:rFonts w:eastAsia="Times New Roman" w:cstheme="minorHAnsi"/>
          <w:sz w:val="24"/>
          <w:szCs w:val="24"/>
          <w:lang w:eastAsia="ar-SA"/>
        </w:rPr>
        <w:t>………………………………………………………………………………………………………………………………………………</w:t>
      </w:r>
    </w:p>
    <w:p w14:paraId="086AB0F2" w14:textId="77777777" w:rsidR="009B0707" w:rsidRPr="00156C77" w:rsidRDefault="009B0707" w:rsidP="009B0707">
      <w:pPr>
        <w:suppressAutoHyphens/>
        <w:spacing w:after="0" w:line="276" w:lineRule="auto"/>
        <w:rPr>
          <w:rFonts w:eastAsia="Times New Roman" w:cstheme="minorHAnsi"/>
          <w:lang w:eastAsia="ar-SA"/>
        </w:rPr>
      </w:pPr>
      <w:r w:rsidRPr="00156C77">
        <w:rPr>
          <w:rFonts w:eastAsia="Times New Roman" w:cstheme="minorHAnsi"/>
          <w:sz w:val="24"/>
          <w:szCs w:val="24"/>
          <w:lang w:eastAsia="ar-SA"/>
        </w:rPr>
        <w:t>………………………………………………………………………………………………………………………………………………</w:t>
      </w:r>
    </w:p>
    <w:p w14:paraId="0012DB68" w14:textId="77777777" w:rsidR="009B0707" w:rsidRPr="00156C77" w:rsidRDefault="009B0707" w:rsidP="009B0707">
      <w:pPr>
        <w:suppressAutoHyphens/>
        <w:spacing w:after="0" w:line="276" w:lineRule="auto"/>
        <w:rPr>
          <w:rFonts w:eastAsia="Times New Roman" w:cstheme="minorHAnsi"/>
          <w:sz w:val="24"/>
          <w:szCs w:val="24"/>
          <w:lang w:eastAsia="ar-SA"/>
        </w:rPr>
      </w:pPr>
      <w:r w:rsidRPr="00156C77">
        <w:rPr>
          <w:rFonts w:eastAsia="Times New Roman" w:cstheme="minorHAnsi"/>
          <w:sz w:val="24"/>
          <w:szCs w:val="24"/>
          <w:lang w:eastAsia="ar-SA"/>
        </w:rPr>
        <w:t>………………………………………………………………………………………………………………………………………………</w:t>
      </w:r>
    </w:p>
    <w:p w14:paraId="6E77CDB1" w14:textId="77777777" w:rsidR="009B0707" w:rsidRPr="00156C77" w:rsidRDefault="009B0707" w:rsidP="009B0707">
      <w:pPr>
        <w:suppressAutoHyphens/>
        <w:spacing w:after="0" w:line="240" w:lineRule="auto"/>
        <w:rPr>
          <w:rFonts w:eastAsia="Times New Roman" w:cstheme="minorHAnsi"/>
          <w:b/>
          <w:lang w:eastAsia="ar-SA"/>
        </w:rPr>
      </w:pPr>
      <w:r w:rsidRPr="00156C77">
        <w:rPr>
          <w:rFonts w:eastAsia="Times New Roman" w:cstheme="minorHAnsi"/>
          <w:b/>
          <w:lang w:eastAsia="ar-SA"/>
        </w:rPr>
        <w:t xml:space="preserve">OSOBA UPRAWNIONA DO KONTAKTÓW: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54"/>
      </w:tblGrid>
      <w:tr w:rsidR="009B0707" w:rsidRPr="00156C77" w14:paraId="26E3E0A2" w14:textId="77777777" w:rsidTr="00B759EC">
        <w:trPr>
          <w:trHeight w:val="573"/>
        </w:trPr>
        <w:tc>
          <w:tcPr>
            <w:tcW w:w="2155" w:type="dxa"/>
            <w:shd w:val="clear" w:color="auto" w:fill="auto"/>
          </w:tcPr>
          <w:p w14:paraId="051ADFE3"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156C77">
              <w:rPr>
                <w:rFonts w:eastAsia="Times New Roman" w:cstheme="minorHAnsi"/>
                <w:b/>
                <w:bCs/>
                <w:sz w:val="20"/>
                <w:szCs w:val="20"/>
                <w:lang w:eastAsia="pl-PL"/>
              </w:rPr>
              <w:t>Imię i nazwisko osoby do kontaktu:</w:t>
            </w:r>
          </w:p>
        </w:tc>
        <w:tc>
          <w:tcPr>
            <w:tcW w:w="7054" w:type="dxa"/>
            <w:shd w:val="clear" w:color="auto" w:fill="auto"/>
          </w:tcPr>
          <w:p w14:paraId="730BCDD2"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169FB939" w14:textId="77777777" w:rsidTr="00B759EC">
        <w:trPr>
          <w:trHeight w:val="278"/>
        </w:trPr>
        <w:tc>
          <w:tcPr>
            <w:tcW w:w="2155" w:type="dxa"/>
            <w:shd w:val="clear" w:color="auto" w:fill="auto"/>
          </w:tcPr>
          <w:p w14:paraId="0F2D7DB2"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w:t>
            </w:r>
          </w:p>
        </w:tc>
        <w:tc>
          <w:tcPr>
            <w:tcW w:w="7054" w:type="dxa"/>
            <w:shd w:val="clear" w:color="auto" w:fill="auto"/>
          </w:tcPr>
          <w:p w14:paraId="5F3BDD25"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6E51A09C" w14:textId="77777777" w:rsidTr="00B759EC">
        <w:trPr>
          <w:trHeight w:val="340"/>
        </w:trPr>
        <w:tc>
          <w:tcPr>
            <w:tcW w:w="2155" w:type="dxa"/>
            <w:shd w:val="clear" w:color="auto" w:fill="auto"/>
          </w:tcPr>
          <w:p w14:paraId="08917EF3"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Nr telefonu:</w:t>
            </w:r>
          </w:p>
        </w:tc>
        <w:tc>
          <w:tcPr>
            <w:tcW w:w="7054" w:type="dxa"/>
            <w:shd w:val="clear" w:color="auto" w:fill="auto"/>
          </w:tcPr>
          <w:p w14:paraId="50BFEF71"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3C4603B3" w14:textId="77777777" w:rsidTr="00B759EC">
        <w:trPr>
          <w:trHeight w:val="340"/>
        </w:trPr>
        <w:tc>
          <w:tcPr>
            <w:tcW w:w="2155" w:type="dxa"/>
            <w:shd w:val="clear" w:color="auto" w:fill="auto"/>
          </w:tcPr>
          <w:p w14:paraId="4C8B635A"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 e-mail:</w:t>
            </w:r>
          </w:p>
        </w:tc>
        <w:tc>
          <w:tcPr>
            <w:tcW w:w="7054" w:type="dxa"/>
            <w:shd w:val="clear" w:color="auto" w:fill="auto"/>
          </w:tcPr>
          <w:p w14:paraId="1A6F5614"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6508B9F9" w14:textId="77777777" w:rsidR="009B0707" w:rsidRPr="00156C77" w:rsidRDefault="009B0707" w:rsidP="009B0707">
      <w:pPr>
        <w:suppressAutoHyphens/>
        <w:spacing w:after="0" w:line="240" w:lineRule="auto"/>
        <w:rPr>
          <w:rFonts w:eastAsia="Times New Roman" w:cstheme="minorHAnsi"/>
          <w:lang w:eastAsia="ar-SA"/>
        </w:rPr>
      </w:pPr>
    </w:p>
    <w:tbl>
      <w:tblPr>
        <w:tblStyle w:val="Tabela-Siatka1"/>
        <w:tblW w:w="9209" w:type="dxa"/>
        <w:tblLook w:val="04A0" w:firstRow="1" w:lastRow="0" w:firstColumn="1" w:lastColumn="0" w:noHBand="0" w:noVBand="1"/>
      </w:tblPr>
      <w:tblGrid>
        <w:gridCol w:w="5273"/>
        <w:gridCol w:w="3936"/>
      </w:tblGrid>
      <w:tr w:rsidR="009B0707" w:rsidRPr="00156C77" w14:paraId="4CFF242C" w14:textId="77777777" w:rsidTr="009B0707">
        <w:trPr>
          <w:trHeight w:val="356"/>
        </w:trPr>
        <w:tc>
          <w:tcPr>
            <w:tcW w:w="5273" w:type="dxa"/>
            <w:shd w:val="clear" w:color="auto" w:fill="E7E6E6" w:themeFill="background2"/>
            <w:vAlign w:val="center"/>
          </w:tcPr>
          <w:p w14:paraId="1AD37E65"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lastRenderedPageBreak/>
              <w:t>Rodzaj Wykonawcy</w:t>
            </w:r>
          </w:p>
        </w:tc>
        <w:tc>
          <w:tcPr>
            <w:tcW w:w="3936" w:type="dxa"/>
            <w:shd w:val="clear" w:color="auto" w:fill="E7E6E6" w:themeFill="background2"/>
            <w:vAlign w:val="center"/>
          </w:tcPr>
          <w:p w14:paraId="3EA4A29D"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Wskazać odpowiedź w odpowiednim wierszu [TAK* / NIE*]</w:t>
            </w:r>
          </w:p>
        </w:tc>
      </w:tr>
      <w:tr w:rsidR="009B0707" w:rsidRPr="00156C77" w14:paraId="5C7574AF" w14:textId="77777777" w:rsidTr="009B0707">
        <w:trPr>
          <w:trHeight w:val="356"/>
        </w:trPr>
        <w:tc>
          <w:tcPr>
            <w:tcW w:w="5273" w:type="dxa"/>
            <w:vAlign w:val="center"/>
          </w:tcPr>
          <w:p w14:paraId="731B7C3B"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mikroprzedsiębiorstwo</w:t>
            </w:r>
          </w:p>
        </w:tc>
        <w:tc>
          <w:tcPr>
            <w:tcW w:w="3936" w:type="dxa"/>
            <w:vAlign w:val="center"/>
          </w:tcPr>
          <w:p w14:paraId="0079D1E2" w14:textId="77777777" w:rsidR="009B0707" w:rsidRPr="00156C77" w:rsidRDefault="009B0707" w:rsidP="00305549">
            <w:pPr>
              <w:jc w:val="center"/>
              <w:rPr>
                <w:rFonts w:asciiTheme="minorHAnsi" w:hAnsiTheme="minorHAnsi" w:cstheme="minorHAnsi"/>
              </w:rPr>
            </w:pPr>
          </w:p>
        </w:tc>
      </w:tr>
      <w:tr w:rsidR="009B0707" w:rsidRPr="00156C77" w14:paraId="01B6C5F1" w14:textId="77777777" w:rsidTr="009B0707">
        <w:trPr>
          <w:trHeight w:val="356"/>
        </w:trPr>
        <w:tc>
          <w:tcPr>
            <w:tcW w:w="5273" w:type="dxa"/>
            <w:vAlign w:val="center"/>
          </w:tcPr>
          <w:p w14:paraId="210A5683"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małe przedsiębiorstwo</w:t>
            </w:r>
          </w:p>
        </w:tc>
        <w:tc>
          <w:tcPr>
            <w:tcW w:w="3936" w:type="dxa"/>
            <w:vAlign w:val="center"/>
          </w:tcPr>
          <w:p w14:paraId="24A5A4FA" w14:textId="77777777" w:rsidR="009B0707" w:rsidRPr="00156C77" w:rsidRDefault="009B0707" w:rsidP="00305549">
            <w:pPr>
              <w:jc w:val="center"/>
              <w:rPr>
                <w:rFonts w:asciiTheme="minorHAnsi" w:hAnsiTheme="minorHAnsi" w:cstheme="minorHAnsi"/>
              </w:rPr>
            </w:pPr>
          </w:p>
        </w:tc>
      </w:tr>
      <w:tr w:rsidR="009B0707" w:rsidRPr="00156C77" w14:paraId="5C765EC5" w14:textId="77777777" w:rsidTr="009B0707">
        <w:trPr>
          <w:trHeight w:val="356"/>
        </w:trPr>
        <w:tc>
          <w:tcPr>
            <w:tcW w:w="5273" w:type="dxa"/>
            <w:vAlign w:val="center"/>
          </w:tcPr>
          <w:p w14:paraId="5BD46E17"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średnie przedsiębiorstwo</w:t>
            </w:r>
          </w:p>
        </w:tc>
        <w:tc>
          <w:tcPr>
            <w:tcW w:w="3936" w:type="dxa"/>
            <w:vAlign w:val="center"/>
          </w:tcPr>
          <w:p w14:paraId="7F904364" w14:textId="77777777" w:rsidR="009B0707" w:rsidRPr="00156C77" w:rsidRDefault="009B0707" w:rsidP="00305549">
            <w:pPr>
              <w:jc w:val="center"/>
              <w:rPr>
                <w:rFonts w:asciiTheme="minorHAnsi" w:hAnsiTheme="minorHAnsi" w:cstheme="minorHAnsi"/>
              </w:rPr>
            </w:pPr>
          </w:p>
        </w:tc>
      </w:tr>
      <w:tr w:rsidR="009B0707" w:rsidRPr="00156C77" w14:paraId="2BD48590" w14:textId="77777777" w:rsidTr="009B0707">
        <w:trPr>
          <w:trHeight w:val="356"/>
        </w:trPr>
        <w:tc>
          <w:tcPr>
            <w:tcW w:w="5273" w:type="dxa"/>
            <w:vAlign w:val="center"/>
          </w:tcPr>
          <w:p w14:paraId="441E86C1"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jednoosobowa działalność gospodarcza</w:t>
            </w:r>
          </w:p>
        </w:tc>
        <w:tc>
          <w:tcPr>
            <w:tcW w:w="3936" w:type="dxa"/>
            <w:vAlign w:val="center"/>
          </w:tcPr>
          <w:p w14:paraId="62247620" w14:textId="77777777" w:rsidR="009B0707" w:rsidRPr="00156C77" w:rsidRDefault="009B0707" w:rsidP="00305549">
            <w:pPr>
              <w:jc w:val="center"/>
              <w:rPr>
                <w:rFonts w:asciiTheme="minorHAnsi" w:hAnsiTheme="minorHAnsi" w:cstheme="minorHAnsi"/>
              </w:rPr>
            </w:pPr>
          </w:p>
        </w:tc>
      </w:tr>
      <w:tr w:rsidR="009B0707" w:rsidRPr="00156C77" w14:paraId="03768A9B" w14:textId="77777777" w:rsidTr="009B0707">
        <w:trPr>
          <w:trHeight w:val="356"/>
        </w:trPr>
        <w:tc>
          <w:tcPr>
            <w:tcW w:w="5273" w:type="dxa"/>
            <w:vAlign w:val="center"/>
          </w:tcPr>
          <w:p w14:paraId="1314BA49"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osoba fizyczna nieprowadząca działalności gospodarczej</w:t>
            </w:r>
          </w:p>
        </w:tc>
        <w:tc>
          <w:tcPr>
            <w:tcW w:w="3936" w:type="dxa"/>
            <w:vAlign w:val="center"/>
          </w:tcPr>
          <w:p w14:paraId="1D3B3540" w14:textId="77777777" w:rsidR="009B0707" w:rsidRPr="00156C77" w:rsidRDefault="009B0707" w:rsidP="00305549">
            <w:pPr>
              <w:jc w:val="center"/>
              <w:rPr>
                <w:rFonts w:asciiTheme="minorHAnsi" w:hAnsiTheme="minorHAnsi" w:cstheme="minorHAnsi"/>
              </w:rPr>
            </w:pPr>
          </w:p>
        </w:tc>
      </w:tr>
      <w:tr w:rsidR="009B0707" w:rsidRPr="00156C77" w14:paraId="357C9358" w14:textId="77777777" w:rsidTr="009B0707">
        <w:trPr>
          <w:trHeight w:val="356"/>
        </w:trPr>
        <w:tc>
          <w:tcPr>
            <w:tcW w:w="5273" w:type="dxa"/>
            <w:vAlign w:val="center"/>
          </w:tcPr>
          <w:p w14:paraId="75B0122E"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inny rodzaj niż wskazane powyżej</w:t>
            </w:r>
          </w:p>
        </w:tc>
        <w:tc>
          <w:tcPr>
            <w:tcW w:w="3936" w:type="dxa"/>
            <w:vAlign w:val="center"/>
          </w:tcPr>
          <w:p w14:paraId="7EB65F8D" w14:textId="77777777" w:rsidR="009B0707" w:rsidRPr="00156C77" w:rsidRDefault="009B0707" w:rsidP="00305549">
            <w:pPr>
              <w:jc w:val="center"/>
              <w:rPr>
                <w:rFonts w:asciiTheme="minorHAnsi" w:hAnsiTheme="minorHAnsi" w:cstheme="minorHAnsi"/>
              </w:rPr>
            </w:pPr>
          </w:p>
        </w:tc>
      </w:tr>
    </w:tbl>
    <w:p w14:paraId="5D1A4C6A" w14:textId="77777777" w:rsidR="009B0707" w:rsidRPr="00156C77" w:rsidRDefault="009B0707" w:rsidP="009B0707">
      <w:pPr>
        <w:suppressAutoHyphens/>
        <w:spacing w:after="0" w:line="240" w:lineRule="auto"/>
        <w:jc w:val="both"/>
        <w:rPr>
          <w:rFonts w:eastAsia="Times New Roman" w:cstheme="minorHAnsi"/>
          <w:lang w:eastAsia="ar-SA"/>
        </w:rPr>
      </w:pPr>
    </w:p>
    <w:bookmarkEnd w:id="1"/>
    <w:p w14:paraId="6049A904" w14:textId="4D445EB7" w:rsidR="005F3797" w:rsidRPr="00156C77" w:rsidRDefault="005F3797" w:rsidP="005F3797">
      <w:pPr>
        <w:numPr>
          <w:ilvl w:val="0"/>
          <w:numId w:val="5"/>
        </w:numPr>
        <w:tabs>
          <w:tab w:val="left" w:pos="426"/>
        </w:tabs>
        <w:suppressAutoHyphens/>
        <w:spacing w:after="0" w:line="276" w:lineRule="auto"/>
        <w:ind w:left="426" w:hanging="426"/>
        <w:jc w:val="both"/>
        <w:rPr>
          <w:rFonts w:eastAsia="Calibri" w:cstheme="minorHAnsi"/>
          <w:b/>
          <w:bCs/>
          <w:i/>
        </w:rPr>
      </w:pPr>
      <w:r w:rsidRPr="00156C77">
        <w:rPr>
          <w:rFonts w:eastAsia="Times New Roman" w:cstheme="minorHAnsi"/>
          <w:sz w:val="21"/>
          <w:szCs w:val="21"/>
          <w:lang w:eastAsia="ar-SA"/>
        </w:rPr>
        <w:t xml:space="preserve">W </w:t>
      </w:r>
      <w:r w:rsidRPr="00156C77">
        <w:rPr>
          <w:rFonts w:eastAsia="Times New Roman" w:cstheme="minorHAnsi"/>
          <w:lang w:eastAsia="ar-SA"/>
        </w:rPr>
        <w:t xml:space="preserve">odpowiedzi na ogłoszone postępowanie </w:t>
      </w:r>
      <w:r w:rsidR="009B0707" w:rsidRPr="00156C77">
        <w:rPr>
          <w:rFonts w:eastAsia="Times New Roman" w:cstheme="minorHAnsi"/>
          <w:lang w:eastAsia="ar-SA"/>
        </w:rPr>
        <w:t xml:space="preserve">o udzielenie zamówienia </w:t>
      </w:r>
      <w:r w:rsidR="00457F32" w:rsidRPr="00156C77">
        <w:rPr>
          <w:rFonts w:eastAsia="Times New Roman" w:cstheme="minorHAnsi"/>
          <w:lang w:eastAsia="ar-SA"/>
        </w:rPr>
        <w:t>na</w:t>
      </w:r>
      <w:r w:rsidR="009B0707" w:rsidRPr="00156C77">
        <w:rPr>
          <w:rFonts w:eastAsia="Times New Roman" w:cstheme="minorHAnsi"/>
          <w:lang w:eastAsia="ar-SA"/>
        </w:rPr>
        <w:t>:</w:t>
      </w:r>
      <w:r w:rsidR="00457F32" w:rsidRPr="00156C77">
        <w:rPr>
          <w:rFonts w:eastAsia="Times New Roman" w:cstheme="minorHAnsi"/>
          <w:b/>
          <w:bCs/>
          <w:lang w:eastAsia="ar-SA"/>
        </w:rPr>
        <w:t xml:space="preserve"> </w:t>
      </w:r>
      <w:r w:rsidR="009B0707" w:rsidRPr="00156C77">
        <w:rPr>
          <w:rFonts w:eastAsia="Times New Roman" w:cstheme="minorHAnsi"/>
          <w:b/>
          <w:bCs/>
          <w:lang w:eastAsia="ar-SA"/>
        </w:rPr>
        <w:t>Z</w:t>
      </w:r>
      <w:r w:rsidRPr="00156C77">
        <w:rPr>
          <w:rFonts w:eastAsia="Times New Roman" w:cstheme="minorHAnsi"/>
          <w:b/>
          <w:bCs/>
          <w:lang w:eastAsia="ar-SA"/>
        </w:rPr>
        <w:t xml:space="preserve">akup i </w:t>
      </w:r>
      <w:r w:rsidR="000454DF" w:rsidRPr="00156C77">
        <w:rPr>
          <w:rFonts w:eastAsia="Times New Roman" w:cstheme="minorHAnsi"/>
          <w:b/>
          <w:bCs/>
          <w:lang w:eastAsia="ar-SA"/>
        </w:rPr>
        <w:t xml:space="preserve">dostawę </w:t>
      </w:r>
      <w:r w:rsidR="00C900C4" w:rsidRPr="00156C77">
        <w:rPr>
          <w:rFonts w:eastAsia="Times New Roman" w:cstheme="minorHAnsi"/>
          <w:b/>
          <w:bCs/>
          <w:lang w:eastAsia="ar-SA"/>
        </w:rPr>
        <w:t>sprzętu ko</w:t>
      </w:r>
      <w:r w:rsidR="000454DF" w:rsidRPr="00156C77">
        <w:rPr>
          <w:rFonts w:eastAsia="Times New Roman" w:cstheme="minorHAnsi"/>
          <w:b/>
          <w:bCs/>
          <w:lang w:eastAsia="ar-SA"/>
        </w:rPr>
        <w:t>mputerow</w:t>
      </w:r>
      <w:r w:rsidR="00C900C4" w:rsidRPr="00156C77">
        <w:rPr>
          <w:rFonts w:eastAsia="Times New Roman" w:cstheme="minorHAnsi"/>
          <w:b/>
          <w:bCs/>
          <w:lang w:eastAsia="ar-SA"/>
        </w:rPr>
        <w:t xml:space="preserve">ego dla </w:t>
      </w:r>
      <w:r w:rsidRPr="00156C77">
        <w:rPr>
          <w:rFonts w:eastAsia="Times New Roman" w:cstheme="minorHAnsi"/>
          <w:b/>
          <w:bCs/>
          <w:lang w:eastAsia="ar-SA"/>
        </w:rPr>
        <w:t>WFOŚiGW w Warszawie</w:t>
      </w:r>
      <w:r w:rsidRPr="00156C77">
        <w:rPr>
          <w:rFonts w:eastAsia="Times New Roman" w:cstheme="minorHAnsi"/>
          <w:lang w:eastAsia="ar-SA"/>
        </w:rPr>
        <w:t>, zgodnie ze Opisem Przedmiotu Zamówienia oraz wymaganiami określonymi w Specyfikacj</w:t>
      </w:r>
      <w:r w:rsidR="00457F32" w:rsidRPr="00156C77">
        <w:rPr>
          <w:rFonts w:eastAsia="Times New Roman" w:cstheme="minorHAnsi"/>
          <w:lang w:eastAsia="ar-SA"/>
        </w:rPr>
        <w:t xml:space="preserve">i </w:t>
      </w:r>
      <w:r w:rsidRPr="00156C77">
        <w:rPr>
          <w:rFonts w:eastAsia="Times New Roman" w:cstheme="minorHAnsi"/>
          <w:lang w:eastAsia="ar-SA"/>
        </w:rPr>
        <w:t xml:space="preserve">Warunków Zamówienia </w:t>
      </w:r>
      <w:r w:rsidRPr="00156C77">
        <w:rPr>
          <w:rFonts w:eastAsia="Times New Roman" w:cstheme="minorHAnsi"/>
          <w:bCs/>
          <w:lang w:eastAsia="ar-SA"/>
        </w:rPr>
        <w:t>(w tym we wzorze umowy) oferujemy realizację przedmiotu zamówienia</w:t>
      </w:r>
      <w:r w:rsidR="00457F32" w:rsidRPr="00156C77">
        <w:rPr>
          <w:rFonts w:eastAsia="Times New Roman" w:cstheme="minorHAnsi"/>
          <w:bCs/>
          <w:lang w:eastAsia="ar-SA"/>
        </w:rPr>
        <w:t>:</w:t>
      </w:r>
    </w:p>
    <w:p w14:paraId="38C091FB" w14:textId="77777777" w:rsidR="001C5408" w:rsidRPr="00156C77" w:rsidRDefault="001C5408" w:rsidP="001C5408">
      <w:pPr>
        <w:tabs>
          <w:tab w:val="left" w:pos="426"/>
        </w:tabs>
        <w:suppressAutoHyphens/>
        <w:spacing w:after="0" w:line="276" w:lineRule="auto"/>
        <w:ind w:left="426"/>
        <w:jc w:val="both"/>
        <w:rPr>
          <w:rFonts w:eastAsia="Calibri" w:cstheme="minorHAnsi"/>
          <w:b/>
          <w:bCs/>
          <w:i/>
        </w:rPr>
      </w:pPr>
    </w:p>
    <w:p w14:paraId="6C3AD963" w14:textId="77777777" w:rsidR="004F6869" w:rsidRPr="00156C77" w:rsidRDefault="004F6869" w:rsidP="008D12C3">
      <w:pPr>
        <w:rPr>
          <w:rFonts w:cstheme="minorHAnsi"/>
          <w:b/>
          <w:bCs/>
        </w:rPr>
      </w:pPr>
      <w:r w:rsidRPr="00156C77">
        <w:rPr>
          <w:rFonts w:cstheme="minorHAnsi"/>
          <w:b/>
          <w:bCs/>
        </w:rPr>
        <w:t>Urządzenie wielofunkcyjne - mono</w:t>
      </w:r>
    </w:p>
    <w:p w14:paraId="28B2A03B" w14:textId="77777777" w:rsidR="004F6869" w:rsidRPr="00156C77" w:rsidRDefault="004F6869" w:rsidP="008D12C3">
      <w:pPr>
        <w:rPr>
          <w:rFonts w:cstheme="minorHAnsi"/>
        </w:rPr>
      </w:pPr>
      <w:r w:rsidRPr="00156C77">
        <w:rPr>
          <w:rFonts w:cstheme="minorHAnsi"/>
        </w:rPr>
        <w:t>Producent: …………………………………….</w:t>
      </w:r>
    </w:p>
    <w:p w14:paraId="67B9B53F" w14:textId="77777777" w:rsidR="004F6869" w:rsidRPr="00156C77" w:rsidRDefault="004F6869" w:rsidP="008D12C3">
      <w:pPr>
        <w:rPr>
          <w:rFonts w:cstheme="minorHAnsi"/>
        </w:rPr>
      </w:pPr>
      <w:r w:rsidRPr="00156C77">
        <w:rPr>
          <w:rFonts w:cstheme="minorHAnsi"/>
        </w:rPr>
        <w:t>Model: ………………………………….….</w:t>
      </w:r>
    </w:p>
    <w:p w14:paraId="5A6B2C78" w14:textId="77777777" w:rsidR="004F6869" w:rsidRPr="00156C77" w:rsidRDefault="004F6869" w:rsidP="008D12C3">
      <w:pPr>
        <w:rPr>
          <w:rFonts w:cstheme="minorHAnsi"/>
        </w:rPr>
      </w:pPr>
      <w:r w:rsidRPr="00156C77">
        <w:rPr>
          <w:rFonts w:cstheme="minorHAnsi"/>
        </w:rPr>
        <w:t>Ilość:  15 szt.</w:t>
      </w:r>
    </w:p>
    <w:p w14:paraId="566D6512" w14:textId="35E29401" w:rsidR="000C5D7B" w:rsidRPr="00156C77" w:rsidRDefault="000C5D7B" w:rsidP="008D12C3">
      <w:pPr>
        <w:spacing w:before="120" w:after="120" w:line="240" w:lineRule="auto"/>
        <w:jc w:val="both"/>
        <w:rPr>
          <w:rFonts w:ascii="Calibri" w:hAnsi="Calibri" w:cs="Calibri"/>
          <w:b/>
          <w:lang w:eastAsia="pl-PL"/>
        </w:rPr>
      </w:pPr>
      <w:r w:rsidRPr="00156C77">
        <w:rPr>
          <w:rFonts w:ascii="Calibri" w:hAnsi="Calibri" w:cs="Calibri"/>
          <w:b/>
          <w:lang w:eastAsia="pl-PL"/>
        </w:rPr>
        <w:t>Specyfikacja pojedyncze</w:t>
      </w:r>
      <w:r w:rsidR="00BF2D9E" w:rsidRPr="00156C77">
        <w:rPr>
          <w:rFonts w:ascii="Calibri" w:hAnsi="Calibri" w:cs="Calibri"/>
          <w:b/>
          <w:lang w:eastAsia="pl-PL"/>
        </w:rPr>
        <w:t>go urządzenia wielofunkcyjnego - mono</w:t>
      </w:r>
      <w:bookmarkStart w:id="2" w:name="_Hlk76717603"/>
      <w:r w:rsidRPr="00156C77">
        <w:rPr>
          <w:rFonts w:ascii="Calibri" w:hAnsi="Calibri" w:cs="Calibri"/>
          <w:b/>
          <w:lang w:eastAsia="pl-PL"/>
        </w:rPr>
        <w:t xml:space="preserve">: </w:t>
      </w:r>
    </w:p>
    <w:tbl>
      <w:tblPr>
        <w:tblStyle w:val="Tabela-Siatka"/>
        <w:tblW w:w="9349" w:type="dxa"/>
        <w:tblLook w:val="04A0" w:firstRow="1" w:lastRow="0" w:firstColumn="1" w:lastColumn="0" w:noHBand="0" w:noVBand="1"/>
      </w:tblPr>
      <w:tblGrid>
        <w:gridCol w:w="535"/>
        <w:gridCol w:w="2491"/>
        <w:gridCol w:w="4048"/>
        <w:gridCol w:w="2275"/>
      </w:tblGrid>
      <w:tr w:rsidR="00BF2D9E" w:rsidRPr="00156C77" w14:paraId="48D23A8C" w14:textId="77777777" w:rsidTr="004E6F17">
        <w:trPr>
          <w:trHeight w:val="361"/>
        </w:trPr>
        <w:tc>
          <w:tcPr>
            <w:tcW w:w="535" w:type="dxa"/>
            <w:shd w:val="clear" w:color="auto" w:fill="BFBFBF" w:themeFill="background1" w:themeFillShade="BF"/>
            <w:vAlign w:val="center"/>
          </w:tcPr>
          <w:bookmarkEnd w:id="2"/>
          <w:p w14:paraId="1389D2B9" w14:textId="5B1ABF57" w:rsidR="00BF2D9E" w:rsidRPr="00156C77" w:rsidRDefault="00BF2D9E" w:rsidP="00067BE7">
            <w:pPr>
              <w:jc w:val="center"/>
              <w:rPr>
                <w:rFonts w:cstheme="minorHAnsi"/>
                <w:bCs/>
                <w:sz w:val="20"/>
                <w:szCs w:val="20"/>
                <w:lang w:val="pl-PL"/>
              </w:rPr>
            </w:pPr>
            <w:r w:rsidRPr="00156C77">
              <w:rPr>
                <w:rFonts w:cstheme="minorHAnsi"/>
                <w:b/>
                <w:bCs/>
                <w:sz w:val="20"/>
                <w:szCs w:val="20"/>
                <w:lang w:val="pl-PL"/>
              </w:rPr>
              <w:t>Lp</w:t>
            </w:r>
            <w:r w:rsidR="00C2340B">
              <w:rPr>
                <w:rFonts w:cstheme="minorHAnsi"/>
                <w:b/>
                <w:bCs/>
                <w:sz w:val="20"/>
                <w:szCs w:val="20"/>
                <w:lang w:val="pl-PL"/>
              </w:rPr>
              <w:t>.</w:t>
            </w:r>
          </w:p>
        </w:tc>
        <w:tc>
          <w:tcPr>
            <w:tcW w:w="2491" w:type="dxa"/>
            <w:shd w:val="clear" w:color="auto" w:fill="BFBFBF" w:themeFill="background1" w:themeFillShade="BF"/>
            <w:vAlign w:val="center"/>
          </w:tcPr>
          <w:p w14:paraId="2965CA77"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Opis</w:t>
            </w:r>
          </w:p>
        </w:tc>
        <w:tc>
          <w:tcPr>
            <w:tcW w:w="4048" w:type="dxa"/>
            <w:shd w:val="clear" w:color="auto" w:fill="BFBFBF" w:themeFill="background1" w:themeFillShade="BF"/>
            <w:vAlign w:val="center"/>
          </w:tcPr>
          <w:p w14:paraId="4115071B" w14:textId="77777777" w:rsidR="00BF2D9E" w:rsidRPr="00156C77" w:rsidRDefault="00BF2D9E"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275" w:type="dxa"/>
            <w:shd w:val="clear" w:color="auto" w:fill="BFBFBF" w:themeFill="background1" w:themeFillShade="BF"/>
            <w:vAlign w:val="center"/>
          </w:tcPr>
          <w:p w14:paraId="5EBE6269" w14:textId="77777777" w:rsidR="00BF2D9E" w:rsidRPr="00156C77" w:rsidRDefault="00BF2D9E"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BF2D9E" w:rsidRPr="00156C77" w14:paraId="1CCA4B1D" w14:textId="77777777" w:rsidTr="004E6F17">
        <w:trPr>
          <w:trHeight w:val="361"/>
        </w:trPr>
        <w:tc>
          <w:tcPr>
            <w:tcW w:w="535" w:type="dxa"/>
            <w:vAlign w:val="center"/>
          </w:tcPr>
          <w:p w14:paraId="441CF5F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w:t>
            </w:r>
          </w:p>
        </w:tc>
        <w:tc>
          <w:tcPr>
            <w:tcW w:w="2491" w:type="dxa"/>
            <w:shd w:val="clear" w:color="auto" w:fill="auto"/>
            <w:vAlign w:val="center"/>
          </w:tcPr>
          <w:p w14:paraId="2615985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Format </w:t>
            </w:r>
          </w:p>
        </w:tc>
        <w:tc>
          <w:tcPr>
            <w:tcW w:w="4048" w:type="dxa"/>
            <w:shd w:val="clear" w:color="auto" w:fill="auto"/>
            <w:vAlign w:val="center"/>
          </w:tcPr>
          <w:p w14:paraId="2581381D"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A4</w:t>
            </w:r>
          </w:p>
        </w:tc>
        <w:tc>
          <w:tcPr>
            <w:tcW w:w="2275" w:type="dxa"/>
            <w:vAlign w:val="center"/>
          </w:tcPr>
          <w:p w14:paraId="69527E75"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74D330F" w14:textId="77777777" w:rsidTr="004E6F17">
        <w:trPr>
          <w:trHeight w:val="247"/>
        </w:trPr>
        <w:tc>
          <w:tcPr>
            <w:tcW w:w="535" w:type="dxa"/>
            <w:vAlign w:val="center"/>
          </w:tcPr>
          <w:p w14:paraId="17B04DA3"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2</w:t>
            </w:r>
          </w:p>
        </w:tc>
        <w:tc>
          <w:tcPr>
            <w:tcW w:w="2491" w:type="dxa"/>
            <w:shd w:val="clear" w:color="auto" w:fill="auto"/>
            <w:vAlign w:val="center"/>
          </w:tcPr>
          <w:p w14:paraId="619F1F3C"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Wyświetlacz</w:t>
            </w:r>
          </w:p>
        </w:tc>
        <w:tc>
          <w:tcPr>
            <w:tcW w:w="4048" w:type="dxa"/>
            <w:vAlign w:val="center"/>
          </w:tcPr>
          <w:p w14:paraId="307E2367"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Kolorowy ekran dotykowy min. 7” </w:t>
            </w:r>
          </w:p>
        </w:tc>
        <w:tc>
          <w:tcPr>
            <w:tcW w:w="2275" w:type="dxa"/>
            <w:vAlign w:val="center"/>
          </w:tcPr>
          <w:p w14:paraId="722101C1"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9B8B0B9" w14:textId="77777777" w:rsidTr="004E6F17">
        <w:trPr>
          <w:trHeight w:val="247"/>
        </w:trPr>
        <w:tc>
          <w:tcPr>
            <w:tcW w:w="535" w:type="dxa"/>
            <w:vAlign w:val="center"/>
          </w:tcPr>
          <w:p w14:paraId="67ACC0A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3</w:t>
            </w:r>
          </w:p>
        </w:tc>
        <w:tc>
          <w:tcPr>
            <w:tcW w:w="2491" w:type="dxa"/>
            <w:shd w:val="clear" w:color="auto" w:fill="auto"/>
            <w:vAlign w:val="center"/>
          </w:tcPr>
          <w:p w14:paraId="6967D0C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druku</w:t>
            </w:r>
          </w:p>
        </w:tc>
        <w:tc>
          <w:tcPr>
            <w:tcW w:w="4048" w:type="dxa"/>
            <w:vAlign w:val="center"/>
          </w:tcPr>
          <w:p w14:paraId="4EC0999D"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47 str./min.</w:t>
            </w:r>
          </w:p>
        </w:tc>
        <w:tc>
          <w:tcPr>
            <w:tcW w:w="2275" w:type="dxa"/>
            <w:vAlign w:val="center"/>
          </w:tcPr>
          <w:p w14:paraId="4DD1EE88"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C887BFB" w14:textId="77777777" w:rsidTr="004E6F17">
        <w:trPr>
          <w:trHeight w:val="495"/>
        </w:trPr>
        <w:tc>
          <w:tcPr>
            <w:tcW w:w="535" w:type="dxa"/>
            <w:vAlign w:val="center"/>
          </w:tcPr>
          <w:p w14:paraId="0D60707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4</w:t>
            </w:r>
          </w:p>
        </w:tc>
        <w:tc>
          <w:tcPr>
            <w:tcW w:w="2491" w:type="dxa"/>
            <w:shd w:val="clear" w:color="auto" w:fill="auto"/>
            <w:vAlign w:val="center"/>
          </w:tcPr>
          <w:p w14:paraId="47C7551B"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Czas wydruku pierwszej strony</w:t>
            </w:r>
          </w:p>
        </w:tc>
        <w:tc>
          <w:tcPr>
            <w:tcW w:w="4048" w:type="dxa"/>
            <w:vAlign w:val="center"/>
          </w:tcPr>
          <w:p w14:paraId="4518B86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Max. 6.5 sek.</w:t>
            </w:r>
          </w:p>
        </w:tc>
        <w:tc>
          <w:tcPr>
            <w:tcW w:w="2275" w:type="dxa"/>
            <w:vAlign w:val="center"/>
          </w:tcPr>
          <w:p w14:paraId="6067788C"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36461858" w14:textId="77777777" w:rsidTr="004E6F17">
        <w:trPr>
          <w:trHeight w:val="1006"/>
        </w:trPr>
        <w:tc>
          <w:tcPr>
            <w:tcW w:w="535" w:type="dxa"/>
            <w:vAlign w:val="center"/>
          </w:tcPr>
          <w:p w14:paraId="1B094652"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5</w:t>
            </w:r>
          </w:p>
        </w:tc>
        <w:tc>
          <w:tcPr>
            <w:tcW w:w="2491" w:type="dxa"/>
            <w:shd w:val="clear" w:color="auto" w:fill="auto"/>
            <w:vAlign w:val="center"/>
          </w:tcPr>
          <w:p w14:paraId="4DDB6E4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Rozdzielczość druku </w:t>
            </w:r>
          </w:p>
        </w:tc>
        <w:tc>
          <w:tcPr>
            <w:tcW w:w="4048" w:type="dxa"/>
            <w:vAlign w:val="center"/>
          </w:tcPr>
          <w:p w14:paraId="7621DC33"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1200 IQ (1200 x 600 dpi), </w:t>
            </w:r>
          </w:p>
          <w:p w14:paraId="0C0984E5" w14:textId="0DD232BB" w:rsidR="00BF2D9E" w:rsidRPr="00B0405F" w:rsidRDefault="00BF2D9E" w:rsidP="00067BE7">
            <w:pPr>
              <w:jc w:val="center"/>
              <w:rPr>
                <w:rFonts w:cstheme="minorHAnsi"/>
                <w:bCs/>
                <w:sz w:val="20"/>
                <w:szCs w:val="20"/>
                <w:lang w:val="nb-NO"/>
              </w:rPr>
            </w:pPr>
            <w:r w:rsidRPr="00B0405F">
              <w:rPr>
                <w:rFonts w:cstheme="minorHAnsi"/>
                <w:bCs/>
                <w:sz w:val="20"/>
                <w:szCs w:val="20"/>
                <w:lang w:val="nb-NO"/>
              </w:rPr>
              <w:t>Min. 1200 x 1200 dpi</w:t>
            </w:r>
          </w:p>
          <w:p w14:paraId="6C43C3D7" w14:textId="043279C4" w:rsidR="00BF2D9E" w:rsidRPr="00B0405F" w:rsidRDefault="00393F10" w:rsidP="00067BE7">
            <w:pPr>
              <w:jc w:val="center"/>
              <w:rPr>
                <w:rFonts w:cstheme="minorHAnsi"/>
                <w:bCs/>
                <w:sz w:val="20"/>
                <w:szCs w:val="20"/>
                <w:lang w:val="nb-NO"/>
              </w:rPr>
            </w:pPr>
            <w:r>
              <w:rPr>
                <w:rFonts w:cstheme="minorHAnsi"/>
                <w:bCs/>
                <w:sz w:val="20"/>
                <w:szCs w:val="20"/>
                <w:lang w:val="nb-NO"/>
              </w:rPr>
              <w:t xml:space="preserve"> </w:t>
            </w:r>
          </w:p>
        </w:tc>
        <w:tc>
          <w:tcPr>
            <w:tcW w:w="2275" w:type="dxa"/>
            <w:vAlign w:val="center"/>
          </w:tcPr>
          <w:p w14:paraId="7EBD111A"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9BDD4F1" w14:textId="77777777" w:rsidTr="004E6F17">
        <w:trPr>
          <w:trHeight w:val="247"/>
        </w:trPr>
        <w:tc>
          <w:tcPr>
            <w:tcW w:w="535" w:type="dxa"/>
            <w:vAlign w:val="center"/>
          </w:tcPr>
          <w:p w14:paraId="3A20B23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6</w:t>
            </w:r>
          </w:p>
        </w:tc>
        <w:tc>
          <w:tcPr>
            <w:tcW w:w="2491" w:type="dxa"/>
            <w:shd w:val="clear" w:color="auto" w:fill="auto"/>
            <w:vAlign w:val="center"/>
          </w:tcPr>
          <w:p w14:paraId="13620EC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Pamięć standardowa</w:t>
            </w:r>
          </w:p>
        </w:tc>
        <w:tc>
          <w:tcPr>
            <w:tcW w:w="4048" w:type="dxa"/>
            <w:vAlign w:val="center"/>
          </w:tcPr>
          <w:p w14:paraId="33DD822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Min. 2048 MB </w:t>
            </w:r>
          </w:p>
        </w:tc>
        <w:tc>
          <w:tcPr>
            <w:tcW w:w="2275" w:type="dxa"/>
            <w:vAlign w:val="center"/>
          </w:tcPr>
          <w:p w14:paraId="53D69278"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26BEBBDE" w14:textId="77777777" w:rsidTr="004E6F17">
        <w:trPr>
          <w:trHeight w:val="247"/>
        </w:trPr>
        <w:tc>
          <w:tcPr>
            <w:tcW w:w="535" w:type="dxa"/>
            <w:vAlign w:val="center"/>
          </w:tcPr>
          <w:p w14:paraId="329F091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7</w:t>
            </w:r>
          </w:p>
        </w:tc>
        <w:tc>
          <w:tcPr>
            <w:tcW w:w="2491" w:type="dxa"/>
            <w:shd w:val="clear" w:color="auto" w:fill="auto"/>
            <w:vAlign w:val="center"/>
          </w:tcPr>
          <w:p w14:paraId="1A2D055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kopiowania</w:t>
            </w:r>
          </w:p>
        </w:tc>
        <w:tc>
          <w:tcPr>
            <w:tcW w:w="4048" w:type="dxa"/>
            <w:vAlign w:val="center"/>
          </w:tcPr>
          <w:p w14:paraId="4C327461"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47 kopii/min.</w:t>
            </w:r>
          </w:p>
        </w:tc>
        <w:tc>
          <w:tcPr>
            <w:tcW w:w="2275" w:type="dxa"/>
            <w:vAlign w:val="center"/>
          </w:tcPr>
          <w:p w14:paraId="46A799A9"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96D9FA8" w14:textId="77777777" w:rsidTr="004E6F17">
        <w:trPr>
          <w:trHeight w:val="495"/>
        </w:trPr>
        <w:tc>
          <w:tcPr>
            <w:tcW w:w="535" w:type="dxa"/>
            <w:vAlign w:val="center"/>
          </w:tcPr>
          <w:p w14:paraId="7E39F47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8</w:t>
            </w:r>
          </w:p>
        </w:tc>
        <w:tc>
          <w:tcPr>
            <w:tcW w:w="2491" w:type="dxa"/>
            <w:shd w:val="clear" w:color="auto" w:fill="auto"/>
            <w:vAlign w:val="center"/>
          </w:tcPr>
          <w:p w14:paraId="10643148"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Czas kopiowania pierwszej strony</w:t>
            </w:r>
          </w:p>
        </w:tc>
        <w:tc>
          <w:tcPr>
            <w:tcW w:w="4048" w:type="dxa"/>
            <w:vAlign w:val="center"/>
          </w:tcPr>
          <w:p w14:paraId="6EC3458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Max. 6.5 </w:t>
            </w:r>
            <w:proofErr w:type="spellStart"/>
            <w:r w:rsidRPr="00156C77">
              <w:rPr>
                <w:rFonts w:cstheme="minorHAnsi"/>
                <w:bCs/>
                <w:sz w:val="20"/>
                <w:szCs w:val="20"/>
                <w:lang w:val="pl-PL"/>
              </w:rPr>
              <w:t>sek</w:t>
            </w:r>
            <w:proofErr w:type="spellEnd"/>
          </w:p>
        </w:tc>
        <w:tc>
          <w:tcPr>
            <w:tcW w:w="2275" w:type="dxa"/>
            <w:vAlign w:val="center"/>
          </w:tcPr>
          <w:p w14:paraId="544F8351"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179FE1D1" w14:textId="77777777" w:rsidTr="004E6F17">
        <w:trPr>
          <w:trHeight w:val="247"/>
        </w:trPr>
        <w:tc>
          <w:tcPr>
            <w:tcW w:w="535" w:type="dxa"/>
            <w:vAlign w:val="center"/>
          </w:tcPr>
          <w:p w14:paraId="4D92B2B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9</w:t>
            </w:r>
          </w:p>
        </w:tc>
        <w:tc>
          <w:tcPr>
            <w:tcW w:w="2491" w:type="dxa"/>
            <w:shd w:val="clear" w:color="auto" w:fill="auto"/>
            <w:vAlign w:val="center"/>
          </w:tcPr>
          <w:p w14:paraId="0FDF09A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Rodzaj skanera </w:t>
            </w:r>
          </w:p>
        </w:tc>
        <w:tc>
          <w:tcPr>
            <w:tcW w:w="4048" w:type="dxa"/>
            <w:vAlign w:val="center"/>
          </w:tcPr>
          <w:p w14:paraId="7A81DFBF"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Płaski z ADF </w:t>
            </w:r>
          </w:p>
        </w:tc>
        <w:tc>
          <w:tcPr>
            <w:tcW w:w="2275" w:type="dxa"/>
            <w:vAlign w:val="center"/>
          </w:tcPr>
          <w:p w14:paraId="6371964D"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48BCFA6" w14:textId="77777777" w:rsidTr="004E6F17">
        <w:trPr>
          <w:trHeight w:val="495"/>
        </w:trPr>
        <w:tc>
          <w:tcPr>
            <w:tcW w:w="535" w:type="dxa"/>
            <w:vAlign w:val="center"/>
          </w:tcPr>
          <w:p w14:paraId="6BA6BA3B"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10</w:t>
            </w:r>
          </w:p>
        </w:tc>
        <w:tc>
          <w:tcPr>
            <w:tcW w:w="2491" w:type="dxa"/>
            <w:shd w:val="clear" w:color="auto" w:fill="auto"/>
            <w:vAlign w:val="center"/>
          </w:tcPr>
          <w:p w14:paraId="7643692F"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skanowania dwustronnego A4</w:t>
            </w:r>
          </w:p>
        </w:tc>
        <w:tc>
          <w:tcPr>
            <w:tcW w:w="4048" w:type="dxa"/>
            <w:vAlign w:val="center"/>
          </w:tcPr>
          <w:p w14:paraId="132724BE"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mono: 94 str./min. </w:t>
            </w:r>
          </w:p>
          <w:p w14:paraId="5FB93974"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kolor: 60 str./min. </w:t>
            </w:r>
          </w:p>
        </w:tc>
        <w:tc>
          <w:tcPr>
            <w:tcW w:w="2275" w:type="dxa"/>
            <w:vAlign w:val="center"/>
          </w:tcPr>
          <w:p w14:paraId="5FDE0C54"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A5BF3ED" w14:textId="77777777" w:rsidTr="004E6F17">
        <w:trPr>
          <w:trHeight w:val="510"/>
        </w:trPr>
        <w:tc>
          <w:tcPr>
            <w:tcW w:w="535" w:type="dxa"/>
            <w:vAlign w:val="center"/>
          </w:tcPr>
          <w:p w14:paraId="62AA0B0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11</w:t>
            </w:r>
          </w:p>
        </w:tc>
        <w:tc>
          <w:tcPr>
            <w:tcW w:w="2491" w:type="dxa"/>
            <w:shd w:val="clear" w:color="auto" w:fill="auto"/>
            <w:vAlign w:val="center"/>
          </w:tcPr>
          <w:p w14:paraId="3076628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skanowania jednostronnego A4</w:t>
            </w:r>
          </w:p>
        </w:tc>
        <w:tc>
          <w:tcPr>
            <w:tcW w:w="4048" w:type="dxa"/>
            <w:vAlign w:val="center"/>
          </w:tcPr>
          <w:p w14:paraId="48AE1A4D"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mono: 47 str./min. </w:t>
            </w:r>
          </w:p>
          <w:p w14:paraId="5A33C63A"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Min. kolor: 30 str./min</w:t>
            </w:r>
          </w:p>
        </w:tc>
        <w:tc>
          <w:tcPr>
            <w:tcW w:w="2275" w:type="dxa"/>
            <w:vAlign w:val="center"/>
          </w:tcPr>
          <w:p w14:paraId="0F487923"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A6F6776" w14:textId="77777777" w:rsidTr="004E6F17">
        <w:trPr>
          <w:trHeight w:val="495"/>
        </w:trPr>
        <w:tc>
          <w:tcPr>
            <w:tcW w:w="535" w:type="dxa"/>
            <w:vAlign w:val="center"/>
          </w:tcPr>
          <w:p w14:paraId="64A9BE7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12</w:t>
            </w:r>
          </w:p>
        </w:tc>
        <w:tc>
          <w:tcPr>
            <w:tcW w:w="2491" w:type="dxa"/>
            <w:shd w:val="clear" w:color="auto" w:fill="auto"/>
            <w:vAlign w:val="center"/>
          </w:tcPr>
          <w:p w14:paraId="5EFD90C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Pojemność podajnika dokumentów</w:t>
            </w:r>
          </w:p>
        </w:tc>
        <w:tc>
          <w:tcPr>
            <w:tcW w:w="4048" w:type="dxa"/>
            <w:vAlign w:val="center"/>
          </w:tcPr>
          <w:p w14:paraId="40A74A07"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100 arkuszy</w:t>
            </w:r>
          </w:p>
        </w:tc>
        <w:tc>
          <w:tcPr>
            <w:tcW w:w="2275" w:type="dxa"/>
            <w:vAlign w:val="center"/>
          </w:tcPr>
          <w:p w14:paraId="6CCFC96E"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575D4B56" w14:textId="77777777" w:rsidTr="004E6F17">
        <w:trPr>
          <w:trHeight w:val="1006"/>
        </w:trPr>
        <w:tc>
          <w:tcPr>
            <w:tcW w:w="535" w:type="dxa"/>
            <w:vAlign w:val="center"/>
          </w:tcPr>
          <w:p w14:paraId="1EE1064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lastRenderedPageBreak/>
              <w:t>13</w:t>
            </w:r>
          </w:p>
        </w:tc>
        <w:tc>
          <w:tcPr>
            <w:tcW w:w="2491" w:type="dxa"/>
            <w:shd w:val="clear" w:color="auto" w:fill="auto"/>
            <w:vAlign w:val="center"/>
          </w:tcPr>
          <w:p w14:paraId="39BB186E"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Obsługa papieru </w:t>
            </w:r>
          </w:p>
        </w:tc>
        <w:tc>
          <w:tcPr>
            <w:tcW w:w="4048" w:type="dxa"/>
            <w:vAlign w:val="center"/>
          </w:tcPr>
          <w:p w14:paraId="59A4FBBE"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Wejście na min. 550 arkuszy, </w:t>
            </w:r>
          </w:p>
          <w:p w14:paraId="295A8250"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Podajnik uniwersalny na min. 100 arkuszy, </w:t>
            </w:r>
          </w:p>
          <w:p w14:paraId="10460C2F"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Zintegrowany dupleks, </w:t>
            </w:r>
          </w:p>
          <w:p w14:paraId="6A4E27B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Odbiornik na min. 250 arkuszy</w:t>
            </w:r>
          </w:p>
        </w:tc>
        <w:tc>
          <w:tcPr>
            <w:tcW w:w="2275" w:type="dxa"/>
            <w:vAlign w:val="center"/>
          </w:tcPr>
          <w:p w14:paraId="53574E22"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22D0C071" w14:textId="77777777" w:rsidTr="00DC16D4">
        <w:trPr>
          <w:trHeight w:val="682"/>
        </w:trPr>
        <w:tc>
          <w:tcPr>
            <w:tcW w:w="535" w:type="dxa"/>
            <w:vAlign w:val="center"/>
          </w:tcPr>
          <w:p w14:paraId="31200C0B"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14</w:t>
            </w:r>
          </w:p>
        </w:tc>
        <w:tc>
          <w:tcPr>
            <w:tcW w:w="2491" w:type="dxa"/>
            <w:shd w:val="clear" w:color="auto" w:fill="auto"/>
            <w:vAlign w:val="center"/>
          </w:tcPr>
          <w:p w14:paraId="357AC7C1"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Obsługiwane rodzaje nośników </w:t>
            </w:r>
          </w:p>
        </w:tc>
        <w:tc>
          <w:tcPr>
            <w:tcW w:w="4048" w:type="dxa"/>
            <w:vAlign w:val="center"/>
          </w:tcPr>
          <w:p w14:paraId="424E1513"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Karty, Koperty, Etykiety papierowe, Papier zwykły, Folie</w:t>
            </w:r>
          </w:p>
        </w:tc>
        <w:tc>
          <w:tcPr>
            <w:tcW w:w="2275" w:type="dxa"/>
            <w:vAlign w:val="center"/>
          </w:tcPr>
          <w:p w14:paraId="488B4B33"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FF10432" w14:textId="77777777" w:rsidTr="004E6F17">
        <w:trPr>
          <w:trHeight w:val="743"/>
        </w:trPr>
        <w:tc>
          <w:tcPr>
            <w:tcW w:w="535" w:type="dxa"/>
            <w:vAlign w:val="center"/>
          </w:tcPr>
          <w:p w14:paraId="3D736B8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15</w:t>
            </w:r>
          </w:p>
        </w:tc>
        <w:tc>
          <w:tcPr>
            <w:tcW w:w="2491" w:type="dxa"/>
            <w:shd w:val="clear" w:color="auto" w:fill="auto"/>
            <w:vAlign w:val="center"/>
          </w:tcPr>
          <w:p w14:paraId="0FF0973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Obsługiwane rozmiary nośników </w:t>
            </w:r>
          </w:p>
        </w:tc>
        <w:tc>
          <w:tcPr>
            <w:tcW w:w="4048" w:type="dxa"/>
            <w:vAlign w:val="center"/>
          </w:tcPr>
          <w:p w14:paraId="1BE536C1" w14:textId="77777777" w:rsidR="00BF2D9E" w:rsidRPr="00FB6C66" w:rsidRDefault="00BF2D9E" w:rsidP="00067BE7">
            <w:pPr>
              <w:jc w:val="center"/>
              <w:rPr>
                <w:rFonts w:cstheme="minorHAnsi"/>
                <w:bCs/>
                <w:sz w:val="20"/>
                <w:szCs w:val="20"/>
              </w:rPr>
            </w:pPr>
            <w:r w:rsidRPr="00FB6C66">
              <w:rPr>
                <w:rFonts w:cstheme="minorHAnsi"/>
                <w:bCs/>
                <w:sz w:val="20"/>
                <w:szCs w:val="20"/>
              </w:rPr>
              <w:t xml:space="preserve">Min. </w:t>
            </w:r>
            <w:proofErr w:type="spellStart"/>
            <w:r w:rsidRPr="00FB6C66">
              <w:rPr>
                <w:rFonts w:cstheme="minorHAnsi"/>
                <w:bCs/>
                <w:sz w:val="20"/>
                <w:szCs w:val="20"/>
              </w:rPr>
              <w:t>Koperta</w:t>
            </w:r>
            <w:proofErr w:type="spellEnd"/>
            <w:r w:rsidRPr="00FB6C66">
              <w:rPr>
                <w:rFonts w:cstheme="minorHAnsi"/>
                <w:bCs/>
                <w:sz w:val="20"/>
                <w:szCs w:val="20"/>
              </w:rPr>
              <w:t xml:space="preserve"> 10, </w:t>
            </w:r>
            <w:proofErr w:type="spellStart"/>
            <w:r w:rsidRPr="00FB6C66">
              <w:rPr>
                <w:rFonts w:cstheme="minorHAnsi"/>
                <w:bCs/>
                <w:sz w:val="20"/>
                <w:szCs w:val="20"/>
              </w:rPr>
              <w:t>Koperta</w:t>
            </w:r>
            <w:proofErr w:type="spellEnd"/>
            <w:r w:rsidRPr="00FB6C66">
              <w:rPr>
                <w:rFonts w:cstheme="minorHAnsi"/>
                <w:bCs/>
                <w:sz w:val="20"/>
                <w:szCs w:val="20"/>
              </w:rPr>
              <w:t xml:space="preserve"> 7 3/4, </w:t>
            </w:r>
            <w:proofErr w:type="spellStart"/>
            <w:r w:rsidRPr="00FB6C66">
              <w:rPr>
                <w:rFonts w:cstheme="minorHAnsi"/>
                <w:bCs/>
                <w:sz w:val="20"/>
                <w:szCs w:val="20"/>
              </w:rPr>
              <w:t>Koperta</w:t>
            </w:r>
            <w:proofErr w:type="spellEnd"/>
            <w:r w:rsidRPr="00FB6C66">
              <w:rPr>
                <w:rFonts w:cstheme="minorHAnsi"/>
                <w:bCs/>
                <w:sz w:val="20"/>
                <w:szCs w:val="20"/>
              </w:rPr>
              <w:t xml:space="preserve"> 9, A4, A5, </w:t>
            </w:r>
            <w:proofErr w:type="spellStart"/>
            <w:r w:rsidRPr="00FB6C66">
              <w:rPr>
                <w:rFonts w:cstheme="minorHAnsi"/>
                <w:bCs/>
                <w:sz w:val="20"/>
                <w:szCs w:val="20"/>
              </w:rPr>
              <w:t>Koperta</w:t>
            </w:r>
            <w:proofErr w:type="spellEnd"/>
            <w:r w:rsidRPr="00FB6C66">
              <w:rPr>
                <w:rFonts w:cstheme="minorHAnsi"/>
                <w:bCs/>
                <w:sz w:val="20"/>
                <w:szCs w:val="20"/>
              </w:rPr>
              <w:t xml:space="preserve"> DL, Executive, Folio, JIS-B5, Legal, Letter, Statement, Universal, </w:t>
            </w:r>
            <w:proofErr w:type="spellStart"/>
            <w:r w:rsidRPr="00FB6C66">
              <w:rPr>
                <w:rFonts w:cstheme="minorHAnsi"/>
                <w:bCs/>
                <w:sz w:val="20"/>
                <w:szCs w:val="20"/>
              </w:rPr>
              <w:t>Oficio</w:t>
            </w:r>
            <w:proofErr w:type="spellEnd"/>
            <w:r w:rsidRPr="00FB6C66">
              <w:rPr>
                <w:rFonts w:cstheme="minorHAnsi"/>
                <w:bCs/>
                <w:sz w:val="20"/>
                <w:szCs w:val="20"/>
              </w:rPr>
              <w:t>, A6</w:t>
            </w:r>
          </w:p>
        </w:tc>
        <w:tc>
          <w:tcPr>
            <w:tcW w:w="2275" w:type="dxa"/>
            <w:vAlign w:val="center"/>
          </w:tcPr>
          <w:p w14:paraId="43723892"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8B69217" w14:textId="77777777" w:rsidTr="00DC16D4">
        <w:trPr>
          <w:trHeight w:val="714"/>
        </w:trPr>
        <w:tc>
          <w:tcPr>
            <w:tcW w:w="535" w:type="dxa"/>
            <w:vAlign w:val="center"/>
          </w:tcPr>
          <w:p w14:paraId="2C3AACC2"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16</w:t>
            </w:r>
          </w:p>
        </w:tc>
        <w:tc>
          <w:tcPr>
            <w:tcW w:w="2491" w:type="dxa"/>
            <w:shd w:val="clear" w:color="auto" w:fill="auto"/>
            <w:vAlign w:val="center"/>
          </w:tcPr>
          <w:p w14:paraId="620269F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Interfejs</w:t>
            </w:r>
          </w:p>
        </w:tc>
        <w:tc>
          <w:tcPr>
            <w:tcW w:w="4048" w:type="dxa"/>
            <w:vAlign w:val="center"/>
          </w:tcPr>
          <w:p w14:paraId="11A7FA41" w14:textId="77777777" w:rsidR="00BF2D9E" w:rsidRPr="00FB6C66" w:rsidRDefault="00BF2D9E" w:rsidP="00067BE7">
            <w:pPr>
              <w:jc w:val="center"/>
              <w:rPr>
                <w:rFonts w:cstheme="minorHAnsi"/>
                <w:bCs/>
                <w:sz w:val="20"/>
                <w:szCs w:val="20"/>
              </w:rPr>
            </w:pPr>
            <w:r w:rsidRPr="00FB6C66">
              <w:rPr>
                <w:rFonts w:cstheme="minorHAnsi"/>
                <w:bCs/>
                <w:sz w:val="20"/>
                <w:szCs w:val="20"/>
              </w:rPr>
              <w:t xml:space="preserve">Min. 1 x USB 2.0 </w:t>
            </w:r>
          </w:p>
          <w:p w14:paraId="74385B10" w14:textId="77777777" w:rsidR="00BF2D9E" w:rsidRPr="00FB6C66" w:rsidRDefault="00BF2D9E" w:rsidP="00067BE7">
            <w:pPr>
              <w:jc w:val="center"/>
              <w:rPr>
                <w:rFonts w:cstheme="minorHAnsi"/>
                <w:bCs/>
                <w:sz w:val="20"/>
                <w:szCs w:val="20"/>
              </w:rPr>
            </w:pPr>
            <w:proofErr w:type="spellStart"/>
            <w:r w:rsidRPr="00FB6C66">
              <w:rPr>
                <w:rFonts w:cstheme="minorHAnsi"/>
                <w:bCs/>
                <w:sz w:val="20"/>
                <w:szCs w:val="20"/>
              </w:rPr>
              <w:t>Sieć</w:t>
            </w:r>
            <w:proofErr w:type="spellEnd"/>
            <w:r w:rsidRPr="00FB6C66">
              <w:rPr>
                <w:rFonts w:cstheme="minorHAnsi"/>
                <w:bCs/>
                <w:sz w:val="20"/>
                <w:szCs w:val="20"/>
              </w:rPr>
              <w:t xml:space="preserve"> Gigabit Ethernet (10/100/1000)</w:t>
            </w:r>
          </w:p>
        </w:tc>
        <w:tc>
          <w:tcPr>
            <w:tcW w:w="2275" w:type="dxa"/>
            <w:vAlign w:val="center"/>
          </w:tcPr>
          <w:p w14:paraId="310A71A5"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CF3BB5" w:rsidRPr="00156C77" w14:paraId="64BF14E7" w14:textId="77777777" w:rsidTr="004E6F17">
        <w:trPr>
          <w:trHeight w:val="743"/>
        </w:trPr>
        <w:tc>
          <w:tcPr>
            <w:tcW w:w="535" w:type="dxa"/>
            <w:vAlign w:val="center"/>
          </w:tcPr>
          <w:p w14:paraId="0F0F83AE"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17</w:t>
            </w:r>
          </w:p>
        </w:tc>
        <w:tc>
          <w:tcPr>
            <w:tcW w:w="2491" w:type="dxa"/>
            <w:shd w:val="clear" w:color="auto" w:fill="auto"/>
            <w:vAlign w:val="center"/>
          </w:tcPr>
          <w:p w14:paraId="613B5F7C"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Wymagania dodatkowe</w:t>
            </w:r>
          </w:p>
        </w:tc>
        <w:tc>
          <w:tcPr>
            <w:tcW w:w="4048" w:type="dxa"/>
            <w:vAlign w:val="center"/>
          </w:tcPr>
          <w:p w14:paraId="3DCAF782" w14:textId="7979CB76" w:rsidR="00BF2D9E" w:rsidRPr="00BF5481" w:rsidRDefault="00BF2D9E" w:rsidP="00067BE7">
            <w:pPr>
              <w:jc w:val="center"/>
              <w:rPr>
                <w:rFonts w:cstheme="minorHAnsi"/>
                <w:b/>
                <w:sz w:val="20"/>
                <w:szCs w:val="20"/>
                <w:u w:val="single"/>
                <w:lang w:val="pl-PL"/>
              </w:rPr>
            </w:pPr>
            <w:r w:rsidRPr="00156C77">
              <w:rPr>
                <w:rFonts w:cstheme="minorHAnsi"/>
                <w:bCs/>
                <w:sz w:val="20"/>
                <w:szCs w:val="20"/>
                <w:lang w:val="pl-PL"/>
              </w:rPr>
              <w:tab/>
            </w:r>
            <w:r w:rsidRPr="00BF5481">
              <w:rPr>
                <w:rFonts w:cstheme="minorHAnsi"/>
                <w:b/>
                <w:sz w:val="20"/>
                <w:szCs w:val="20"/>
                <w:u w:val="single"/>
                <w:lang w:val="pl-PL"/>
              </w:rPr>
              <w:t xml:space="preserve">Dodatkowe materiały </w:t>
            </w:r>
            <w:r w:rsidR="0037079F" w:rsidRPr="00BF5481">
              <w:rPr>
                <w:rFonts w:cstheme="minorHAnsi"/>
                <w:b/>
                <w:sz w:val="20"/>
                <w:szCs w:val="20"/>
                <w:u w:val="single"/>
                <w:lang w:val="pl-PL"/>
              </w:rPr>
              <w:t>eksploatacyjne</w:t>
            </w:r>
            <w:r w:rsidRPr="00BF5481">
              <w:rPr>
                <w:rFonts w:cstheme="minorHAnsi"/>
                <w:b/>
                <w:sz w:val="20"/>
                <w:szCs w:val="20"/>
                <w:u w:val="single"/>
                <w:lang w:val="pl-PL"/>
              </w:rPr>
              <w:t xml:space="preserve"> (tonery) umożliwiające wydruk 50 000 stron (dane producenta)</w:t>
            </w:r>
          </w:p>
        </w:tc>
        <w:tc>
          <w:tcPr>
            <w:tcW w:w="2275" w:type="dxa"/>
            <w:vAlign w:val="center"/>
          </w:tcPr>
          <w:p w14:paraId="2E85F970"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CF3BB5" w:rsidRPr="00156C77" w14:paraId="5652BB42" w14:textId="77777777" w:rsidTr="00DC16D4">
        <w:trPr>
          <w:trHeight w:val="538"/>
        </w:trPr>
        <w:tc>
          <w:tcPr>
            <w:tcW w:w="535" w:type="dxa"/>
            <w:vAlign w:val="center"/>
          </w:tcPr>
          <w:p w14:paraId="1191CC3F" w14:textId="77777777" w:rsidR="00BF2D9E" w:rsidRPr="00156C77" w:rsidRDefault="00BF2D9E" w:rsidP="00067BE7">
            <w:pPr>
              <w:jc w:val="center"/>
              <w:rPr>
                <w:rFonts w:cstheme="minorHAnsi"/>
                <w:bCs/>
                <w:color w:val="FF0000"/>
                <w:sz w:val="20"/>
                <w:szCs w:val="20"/>
                <w:lang w:val="pl-PL"/>
              </w:rPr>
            </w:pPr>
            <w:r w:rsidRPr="00156C77">
              <w:rPr>
                <w:rFonts w:cstheme="minorHAnsi"/>
                <w:bCs/>
                <w:sz w:val="20"/>
                <w:szCs w:val="20"/>
                <w:lang w:val="pl-PL"/>
              </w:rPr>
              <w:t>18</w:t>
            </w:r>
          </w:p>
        </w:tc>
        <w:tc>
          <w:tcPr>
            <w:tcW w:w="2491" w:type="dxa"/>
            <w:shd w:val="clear" w:color="auto" w:fill="auto"/>
            <w:vAlign w:val="center"/>
          </w:tcPr>
          <w:p w14:paraId="215536B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Gwarancja</w:t>
            </w:r>
          </w:p>
        </w:tc>
        <w:tc>
          <w:tcPr>
            <w:tcW w:w="4048" w:type="dxa"/>
            <w:vAlign w:val="center"/>
          </w:tcPr>
          <w:p w14:paraId="5D203223" w14:textId="0355AA16" w:rsidR="00BF2D9E" w:rsidRPr="00156C77" w:rsidRDefault="00722A22" w:rsidP="00067BE7">
            <w:pPr>
              <w:jc w:val="center"/>
              <w:rPr>
                <w:rFonts w:cstheme="minorHAnsi"/>
                <w:bCs/>
                <w:sz w:val="20"/>
                <w:szCs w:val="20"/>
                <w:lang w:val="pl-PL"/>
              </w:rPr>
            </w:pPr>
            <w:r>
              <w:rPr>
                <w:rFonts w:cstheme="minorHAnsi"/>
                <w:bCs/>
                <w:sz w:val="20"/>
                <w:szCs w:val="20"/>
                <w:lang w:val="pl-PL"/>
              </w:rPr>
              <w:t>M</w:t>
            </w:r>
            <w:r w:rsidR="00CF3BB5" w:rsidRPr="00156C77">
              <w:rPr>
                <w:rFonts w:cstheme="minorHAnsi"/>
                <w:bCs/>
                <w:sz w:val="20"/>
                <w:szCs w:val="20"/>
                <w:lang w:val="pl-PL"/>
              </w:rPr>
              <w:t>in. 12 miesięcy gwarancji producenta</w:t>
            </w:r>
          </w:p>
        </w:tc>
        <w:tc>
          <w:tcPr>
            <w:tcW w:w="2275" w:type="dxa"/>
            <w:vAlign w:val="center"/>
          </w:tcPr>
          <w:p w14:paraId="37306300"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5481" w:rsidRPr="00156C77" w14:paraId="38F546CC" w14:textId="77777777" w:rsidTr="00DC16D4">
        <w:trPr>
          <w:trHeight w:val="538"/>
        </w:trPr>
        <w:tc>
          <w:tcPr>
            <w:tcW w:w="535" w:type="dxa"/>
            <w:vAlign w:val="center"/>
          </w:tcPr>
          <w:p w14:paraId="5AEF7C6D" w14:textId="3653E5BB" w:rsidR="00BF5481" w:rsidRPr="00156C77" w:rsidRDefault="00BF5481" w:rsidP="00BF5481">
            <w:pPr>
              <w:jc w:val="center"/>
              <w:rPr>
                <w:rFonts w:cstheme="minorHAnsi"/>
                <w:bCs/>
                <w:sz w:val="20"/>
                <w:szCs w:val="20"/>
              </w:rPr>
            </w:pPr>
            <w:r>
              <w:rPr>
                <w:rFonts w:cstheme="minorHAnsi"/>
                <w:sz w:val="20"/>
                <w:szCs w:val="20"/>
                <w:lang w:val="pl-PL"/>
              </w:rPr>
              <w:t>19</w:t>
            </w:r>
          </w:p>
        </w:tc>
        <w:tc>
          <w:tcPr>
            <w:tcW w:w="2491" w:type="dxa"/>
            <w:shd w:val="clear" w:color="auto" w:fill="auto"/>
            <w:vAlign w:val="center"/>
          </w:tcPr>
          <w:p w14:paraId="30853645" w14:textId="364FD9E8" w:rsidR="00BF5481" w:rsidRPr="00156C77" w:rsidRDefault="00BF5481" w:rsidP="00BF5481">
            <w:pPr>
              <w:jc w:val="center"/>
              <w:rPr>
                <w:rFonts w:cstheme="minorHAnsi"/>
                <w:b/>
                <w:bCs/>
                <w:sz w:val="20"/>
                <w:szCs w:val="20"/>
              </w:rPr>
            </w:pPr>
            <w:r w:rsidRPr="00156C77">
              <w:rPr>
                <w:rFonts w:cstheme="minorHAnsi"/>
                <w:b/>
                <w:sz w:val="20"/>
                <w:szCs w:val="20"/>
                <w:lang w:val="pl-PL"/>
              </w:rPr>
              <w:t>Certyfikaty</w:t>
            </w:r>
          </w:p>
        </w:tc>
        <w:tc>
          <w:tcPr>
            <w:tcW w:w="4048" w:type="dxa"/>
            <w:vAlign w:val="center"/>
          </w:tcPr>
          <w:p w14:paraId="306764CF" w14:textId="77777777" w:rsidR="00BF5481" w:rsidRPr="00722A22" w:rsidRDefault="00BF5481" w:rsidP="00BF5481">
            <w:pPr>
              <w:rPr>
                <w:rFonts w:cstheme="minorHAnsi"/>
                <w:bCs/>
                <w:sz w:val="20"/>
                <w:szCs w:val="20"/>
                <w:lang w:val="pl-PL"/>
              </w:rPr>
            </w:pPr>
            <w:r w:rsidRPr="00722A22">
              <w:rPr>
                <w:rFonts w:cstheme="minorHAnsi"/>
                <w:bCs/>
                <w:sz w:val="20"/>
                <w:szCs w:val="20"/>
                <w:lang w:val="pl-PL"/>
              </w:rPr>
              <w:t xml:space="preserve">Deklaracja zgodności CE </w:t>
            </w:r>
            <w:r w:rsidRPr="00722A22">
              <w:rPr>
                <w:rFonts w:cstheme="minorHAnsi"/>
                <w:b/>
                <w:sz w:val="20"/>
                <w:szCs w:val="20"/>
                <w:lang w:val="pl-PL"/>
              </w:rPr>
              <w:t>(załączyć do oferty)</w:t>
            </w:r>
          </w:p>
          <w:p w14:paraId="017FB249" w14:textId="77777777" w:rsidR="00BF5481" w:rsidRPr="00BF5481" w:rsidRDefault="00BF5481" w:rsidP="00BF5481">
            <w:pPr>
              <w:jc w:val="center"/>
              <w:rPr>
                <w:rFonts w:cstheme="minorHAnsi"/>
                <w:bCs/>
                <w:sz w:val="20"/>
                <w:szCs w:val="20"/>
                <w:lang w:val="pl-PL"/>
              </w:rPr>
            </w:pPr>
          </w:p>
        </w:tc>
        <w:tc>
          <w:tcPr>
            <w:tcW w:w="2275" w:type="dxa"/>
            <w:vAlign w:val="center"/>
          </w:tcPr>
          <w:p w14:paraId="1AE75D5C" w14:textId="099336A3" w:rsidR="00BF5481" w:rsidRPr="00156C77" w:rsidRDefault="00BF5481" w:rsidP="00BF5481">
            <w:pPr>
              <w:jc w:val="center"/>
              <w:rPr>
                <w:rFonts w:cstheme="minorHAnsi"/>
                <w:sz w:val="20"/>
                <w:szCs w:val="20"/>
              </w:rPr>
            </w:pPr>
            <w:r w:rsidRPr="00156C77">
              <w:rPr>
                <w:sz w:val="18"/>
                <w:szCs w:val="18"/>
                <w:lang w:val="pl-PL"/>
              </w:rPr>
              <w:t>TAK/NIE*</w:t>
            </w:r>
          </w:p>
        </w:tc>
      </w:tr>
    </w:tbl>
    <w:p w14:paraId="5D1D85E6" w14:textId="77777777" w:rsidR="00BF2D9E" w:rsidRPr="00156C77" w:rsidRDefault="00BF2D9E" w:rsidP="00AF7172">
      <w:pPr>
        <w:spacing w:before="120" w:after="120" w:line="240" w:lineRule="auto"/>
        <w:jc w:val="both"/>
        <w:rPr>
          <w:rFonts w:cstheme="minorHAnsi"/>
          <w:bCs/>
          <w:sz w:val="18"/>
          <w:szCs w:val="18"/>
          <w:u w:val="single"/>
          <w:lang w:eastAsia="pl-PL"/>
        </w:rPr>
      </w:pPr>
    </w:p>
    <w:p w14:paraId="55A543CE" w14:textId="77777777" w:rsidR="00BF2D9E" w:rsidRPr="00156C77" w:rsidRDefault="00BF2D9E" w:rsidP="00BF2D9E">
      <w:pPr>
        <w:rPr>
          <w:rFonts w:cstheme="minorHAnsi"/>
          <w:b/>
          <w:bCs/>
        </w:rPr>
      </w:pPr>
      <w:r w:rsidRPr="00156C77">
        <w:rPr>
          <w:rFonts w:cstheme="minorHAnsi"/>
          <w:b/>
          <w:bCs/>
        </w:rPr>
        <w:t>Urządzenie wielofunkcyjne - kolor</w:t>
      </w:r>
    </w:p>
    <w:p w14:paraId="40270962" w14:textId="77777777" w:rsidR="00BF2D9E" w:rsidRPr="00156C77" w:rsidRDefault="00BF2D9E" w:rsidP="00BF2D9E">
      <w:pPr>
        <w:rPr>
          <w:rFonts w:cstheme="minorHAnsi"/>
        </w:rPr>
      </w:pPr>
      <w:r w:rsidRPr="00156C77">
        <w:rPr>
          <w:rFonts w:cstheme="minorHAnsi"/>
        </w:rPr>
        <w:t>Producent: …………………………………….</w:t>
      </w:r>
    </w:p>
    <w:p w14:paraId="349FBC62" w14:textId="77777777" w:rsidR="00BF2D9E" w:rsidRPr="00156C77" w:rsidRDefault="00BF2D9E" w:rsidP="00BF2D9E">
      <w:pPr>
        <w:rPr>
          <w:rFonts w:cstheme="minorHAnsi"/>
        </w:rPr>
      </w:pPr>
      <w:r w:rsidRPr="00156C77">
        <w:rPr>
          <w:rFonts w:cstheme="minorHAnsi"/>
        </w:rPr>
        <w:t>Model: ………………………………….….</w:t>
      </w:r>
    </w:p>
    <w:p w14:paraId="6F0AD5E3" w14:textId="77777777" w:rsidR="00BF2D9E" w:rsidRPr="00156C77" w:rsidRDefault="00BF2D9E" w:rsidP="00BF2D9E">
      <w:pPr>
        <w:rPr>
          <w:rFonts w:cstheme="minorHAnsi"/>
        </w:rPr>
      </w:pPr>
      <w:r w:rsidRPr="00156C77">
        <w:rPr>
          <w:rFonts w:cstheme="minorHAnsi"/>
        </w:rPr>
        <w:t>Ilość:  5 szt.</w:t>
      </w:r>
    </w:p>
    <w:p w14:paraId="7F67CBE5" w14:textId="4971E570" w:rsidR="00BF2D9E" w:rsidRPr="00156C77" w:rsidRDefault="00BF2D9E" w:rsidP="00BF2D9E">
      <w:pPr>
        <w:spacing w:before="120" w:after="120" w:line="240" w:lineRule="auto"/>
        <w:jc w:val="both"/>
        <w:rPr>
          <w:rFonts w:ascii="Calibri" w:hAnsi="Calibri" w:cs="Calibri"/>
          <w:b/>
          <w:lang w:eastAsia="pl-PL"/>
        </w:rPr>
      </w:pPr>
      <w:r w:rsidRPr="00156C77">
        <w:rPr>
          <w:rFonts w:ascii="Calibri" w:hAnsi="Calibri" w:cs="Calibri"/>
          <w:b/>
          <w:lang w:eastAsia="pl-PL"/>
        </w:rPr>
        <w:t xml:space="preserve">Specyfikacja pojedynczego urządzenia wielofunkcyjnego - kolor: </w:t>
      </w:r>
    </w:p>
    <w:tbl>
      <w:tblPr>
        <w:tblStyle w:val="Tabela-Siatka"/>
        <w:tblW w:w="9322" w:type="dxa"/>
        <w:tblLook w:val="04A0" w:firstRow="1" w:lastRow="0" w:firstColumn="1" w:lastColumn="0" w:noHBand="0" w:noVBand="1"/>
      </w:tblPr>
      <w:tblGrid>
        <w:gridCol w:w="534"/>
        <w:gridCol w:w="2722"/>
        <w:gridCol w:w="3969"/>
        <w:gridCol w:w="2097"/>
      </w:tblGrid>
      <w:tr w:rsidR="00BF2D9E" w:rsidRPr="00156C77" w14:paraId="682554AF" w14:textId="77777777" w:rsidTr="004E6F17">
        <w:trPr>
          <w:trHeight w:val="350"/>
        </w:trPr>
        <w:tc>
          <w:tcPr>
            <w:tcW w:w="534" w:type="dxa"/>
            <w:shd w:val="clear" w:color="auto" w:fill="BFBFBF" w:themeFill="background1" w:themeFillShade="BF"/>
            <w:vAlign w:val="center"/>
          </w:tcPr>
          <w:p w14:paraId="1B4C7861" w14:textId="2C2B4506"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Lp</w:t>
            </w:r>
            <w:r w:rsidR="00C2340B">
              <w:rPr>
                <w:rFonts w:cstheme="minorHAnsi"/>
                <w:b/>
                <w:bCs/>
                <w:sz w:val="20"/>
                <w:szCs w:val="20"/>
                <w:lang w:val="pl-PL"/>
              </w:rPr>
              <w:t>.</w:t>
            </w:r>
          </w:p>
        </w:tc>
        <w:tc>
          <w:tcPr>
            <w:tcW w:w="2722" w:type="dxa"/>
            <w:shd w:val="clear" w:color="auto" w:fill="BFBFBF" w:themeFill="background1" w:themeFillShade="BF"/>
            <w:vAlign w:val="center"/>
          </w:tcPr>
          <w:p w14:paraId="5FB2D251"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Opis</w:t>
            </w:r>
          </w:p>
        </w:tc>
        <w:tc>
          <w:tcPr>
            <w:tcW w:w="3969" w:type="dxa"/>
            <w:shd w:val="clear" w:color="auto" w:fill="BFBFBF" w:themeFill="background1" w:themeFillShade="BF"/>
            <w:vAlign w:val="center"/>
          </w:tcPr>
          <w:p w14:paraId="6A3B464A" w14:textId="77777777" w:rsidR="00BF2D9E" w:rsidRPr="00156C77" w:rsidRDefault="00BF2D9E"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097" w:type="dxa"/>
            <w:shd w:val="clear" w:color="auto" w:fill="BFBFBF" w:themeFill="background1" w:themeFillShade="BF"/>
            <w:vAlign w:val="center"/>
          </w:tcPr>
          <w:p w14:paraId="7F046F0D" w14:textId="77777777" w:rsidR="00BF2D9E" w:rsidRPr="00156C77" w:rsidRDefault="00BF2D9E"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37079F" w:rsidRPr="00156C77" w14:paraId="6E8C0DC3" w14:textId="77777777" w:rsidTr="004E6F17">
        <w:trPr>
          <w:trHeight w:val="350"/>
        </w:trPr>
        <w:tc>
          <w:tcPr>
            <w:tcW w:w="534" w:type="dxa"/>
            <w:vAlign w:val="center"/>
          </w:tcPr>
          <w:p w14:paraId="7B2EAD4A"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w:t>
            </w:r>
          </w:p>
        </w:tc>
        <w:tc>
          <w:tcPr>
            <w:tcW w:w="2722" w:type="dxa"/>
            <w:shd w:val="clear" w:color="auto" w:fill="auto"/>
            <w:vAlign w:val="center"/>
          </w:tcPr>
          <w:p w14:paraId="48BAE96B"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Format </w:t>
            </w:r>
          </w:p>
        </w:tc>
        <w:tc>
          <w:tcPr>
            <w:tcW w:w="3969" w:type="dxa"/>
            <w:shd w:val="clear" w:color="auto" w:fill="auto"/>
            <w:vAlign w:val="center"/>
          </w:tcPr>
          <w:p w14:paraId="4599795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A4</w:t>
            </w:r>
          </w:p>
        </w:tc>
        <w:tc>
          <w:tcPr>
            <w:tcW w:w="2097" w:type="dxa"/>
            <w:vAlign w:val="center"/>
          </w:tcPr>
          <w:p w14:paraId="2BD03B9F" w14:textId="4E49479F"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25A7C81A" w14:textId="77777777" w:rsidTr="004E6F17">
        <w:tc>
          <w:tcPr>
            <w:tcW w:w="534" w:type="dxa"/>
            <w:vAlign w:val="center"/>
          </w:tcPr>
          <w:p w14:paraId="0DF8EB3A"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2</w:t>
            </w:r>
          </w:p>
        </w:tc>
        <w:tc>
          <w:tcPr>
            <w:tcW w:w="2722" w:type="dxa"/>
            <w:shd w:val="clear" w:color="auto" w:fill="auto"/>
            <w:vAlign w:val="center"/>
          </w:tcPr>
          <w:p w14:paraId="2164CD70"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Wyświetlacz</w:t>
            </w:r>
          </w:p>
        </w:tc>
        <w:tc>
          <w:tcPr>
            <w:tcW w:w="3969" w:type="dxa"/>
            <w:vAlign w:val="center"/>
          </w:tcPr>
          <w:p w14:paraId="332A1276"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Kolorowy ekran dotykowy min. 4” </w:t>
            </w:r>
          </w:p>
        </w:tc>
        <w:tc>
          <w:tcPr>
            <w:tcW w:w="2097" w:type="dxa"/>
            <w:vAlign w:val="center"/>
          </w:tcPr>
          <w:p w14:paraId="70130B5C" w14:textId="6C4D8B08"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9C65ECB" w14:textId="77777777" w:rsidTr="004E6F17">
        <w:tc>
          <w:tcPr>
            <w:tcW w:w="534" w:type="dxa"/>
            <w:vAlign w:val="center"/>
          </w:tcPr>
          <w:p w14:paraId="30B454B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3</w:t>
            </w:r>
          </w:p>
        </w:tc>
        <w:tc>
          <w:tcPr>
            <w:tcW w:w="2722" w:type="dxa"/>
            <w:shd w:val="clear" w:color="auto" w:fill="auto"/>
            <w:vAlign w:val="center"/>
          </w:tcPr>
          <w:p w14:paraId="11224D44"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druku</w:t>
            </w:r>
          </w:p>
        </w:tc>
        <w:tc>
          <w:tcPr>
            <w:tcW w:w="3969" w:type="dxa"/>
            <w:vAlign w:val="center"/>
          </w:tcPr>
          <w:p w14:paraId="6BFAF54E"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Mono: min. 38 str./min. </w:t>
            </w:r>
          </w:p>
          <w:p w14:paraId="15A195BE"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Kolor: min. 38 str./min. </w:t>
            </w:r>
          </w:p>
        </w:tc>
        <w:tc>
          <w:tcPr>
            <w:tcW w:w="2097" w:type="dxa"/>
            <w:vAlign w:val="center"/>
          </w:tcPr>
          <w:p w14:paraId="72FA5CC8" w14:textId="75DB9DCD"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2A8767FF" w14:textId="77777777" w:rsidTr="004E6F17">
        <w:tc>
          <w:tcPr>
            <w:tcW w:w="534" w:type="dxa"/>
            <w:vAlign w:val="center"/>
          </w:tcPr>
          <w:p w14:paraId="1A2F483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4</w:t>
            </w:r>
          </w:p>
        </w:tc>
        <w:tc>
          <w:tcPr>
            <w:tcW w:w="2722" w:type="dxa"/>
            <w:shd w:val="clear" w:color="auto" w:fill="auto"/>
            <w:vAlign w:val="center"/>
          </w:tcPr>
          <w:p w14:paraId="22F2683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Czas wydruku pierwszej strony</w:t>
            </w:r>
          </w:p>
        </w:tc>
        <w:tc>
          <w:tcPr>
            <w:tcW w:w="3969" w:type="dxa"/>
            <w:vAlign w:val="center"/>
          </w:tcPr>
          <w:p w14:paraId="48948741"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Max. 9 sek.(kolor)</w:t>
            </w:r>
          </w:p>
        </w:tc>
        <w:tc>
          <w:tcPr>
            <w:tcW w:w="2097" w:type="dxa"/>
            <w:vAlign w:val="center"/>
          </w:tcPr>
          <w:p w14:paraId="0515A5D4" w14:textId="0541B0E5"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7199B275" w14:textId="77777777" w:rsidTr="004E6F17">
        <w:tc>
          <w:tcPr>
            <w:tcW w:w="534" w:type="dxa"/>
            <w:vAlign w:val="center"/>
          </w:tcPr>
          <w:p w14:paraId="27AD5B0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5</w:t>
            </w:r>
          </w:p>
        </w:tc>
        <w:tc>
          <w:tcPr>
            <w:tcW w:w="2722" w:type="dxa"/>
            <w:shd w:val="clear" w:color="auto" w:fill="auto"/>
            <w:vAlign w:val="center"/>
          </w:tcPr>
          <w:p w14:paraId="408A20FE"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Rozdzielczość druku </w:t>
            </w:r>
          </w:p>
        </w:tc>
        <w:tc>
          <w:tcPr>
            <w:tcW w:w="3969" w:type="dxa"/>
            <w:vAlign w:val="center"/>
          </w:tcPr>
          <w:p w14:paraId="0E207702"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mono: 1200 x 1200 dpi, 4800 CQ (2400 x 600 dpi)</w:t>
            </w:r>
          </w:p>
          <w:p w14:paraId="0E824D30"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kolor: 1200 x 1200 dpi, 4800 CQ (2400 x 600 dpi)</w:t>
            </w:r>
          </w:p>
        </w:tc>
        <w:tc>
          <w:tcPr>
            <w:tcW w:w="2097" w:type="dxa"/>
            <w:vAlign w:val="center"/>
          </w:tcPr>
          <w:p w14:paraId="37D7EC86" w14:textId="442BF890"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79BF1F6" w14:textId="77777777" w:rsidTr="004E6F17">
        <w:tc>
          <w:tcPr>
            <w:tcW w:w="534" w:type="dxa"/>
            <w:vAlign w:val="center"/>
          </w:tcPr>
          <w:p w14:paraId="3060344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6</w:t>
            </w:r>
          </w:p>
        </w:tc>
        <w:tc>
          <w:tcPr>
            <w:tcW w:w="2722" w:type="dxa"/>
            <w:shd w:val="clear" w:color="auto" w:fill="auto"/>
            <w:vAlign w:val="center"/>
          </w:tcPr>
          <w:p w14:paraId="75C278B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Pamięć standardowo</w:t>
            </w:r>
          </w:p>
        </w:tc>
        <w:tc>
          <w:tcPr>
            <w:tcW w:w="3969" w:type="dxa"/>
            <w:vAlign w:val="center"/>
          </w:tcPr>
          <w:p w14:paraId="409DADB1"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Min. 2048 MB </w:t>
            </w:r>
          </w:p>
        </w:tc>
        <w:tc>
          <w:tcPr>
            <w:tcW w:w="2097" w:type="dxa"/>
            <w:vAlign w:val="center"/>
          </w:tcPr>
          <w:p w14:paraId="7C1D358A" w14:textId="65EB8F11"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60D412DC" w14:textId="77777777" w:rsidTr="004E6F17">
        <w:tc>
          <w:tcPr>
            <w:tcW w:w="534" w:type="dxa"/>
            <w:vAlign w:val="center"/>
          </w:tcPr>
          <w:p w14:paraId="049E238B"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7</w:t>
            </w:r>
          </w:p>
        </w:tc>
        <w:tc>
          <w:tcPr>
            <w:tcW w:w="2722" w:type="dxa"/>
            <w:shd w:val="clear" w:color="auto" w:fill="auto"/>
            <w:vAlign w:val="center"/>
          </w:tcPr>
          <w:p w14:paraId="41C62F50"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kopiowania</w:t>
            </w:r>
          </w:p>
        </w:tc>
        <w:tc>
          <w:tcPr>
            <w:tcW w:w="3969" w:type="dxa"/>
            <w:vAlign w:val="center"/>
          </w:tcPr>
          <w:p w14:paraId="6B11E328"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Mono: min. 38 str./min. </w:t>
            </w:r>
          </w:p>
          <w:p w14:paraId="2844603B"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Kolor: min. 39 str./min. </w:t>
            </w:r>
          </w:p>
        </w:tc>
        <w:tc>
          <w:tcPr>
            <w:tcW w:w="2097" w:type="dxa"/>
            <w:vAlign w:val="center"/>
          </w:tcPr>
          <w:p w14:paraId="622C8415" w14:textId="18DC6874"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1B4FFCE7" w14:textId="77777777" w:rsidTr="004E6F17">
        <w:tc>
          <w:tcPr>
            <w:tcW w:w="534" w:type="dxa"/>
            <w:vAlign w:val="center"/>
          </w:tcPr>
          <w:p w14:paraId="42E47E1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8</w:t>
            </w:r>
          </w:p>
        </w:tc>
        <w:tc>
          <w:tcPr>
            <w:tcW w:w="2722" w:type="dxa"/>
            <w:shd w:val="clear" w:color="auto" w:fill="auto"/>
            <w:vAlign w:val="center"/>
          </w:tcPr>
          <w:p w14:paraId="52C59E4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Czas kopiowania pierwszej strony</w:t>
            </w:r>
          </w:p>
        </w:tc>
        <w:tc>
          <w:tcPr>
            <w:tcW w:w="3969" w:type="dxa"/>
            <w:vAlign w:val="center"/>
          </w:tcPr>
          <w:p w14:paraId="025601E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Max. 10 sek.(kolor)</w:t>
            </w:r>
          </w:p>
        </w:tc>
        <w:tc>
          <w:tcPr>
            <w:tcW w:w="2097" w:type="dxa"/>
            <w:vAlign w:val="center"/>
          </w:tcPr>
          <w:p w14:paraId="3893DB47" w14:textId="5A9FE57C"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6DA02E9" w14:textId="77777777" w:rsidTr="004E6F17">
        <w:tc>
          <w:tcPr>
            <w:tcW w:w="534" w:type="dxa"/>
            <w:vAlign w:val="center"/>
          </w:tcPr>
          <w:p w14:paraId="66A5E6AF"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9</w:t>
            </w:r>
          </w:p>
        </w:tc>
        <w:tc>
          <w:tcPr>
            <w:tcW w:w="2722" w:type="dxa"/>
            <w:shd w:val="clear" w:color="auto" w:fill="auto"/>
            <w:vAlign w:val="center"/>
          </w:tcPr>
          <w:p w14:paraId="058FAD5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Rodzaj skanera </w:t>
            </w:r>
          </w:p>
        </w:tc>
        <w:tc>
          <w:tcPr>
            <w:tcW w:w="3969" w:type="dxa"/>
            <w:vAlign w:val="center"/>
          </w:tcPr>
          <w:p w14:paraId="73F93C9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Płaski z ADF </w:t>
            </w:r>
          </w:p>
        </w:tc>
        <w:tc>
          <w:tcPr>
            <w:tcW w:w="2097" w:type="dxa"/>
            <w:vAlign w:val="center"/>
          </w:tcPr>
          <w:p w14:paraId="3B974FB7" w14:textId="43339A7E"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BA9152D" w14:textId="77777777" w:rsidTr="004E6F17">
        <w:tc>
          <w:tcPr>
            <w:tcW w:w="534" w:type="dxa"/>
            <w:vAlign w:val="center"/>
          </w:tcPr>
          <w:p w14:paraId="64AE7FE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lastRenderedPageBreak/>
              <w:t>10</w:t>
            </w:r>
          </w:p>
        </w:tc>
        <w:tc>
          <w:tcPr>
            <w:tcW w:w="2722" w:type="dxa"/>
            <w:shd w:val="clear" w:color="auto" w:fill="auto"/>
            <w:vAlign w:val="center"/>
          </w:tcPr>
          <w:p w14:paraId="156DCA44"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skanowania dwustronnego A4</w:t>
            </w:r>
          </w:p>
        </w:tc>
        <w:tc>
          <w:tcPr>
            <w:tcW w:w="3969" w:type="dxa"/>
            <w:vAlign w:val="center"/>
          </w:tcPr>
          <w:p w14:paraId="2FF54428"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mono: 90 str./min. </w:t>
            </w:r>
          </w:p>
          <w:p w14:paraId="6F4487DF"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kolor: 60 str./min. </w:t>
            </w:r>
          </w:p>
        </w:tc>
        <w:tc>
          <w:tcPr>
            <w:tcW w:w="2097" w:type="dxa"/>
            <w:vAlign w:val="center"/>
          </w:tcPr>
          <w:p w14:paraId="331D71F2" w14:textId="2DBAA273"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E9492B4" w14:textId="77777777" w:rsidTr="004E6F17">
        <w:tc>
          <w:tcPr>
            <w:tcW w:w="534" w:type="dxa"/>
            <w:vAlign w:val="center"/>
          </w:tcPr>
          <w:p w14:paraId="709E2507"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11</w:t>
            </w:r>
          </w:p>
        </w:tc>
        <w:tc>
          <w:tcPr>
            <w:tcW w:w="2722" w:type="dxa"/>
            <w:shd w:val="clear" w:color="auto" w:fill="auto"/>
            <w:vAlign w:val="center"/>
          </w:tcPr>
          <w:p w14:paraId="7DFF7AE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skanowania jednostronnego A4</w:t>
            </w:r>
          </w:p>
        </w:tc>
        <w:tc>
          <w:tcPr>
            <w:tcW w:w="3969" w:type="dxa"/>
            <w:vAlign w:val="center"/>
          </w:tcPr>
          <w:p w14:paraId="4D1A9F0C"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mono: 47 str./min. </w:t>
            </w:r>
          </w:p>
          <w:p w14:paraId="115472F1"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kolor: 30 str./min</w:t>
            </w:r>
          </w:p>
        </w:tc>
        <w:tc>
          <w:tcPr>
            <w:tcW w:w="2097" w:type="dxa"/>
            <w:vAlign w:val="center"/>
          </w:tcPr>
          <w:p w14:paraId="6FCA4A62" w14:textId="6BF6E4F9"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B6A32F6" w14:textId="77777777" w:rsidTr="004E6F17">
        <w:tc>
          <w:tcPr>
            <w:tcW w:w="534" w:type="dxa"/>
            <w:vAlign w:val="center"/>
          </w:tcPr>
          <w:p w14:paraId="64CCDC07"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12</w:t>
            </w:r>
          </w:p>
        </w:tc>
        <w:tc>
          <w:tcPr>
            <w:tcW w:w="2722" w:type="dxa"/>
            <w:shd w:val="clear" w:color="auto" w:fill="auto"/>
            <w:vAlign w:val="center"/>
          </w:tcPr>
          <w:p w14:paraId="2221F42D"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Pojemność podajnika dokumentów</w:t>
            </w:r>
          </w:p>
        </w:tc>
        <w:tc>
          <w:tcPr>
            <w:tcW w:w="3969" w:type="dxa"/>
            <w:vAlign w:val="center"/>
          </w:tcPr>
          <w:p w14:paraId="0BA130F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100 arkuszy</w:t>
            </w:r>
          </w:p>
        </w:tc>
        <w:tc>
          <w:tcPr>
            <w:tcW w:w="2097" w:type="dxa"/>
            <w:vAlign w:val="center"/>
          </w:tcPr>
          <w:p w14:paraId="41DFA282" w14:textId="79BB246E"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57C402D" w14:textId="77777777" w:rsidTr="004E6F17">
        <w:tc>
          <w:tcPr>
            <w:tcW w:w="534" w:type="dxa"/>
            <w:vAlign w:val="center"/>
          </w:tcPr>
          <w:p w14:paraId="7431EA1F"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13</w:t>
            </w:r>
          </w:p>
        </w:tc>
        <w:tc>
          <w:tcPr>
            <w:tcW w:w="2722" w:type="dxa"/>
            <w:shd w:val="clear" w:color="auto" w:fill="auto"/>
            <w:vAlign w:val="center"/>
          </w:tcPr>
          <w:p w14:paraId="39EF9089"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Obsługa papieru </w:t>
            </w:r>
          </w:p>
        </w:tc>
        <w:tc>
          <w:tcPr>
            <w:tcW w:w="3969" w:type="dxa"/>
            <w:vAlign w:val="center"/>
          </w:tcPr>
          <w:p w14:paraId="3688B98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Wejście na min.250 arkuszy, </w:t>
            </w:r>
          </w:p>
          <w:p w14:paraId="364331A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Zintegrowany dupleks, </w:t>
            </w:r>
          </w:p>
          <w:p w14:paraId="4AD404C5"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Odbiornik na min. 150 arkuszy</w:t>
            </w:r>
          </w:p>
        </w:tc>
        <w:tc>
          <w:tcPr>
            <w:tcW w:w="2097" w:type="dxa"/>
            <w:vAlign w:val="center"/>
          </w:tcPr>
          <w:p w14:paraId="42C7C924" w14:textId="1B719975"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6408583D" w14:textId="77777777" w:rsidTr="004E6F17">
        <w:tc>
          <w:tcPr>
            <w:tcW w:w="534" w:type="dxa"/>
            <w:vAlign w:val="center"/>
          </w:tcPr>
          <w:p w14:paraId="0AB6A68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14</w:t>
            </w:r>
          </w:p>
        </w:tc>
        <w:tc>
          <w:tcPr>
            <w:tcW w:w="2722" w:type="dxa"/>
            <w:shd w:val="clear" w:color="auto" w:fill="auto"/>
            <w:vAlign w:val="center"/>
          </w:tcPr>
          <w:p w14:paraId="1C1EB0DB"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Obsługiwane rodzaje nośników </w:t>
            </w:r>
          </w:p>
        </w:tc>
        <w:tc>
          <w:tcPr>
            <w:tcW w:w="3969" w:type="dxa"/>
            <w:vAlign w:val="center"/>
          </w:tcPr>
          <w:p w14:paraId="60737D0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Karty, Etykiety papierowe, Papier zwykły, Etykiety winylowe</w:t>
            </w:r>
          </w:p>
        </w:tc>
        <w:tc>
          <w:tcPr>
            <w:tcW w:w="2097" w:type="dxa"/>
            <w:vAlign w:val="center"/>
          </w:tcPr>
          <w:p w14:paraId="49913E1A" w14:textId="7018DCF7"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993D4EB" w14:textId="77777777" w:rsidTr="004E6F17">
        <w:tc>
          <w:tcPr>
            <w:tcW w:w="534" w:type="dxa"/>
            <w:vAlign w:val="center"/>
          </w:tcPr>
          <w:p w14:paraId="2F2E127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15</w:t>
            </w:r>
          </w:p>
        </w:tc>
        <w:tc>
          <w:tcPr>
            <w:tcW w:w="2722" w:type="dxa"/>
            <w:shd w:val="clear" w:color="auto" w:fill="auto"/>
            <w:vAlign w:val="center"/>
          </w:tcPr>
          <w:p w14:paraId="15877E8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Obsługiwane rozmiary nośników </w:t>
            </w:r>
          </w:p>
        </w:tc>
        <w:tc>
          <w:tcPr>
            <w:tcW w:w="3969" w:type="dxa"/>
            <w:vAlign w:val="center"/>
          </w:tcPr>
          <w:p w14:paraId="0A0DE15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Min. Koperta 10, Koperta 7 3/4, Koperta 9, A4, A5, Koperta B5, Koperta C5, Koperta DL, Karta Hagaki, </w:t>
            </w:r>
            <w:proofErr w:type="spellStart"/>
            <w:r w:rsidRPr="00156C77">
              <w:rPr>
                <w:rFonts w:cstheme="minorHAnsi"/>
                <w:bCs/>
                <w:sz w:val="20"/>
                <w:szCs w:val="20"/>
                <w:lang w:val="pl-PL"/>
              </w:rPr>
              <w:t>Executive</w:t>
            </w:r>
            <w:proofErr w:type="spellEnd"/>
            <w:r w:rsidRPr="00156C77">
              <w:rPr>
                <w:rFonts w:cstheme="minorHAnsi"/>
                <w:bCs/>
                <w:sz w:val="20"/>
                <w:szCs w:val="20"/>
                <w:lang w:val="pl-PL"/>
              </w:rPr>
              <w:t xml:space="preserve">, Folio, JIS-B5, </w:t>
            </w:r>
            <w:proofErr w:type="spellStart"/>
            <w:r w:rsidRPr="00156C77">
              <w:rPr>
                <w:rFonts w:cstheme="minorHAnsi"/>
                <w:bCs/>
                <w:sz w:val="20"/>
                <w:szCs w:val="20"/>
                <w:lang w:val="pl-PL"/>
              </w:rPr>
              <w:t>Legal</w:t>
            </w:r>
            <w:proofErr w:type="spellEnd"/>
            <w:r w:rsidRPr="00156C77">
              <w:rPr>
                <w:rFonts w:cstheme="minorHAnsi"/>
                <w:bCs/>
                <w:sz w:val="20"/>
                <w:szCs w:val="20"/>
                <w:lang w:val="pl-PL"/>
              </w:rPr>
              <w:t xml:space="preserve">, </w:t>
            </w:r>
            <w:proofErr w:type="spellStart"/>
            <w:r w:rsidRPr="00156C77">
              <w:rPr>
                <w:rFonts w:cstheme="minorHAnsi"/>
                <w:bCs/>
                <w:sz w:val="20"/>
                <w:szCs w:val="20"/>
                <w:lang w:val="pl-PL"/>
              </w:rPr>
              <w:t>Letter</w:t>
            </w:r>
            <w:proofErr w:type="spellEnd"/>
            <w:r w:rsidRPr="00156C77">
              <w:rPr>
                <w:rFonts w:cstheme="minorHAnsi"/>
                <w:bCs/>
                <w:sz w:val="20"/>
                <w:szCs w:val="20"/>
                <w:lang w:val="pl-PL"/>
              </w:rPr>
              <w:t xml:space="preserve">, Statement, Universal, </w:t>
            </w:r>
            <w:proofErr w:type="spellStart"/>
            <w:r w:rsidRPr="00156C77">
              <w:rPr>
                <w:rFonts w:cstheme="minorHAnsi"/>
                <w:bCs/>
                <w:sz w:val="20"/>
                <w:szCs w:val="20"/>
                <w:lang w:val="pl-PL"/>
              </w:rPr>
              <w:t>Oficio</w:t>
            </w:r>
            <w:proofErr w:type="spellEnd"/>
            <w:r w:rsidRPr="00156C77">
              <w:rPr>
                <w:rFonts w:cstheme="minorHAnsi"/>
                <w:bCs/>
                <w:sz w:val="20"/>
                <w:szCs w:val="20"/>
                <w:lang w:val="pl-PL"/>
              </w:rPr>
              <w:t>, A6</w:t>
            </w:r>
          </w:p>
        </w:tc>
        <w:tc>
          <w:tcPr>
            <w:tcW w:w="2097" w:type="dxa"/>
            <w:vAlign w:val="center"/>
          </w:tcPr>
          <w:p w14:paraId="518A16A7" w14:textId="04E1EA2B"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1A839F60" w14:textId="77777777" w:rsidTr="004E6F17">
        <w:tc>
          <w:tcPr>
            <w:tcW w:w="534" w:type="dxa"/>
            <w:vAlign w:val="center"/>
          </w:tcPr>
          <w:p w14:paraId="775C037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16</w:t>
            </w:r>
          </w:p>
        </w:tc>
        <w:tc>
          <w:tcPr>
            <w:tcW w:w="2722" w:type="dxa"/>
            <w:shd w:val="clear" w:color="auto" w:fill="auto"/>
            <w:vAlign w:val="center"/>
          </w:tcPr>
          <w:p w14:paraId="1FFD48F1"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Interfejs</w:t>
            </w:r>
          </w:p>
        </w:tc>
        <w:tc>
          <w:tcPr>
            <w:tcW w:w="3969" w:type="dxa"/>
            <w:vAlign w:val="center"/>
          </w:tcPr>
          <w:p w14:paraId="52E40A42" w14:textId="77777777" w:rsidR="0037079F" w:rsidRPr="00FB6C66" w:rsidRDefault="0037079F" w:rsidP="0037079F">
            <w:pPr>
              <w:rPr>
                <w:rFonts w:cstheme="minorHAnsi"/>
                <w:bCs/>
                <w:sz w:val="20"/>
                <w:szCs w:val="20"/>
              </w:rPr>
            </w:pPr>
            <w:r w:rsidRPr="00FB6C66">
              <w:rPr>
                <w:rFonts w:cstheme="minorHAnsi"/>
                <w:bCs/>
                <w:sz w:val="20"/>
                <w:szCs w:val="20"/>
              </w:rPr>
              <w:t>Min. 1x USB 2.0 (</w:t>
            </w:r>
            <w:proofErr w:type="spellStart"/>
            <w:r w:rsidRPr="00FB6C66">
              <w:rPr>
                <w:rFonts w:cstheme="minorHAnsi"/>
                <w:bCs/>
                <w:sz w:val="20"/>
                <w:szCs w:val="20"/>
              </w:rPr>
              <w:t>Typ</w:t>
            </w:r>
            <w:proofErr w:type="spellEnd"/>
            <w:r w:rsidRPr="00FB6C66">
              <w:rPr>
                <w:rFonts w:cstheme="minorHAnsi"/>
                <w:bCs/>
                <w:sz w:val="20"/>
                <w:szCs w:val="20"/>
              </w:rPr>
              <w:t xml:space="preserve"> A)</w:t>
            </w:r>
          </w:p>
          <w:p w14:paraId="116A7579" w14:textId="77777777" w:rsidR="0037079F" w:rsidRPr="00156C77" w:rsidRDefault="0037079F" w:rsidP="0037079F">
            <w:pPr>
              <w:rPr>
                <w:rFonts w:cstheme="minorHAnsi"/>
                <w:bCs/>
                <w:sz w:val="20"/>
                <w:szCs w:val="20"/>
                <w:lang w:val="pl-PL"/>
              </w:rPr>
            </w:pPr>
            <w:r w:rsidRPr="00156C77">
              <w:rPr>
                <w:rFonts w:cstheme="minorHAnsi"/>
                <w:bCs/>
                <w:sz w:val="20"/>
                <w:szCs w:val="20"/>
                <w:lang w:val="pl-PL"/>
              </w:rPr>
              <w:t xml:space="preserve">Ethernet 10/100/1000 </w:t>
            </w:r>
            <w:proofErr w:type="spellStart"/>
            <w:r w:rsidRPr="00156C77">
              <w:rPr>
                <w:rFonts w:cstheme="minorHAnsi"/>
                <w:bCs/>
                <w:sz w:val="20"/>
                <w:szCs w:val="20"/>
                <w:lang w:val="pl-PL"/>
              </w:rPr>
              <w:t>BaseTX</w:t>
            </w:r>
            <w:proofErr w:type="spellEnd"/>
            <w:r w:rsidRPr="00156C77">
              <w:rPr>
                <w:rFonts w:cstheme="minorHAnsi"/>
                <w:bCs/>
                <w:sz w:val="20"/>
                <w:szCs w:val="20"/>
                <w:lang w:val="pl-PL"/>
              </w:rPr>
              <w:t xml:space="preserve"> (RJ-45)</w:t>
            </w:r>
          </w:p>
        </w:tc>
        <w:tc>
          <w:tcPr>
            <w:tcW w:w="2097" w:type="dxa"/>
            <w:vAlign w:val="center"/>
          </w:tcPr>
          <w:p w14:paraId="3C296139" w14:textId="69E11F9A"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96DBF54" w14:textId="77777777" w:rsidTr="004E6F17">
        <w:tc>
          <w:tcPr>
            <w:tcW w:w="534" w:type="dxa"/>
            <w:vAlign w:val="center"/>
          </w:tcPr>
          <w:p w14:paraId="4685ED48" w14:textId="77777777" w:rsidR="0037079F" w:rsidRPr="00156C77" w:rsidRDefault="0037079F" w:rsidP="0037079F">
            <w:pPr>
              <w:jc w:val="center"/>
              <w:rPr>
                <w:rFonts w:cstheme="minorHAnsi"/>
                <w:sz w:val="20"/>
                <w:szCs w:val="20"/>
                <w:lang w:val="pl-PL"/>
              </w:rPr>
            </w:pPr>
            <w:r w:rsidRPr="00156C77">
              <w:rPr>
                <w:rFonts w:cstheme="minorHAnsi"/>
                <w:sz w:val="20"/>
                <w:szCs w:val="20"/>
                <w:lang w:val="pl-PL"/>
              </w:rPr>
              <w:t>17</w:t>
            </w:r>
          </w:p>
        </w:tc>
        <w:tc>
          <w:tcPr>
            <w:tcW w:w="2722" w:type="dxa"/>
            <w:shd w:val="clear" w:color="auto" w:fill="auto"/>
            <w:vAlign w:val="center"/>
          </w:tcPr>
          <w:p w14:paraId="1AECC0F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Wymagania dodatkowe</w:t>
            </w:r>
          </w:p>
        </w:tc>
        <w:tc>
          <w:tcPr>
            <w:tcW w:w="3969" w:type="dxa"/>
            <w:vAlign w:val="center"/>
          </w:tcPr>
          <w:p w14:paraId="07B3AD75" w14:textId="43949B86" w:rsidR="0037079F" w:rsidRPr="00BF5481" w:rsidRDefault="0037079F" w:rsidP="0037079F">
            <w:pPr>
              <w:jc w:val="center"/>
              <w:rPr>
                <w:rFonts w:cstheme="minorHAnsi"/>
                <w:b/>
                <w:sz w:val="20"/>
                <w:szCs w:val="20"/>
                <w:u w:val="single"/>
                <w:lang w:val="pl-PL"/>
              </w:rPr>
            </w:pPr>
            <w:r w:rsidRPr="00BF5481">
              <w:rPr>
                <w:rFonts w:cstheme="minorHAnsi"/>
                <w:b/>
                <w:sz w:val="20"/>
                <w:szCs w:val="20"/>
                <w:u w:val="single"/>
                <w:lang w:val="pl-PL"/>
              </w:rPr>
              <w:t>Dodatkowe materiały eksploatacyjne (tonery) umożliwiające wydruk 20 000 stron (dane producenta)</w:t>
            </w:r>
          </w:p>
        </w:tc>
        <w:tc>
          <w:tcPr>
            <w:tcW w:w="2097" w:type="dxa"/>
            <w:vAlign w:val="center"/>
          </w:tcPr>
          <w:p w14:paraId="1312204C" w14:textId="7C8648AF"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D475C15" w14:textId="77777777" w:rsidTr="00DC16D4">
        <w:trPr>
          <w:trHeight w:val="441"/>
        </w:trPr>
        <w:tc>
          <w:tcPr>
            <w:tcW w:w="534" w:type="dxa"/>
            <w:vAlign w:val="center"/>
          </w:tcPr>
          <w:p w14:paraId="4251CA70"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18</w:t>
            </w:r>
          </w:p>
        </w:tc>
        <w:tc>
          <w:tcPr>
            <w:tcW w:w="2722" w:type="dxa"/>
            <w:shd w:val="clear" w:color="auto" w:fill="auto"/>
            <w:vAlign w:val="center"/>
          </w:tcPr>
          <w:p w14:paraId="56D00B1F"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Gwarancja</w:t>
            </w:r>
          </w:p>
        </w:tc>
        <w:tc>
          <w:tcPr>
            <w:tcW w:w="3969" w:type="dxa"/>
            <w:vAlign w:val="center"/>
          </w:tcPr>
          <w:p w14:paraId="06477557" w14:textId="00BB5638" w:rsidR="0037079F" w:rsidRPr="00156C77" w:rsidRDefault="00722A22" w:rsidP="0037079F">
            <w:pPr>
              <w:jc w:val="center"/>
              <w:rPr>
                <w:rFonts w:cstheme="minorHAnsi"/>
                <w:bCs/>
                <w:sz w:val="20"/>
                <w:szCs w:val="20"/>
                <w:lang w:val="pl-PL"/>
              </w:rPr>
            </w:pPr>
            <w:r>
              <w:rPr>
                <w:rFonts w:cstheme="minorHAnsi"/>
                <w:bCs/>
                <w:sz w:val="20"/>
                <w:szCs w:val="20"/>
                <w:lang w:val="pl-PL"/>
              </w:rPr>
              <w:t>M</w:t>
            </w:r>
            <w:r w:rsidR="00CF3BB5" w:rsidRPr="00156C77">
              <w:rPr>
                <w:rFonts w:cstheme="minorHAnsi"/>
                <w:bCs/>
                <w:sz w:val="20"/>
                <w:szCs w:val="20"/>
                <w:lang w:val="pl-PL"/>
              </w:rPr>
              <w:t>in. 12 miesięcy gwarancji producenta</w:t>
            </w:r>
          </w:p>
        </w:tc>
        <w:tc>
          <w:tcPr>
            <w:tcW w:w="2097" w:type="dxa"/>
            <w:vAlign w:val="center"/>
          </w:tcPr>
          <w:p w14:paraId="7E6D2C3F" w14:textId="469F5770"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BF5481" w:rsidRPr="00156C77" w14:paraId="73246C65" w14:textId="77777777" w:rsidTr="00DC16D4">
        <w:trPr>
          <w:trHeight w:val="441"/>
        </w:trPr>
        <w:tc>
          <w:tcPr>
            <w:tcW w:w="534" w:type="dxa"/>
            <w:vAlign w:val="center"/>
          </w:tcPr>
          <w:p w14:paraId="614623D2" w14:textId="05A0CD23" w:rsidR="00BF5481" w:rsidRPr="00156C77" w:rsidRDefault="00BF5481" w:rsidP="00BF5481">
            <w:pPr>
              <w:jc w:val="center"/>
              <w:rPr>
                <w:rFonts w:cstheme="minorHAnsi"/>
                <w:bCs/>
                <w:sz w:val="20"/>
                <w:szCs w:val="20"/>
              </w:rPr>
            </w:pPr>
            <w:r w:rsidRPr="00156C77">
              <w:rPr>
                <w:rFonts w:cstheme="minorHAnsi"/>
                <w:sz w:val="20"/>
                <w:szCs w:val="20"/>
                <w:lang w:val="pl-PL"/>
              </w:rPr>
              <w:t>1</w:t>
            </w:r>
            <w:r>
              <w:rPr>
                <w:rFonts w:cstheme="minorHAnsi"/>
                <w:sz w:val="20"/>
                <w:szCs w:val="20"/>
                <w:lang w:val="pl-PL"/>
              </w:rPr>
              <w:t>9</w:t>
            </w:r>
          </w:p>
        </w:tc>
        <w:tc>
          <w:tcPr>
            <w:tcW w:w="2722" w:type="dxa"/>
            <w:shd w:val="clear" w:color="auto" w:fill="auto"/>
            <w:vAlign w:val="center"/>
          </w:tcPr>
          <w:p w14:paraId="5AD90D3F" w14:textId="1BB5D275" w:rsidR="00BF5481" w:rsidRPr="00156C77" w:rsidRDefault="00BF5481" w:rsidP="00BF5481">
            <w:pPr>
              <w:jc w:val="center"/>
              <w:rPr>
                <w:rFonts w:cstheme="minorHAnsi"/>
                <w:b/>
                <w:bCs/>
                <w:sz w:val="20"/>
                <w:szCs w:val="20"/>
              </w:rPr>
            </w:pPr>
            <w:r w:rsidRPr="00156C77">
              <w:rPr>
                <w:rFonts w:cstheme="minorHAnsi"/>
                <w:b/>
                <w:sz w:val="20"/>
                <w:szCs w:val="20"/>
                <w:lang w:val="pl-PL"/>
              </w:rPr>
              <w:t>Certyfikaty</w:t>
            </w:r>
          </w:p>
        </w:tc>
        <w:tc>
          <w:tcPr>
            <w:tcW w:w="3969" w:type="dxa"/>
            <w:vAlign w:val="center"/>
          </w:tcPr>
          <w:p w14:paraId="2957A1EE" w14:textId="77777777" w:rsidR="00BF5481" w:rsidRPr="00722A22" w:rsidRDefault="00BF5481" w:rsidP="00BF5481">
            <w:pPr>
              <w:rPr>
                <w:rFonts w:cstheme="minorHAnsi"/>
                <w:bCs/>
                <w:sz w:val="20"/>
                <w:szCs w:val="20"/>
                <w:lang w:val="pl-PL"/>
              </w:rPr>
            </w:pPr>
            <w:r w:rsidRPr="00722A22">
              <w:rPr>
                <w:rFonts w:cstheme="minorHAnsi"/>
                <w:bCs/>
                <w:sz w:val="20"/>
                <w:szCs w:val="20"/>
                <w:lang w:val="pl-PL"/>
              </w:rPr>
              <w:t xml:space="preserve">Deklaracja zgodności CE </w:t>
            </w:r>
            <w:r w:rsidRPr="00722A22">
              <w:rPr>
                <w:rFonts w:cstheme="minorHAnsi"/>
                <w:b/>
                <w:sz w:val="20"/>
                <w:szCs w:val="20"/>
                <w:lang w:val="pl-PL"/>
              </w:rPr>
              <w:t>(załączyć do oferty)</w:t>
            </w:r>
          </w:p>
          <w:p w14:paraId="53DE218C" w14:textId="77777777" w:rsidR="00BF5481" w:rsidRPr="00BF5481" w:rsidRDefault="00BF5481" w:rsidP="00BF5481">
            <w:pPr>
              <w:jc w:val="center"/>
              <w:rPr>
                <w:rFonts w:cstheme="minorHAnsi"/>
                <w:bCs/>
                <w:sz w:val="20"/>
                <w:szCs w:val="20"/>
                <w:lang w:val="pl-PL"/>
              </w:rPr>
            </w:pPr>
          </w:p>
        </w:tc>
        <w:tc>
          <w:tcPr>
            <w:tcW w:w="2097" w:type="dxa"/>
            <w:vAlign w:val="center"/>
          </w:tcPr>
          <w:p w14:paraId="0BB9D4C6" w14:textId="21EBEF9E" w:rsidR="00BF5481" w:rsidRPr="00156C77" w:rsidRDefault="00BF5481" w:rsidP="00BF5481">
            <w:pPr>
              <w:jc w:val="center"/>
              <w:rPr>
                <w:rFonts w:cstheme="minorHAnsi"/>
                <w:sz w:val="20"/>
                <w:szCs w:val="20"/>
              </w:rPr>
            </w:pPr>
            <w:r w:rsidRPr="00156C77">
              <w:rPr>
                <w:sz w:val="18"/>
                <w:szCs w:val="18"/>
                <w:lang w:val="pl-PL"/>
              </w:rPr>
              <w:t>TAK/NIE*</w:t>
            </w:r>
          </w:p>
        </w:tc>
      </w:tr>
    </w:tbl>
    <w:p w14:paraId="371A0CE2" w14:textId="780E8806" w:rsidR="00AF7172" w:rsidRPr="00156C77" w:rsidRDefault="00AF7172" w:rsidP="00AF7172">
      <w:pPr>
        <w:pStyle w:val="Tekstpodstawowy21"/>
        <w:ind w:right="363"/>
        <w:rPr>
          <w:rFonts w:ascii="Calibri" w:hAnsi="Calibri" w:cs="Calibri"/>
          <w:b w:val="0"/>
          <w:bCs w:val="0"/>
          <w:spacing w:val="-1"/>
          <w:sz w:val="22"/>
          <w:szCs w:val="22"/>
        </w:rPr>
      </w:pPr>
      <w:r w:rsidRPr="00156C77">
        <w:rPr>
          <w:rFonts w:ascii="Calibri" w:hAnsi="Calibri" w:cs="Calibri"/>
          <w:b w:val="0"/>
          <w:bCs w:val="0"/>
          <w:sz w:val="22"/>
          <w:szCs w:val="22"/>
        </w:rPr>
        <w:t xml:space="preserve">Oferowane przez Wykonawcę parametry nie mogą być, pod rygorem odrzucenia oferty, sprzeczne ani mniej korzystne </w:t>
      </w:r>
      <w:r w:rsidRPr="00156C77">
        <w:rPr>
          <w:rFonts w:ascii="Calibri" w:hAnsi="Calibri" w:cs="Calibri"/>
          <w:b w:val="0"/>
          <w:bCs w:val="0"/>
          <w:spacing w:val="-1"/>
          <w:sz w:val="22"/>
          <w:szCs w:val="22"/>
        </w:rPr>
        <w:t>od wymagań minimalnych określonych w powyższej tabeli.</w:t>
      </w:r>
    </w:p>
    <w:p w14:paraId="3F5642B6" w14:textId="77777777" w:rsidR="008D12C3" w:rsidRPr="00156C77" w:rsidRDefault="008D12C3" w:rsidP="000C5D7B">
      <w:pPr>
        <w:spacing w:after="120"/>
        <w:rPr>
          <w:rFonts w:ascii="Calibri" w:hAnsi="Calibri" w:cs="Calibri"/>
        </w:rPr>
      </w:pPr>
    </w:p>
    <w:p w14:paraId="37765F84" w14:textId="24DCA297" w:rsidR="000C5D7B" w:rsidRPr="00156C77" w:rsidRDefault="000C5D7B" w:rsidP="000C5D7B">
      <w:pPr>
        <w:spacing w:after="120"/>
        <w:rPr>
          <w:rFonts w:ascii="Calibri" w:hAnsi="Calibri" w:cs="Calibri"/>
        </w:rPr>
      </w:pPr>
      <w:r w:rsidRPr="00156C77">
        <w:rPr>
          <w:rFonts w:ascii="Calibri" w:hAnsi="Calibri" w:cs="Calibri"/>
        </w:rPr>
        <w:t>Powyższy sprzęt oferujemy za cenę:</w:t>
      </w:r>
    </w:p>
    <w:tbl>
      <w:tblPr>
        <w:tblW w:w="10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984"/>
        <w:gridCol w:w="1241"/>
        <w:gridCol w:w="797"/>
        <w:gridCol w:w="1701"/>
        <w:gridCol w:w="850"/>
        <w:gridCol w:w="1330"/>
        <w:gridCol w:w="1713"/>
      </w:tblGrid>
      <w:tr w:rsidR="00054ABF" w:rsidRPr="00156C77" w14:paraId="1BC9F992" w14:textId="77777777" w:rsidTr="00054ABF">
        <w:trPr>
          <w:trHeight w:val="588"/>
        </w:trPr>
        <w:tc>
          <w:tcPr>
            <w:tcW w:w="426" w:type="dxa"/>
            <w:vMerge w:val="restart"/>
            <w:shd w:val="clear" w:color="auto" w:fill="D9D9D9"/>
            <w:vAlign w:val="center"/>
          </w:tcPr>
          <w:p w14:paraId="0CB38330" w14:textId="1303B78C"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Lp</w:t>
            </w:r>
            <w:r w:rsidR="00C2340B">
              <w:rPr>
                <w:rFonts w:asciiTheme="minorHAnsi" w:hAnsiTheme="minorHAnsi" w:cstheme="minorHAnsi"/>
                <w:b/>
                <w:sz w:val="18"/>
                <w:szCs w:val="18"/>
              </w:rPr>
              <w:t>.</w:t>
            </w:r>
          </w:p>
        </w:tc>
        <w:tc>
          <w:tcPr>
            <w:tcW w:w="1984" w:type="dxa"/>
            <w:shd w:val="clear" w:color="auto" w:fill="D9D9D9"/>
            <w:vAlign w:val="center"/>
          </w:tcPr>
          <w:p w14:paraId="533B2730" w14:textId="71DB7F67"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Przedmiot zamówienia</w:t>
            </w:r>
          </w:p>
        </w:tc>
        <w:tc>
          <w:tcPr>
            <w:tcW w:w="1241" w:type="dxa"/>
            <w:shd w:val="clear" w:color="auto" w:fill="D9D9D9"/>
            <w:vAlign w:val="center"/>
          </w:tcPr>
          <w:p w14:paraId="1F5B4D48"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Cena jednostkowa netto (zł)</w:t>
            </w:r>
          </w:p>
        </w:tc>
        <w:tc>
          <w:tcPr>
            <w:tcW w:w="797" w:type="dxa"/>
            <w:shd w:val="clear" w:color="auto" w:fill="D9D9D9"/>
            <w:vAlign w:val="center"/>
          </w:tcPr>
          <w:p w14:paraId="0CB08BC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Ilość</w:t>
            </w:r>
          </w:p>
          <w:p w14:paraId="6BEE920D"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(szt.)</w:t>
            </w:r>
          </w:p>
        </w:tc>
        <w:tc>
          <w:tcPr>
            <w:tcW w:w="1701" w:type="dxa"/>
            <w:shd w:val="clear" w:color="auto" w:fill="D9D9D9"/>
            <w:vAlign w:val="center"/>
          </w:tcPr>
          <w:p w14:paraId="3A65F13D"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netto </w:t>
            </w:r>
            <w:r w:rsidRPr="00156C77">
              <w:rPr>
                <w:rFonts w:cstheme="minorHAnsi"/>
                <w:b/>
                <w:sz w:val="18"/>
                <w:szCs w:val="18"/>
                <w:lang w:eastAsia="pl-PL"/>
              </w:rPr>
              <w:br/>
              <w:t>(zł)</w:t>
            </w:r>
          </w:p>
        </w:tc>
        <w:tc>
          <w:tcPr>
            <w:tcW w:w="850" w:type="dxa"/>
            <w:shd w:val="clear" w:color="auto" w:fill="D9D9D9"/>
            <w:vAlign w:val="center"/>
          </w:tcPr>
          <w:p w14:paraId="73E4760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Stawka VAT (%)</w:t>
            </w:r>
          </w:p>
        </w:tc>
        <w:tc>
          <w:tcPr>
            <w:tcW w:w="1330" w:type="dxa"/>
            <w:shd w:val="clear" w:color="auto" w:fill="D9D9D9"/>
            <w:vAlign w:val="center"/>
          </w:tcPr>
          <w:p w14:paraId="1E9074E3"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Kwota VAT </w:t>
            </w:r>
            <w:r w:rsidRPr="00156C77">
              <w:rPr>
                <w:rFonts w:cstheme="minorHAnsi"/>
                <w:b/>
                <w:sz w:val="18"/>
                <w:szCs w:val="18"/>
                <w:lang w:eastAsia="pl-PL"/>
              </w:rPr>
              <w:br/>
              <w:t>(zł)</w:t>
            </w:r>
          </w:p>
        </w:tc>
        <w:tc>
          <w:tcPr>
            <w:tcW w:w="1713" w:type="dxa"/>
            <w:shd w:val="clear" w:color="auto" w:fill="D9D9D9"/>
            <w:vAlign w:val="center"/>
          </w:tcPr>
          <w:p w14:paraId="26E0DEA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brutto </w:t>
            </w:r>
            <w:r w:rsidRPr="00156C77">
              <w:rPr>
                <w:rFonts w:cstheme="minorHAnsi"/>
                <w:b/>
                <w:sz w:val="18"/>
                <w:szCs w:val="18"/>
                <w:lang w:eastAsia="pl-PL"/>
              </w:rPr>
              <w:br/>
              <w:t>(zł)</w:t>
            </w:r>
          </w:p>
        </w:tc>
      </w:tr>
      <w:tr w:rsidR="00054ABF" w:rsidRPr="00156C77" w14:paraId="48849277" w14:textId="77777777" w:rsidTr="00054ABF">
        <w:trPr>
          <w:trHeight w:val="190"/>
        </w:trPr>
        <w:tc>
          <w:tcPr>
            <w:tcW w:w="426" w:type="dxa"/>
            <w:vMerge/>
            <w:shd w:val="clear" w:color="auto" w:fill="D9D9D9"/>
          </w:tcPr>
          <w:p w14:paraId="250CB91C" w14:textId="77777777" w:rsidR="00054ABF" w:rsidRPr="00156C77" w:rsidRDefault="00054ABF" w:rsidP="00D37C78">
            <w:pPr>
              <w:rPr>
                <w:rFonts w:cstheme="minorHAnsi"/>
                <w:b/>
                <w:color w:val="FF0000"/>
                <w:sz w:val="20"/>
                <w:szCs w:val="20"/>
                <w:lang w:eastAsia="pl-PL"/>
              </w:rPr>
            </w:pPr>
          </w:p>
        </w:tc>
        <w:tc>
          <w:tcPr>
            <w:tcW w:w="1984" w:type="dxa"/>
            <w:shd w:val="clear" w:color="auto" w:fill="D9D9D9"/>
          </w:tcPr>
          <w:p w14:paraId="2E780E29" w14:textId="5DBC8A26" w:rsidR="00054ABF" w:rsidRPr="00156C77" w:rsidRDefault="00054ABF" w:rsidP="00D37C78">
            <w:pPr>
              <w:rPr>
                <w:rFonts w:cstheme="minorHAnsi"/>
                <w:b/>
                <w:color w:val="FF0000"/>
                <w:sz w:val="20"/>
                <w:szCs w:val="20"/>
                <w:lang w:eastAsia="pl-PL"/>
              </w:rPr>
            </w:pPr>
          </w:p>
        </w:tc>
        <w:tc>
          <w:tcPr>
            <w:tcW w:w="1241" w:type="dxa"/>
            <w:shd w:val="clear" w:color="auto" w:fill="DDD9C3"/>
            <w:noWrap/>
            <w:vAlign w:val="center"/>
          </w:tcPr>
          <w:p w14:paraId="4EC4169B"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a</w:t>
            </w:r>
          </w:p>
        </w:tc>
        <w:tc>
          <w:tcPr>
            <w:tcW w:w="797" w:type="dxa"/>
            <w:shd w:val="clear" w:color="auto" w:fill="DDD9C3"/>
            <w:noWrap/>
            <w:vAlign w:val="center"/>
          </w:tcPr>
          <w:p w14:paraId="53A41EBC"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b</w:t>
            </w:r>
          </w:p>
        </w:tc>
        <w:tc>
          <w:tcPr>
            <w:tcW w:w="1701" w:type="dxa"/>
            <w:shd w:val="clear" w:color="auto" w:fill="DDD9C3"/>
            <w:noWrap/>
            <w:vAlign w:val="center"/>
          </w:tcPr>
          <w:p w14:paraId="5A3BF7C0"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c </w:t>
            </w:r>
            <w:r w:rsidRPr="00156C77">
              <w:rPr>
                <w:rFonts w:cstheme="minorHAnsi"/>
                <w:sz w:val="18"/>
                <w:szCs w:val="18"/>
                <w:lang w:eastAsia="pl-PL"/>
              </w:rPr>
              <w:t xml:space="preserve">= </w:t>
            </w:r>
            <w:r w:rsidRPr="00156C77">
              <w:rPr>
                <w:rFonts w:cstheme="minorHAnsi"/>
                <w:i/>
                <w:sz w:val="18"/>
                <w:szCs w:val="18"/>
                <w:lang w:eastAsia="pl-PL"/>
              </w:rPr>
              <w:t>a x b</w:t>
            </w:r>
          </w:p>
        </w:tc>
        <w:tc>
          <w:tcPr>
            <w:tcW w:w="850" w:type="dxa"/>
            <w:shd w:val="clear" w:color="auto" w:fill="DDD9C3"/>
            <w:noWrap/>
            <w:vAlign w:val="center"/>
          </w:tcPr>
          <w:p w14:paraId="499C5857"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d</w:t>
            </w:r>
          </w:p>
        </w:tc>
        <w:tc>
          <w:tcPr>
            <w:tcW w:w="1330" w:type="dxa"/>
            <w:shd w:val="clear" w:color="auto" w:fill="DDD9C3"/>
            <w:vAlign w:val="center"/>
          </w:tcPr>
          <w:p w14:paraId="0DF5E869"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e </w:t>
            </w:r>
            <w:r w:rsidRPr="00156C77">
              <w:rPr>
                <w:rFonts w:cstheme="minorHAnsi"/>
                <w:sz w:val="18"/>
                <w:szCs w:val="18"/>
                <w:lang w:eastAsia="pl-PL"/>
              </w:rPr>
              <w:t>=</w:t>
            </w:r>
            <w:r w:rsidRPr="00156C77">
              <w:rPr>
                <w:rFonts w:cstheme="minorHAnsi"/>
                <w:i/>
                <w:sz w:val="18"/>
                <w:szCs w:val="18"/>
                <w:lang w:eastAsia="pl-PL"/>
              </w:rPr>
              <w:t>c x d</w:t>
            </w:r>
          </w:p>
        </w:tc>
        <w:tc>
          <w:tcPr>
            <w:tcW w:w="1713" w:type="dxa"/>
            <w:shd w:val="clear" w:color="auto" w:fill="DDD9C3"/>
            <w:noWrap/>
            <w:vAlign w:val="center"/>
          </w:tcPr>
          <w:p w14:paraId="2DE1BFB7"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f </w:t>
            </w:r>
            <w:r w:rsidRPr="00156C77">
              <w:rPr>
                <w:rFonts w:cstheme="minorHAnsi"/>
                <w:sz w:val="18"/>
                <w:szCs w:val="18"/>
                <w:lang w:eastAsia="pl-PL"/>
              </w:rPr>
              <w:t xml:space="preserve">= </w:t>
            </w:r>
            <w:proofErr w:type="spellStart"/>
            <w:r w:rsidRPr="00156C77">
              <w:rPr>
                <w:rFonts w:cstheme="minorHAnsi"/>
                <w:i/>
                <w:sz w:val="18"/>
                <w:szCs w:val="18"/>
                <w:lang w:eastAsia="pl-PL"/>
              </w:rPr>
              <w:t>c+e</w:t>
            </w:r>
            <w:proofErr w:type="spellEnd"/>
          </w:p>
        </w:tc>
      </w:tr>
      <w:tr w:rsidR="00054ABF" w:rsidRPr="00156C77" w14:paraId="3D2AA8A8" w14:textId="77777777" w:rsidTr="00054ABF">
        <w:trPr>
          <w:trHeight w:val="457"/>
        </w:trPr>
        <w:tc>
          <w:tcPr>
            <w:tcW w:w="426" w:type="dxa"/>
          </w:tcPr>
          <w:p w14:paraId="782BFDB1" w14:textId="67798DB3" w:rsidR="00054ABF" w:rsidRPr="00156C77" w:rsidRDefault="00054ABF" w:rsidP="00054ABF">
            <w:pPr>
              <w:jc w:val="center"/>
              <w:rPr>
                <w:rFonts w:cstheme="minorHAnsi"/>
                <w:color w:val="000000"/>
                <w:sz w:val="18"/>
                <w:szCs w:val="18"/>
              </w:rPr>
            </w:pPr>
            <w:r w:rsidRPr="00156C77">
              <w:rPr>
                <w:rFonts w:cstheme="minorHAnsi"/>
                <w:color w:val="000000"/>
                <w:sz w:val="18"/>
                <w:szCs w:val="18"/>
              </w:rPr>
              <w:t>1</w:t>
            </w:r>
          </w:p>
        </w:tc>
        <w:tc>
          <w:tcPr>
            <w:tcW w:w="1984" w:type="dxa"/>
            <w:shd w:val="clear" w:color="auto" w:fill="auto"/>
            <w:vAlign w:val="center"/>
          </w:tcPr>
          <w:p w14:paraId="20F3C7E8" w14:textId="2DD285D3" w:rsidR="00BF5481" w:rsidRPr="00865E00" w:rsidRDefault="00054ABF" w:rsidP="00BF5481">
            <w:pPr>
              <w:jc w:val="center"/>
              <w:rPr>
                <w:rFonts w:cstheme="minorHAnsi"/>
                <w:sz w:val="18"/>
                <w:szCs w:val="18"/>
              </w:rPr>
            </w:pPr>
            <w:r w:rsidRPr="00865E00">
              <w:rPr>
                <w:rFonts w:cstheme="minorHAnsi"/>
                <w:sz w:val="18"/>
                <w:szCs w:val="18"/>
              </w:rPr>
              <w:t xml:space="preserve">Urządzenie wielofunkcyjne </w:t>
            </w:r>
            <w:r w:rsidR="00BF5481" w:rsidRPr="00865E00">
              <w:rPr>
                <w:rFonts w:cstheme="minorHAnsi"/>
                <w:sz w:val="18"/>
                <w:szCs w:val="18"/>
              </w:rPr>
              <w:t>–</w:t>
            </w:r>
            <w:r w:rsidRPr="00865E00">
              <w:rPr>
                <w:rFonts w:cstheme="minorHAnsi"/>
                <w:sz w:val="18"/>
                <w:szCs w:val="18"/>
              </w:rPr>
              <w:t xml:space="preserve"> mon</w:t>
            </w:r>
            <w:r w:rsidR="00BF5481" w:rsidRPr="00865E00">
              <w:rPr>
                <w:rFonts w:cstheme="minorHAnsi"/>
                <w:sz w:val="18"/>
                <w:szCs w:val="18"/>
              </w:rPr>
              <w:t>o (</w:t>
            </w:r>
            <w:r w:rsidR="00BF5481" w:rsidRPr="00865E00">
              <w:rPr>
                <w:rFonts w:cstheme="minorHAnsi"/>
                <w:b/>
                <w:bCs/>
                <w:sz w:val="18"/>
                <w:szCs w:val="18"/>
              </w:rPr>
              <w:t>z dodatkowymi materiałami eksploatacyjnymi</w:t>
            </w:r>
            <w:r w:rsidR="00BF5481" w:rsidRPr="00865E00">
              <w:rPr>
                <w:rFonts w:cstheme="minorHAnsi"/>
                <w:sz w:val="18"/>
                <w:szCs w:val="18"/>
              </w:rPr>
              <w:t>)</w:t>
            </w:r>
          </w:p>
        </w:tc>
        <w:tc>
          <w:tcPr>
            <w:tcW w:w="1241" w:type="dxa"/>
            <w:noWrap/>
            <w:vAlign w:val="center"/>
          </w:tcPr>
          <w:p w14:paraId="4348DF9B" w14:textId="77777777" w:rsidR="00054ABF" w:rsidRPr="00156C77" w:rsidRDefault="00054ABF" w:rsidP="00D37C78">
            <w:pPr>
              <w:jc w:val="center"/>
              <w:rPr>
                <w:rFonts w:cstheme="minorHAnsi"/>
                <w:b/>
                <w:bCs/>
              </w:rPr>
            </w:pPr>
          </w:p>
        </w:tc>
        <w:tc>
          <w:tcPr>
            <w:tcW w:w="797" w:type="dxa"/>
            <w:noWrap/>
            <w:vAlign w:val="center"/>
          </w:tcPr>
          <w:p w14:paraId="5DB70C5B" w14:textId="3F4C096D" w:rsidR="00054ABF" w:rsidRPr="00156C77" w:rsidRDefault="00054ABF" w:rsidP="00D37C78">
            <w:pPr>
              <w:jc w:val="center"/>
              <w:rPr>
                <w:rFonts w:cstheme="minorHAnsi"/>
                <w:b/>
                <w:bCs/>
              </w:rPr>
            </w:pPr>
            <w:r w:rsidRPr="00156C77">
              <w:rPr>
                <w:rFonts w:cstheme="minorHAnsi"/>
                <w:b/>
                <w:bCs/>
              </w:rPr>
              <w:t>15</w:t>
            </w:r>
          </w:p>
        </w:tc>
        <w:tc>
          <w:tcPr>
            <w:tcW w:w="1701" w:type="dxa"/>
            <w:noWrap/>
            <w:vAlign w:val="center"/>
          </w:tcPr>
          <w:p w14:paraId="5261F119" w14:textId="77777777" w:rsidR="00054ABF" w:rsidRPr="00156C77" w:rsidRDefault="00054ABF" w:rsidP="00D37C78">
            <w:pPr>
              <w:jc w:val="center"/>
              <w:rPr>
                <w:rFonts w:cstheme="minorHAnsi"/>
                <w:lang w:eastAsia="pl-PL"/>
              </w:rPr>
            </w:pPr>
          </w:p>
        </w:tc>
        <w:tc>
          <w:tcPr>
            <w:tcW w:w="850" w:type="dxa"/>
            <w:noWrap/>
            <w:vAlign w:val="center"/>
          </w:tcPr>
          <w:p w14:paraId="126B3775" w14:textId="77777777" w:rsidR="00054ABF" w:rsidRPr="00156C77" w:rsidRDefault="00054ABF" w:rsidP="00D37C78">
            <w:pPr>
              <w:jc w:val="center"/>
              <w:rPr>
                <w:rFonts w:cstheme="minorHAnsi"/>
                <w:b/>
                <w:bCs/>
                <w:lang w:eastAsia="pl-PL"/>
              </w:rPr>
            </w:pPr>
          </w:p>
        </w:tc>
        <w:tc>
          <w:tcPr>
            <w:tcW w:w="1330" w:type="dxa"/>
            <w:vAlign w:val="center"/>
          </w:tcPr>
          <w:p w14:paraId="363B4225" w14:textId="77777777" w:rsidR="00054ABF" w:rsidRPr="00156C77" w:rsidRDefault="00054ABF" w:rsidP="00D37C78">
            <w:pPr>
              <w:jc w:val="center"/>
              <w:rPr>
                <w:rFonts w:cstheme="minorHAnsi"/>
                <w:lang w:eastAsia="pl-PL"/>
              </w:rPr>
            </w:pPr>
          </w:p>
        </w:tc>
        <w:tc>
          <w:tcPr>
            <w:tcW w:w="1713" w:type="dxa"/>
            <w:noWrap/>
            <w:vAlign w:val="center"/>
          </w:tcPr>
          <w:p w14:paraId="1A655997" w14:textId="77777777" w:rsidR="00054ABF" w:rsidRPr="00156C77" w:rsidRDefault="00054ABF" w:rsidP="00D37C78">
            <w:pPr>
              <w:jc w:val="center"/>
              <w:rPr>
                <w:rFonts w:cstheme="minorHAnsi"/>
                <w:lang w:eastAsia="pl-PL"/>
              </w:rPr>
            </w:pPr>
          </w:p>
        </w:tc>
      </w:tr>
      <w:tr w:rsidR="00054ABF" w:rsidRPr="00156C77" w14:paraId="39AB9DF1" w14:textId="77777777" w:rsidTr="00054ABF">
        <w:trPr>
          <w:trHeight w:val="451"/>
        </w:trPr>
        <w:tc>
          <w:tcPr>
            <w:tcW w:w="426" w:type="dxa"/>
          </w:tcPr>
          <w:p w14:paraId="6ED1ECAD" w14:textId="3D3DFCA5" w:rsidR="00054ABF" w:rsidRPr="00156C77" w:rsidRDefault="00054ABF" w:rsidP="00054ABF">
            <w:pPr>
              <w:jc w:val="center"/>
              <w:rPr>
                <w:rFonts w:cstheme="minorHAnsi"/>
                <w:color w:val="000000"/>
                <w:sz w:val="18"/>
                <w:szCs w:val="18"/>
              </w:rPr>
            </w:pPr>
            <w:r w:rsidRPr="00156C77">
              <w:rPr>
                <w:rFonts w:cstheme="minorHAnsi"/>
                <w:color w:val="000000"/>
                <w:sz w:val="18"/>
                <w:szCs w:val="18"/>
              </w:rPr>
              <w:t>2</w:t>
            </w:r>
          </w:p>
        </w:tc>
        <w:tc>
          <w:tcPr>
            <w:tcW w:w="1984" w:type="dxa"/>
            <w:shd w:val="clear" w:color="auto" w:fill="auto"/>
            <w:vAlign w:val="center"/>
          </w:tcPr>
          <w:p w14:paraId="289514B7" w14:textId="3F317AE8" w:rsidR="00054ABF" w:rsidRPr="00865E00" w:rsidRDefault="00054ABF" w:rsidP="00BF5481">
            <w:pPr>
              <w:jc w:val="center"/>
              <w:rPr>
                <w:rFonts w:cstheme="minorHAnsi"/>
                <w:sz w:val="18"/>
                <w:szCs w:val="18"/>
              </w:rPr>
            </w:pPr>
            <w:r w:rsidRPr="00865E00">
              <w:rPr>
                <w:rFonts w:cstheme="minorHAnsi"/>
                <w:sz w:val="18"/>
                <w:szCs w:val="18"/>
              </w:rPr>
              <w:t xml:space="preserve">Urządzenie wielofunkcyjne </w:t>
            </w:r>
            <w:r w:rsidR="00BF5481" w:rsidRPr="00865E00">
              <w:rPr>
                <w:rFonts w:cstheme="minorHAnsi"/>
                <w:sz w:val="18"/>
                <w:szCs w:val="18"/>
              </w:rPr>
              <w:t>–</w:t>
            </w:r>
            <w:r w:rsidRPr="00865E00">
              <w:rPr>
                <w:rFonts w:cstheme="minorHAnsi"/>
                <w:sz w:val="18"/>
                <w:szCs w:val="18"/>
              </w:rPr>
              <w:t xml:space="preserve"> kolor</w:t>
            </w:r>
            <w:r w:rsidR="00BF5481" w:rsidRPr="00865E00">
              <w:rPr>
                <w:rFonts w:cstheme="minorHAnsi"/>
                <w:sz w:val="18"/>
                <w:szCs w:val="18"/>
              </w:rPr>
              <w:br/>
              <w:t>(</w:t>
            </w:r>
            <w:r w:rsidR="00BF5481" w:rsidRPr="00865E00">
              <w:rPr>
                <w:rFonts w:cstheme="minorHAnsi"/>
                <w:b/>
                <w:bCs/>
                <w:sz w:val="18"/>
                <w:szCs w:val="18"/>
              </w:rPr>
              <w:t>z dodatkowymi materiałami eksploatacyjnymi</w:t>
            </w:r>
            <w:r w:rsidR="00BF5481" w:rsidRPr="00865E00">
              <w:rPr>
                <w:rFonts w:cstheme="minorHAnsi"/>
                <w:sz w:val="18"/>
                <w:szCs w:val="18"/>
              </w:rPr>
              <w:t>)</w:t>
            </w:r>
          </w:p>
        </w:tc>
        <w:tc>
          <w:tcPr>
            <w:tcW w:w="1241" w:type="dxa"/>
            <w:noWrap/>
            <w:vAlign w:val="center"/>
          </w:tcPr>
          <w:p w14:paraId="7A488898" w14:textId="77777777" w:rsidR="00054ABF" w:rsidRPr="00156C77" w:rsidRDefault="00054ABF" w:rsidP="00D37C78">
            <w:pPr>
              <w:jc w:val="center"/>
              <w:rPr>
                <w:rFonts w:cstheme="minorHAnsi"/>
                <w:b/>
                <w:bCs/>
              </w:rPr>
            </w:pPr>
          </w:p>
        </w:tc>
        <w:tc>
          <w:tcPr>
            <w:tcW w:w="797" w:type="dxa"/>
            <w:noWrap/>
            <w:vAlign w:val="center"/>
          </w:tcPr>
          <w:p w14:paraId="4BAD206F" w14:textId="53EA76CD" w:rsidR="00054ABF" w:rsidRPr="00156C77" w:rsidRDefault="00054ABF" w:rsidP="00D37C78">
            <w:pPr>
              <w:jc w:val="center"/>
              <w:rPr>
                <w:rFonts w:cstheme="minorHAnsi"/>
                <w:b/>
                <w:bCs/>
              </w:rPr>
            </w:pPr>
            <w:r w:rsidRPr="00156C77">
              <w:rPr>
                <w:rFonts w:cstheme="minorHAnsi"/>
                <w:b/>
                <w:bCs/>
              </w:rPr>
              <w:t>5</w:t>
            </w:r>
          </w:p>
        </w:tc>
        <w:tc>
          <w:tcPr>
            <w:tcW w:w="1701" w:type="dxa"/>
            <w:noWrap/>
            <w:vAlign w:val="center"/>
          </w:tcPr>
          <w:p w14:paraId="4BC22DD9" w14:textId="77777777" w:rsidR="00054ABF" w:rsidRPr="00156C77" w:rsidRDefault="00054ABF" w:rsidP="00D37C78">
            <w:pPr>
              <w:jc w:val="center"/>
              <w:rPr>
                <w:rFonts w:cstheme="minorHAnsi"/>
                <w:lang w:eastAsia="pl-PL"/>
              </w:rPr>
            </w:pPr>
          </w:p>
        </w:tc>
        <w:tc>
          <w:tcPr>
            <w:tcW w:w="850" w:type="dxa"/>
            <w:noWrap/>
            <w:vAlign w:val="center"/>
          </w:tcPr>
          <w:p w14:paraId="7365AA68" w14:textId="77777777" w:rsidR="00054ABF" w:rsidRPr="00156C77" w:rsidRDefault="00054ABF" w:rsidP="00D37C78">
            <w:pPr>
              <w:jc w:val="center"/>
              <w:rPr>
                <w:rFonts w:cstheme="minorHAnsi"/>
                <w:b/>
                <w:bCs/>
                <w:lang w:eastAsia="pl-PL"/>
              </w:rPr>
            </w:pPr>
          </w:p>
        </w:tc>
        <w:tc>
          <w:tcPr>
            <w:tcW w:w="1330" w:type="dxa"/>
            <w:vAlign w:val="center"/>
          </w:tcPr>
          <w:p w14:paraId="1E474A0D" w14:textId="77777777" w:rsidR="00054ABF" w:rsidRPr="00156C77" w:rsidRDefault="00054ABF" w:rsidP="00D37C78">
            <w:pPr>
              <w:jc w:val="center"/>
              <w:rPr>
                <w:rFonts w:cstheme="minorHAnsi"/>
                <w:lang w:eastAsia="pl-PL"/>
              </w:rPr>
            </w:pPr>
          </w:p>
        </w:tc>
        <w:tc>
          <w:tcPr>
            <w:tcW w:w="1713" w:type="dxa"/>
            <w:noWrap/>
            <w:vAlign w:val="center"/>
          </w:tcPr>
          <w:p w14:paraId="2FF08859" w14:textId="77777777" w:rsidR="00054ABF" w:rsidRPr="00156C77" w:rsidRDefault="00054ABF" w:rsidP="00D37C78">
            <w:pPr>
              <w:jc w:val="center"/>
              <w:rPr>
                <w:rFonts w:cstheme="minorHAnsi"/>
                <w:lang w:eastAsia="pl-PL"/>
              </w:rPr>
            </w:pPr>
          </w:p>
        </w:tc>
      </w:tr>
      <w:tr w:rsidR="00054ABF" w:rsidRPr="00156C77" w14:paraId="7FCE7ADD" w14:textId="77777777" w:rsidTr="00054ABF">
        <w:trPr>
          <w:trHeight w:val="451"/>
        </w:trPr>
        <w:tc>
          <w:tcPr>
            <w:tcW w:w="426" w:type="dxa"/>
            <w:shd w:val="clear" w:color="auto" w:fill="D9D9D9" w:themeFill="background1" w:themeFillShade="D9"/>
          </w:tcPr>
          <w:p w14:paraId="4E24EF70" w14:textId="77777777" w:rsidR="00054ABF" w:rsidRPr="00156C77" w:rsidRDefault="00054ABF" w:rsidP="00141506">
            <w:pPr>
              <w:jc w:val="right"/>
              <w:rPr>
                <w:rFonts w:cstheme="minorHAnsi"/>
                <w:b/>
                <w:bCs/>
                <w:color w:val="000000"/>
                <w:sz w:val="20"/>
                <w:szCs w:val="20"/>
              </w:rPr>
            </w:pPr>
          </w:p>
        </w:tc>
        <w:tc>
          <w:tcPr>
            <w:tcW w:w="4022" w:type="dxa"/>
            <w:gridSpan w:val="3"/>
            <w:shd w:val="clear" w:color="auto" w:fill="D9D9D9" w:themeFill="background1" w:themeFillShade="D9"/>
            <w:vAlign w:val="center"/>
          </w:tcPr>
          <w:p w14:paraId="54609C1B" w14:textId="0671931A" w:rsidR="00054ABF" w:rsidRPr="00156C77" w:rsidRDefault="00054ABF" w:rsidP="00141506">
            <w:pPr>
              <w:jc w:val="right"/>
              <w:rPr>
                <w:rFonts w:cstheme="minorHAnsi"/>
                <w:sz w:val="20"/>
                <w:szCs w:val="20"/>
                <w:lang w:eastAsia="pl-PL"/>
              </w:rPr>
            </w:pPr>
            <w:r w:rsidRPr="00156C77">
              <w:rPr>
                <w:rFonts w:cstheme="minorHAnsi"/>
                <w:b/>
                <w:bCs/>
                <w:color w:val="000000"/>
                <w:sz w:val="20"/>
                <w:szCs w:val="20"/>
              </w:rPr>
              <w:t>Razem</w:t>
            </w:r>
          </w:p>
        </w:tc>
        <w:tc>
          <w:tcPr>
            <w:tcW w:w="1701" w:type="dxa"/>
            <w:shd w:val="clear" w:color="auto" w:fill="auto"/>
            <w:vAlign w:val="center"/>
          </w:tcPr>
          <w:p w14:paraId="19518CB4" w14:textId="77777777" w:rsidR="00054ABF" w:rsidRPr="00156C77" w:rsidRDefault="00054ABF" w:rsidP="00141506">
            <w:pPr>
              <w:rPr>
                <w:rFonts w:cstheme="minorHAnsi"/>
                <w:sz w:val="20"/>
                <w:szCs w:val="20"/>
                <w:lang w:eastAsia="pl-PL"/>
              </w:rPr>
            </w:pPr>
          </w:p>
        </w:tc>
        <w:tc>
          <w:tcPr>
            <w:tcW w:w="850" w:type="dxa"/>
            <w:shd w:val="clear" w:color="auto" w:fill="D9D9D9" w:themeFill="background1" w:themeFillShade="D9"/>
            <w:vAlign w:val="center"/>
          </w:tcPr>
          <w:p w14:paraId="688FA783" w14:textId="77777777" w:rsidR="00054ABF" w:rsidRPr="00156C77" w:rsidRDefault="00054ABF" w:rsidP="00141506">
            <w:pPr>
              <w:jc w:val="center"/>
              <w:rPr>
                <w:rFonts w:cstheme="minorHAnsi"/>
                <w:sz w:val="20"/>
                <w:szCs w:val="20"/>
                <w:lang w:eastAsia="pl-PL"/>
              </w:rPr>
            </w:pPr>
            <w:r w:rsidRPr="00156C77">
              <w:rPr>
                <w:rFonts w:cstheme="minorHAnsi"/>
                <w:sz w:val="20"/>
                <w:szCs w:val="20"/>
                <w:lang w:eastAsia="pl-PL"/>
              </w:rPr>
              <w:t>x</w:t>
            </w:r>
          </w:p>
        </w:tc>
        <w:tc>
          <w:tcPr>
            <w:tcW w:w="1330" w:type="dxa"/>
            <w:shd w:val="clear" w:color="auto" w:fill="D9D9D9" w:themeFill="background1" w:themeFillShade="D9"/>
            <w:vAlign w:val="center"/>
          </w:tcPr>
          <w:p w14:paraId="6A1A296C" w14:textId="77777777" w:rsidR="00054ABF" w:rsidRPr="00156C77" w:rsidRDefault="00054ABF" w:rsidP="00141506">
            <w:pPr>
              <w:jc w:val="center"/>
              <w:rPr>
                <w:rFonts w:cstheme="minorHAnsi"/>
                <w:sz w:val="20"/>
                <w:szCs w:val="20"/>
                <w:lang w:eastAsia="pl-PL"/>
              </w:rPr>
            </w:pPr>
            <w:r w:rsidRPr="00156C77">
              <w:rPr>
                <w:rFonts w:cstheme="minorHAnsi"/>
                <w:sz w:val="20"/>
                <w:szCs w:val="20"/>
                <w:lang w:eastAsia="pl-PL"/>
              </w:rPr>
              <w:t>x</w:t>
            </w:r>
          </w:p>
        </w:tc>
        <w:tc>
          <w:tcPr>
            <w:tcW w:w="1713" w:type="dxa"/>
            <w:noWrap/>
            <w:vAlign w:val="center"/>
          </w:tcPr>
          <w:p w14:paraId="08B41677" w14:textId="77777777" w:rsidR="00054ABF" w:rsidRPr="00156C77" w:rsidRDefault="00054ABF" w:rsidP="00141506">
            <w:pPr>
              <w:jc w:val="center"/>
              <w:rPr>
                <w:rFonts w:cstheme="minorHAnsi"/>
                <w:lang w:eastAsia="pl-PL"/>
              </w:rPr>
            </w:pPr>
          </w:p>
        </w:tc>
      </w:tr>
    </w:tbl>
    <w:p w14:paraId="62B2DE6C" w14:textId="77777777" w:rsidR="000C5D7B" w:rsidRPr="00156C77" w:rsidRDefault="000C5D7B" w:rsidP="000C5D7B">
      <w:pPr>
        <w:pStyle w:val="Tekstpodstawowy21"/>
        <w:ind w:right="363" w:firstLine="709"/>
        <w:rPr>
          <w:rFonts w:asciiTheme="minorHAnsi" w:hAnsiTheme="minorHAnsi" w:cstheme="minorHAnsi"/>
          <w:b w:val="0"/>
          <w:bCs w:val="0"/>
          <w:i/>
          <w:sz w:val="22"/>
          <w:szCs w:val="22"/>
        </w:rPr>
      </w:pPr>
      <w:r w:rsidRPr="00156C77">
        <w:rPr>
          <w:rFonts w:asciiTheme="minorHAnsi" w:hAnsiTheme="minorHAnsi" w:cstheme="minorHAnsi"/>
          <w:i/>
          <w:iCs/>
          <w:sz w:val="18"/>
          <w:szCs w:val="18"/>
          <w:lang w:eastAsia="pl-PL"/>
        </w:rPr>
        <w:t>UWAGA!  Wartości należy zaokrąglić do dwóch miejsc po przecinku np.: (0,455~0,46; 0,454~0,45)</w:t>
      </w:r>
    </w:p>
    <w:p w14:paraId="030BC495" w14:textId="77777777" w:rsidR="000C5D7B" w:rsidRPr="00156C77" w:rsidRDefault="000C5D7B" w:rsidP="000C5D7B">
      <w:pPr>
        <w:pStyle w:val="Tekstpodstawowy"/>
        <w:spacing w:before="120"/>
        <w:ind w:right="23"/>
        <w:rPr>
          <w:rFonts w:cstheme="minorHAnsi"/>
        </w:rPr>
      </w:pPr>
    </w:p>
    <w:p w14:paraId="75813874" w14:textId="7E3A4130" w:rsidR="000C5D7B" w:rsidRPr="00156C77" w:rsidRDefault="000C5D7B" w:rsidP="000C5D7B">
      <w:pPr>
        <w:pStyle w:val="Tekstpodstawowy"/>
        <w:spacing w:before="120"/>
        <w:ind w:right="23"/>
        <w:rPr>
          <w:rFonts w:cstheme="minorHAnsi"/>
        </w:rPr>
      </w:pPr>
      <w:r w:rsidRPr="00156C77">
        <w:rPr>
          <w:rFonts w:cstheme="minorHAnsi"/>
          <w:b/>
          <w:bCs/>
        </w:rPr>
        <w:t>(Słownie złotych: cena ofertowa brutto</w:t>
      </w:r>
      <w:r w:rsidRPr="00156C77">
        <w:rPr>
          <w:rFonts w:cstheme="minorHAnsi"/>
        </w:rPr>
        <w:t>: ……………………………………………………………………………………………</w:t>
      </w:r>
    </w:p>
    <w:p w14:paraId="716FE5EC" w14:textId="37E5D935" w:rsidR="000C5D7B" w:rsidRPr="00156C77" w:rsidRDefault="000C5D7B" w:rsidP="000C5D7B">
      <w:pPr>
        <w:pStyle w:val="Tekstpodstawowy"/>
        <w:spacing w:before="120"/>
        <w:ind w:right="23"/>
        <w:rPr>
          <w:rFonts w:cstheme="minorHAnsi"/>
        </w:rPr>
      </w:pPr>
      <w:r w:rsidRPr="00156C77">
        <w:rPr>
          <w:rFonts w:cstheme="minorHAnsi"/>
        </w:rPr>
        <w:t>……………………………………………………………………………………………………………………………………………………………)</w:t>
      </w:r>
    </w:p>
    <w:p w14:paraId="6CD47190" w14:textId="78C97317" w:rsidR="000C5D7B" w:rsidRPr="00156C77" w:rsidRDefault="006D3C29" w:rsidP="000C5D7B">
      <w:pPr>
        <w:pStyle w:val="Tekstpodstawowy"/>
        <w:spacing w:before="120"/>
        <w:ind w:right="23"/>
        <w:rPr>
          <w:rFonts w:ascii="Calibri" w:hAnsi="Calibri" w:cs="Calibri"/>
          <w:b/>
          <w:bCs/>
        </w:rPr>
      </w:pPr>
      <w:bookmarkStart w:id="3" w:name="_Hlk76547062"/>
      <w:r w:rsidRPr="00156C77">
        <w:rPr>
          <w:rFonts w:ascii="Calibri" w:hAnsi="Calibri" w:cs="Calibri"/>
          <w:b/>
          <w:bCs/>
        </w:rPr>
        <w:t>Oferowany</w:t>
      </w:r>
      <w:r w:rsidR="000C5D7B" w:rsidRPr="00156C77">
        <w:rPr>
          <w:rFonts w:ascii="Calibri" w:hAnsi="Calibri" w:cs="Calibri"/>
          <w:b/>
          <w:bCs/>
        </w:rPr>
        <w:t xml:space="preserve"> termin gwarancji</w:t>
      </w:r>
      <w:r w:rsidRPr="00156C77">
        <w:rPr>
          <w:rFonts w:ascii="Calibri" w:hAnsi="Calibri" w:cs="Calibri"/>
          <w:b/>
          <w:bCs/>
        </w:rPr>
        <w:t xml:space="preserve"> </w:t>
      </w:r>
      <w:r w:rsidRPr="00CD527D">
        <w:rPr>
          <w:rFonts w:ascii="Calibri" w:hAnsi="Calibri" w:cs="Calibri"/>
          <w:b/>
          <w:bCs/>
        </w:rPr>
        <w:t>wyniesie</w:t>
      </w:r>
      <w:r w:rsidR="000C5D7B" w:rsidRPr="00CD527D">
        <w:rPr>
          <w:rFonts w:ascii="Calibri" w:hAnsi="Calibri" w:cs="Calibri"/>
          <w:b/>
          <w:bCs/>
        </w:rPr>
        <w:t>:</w:t>
      </w:r>
      <w:r w:rsidR="00DB33DD" w:rsidRPr="00CD527D">
        <w:rPr>
          <w:rFonts w:ascii="Calibri" w:hAnsi="Calibri" w:cs="Calibri"/>
          <w:b/>
          <w:bCs/>
        </w:rPr>
        <w:t xml:space="preserve"> </w:t>
      </w:r>
      <w:r w:rsidRPr="0007489C">
        <w:rPr>
          <w:rFonts w:ascii="Calibri" w:hAnsi="Calibri" w:cs="Calibri"/>
          <w:b/>
          <w:bCs/>
          <w:highlight w:val="yellow"/>
        </w:rPr>
        <w:t>…………… miesięcy</w:t>
      </w:r>
    </w:p>
    <w:p w14:paraId="7BB487BD" w14:textId="5250B3C2" w:rsidR="00DB33DD" w:rsidRPr="00156C77" w:rsidRDefault="00C2340B" w:rsidP="00DB33DD">
      <w:pPr>
        <w:spacing w:line="240" w:lineRule="auto"/>
        <w:ind w:left="567"/>
        <w:jc w:val="both"/>
        <w:rPr>
          <w:rFonts w:cstheme="minorHAnsi"/>
        </w:rPr>
      </w:pPr>
      <w:r>
        <w:rPr>
          <w:rFonts w:cstheme="minorHAnsi"/>
        </w:rPr>
        <w:lastRenderedPageBreak/>
        <w:t>24</w:t>
      </w:r>
      <w:r w:rsidR="00DB33DD" w:rsidRPr="00156C77">
        <w:rPr>
          <w:rFonts w:cstheme="minorHAnsi"/>
        </w:rPr>
        <w:t xml:space="preserve"> miesiące – 0 pkt. </w:t>
      </w:r>
    </w:p>
    <w:p w14:paraId="57C84A01" w14:textId="08E94951" w:rsidR="00DB33DD" w:rsidRPr="00156C77" w:rsidRDefault="00C2340B" w:rsidP="00DB33DD">
      <w:pPr>
        <w:spacing w:line="240" w:lineRule="auto"/>
        <w:ind w:left="567"/>
        <w:jc w:val="both"/>
        <w:rPr>
          <w:rFonts w:cstheme="minorHAnsi"/>
        </w:rPr>
      </w:pPr>
      <w:r>
        <w:rPr>
          <w:rFonts w:cstheme="minorHAnsi"/>
        </w:rPr>
        <w:t>30</w:t>
      </w:r>
      <w:r w:rsidR="00DB33DD" w:rsidRPr="00156C77">
        <w:rPr>
          <w:rFonts w:cstheme="minorHAnsi"/>
        </w:rPr>
        <w:t xml:space="preserve"> miesięcy   – 20 pkt. </w:t>
      </w:r>
    </w:p>
    <w:p w14:paraId="4DA08D2D" w14:textId="12CA5FCA" w:rsidR="000C5D7B" w:rsidRPr="00156C77" w:rsidRDefault="00DB33DD" w:rsidP="00DB33DD">
      <w:pPr>
        <w:spacing w:line="240" w:lineRule="auto"/>
        <w:ind w:left="567"/>
        <w:jc w:val="both"/>
        <w:rPr>
          <w:rFonts w:cstheme="minorHAnsi"/>
        </w:rPr>
      </w:pPr>
      <w:r w:rsidRPr="00156C77">
        <w:rPr>
          <w:rFonts w:cstheme="minorHAnsi"/>
        </w:rPr>
        <w:t>36 miesięcy    – 40 pkt.</w:t>
      </w:r>
    </w:p>
    <w:p w14:paraId="2354CFFD" w14:textId="606633E0"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UWAGA: Minimalny okres gwarancji wynosi </w:t>
      </w:r>
      <w:r w:rsidR="00C2340B">
        <w:rPr>
          <w:rFonts w:cstheme="minorHAnsi"/>
          <w:sz w:val="20"/>
          <w:szCs w:val="20"/>
        </w:rPr>
        <w:t>24</w:t>
      </w:r>
      <w:r w:rsidRPr="00156C77">
        <w:rPr>
          <w:rFonts w:cstheme="minorHAnsi"/>
          <w:sz w:val="20"/>
          <w:szCs w:val="20"/>
        </w:rPr>
        <w:t xml:space="preserve"> miesi</w:t>
      </w:r>
      <w:r w:rsidR="00C2340B">
        <w:rPr>
          <w:rFonts w:cstheme="minorHAnsi"/>
          <w:sz w:val="20"/>
          <w:szCs w:val="20"/>
        </w:rPr>
        <w:t>ą</w:t>
      </w:r>
      <w:r w:rsidR="004E6F17" w:rsidRPr="00156C77">
        <w:rPr>
          <w:rFonts w:cstheme="minorHAnsi"/>
          <w:sz w:val="20"/>
          <w:szCs w:val="20"/>
        </w:rPr>
        <w:t>c</w:t>
      </w:r>
      <w:r w:rsidR="00C2340B">
        <w:rPr>
          <w:rFonts w:cstheme="minorHAnsi"/>
          <w:sz w:val="20"/>
          <w:szCs w:val="20"/>
        </w:rPr>
        <w:t>e</w:t>
      </w:r>
      <w:r w:rsidRPr="00156C77">
        <w:rPr>
          <w:rFonts w:cstheme="minorHAnsi"/>
          <w:sz w:val="20"/>
          <w:szCs w:val="20"/>
        </w:rPr>
        <w:t xml:space="preserve"> od daty podpisania protokołu odbioru Sprzętu.</w:t>
      </w:r>
    </w:p>
    <w:p w14:paraId="07BBF22F" w14:textId="4F10360C"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Jeżeli Wykonawca zaoferuje okres gwarancji krótszy niż </w:t>
      </w:r>
      <w:r w:rsidR="00C2340B">
        <w:rPr>
          <w:rFonts w:cstheme="minorHAnsi"/>
          <w:sz w:val="20"/>
          <w:szCs w:val="20"/>
        </w:rPr>
        <w:t>24</w:t>
      </w:r>
      <w:r w:rsidRPr="00156C77">
        <w:rPr>
          <w:rFonts w:cstheme="minorHAnsi"/>
          <w:sz w:val="20"/>
          <w:szCs w:val="20"/>
        </w:rPr>
        <w:t xml:space="preserve"> miesiące  oferta tego Wykonawcy zostanie odrzucona jako niezgodna z warunkami zamówienia.</w:t>
      </w:r>
    </w:p>
    <w:p w14:paraId="50469D4F" w14:textId="1E30C9ED"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W przypadku, gdy Wykonawca nie wskaże oferowanego okresu gwarancji, Zamawiający uzna, że Wykonawca zaoferował minimalny wskazany przez Zamawiającego okres gwarancji, tj. </w:t>
      </w:r>
      <w:r w:rsidR="00C2340B">
        <w:rPr>
          <w:rFonts w:cstheme="minorHAnsi"/>
          <w:sz w:val="20"/>
          <w:szCs w:val="20"/>
        </w:rPr>
        <w:t>24</w:t>
      </w:r>
      <w:r w:rsidRPr="00156C77">
        <w:rPr>
          <w:rFonts w:cstheme="minorHAnsi"/>
          <w:sz w:val="20"/>
          <w:szCs w:val="20"/>
        </w:rPr>
        <w:t xml:space="preserve"> miesiące</w:t>
      </w:r>
      <w:r w:rsidR="005C43BC" w:rsidRPr="00156C77">
        <w:rPr>
          <w:rFonts w:cstheme="minorHAnsi"/>
          <w:sz w:val="20"/>
          <w:szCs w:val="20"/>
        </w:rPr>
        <w:t>, wówczas</w:t>
      </w:r>
      <w:r w:rsidR="005C43BC" w:rsidRPr="00156C77">
        <w:rPr>
          <w:sz w:val="20"/>
          <w:szCs w:val="20"/>
        </w:rPr>
        <w:t xml:space="preserve"> </w:t>
      </w:r>
      <w:r w:rsidR="005C43BC" w:rsidRPr="00156C77">
        <w:rPr>
          <w:rFonts w:cstheme="minorHAnsi"/>
          <w:sz w:val="20"/>
          <w:szCs w:val="20"/>
        </w:rPr>
        <w:t xml:space="preserve">w kryterium „termin gwarancji” otrzyma 0 pkt. </w:t>
      </w:r>
    </w:p>
    <w:p w14:paraId="417A0FA1" w14:textId="50BF59B8" w:rsidR="00EA0950" w:rsidRPr="00156C77" w:rsidRDefault="000C5D7B" w:rsidP="00DB33DD">
      <w:pPr>
        <w:spacing w:line="240" w:lineRule="auto"/>
        <w:jc w:val="both"/>
        <w:rPr>
          <w:rFonts w:cstheme="minorHAnsi"/>
          <w:sz w:val="16"/>
          <w:szCs w:val="16"/>
        </w:rPr>
      </w:pPr>
      <w:r w:rsidRPr="00156C77">
        <w:rPr>
          <w:rFonts w:cstheme="minorHAnsi"/>
          <w:sz w:val="20"/>
          <w:szCs w:val="20"/>
        </w:rPr>
        <w:t>Jeżeli Wykonawca zaoferuje okres gwarancji dłuższy niż 36 miesięcy Zamawiający wpisze ten termin w §</w:t>
      </w:r>
      <w:r w:rsidR="00CF3BB5" w:rsidRPr="00156C77">
        <w:rPr>
          <w:rFonts w:cstheme="minorHAnsi"/>
          <w:sz w:val="20"/>
          <w:szCs w:val="20"/>
        </w:rPr>
        <w:t xml:space="preserve"> </w:t>
      </w:r>
      <w:r w:rsidRPr="00156C77">
        <w:rPr>
          <w:rFonts w:cstheme="minorHAnsi"/>
          <w:sz w:val="20"/>
          <w:szCs w:val="20"/>
        </w:rPr>
        <w:t>6 ust</w:t>
      </w:r>
      <w:r w:rsidR="00CF3BB5" w:rsidRPr="00156C77">
        <w:rPr>
          <w:rFonts w:cstheme="minorHAnsi"/>
          <w:sz w:val="20"/>
          <w:szCs w:val="20"/>
        </w:rPr>
        <w:t>.</w:t>
      </w:r>
      <w:r w:rsidRPr="00156C77">
        <w:rPr>
          <w:rFonts w:cstheme="minorHAnsi"/>
          <w:sz w:val="20"/>
          <w:szCs w:val="20"/>
        </w:rPr>
        <w:t xml:space="preserve"> 1 </w:t>
      </w:r>
      <w:r w:rsidR="00CF3BB5" w:rsidRPr="00156C77">
        <w:rPr>
          <w:rFonts w:cstheme="minorHAnsi"/>
          <w:sz w:val="20"/>
          <w:szCs w:val="20"/>
        </w:rPr>
        <w:t>wzoru</w:t>
      </w:r>
      <w:r w:rsidRPr="00156C77">
        <w:rPr>
          <w:rFonts w:cstheme="minorHAnsi"/>
          <w:sz w:val="20"/>
          <w:szCs w:val="20"/>
        </w:rPr>
        <w:t xml:space="preserve"> umowy, stanowiącej załącznik nr </w:t>
      </w:r>
      <w:r w:rsidR="004E6F17" w:rsidRPr="00156C77">
        <w:rPr>
          <w:rFonts w:cstheme="minorHAnsi"/>
          <w:sz w:val="20"/>
          <w:szCs w:val="20"/>
        </w:rPr>
        <w:t>6</w:t>
      </w:r>
      <w:r w:rsidRPr="00156C77">
        <w:rPr>
          <w:rFonts w:cstheme="minorHAnsi"/>
          <w:sz w:val="20"/>
          <w:szCs w:val="20"/>
        </w:rPr>
        <w:t xml:space="preserve"> do SWZ, natomiast do celów oceny ofert uzna, iż Wykonawca zaoferował okres gwarancji wynoszący 36 miesięcy.</w:t>
      </w:r>
      <w:r w:rsidRPr="00156C77">
        <w:rPr>
          <w:rFonts w:cstheme="minorHAnsi"/>
          <w:sz w:val="18"/>
          <w:szCs w:val="18"/>
        </w:rPr>
        <w:tab/>
      </w:r>
      <w:r w:rsidRPr="00156C77">
        <w:rPr>
          <w:rFonts w:cstheme="minorHAnsi"/>
          <w:sz w:val="16"/>
          <w:szCs w:val="16"/>
        </w:rPr>
        <w:tab/>
      </w:r>
    </w:p>
    <w:bookmarkEnd w:id="3"/>
    <w:p w14:paraId="36DB1376" w14:textId="77777777" w:rsidR="00B35D79" w:rsidRPr="00156C77" w:rsidRDefault="00B35D79" w:rsidP="00B35D79">
      <w:pPr>
        <w:suppressAutoHyphens/>
        <w:spacing w:after="0" w:line="240" w:lineRule="auto"/>
        <w:rPr>
          <w:rFonts w:ascii="Calibri" w:eastAsia="Times New Roman" w:hAnsi="Calibri" w:cs="Calibri"/>
          <w:sz w:val="16"/>
          <w:szCs w:val="16"/>
          <w:lang w:eastAsia="ar-SA"/>
        </w:rPr>
      </w:pPr>
    </w:p>
    <w:p w14:paraId="06804766" w14:textId="19399F3F" w:rsidR="005F3797" w:rsidRPr="00156C77" w:rsidRDefault="00C3150F" w:rsidP="005F3797">
      <w:pPr>
        <w:tabs>
          <w:tab w:val="left" w:pos="1582"/>
        </w:tabs>
        <w:suppressAutoHyphens/>
        <w:spacing w:after="120" w:line="240" w:lineRule="auto"/>
        <w:rPr>
          <w:rFonts w:eastAsia="Times New Roman" w:cstheme="minorHAnsi"/>
          <w:b/>
          <w:lang w:eastAsia="ar-SA"/>
        </w:rPr>
      </w:pPr>
      <w:r w:rsidRPr="00156C77">
        <w:rPr>
          <w:rFonts w:eastAsia="Times New Roman" w:cstheme="minorHAnsi"/>
          <w:b/>
          <w:lang w:eastAsia="ar-SA"/>
        </w:rPr>
        <w:t>D</w:t>
      </w:r>
      <w:r w:rsidR="005F3797" w:rsidRPr="00156C77">
        <w:rPr>
          <w:rFonts w:eastAsia="Times New Roman" w:cstheme="minorHAnsi"/>
          <w:b/>
          <w:lang w:eastAsia="ar-SA"/>
        </w:rPr>
        <w:t>okumenty załączone do oferty:</w:t>
      </w:r>
    </w:p>
    <w:p w14:paraId="023FDB04"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1) ………………………………………………………………………………………………………………</w:t>
      </w:r>
    </w:p>
    <w:p w14:paraId="66C1DC74"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2) ………………………………………………………………………………………………………………</w:t>
      </w:r>
    </w:p>
    <w:p w14:paraId="36332A3B"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3) ………………………………………………………………………………………………………………</w:t>
      </w:r>
    </w:p>
    <w:p w14:paraId="3B1D994D" w14:textId="77777777" w:rsidR="00B759EC" w:rsidRPr="00156C77" w:rsidRDefault="00B759EC" w:rsidP="005F313D">
      <w:pPr>
        <w:tabs>
          <w:tab w:val="left" w:pos="1582"/>
        </w:tabs>
        <w:suppressAutoHyphens/>
        <w:spacing w:after="0" w:line="240" w:lineRule="auto"/>
        <w:rPr>
          <w:rFonts w:eastAsia="Times New Roman" w:cstheme="minorHAnsi"/>
          <w:lang w:eastAsia="ar-SA"/>
        </w:rPr>
      </w:pPr>
    </w:p>
    <w:p w14:paraId="7F291146" w14:textId="3805E5AA" w:rsidR="00B759EC" w:rsidRPr="00156C77" w:rsidRDefault="00B759EC" w:rsidP="00B759EC">
      <w:pPr>
        <w:pStyle w:val="Akapitzlist"/>
        <w:numPr>
          <w:ilvl w:val="0"/>
          <w:numId w:val="5"/>
        </w:numPr>
        <w:suppressAutoHyphens/>
        <w:spacing w:after="0" w:line="240" w:lineRule="auto"/>
        <w:jc w:val="both"/>
        <w:rPr>
          <w:rFonts w:eastAsia="Times New Roman" w:cstheme="minorHAnsi"/>
          <w:bCs/>
          <w:lang w:eastAsia="ar-SA"/>
        </w:rPr>
      </w:pPr>
      <w:r w:rsidRPr="00156C77">
        <w:rPr>
          <w:rFonts w:eastAsia="Times New Roman" w:cstheme="minorHAnsi"/>
          <w:b/>
          <w:bCs/>
          <w:u w:val="single"/>
          <w:lang w:eastAsia="ar-SA"/>
        </w:rPr>
        <w:t>Oświadczamy, że</w:t>
      </w:r>
      <w:r w:rsidRPr="00156C77">
        <w:rPr>
          <w:rFonts w:eastAsia="Times New Roman" w:cstheme="minorHAnsi"/>
          <w:bCs/>
          <w:lang w:eastAsia="ar-SA"/>
        </w:rPr>
        <w:t>:</w:t>
      </w:r>
    </w:p>
    <w:p w14:paraId="478CF87D" w14:textId="77777777" w:rsidR="00B759EC" w:rsidRPr="00156C77" w:rsidRDefault="00B759EC" w:rsidP="00B759EC">
      <w:pPr>
        <w:pStyle w:val="Akapitzlist"/>
        <w:widowControl w:val="0"/>
        <w:numPr>
          <w:ilvl w:val="0"/>
          <w:numId w:val="30"/>
        </w:numPr>
        <w:suppressAutoHyphens/>
        <w:snapToGrid w:val="0"/>
        <w:spacing w:after="0" w:line="240" w:lineRule="auto"/>
        <w:jc w:val="both"/>
        <w:rPr>
          <w:rFonts w:eastAsia="Times New Roman" w:cstheme="minorHAnsi"/>
          <w:lang w:eastAsia="pl-PL"/>
        </w:rPr>
      </w:pPr>
      <w:r w:rsidRPr="00156C77">
        <w:rPr>
          <w:rFonts w:eastAsia="Times New Roman" w:cstheme="minorHAnsi"/>
          <w:lang w:eastAsia="pl-PL"/>
        </w:rPr>
        <w:t>zapoznaliśmy się z treścią Specyfikacji Warunków Zamówienia, w tym ze wzorem umowy, nie wnosimy do niej zastrzeżeń oraz przyjmujemy warunki w niej zawarte;</w:t>
      </w:r>
    </w:p>
    <w:p w14:paraId="4848CC1D" w14:textId="6FB35390" w:rsidR="00B759EC" w:rsidRPr="00156C77" w:rsidRDefault="00B759EC" w:rsidP="00B759EC">
      <w:pPr>
        <w:pStyle w:val="Akapitzlist"/>
        <w:widowControl w:val="0"/>
        <w:numPr>
          <w:ilvl w:val="0"/>
          <w:numId w:val="30"/>
        </w:numPr>
        <w:suppressAutoHyphens/>
        <w:snapToGrid w:val="0"/>
        <w:spacing w:after="0" w:line="240" w:lineRule="auto"/>
        <w:jc w:val="both"/>
        <w:rPr>
          <w:rFonts w:eastAsia="Times New Roman" w:cstheme="minorHAnsi"/>
          <w:lang w:eastAsia="pl-PL"/>
        </w:rPr>
      </w:pPr>
      <w:r w:rsidRPr="00156C77">
        <w:rPr>
          <w:rFonts w:eastAsia="Times New Roman" w:cstheme="minorHAnsi"/>
          <w:lang w:eastAsia="pl-PL"/>
        </w:rPr>
        <w:t>w cenie naszej oferty zostały uwzględnione wszystkie koszty wykonania zamówienia;</w:t>
      </w:r>
    </w:p>
    <w:p w14:paraId="2CBDA9E9"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podana w ofercie stawka podatku VAT jest zgodna z przepisami ustawy z dnia 11 marca 2004 roku o podatku od towarów i usług;</w:t>
      </w:r>
    </w:p>
    <w:p w14:paraId="55A03DBE"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0F8C60BA"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a</w:t>
      </w:r>
      <w:r w:rsidRPr="00156C77">
        <w:rPr>
          <w:rFonts w:eastAsia="Times New Roman" w:cstheme="minorHAnsi"/>
          <w:bCs/>
          <w:lang w:eastAsia="pl-PL"/>
        </w:rPr>
        <w:t>kceptujemy wskazany w SWZ termin związania ofertą;</w:t>
      </w:r>
    </w:p>
    <w:p w14:paraId="7A996E4C"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bCs/>
          <w:lang w:eastAsia="pl-PL"/>
        </w:rPr>
        <w:t>akceptujemy warunki umowy i w razie wybrania naszej oferty zobowiązujemy się do podpisania umowy na warunkach określonych w SWZ w miejscu i terminie wskazanym przez Zamawiającego;</w:t>
      </w:r>
    </w:p>
    <w:p w14:paraId="0073A647" w14:textId="51DA0F19"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bCs/>
          <w:lang w:eastAsia="pl-PL"/>
        </w:rPr>
        <w:t>z</w:t>
      </w:r>
      <w:r w:rsidRPr="00156C77">
        <w:rPr>
          <w:rFonts w:eastAsia="Times New Roman" w:cstheme="minorHAnsi"/>
          <w:lang w:eastAsia="pl-PL"/>
        </w:rPr>
        <w:t>amierzamy powierzyć Podwykonawcom wykonanie następujących części zamówienia (należy podać zakres prac oraz firmę Podwykonawcy jeśli jest już znany)</w:t>
      </w:r>
      <w:r w:rsidRPr="00156C77">
        <w:rPr>
          <w:rFonts w:eastAsia="Times New Roman" w:cstheme="minorHAnsi"/>
          <w:b/>
          <w:bCs/>
          <w:sz w:val="20"/>
          <w:szCs w:val="20"/>
          <w:lang w:eastAsia="pl-PL"/>
        </w:rPr>
        <w:t xml:space="preserve">: </w:t>
      </w:r>
    </w:p>
    <w:p w14:paraId="387238B7" w14:textId="77777777" w:rsidR="00B759EC" w:rsidRPr="00156C77" w:rsidRDefault="00B759EC" w:rsidP="00B759EC">
      <w:pPr>
        <w:widowControl w:val="0"/>
        <w:suppressAutoHyphens/>
        <w:snapToGrid w:val="0"/>
        <w:spacing w:after="80" w:line="240" w:lineRule="auto"/>
        <w:ind w:left="360"/>
        <w:jc w:val="both"/>
        <w:rPr>
          <w:rFonts w:ascii="Calibri" w:eastAsia="Times New Roman" w:hAnsi="Calibri" w:cs="Calibri"/>
          <w:b/>
          <w:sz w:val="20"/>
          <w:szCs w:val="20"/>
          <w:lang w:eastAsia="pl-PL"/>
        </w:rPr>
      </w:pPr>
    </w:p>
    <w:p w14:paraId="6FBE923C" w14:textId="262A1B9E" w:rsidR="00B759EC" w:rsidRPr="00156C77"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156C77">
        <w:rPr>
          <w:rFonts w:ascii="Calibri" w:eastAsia="Times New Roman" w:hAnsi="Calibri" w:cs="Calibri"/>
          <w:b/>
          <w:sz w:val="20"/>
          <w:szCs w:val="20"/>
          <w:lang w:eastAsia="pl-PL"/>
        </w:rPr>
        <w:t>*</w:t>
      </w:r>
      <w:r w:rsidRPr="00156C77">
        <w:rPr>
          <w:rFonts w:eastAsia="Times New Roman" w:cstheme="minorHAnsi"/>
          <w:b/>
          <w:sz w:val="20"/>
          <w:szCs w:val="20"/>
          <w:lang w:eastAsia="pl-PL"/>
        </w:rPr>
        <w:t>W przypadku niewypełnienia Zamawiający uzna, że Wykonawca nie zamierza powierzyć wykonania żadnej części zamówienia podwykonawcom.</w:t>
      </w:r>
    </w:p>
    <w:p w14:paraId="7CFCFA96" w14:textId="77777777" w:rsidR="00B759EC" w:rsidRPr="00156C77"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156C77">
        <w:rPr>
          <w:rFonts w:eastAsia="Times New Roman" w:cstheme="minorHAnsi"/>
          <w:b/>
          <w:bCs/>
          <w:sz w:val="16"/>
          <w:szCs w:val="16"/>
          <w:lang w:eastAsia="pl-PL"/>
        </w:rPr>
        <w:t>Uwaga:</w:t>
      </w:r>
      <w:r w:rsidRPr="00156C77">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8 Formularza Oferty.</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110"/>
        <w:gridCol w:w="3110"/>
      </w:tblGrid>
      <w:tr w:rsidR="00B759EC" w:rsidRPr="00156C77" w14:paraId="40D7E8C4" w14:textId="77777777" w:rsidTr="00B759EC">
        <w:trPr>
          <w:trHeight w:val="487"/>
          <w:jc w:val="center"/>
        </w:trPr>
        <w:tc>
          <w:tcPr>
            <w:tcW w:w="2670" w:type="dxa"/>
            <w:shd w:val="clear" w:color="auto" w:fill="auto"/>
            <w:vAlign w:val="center"/>
          </w:tcPr>
          <w:p w14:paraId="10263C5D"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156C77">
              <w:rPr>
                <w:rFonts w:eastAsia="Times New Roman" w:cstheme="minorHAnsi"/>
                <w:sz w:val="18"/>
                <w:szCs w:val="18"/>
                <w:lang w:eastAsia="ar-SA"/>
              </w:rPr>
              <w:t>Nazwa i adres podwykonawcy</w:t>
            </w:r>
          </w:p>
        </w:tc>
        <w:tc>
          <w:tcPr>
            <w:tcW w:w="3110" w:type="dxa"/>
            <w:shd w:val="clear" w:color="auto" w:fill="auto"/>
            <w:vAlign w:val="center"/>
          </w:tcPr>
          <w:p w14:paraId="25E6769B"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156C77">
              <w:rPr>
                <w:rFonts w:eastAsia="Times New Roman" w:cstheme="minorHAnsi"/>
                <w:sz w:val="18"/>
                <w:szCs w:val="18"/>
                <w:lang w:bidi="en-US"/>
              </w:rPr>
              <w:t>Część zamówienia, której wykonanie zostanie powierzone podwykonawcom</w:t>
            </w:r>
          </w:p>
        </w:tc>
        <w:tc>
          <w:tcPr>
            <w:tcW w:w="3110" w:type="dxa"/>
          </w:tcPr>
          <w:p w14:paraId="1560E257"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156C77">
              <w:rPr>
                <w:rFonts w:eastAsia="Times New Roman" w:cstheme="minorHAnsi"/>
                <w:sz w:val="18"/>
                <w:szCs w:val="18"/>
                <w:lang w:bidi="en-US"/>
              </w:rPr>
              <w:t>Wartość lub procentowa część zamówienia, jaka zostanie powierzona podwykonawcy lub podwykonawcom</w:t>
            </w:r>
          </w:p>
        </w:tc>
      </w:tr>
      <w:tr w:rsidR="00B759EC" w:rsidRPr="00156C77" w14:paraId="697AE4EC" w14:textId="77777777" w:rsidTr="00B759EC">
        <w:trPr>
          <w:trHeight w:val="634"/>
          <w:jc w:val="center"/>
        </w:trPr>
        <w:tc>
          <w:tcPr>
            <w:tcW w:w="2670" w:type="dxa"/>
            <w:shd w:val="clear" w:color="auto" w:fill="auto"/>
            <w:vAlign w:val="center"/>
          </w:tcPr>
          <w:p w14:paraId="360973C8"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23AB8B90"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0715C6DE"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B759EC" w:rsidRPr="00156C77" w14:paraId="1A3398EC" w14:textId="77777777" w:rsidTr="00B759EC">
        <w:trPr>
          <w:trHeight w:val="553"/>
          <w:jc w:val="center"/>
        </w:trPr>
        <w:tc>
          <w:tcPr>
            <w:tcW w:w="2670" w:type="dxa"/>
            <w:shd w:val="clear" w:color="auto" w:fill="auto"/>
            <w:vAlign w:val="center"/>
          </w:tcPr>
          <w:p w14:paraId="2AAD2D5E"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50B23DBF"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60F7B6FB"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487E5220" w14:textId="77777777" w:rsidR="00B759EC" w:rsidRPr="00156C77" w:rsidRDefault="00B759EC" w:rsidP="00B759EC">
      <w:pPr>
        <w:suppressAutoHyphens/>
        <w:autoSpaceDE w:val="0"/>
        <w:autoSpaceDN w:val="0"/>
        <w:adjustRightInd w:val="0"/>
        <w:spacing w:after="0" w:line="240" w:lineRule="auto"/>
        <w:jc w:val="both"/>
        <w:rPr>
          <w:rFonts w:eastAsia="Times New Roman" w:cstheme="minorHAnsi"/>
          <w:lang w:eastAsia="pl-PL"/>
        </w:rPr>
      </w:pPr>
    </w:p>
    <w:p w14:paraId="31217EE7" w14:textId="77777777" w:rsidR="00B759EC" w:rsidRPr="00156C77" w:rsidRDefault="00B759EC" w:rsidP="00B759EC">
      <w:pPr>
        <w:numPr>
          <w:ilvl w:val="0"/>
          <w:numId w:val="30"/>
        </w:numPr>
        <w:tabs>
          <w:tab w:val="num" w:pos="720"/>
        </w:tabs>
        <w:suppressAutoHyphens/>
        <w:autoSpaceDE w:val="0"/>
        <w:autoSpaceDN w:val="0"/>
        <w:adjustRightInd w:val="0"/>
        <w:spacing w:after="0" w:line="240" w:lineRule="auto"/>
        <w:ind w:hanging="436"/>
        <w:jc w:val="both"/>
        <w:rPr>
          <w:rFonts w:eastAsia="Times New Roman" w:cstheme="minorHAnsi"/>
          <w:lang w:eastAsia="pl-PL"/>
        </w:rPr>
      </w:pPr>
      <w:r w:rsidRPr="00156C77">
        <w:rPr>
          <w:rFonts w:eastAsia="Times New Roman" w:cstheme="minorHAnsi"/>
          <w:lang w:eastAsia="pl-PL"/>
        </w:rPr>
        <w:t>Jednocześnie zgodnie z treścią art. 225 ust.2 oświadczamy, że wybór naszej oferty:</w:t>
      </w:r>
    </w:p>
    <w:p w14:paraId="6D0E1F42"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r w:rsidRPr="00156C77">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14:anchorId="10D2F1A1" wp14:editId="078C76C6">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30F9"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156C77">
        <w:rPr>
          <w:rFonts w:eastAsia="Times New Roman" w:cstheme="minorHAnsi"/>
          <w:lang w:eastAsia="pl-PL"/>
        </w:rPr>
        <w:t xml:space="preserve">będzie prowadził do powstania u Zamawiającego obowiązku podatkowego zgodnie </w:t>
      </w:r>
      <w:r w:rsidRPr="00156C77">
        <w:rPr>
          <w:rFonts w:eastAsia="Times New Roman" w:cstheme="minorHAnsi"/>
          <w:lang w:eastAsia="pl-PL"/>
        </w:rPr>
        <w:br/>
        <w:t>z przepisami o podatku od towarów i usług, w zakresie ………………………………………………………..</w:t>
      </w:r>
      <w:r w:rsidRPr="00156C77">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51D221C9"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p>
    <w:p w14:paraId="0566EAC6" w14:textId="77777777" w:rsidR="00B759EC" w:rsidRPr="00156C77" w:rsidRDefault="00B759EC" w:rsidP="00B759EC">
      <w:pPr>
        <w:autoSpaceDE w:val="0"/>
        <w:autoSpaceDN w:val="0"/>
        <w:adjustRightInd w:val="0"/>
        <w:spacing w:after="0" w:line="240" w:lineRule="auto"/>
        <w:ind w:left="705"/>
        <w:jc w:val="both"/>
        <w:rPr>
          <w:rFonts w:eastAsia="Times New Roman" w:cstheme="minorHAnsi"/>
          <w:b/>
          <w:bCs/>
          <w:lang w:eastAsia="pl-PL"/>
        </w:rPr>
      </w:pPr>
      <w:r w:rsidRPr="00156C77">
        <w:rPr>
          <w:rFonts w:eastAsia="Times New Roman" w:cstheme="minorHAnsi"/>
          <w:b/>
          <w:bCs/>
          <w:lang w:eastAsia="pl-PL"/>
        </w:rPr>
        <w:t>lub</w:t>
      </w:r>
    </w:p>
    <w:p w14:paraId="58495DBC"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p>
    <w:p w14:paraId="119DCACB"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r w:rsidRPr="00156C77">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32B52FC5" wp14:editId="6BF667FD">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BBF4"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156C77">
        <w:rPr>
          <w:rFonts w:eastAsia="Times New Roman" w:cstheme="minorHAnsi"/>
          <w:lang w:eastAsia="pl-PL"/>
        </w:rPr>
        <w:t xml:space="preserve">nie będzie prowadził do powstania u Zamawiającego obowiązku podatkowego zgodnie </w:t>
      </w:r>
      <w:r w:rsidRPr="00156C77">
        <w:rPr>
          <w:rFonts w:eastAsia="Times New Roman" w:cstheme="minorHAnsi"/>
          <w:lang w:eastAsia="pl-PL"/>
        </w:rPr>
        <w:br/>
        <w:t>z przepisami o podatku od towarów i usług *</w:t>
      </w:r>
    </w:p>
    <w:p w14:paraId="6D798AE3" w14:textId="77777777" w:rsidR="00B759EC" w:rsidRPr="00156C77" w:rsidRDefault="00B759EC" w:rsidP="00B759EC">
      <w:pPr>
        <w:suppressAutoHyphens/>
        <w:spacing w:after="0" w:line="240" w:lineRule="auto"/>
        <w:ind w:firstLine="705"/>
        <w:jc w:val="both"/>
        <w:rPr>
          <w:rFonts w:eastAsia="Times New Roman" w:cstheme="minorHAnsi"/>
          <w:b/>
          <w:bCs/>
          <w:i/>
          <w:lang w:eastAsia="pl-PL"/>
        </w:rPr>
      </w:pPr>
      <w:r w:rsidRPr="00156C77">
        <w:rPr>
          <w:rFonts w:eastAsia="Times New Roman" w:cstheme="minorHAnsi"/>
          <w:b/>
          <w:bCs/>
          <w:i/>
          <w:lang w:eastAsia="pl-PL"/>
        </w:rPr>
        <w:t>*) zaznaczyć właściwe</w:t>
      </w:r>
    </w:p>
    <w:p w14:paraId="6AD208B2" w14:textId="77777777" w:rsidR="00B759EC" w:rsidRPr="00156C77" w:rsidRDefault="00B759EC" w:rsidP="00B759EC">
      <w:pPr>
        <w:suppressAutoHyphens/>
        <w:spacing w:after="0" w:line="240" w:lineRule="auto"/>
        <w:ind w:firstLine="705"/>
        <w:jc w:val="both"/>
        <w:rPr>
          <w:rFonts w:eastAsia="Times New Roman" w:cstheme="minorHAnsi"/>
          <w:i/>
          <w:sz w:val="20"/>
          <w:szCs w:val="20"/>
          <w:lang w:eastAsia="pl-PL"/>
        </w:rPr>
      </w:pPr>
    </w:p>
    <w:p w14:paraId="16A4739A" w14:textId="77777777" w:rsidR="00B759EC" w:rsidRPr="00156C77" w:rsidRDefault="00B759EC" w:rsidP="00B759EC">
      <w:pPr>
        <w:suppressAutoHyphens/>
        <w:spacing w:after="0" w:line="240" w:lineRule="auto"/>
        <w:ind w:left="709"/>
        <w:jc w:val="both"/>
        <w:rPr>
          <w:rFonts w:eastAsia="Times New Roman" w:cstheme="minorHAnsi"/>
          <w:b/>
          <w:bCs/>
          <w:lang w:eastAsia="ar-SA"/>
        </w:rPr>
      </w:pPr>
      <w:r w:rsidRPr="00156C77">
        <w:rPr>
          <w:rFonts w:eastAsia="Times New Roman" w:cstheme="minorHAnsi"/>
          <w:b/>
          <w:bCs/>
          <w:lang w:eastAsia="ar-SA"/>
        </w:rPr>
        <w:t>Brak wskazania i niewypełnienia powyższych pól, Zamawiający przyjmie za podanie informacji, że po stronie Zamawiającego nie powstanie obowiązek podatkowy.</w:t>
      </w:r>
    </w:p>
    <w:p w14:paraId="3DF393D1" w14:textId="77777777" w:rsidR="00B759EC" w:rsidRPr="00156C77" w:rsidRDefault="00B759EC" w:rsidP="00B759EC">
      <w:pPr>
        <w:suppressAutoHyphens/>
        <w:spacing w:after="0" w:line="240" w:lineRule="auto"/>
        <w:ind w:left="709"/>
        <w:jc w:val="both"/>
        <w:rPr>
          <w:rFonts w:eastAsia="Times New Roman" w:cstheme="minorHAnsi"/>
          <w:b/>
          <w:bCs/>
          <w:i/>
          <w:lang w:eastAsia="ar-SA"/>
        </w:rPr>
      </w:pPr>
    </w:p>
    <w:p w14:paraId="447A8D98" w14:textId="77777777" w:rsidR="00B759EC" w:rsidRPr="00156C77" w:rsidRDefault="00B759EC" w:rsidP="00B759EC">
      <w:pPr>
        <w:pStyle w:val="Akapitzlist"/>
        <w:numPr>
          <w:ilvl w:val="0"/>
          <w:numId w:val="30"/>
        </w:numPr>
        <w:suppressAutoHyphens/>
        <w:spacing w:after="0" w:line="276" w:lineRule="auto"/>
        <w:ind w:left="284" w:firstLine="0"/>
        <w:jc w:val="both"/>
        <w:rPr>
          <w:rFonts w:eastAsia="Times New Roman" w:cstheme="minorHAnsi"/>
          <w:bCs/>
          <w:sz w:val="18"/>
          <w:szCs w:val="18"/>
          <w:lang w:eastAsia="ar-SA"/>
        </w:rPr>
      </w:pPr>
      <w:r w:rsidRPr="00156C77">
        <w:rPr>
          <w:noProof/>
          <w:sz w:val="24"/>
          <w:szCs w:val="24"/>
          <w:lang w:eastAsia="pl-PL"/>
        </w:rPr>
        <mc:AlternateContent>
          <mc:Choice Requires="wps">
            <w:drawing>
              <wp:anchor distT="0" distB="0" distL="114300" distR="114300" simplePos="0" relativeHeight="251661312" behindDoc="0" locked="0" layoutInCell="1" allowOverlap="1" wp14:anchorId="6700436D" wp14:editId="160701CA">
                <wp:simplePos x="0" y="0"/>
                <wp:positionH relativeFrom="column">
                  <wp:posOffset>4808220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664C12FF" w14:textId="77777777" w:rsidR="00B759EC" w:rsidRPr="00156C77" w:rsidRDefault="00B759EC" w:rsidP="00B759EC">
                            <w:pPr>
                              <w:pStyle w:val="Tekstpodstawowy2"/>
                              <w:spacing w:after="0" w:line="240" w:lineRule="auto"/>
                              <w:jc w:val="center"/>
                              <w:rPr>
                                <w:rFonts w:ascii="Calibri" w:hAnsi="Calibri" w:cs="Calibri"/>
                                <w:bCs/>
                                <w:sz w:val="14"/>
                                <w:szCs w:val="14"/>
                              </w:rPr>
                            </w:pPr>
                            <w:r w:rsidRPr="00156C77">
                              <w:rPr>
                                <w:rFonts w:ascii="Calibri" w:hAnsi="Calibri" w:cs="Calibri"/>
                                <w:bCs/>
                                <w:i/>
                                <w:sz w:val="14"/>
                                <w:szCs w:val="14"/>
                              </w:rPr>
                              <w:t>(wypełnić jeżeli dotyczy</w:t>
                            </w:r>
                            <w:r w:rsidRPr="00156C77">
                              <w:rPr>
                                <w:rFonts w:ascii="Calibri" w:hAnsi="Calibri" w:cs="Calibri"/>
                                <w:bCs/>
                                <w:sz w:val="14"/>
                                <w:szCs w:val="14"/>
                              </w:rPr>
                              <w:t>)</w:t>
                            </w:r>
                          </w:p>
                          <w:p w14:paraId="0F81BC7F" w14:textId="77777777" w:rsidR="00B759EC" w:rsidRPr="00156C77" w:rsidRDefault="00B759EC" w:rsidP="00B759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0436D" id="_x0000_t202" coordsize="21600,21600" o:spt="202" path="m,l,21600r21600,l21600,xe">
                <v:stroke joinstyle="miter"/>
                <v:path gradientshapeok="t" o:connecttype="rect"/>
              </v:shapetype>
              <v:shape id="Pole tekstowe 35" o:spid="_x0000_s1026" type="#_x0000_t202" style="position:absolute;left:0;text-align:left;margin-left:378.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" filled="f" stroked="f">
                <v:textbox>
                  <w:txbxContent>
                    <w:p w14:paraId="664C12FF" w14:textId="77777777" w:rsidR="00B759EC" w:rsidRPr="00156C77" w:rsidRDefault="00B759EC" w:rsidP="00B759EC">
                      <w:pPr>
                        <w:pStyle w:val="Tekstpodstawowy2"/>
                        <w:spacing w:after="0" w:line="240" w:lineRule="auto"/>
                        <w:jc w:val="center"/>
                        <w:rPr>
                          <w:rFonts w:ascii="Calibri" w:hAnsi="Calibri" w:cs="Calibri"/>
                          <w:bCs/>
                          <w:sz w:val="14"/>
                          <w:szCs w:val="14"/>
                        </w:rPr>
                      </w:pPr>
                      <w:r w:rsidRPr="00156C77">
                        <w:rPr>
                          <w:rFonts w:ascii="Calibri" w:hAnsi="Calibri" w:cs="Calibri"/>
                          <w:bCs/>
                          <w:i/>
                          <w:sz w:val="14"/>
                          <w:szCs w:val="14"/>
                        </w:rPr>
                        <w:t>(wypełnić jeżeli dotyczy</w:t>
                      </w:r>
                      <w:r w:rsidRPr="00156C77">
                        <w:rPr>
                          <w:rFonts w:ascii="Calibri" w:hAnsi="Calibri" w:cs="Calibri"/>
                          <w:bCs/>
                          <w:sz w:val="14"/>
                          <w:szCs w:val="14"/>
                        </w:rPr>
                        <w:t>)</w:t>
                      </w:r>
                    </w:p>
                    <w:p w14:paraId="0F81BC7F" w14:textId="77777777" w:rsidR="00B759EC" w:rsidRPr="00156C77" w:rsidRDefault="00B759EC" w:rsidP="00B759EC"/>
                  </w:txbxContent>
                </v:textbox>
              </v:shape>
            </w:pict>
          </mc:Fallback>
        </mc:AlternateContent>
      </w:r>
      <w:r w:rsidRPr="00156C77">
        <w:rPr>
          <w:rFonts w:eastAsia="Times New Roman" w:cstheme="minorHAnsi"/>
          <w:bCs/>
          <w:sz w:val="20"/>
          <w:szCs w:val="20"/>
          <w:lang w:eastAsia="ar-SA"/>
        </w:rPr>
        <w:t xml:space="preserve"> </w:t>
      </w:r>
      <w:r w:rsidRPr="00156C77">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156C77">
        <w:rPr>
          <w:rFonts w:eastAsia="Times New Roman" w:cstheme="minorHAnsi"/>
          <w:bCs/>
          <w:lang w:eastAsia="ar-SA"/>
        </w:rPr>
        <w:br/>
        <w:t>i jako takie nie mogą być udostępnione innym uczestnikom niniejszego postępowania</w:t>
      </w:r>
      <w:r w:rsidRPr="00156C77">
        <w:rPr>
          <w:rFonts w:eastAsia="Times New Roman" w:cstheme="minorHAnsi"/>
          <w:bCs/>
          <w:sz w:val="20"/>
          <w:szCs w:val="20"/>
          <w:lang w:eastAsia="ar-SA"/>
        </w:rPr>
        <w:t xml:space="preserve"> </w:t>
      </w:r>
      <w:r w:rsidRPr="00156C77">
        <w:rPr>
          <w:rFonts w:eastAsia="Times New Roman" w:cstheme="minorHAnsi"/>
          <w:b/>
          <w:bCs/>
          <w:i/>
          <w:sz w:val="18"/>
          <w:szCs w:val="18"/>
          <w:lang w:eastAsia="ar-SA"/>
        </w:rPr>
        <w:t>(do oferty należy dołączyć dokument, w którym Wykonawca zobowiązany jest wykazać,</w:t>
      </w:r>
      <w:r w:rsidRPr="00156C77">
        <w:rPr>
          <w:rFonts w:eastAsia="TimesNewRoman" w:cstheme="minorHAnsi"/>
          <w:b/>
          <w:i/>
          <w:sz w:val="18"/>
          <w:szCs w:val="18"/>
          <w:lang w:eastAsia="pl-PL"/>
        </w:rPr>
        <w:t xml:space="preserve"> iż zastrzeżone informacje stanowią tajemnicę przedsiębiorstwa).</w:t>
      </w:r>
    </w:p>
    <w:p w14:paraId="2C96E3CD" w14:textId="77777777" w:rsidR="00B759EC" w:rsidRPr="00156C77" w:rsidRDefault="00B759EC" w:rsidP="00B759EC">
      <w:pPr>
        <w:pStyle w:val="Akapitzlist"/>
        <w:suppressAutoHyphens/>
        <w:spacing w:after="0" w:line="276" w:lineRule="auto"/>
        <w:ind w:left="284"/>
        <w:jc w:val="both"/>
        <w:rPr>
          <w:rFonts w:eastAsia="Times New Roman" w:cstheme="minorHAnsi"/>
          <w:bCs/>
          <w:sz w:val="18"/>
          <w:szCs w:val="18"/>
          <w:lang w:eastAsia="ar-SA"/>
        </w:rPr>
      </w:pPr>
    </w:p>
    <w:p w14:paraId="33ADF24F" w14:textId="77777777" w:rsidR="00B759EC" w:rsidRPr="00156C77" w:rsidRDefault="00B759EC" w:rsidP="00B759EC">
      <w:pPr>
        <w:widowControl w:val="0"/>
        <w:numPr>
          <w:ilvl w:val="0"/>
          <w:numId w:val="30"/>
        </w:numPr>
        <w:tabs>
          <w:tab w:val="left" w:pos="564"/>
          <w:tab w:val="num" w:pos="720"/>
          <w:tab w:val="left" w:pos="1560"/>
        </w:tabs>
        <w:suppressAutoHyphens/>
        <w:snapToGrid w:val="0"/>
        <w:spacing w:after="0" w:line="276" w:lineRule="auto"/>
        <w:ind w:left="284" w:firstLine="0"/>
        <w:jc w:val="both"/>
        <w:rPr>
          <w:rFonts w:eastAsia="Times New Roman" w:cstheme="minorHAnsi"/>
          <w:b/>
          <w:bCs/>
          <w:lang w:eastAsia="pl-PL"/>
        </w:rPr>
      </w:pPr>
      <w:r w:rsidRPr="00156C77">
        <w:rPr>
          <w:rFonts w:eastAsia="Times New Roman" w:cstheme="minorHAnsi"/>
          <w:b/>
          <w:bCs/>
          <w:lang w:eastAsia="pl-PL"/>
        </w:rPr>
        <w:t xml:space="preserve"> Dotyczy wyłącznie Wykonawców wspólnie ubiegających się o udzielenie zamówienia:</w:t>
      </w:r>
    </w:p>
    <w:p w14:paraId="33359B70" w14:textId="77777777" w:rsidR="00B759EC" w:rsidRPr="00156C77" w:rsidRDefault="00B759EC" w:rsidP="00B759EC">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156C77">
        <w:rPr>
          <w:rFonts w:eastAsia="Times New Roman" w:cstheme="minorHAnsi"/>
          <w:b/>
          <w:bCs/>
          <w:lang w:eastAsia="pl-PL"/>
        </w:rPr>
        <w:t>Pełnomocnikiem Wykonawców wspólnie ubiegających się o udzielenie przedmiotowego zamówienia zgodnie z art. 58 ust. 2 ustawy Pzp jest</w:t>
      </w:r>
      <w:r w:rsidRPr="00156C77">
        <w:rPr>
          <w:rFonts w:eastAsia="Times New Roman" w:cstheme="minorHAnsi"/>
          <w:b/>
          <w:bCs/>
          <w:sz w:val="20"/>
          <w:szCs w:val="20"/>
          <w:lang w:eastAsia="pl-PL"/>
        </w:rPr>
        <w:t xml:space="preserve"> (</w:t>
      </w:r>
      <w:r w:rsidRPr="00156C77">
        <w:rPr>
          <w:rFonts w:eastAsia="Times New Roman" w:cstheme="minorHAnsi"/>
          <w:b/>
          <w:bCs/>
          <w:i/>
          <w:sz w:val="20"/>
          <w:szCs w:val="20"/>
          <w:lang w:eastAsia="pl-PL"/>
        </w:rPr>
        <w:t>wypełnić jeśli dotyczy</w:t>
      </w:r>
      <w:r w:rsidRPr="00156C77">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8791"/>
      </w:tblGrid>
      <w:tr w:rsidR="00B759EC" w:rsidRPr="00156C77" w14:paraId="4845BBEA" w14:textId="77777777" w:rsidTr="00305549">
        <w:trPr>
          <w:trHeight w:val="445"/>
        </w:trPr>
        <w:tc>
          <w:tcPr>
            <w:tcW w:w="9519" w:type="dxa"/>
            <w:tcBorders>
              <w:bottom w:val="dashSmallGap" w:sz="4" w:space="0" w:color="auto"/>
            </w:tcBorders>
            <w:shd w:val="clear" w:color="auto" w:fill="auto"/>
          </w:tcPr>
          <w:p w14:paraId="2A98F041"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B759EC" w:rsidRPr="00156C77" w14:paraId="560F17CA" w14:textId="77777777" w:rsidTr="00305549">
        <w:tc>
          <w:tcPr>
            <w:tcW w:w="9519" w:type="dxa"/>
            <w:tcBorders>
              <w:top w:val="dashSmallGap" w:sz="4" w:space="0" w:color="auto"/>
            </w:tcBorders>
            <w:shd w:val="clear" w:color="auto" w:fill="auto"/>
          </w:tcPr>
          <w:p w14:paraId="3646D2BB" w14:textId="77777777" w:rsidR="00B759EC" w:rsidRPr="00156C77" w:rsidRDefault="00B759EC" w:rsidP="0030554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156C77">
              <w:rPr>
                <w:rFonts w:eastAsia="Times New Roman" w:cstheme="minorHAnsi"/>
                <w:b/>
                <w:bCs/>
                <w:i/>
                <w:sz w:val="20"/>
                <w:szCs w:val="20"/>
                <w:lang w:eastAsia="pl-PL"/>
              </w:rPr>
              <w:t>(imię i nazwisko pełnomocnika)</w:t>
            </w:r>
          </w:p>
        </w:tc>
      </w:tr>
    </w:tbl>
    <w:p w14:paraId="1C1081A4"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156C77">
        <w:rPr>
          <w:rFonts w:eastAsia="Times New Roman" w:cstheme="minorHAnsi"/>
          <w:b/>
          <w:bCs/>
          <w:i/>
          <w:sz w:val="20"/>
          <w:szCs w:val="20"/>
          <w:lang w:eastAsia="pl-PL"/>
        </w:rPr>
        <w:t>Pełnomocnictwo należy załączyć do oferty.</w:t>
      </w:r>
    </w:p>
    <w:p w14:paraId="404A4193" w14:textId="77777777" w:rsidR="00B759EC" w:rsidRPr="00156C77" w:rsidRDefault="00B759EC" w:rsidP="00B759EC">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7BC28BCD"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lang w:eastAsia="pl-PL"/>
        </w:rPr>
      </w:pPr>
      <w:r w:rsidRPr="00156C77">
        <w:rPr>
          <w:rFonts w:eastAsia="Times New Roman" w:cstheme="minorHAnsi"/>
          <w:lang w:eastAsia="pl-PL"/>
        </w:rPr>
        <w:t>Wszelką korespondencję w sprawie niniejszego zamówienia dotyczącą Wykonawców wspólnie ubiegających się o udzielenie zamówienia należy kierować na poniższy adres:</w:t>
      </w:r>
    </w:p>
    <w:p w14:paraId="717A2AC9"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lang w:eastAsia="pl-P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B759EC" w:rsidRPr="00156C77" w14:paraId="3FA9E0F1" w14:textId="77777777" w:rsidTr="00305549">
        <w:trPr>
          <w:trHeight w:val="833"/>
        </w:trPr>
        <w:tc>
          <w:tcPr>
            <w:tcW w:w="2135" w:type="dxa"/>
            <w:shd w:val="clear" w:color="auto" w:fill="auto"/>
          </w:tcPr>
          <w:p w14:paraId="76C84FD6"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156C77">
              <w:rPr>
                <w:rFonts w:eastAsia="Times New Roman" w:cstheme="minorHAnsi"/>
                <w:b/>
                <w:bCs/>
                <w:sz w:val="20"/>
                <w:szCs w:val="20"/>
                <w:lang w:eastAsia="pl-PL"/>
              </w:rPr>
              <w:t>Imię i nazwisko osoby do kontaktu:</w:t>
            </w:r>
          </w:p>
        </w:tc>
        <w:tc>
          <w:tcPr>
            <w:tcW w:w="7464" w:type="dxa"/>
            <w:shd w:val="clear" w:color="auto" w:fill="auto"/>
          </w:tcPr>
          <w:p w14:paraId="7DABB774"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6588C217" w14:textId="77777777" w:rsidTr="00305549">
        <w:trPr>
          <w:trHeight w:val="404"/>
        </w:trPr>
        <w:tc>
          <w:tcPr>
            <w:tcW w:w="2135" w:type="dxa"/>
            <w:shd w:val="clear" w:color="auto" w:fill="auto"/>
          </w:tcPr>
          <w:p w14:paraId="73274481"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w:t>
            </w:r>
          </w:p>
        </w:tc>
        <w:tc>
          <w:tcPr>
            <w:tcW w:w="7464" w:type="dxa"/>
            <w:shd w:val="clear" w:color="auto" w:fill="auto"/>
          </w:tcPr>
          <w:p w14:paraId="447C0997"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68DC1090" w14:textId="77777777" w:rsidTr="00305549">
        <w:trPr>
          <w:trHeight w:val="495"/>
        </w:trPr>
        <w:tc>
          <w:tcPr>
            <w:tcW w:w="2135" w:type="dxa"/>
            <w:shd w:val="clear" w:color="auto" w:fill="auto"/>
          </w:tcPr>
          <w:p w14:paraId="4A8ADD32"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Nr telefonu:</w:t>
            </w:r>
          </w:p>
        </w:tc>
        <w:tc>
          <w:tcPr>
            <w:tcW w:w="7464" w:type="dxa"/>
            <w:shd w:val="clear" w:color="auto" w:fill="auto"/>
          </w:tcPr>
          <w:p w14:paraId="4C54B622"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04006593" w14:textId="77777777" w:rsidTr="00305549">
        <w:trPr>
          <w:trHeight w:val="495"/>
        </w:trPr>
        <w:tc>
          <w:tcPr>
            <w:tcW w:w="2135" w:type="dxa"/>
            <w:shd w:val="clear" w:color="auto" w:fill="auto"/>
          </w:tcPr>
          <w:p w14:paraId="5D7458D3"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e-mail:</w:t>
            </w:r>
          </w:p>
        </w:tc>
        <w:tc>
          <w:tcPr>
            <w:tcW w:w="7464" w:type="dxa"/>
            <w:shd w:val="clear" w:color="auto" w:fill="auto"/>
          </w:tcPr>
          <w:p w14:paraId="538081CD"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E45728D" w14:textId="77777777" w:rsidR="00B759EC" w:rsidRPr="00156C77" w:rsidRDefault="00B759EC" w:rsidP="00B759EC">
      <w:pPr>
        <w:widowControl w:val="0"/>
        <w:tabs>
          <w:tab w:val="left" w:pos="0"/>
          <w:tab w:val="left" w:pos="1560"/>
        </w:tabs>
        <w:suppressAutoHyphens/>
        <w:snapToGrid w:val="0"/>
        <w:spacing w:after="0" w:line="276" w:lineRule="auto"/>
        <w:jc w:val="both"/>
        <w:rPr>
          <w:rFonts w:eastAsia="Times New Roman" w:cstheme="minorHAnsi"/>
          <w:lang w:eastAsia="pl-PL"/>
        </w:rPr>
      </w:pPr>
    </w:p>
    <w:p w14:paraId="69483CE6" w14:textId="3A704F50" w:rsidR="00B759EC" w:rsidRPr="00156C77" w:rsidRDefault="00B759EC" w:rsidP="00B759EC">
      <w:pPr>
        <w:pStyle w:val="Akapitzlist"/>
        <w:numPr>
          <w:ilvl w:val="0"/>
          <w:numId w:val="30"/>
        </w:numPr>
        <w:jc w:val="both"/>
        <w:rPr>
          <w:rFonts w:eastAsia="Times New Roman" w:cstheme="minorHAnsi"/>
          <w:lang w:eastAsia="pl-PL"/>
        </w:rPr>
      </w:pPr>
      <w:r w:rsidRPr="00156C77">
        <w:rPr>
          <w:rFonts w:eastAsia="Times New Roman" w:cstheme="minorHAnsi"/>
          <w:lang w:eastAsia="pl-PL"/>
        </w:rPr>
        <w:t xml:space="preserve">Oświadczamy, że nie będziemy wykonywać zamówienia z udziałem podwykonawców, dostawców lub podmiotów, na których zdolności polega się, o których mowa w art. 5k rozporządzenia Rady (UE) nr 833/2014 z dnia 31 lipca 2014 r. dotyczącego środków </w:t>
      </w:r>
      <w:r w:rsidRPr="00156C77">
        <w:rPr>
          <w:rFonts w:eastAsia="Times New Roman" w:cstheme="minorHAnsi"/>
          <w:lang w:eastAsia="pl-PL"/>
        </w:rPr>
        <w:lastRenderedPageBreak/>
        <w:t xml:space="preserve">ograniczających w związku z działaniami Rosji destabilizującymi sytuację na Ukrainie, </w:t>
      </w:r>
      <w:r w:rsidRPr="00156C77">
        <w:rPr>
          <w:rFonts w:eastAsia="Times New Roman" w:cstheme="minorHAnsi"/>
          <w:lang w:eastAsia="pl-PL"/>
        </w:rPr>
        <w:br/>
        <w:t>w przypadku, gdy przypada na nich ponad 10% wartości zamówienia.</w:t>
      </w:r>
    </w:p>
    <w:p w14:paraId="13552DCE" w14:textId="77777777" w:rsidR="00B759EC" w:rsidRPr="00156C77" w:rsidRDefault="00B759EC" w:rsidP="00B759EC">
      <w:pPr>
        <w:pStyle w:val="Akapitzlist"/>
        <w:ind w:left="360"/>
        <w:jc w:val="both"/>
        <w:rPr>
          <w:rFonts w:eastAsia="Times New Roman" w:cstheme="minorHAnsi"/>
          <w:lang w:eastAsia="pl-PL"/>
        </w:rPr>
      </w:pPr>
    </w:p>
    <w:p w14:paraId="45CB010A" w14:textId="692B3A81" w:rsidR="00B759EC" w:rsidRPr="00156C77" w:rsidRDefault="00B759EC" w:rsidP="00B759EC">
      <w:pPr>
        <w:pStyle w:val="Akapitzlist"/>
        <w:numPr>
          <w:ilvl w:val="0"/>
          <w:numId w:val="30"/>
        </w:numPr>
        <w:jc w:val="both"/>
        <w:rPr>
          <w:rFonts w:eastAsia="Times New Roman" w:cstheme="minorHAnsi"/>
          <w:lang w:eastAsia="pl-PL"/>
        </w:rPr>
      </w:pPr>
      <w:r w:rsidRPr="00156C77">
        <w:rPr>
          <w:rFonts w:eastAsia="Times New Roman" w:cstheme="minorHAnsi"/>
          <w:lang w:eastAsia="pl-PL"/>
        </w:rPr>
        <w:t>Informujemy, że umocowanie do podpisania oferty/do podpisania innych oświadczeń lub dokumentów składanych wraz z ofertą wynika z dokumentu, który Zamawiający może pobrać z bezpłatnej i ogólnodostępnej bazy danych:</w:t>
      </w:r>
    </w:p>
    <w:p w14:paraId="17F3C83C" w14:textId="77777777" w:rsidR="00B759EC" w:rsidRPr="00156C77" w:rsidRDefault="00B759EC" w:rsidP="00B759EC">
      <w:pPr>
        <w:pStyle w:val="Akapitzlist"/>
        <w:ind w:left="360"/>
        <w:jc w:val="both"/>
        <w:rPr>
          <w:rFonts w:eastAsia="Times New Roman" w:cstheme="minorHAnsi"/>
          <w:lang w:eastAsia="pl-PL"/>
        </w:rPr>
      </w:pPr>
    </w:p>
    <w:p w14:paraId="7E5552FA" w14:textId="77777777" w:rsidR="00B759EC" w:rsidRPr="00156C77" w:rsidRDefault="00B759EC" w:rsidP="00B759EC">
      <w:pPr>
        <w:pStyle w:val="Akapitzlist"/>
        <w:ind w:left="1060" w:firstLine="300"/>
        <w:rPr>
          <w:rFonts w:cstheme="minorHAnsi"/>
          <w:b/>
          <w:bCs/>
        </w:rPr>
      </w:pPr>
      <w:r w:rsidRPr="00156C77">
        <w:rPr>
          <w:rFonts w:cstheme="minorHAnsi"/>
          <w:b/>
          <w:bCs/>
        </w:rPr>
        <w:sym w:font="Wingdings" w:char="F0A8"/>
      </w:r>
      <w:r w:rsidRPr="00156C77">
        <w:rPr>
          <w:rFonts w:cstheme="minorHAnsi"/>
          <w:b/>
          <w:bCs/>
        </w:rPr>
        <w:t xml:space="preserve"> </w:t>
      </w:r>
      <w:hyperlink r:id="rId8" w:history="1">
        <w:r w:rsidRPr="00156C77">
          <w:rPr>
            <w:rStyle w:val="Hipercze"/>
            <w:rFonts w:cstheme="minorHAnsi"/>
            <w:b/>
            <w:bCs/>
          </w:rPr>
          <w:t>https://ems.ms.gov.pl</w:t>
        </w:r>
      </w:hyperlink>
      <w:r w:rsidRPr="00156C77">
        <w:rPr>
          <w:rFonts w:cstheme="minorHAnsi"/>
          <w:b/>
          <w:bCs/>
        </w:rPr>
        <w:t xml:space="preserve"> </w:t>
      </w:r>
    </w:p>
    <w:p w14:paraId="2A5D2EF7" w14:textId="77777777" w:rsidR="00B759EC" w:rsidRPr="00156C77" w:rsidRDefault="00B759EC" w:rsidP="00B759EC">
      <w:pPr>
        <w:pStyle w:val="Akapitzlist"/>
        <w:ind w:left="1060" w:firstLine="300"/>
        <w:rPr>
          <w:rFonts w:cstheme="minorHAnsi"/>
          <w:b/>
          <w:bCs/>
        </w:rPr>
      </w:pPr>
    </w:p>
    <w:p w14:paraId="53DF942B" w14:textId="77777777" w:rsidR="00B759EC" w:rsidRPr="00156C77" w:rsidRDefault="00B759EC" w:rsidP="00B759EC">
      <w:pPr>
        <w:pStyle w:val="Akapitzlist"/>
        <w:ind w:left="1060" w:firstLine="300"/>
        <w:rPr>
          <w:rFonts w:cstheme="minorHAnsi"/>
          <w:b/>
          <w:bCs/>
        </w:rPr>
      </w:pPr>
      <w:r w:rsidRPr="00156C77">
        <w:rPr>
          <w:rFonts w:cstheme="minorHAnsi"/>
          <w:b/>
          <w:bCs/>
        </w:rPr>
        <w:sym w:font="Wingdings" w:char="F0A8"/>
      </w:r>
      <w:r w:rsidRPr="00156C77">
        <w:rPr>
          <w:rFonts w:cstheme="minorHAnsi"/>
          <w:b/>
          <w:bCs/>
        </w:rPr>
        <w:t xml:space="preserve"> </w:t>
      </w:r>
      <w:hyperlink r:id="rId9" w:history="1">
        <w:r w:rsidRPr="00156C77">
          <w:rPr>
            <w:rStyle w:val="Hipercze"/>
            <w:rFonts w:cstheme="minorHAnsi"/>
            <w:b/>
            <w:bCs/>
          </w:rPr>
          <w:t>https://prod.ceidg.gov.pl</w:t>
        </w:r>
      </w:hyperlink>
      <w:r w:rsidRPr="00156C77">
        <w:rPr>
          <w:rFonts w:cstheme="minorHAnsi"/>
          <w:b/>
          <w:bCs/>
        </w:rPr>
        <w:t xml:space="preserve"> </w:t>
      </w:r>
    </w:p>
    <w:p w14:paraId="434418AD" w14:textId="77777777" w:rsidR="00B759EC" w:rsidRPr="00156C77" w:rsidRDefault="00B759EC" w:rsidP="00B759EC">
      <w:pPr>
        <w:pStyle w:val="normalny1"/>
        <w:ind w:left="0" w:firstLine="0"/>
        <w:rPr>
          <w:b w:val="0"/>
          <w:bCs/>
          <w:sz w:val="20"/>
          <w:szCs w:val="20"/>
        </w:rPr>
      </w:pPr>
      <w:r w:rsidRPr="00156C77">
        <w:rPr>
          <w:b w:val="0"/>
          <w:bCs/>
          <w:sz w:val="20"/>
          <w:szCs w:val="20"/>
        </w:rPr>
        <w:t>(należy zaznaczyć właściwe)</w:t>
      </w:r>
    </w:p>
    <w:p w14:paraId="267383A2" w14:textId="77777777" w:rsidR="00B759EC" w:rsidRPr="00156C77" w:rsidRDefault="00B759EC" w:rsidP="00B759EC">
      <w:pPr>
        <w:spacing w:after="0" w:line="240" w:lineRule="auto"/>
        <w:jc w:val="both"/>
        <w:rPr>
          <w:rFonts w:eastAsia="Times New Roman" w:cstheme="minorHAnsi"/>
          <w:b/>
          <w:bCs/>
          <w:i/>
          <w:sz w:val="20"/>
          <w:szCs w:val="20"/>
          <w:lang w:eastAsia="pl-PL"/>
        </w:rPr>
      </w:pPr>
    </w:p>
    <w:p w14:paraId="388DAF13" w14:textId="77777777" w:rsidR="00B759EC" w:rsidRPr="00156C77" w:rsidRDefault="00B759EC" w:rsidP="00B759EC">
      <w:pPr>
        <w:spacing w:after="0" w:line="240" w:lineRule="auto"/>
        <w:jc w:val="both"/>
        <w:rPr>
          <w:rFonts w:eastAsia="Times New Roman" w:cstheme="minorHAnsi"/>
          <w:b/>
          <w:bCs/>
          <w:i/>
          <w:sz w:val="20"/>
          <w:szCs w:val="20"/>
          <w:lang w:eastAsia="pl-PL"/>
        </w:rPr>
      </w:pPr>
    </w:p>
    <w:p w14:paraId="2E8241D9" w14:textId="77777777" w:rsidR="00B759EC" w:rsidRPr="00156C77" w:rsidRDefault="00B759EC" w:rsidP="00B759EC">
      <w:pPr>
        <w:spacing w:after="0" w:line="240" w:lineRule="auto"/>
        <w:jc w:val="both"/>
        <w:rPr>
          <w:rFonts w:eastAsia="Times New Roman" w:cstheme="minorHAnsi"/>
          <w:bCs/>
          <w:i/>
          <w:sz w:val="20"/>
          <w:szCs w:val="20"/>
          <w:lang w:eastAsia="pl-PL"/>
        </w:rPr>
      </w:pPr>
      <w:r w:rsidRPr="00156C77">
        <w:rPr>
          <w:rFonts w:eastAsia="Times New Roman" w:cstheme="minorHAnsi"/>
          <w:b/>
          <w:bCs/>
          <w:i/>
          <w:sz w:val="20"/>
          <w:szCs w:val="20"/>
          <w:lang w:eastAsia="pl-PL"/>
        </w:rPr>
        <w:t>Świadomi odpowiedzialności karnej (z art. 297 k.k.) oświadczamy, że załączone do oferty dokumenty opisują stan prawny i faktyczny, aktualny na dzień złożenia oferty.</w:t>
      </w:r>
    </w:p>
    <w:p w14:paraId="5624E26B" w14:textId="77777777" w:rsidR="00B759EC" w:rsidRPr="00156C77" w:rsidRDefault="00B759EC" w:rsidP="00B759EC">
      <w:pPr>
        <w:spacing w:after="0" w:line="240" w:lineRule="auto"/>
        <w:jc w:val="both"/>
        <w:rPr>
          <w:rFonts w:eastAsia="Times New Roman" w:cstheme="minorHAnsi"/>
          <w:bCs/>
          <w:i/>
          <w:sz w:val="20"/>
          <w:szCs w:val="20"/>
          <w:lang w:eastAsia="pl-PL"/>
        </w:rPr>
      </w:pPr>
    </w:p>
    <w:p w14:paraId="61AAE6E1" w14:textId="77777777" w:rsidR="00B759EC" w:rsidRPr="00156C77" w:rsidRDefault="00B759EC" w:rsidP="00B759EC">
      <w:pPr>
        <w:spacing w:after="0" w:line="360" w:lineRule="auto"/>
        <w:jc w:val="both"/>
        <w:rPr>
          <w:rFonts w:eastAsia="Times New Roman" w:cstheme="minorHAnsi"/>
          <w:b/>
          <w:i/>
          <w:color w:val="0070C0"/>
          <w:sz w:val="20"/>
          <w:szCs w:val="20"/>
        </w:rPr>
      </w:pPr>
    </w:p>
    <w:p w14:paraId="600F12BD" w14:textId="019F91D9" w:rsidR="00B759EC" w:rsidRPr="00156C77" w:rsidRDefault="00B759EC" w:rsidP="00B759EC">
      <w:pPr>
        <w:spacing w:after="0" w:line="360" w:lineRule="auto"/>
        <w:jc w:val="both"/>
        <w:rPr>
          <w:rFonts w:eastAsia="Times New Roman" w:cstheme="minorHAnsi"/>
          <w:b/>
          <w:i/>
          <w:color w:val="0070C0"/>
          <w:sz w:val="20"/>
          <w:szCs w:val="20"/>
        </w:rPr>
      </w:pPr>
      <w:r w:rsidRPr="00156C77">
        <w:rPr>
          <w:rFonts w:eastAsia="Times New Roman" w:cstheme="minorHAnsi"/>
          <w:b/>
          <w:i/>
          <w:color w:val="0070C0"/>
          <w:sz w:val="20"/>
          <w:szCs w:val="20"/>
        </w:rPr>
        <w:t>Uwaga!</w:t>
      </w:r>
    </w:p>
    <w:p w14:paraId="3D4EBDC5" w14:textId="77777777" w:rsidR="00B759EC" w:rsidRPr="00156C77" w:rsidRDefault="00B759EC" w:rsidP="00B759EC">
      <w:pPr>
        <w:spacing w:after="0" w:line="240" w:lineRule="auto"/>
        <w:jc w:val="both"/>
        <w:rPr>
          <w:rFonts w:eastAsia="Times New Roman" w:cstheme="minorHAnsi"/>
          <w:b/>
          <w:i/>
          <w:color w:val="0070C0"/>
          <w:sz w:val="20"/>
          <w:szCs w:val="20"/>
        </w:rPr>
      </w:pPr>
      <w:r w:rsidRPr="00156C77">
        <w:rPr>
          <w:rFonts w:eastAsia="Times New Roman" w:cstheme="minorHAnsi"/>
          <w:b/>
          <w:i/>
          <w:color w:val="0070C0"/>
          <w:sz w:val="20"/>
          <w:szCs w:val="20"/>
        </w:rPr>
        <w:t>Formularz oferty po wypełnieniu należy podpisać kwalifikowanym podpisem elektronicznym lub podpisem zaufanym lub podpisem osobistym przez osoby upoważnione do reprezentowania wykonawcy/wykonawców występujących wspólnie i złożyć zgodnie z wymaganiami SWZ.</w:t>
      </w:r>
    </w:p>
    <w:p w14:paraId="7E1427E9" w14:textId="77777777" w:rsidR="00B759EC" w:rsidRPr="005F313D" w:rsidRDefault="00B759EC" w:rsidP="005F313D">
      <w:pPr>
        <w:tabs>
          <w:tab w:val="left" w:pos="1582"/>
        </w:tabs>
        <w:suppressAutoHyphens/>
        <w:spacing w:after="0" w:line="240" w:lineRule="auto"/>
        <w:rPr>
          <w:rFonts w:eastAsia="Times New Roman" w:cstheme="minorHAnsi"/>
          <w:lang w:eastAsia="ar-SA"/>
        </w:rPr>
      </w:pPr>
    </w:p>
    <w:sectPr w:rsidR="00B759EC" w:rsidRPr="005F313D" w:rsidSect="009B0707">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77D8" w14:textId="77777777" w:rsidR="00D37C78" w:rsidRPr="00156C77" w:rsidRDefault="00D37C78" w:rsidP="00F95819">
      <w:pPr>
        <w:spacing w:after="0" w:line="240" w:lineRule="auto"/>
      </w:pPr>
      <w:r w:rsidRPr="00156C77">
        <w:separator/>
      </w:r>
    </w:p>
  </w:endnote>
  <w:endnote w:type="continuationSeparator" w:id="0">
    <w:p w14:paraId="089D2C03" w14:textId="77777777" w:rsidR="00D37C78" w:rsidRPr="00156C77" w:rsidRDefault="00D37C78" w:rsidP="00F95819">
      <w:pPr>
        <w:spacing w:after="0" w:line="240" w:lineRule="auto"/>
      </w:pPr>
      <w:r w:rsidRPr="00156C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F4A4" w14:textId="77777777" w:rsidR="00D37C78" w:rsidRPr="00156C77" w:rsidRDefault="00D37C78" w:rsidP="00F95819">
      <w:pPr>
        <w:spacing w:after="0" w:line="240" w:lineRule="auto"/>
      </w:pPr>
      <w:r w:rsidRPr="00156C77">
        <w:separator/>
      </w:r>
    </w:p>
  </w:footnote>
  <w:footnote w:type="continuationSeparator" w:id="0">
    <w:p w14:paraId="35F5B3D1" w14:textId="77777777" w:rsidR="00D37C78" w:rsidRPr="00156C77" w:rsidRDefault="00D37C78" w:rsidP="00F95819">
      <w:pPr>
        <w:spacing w:after="0" w:line="240" w:lineRule="auto"/>
      </w:pPr>
      <w:r w:rsidRPr="00156C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89" w14:textId="1F05BF66" w:rsidR="00D37C78" w:rsidRPr="00156C77" w:rsidRDefault="00D37C78" w:rsidP="00F95819">
    <w:pPr>
      <w:pStyle w:val="Nagwek"/>
      <w:jc w:val="right"/>
      <w:rPr>
        <w:rFonts w:cstheme="minorHAnsi"/>
        <w:sz w:val="20"/>
        <w:szCs w:val="20"/>
      </w:rPr>
    </w:pPr>
  </w:p>
  <w:p w14:paraId="509B3B8D" w14:textId="77777777" w:rsidR="00D37C78" w:rsidRPr="00156C77" w:rsidRDefault="00D37C78" w:rsidP="00F95819">
    <w:pPr>
      <w:pStyle w:val="Nagwek"/>
      <w:jc w:val="right"/>
      <w:rPr>
        <w:rFonts w:cstheme="minorHAnsi"/>
        <w:sz w:val="20"/>
        <w:szCs w:val="20"/>
      </w:rPr>
    </w:pPr>
  </w:p>
  <w:p w14:paraId="09257098" w14:textId="1C38F853" w:rsidR="00D37C78" w:rsidRPr="00156C77" w:rsidRDefault="00D37C78" w:rsidP="00F95819">
    <w:pPr>
      <w:pStyle w:val="Nagwek"/>
      <w:jc w:val="right"/>
      <w:rPr>
        <w:rFonts w:cstheme="minorHAnsi"/>
        <w:sz w:val="20"/>
        <w:szCs w:val="20"/>
      </w:rPr>
    </w:pPr>
    <w:r w:rsidRPr="00156C77">
      <w:rPr>
        <w:rFonts w:cstheme="minorHAnsi"/>
        <w:sz w:val="20"/>
        <w:szCs w:val="20"/>
      </w:rPr>
      <w:t>WFOŚiGW w Warszawie</w:t>
    </w:r>
  </w:p>
  <w:p w14:paraId="0667E46B" w14:textId="2BBD987D" w:rsidR="00D37C78" w:rsidRPr="00156C77" w:rsidRDefault="00D37C78" w:rsidP="009B0707">
    <w:pPr>
      <w:pStyle w:val="Nagwek"/>
      <w:jc w:val="right"/>
      <w:rPr>
        <w:rFonts w:cstheme="minorHAnsi"/>
        <w:sz w:val="20"/>
        <w:szCs w:val="20"/>
      </w:rPr>
    </w:pPr>
    <w:r w:rsidRPr="00156C77">
      <w:rPr>
        <w:rFonts w:cstheme="minorHAnsi"/>
        <w:sz w:val="20"/>
        <w:szCs w:val="20"/>
      </w:rPr>
      <w:t>Postępowanie nr ZP-</w:t>
    </w:r>
    <w:r w:rsidR="00BF5481">
      <w:rPr>
        <w:rFonts w:cstheme="minorHAnsi"/>
        <w:sz w:val="20"/>
        <w:szCs w:val="20"/>
      </w:rPr>
      <w:t>20</w:t>
    </w:r>
    <w:r w:rsidRPr="00156C77">
      <w:rPr>
        <w:rFonts w:cstheme="minorHAnsi"/>
        <w:sz w:val="20"/>
        <w:szCs w:val="20"/>
      </w:rPr>
      <w:t>/202</w:t>
    </w:r>
    <w:r w:rsidR="00C900C4" w:rsidRPr="00156C77">
      <w:rPr>
        <w:rFonts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62B42EFA"/>
    <w:name w:val="WW8Num21"/>
    <w:lvl w:ilvl="0">
      <w:start w:val="4"/>
      <w:numFmt w:val="decimal"/>
      <w:lvlText w:val="%1."/>
      <w:lvlJc w:val="left"/>
      <w:pPr>
        <w:tabs>
          <w:tab w:val="num" w:pos="1071"/>
        </w:tabs>
        <w:ind w:left="1071" w:hanging="360"/>
      </w:pPr>
      <w:rPr>
        <w:rFonts w:hint="default"/>
        <w:b w:val="0"/>
        <w:sz w:val="22"/>
        <w:szCs w:val="22"/>
      </w:rPr>
    </w:lvl>
  </w:abstractNum>
  <w:abstractNum w:abstractNumId="1" w15:restartNumberingAfterBreak="0">
    <w:nsid w:val="044509D7"/>
    <w:multiLevelType w:val="hybridMultilevel"/>
    <w:tmpl w:val="F036018C"/>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66D63"/>
    <w:multiLevelType w:val="hybridMultilevel"/>
    <w:tmpl w:val="9814C8F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10C62"/>
    <w:multiLevelType w:val="hybridMultilevel"/>
    <w:tmpl w:val="7A26A832"/>
    <w:lvl w:ilvl="0" w:tplc="80F6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72D01"/>
    <w:multiLevelType w:val="hybridMultilevel"/>
    <w:tmpl w:val="15329130"/>
    <w:lvl w:ilvl="0" w:tplc="3AD20B2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3B3279"/>
    <w:multiLevelType w:val="hybridMultilevel"/>
    <w:tmpl w:val="C73A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8E5A61"/>
    <w:multiLevelType w:val="hybridMultilevel"/>
    <w:tmpl w:val="DE5CF744"/>
    <w:lvl w:ilvl="0" w:tplc="5F42E8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615FE0"/>
    <w:multiLevelType w:val="hybridMultilevel"/>
    <w:tmpl w:val="39BC29D0"/>
    <w:lvl w:ilvl="0" w:tplc="0415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B6F0F"/>
    <w:multiLevelType w:val="hybridMultilevel"/>
    <w:tmpl w:val="5830A0EC"/>
    <w:lvl w:ilvl="0" w:tplc="43F43C22">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8C2CEB"/>
    <w:multiLevelType w:val="hybridMultilevel"/>
    <w:tmpl w:val="A77E0058"/>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A8081A"/>
    <w:multiLevelType w:val="hybridMultilevel"/>
    <w:tmpl w:val="7EBA06E4"/>
    <w:lvl w:ilvl="0" w:tplc="B184AB3A">
      <w:start w:val="1"/>
      <w:numFmt w:val="decimal"/>
      <w:lvlText w:val="%1)"/>
      <w:lvlJc w:val="left"/>
      <w:pPr>
        <w:ind w:left="719" w:hanging="360"/>
      </w:pPr>
      <w:rPr>
        <w:rFonts w:hint="default"/>
        <w:b w:val="0"/>
        <w:bCs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4" w15:restartNumberingAfterBreak="0">
    <w:nsid w:val="449B2EE8"/>
    <w:multiLevelType w:val="multilevel"/>
    <w:tmpl w:val="7B20E36A"/>
    <w:lvl w:ilvl="0">
      <w:start w:val="1"/>
      <w:numFmt w:val="bullet"/>
      <w:lvlText w:val="-"/>
      <w:lvlJc w:val="left"/>
      <w:pPr>
        <w:tabs>
          <w:tab w:val="left" w:pos="144"/>
        </w:tabs>
        <w:ind w:left="720"/>
      </w:pPr>
      <w:rPr>
        <w:rFonts w:ascii="Symbol" w:eastAsia="Symbol" w:hAnsi="Symbol"/>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B0477"/>
    <w:multiLevelType w:val="hybridMultilevel"/>
    <w:tmpl w:val="9286A498"/>
    <w:lvl w:ilvl="0" w:tplc="D278E57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63DBA"/>
    <w:multiLevelType w:val="hybridMultilevel"/>
    <w:tmpl w:val="B5B2D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4434F8"/>
    <w:multiLevelType w:val="hybridMultilevel"/>
    <w:tmpl w:val="20D63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E47C4"/>
    <w:multiLevelType w:val="hybridMultilevel"/>
    <w:tmpl w:val="F8F4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453BEB"/>
    <w:multiLevelType w:val="hybridMultilevel"/>
    <w:tmpl w:val="63B44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6B5053E"/>
    <w:multiLevelType w:val="hybridMultilevel"/>
    <w:tmpl w:val="9B2EB4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93F6497"/>
    <w:multiLevelType w:val="multilevel"/>
    <w:tmpl w:val="44A6EEEE"/>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6F9A31DD"/>
    <w:multiLevelType w:val="hybridMultilevel"/>
    <w:tmpl w:val="364C6DB0"/>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057166E"/>
    <w:multiLevelType w:val="hybridMultilevel"/>
    <w:tmpl w:val="5BA8CFD8"/>
    <w:lvl w:ilvl="0" w:tplc="0F9E941E">
      <w:start w:val="1"/>
      <w:numFmt w:val="decimal"/>
      <w:lvlText w:val="%1."/>
      <w:lvlJc w:val="left"/>
      <w:pPr>
        <w:ind w:left="720" w:hanging="360"/>
      </w:pPr>
      <w:rPr>
        <w:rFonts w:ascii="Calibri" w:hAnsi="Calibri" w:cs="Calibri" w:hint="default"/>
        <w:b w:val="0"/>
        <w:bCs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064AF3"/>
    <w:multiLevelType w:val="multilevel"/>
    <w:tmpl w:val="156E676C"/>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1"/>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72A90824"/>
    <w:multiLevelType w:val="hybridMultilevel"/>
    <w:tmpl w:val="F4C6DD64"/>
    <w:lvl w:ilvl="0" w:tplc="9FDA1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0173E"/>
    <w:multiLevelType w:val="hybridMultilevel"/>
    <w:tmpl w:val="6EA4EBC0"/>
    <w:lvl w:ilvl="0" w:tplc="0415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D4968"/>
    <w:multiLevelType w:val="multilevel"/>
    <w:tmpl w:val="A48C384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4649000">
    <w:abstractNumId w:val="0"/>
  </w:num>
  <w:num w:numId="2" w16cid:durableId="1734619233">
    <w:abstractNumId w:val="9"/>
  </w:num>
  <w:num w:numId="3" w16cid:durableId="1439914267">
    <w:abstractNumId w:val="3"/>
  </w:num>
  <w:num w:numId="4" w16cid:durableId="2072345424">
    <w:abstractNumId w:val="27"/>
  </w:num>
  <w:num w:numId="5" w16cid:durableId="425343626">
    <w:abstractNumId w:val="2"/>
  </w:num>
  <w:num w:numId="6" w16cid:durableId="44375051">
    <w:abstractNumId w:val="14"/>
  </w:num>
  <w:num w:numId="7" w16cid:durableId="2018649585">
    <w:abstractNumId w:val="29"/>
  </w:num>
  <w:num w:numId="8" w16cid:durableId="2011827064">
    <w:abstractNumId w:val="16"/>
  </w:num>
  <w:num w:numId="9" w16cid:durableId="414128467">
    <w:abstractNumId w:val="20"/>
  </w:num>
  <w:num w:numId="10" w16cid:durableId="488836681">
    <w:abstractNumId w:val="28"/>
  </w:num>
  <w:num w:numId="11" w16cid:durableId="124472152">
    <w:abstractNumId w:val="1"/>
  </w:num>
  <w:num w:numId="12" w16cid:durableId="582766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0451267">
    <w:abstractNumId w:val="11"/>
  </w:num>
  <w:num w:numId="14" w16cid:durableId="1248462837">
    <w:abstractNumId w:val="24"/>
  </w:num>
  <w:num w:numId="15" w16cid:durableId="1354069839">
    <w:abstractNumId w:val="7"/>
  </w:num>
  <w:num w:numId="16" w16cid:durableId="1019165783">
    <w:abstractNumId w:val="26"/>
  </w:num>
  <w:num w:numId="17" w16cid:durableId="522978427">
    <w:abstractNumId w:val="5"/>
  </w:num>
  <w:num w:numId="18" w16cid:durableId="1550533117">
    <w:abstractNumId w:val="23"/>
  </w:num>
  <w:num w:numId="19" w16cid:durableId="1837379883">
    <w:abstractNumId w:val="19"/>
  </w:num>
  <w:num w:numId="20" w16cid:durableId="1003780538">
    <w:abstractNumId w:val="17"/>
  </w:num>
  <w:num w:numId="21" w16cid:durableId="542326933">
    <w:abstractNumId w:val="4"/>
  </w:num>
  <w:num w:numId="22" w16cid:durableId="354505580">
    <w:abstractNumId w:val="22"/>
  </w:num>
  <w:num w:numId="23" w16cid:durableId="365757982">
    <w:abstractNumId w:val="21"/>
  </w:num>
  <w:num w:numId="24" w16cid:durableId="1096438987">
    <w:abstractNumId w:val="8"/>
  </w:num>
  <w:num w:numId="25" w16cid:durableId="856501171">
    <w:abstractNumId w:val="18"/>
  </w:num>
  <w:num w:numId="26" w16cid:durableId="1341659936">
    <w:abstractNumId w:val="25"/>
  </w:num>
  <w:num w:numId="27" w16cid:durableId="841941032">
    <w:abstractNumId w:val="13"/>
  </w:num>
  <w:num w:numId="28" w16cid:durableId="888999711">
    <w:abstractNumId w:val="6"/>
  </w:num>
  <w:num w:numId="29" w16cid:durableId="2033409915">
    <w:abstractNumId w:val="10"/>
  </w:num>
  <w:num w:numId="30" w16cid:durableId="7790359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39AC"/>
    <w:rsid w:val="0001101A"/>
    <w:rsid w:val="00042E20"/>
    <w:rsid w:val="000454DF"/>
    <w:rsid w:val="00051B43"/>
    <w:rsid w:val="0005247F"/>
    <w:rsid w:val="0005388E"/>
    <w:rsid w:val="00054ABF"/>
    <w:rsid w:val="00060FFA"/>
    <w:rsid w:val="000659FE"/>
    <w:rsid w:val="00071E17"/>
    <w:rsid w:val="0007489C"/>
    <w:rsid w:val="00092E70"/>
    <w:rsid w:val="0009386E"/>
    <w:rsid w:val="000B018D"/>
    <w:rsid w:val="000C015A"/>
    <w:rsid w:val="000C56A7"/>
    <w:rsid w:val="000C5C60"/>
    <w:rsid w:val="000C5D7B"/>
    <w:rsid w:val="000E02E8"/>
    <w:rsid w:val="000E2E6B"/>
    <w:rsid w:val="00156C77"/>
    <w:rsid w:val="00161D27"/>
    <w:rsid w:val="0017499D"/>
    <w:rsid w:val="001A3226"/>
    <w:rsid w:val="001B766D"/>
    <w:rsid w:val="001C5408"/>
    <w:rsid w:val="001C70D9"/>
    <w:rsid w:val="001E4C05"/>
    <w:rsid w:val="00212AF9"/>
    <w:rsid w:val="00213EC1"/>
    <w:rsid w:val="0022246C"/>
    <w:rsid w:val="002549A9"/>
    <w:rsid w:val="00284FAF"/>
    <w:rsid w:val="002A6BAB"/>
    <w:rsid w:val="002B5E86"/>
    <w:rsid w:val="002E1D8B"/>
    <w:rsid w:val="002F693F"/>
    <w:rsid w:val="003006C0"/>
    <w:rsid w:val="0031260D"/>
    <w:rsid w:val="00313BF4"/>
    <w:rsid w:val="00325438"/>
    <w:rsid w:val="003463CA"/>
    <w:rsid w:val="0037079F"/>
    <w:rsid w:val="00386C17"/>
    <w:rsid w:val="003913AB"/>
    <w:rsid w:val="00393F10"/>
    <w:rsid w:val="003A2DBA"/>
    <w:rsid w:val="003B49F4"/>
    <w:rsid w:val="003C10F7"/>
    <w:rsid w:val="003C1137"/>
    <w:rsid w:val="003C4CE5"/>
    <w:rsid w:val="003D0C9D"/>
    <w:rsid w:val="003D1DCA"/>
    <w:rsid w:val="003D6CC5"/>
    <w:rsid w:val="003D78D4"/>
    <w:rsid w:val="003F5625"/>
    <w:rsid w:val="00410278"/>
    <w:rsid w:val="00411C5B"/>
    <w:rsid w:val="00430B3A"/>
    <w:rsid w:val="00441BF5"/>
    <w:rsid w:val="00457F32"/>
    <w:rsid w:val="00493AEA"/>
    <w:rsid w:val="004B0A1A"/>
    <w:rsid w:val="004B16F6"/>
    <w:rsid w:val="004C4180"/>
    <w:rsid w:val="004D61CA"/>
    <w:rsid w:val="004E00EE"/>
    <w:rsid w:val="004E6F17"/>
    <w:rsid w:val="004F122F"/>
    <w:rsid w:val="004F3CAB"/>
    <w:rsid w:val="004F6869"/>
    <w:rsid w:val="004F6C90"/>
    <w:rsid w:val="005075DE"/>
    <w:rsid w:val="0052398B"/>
    <w:rsid w:val="0053053D"/>
    <w:rsid w:val="0056162F"/>
    <w:rsid w:val="005621B1"/>
    <w:rsid w:val="0056727F"/>
    <w:rsid w:val="0056753D"/>
    <w:rsid w:val="0057274B"/>
    <w:rsid w:val="00590ABB"/>
    <w:rsid w:val="005A5B10"/>
    <w:rsid w:val="005A6392"/>
    <w:rsid w:val="005B3C09"/>
    <w:rsid w:val="005B7840"/>
    <w:rsid w:val="005B78BC"/>
    <w:rsid w:val="005C0124"/>
    <w:rsid w:val="005C43BC"/>
    <w:rsid w:val="005D677C"/>
    <w:rsid w:val="005F313D"/>
    <w:rsid w:val="005F3797"/>
    <w:rsid w:val="005F3CFC"/>
    <w:rsid w:val="005F7090"/>
    <w:rsid w:val="00615BBE"/>
    <w:rsid w:val="00616570"/>
    <w:rsid w:val="0063563E"/>
    <w:rsid w:val="00645069"/>
    <w:rsid w:val="0066094C"/>
    <w:rsid w:val="00662FC4"/>
    <w:rsid w:val="006D0E43"/>
    <w:rsid w:val="006D2F09"/>
    <w:rsid w:val="006D3C29"/>
    <w:rsid w:val="006E507A"/>
    <w:rsid w:val="00722A22"/>
    <w:rsid w:val="00725117"/>
    <w:rsid w:val="007265F4"/>
    <w:rsid w:val="0073401C"/>
    <w:rsid w:val="00754F7E"/>
    <w:rsid w:val="007858C2"/>
    <w:rsid w:val="007944AD"/>
    <w:rsid w:val="007A698A"/>
    <w:rsid w:val="007B332D"/>
    <w:rsid w:val="008029ED"/>
    <w:rsid w:val="0080712D"/>
    <w:rsid w:val="00845157"/>
    <w:rsid w:val="0085506C"/>
    <w:rsid w:val="00865E00"/>
    <w:rsid w:val="008661FC"/>
    <w:rsid w:val="008A16CB"/>
    <w:rsid w:val="008D12C3"/>
    <w:rsid w:val="008E2BF2"/>
    <w:rsid w:val="008F0543"/>
    <w:rsid w:val="00907A56"/>
    <w:rsid w:val="00936803"/>
    <w:rsid w:val="0094422C"/>
    <w:rsid w:val="0095777B"/>
    <w:rsid w:val="00967FFB"/>
    <w:rsid w:val="00973D1A"/>
    <w:rsid w:val="00977DD3"/>
    <w:rsid w:val="009B0707"/>
    <w:rsid w:val="009B28B5"/>
    <w:rsid w:val="009C3517"/>
    <w:rsid w:val="009C394E"/>
    <w:rsid w:val="009F3FAE"/>
    <w:rsid w:val="00A20C8D"/>
    <w:rsid w:val="00A41DFA"/>
    <w:rsid w:val="00A545AC"/>
    <w:rsid w:val="00A61DAE"/>
    <w:rsid w:val="00A64083"/>
    <w:rsid w:val="00A87226"/>
    <w:rsid w:val="00A90E3B"/>
    <w:rsid w:val="00A94BDA"/>
    <w:rsid w:val="00AC546A"/>
    <w:rsid w:val="00AF7172"/>
    <w:rsid w:val="00AF7976"/>
    <w:rsid w:val="00B0405F"/>
    <w:rsid w:val="00B20764"/>
    <w:rsid w:val="00B21BDD"/>
    <w:rsid w:val="00B21E91"/>
    <w:rsid w:val="00B35D79"/>
    <w:rsid w:val="00B450E1"/>
    <w:rsid w:val="00B52673"/>
    <w:rsid w:val="00B54544"/>
    <w:rsid w:val="00B759EC"/>
    <w:rsid w:val="00BB23E1"/>
    <w:rsid w:val="00BD37EB"/>
    <w:rsid w:val="00BE4702"/>
    <w:rsid w:val="00BE735C"/>
    <w:rsid w:val="00BF1738"/>
    <w:rsid w:val="00BF2D9E"/>
    <w:rsid w:val="00BF5481"/>
    <w:rsid w:val="00C04049"/>
    <w:rsid w:val="00C17C49"/>
    <w:rsid w:val="00C2340B"/>
    <w:rsid w:val="00C3150F"/>
    <w:rsid w:val="00C65153"/>
    <w:rsid w:val="00C900C4"/>
    <w:rsid w:val="00C949C4"/>
    <w:rsid w:val="00C95E94"/>
    <w:rsid w:val="00CC5AAF"/>
    <w:rsid w:val="00CC6763"/>
    <w:rsid w:val="00CD527D"/>
    <w:rsid w:val="00CD7CB4"/>
    <w:rsid w:val="00CE75E4"/>
    <w:rsid w:val="00CF2CB0"/>
    <w:rsid w:val="00CF3BB5"/>
    <w:rsid w:val="00D11526"/>
    <w:rsid w:val="00D15AF6"/>
    <w:rsid w:val="00D24D18"/>
    <w:rsid w:val="00D30E58"/>
    <w:rsid w:val="00D35B40"/>
    <w:rsid w:val="00D37C78"/>
    <w:rsid w:val="00D762EE"/>
    <w:rsid w:val="00D914AC"/>
    <w:rsid w:val="00D95864"/>
    <w:rsid w:val="00D96CD5"/>
    <w:rsid w:val="00DB33DD"/>
    <w:rsid w:val="00DC16D4"/>
    <w:rsid w:val="00DD55E3"/>
    <w:rsid w:val="00DE16C6"/>
    <w:rsid w:val="00DE58B1"/>
    <w:rsid w:val="00E0799B"/>
    <w:rsid w:val="00E16D06"/>
    <w:rsid w:val="00E340E6"/>
    <w:rsid w:val="00E40F61"/>
    <w:rsid w:val="00E5416C"/>
    <w:rsid w:val="00E61567"/>
    <w:rsid w:val="00E70C87"/>
    <w:rsid w:val="00E86807"/>
    <w:rsid w:val="00EA0950"/>
    <w:rsid w:val="00EA0DC6"/>
    <w:rsid w:val="00EA6B25"/>
    <w:rsid w:val="00EE1AE2"/>
    <w:rsid w:val="00F556D9"/>
    <w:rsid w:val="00F719A1"/>
    <w:rsid w:val="00F87832"/>
    <w:rsid w:val="00F90A06"/>
    <w:rsid w:val="00F920E6"/>
    <w:rsid w:val="00F95819"/>
    <w:rsid w:val="00FA09DE"/>
    <w:rsid w:val="00FB6C66"/>
    <w:rsid w:val="00FC6770"/>
    <w:rsid w:val="00FF6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EB722F6"/>
  <w15:docId w15:val="{DAF947A5-AFED-4A4F-A589-3580BC51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semiHidden/>
    <w:unhideWhenUsed/>
    <w:rsid w:val="000454DF"/>
    <w:pPr>
      <w:spacing w:after="120"/>
    </w:pPr>
  </w:style>
  <w:style w:type="character" w:customStyle="1" w:styleId="TekstpodstawowyZnak">
    <w:name w:val="Tekst podstawowy Znak"/>
    <w:basedOn w:val="Domylnaczcionkaakapitu"/>
    <w:link w:val="Tekstpodstawowy"/>
    <w:uiPriority w:val="99"/>
    <w:semiHidden/>
    <w:rsid w:val="000454DF"/>
  </w:style>
  <w:style w:type="paragraph" w:customStyle="1" w:styleId="Tekstpodstawowy21">
    <w:name w:val="Tekst podstawowy 21"/>
    <w:basedOn w:val="Normalny"/>
    <w:rsid w:val="000454DF"/>
    <w:pPr>
      <w:suppressAutoHyphens/>
      <w:spacing w:after="0" w:line="240" w:lineRule="auto"/>
      <w:jc w:val="both"/>
    </w:pPr>
    <w:rPr>
      <w:rFonts w:ascii="Times New Roman" w:eastAsia="Times New Roman" w:hAnsi="Times New Roman" w:cs="Times New Roman"/>
      <w:b/>
      <w:bCs/>
      <w:sz w:val="28"/>
      <w:szCs w:val="24"/>
      <w:lang w:eastAsia="ar-SA"/>
    </w:rPr>
  </w:style>
  <w:style w:type="character" w:styleId="Hipercze">
    <w:name w:val="Hyperlink"/>
    <w:basedOn w:val="Domylnaczcionkaakapitu"/>
    <w:rsid w:val="000454DF"/>
    <w:rPr>
      <w:rFonts w:cs="Times New Roman"/>
      <w:color w:val="0000FF"/>
      <w:u w:val="single"/>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0454DF"/>
  </w:style>
  <w:style w:type="paragraph" w:customStyle="1" w:styleId="Default">
    <w:name w:val="Default"/>
    <w:qFormat/>
    <w:rsid w:val="00EE1AE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B21BDD"/>
    <w:pPr>
      <w:spacing w:after="0" w:line="240" w:lineRule="auto"/>
    </w:pPr>
    <w:rPr>
      <w:rFonts w:ascii="Calibri" w:eastAsia="Calibri" w:hAnsi="Calibri" w:cs="Times New Roman"/>
    </w:rPr>
  </w:style>
  <w:style w:type="paragraph" w:customStyle="1" w:styleId="Tekstpodstawowy23">
    <w:name w:val="Tekst podstawowy 23"/>
    <w:basedOn w:val="Normalny"/>
    <w:rsid w:val="00DE16C6"/>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300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9B070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 1"/>
    <w:basedOn w:val="Normalny"/>
    <w:link w:val="normalny1Znak"/>
    <w:qFormat/>
    <w:rsid w:val="00B759EC"/>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B759EC"/>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376076753">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0230-2CF8-4BB2-B55C-303D4533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1806</Words>
  <Characters>10840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Rdest Agnieszka</dc:creator>
  <cp:keywords/>
  <dc:description/>
  <cp:lastModifiedBy>Stachura Sławomir</cp:lastModifiedBy>
  <cp:revision>33</cp:revision>
  <cp:lastPrinted>2023-08-16T12:35:00Z</cp:lastPrinted>
  <dcterms:created xsi:type="dcterms:W3CDTF">2023-08-11T08:50:00Z</dcterms:created>
  <dcterms:modified xsi:type="dcterms:W3CDTF">2023-09-29T11:04:00Z</dcterms:modified>
</cp:coreProperties>
</file>