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65" w:rsidRDefault="005C59A1" w:rsidP="007A1D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F5421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Szczegółowy opis przedmiotu zamówienia</w:t>
      </w:r>
    </w:p>
    <w:p w:rsidR="00F31463" w:rsidRDefault="00F31463" w:rsidP="007A1D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31463" w:rsidRDefault="00F31463" w:rsidP="00F314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1463">
        <w:rPr>
          <w:rFonts w:ascii="Times New Roman" w:hAnsi="Times New Roman" w:cs="Times New Roman"/>
          <w:b/>
          <w:sz w:val="20"/>
          <w:szCs w:val="20"/>
        </w:rPr>
        <w:t>Część 2: Obuwie dla członków zespołów ratownictwa medycznego oraz pracowników transportu sanitarnego</w:t>
      </w:r>
      <w:r w:rsidRPr="00EA2F0D">
        <w:rPr>
          <w:rFonts w:ascii="Times New Roman" w:hAnsi="Times New Roman" w:cs="Times New Roman"/>
          <w:sz w:val="20"/>
          <w:szCs w:val="20"/>
        </w:rPr>
        <w:t>.</w:t>
      </w:r>
    </w:p>
    <w:p w:rsidR="00F31463" w:rsidRPr="00F54213" w:rsidRDefault="00F31463" w:rsidP="00F314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780"/>
      </w:tblGrid>
      <w:tr w:rsidR="00243D6E" w:rsidRPr="00F54213" w:rsidTr="00C520E8">
        <w:trPr>
          <w:trHeight w:val="68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3D6E" w:rsidRPr="00BB066E" w:rsidRDefault="00F54213" w:rsidP="00BB066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06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3D6E" w:rsidRPr="00BB066E" w:rsidRDefault="00AB6CF0" w:rsidP="00BB066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66E">
              <w:rPr>
                <w:rFonts w:ascii="Times New Roman" w:hAnsi="Times New Roman" w:cs="Times New Roman"/>
                <w:b/>
                <w:sz w:val="20"/>
                <w:szCs w:val="20"/>
              </w:rPr>
              <w:t>Obuwie</w:t>
            </w:r>
          </w:p>
        </w:tc>
      </w:tr>
      <w:tr w:rsidR="005C59A1" w:rsidRPr="00F54213" w:rsidTr="00C520E8">
        <w:trPr>
          <w:trHeight w:val="51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59A1" w:rsidRPr="00BC2401" w:rsidRDefault="005C59A1" w:rsidP="00BC2401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9A1" w:rsidRPr="00640B77" w:rsidRDefault="00AB6CF0" w:rsidP="00BB0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B77">
              <w:rPr>
                <w:rFonts w:ascii="Times New Roman" w:hAnsi="Times New Roman" w:cs="Times New Roman"/>
                <w:sz w:val="20"/>
                <w:szCs w:val="20"/>
              </w:rPr>
              <w:t>Obuwie musi spełniać wymagania określone w Rozporządzeniu Ministra Zdrowia z dnia 3 stycznia 2023 r. w sprawie oznaczenia systemu Państwowe Ratownictwo Medyczne oraz wymagań w zakresie umundurowania członków zespołów ratownictwa medycznego.</w:t>
            </w:r>
          </w:p>
        </w:tc>
      </w:tr>
      <w:tr w:rsidR="00061AC3" w:rsidRPr="00F54213" w:rsidTr="00F21DE4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1AC3" w:rsidRPr="00BC2401" w:rsidRDefault="00061AC3" w:rsidP="00BC2401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1AC3" w:rsidRPr="00640B77" w:rsidRDefault="00061AC3" w:rsidP="00BB0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B77">
              <w:rPr>
                <w:rFonts w:ascii="Times New Roman" w:hAnsi="Times New Roman" w:cs="Times New Roman"/>
                <w:sz w:val="20"/>
                <w:szCs w:val="20"/>
              </w:rPr>
              <w:t>Cholewki minimum 10 cm ponad kostkę.</w:t>
            </w:r>
          </w:p>
        </w:tc>
      </w:tr>
      <w:tr w:rsidR="00061AC3" w:rsidRPr="00F54213" w:rsidTr="00C520E8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1AC3" w:rsidRPr="00BC2401" w:rsidRDefault="00061AC3" w:rsidP="00BC2401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1AC3" w:rsidRPr="00640B77" w:rsidRDefault="00061AC3" w:rsidP="00BB0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B77">
              <w:rPr>
                <w:rFonts w:ascii="Times New Roman" w:hAnsi="Times New Roman" w:cs="Times New Roman"/>
                <w:sz w:val="20"/>
                <w:szCs w:val="20"/>
              </w:rPr>
              <w:t xml:space="preserve">Podeszwa z bieżnikiem odporna na poślizgi, zewnętrzna ciepło ochronna i zimno ochronna – zapewniająca komfort w każdej pogodzie, odporna na działanie ropopochodnych substancji chemicznych.  </w:t>
            </w:r>
          </w:p>
        </w:tc>
      </w:tr>
      <w:tr w:rsidR="00061AC3" w:rsidRPr="00F54213" w:rsidTr="00C520E8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1AC3" w:rsidRPr="00BC2401" w:rsidRDefault="00061AC3" w:rsidP="00BC2401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1AC3" w:rsidRPr="00640B77" w:rsidRDefault="00061AC3" w:rsidP="001353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B77">
              <w:rPr>
                <w:rFonts w:ascii="Times New Roman" w:hAnsi="Times New Roman" w:cs="Times New Roman"/>
                <w:sz w:val="20"/>
                <w:szCs w:val="20"/>
              </w:rPr>
              <w:t>Wulkanizowane, nieposiadające elementów metalowych.</w:t>
            </w:r>
          </w:p>
        </w:tc>
      </w:tr>
      <w:tr w:rsidR="00061AC3" w:rsidRPr="00F54213" w:rsidTr="00C520E8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1AC3" w:rsidRPr="00BC2401" w:rsidRDefault="00061AC3" w:rsidP="00BC2401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1AC3" w:rsidRPr="00640B77" w:rsidRDefault="00061AC3" w:rsidP="00BB0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B77">
              <w:rPr>
                <w:rFonts w:ascii="Times New Roman" w:hAnsi="Times New Roman" w:cs="Times New Roman"/>
                <w:sz w:val="20"/>
                <w:szCs w:val="20"/>
              </w:rPr>
              <w:t>Wymienialna wkładka antybakteryjna i antyprzebiciowa.</w:t>
            </w:r>
          </w:p>
        </w:tc>
      </w:tr>
      <w:tr w:rsidR="00061AC3" w:rsidRPr="00F54213" w:rsidTr="00C520E8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1AC3" w:rsidRPr="00BC2401" w:rsidRDefault="00061AC3" w:rsidP="00BC2401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1AC3" w:rsidRPr="00640B77" w:rsidRDefault="00061AC3" w:rsidP="00BB0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B77">
              <w:rPr>
                <w:rFonts w:ascii="Times New Roman" w:hAnsi="Times New Roman" w:cs="Times New Roman"/>
                <w:sz w:val="20"/>
                <w:szCs w:val="20"/>
              </w:rPr>
              <w:t xml:space="preserve">Wkładka z systemem ICS (Individual Comfort </w:t>
            </w:r>
            <w:r w:rsidR="00D0504D" w:rsidRPr="00640B77">
              <w:rPr>
                <w:rFonts w:ascii="Times New Roman" w:hAnsi="Times New Roman" w:cs="Times New Roman"/>
                <w:sz w:val="20"/>
                <w:szCs w:val="20"/>
              </w:rPr>
              <w:t>System, dzięki któremu</w:t>
            </w:r>
            <w:r w:rsidRPr="00640B77">
              <w:rPr>
                <w:rFonts w:ascii="Times New Roman" w:hAnsi="Times New Roman" w:cs="Times New Roman"/>
                <w:sz w:val="20"/>
                <w:szCs w:val="20"/>
              </w:rPr>
              <w:t xml:space="preserve"> można dostosować właściwości podeszwy do indywidualnego kształtu stopy).</w:t>
            </w:r>
          </w:p>
        </w:tc>
      </w:tr>
      <w:tr w:rsidR="00061AC3" w:rsidRPr="00F54213" w:rsidTr="00C520E8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1AC3" w:rsidRPr="00BC2401" w:rsidRDefault="00061AC3" w:rsidP="00BC2401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1AC3" w:rsidRPr="00640B77" w:rsidRDefault="00061AC3" w:rsidP="00061A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B77">
              <w:rPr>
                <w:rFonts w:ascii="Times New Roman" w:hAnsi="Times New Roman" w:cs="Times New Roman"/>
                <w:sz w:val="20"/>
                <w:szCs w:val="20"/>
              </w:rPr>
              <w:t xml:space="preserve">Sznurowadła wzmocnione, wodoodporne, wykonane z fibry. </w:t>
            </w:r>
          </w:p>
        </w:tc>
      </w:tr>
      <w:tr w:rsidR="00061AC3" w:rsidRPr="00F54213" w:rsidTr="00C520E8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1AC3" w:rsidRPr="00BC2401" w:rsidRDefault="00061AC3" w:rsidP="00BC2401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1AC3" w:rsidRPr="00640B77" w:rsidRDefault="00061AC3" w:rsidP="00061A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B77">
              <w:rPr>
                <w:rFonts w:ascii="Times New Roman" w:hAnsi="Times New Roman" w:cs="Times New Roman"/>
                <w:sz w:val="20"/>
                <w:szCs w:val="20"/>
              </w:rPr>
              <w:t>Klamry wykonane z materiałów nie metalicznych, zapewniających odporność na rdzę.</w:t>
            </w:r>
          </w:p>
        </w:tc>
      </w:tr>
      <w:tr w:rsidR="00061AC3" w:rsidRPr="00F54213" w:rsidTr="00C520E8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1AC3" w:rsidRPr="00BC2401" w:rsidRDefault="00061AC3" w:rsidP="00BC2401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1AC3" w:rsidRPr="00640B77" w:rsidRDefault="00061AC3" w:rsidP="00BB0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B77">
              <w:rPr>
                <w:rFonts w:ascii="Times New Roman" w:hAnsi="Times New Roman" w:cs="Times New Roman"/>
                <w:sz w:val="20"/>
                <w:szCs w:val="20"/>
              </w:rPr>
              <w:t>Membrana oddychająca, komfortowa wyściółka szybko odprowadzająca pot.</w:t>
            </w:r>
          </w:p>
        </w:tc>
      </w:tr>
      <w:tr w:rsidR="00061AC3" w:rsidRPr="00F54213" w:rsidTr="00C520E8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1AC3" w:rsidRPr="00BC2401" w:rsidRDefault="00061AC3" w:rsidP="00BC2401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1AC3" w:rsidRPr="00640B77" w:rsidRDefault="00061AC3" w:rsidP="0033274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0B7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Boczny zamek dla łatwiejszego i szybszego ściągania buta. Dodatkowe przeszycia z przodu i na pięcie.</w:t>
            </w:r>
          </w:p>
        </w:tc>
      </w:tr>
      <w:tr w:rsidR="00061AC3" w:rsidRPr="00F54213" w:rsidTr="00C520E8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1AC3" w:rsidRPr="00BC2401" w:rsidRDefault="00061AC3" w:rsidP="00BC2401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1AC3" w:rsidRPr="00640B77" w:rsidRDefault="00061AC3" w:rsidP="00BB06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0B7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Minimalny zakres dostępnych rozmiarów</w:t>
            </w:r>
            <w:r w:rsidRPr="00640B77">
              <w:rPr>
                <w:rStyle w:val="A8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: 36</w:t>
            </w:r>
            <w:r w:rsidRPr="00640B7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-47 (numeracja europejska). Wykonawca, po podpisaniu umowy przekaże Zamawiającemu tabele rozmiarowe z rozmiarem obuwia i długością wkładki. </w:t>
            </w:r>
          </w:p>
        </w:tc>
      </w:tr>
      <w:tr w:rsidR="00061AC3" w:rsidRPr="00F54213" w:rsidTr="00C520E8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1AC3" w:rsidRPr="00BC2401" w:rsidRDefault="00061AC3" w:rsidP="00BC2401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1AC3" w:rsidRPr="00640B77" w:rsidRDefault="00061AC3" w:rsidP="00BB0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B77">
              <w:rPr>
                <w:rFonts w:ascii="Times New Roman" w:hAnsi="Times New Roman" w:cs="Times New Roman"/>
                <w:sz w:val="20"/>
                <w:szCs w:val="20"/>
              </w:rPr>
              <w:t xml:space="preserve">Do każdej pary obuwia dołączona instrukcja użytkowania i konserwacji. </w:t>
            </w:r>
          </w:p>
        </w:tc>
      </w:tr>
      <w:tr w:rsidR="00061AC3" w:rsidRPr="00F54213" w:rsidTr="00C520E8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1AC3" w:rsidRPr="00BC2401" w:rsidRDefault="00061AC3" w:rsidP="00BC2401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0B77" w:rsidRPr="00640B77" w:rsidRDefault="00640B77" w:rsidP="00640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B77">
              <w:rPr>
                <w:rFonts w:ascii="Times New Roman" w:hAnsi="Times New Roman" w:cs="Times New Roman"/>
                <w:sz w:val="20"/>
                <w:szCs w:val="20"/>
              </w:rPr>
              <w:t xml:space="preserve">Zgodne z </w:t>
            </w:r>
            <w:r w:rsidR="00D0504D" w:rsidRPr="00640B77">
              <w:rPr>
                <w:rFonts w:ascii="Times New Roman" w:hAnsi="Times New Roman" w:cs="Times New Roman"/>
                <w:sz w:val="20"/>
                <w:szCs w:val="20"/>
              </w:rPr>
              <w:t xml:space="preserve">normą </w:t>
            </w:r>
            <w:r w:rsidR="00D0504D" w:rsidRPr="0064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</w:t>
            </w:r>
            <w:r w:rsidR="00F43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ISO 20347:2012 </w:t>
            </w:r>
            <w:r w:rsidRPr="0064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normy dla obuwia zawodowego do użytku w pracy</w:t>
            </w:r>
            <w:r w:rsidR="00F43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AC65A8" w:rsidRPr="00F54213" w:rsidRDefault="00AC65A8" w:rsidP="007A1D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5E3BFB" w:rsidRPr="00F54213" w:rsidRDefault="005E3BFB" w:rsidP="00E75B2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sectPr w:rsidR="005E3BFB" w:rsidRPr="00F54213" w:rsidSect="00C520E8">
      <w:head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BFB" w:rsidRDefault="005E3BFB" w:rsidP="005E3BFB">
      <w:pPr>
        <w:spacing w:after="0" w:line="240" w:lineRule="auto"/>
      </w:pPr>
      <w:r>
        <w:separator/>
      </w:r>
    </w:p>
  </w:endnote>
  <w:endnote w:type="continuationSeparator" w:id="0">
    <w:p w:rsidR="005E3BFB" w:rsidRDefault="005E3BFB" w:rsidP="005E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 Next LT Pro Condensed">
    <w:altName w:val="DIN Next LT Pro Condense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BFB" w:rsidRDefault="005E3BFB" w:rsidP="005E3BFB">
      <w:pPr>
        <w:spacing w:after="0" w:line="240" w:lineRule="auto"/>
      </w:pPr>
      <w:r>
        <w:separator/>
      </w:r>
    </w:p>
  </w:footnote>
  <w:footnote w:type="continuationSeparator" w:id="0">
    <w:p w:rsidR="005E3BFB" w:rsidRDefault="005E3BFB" w:rsidP="005E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D6E" w:rsidRPr="0066503D" w:rsidRDefault="00243D6E" w:rsidP="00243D6E">
    <w:pPr>
      <w:tabs>
        <w:tab w:val="center" w:pos="4536"/>
        <w:tab w:val="right" w:pos="9072"/>
      </w:tabs>
      <w:spacing w:line="276" w:lineRule="auto"/>
      <w:jc w:val="both"/>
      <w:rPr>
        <w:rFonts w:ascii="Times New Roman" w:hAnsi="Times New Roman" w:cs="Times New Roman"/>
        <w:b/>
        <w:color w:val="4472C4" w:themeColor="accent5"/>
      </w:rPr>
    </w:pPr>
    <w:r w:rsidRPr="0066503D">
      <w:rPr>
        <w:rFonts w:ascii="Times New Roman" w:hAnsi="Times New Roman" w:cs="Times New Roman"/>
        <w:b/>
        <w:color w:val="4472C4" w:themeColor="accent5"/>
      </w:rPr>
      <w:t>Sukcesywne dostawy umundurowania i obuwia dla członków zespołów ratownictwa medycznego oraz pracowników transportu sanitarnego</w:t>
    </w:r>
  </w:p>
  <w:p w:rsidR="00B83264" w:rsidRPr="00243D6E" w:rsidRDefault="00243D6E" w:rsidP="00243D6E">
    <w:pPr>
      <w:pStyle w:val="Standard"/>
      <w:autoSpaceDE w:val="0"/>
      <w:rPr>
        <w:color w:val="4472C4" w:themeColor="accent5"/>
      </w:rPr>
    </w:pPr>
    <w:r w:rsidRPr="0066503D">
      <w:rPr>
        <w:rFonts w:ascii="Times New Roman" w:eastAsia="Times New Roman" w:hAnsi="Times New Roman" w:cs="Times New Roman"/>
        <w:b/>
        <w:bCs/>
        <w:color w:val="4472C4" w:themeColor="accent5"/>
      </w:rPr>
      <w:t xml:space="preserve">Znak sprawy: DZP.TP.4.2023      </w:t>
    </w:r>
    <w:r>
      <w:rPr>
        <w:rFonts w:ascii="Times New Roman" w:eastAsia="Times New Roman" w:hAnsi="Times New Roman" w:cs="Times New Roman"/>
        <w:b/>
        <w:bCs/>
        <w:color w:val="4472C4" w:themeColor="accent5"/>
      </w:rPr>
      <w:t xml:space="preserve">                                                                  </w:t>
    </w:r>
    <w:r w:rsidR="00AB6CF0">
      <w:rPr>
        <w:rFonts w:ascii="Times New Roman" w:eastAsia="Times New Roman" w:hAnsi="Times New Roman" w:cs="Times New Roman"/>
        <w:b/>
        <w:bCs/>
        <w:color w:val="4472C4" w:themeColor="accent5"/>
      </w:rPr>
      <w:t xml:space="preserve">         </w:t>
    </w:r>
    <w:r w:rsidR="00C520E8">
      <w:rPr>
        <w:rFonts w:ascii="Times New Roman" w:eastAsia="Times New Roman" w:hAnsi="Times New Roman" w:cs="Times New Roman"/>
        <w:b/>
        <w:bCs/>
        <w:color w:val="4472C4" w:themeColor="accent5"/>
      </w:rPr>
      <w:t xml:space="preserve">                      </w:t>
    </w:r>
    <w:r w:rsidR="00AB6CF0">
      <w:rPr>
        <w:rFonts w:ascii="Times New Roman" w:eastAsia="Times New Roman" w:hAnsi="Times New Roman" w:cs="Times New Roman"/>
        <w:b/>
        <w:bCs/>
        <w:color w:val="4472C4" w:themeColor="accent5"/>
      </w:rPr>
      <w:t xml:space="preserve">    Załącznik nr 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741A7"/>
    <w:multiLevelType w:val="hybridMultilevel"/>
    <w:tmpl w:val="E4E27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126FF"/>
    <w:multiLevelType w:val="hybridMultilevel"/>
    <w:tmpl w:val="820A1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6151A2"/>
    <w:multiLevelType w:val="hybridMultilevel"/>
    <w:tmpl w:val="001C7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5333DF"/>
    <w:multiLevelType w:val="hybridMultilevel"/>
    <w:tmpl w:val="F4F6462E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EF7510"/>
    <w:multiLevelType w:val="hybridMultilevel"/>
    <w:tmpl w:val="548290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F90CBA"/>
    <w:multiLevelType w:val="hybridMultilevel"/>
    <w:tmpl w:val="96140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C0D87"/>
    <w:multiLevelType w:val="hybridMultilevel"/>
    <w:tmpl w:val="0354E6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714D5B"/>
    <w:multiLevelType w:val="hybridMultilevel"/>
    <w:tmpl w:val="AE8E09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753DFA"/>
    <w:multiLevelType w:val="hybridMultilevel"/>
    <w:tmpl w:val="9E64E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A80EF3"/>
    <w:multiLevelType w:val="hybridMultilevel"/>
    <w:tmpl w:val="473C4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1D73B4"/>
    <w:multiLevelType w:val="hybridMultilevel"/>
    <w:tmpl w:val="365CC3D8"/>
    <w:lvl w:ilvl="0" w:tplc="6786E0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E02DF"/>
    <w:multiLevelType w:val="hybridMultilevel"/>
    <w:tmpl w:val="9506AC46"/>
    <w:lvl w:ilvl="0" w:tplc="A406F3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32659"/>
    <w:multiLevelType w:val="hybridMultilevel"/>
    <w:tmpl w:val="C5D61EF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FB"/>
    <w:rsid w:val="00061AC3"/>
    <w:rsid w:val="000A7513"/>
    <w:rsid w:val="00123965"/>
    <w:rsid w:val="00135345"/>
    <w:rsid w:val="001F5071"/>
    <w:rsid w:val="002111ED"/>
    <w:rsid w:val="0024041C"/>
    <w:rsid w:val="00243D6E"/>
    <w:rsid w:val="00253567"/>
    <w:rsid w:val="00272745"/>
    <w:rsid w:val="002770F9"/>
    <w:rsid w:val="00283FEF"/>
    <w:rsid w:val="002A5A2C"/>
    <w:rsid w:val="00323E8D"/>
    <w:rsid w:val="00332749"/>
    <w:rsid w:val="00333FA8"/>
    <w:rsid w:val="003B7EE8"/>
    <w:rsid w:val="00402E8A"/>
    <w:rsid w:val="00430773"/>
    <w:rsid w:val="004331FD"/>
    <w:rsid w:val="00483762"/>
    <w:rsid w:val="00495F36"/>
    <w:rsid w:val="004F6560"/>
    <w:rsid w:val="00540467"/>
    <w:rsid w:val="005A57FE"/>
    <w:rsid w:val="005C0508"/>
    <w:rsid w:val="005C1A24"/>
    <w:rsid w:val="005C59A1"/>
    <w:rsid w:val="005D21B4"/>
    <w:rsid w:val="005E3BFB"/>
    <w:rsid w:val="00640B77"/>
    <w:rsid w:val="00665BFB"/>
    <w:rsid w:val="007125FF"/>
    <w:rsid w:val="00727C25"/>
    <w:rsid w:val="00767200"/>
    <w:rsid w:val="007A1D03"/>
    <w:rsid w:val="007A3E4E"/>
    <w:rsid w:val="007C3F61"/>
    <w:rsid w:val="007D0A26"/>
    <w:rsid w:val="0081503F"/>
    <w:rsid w:val="00831D27"/>
    <w:rsid w:val="008D73CA"/>
    <w:rsid w:val="008F3602"/>
    <w:rsid w:val="00944E90"/>
    <w:rsid w:val="00A0412C"/>
    <w:rsid w:val="00A1547B"/>
    <w:rsid w:val="00AA3823"/>
    <w:rsid w:val="00AB6CF0"/>
    <w:rsid w:val="00AC65A8"/>
    <w:rsid w:val="00B83264"/>
    <w:rsid w:val="00BB066E"/>
    <w:rsid w:val="00BC2401"/>
    <w:rsid w:val="00C25A94"/>
    <w:rsid w:val="00C3347B"/>
    <w:rsid w:val="00C520E8"/>
    <w:rsid w:val="00CA2956"/>
    <w:rsid w:val="00CC0A42"/>
    <w:rsid w:val="00CD2230"/>
    <w:rsid w:val="00D0504D"/>
    <w:rsid w:val="00D371D1"/>
    <w:rsid w:val="00D42233"/>
    <w:rsid w:val="00D4530C"/>
    <w:rsid w:val="00DB0914"/>
    <w:rsid w:val="00DC0E4F"/>
    <w:rsid w:val="00DF41E7"/>
    <w:rsid w:val="00E37FA5"/>
    <w:rsid w:val="00E75B25"/>
    <w:rsid w:val="00E93B7A"/>
    <w:rsid w:val="00EC0F71"/>
    <w:rsid w:val="00EC2204"/>
    <w:rsid w:val="00EF31F5"/>
    <w:rsid w:val="00F31463"/>
    <w:rsid w:val="00F37C71"/>
    <w:rsid w:val="00F42015"/>
    <w:rsid w:val="00F43A65"/>
    <w:rsid w:val="00F5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06286-5E82-4803-8388-CF3CFED2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BFB"/>
  </w:style>
  <w:style w:type="paragraph" w:styleId="Nagwek1">
    <w:name w:val="heading 1"/>
    <w:basedOn w:val="Normalny"/>
    <w:link w:val="Nagwek1Znak"/>
    <w:uiPriority w:val="9"/>
    <w:qFormat/>
    <w:rsid w:val="005C1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B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BFB"/>
  </w:style>
  <w:style w:type="paragraph" w:styleId="Stopka">
    <w:name w:val="footer"/>
    <w:basedOn w:val="Normalny"/>
    <w:link w:val="StopkaZnak"/>
    <w:uiPriority w:val="99"/>
    <w:unhideWhenUsed/>
    <w:rsid w:val="005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BFB"/>
  </w:style>
  <w:style w:type="paragraph" w:customStyle="1" w:styleId="Heading">
    <w:name w:val="Heading"/>
    <w:basedOn w:val="Normalny"/>
    <w:next w:val="Normalny"/>
    <w:rsid w:val="00B83264"/>
    <w:pPr>
      <w:keepNext/>
      <w:suppressAutoHyphens/>
      <w:autoSpaceDN w:val="0"/>
      <w:spacing w:before="240" w:after="120"/>
      <w:textAlignment w:val="baseline"/>
    </w:pPr>
    <w:rPr>
      <w:rFonts w:ascii="Arial" w:eastAsia="Microsoft YaHei" w:hAnsi="Arial" w:cs="Arial"/>
      <w:kern w:val="3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25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A1547B"/>
  </w:style>
  <w:style w:type="character" w:styleId="Hipercze">
    <w:name w:val="Hyperlink"/>
    <w:basedOn w:val="Domylnaczcionkaakapitu"/>
    <w:uiPriority w:val="99"/>
    <w:semiHidden/>
    <w:unhideWhenUsed/>
    <w:rsid w:val="005C1A24"/>
    <w:rPr>
      <w:color w:val="0000FF"/>
      <w:u w:val="single"/>
    </w:rPr>
  </w:style>
  <w:style w:type="character" w:customStyle="1" w:styleId="highlight">
    <w:name w:val="highlight"/>
    <w:basedOn w:val="Domylnaczcionkaakapitu"/>
    <w:rsid w:val="005C1A24"/>
  </w:style>
  <w:style w:type="character" w:customStyle="1" w:styleId="Nagwek1Znak">
    <w:name w:val="Nagłówek 1 Znak"/>
    <w:basedOn w:val="Domylnaczcionkaakapitu"/>
    <w:link w:val="Nagwek1"/>
    <w:uiPriority w:val="9"/>
    <w:rsid w:val="005C1A2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5C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43D6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A8">
    <w:name w:val="A8"/>
    <w:uiPriority w:val="99"/>
    <w:rsid w:val="00AB6CF0"/>
    <w:rPr>
      <w:rFonts w:cs="DIN Next LT Pro Condensed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83274-2965-4D52-85E3-D4FAE4B8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Anna Szymańska</cp:lastModifiedBy>
  <cp:revision>2</cp:revision>
  <cp:lastPrinted>2021-12-09T09:34:00Z</cp:lastPrinted>
  <dcterms:created xsi:type="dcterms:W3CDTF">2023-03-31T07:24:00Z</dcterms:created>
  <dcterms:modified xsi:type="dcterms:W3CDTF">2023-03-31T07:24:00Z</dcterms:modified>
</cp:coreProperties>
</file>