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F220D5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-81280</wp:posOffset>
            </wp:positionV>
            <wp:extent cx="1243330" cy="82105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8951E7" w:rsidRPr="009C5883" w:rsidRDefault="008951E7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84370B" w:rsidRPr="009C5883" w:rsidRDefault="0084370B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A70BCC">
        <w:rPr>
          <w:rFonts w:eastAsia="Times New Roman" w:cs="Times New Roman"/>
          <w:sz w:val="20"/>
          <w:szCs w:val="20"/>
          <w:lang w:eastAsia="ar-SA"/>
        </w:rPr>
        <w:t>23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C61B37">
        <w:rPr>
          <w:rFonts w:eastAsia="Times New Roman" w:cs="Times New Roman"/>
          <w:sz w:val="20"/>
          <w:szCs w:val="20"/>
          <w:lang w:eastAsia="ar-SA"/>
        </w:rPr>
        <w:t>marca 2022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C114CF" w:rsidRDefault="00C114CF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C114CF" w:rsidRDefault="000C5940" w:rsidP="00DA2344">
      <w:pPr>
        <w:spacing w:after="60" w:line="240" w:lineRule="auto"/>
        <w:jc w:val="center"/>
        <w:rPr>
          <w:b/>
          <w:sz w:val="32"/>
          <w:szCs w:val="24"/>
        </w:rPr>
      </w:pPr>
      <w:r w:rsidRPr="00C114CF">
        <w:rPr>
          <w:b/>
          <w:sz w:val="32"/>
          <w:szCs w:val="24"/>
        </w:rPr>
        <w:t xml:space="preserve">WYJAŚNIENIA </w:t>
      </w:r>
      <w:r w:rsidR="00C114CF" w:rsidRPr="00C114CF">
        <w:rPr>
          <w:b/>
          <w:sz w:val="32"/>
          <w:szCs w:val="24"/>
        </w:rPr>
        <w:t>ORAZ ZMIANA TREŚCI SWZ</w:t>
      </w:r>
    </w:p>
    <w:p w:rsidR="00DA2344" w:rsidRPr="00C114CF" w:rsidRDefault="00DA2344" w:rsidP="00DA2344">
      <w:pPr>
        <w:spacing w:line="240" w:lineRule="auto"/>
        <w:jc w:val="center"/>
        <w:rPr>
          <w:b/>
          <w:sz w:val="20"/>
          <w:szCs w:val="24"/>
        </w:rPr>
      </w:pPr>
      <w:r w:rsidRPr="00C114CF">
        <w:rPr>
          <w:b/>
          <w:sz w:val="20"/>
          <w:szCs w:val="24"/>
        </w:rPr>
        <w:t>NA STRONĘ INTERNETOWĄ PROWADZONEGO POSTĘPOWANIA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DA2344" w:rsidRDefault="00DA2344" w:rsidP="008951E7">
      <w:pPr>
        <w:pStyle w:val="Tekstpodstawowywcity"/>
        <w:ind w:left="709" w:hanging="709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prowadzonego w trybie przetargu </w:t>
      </w:r>
      <w:r w:rsidR="000C5940">
        <w:rPr>
          <w:i/>
          <w:sz w:val="20"/>
          <w:szCs w:val="20"/>
          <w:lang w:val="pl-PL"/>
        </w:rPr>
        <w:t>nieograniczonego</w:t>
      </w:r>
      <w:r w:rsidRPr="00DA2344">
        <w:rPr>
          <w:i/>
          <w:sz w:val="20"/>
          <w:szCs w:val="20"/>
          <w:lang w:val="pl-PL"/>
        </w:rPr>
        <w:t xml:space="preserve"> </w:t>
      </w:r>
      <w:r w:rsidRPr="00DA2344">
        <w:rPr>
          <w:i/>
          <w:sz w:val="20"/>
          <w:szCs w:val="20"/>
        </w:rPr>
        <w:t xml:space="preserve">pn.: </w:t>
      </w:r>
      <w:r w:rsidRPr="00DA2344">
        <w:rPr>
          <w:b/>
          <w:i/>
          <w:sz w:val="20"/>
          <w:szCs w:val="20"/>
          <w:lang w:val="pl-PL"/>
        </w:rPr>
        <w:t>„</w:t>
      </w:r>
      <w:r w:rsidR="008951E7" w:rsidRPr="008951E7">
        <w:rPr>
          <w:b/>
          <w:bCs/>
          <w:i/>
          <w:sz w:val="20"/>
          <w:szCs w:val="20"/>
          <w:lang w:val="pl-PL"/>
        </w:rPr>
        <w:t>Dostawa wodzideł z napędem elektrycznym służących do holowania (pchania) statków powietrznych</w:t>
      </w:r>
      <w:r>
        <w:rPr>
          <w:b/>
          <w:bCs/>
          <w:i/>
          <w:sz w:val="20"/>
          <w:szCs w:val="20"/>
          <w:lang w:val="pl-PL"/>
        </w:rPr>
        <w:t>”</w:t>
      </w:r>
      <w:r w:rsidRPr="00DA2344">
        <w:rPr>
          <w:b/>
          <w:i/>
          <w:sz w:val="20"/>
          <w:szCs w:val="20"/>
          <w:lang w:val="pl-PL"/>
        </w:rPr>
        <w:t xml:space="preserve"> – sprawa </w:t>
      </w:r>
      <w:r w:rsidR="000C5940">
        <w:rPr>
          <w:b/>
          <w:i/>
          <w:sz w:val="20"/>
          <w:szCs w:val="20"/>
          <w:lang w:val="pl-PL"/>
        </w:rPr>
        <w:t>34/2022</w:t>
      </w: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C114CF" w:rsidRDefault="00C114CF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0E6A63" w:rsidRPr="00F220D5" w:rsidRDefault="000E6A63" w:rsidP="000E6A63">
      <w:pPr>
        <w:spacing w:after="60" w:line="240" w:lineRule="auto"/>
        <w:jc w:val="center"/>
        <w:rPr>
          <w:b/>
          <w:sz w:val="28"/>
          <w:szCs w:val="24"/>
        </w:rPr>
      </w:pPr>
      <w:r w:rsidRPr="00F220D5">
        <w:rPr>
          <w:b/>
          <w:sz w:val="28"/>
          <w:szCs w:val="24"/>
        </w:rPr>
        <w:t>WYJAŚNIENIA TREŚCI SWZ</w:t>
      </w:r>
    </w:p>
    <w:p w:rsidR="000E6A63" w:rsidRDefault="000E6A6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710F0C" w:rsidRDefault="00DA2344" w:rsidP="005E30FD">
      <w:pPr>
        <w:rPr>
          <w:rFonts w:eastAsia="Times New Roman" w:cs="Times New Roman"/>
          <w:szCs w:val="24"/>
          <w:lang w:eastAsia="ar-SA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>Wydział Techniki Lotniczej 3. Regionalnej Bazy Logistycznej, ul. Bohaterów Walk nad Bzurą, 99-300 Kutno</w:t>
      </w:r>
      <w:r w:rsidR="00C71479">
        <w:rPr>
          <w:szCs w:val="24"/>
        </w:rPr>
        <w:t>,</w:t>
      </w:r>
      <w:r>
        <w:rPr>
          <w:szCs w:val="24"/>
        </w:rPr>
        <w:t xml:space="preserve"> </w:t>
      </w:r>
      <w:r w:rsidR="00C71479" w:rsidRPr="005E30FD">
        <w:rPr>
          <w:rFonts w:eastAsia="Times New Roman" w:cs="Times New Roman"/>
          <w:szCs w:val="24"/>
          <w:lang w:eastAsia="ar-SA"/>
        </w:rPr>
        <w:t xml:space="preserve">na podstawie art. </w:t>
      </w:r>
      <w:r w:rsidR="00C71479">
        <w:rPr>
          <w:rFonts w:eastAsia="Times New Roman" w:cs="Times New Roman"/>
          <w:szCs w:val="24"/>
          <w:lang w:eastAsia="ar-SA"/>
        </w:rPr>
        <w:t>135</w:t>
      </w:r>
      <w:r w:rsidR="00C71479" w:rsidRPr="005E30FD">
        <w:rPr>
          <w:rFonts w:eastAsia="Times New Roman" w:cs="Times New Roman"/>
          <w:szCs w:val="24"/>
          <w:lang w:eastAsia="ar-SA"/>
        </w:rPr>
        <w:t xml:space="preserve"> ust. </w:t>
      </w:r>
      <w:r w:rsidR="00710F0C">
        <w:rPr>
          <w:rFonts w:eastAsia="Times New Roman" w:cs="Times New Roman"/>
          <w:szCs w:val="24"/>
          <w:lang w:eastAsia="ar-SA"/>
        </w:rPr>
        <w:t>2</w:t>
      </w:r>
      <w:r w:rsidR="00C71479">
        <w:rPr>
          <w:rFonts w:eastAsia="Times New Roman" w:cs="Times New Roman"/>
          <w:szCs w:val="24"/>
          <w:lang w:eastAsia="ar-SA"/>
        </w:rPr>
        <w:t xml:space="preserve"> </w:t>
      </w:r>
      <w:r w:rsidR="00C71479" w:rsidRPr="005E30FD">
        <w:rPr>
          <w:rFonts w:eastAsia="Times New Roman" w:cs="Times New Roman"/>
          <w:szCs w:val="24"/>
          <w:lang w:eastAsia="ar-SA"/>
        </w:rPr>
        <w:t>ustawy</w:t>
      </w:r>
      <w:r w:rsidR="00C71479" w:rsidRPr="005E30FD">
        <w:rPr>
          <w:rFonts w:eastAsia="Times New Roman" w:cs="Times New Roman"/>
          <w:szCs w:val="24"/>
          <w:lang w:val="x-none" w:eastAsia="ar-SA"/>
        </w:rPr>
        <w:t xml:space="preserve"> z dnia </w:t>
      </w:r>
      <w:r w:rsidR="00C71479" w:rsidRPr="005E30FD">
        <w:rPr>
          <w:rFonts w:eastAsia="Times New Roman" w:cs="Times New Roman"/>
          <w:szCs w:val="24"/>
          <w:lang w:eastAsia="ar-SA"/>
        </w:rPr>
        <w:t>11 września 2019 r.</w:t>
      </w:r>
      <w:r w:rsidR="00C71479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C71479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C71479">
        <w:rPr>
          <w:rFonts w:eastAsia="Times New Roman" w:cs="Times New Roman"/>
          <w:bCs/>
          <w:szCs w:val="24"/>
          <w:lang w:eastAsia="ar-SA"/>
        </w:rPr>
        <w:t>21</w:t>
      </w:r>
      <w:r w:rsidR="00C71479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C71479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C71479">
        <w:rPr>
          <w:rFonts w:eastAsia="Times New Roman" w:cs="Times New Roman"/>
          <w:bCs/>
          <w:szCs w:val="24"/>
          <w:lang w:eastAsia="ar-SA"/>
        </w:rPr>
        <w:t>1129</w:t>
      </w:r>
      <w:r w:rsidR="00C71479" w:rsidRPr="005E30FD">
        <w:rPr>
          <w:rFonts w:eastAsia="Times New Roman" w:cs="Times New Roman"/>
          <w:bCs/>
          <w:szCs w:val="24"/>
          <w:lang w:eastAsia="ar-SA"/>
        </w:rPr>
        <w:t xml:space="preserve"> ze zm.</w:t>
      </w:r>
      <w:r w:rsidR="00C71479" w:rsidRPr="005E30FD">
        <w:rPr>
          <w:rFonts w:eastAsia="Times New Roman" w:cs="Times New Roman"/>
          <w:szCs w:val="24"/>
          <w:lang w:val="x-none" w:eastAsia="ar-SA"/>
        </w:rPr>
        <w:t>)</w:t>
      </w:r>
      <w:r w:rsidR="00710F0C">
        <w:rPr>
          <w:rFonts w:eastAsia="Times New Roman" w:cs="Times New Roman"/>
          <w:szCs w:val="24"/>
          <w:lang w:eastAsia="ar-SA"/>
        </w:rPr>
        <w:t xml:space="preserve">, dalej jako ustawa </w:t>
      </w:r>
      <w:proofErr w:type="spellStart"/>
      <w:r w:rsidR="00710F0C">
        <w:rPr>
          <w:rFonts w:eastAsia="Times New Roman" w:cs="Times New Roman"/>
          <w:szCs w:val="24"/>
          <w:lang w:eastAsia="ar-SA"/>
        </w:rPr>
        <w:t>Pzp</w:t>
      </w:r>
      <w:proofErr w:type="spellEnd"/>
      <w:r w:rsidR="00710F0C">
        <w:rPr>
          <w:rFonts w:eastAsia="Times New Roman" w:cs="Times New Roman"/>
          <w:szCs w:val="24"/>
          <w:lang w:eastAsia="ar-SA"/>
        </w:rPr>
        <w:t>,</w:t>
      </w:r>
      <w:r w:rsidR="00C71479">
        <w:rPr>
          <w:rFonts w:eastAsia="Times New Roman" w:cs="Times New Roman"/>
          <w:szCs w:val="24"/>
          <w:lang w:eastAsia="ar-SA"/>
        </w:rPr>
        <w:t xml:space="preserve"> </w:t>
      </w:r>
      <w:r w:rsidR="00710F0C">
        <w:rPr>
          <w:rFonts w:eastAsia="Times New Roman" w:cs="Times New Roman"/>
          <w:szCs w:val="24"/>
          <w:lang w:eastAsia="ar-SA"/>
        </w:rPr>
        <w:t xml:space="preserve">udziela wyjaśnień w związku z wpłynięciem do Zamawiającego wniosków o wyjaśnienie treści SWZ w postępowaniu prowadzonym w trybie przetargu nieograniczonego </w:t>
      </w:r>
      <w:r w:rsidR="00710F0C" w:rsidRPr="00710F0C">
        <w:rPr>
          <w:rFonts w:eastAsia="Times New Roman" w:cs="Times New Roman"/>
          <w:szCs w:val="24"/>
          <w:lang w:eastAsia="ar-SA"/>
        </w:rPr>
        <w:t>pn.: „</w:t>
      </w:r>
      <w:r w:rsidR="00710F0C" w:rsidRPr="00710F0C">
        <w:rPr>
          <w:rFonts w:eastAsia="Times New Roman" w:cs="Times New Roman"/>
          <w:bCs/>
          <w:szCs w:val="24"/>
          <w:lang w:eastAsia="ar-SA"/>
        </w:rPr>
        <w:t>Dostawa wodzideł z napędem elektrycznym służących do holowania (pchania) statków powietrznych”</w:t>
      </w:r>
      <w:r w:rsidR="00710F0C" w:rsidRPr="00710F0C">
        <w:rPr>
          <w:rFonts w:eastAsia="Times New Roman" w:cs="Times New Roman"/>
          <w:szCs w:val="24"/>
          <w:lang w:eastAsia="ar-SA"/>
        </w:rPr>
        <w:t xml:space="preserve">. </w:t>
      </w:r>
    </w:p>
    <w:p w:rsidR="00710F0C" w:rsidRDefault="00710F0C" w:rsidP="005E30FD">
      <w:pPr>
        <w:rPr>
          <w:rFonts w:eastAsia="Times New Roman" w:cs="Times New Roman"/>
          <w:szCs w:val="24"/>
          <w:lang w:eastAsia="ar-SA"/>
        </w:rPr>
      </w:pPr>
    </w:p>
    <w:p w:rsidR="00710F0C" w:rsidRPr="00710F0C" w:rsidRDefault="00710F0C" w:rsidP="005E30FD">
      <w:pPr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Zgodnie z art. 135 ust. 6 ustawy </w:t>
      </w:r>
      <w:proofErr w:type="spellStart"/>
      <w:r>
        <w:rPr>
          <w:rFonts w:eastAsia="Times New Roman" w:cs="Times New Roman"/>
          <w:szCs w:val="24"/>
          <w:lang w:eastAsia="ar-SA"/>
        </w:rPr>
        <w:t>Pzp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, Zamawiający udostępnia poniżej treść pytań </w:t>
      </w:r>
      <w:r>
        <w:rPr>
          <w:rFonts w:eastAsia="Times New Roman" w:cs="Times New Roman"/>
          <w:szCs w:val="24"/>
          <w:lang w:eastAsia="ar-SA"/>
        </w:rPr>
        <w:br/>
        <w:t>wraz z wyjaśnieniami, bez ujawniania źródła zapytania.</w:t>
      </w:r>
    </w:p>
    <w:p w:rsidR="00710F0C" w:rsidRDefault="00710F0C" w:rsidP="005E30FD">
      <w:pPr>
        <w:rPr>
          <w:rFonts w:eastAsia="Times New Roman" w:cs="Times New Roman"/>
          <w:szCs w:val="24"/>
          <w:lang w:eastAsia="ar-SA"/>
        </w:rPr>
      </w:pPr>
    </w:p>
    <w:p w:rsidR="005A715C" w:rsidRPr="005E30FD" w:rsidRDefault="005A715C" w:rsidP="005E30FD">
      <w:pPr>
        <w:rPr>
          <w:rFonts w:eastAsia="Times New Roman" w:cs="Times New Roman"/>
          <w:szCs w:val="24"/>
          <w:lang w:eastAsia="ar-SA"/>
        </w:rPr>
      </w:pPr>
    </w:p>
    <w:p w:rsidR="005E30FD" w:rsidRPr="005E30FD" w:rsidRDefault="00DA2344" w:rsidP="005E30FD">
      <w:pPr>
        <w:rPr>
          <w:rFonts w:eastAsia="Times New Roman" w:cs="Times New Roman"/>
          <w:b/>
          <w:bCs/>
          <w:i/>
          <w:szCs w:val="24"/>
          <w:lang w:eastAsia="ar-SA"/>
        </w:rPr>
      </w:pPr>
      <w:r>
        <w:rPr>
          <w:rFonts w:eastAsia="Times New Roman" w:cs="Times New Roman"/>
          <w:b/>
          <w:bCs/>
          <w:i/>
          <w:szCs w:val="24"/>
          <w:lang w:eastAsia="ar-SA"/>
        </w:rPr>
        <w:t>Pytanie</w:t>
      </w:r>
      <w:r w:rsidR="00434FFC">
        <w:rPr>
          <w:rFonts w:eastAsia="Times New Roman" w:cs="Times New Roman"/>
          <w:b/>
          <w:bCs/>
          <w:i/>
          <w:szCs w:val="24"/>
          <w:lang w:eastAsia="ar-SA"/>
        </w:rPr>
        <w:t xml:space="preserve"> 1</w:t>
      </w:r>
    </w:p>
    <w:p w:rsidR="00434FFC" w:rsidRDefault="00434FFC" w:rsidP="00434FFC">
      <w:pPr>
        <w:rPr>
          <w:rFonts w:eastAsia="Times New Roman" w:cs="Times New Roman"/>
          <w:i/>
          <w:szCs w:val="24"/>
          <w:lang w:eastAsia="ar-SA"/>
        </w:rPr>
      </w:pPr>
      <w:r w:rsidRPr="00434FFC">
        <w:rPr>
          <w:rFonts w:eastAsia="Times New Roman" w:cs="Times New Roman"/>
          <w:i/>
          <w:szCs w:val="24"/>
          <w:lang w:eastAsia="ar-SA"/>
        </w:rPr>
        <w:t xml:space="preserve">W wymaganiach </w:t>
      </w:r>
      <w:proofErr w:type="spellStart"/>
      <w:r w:rsidRPr="00434FFC">
        <w:rPr>
          <w:rFonts w:eastAsia="Times New Roman" w:cs="Times New Roman"/>
          <w:i/>
          <w:szCs w:val="24"/>
          <w:lang w:eastAsia="ar-SA"/>
        </w:rPr>
        <w:t>tech</w:t>
      </w:r>
      <w:proofErr w:type="spellEnd"/>
      <w:r w:rsidRPr="00434FFC">
        <w:rPr>
          <w:rFonts w:eastAsia="Times New Roman" w:cs="Times New Roman"/>
          <w:i/>
          <w:szCs w:val="24"/>
          <w:lang w:eastAsia="ar-SA"/>
        </w:rPr>
        <w:t xml:space="preserve"> - eksploatacyjnych podano, że max szerokość kół przedniej goleni</w:t>
      </w:r>
      <w:r>
        <w:rPr>
          <w:rFonts w:eastAsia="Times New Roman" w:cs="Times New Roman"/>
          <w:i/>
          <w:szCs w:val="24"/>
          <w:lang w:eastAsia="ar-SA"/>
        </w:rPr>
        <w:t xml:space="preserve"> </w:t>
      </w:r>
      <w:r w:rsidRPr="00434FFC">
        <w:rPr>
          <w:rFonts w:eastAsia="Times New Roman" w:cs="Times New Roman"/>
          <w:i/>
          <w:szCs w:val="24"/>
          <w:lang w:eastAsia="ar-SA"/>
        </w:rPr>
        <w:t>wynosi 500 mm oraz że wodzidła mają służyć także do holowanie śmigłowców Mi14. Śmigłowce Mi14 w</w:t>
      </w:r>
      <w:r>
        <w:rPr>
          <w:rFonts w:eastAsia="Times New Roman" w:cs="Times New Roman"/>
          <w:i/>
          <w:szCs w:val="24"/>
          <w:lang w:eastAsia="ar-SA"/>
        </w:rPr>
        <w:t xml:space="preserve"> </w:t>
      </w:r>
      <w:r w:rsidRPr="00434FFC">
        <w:rPr>
          <w:rFonts w:eastAsia="Times New Roman" w:cs="Times New Roman"/>
          <w:i/>
          <w:szCs w:val="24"/>
          <w:lang w:eastAsia="ar-SA"/>
        </w:rPr>
        <w:t>stosunku do wszystkich innych wymienionych w wymaganiach są cięższe oraz mają zupełnie inną</w:t>
      </w:r>
      <w:r>
        <w:rPr>
          <w:rFonts w:eastAsia="Times New Roman" w:cs="Times New Roman"/>
          <w:i/>
          <w:szCs w:val="24"/>
          <w:lang w:eastAsia="ar-SA"/>
        </w:rPr>
        <w:t xml:space="preserve"> </w:t>
      </w:r>
      <w:r w:rsidRPr="00434FFC">
        <w:rPr>
          <w:rFonts w:eastAsia="Times New Roman" w:cs="Times New Roman"/>
          <w:i/>
          <w:szCs w:val="24"/>
          <w:lang w:eastAsia="ar-SA"/>
        </w:rPr>
        <w:t>budową przedniego podwozia. W Mi14 występują dwa pojedyncze przednie kółka rozstawione w</w:t>
      </w:r>
      <w:r>
        <w:rPr>
          <w:rFonts w:eastAsia="Times New Roman" w:cs="Times New Roman"/>
          <w:i/>
          <w:szCs w:val="24"/>
          <w:lang w:eastAsia="ar-SA"/>
        </w:rPr>
        <w:t xml:space="preserve"> </w:t>
      </w:r>
      <w:r w:rsidRPr="00434FFC">
        <w:rPr>
          <w:rFonts w:eastAsia="Times New Roman" w:cs="Times New Roman"/>
          <w:i/>
          <w:szCs w:val="24"/>
          <w:lang w:eastAsia="ar-SA"/>
        </w:rPr>
        <w:t>odległości zdecydowanie większej niż 500 mm. Do Mi14 należałoby użyć zupełnie innego wodzidła niż do</w:t>
      </w:r>
      <w:r>
        <w:rPr>
          <w:rFonts w:eastAsia="Times New Roman" w:cs="Times New Roman"/>
          <w:i/>
          <w:szCs w:val="24"/>
          <w:lang w:eastAsia="ar-SA"/>
        </w:rPr>
        <w:t xml:space="preserve"> </w:t>
      </w:r>
      <w:r w:rsidRPr="00434FFC">
        <w:rPr>
          <w:rFonts w:eastAsia="Times New Roman" w:cs="Times New Roman"/>
          <w:i/>
          <w:szCs w:val="24"/>
          <w:lang w:eastAsia="ar-SA"/>
        </w:rPr>
        <w:t xml:space="preserve">pozostałych śmigłowców. Z tego względu proszę o usunięcie </w:t>
      </w:r>
      <w:r>
        <w:rPr>
          <w:rFonts w:eastAsia="Times New Roman" w:cs="Times New Roman"/>
          <w:i/>
          <w:szCs w:val="24"/>
          <w:lang w:eastAsia="ar-SA"/>
        </w:rPr>
        <w:br/>
      </w:r>
      <w:r w:rsidRPr="00434FFC">
        <w:rPr>
          <w:rFonts w:eastAsia="Times New Roman" w:cs="Times New Roman"/>
          <w:i/>
          <w:szCs w:val="24"/>
          <w:lang w:eastAsia="ar-SA"/>
        </w:rPr>
        <w:t xml:space="preserve">z wymagań śmigłowca Mi 14 oraz </w:t>
      </w:r>
    </w:p>
    <w:p w:rsidR="00434FFC" w:rsidRDefault="00434FFC" w:rsidP="00434FFC">
      <w:pPr>
        <w:rPr>
          <w:rFonts w:eastAsia="Times New Roman" w:cs="Times New Roman"/>
          <w:i/>
          <w:szCs w:val="24"/>
          <w:lang w:eastAsia="ar-SA"/>
        </w:rPr>
      </w:pPr>
      <w:r w:rsidRPr="00434FFC">
        <w:rPr>
          <w:rFonts w:eastAsia="Times New Roman" w:cs="Times New Roman"/>
          <w:i/>
          <w:szCs w:val="24"/>
          <w:lang w:eastAsia="ar-SA"/>
        </w:rPr>
        <w:t>1. zmianę</w:t>
      </w:r>
      <w:r>
        <w:rPr>
          <w:rFonts w:eastAsia="Times New Roman" w:cs="Times New Roman"/>
          <w:i/>
          <w:szCs w:val="24"/>
          <w:lang w:eastAsia="ar-SA"/>
        </w:rPr>
        <w:t xml:space="preserve"> </w:t>
      </w:r>
      <w:r w:rsidRPr="00434FFC">
        <w:rPr>
          <w:rFonts w:eastAsia="Times New Roman" w:cs="Times New Roman"/>
          <w:i/>
          <w:szCs w:val="24"/>
          <w:lang w:eastAsia="ar-SA"/>
        </w:rPr>
        <w:t xml:space="preserve">masy całkowitej śmigłowca z 14 ton na 13,6 tony </w:t>
      </w:r>
    </w:p>
    <w:p w:rsidR="009C5883" w:rsidRPr="005E30FD" w:rsidRDefault="00434FFC" w:rsidP="00434FFC">
      <w:pPr>
        <w:rPr>
          <w:rFonts w:eastAsia="Times New Roman" w:cs="Times New Roman"/>
          <w:i/>
          <w:szCs w:val="24"/>
          <w:lang w:eastAsia="ar-SA"/>
        </w:rPr>
      </w:pPr>
      <w:r w:rsidRPr="00434FFC">
        <w:rPr>
          <w:rFonts w:eastAsia="Times New Roman" w:cs="Times New Roman"/>
          <w:i/>
          <w:szCs w:val="24"/>
          <w:lang w:eastAsia="ar-SA"/>
        </w:rPr>
        <w:t>2. zmianę minimalnej masy podnoszonej przez</w:t>
      </w:r>
      <w:r>
        <w:rPr>
          <w:rFonts w:eastAsia="Times New Roman" w:cs="Times New Roman"/>
          <w:i/>
          <w:szCs w:val="24"/>
          <w:lang w:eastAsia="ar-SA"/>
        </w:rPr>
        <w:t xml:space="preserve"> </w:t>
      </w:r>
      <w:r w:rsidRPr="00434FFC">
        <w:rPr>
          <w:rFonts w:eastAsia="Times New Roman" w:cs="Times New Roman"/>
          <w:i/>
          <w:szCs w:val="24"/>
          <w:lang w:eastAsia="ar-SA"/>
        </w:rPr>
        <w:t>platformę najazdową z 3500 kg na 3400 kg</w:t>
      </w:r>
      <w:r w:rsidR="00D93032">
        <w:rPr>
          <w:rFonts w:eastAsia="Times New Roman" w:cs="Times New Roman"/>
          <w:i/>
          <w:szCs w:val="24"/>
          <w:lang w:eastAsia="ar-SA"/>
        </w:rPr>
        <w:t>.</w:t>
      </w:r>
    </w:p>
    <w:p w:rsidR="009C5883" w:rsidRDefault="009C5883" w:rsidP="005E30FD">
      <w:pPr>
        <w:rPr>
          <w:rFonts w:eastAsia="Times New Roman" w:cs="Times New Roman"/>
          <w:szCs w:val="24"/>
          <w:lang w:eastAsia="ar-SA"/>
        </w:rPr>
      </w:pPr>
    </w:p>
    <w:p w:rsidR="001664D7" w:rsidRPr="0048221F" w:rsidRDefault="005E30FD" w:rsidP="005E30FD">
      <w:pPr>
        <w:rPr>
          <w:b/>
          <w:szCs w:val="24"/>
          <w:u w:val="single"/>
          <w:lang w:eastAsia="x-none"/>
        </w:rPr>
      </w:pPr>
      <w:r w:rsidRPr="0048221F">
        <w:rPr>
          <w:b/>
          <w:szCs w:val="24"/>
          <w:u w:val="single"/>
          <w:lang w:eastAsia="x-none"/>
        </w:rPr>
        <w:t>Odpowiedź:</w:t>
      </w:r>
    </w:p>
    <w:p w:rsidR="000E6A63" w:rsidRDefault="000E6A63" w:rsidP="0025269C">
      <w:pPr>
        <w:rPr>
          <w:szCs w:val="24"/>
          <w:lang w:eastAsia="x-none"/>
        </w:rPr>
      </w:pPr>
      <w:r w:rsidRPr="000E6A63">
        <w:rPr>
          <w:szCs w:val="24"/>
          <w:lang w:eastAsia="x-none"/>
        </w:rPr>
        <w:t>Zamawiający</w:t>
      </w:r>
      <w:r>
        <w:rPr>
          <w:szCs w:val="24"/>
          <w:lang w:eastAsia="x-none"/>
        </w:rPr>
        <w:t xml:space="preserve"> dokona poniższych zmian </w:t>
      </w:r>
      <w:r w:rsidR="0048221F">
        <w:rPr>
          <w:szCs w:val="24"/>
          <w:lang w:eastAsia="x-none"/>
        </w:rPr>
        <w:t xml:space="preserve">w </w:t>
      </w:r>
      <w:r>
        <w:rPr>
          <w:szCs w:val="24"/>
          <w:lang w:eastAsia="x-none"/>
        </w:rPr>
        <w:t>wymaga</w:t>
      </w:r>
      <w:r w:rsidR="0048221F">
        <w:rPr>
          <w:szCs w:val="24"/>
          <w:lang w:eastAsia="x-none"/>
        </w:rPr>
        <w:t>niach</w:t>
      </w:r>
      <w:r w:rsidRPr="000E6A63">
        <w:rPr>
          <w:szCs w:val="24"/>
          <w:lang w:eastAsia="x-none"/>
        </w:rPr>
        <w:t xml:space="preserve"> eksploatacyjno-technicznych</w:t>
      </w:r>
      <w:r>
        <w:rPr>
          <w:szCs w:val="24"/>
          <w:lang w:eastAsia="x-none"/>
        </w:rPr>
        <w:t>:</w:t>
      </w:r>
      <w:r w:rsidRPr="000E6A63">
        <w:rPr>
          <w:szCs w:val="24"/>
          <w:lang w:eastAsia="x-none"/>
        </w:rPr>
        <w:t xml:space="preserve"> </w:t>
      </w:r>
    </w:p>
    <w:p w:rsidR="00D676D0" w:rsidRDefault="0048221F" w:rsidP="00822F73">
      <w:pPr>
        <w:pStyle w:val="Akapitzlist"/>
        <w:numPr>
          <w:ilvl w:val="0"/>
          <w:numId w:val="4"/>
        </w:numPr>
        <w:ind w:left="470" w:hanging="357"/>
        <w:rPr>
          <w:szCs w:val="24"/>
          <w:lang w:eastAsia="x-none"/>
        </w:rPr>
      </w:pPr>
      <w:r>
        <w:rPr>
          <w:szCs w:val="24"/>
          <w:lang w:eastAsia="x-none"/>
        </w:rPr>
        <w:t>usunięcie zapisów dotyczących</w:t>
      </w:r>
      <w:r w:rsidR="000E6A63">
        <w:rPr>
          <w:szCs w:val="24"/>
          <w:lang w:eastAsia="x-none"/>
        </w:rPr>
        <w:t xml:space="preserve"> </w:t>
      </w:r>
      <w:r w:rsidR="000E6A63" w:rsidRPr="000E6A63">
        <w:rPr>
          <w:szCs w:val="24"/>
          <w:lang w:eastAsia="x-none"/>
        </w:rPr>
        <w:t>śmigłowc</w:t>
      </w:r>
      <w:r w:rsidR="000E6A63">
        <w:rPr>
          <w:szCs w:val="24"/>
          <w:lang w:eastAsia="x-none"/>
        </w:rPr>
        <w:t>ów Mi-14,</w:t>
      </w:r>
    </w:p>
    <w:p w:rsidR="000E6A63" w:rsidRDefault="000E6A63" w:rsidP="00822F73">
      <w:pPr>
        <w:pStyle w:val="Akapitzlist"/>
        <w:numPr>
          <w:ilvl w:val="0"/>
          <w:numId w:val="4"/>
        </w:numPr>
        <w:ind w:left="470" w:hanging="357"/>
        <w:rPr>
          <w:szCs w:val="24"/>
          <w:lang w:eastAsia="x-none"/>
        </w:rPr>
      </w:pPr>
      <w:r>
        <w:rPr>
          <w:szCs w:val="24"/>
          <w:lang w:eastAsia="x-none"/>
        </w:rPr>
        <w:t xml:space="preserve">zmiana </w:t>
      </w:r>
      <w:r w:rsidRPr="000E6A63">
        <w:rPr>
          <w:szCs w:val="24"/>
          <w:lang w:eastAsia="x-none"/>
        </w:rPr>
        <w:t>masy całkowitej śmigłowca przeznaczonego do holowania z 14 ton na 13 ton włącznie</w:t>
      </w:r>
      <w:r>
        <w:rPr>
          <w:szCs w:val="24"/>
          <w:lang w:eastAsia="x-none"/>
        </w:rPr>
        <w:t>,</w:t>
      </w:r>
    </w:p>
    <w:p w:rsidR="000E6A63" w:rsidRPr="000E6A63" w:rsidRDefault="000E6A63" w:rsidP="00822F73">
      <w:pPr>
        <w:pStyle w:val="Akapitzlist"/>
        <w:numPr>
          <w:ilvl w:val="0"/>
          <w:numId w:val="4"/>
        </w:numPr>
        <w:ind w:left="470" w:hanging="357"/>
        <w:rPr>
          <w:szCs w:val="24"/>
          <w:lang w:eastAsia="x-none"/>
        </w:rPr>
      </w:pPr>
      <w:r>
        <w:rPr>
          <w:szCs w:val="24"/>
          <w:lang w:eastAsia="x-none"/>
        </w:rPr>
        <w:t xml:space="preserve">zmiana </w:t>
      </w:r>
      <w:r w:rsidRPr="000E6A63">
        <w:rPr>
          <w:szCs w:val="24"/>
          <w:lang w:eastAsia="x-none"/>
        </w:rPr>
        <w:t>minimalnej masy podnoszonej przez platformę najazdową z 3500 kg na 3400 kg.</w:t>
      </w:r>
    </w:p>
    <w:p w:rsidR="00D676D0" w:rsidRDefault="00D676D0" w:rsidP="005E30FD">
      <w:pPr>
        <w:rPr>
          <w:szCs w:val="24"/>
          <w:lang w:eastAsia="x-none"/>
        </w:rPr>
      </w:pPr>
    </w:p>
    <w:p w:rsidR="0048221F" w:rsidRDefault="0048221F">
      <w:pPr>
        <w:spacing w:after="160" w:line="259" w:lineRule="auto"/>
        <w:jc w:val="left"/>
        <w:rPr>
          <w:rFonts w:eastAsia="Times New Roman" w:cs="Times New Roman"/>
          <w:b/>
          <w:bCs/>
          <w:i/>
          <w:szCs w:val="24"/>
          <w:lang w:eastAsia="ar-SA"/>
        </w:rPr>
      </w:pPr>
      <w:r>
        <w:rPr>
          <w:rFonts w:eastAsia="Times New Roman" w:cs="Times New Roman"/>
          <w:b/>
          <w:bCs/>
          <w:i/>
          <w:szCs w:val="24"/>
          <w:lang w:eastAsia="ar-SA"/>
        </w:rPr>
        <w:br w:type="page"/>
      </w:r>
    </w:p>
    <w:p w:rsidR="00434FFC" w:rsidRPr="005E30FD" w:rsidRDefault="00434FFC" w:rsidP="00434FFC">
      <w:pPr>
        <w:rPr>
          <w:rFonts w:eastAsia="Times New Roman" w:cs="Times New Roman"/>
          <w:b/>
          <w:bCs/>
          <w:i/>
          <w:szCs w:val="24"/>
          <w:lang w:eastAsia="ar-SA"/>
        </w:rPr>
      </w:pPr>
      <w:r>
        <w:rPr>
          <w:rFonts w:eastAsia="Times New Roman" w:cs="Times New Roman"/>
          <w:b/>
          <w:bCs/>
          <w:i/>
          <w:szCs w:val="24"/>
          <w:lang w:eastAsia="ar-SA"/>
        </w:rPr>
        <w:lastRenderedPageBreak/>
        <w:t>Pytanie 2</w:t>
      </w:r>
    </w:p>
    <w:p w:rsidR="00434FFC" w:rsidRDefault="00434FFC" w:rsidP="00434FFC">
      <w:pPr>
        <w:rPr>
          <w:rFonts w:eastAsia="Times New Roman" w:cs="Times New Roman"/>
          <w:i/>
          <w:szCs w:val="24"/>
          <w:lang w:eastAsia="ar-SA"/>
        </w:rPr>
      </w:pPr>
      <w:r>
        <w:rPr>
          <w:rFonts w:eastAsia="Times New Roman" w:cs="Times New Roman"/>
          <w:i/>
          <w:szCs w:val="24"/>
          <w:lang w:eastAsia="ar-SA"/>
        </w:rPr>
        <w:t>(…) pytanie odnośnie wymagań eksploatacyjno-technicznych część II specyfikacja szczegółowa pkt 1 Nadwozie i podwozie urządzenia</w:t>
      </w:r>
    </w:p>
    <w:p w:rsidR="00434FFC" w:rsidRDefault="00434FFC" w:rsidP="00434FFC">
      <w:pPr>
        <w:rPr>
          <w:rFonts w:eastAsia="Times New Roman" w:cs="Times New Roman"/>
          <w:i/>
          <w:szCs w:val="24"/>
          <w:lang w:eastAsia="ar-SA"/>
        </w:rPr>
      </w:pPr>
      <w:r>
        <w:rPr>
          <w:rFonts w:eastAsia="Times New Roman" w:cs="Times New Roman"/>
          <w:i/>
          <w:szCs w:val="24"/>
          <w:lang w:eastAsia="ar-SA"/>
        </w:rPr>
        <w:t>Czy zamawiający dopuści następujące zmiany w ograniczeniach:</w:t>
      </w:r>
    </w:p>
    <w:p w:rsidR="00434FFC" w:rsidRPr="00434FFC" w:rsidRDefault="00434FFC" w:rsidP="00434FFC">
      <w:pPr>
        <w:pStyle w:val="Akapitzlist"/>
        <w:numPr>
          <w:ilvl w:val="0"/>
          <w:numId w:val="2"/>
        </w:numPr>
        <w:rPr>
          <w:i/>
          <w:szCs w:val="24"/>
          <w:lang w:eastAsia="x-none"/>
        </w:rPr>
      </w:pPr>
      <w:r w:rsidRPr="00434FFC">
        <w:rPr>
          <w:i/>
          <w:szCs w:val="24"/>
          <w:lang w:eastAsia="x-none"/>
        </w:rPr>
        <w:t>szerokość 1900 mm,</w:t>
      </w:r>
    </w:p>
    <w:p w:rsidR="00434FFC" w:rsidRDefault="00434FFC" w:rsidP="00434FFC">
      <w:pPr>
        <w:pStyle w:val="Akapitzlist"/>
        <w:numPr>
          <w:ilvl w:val="0"/>
          <w:numId w:val="2"/>
        </w:numPr>
        <w:rPr>
          <w:i/>
          <w:szCs w:val="24"/>
          <w:lang w:eastAsia="x-none"/>
        </w:rPr>
      </w:pPr>
      <w:r w:rsidRPr="00434FFC">
        <w:rPr>
          <w:i/>
          <w:szCs w:val="24"/>
          <w:lang w:eastAsia="x-none"/>
        </w:rPr>
        <w:t>masa całkowita 1900 kg?</w:t>
      </w:r>
    </w:p>
    <w:p w:rsidR="00434FFC" w:rsidRPr="00434FFC" w:rsidRDefault="00434FFC" w:rsidP="00434FFC">
      <w:pPr>
        <w:rPr>
          <w:i/>
          <w:szCs w:val="24"/>
          <w:lang w:eastAsia="x-none"/>
        </w:rPr>
      </w:pPr>
      <w:r>
        <w:rPr>
          <w:i/>
          <w:szCs w:val="24"/>
          <w:lang w:eastAsia="x-none"/>
        </w:rPr>
        <w:t xml:space="preserve">Sugerowane zmiany podyktowane są bezpieczeństwem podczas holowania większych/cięższych statków powietrznych, które posiadają na przedniej goleni podwójne koła tj.: Mi-8, Mi-14 </w:t>
      </w:r>
      <w:r w:rsidR="00D93032">
        <w:rPr>
          <w:i/>
          <w:szCs w:val="24"/>
          <w:lang w:eastAsia="x-none"/>
        </w:rPr>
        <w:br/>
      </w:r>
      <w:r>
        <w:rPr>
          <w:i/>
          <w:szCs w:val="24"/>
          <w:lang w:eastAsia="x-none"/>
        </w:rPr>
        <w:t xml:space="preserve">oraz Mi-17. Producent planowanych do zaoferowania zamawiającemu wodzideł poinformował nas, że masa całkowita do 700 kg jest zbyt mała w stosunku do masy śmigłowców typu: Mi-8, Mi-14 oraz Mi-17 podczas bezpiecznego podnoszenia przedniej goleni. Ponadto wodzidła </w:t>
      </w:r>
      <w:r w:rsidR="00D93032">
        <w:rPr>
          <w:i/>
          <w:szCs w:val="24"/>
          <w:lang w:eastAsia="x-none"/>
        </w:rPr>
        <w:br/>
      </w:r>
      <w:r>
        <w:rPr>
          <w:i/>
          <w:szCs w:val="24"/>
          <w:lang w:eastAsia="x-none"/>
        </w:rPr>
        <w:t xml:space="preserve">z napędem elektrycznym planowane do zaoferowania zamawiającemu o parametrach wnioskowanych posiadają udźwig do 5000 kg i masę holowania do 60000 kg, co może być wykorzystywane do holowania samolotów takich jak F-16, MiG-29, Su-22 jak również F-22 </w:t>
      </w:r>
      <w:r w:rsidR="00D93032">
        <w:rPr>
          <w:i/>
          <w:szCs w:val="24"/>
          <w:lang w:eastAsia="x-none"/>
        </w:rPr>
        <w:br/>
      </w:r>
      <w:r>
        <w:rPr>
          <w:i/>
          <w:szCs w:val="24"/>
          <w:lang w:eastAsia="x-none"/>
        </w:rPr>
        <w:t>i F-35.</w:t>
      </w:r>
    </w:p>
    <w:p w:rsidR="006F1D9A" w:rsidRDefault="006F1D9A" w:rsidP="006F1D9A">
      <w:pPr>
        <w:rPr>
          <w:b/>
          <w:szCs w:val="24"/>
          <w:lang w:eastAsia="x-none"/>
        </w:rPr>
      </w:pPr>
    </w:p>
    <w:p w:rsidR="006F1D9A" w:rsidRPr="0048221F" w:rsidRDefault="006F1D9A" w:rsidP="006F1D9A">
      <w:pPr>
        <w:rPr>
          <w:b/>
          <w:szCs w:val="24"/>
          <w:u w:val="single"/>
          <w:lang w:eastAsia="x-none"/>
        </w:rPr>
      </w:pPr>
      <w:r w:rsidRPr="0048221F">
        <w:rPr>
          <w:b/>
          <w:szCs w:val="24"/>
          <w:u w:val="single"/>
          <w:lang w:eastAsia="x-none"/>
        </w:rPr>
        <w:t>Odpowiedź:</w:t>
      </w:r>
    </w:p>
    <w:p w:rsidR="006F1D9A" w:rsidRDefault="00822F73" w:rsidP="006F1D9A">
      <w:pPr>
        <w:rPr>
          <w:szCs w:val="24"/>
          <w:lang w:eastAsia="x-none"/>
        </w:rPr>
      </w:pPr>
      <w:r>
        <w:rPr>
          <w:szCs w:val="24"/>
          <w:lang w:eastAsia="x-none"/>
        </w:rPr>
        <w:t>Zamawiający nie wyraża zgody na zmianę wymagań</w:t>
      </w:r>
      <w:r w:rsidRPr="000E6A63">
        <w:rPr>
          <w:szCs w:val="24"/>
          <w:lang w:eastAsia="x-none"/>
        </w:rPr>
        <w:t xml:space="preserve"> eksploatacyjno-technicznych</w:t>
      </w:r>
      <w:r>
        <w:rPr>
          <w:szCs w:val="24"/>
          <w:lang w:eastAsia="x-none"/>
        </w:rPr>
        <w:t xml:space="preserve"> </w:t>
      </w:r>
      <w:r w:rsidR="008C09F7">
        <w:rPr>
          <w:szCs w:val="24"/>
          <w:lang w:eastAsia="x-none"/>
        </w:rPr>
        <w:br/>
        <w:t>we wnioskowanym</w:t>
      </w:r>
      <w:r>
        <w:rPr>
          <w:szCs w:val="24"/>
          <w:lang w:eastAsia="x-none"/>
        </w:rPr>
        <w:t xml:space="preserve"> zakresie.</w:t>
      </w:r>
    </w:p>
    <w:p w:rsidR="006F1D9A" w:rsidRDefault="006F1D9A" w:rsidP="006F1D9A">
      <w:pPr>
        <w:rPr>
          <w:szCs w:val="24"/>
          <w:lang w:eastAsia="x-none"/>
        </w:rPr>
      </w:pPr>
    </w:p>
    <w:p w:rsidR="0048221F" w:rsidRDefault="0048221F" w:rsidP="006F1D9A">
      <w:pPr>
        <w:rPr>
          <w:szCs w:val="24"/>
          <w:lang w:eastAsia="x-none"/>
        </w:rPr>
      </w:pPr>
    </w:p>
    <w:p w:rsidR="006F1D9A" w:rsidRPr="005E30FD" w:rsidRDefault="006F1D9A" w:rsidP="006F1D9A">
      <w:pPr>
        <w:rPr>
          <w:rFonts w:eastAsia="Times New Roman" w:cs="Times New Roman"/>
          <w:b/>
          <w:bCs/>
          <w:i/>
          <w:szCs w:val="24"/>
          <w:lang w:eastAsia="ar-SA"/>
        </w:rPr>
      </w:pPr>
      <w:r>
        <w:rPr>
          <w:rFonts w:eastAsia="Times New Roman" w:cs="Times New Roman"/>
          <w:b/>
          <w:bCs/>
          <w:i/>
          <w:szCs w:val="24"/>
          <w:lang w:eastAsia="ar-SA"/>
        </w:rPr>
        <w:t>Pytanie 3</w:t>
      </w:r>
    </w:p>
    <w:p w:rsidR="006F1D9A" w:rsidRDefault="006F1D9A" w:rsidP="006F1D9A">
      <w:pPr>
        <w:rPr>
          <w:rFonts w:eastAsia="Times New Roman" w:cs="Times New Roman"/>
          <w:i/>
          <w:szCs w:val="24"/>
          <w:lang w:eastAsia="ar-SA"/>
        </w:rPr>
      </w:pPr>
      <w:r w:rsidRPr="006F1D9A">
        <w:rPr>
          <w:rFonts w:eastAsia="Times New Roman" w:cs="Times New Roman"/>
          <w:i/>
          <w:szCs w:val="24"/>
          <w:lang w:eastAsia="ar-SA"/>
        </w:rPr>
        <w:t>W informacji do przetargu (Dostawa wodzideł z napędem elektrycznym służących do holowania (pchania) statków powietrznych.)</w:t>
      </w:r>
      <w:r>
        <w:rPr>
          <w:rFonts w:eastAsia="Times New Roman" w:cs="Times New Roman"/>
          <w:i/>
          <w:szCs w:val="24"/>
          <w:lang w:eastAsia="ar-SA"/>
        </w:rPr>
        <w:t xml:space="preserve"> </w:t>
      </w:r>
      <w:r w:rsidRPr="006F1D9A">
        <w:rPr>
          <w:rFonts w:eastAsia="Times New Roman" w:cs="Times New Roman"/>
          <w:i/>
          <w:szCs w:val="24"/>
          <w:lang w:eastAsia="ar-SA"/>
        </w:rPr>
        <w:t xml:space="preserve">jest zawarta informacja w załączniku nr 1 do SWZ </w:t>
      </w:r>
      <w:r>
        <w:rPr>
          <w:rFonts w:eastAsia="Times New Roman" w:cs="Times New Roman"/>
          <w:i/>
          <w:szCs w:val="24"/>
          <w:lang w:eastAsia="ar-SA"/>
        </w:rPr>
        <w:br/>
      </w:r>
      <w:r w:rsidRPr="006F1D9A">
        <w:rPr>
          <w:rFonts w:eastAsia="Times New Roman" w:cs="Times New Roman"/>
          <w:i/>
          <w:szCs w:val="24"/>
          <w:lang w:eastAsia="ar-SA"/>
        </w:rPr>
        <w:t>o wymiarach wodzidła i masie,</w:t>
      </w:r>
      <w:r>
        <w:rPr>
          <w:rFonts w:eastAsia="Times New Roman" w:cs="Times New Roman"/>
          <w:i/>
          <w:szCs w:val="24"/>
          <w:lang w:eastAsia="ar-SA"/>
        </w:rPr>
        <w:t xml:space="preserve"> </w:t>
      </w:r>
      <w:r w:rsidRPr="006F1D9A">
        <w:rPr>
          <w:rFonts w:eastAsia="Times New Roman" w:cs="Times New Roman"/>
          <w:i/>
          <w:szCs w:val="24"/>
          <w:lang w:eastAsia="ar-SA"/>
        </w:rPr>
        <w:t>czy zamawiający może określić z jakiego powodu jest to ograniczenie wodzidła o szerokości max 1600 mm oraz masy do 700 kg. Masy podanych śmigłowców które mają być przemieszczane są wielokrotnie większe niż holownika.</w:t>
      </w:r>
      <w:r w:rsidRPr="006F1D9A">
        <w:rPr>
          <w:rFonts w:eastAsia="Times New Roman" w:cs="Times New Roman"/>
          <w:i/>
          <w:szCs w:val="24"/>
          <w:lang w:eastAsia="ar-SA"/>
        </w:rPr>
        <w:br/>
        <w:t>Jak również szerokość holowanych śmigłowców jest większa niż założone parametry masowe.</w:t>
      </w:r>
      <w:r w:rsidRPr="006F1D9A">
        <w:rPr>
          <w:rFonts w:eastAsia="Times New Roman" w:cs="Times New Roman"/>
          <w:i/>
          <w:szCs w:val="24"/>
          <w:lang w:eastAsia="ar-SA"/>
        </w:rPr>
        <w:br/>
        <w:t>Podanie również parametrów narzucających mocy silników nie ma uzasadnienia ponieważ każdy producent ma swoje technologie oraz stosuje różne przełożenia i nawet silniki 1 kW mogą przemieszczać Statki powietrzne o masie 30 ton.</w:t>
      </w:r>
      <w:r>
        <w:rPr>
          <w:rFonts w:eastAsia="Times New Roman" w:cs="Times New Roman"/>
          <w:i/>
          <w:szCs w:val="24"/>
          <w:lang w:eastAsia="ar-SA"/>
        </w:rPr>
        <w:t xml:space="preserve"> </w:t>
      </w:r>
      <w:r w:rsidRPr="006F1D9A">
        <w:rPr>
          <w:rFonts w:eastAsia="Times New Roman" w:cs="Times New Roman"/>
          <w:i/>
          <w:szCs w:val="24"/>
          <w:lang w:eastAsia="ar-SA"/>
        </w:rPr>
        <w:t>Przy zamieszczeniu takich parametrów jest to ograniczenie konkurencji i potencjalne wskazanie urządzenia mieszczącego się w takich parametrach.</w:t>
      </w:r>
    </w:p>
    <w:p w:rsidR="006F1D9A" w:rsidRDefault="006F1D9A" w:rsidP="006F1D9A">
      <w:pPr>
        <w:rPr>
          <w:rFonts w:eastAsia="Times New Roman" w:cs="Times New Roman"/>
          <w:i/>
          <w:szCs w:val="24"/>
          <w:lang w:eastAsia="ar-SA"/>
        </w:rPr>
      </w:pPr>
      <w:r w:rsidRPr="006F1D9A">
        <w:rPr>
          <w:rFonts w:eastAsia="Times New Roman" w:cs="Times New Roman"/>
          <w:i/>
          <w:szCs w:val="24"/>
          <w:lang w:eastAsia="ar-SA"/>
        </w:rPr>
        <w:t>W związku z tym wnoszę o usunięcie lub zmianę parametrów w załączniku NR 1do SWZ Części II pkt I. Nadwozie i podwozie urządzenia: na szer. max do 2000mm oraz masy wodzidła max do 1200 kg.</w:t>
      </w:r>
      <w:r>
        <w:rPr>
          <w:rFonts w:eastAsia="Times New Roman" w:cs="Times New Roman"/>
          <w:i/>
          <w:szCs w:val="24"/>
          <w:lang w:eastAsia="ar-SA"/>
        </w:rPr>
        <w:t xml:space="preserve"> </w:t>
      </w:r>
      <w:r w:rsidRPr="006F1D9A">
        <w:rPr>
          <w:rFonts w:eastAsia="Times New Roman" w:cs="Times New Roman"/>
          <w:i/>
          <w:szCs w:val="24"/>
          <w:lang w:eastAsia="ar-SA"/>
        </w:rPr>
        <w:t>Moc silnika wystarczająca do przemieszczania Statków powietrznych min 15 ton</w:t>
      </w:r>
      <w:r>
        <w:rPr>
          <w:rFonts w:eastAsia="Times New Roman" w:cs="Times New Roman"/>
          <w:i/>
          <w:szCs w:val="24"/>
          <w:lang w:eastAsia="ar-SA"/>
        </w:rPr>
        <w:t>.</w:t>
      </w:r>
    </w:p>
    <w:p w:rsidR="005E30FD" w:rsidRDefault="005E30FD" w:rsidP="005E30FD">
      <w:pPr>
        <w:rPr>
          <w:szCs w:val="24"/>
          <w:lang w:eastAsia="x-none"/>
        </w:rPr>
      </w:pPr>
    </w:p>
    <w:p w:rsidR="006F1D9A" w:rsidRPr="0048221F" w:rsidRDefault="006F1D9A" w:rsidP="006F1D9A">
      <w:pPr>
        <w:rPr>
          <w:b/>
          <w:szCs w:val="24"/>
          <w:u w:val="single"/>
          <w:lang w:eastAsia="x-none"/>
        </w:rPr>
      </w:pPr>
      <w:r w:rsidRPr="0048221F">
        <w:rPr>
          <w:b/>
          <w:szCs w:val="24"/>
          <w:u w:val="single"/>
          <w:lang w:eastAsia="x-none"/>
        </w:rPr>
        <w:t>Odpowiedź:</w:t>
      </w:r>
    </w:p>
    <w:p w:rsidR="006F1D9A" w:rsidRDefault="00822F73" w:rsidP="006F1D9A">
      <w:pPr>
        <w:rPr>
          <w:szCs w:val="24"/>
          <w:lang w:eastAsia="x-none"/>
        </w:rPr>
      </w:pPr>
      <w:r>
        <w:rPr>
          <w:szCs w:val="24"/>
          <w:lang w:eastAsia="x-none"/>
        </w:rPr>
        <w:t>Zamawiający informuje, iż:</w:t>
      </w:r>
    </w:p>
    <w:p w:rsidR="00822F73" w:rsidRDefault="00822F73" w:rsidP="00822F73">
      <w:pPr>
        <w:pStyle w:val="Akapitzlist"/>
        <w:numPr>
          <w:ilvl w:val="0"/>
          <w:numId w:val="5"/>
        </w:numPr>
        <w:ind w:left="470" w:hanging="357"/>
        <w:rPr>
          <w:szCs w:val="24"/>
          <w:lang w:eastAsia="x-none"/>
        </w:rPr>
      </w:pPr>
      <w:r w:rsidRPr="00822F73">
        <w:rPr>
          <w:szCs w:val="24"/>
          <w:lang w:eastAsia="x-none"/>
        </w:rPr>
        <w:t>ograniczenie szerokości i masy wodzidła ma na celu umożliwienie bezpiecznego transportu wodzidła przez śmigłowiec,</w:t>
      </w:r>
    </w:p>
    <w:p w:rsidR="00822F73" w:rsidRDefault="00822F73" w:rsidP="00822F73">
      <w:pPr>
        <w:pStyle w:val="Akapitzlist"/>
        <w:numPr>
          <w:ilvl w:val="0"/>
          <w:numId w:val="5"/>
        </w:numPr>
        <w:ind w:left="470" w:hanging="357"/>
        <w:rPr>
          <w:szCs w:val="24"/>
          <w:lang w:eastAsia="x-none"/>
        </w:rPr>
      </w:pPr>
      <w:r w:rsidRPr="00822F73">
        <w:rPr>
          <w:szCs w:val="24"/>
          <w:lang w:eastAsia="x-none"/>
        </w:rPr>
        <w:t xml:space="preserve">wymagana moc silnika została określona przy założeniu zachowania zapasu mocy przewidzianej na sytuacje odbiegające od standardowej eksploatacji (bardzo złe warunki atmosferyczne wpływające na stan podłoża, występowanie elementów konstrukcyjnych hangarów typu: prowadnice bram </w:t>
      </w:r>
      <w:r>
        <w:rPr>
          <w:szCs w:val="24"/>
          <w:lang w:eastAsia="x-none"/>
        </w:rPr>
        <w:t>itp.),</w:t>
      </w:r>
    </w:p>
    <w:p w:rsidR="00822F73" w:rsidRPr="00822F73" w:rsidRDefault="008C09F7" w:rsidP="00822F73">
      <w:pPr>
        <w:pStyle w:val="Akapitzlist"/>
        <w:numPr>
          <w:ilvl w:val="0"/>
          <w:numId w:val="5"/>
        </w:numPr>
        <w:ind w:left="470" w:hanging="357"/>
        <w:rPr>
          <w:szCs w:val="24"/>
          <w:lang w:eastAsia="x-none"/>
        </w:rPr>
      </w:pPr>
      <w:r>
        <w:rPr>
          <w:szCs w:val="24"/>
          <w:lang w:eastAsia="x-none"/>
        </w:rPr>
        <w:t>nie wyraża zgody na zmianę wymagań</w:t>
      </w:r>
      <w:r w:rsidRPr="000E6A63">
        <w:rPr>
          <w:szCs w:val="24"/>
          <w:lang w:eastAsia="x-none"/>
        </w:rPr>
        <w:t xml:space="preserve"> eksploatacyjno-technicznych</w:t>
      </w:r>
      <w:r>
        <w:rPr>
          <w:szCs w:val="24"/>
          <w:lang w:eastAsia="x-none"/>
        </w:rPr>
        <w:t xml:space="preserve"> we wnioskowanym zakresie</w:t>
      </w:r>
      <w:r w:rsidR="00822F73">
        <w:rPr>
          <w:szCs w:val="24"/>
          <w:lang w:eastAsia="x-none"/>
        </w:rPr>
        <w:t>.</w:t>
      </w:r>
    </w:p>
    <w:p w:rsidR="006F1D9A" w:rsidRPr="005E30FD" w:rsidRDefault="006F1D9A" w:rsidP="006F1D9A">
      <w:pPr>
        <w:rPr>
          <w:rFonts w:eastAsia="Times New Roman" w:cs="Times New Roman"/>
          <w:b/>
          <w:bCs/>
          <w:i/>
          <w:szCs w:val="24"/>
          <w:lang w:eastAsia="ar-SA"/>
        </w:rPr>
      </w:pPr>
      <w:r>
        <w:rPr>
          <w:rFonts w:eastAsia="Times New Roman" w:cs="Times New Roman"/>
          <w:b/>
          <w:bCs/>
          <w:i/>
          <w:szCs w:val="24"/>
          <w:lang w:eastAsia="ar-SA"/>
        </w:rPr>
        <w:lastRenderedPageBreak/>
        <w:t>Pytanie 4</w:t>
      </w:r>
    </w:p>
    <w:p w:rsidR="006F1D9A" w:rsidRDefault="006F1D9A" w:rsidP="006F1D9A">
      <w:pPr>
        <w:rPr>
          <w:i/>
          <w:szCs w:val="24"/>
          <w:lang w:eastAsia="x-none"/>
        </w:rPr>
      </w:pPr>
      <w:r w:rsidRPr="006F1D9A">
        <w:rPr>
          <w:i/>
          <w:szCs w:val="24"/>
          <w:lang w:eastAsia="x-none"/>
        </w:rPr>
        <w:t>Czy zamawiający dopuszcza zmianę terminu dostawy końcowej na rok 2023.</w:t>
      </w:r>
      <w:r>
        <w:rPr>
          <w:i/>
          <w:szCs w:val="24"/>
          <w:lang w:eastAsia="x-none"/>
        </w:rPr>
        <w:t xml:space="preserve"> </w:t>
      </w:r>
      <w:r w:rsidRPr="006F1D9A">
        <w:rPr>
          <w:i/>
          <w:szCs w:val="24"/>
          <w:lang w:eastAsia="x-none"/>
        </w:rPr>
        <w:t xml:space="preserve">Aktualnie panujące trudności z dostawami podzespołów mogą wydłużyć produkcję a co za tym idzie </w:t>
      </w:r>
      <w:r>
        <w:rPr>
          <w:i/>
          <w:szCs w:val="24"/>
          <w:lang w:eastAsia="x-none"/>
        </w:rPr>
        <w:br/>
      </w:r>
      <w:r w:rsidRPr="006F1D9A">
        <w:rPr>
          <w:i/>
          <w:szCs w:val="24"/>
          <w:lang w:eastAsia="x-none"/>
        </w:rPr>
        <w:t>i dostawę planowanych urządzeń.</w:t>
      </w:r>
      <w:r>
        <w:rPr>
          <w:i/>
          <w:szCs w:val="24"/>
          <w:lang w:eastAsia="x-none"/>
        </w:rPr>
        <w:t xml:space="preserve"> </w:t>
      </w:r>
      <w:r w:rsidRPr="006F1D9A">
        <w:rPr>
          <w:i/>
          <w:szCs w:val="24"/>
          <w:lang w:eastAsia="x-none"/>
        </w:rPr>
        <w:t xml:space="preserve">Dlatego też wnoszę o zmianę terminu dostawy końcowej </w:t>
      </w:r>
      <w:r w:rsidR="00D93032">
        <w:rPr>
          <w:i/>
          <w:szCs w:val="24"/>
          <w:lang w:eastAsia="x-none"/>
        </w:rPr>
        <w:br/>
      </w:r>
      <w:r w:rsidRPr="006F1D9A">
        <w:rPr>
          <w:i/>
          <w:szCs w:val="24"/>
          <w:lang w:eastAsia="x-none"/>
        </w:rPr>
        <w:t>na maj roku 2023</w:t>
      </w:r>
      <w:r>
        <w:rPr>
          <w:i/>
          <w:szCs w:val="24"/>
          <w:lang w:eastAsia="x-none"/>
        </w:rPr>
        <w:t>.</w:t>
      </w:r>
    </w:p>
    <w:p w:rsidR="006F1D9A" w:rsidRDefault="006F1D9A" w:rsidP="006F1D9A">
      <w:pPr>
        <w:rPr>
          <w:szCs w:val="24"/>
          <w:lang w:eastAsia="x-none"/>
        </w:rPr>
      </w:pPr>
    </w:p>
    <w:p w:rsidR="006F1D9A" w:rsidRPr="0048221F" w:rsidRDefault="006F1D9A" w:rsidP="006F1D9A">
      <w:pPr>
        <w:rPr>
          <w:b/>
          <w:szCs w:val="24"/>
          <w:u w:val="single"/>
          <w:lang w:eastAsia="x-none"/>
        </w:rPr>
      </w:pPr>
      <w:r w:rsidRPr="0048221F">
        <w:rPr>
          <w:b/>
          <w:szCs w:val="24"/>
          <w:u w:val="single"/>
          <w:lang w:eastAsia="x-none"/>
        </w:rPr>
        <w:t>Odpowiedź:</w:t>
      </w:r>
    </w:p>
    <w:p w:rsidR="006F1D9A" w:rsidRDefault="008C09F7" w:rsidP="006F1D9A">
      <w:pPr>
        <w:rPr>
          <w:szCs w:val="24"/>
          <w:lang w:eastAsia="x-none"/>
        </w:rPr>
      </w:pPr>
      <w:r>
        <w:rPr>
          <w:szCs w:val="24"/>
          <w:lang w:eastAsia="x-none"/>
        </w:rPr>
        <w:t>Zamawiający nie wyraża zgody na zmianę terminu wykonania zamówienia.</w:t>
      </w:r>
    </w:p>
    <w:p w:rsidR="008C09F7" w:rsidRDefault="008C09F7" w:rsidP="006F1D9A">
      <w:pPr>
        <w:rPr>
          <w:szCs w:val="24"/>
          <w:lang w:eastAsia="x-none"/>
        </w:rPr>
      </w:pPr>
    </w:p>
    <w:p w:rsidR="006F1D9A" w:rsidRDefault="006F1D9A" w:rsidP="006F1D9A">
      <w:pPr>
        <w:rPr>
          <w:szCs w:val="24"/>
          <w:lang w:eastAsia="x-none"/>
        </w:rPr>
      </w:pPr>
    </w:p>
    <w:p w:rsidR="006F1D9A" w:rsidRPr="005E30FD" w:rsidRDefault="006F1D9A" w:rsidP="006F1D9A">
      <w:pPr>
        <w:rPr>
          <w:rFonts w:eastAsia="Times New Roman" w:cs="Times New Roman"/>
          <w:b/>
          <w:bCs/>
          <w:i/>
          <w:szCs w:val="24"/>
          <w:lang w:eastAsia="ar-SA"/>
        </w:rPr>
      </w:pPr>
      <w:r>
        <w:rPr>
          <w:rFonts w:eastAsia="Times New Roman" w:cs="Times New Roman"/>
          <w:b/>
          <w:bCs/>
          <w:i/>
          <w:szCs w:val="24"/>
          <w:lang w:eastAsia="ar-SA"/>
        </w:rPr>
        <w:t>Pytanie 5</w:t>
      </w:r>
    </w:p>
    <w:p w:rsidR="006F1D9A" w:rsidRDefault="006F1D9A" w:rsidP="006F1D9A">
      <w:pPr>
        <w:rPr>
          <w:i/>
          <w:szCs w:val="24"/>
          <w:lang w:eastAsia="x-none"/>
        </w:rPr>
      </w:pPr>
      <w:r w:rsidRPr="006F1D9A">
        <w:rPr>
          <w:i/>
          <w:szCs w:val="24"/>
          <w:lang w:eastAsia="x-none"/>
        </w:rPr>
        <w:t xml:space="preserve">Uprzejmie informujemy, że po przeanalizowaniu dostępnych na rynku wodzideł z napędem elektrycznym służących do holowania (pchania) statków powietrznych proponowanych przez uznanych na rynku producentów (dostawców) wydaje się, że nie jest możliwe spełnienie wymagań w zakresie ograniczeń gabarytowych oraz masy całkowitej urządzenia </w:t>
      </w:r>
      <w:r>
        <w:rPr>
          <w:i/>
          <w:szCs w:val="24"/>
          <w:lang w:eastAsia="x-none"/>
        </w:rPr>
        <w:br/>
      </w:r>
      <w:r w:rsidRPr="006F1D9A">
        <w:rPr>
          <w:i/>
          <w:szCs w:val="24"/>
          <w:lang w:eastAsia="x-none"/>
        </w:rPr>
        <w:t xml:space="preserve">przy zachowaniu wymagania w zakresie minimalnej masy podnoszonej przez platformę najazdową – 3500 kg. </w:t>
      </w:r>
    </w:p>
    <w:p w:rsidR="006F1D9A" w:rsidRDefault="006F1D9A" w:rsidP="006F1D9A">
      <w:pPr>
        <w:rPr>
          <w:i/>
          <w:szCs w:val="24"/>
          <w:lang w:eastAsia="x-none"/>
        </w:rPr>
      </w:pPr>
      <w:r w:rsidRPr="006F1D9A">
        <w:rPr>
          <w:i/>
          <w:szCs w:val="24"/>
          <w:lang w:eastAsia="x-none"/>
        </w:rPr>
        <w:t>Urządzenia, których wymiary gabarytowe i masa całkowita spełniają wymagania eksploatacyjno-techniczne zapewniają maksymalną masę podnoszoną przez platformę najazdową w zakresie 1500 – 2000 kg.</w:t>
      </w:r>
      <w:r>
        <w:rPr>
          <w:i/>
          <w:szCs w:val="24"/>
          <w:lang w:eastAsia="x-none"/>
        </w:rPr>
        <w:t xml:space="preserve"> </w:t>
      </w:r>
      <w:r w:rsidRPr="006F1D9A">
        <w:rPr>
          <w:i/>
          <w:szCs w:val="24"/>
          <w:lang w:eastAsia="x-none"/>
        </w:rPr>
        <w:t xml:space="preserve">Jednocześnie urządzenia spełniające wymaganie </w:t>
      </w:r>
      <w:r>
        <w:rPr>
          <w:i/>
          <w:szCs w:val="24"/>
          <w:lang w:eastAsia="x-none"/>
        </w:rPr>
        <w:br/>
      </w:r>
      <w:r w:rsidRPr="006F1D9A">
        <w:rPr>
          <w:i/>
          <w:szCs w:val="24"/>
          <w:lang w:eastAsia="x-none"/>
        </w:rPr>
        <w:t>w zakresie minimalnej masy podnoszonej przez platformę najazdową, tj. 3500 kg mają gabaryty znacznie przekraczające wymiary podane w specyfikacji technicznej przedmiotu zamówienia.</w:t>
      </w:r>
      <w:r w:rsidRPr="006F1D9A">
        <w:rPr>
          <w:i/>
          <w:szCs w:val="24"/>
          <w:lang w:eastAsia="x-none"/>
        </w:rPr>
        <w:br/>
        <w:t>W związku z powyższym wnosimy o zmianę wymagań eksploatacyjno-technicznych w zakresie ograniczeń gabarytowych na następujące:</w:t>
      </w:r>
    </w:p>
    <w:p w:rsidR="006F1D9A" w:rsidRPr="006F1D9A" w:rsidRDefault="006F1D9A" w:rsidP="006F1D9A">
      <w:pPr>
        <w:pStyle w:val="Akapitzlist"/>
        <w:numPr>
          <w:ilvl w:val="0"/>
          <w:numId w:val="3"/>
        </w:numPr>
        <w:rPr>
          <w:i/>
          <w:szCs w:val="24"/>
          <w:lang w:eastAsia="x-none"/>
        </w:rPr>
      </w:pPr>
      <w:r w:rsidRPr="006F1D9A">
        <w:rPr>
          <w:i/>
          <w:szCs w:val="24"/>
          <w:lang w:eastAsia="x-none"/>
        </w:rPr>
        <w:t>długość nie więcej niż 4000 mm;</w:t>
      </w:r>
    </w:p>
    <w:p w:rsidR="006F1D9A" w:rsidRPr="006F1D9A" w:rsidRDefault="006F1D9A" w:rsidP="006F1D9A">
      <w:pPr>
        <w:pStyle w:val="Akapitzlist"/>
        <w:numPr>
          <w:ilvl w:val="0"/>
          <w:numId w:val="3"/>
        </w:numPr>
        <w:rPr>
          <w:i/>
          <w:szCs w:val="24"/>
          <w:lang w:eastAsia="x-none"/>
        </w:rPr>
      </w:pPr>
      <w:r w:rsidRPr="006F1D9A">
        <w:rPr>
          <w:i/>
          <w:szCs w:val="24"/>
          <w:lang w:eastAsia="x-none"/>
        </w:rPr>
        <w:t>szerokość nie więcej niż 2000 mm;</w:t>
      </w:r>
    </w:p>
    <w:p w:rsidR="006F1D9A" w:rsidRPr="006F1D9A" w:rsidRDefault="006F1D9A" w:rsidP="006F1D9A">
      <w:pPr>
        <w:pStyle w:val="Akapitzlist"/>
        <w:numPr>
          <w:ilvl w:val="0"/>
          <w:numId w:val="3"/>
        </w:numPr>
        <w:rPr>
          <w:i/>
          <w:szCs w:val="24"/>
          <w:lang w:eastAsia="x-none"/>
        </w:rPr>
      </w:pPr>
      <w:r w:rsidRPr="006F1D9A">
        <w:rPr>
          <w:i/>
          <w:szCs w:val="24"/>
          <w:lang w:eastAsia="x-none"/>
        </w:rPr>
        <w:t>masa całkowita nie więcej niż 2000 kg.</w:t>
      </w:r>
    </w:p>
    <w:p w:rsidR="006F1D9A" w:rsidRDefault="006F1D9A" w:rsidP="006F1D9A">
      <w:pPr>
        <w:rPr>
          <w:szCs w:val="24"/>
          <w:lang w:eastAsia="x-none"/>
        </w:rPr>
      </w:pPr>
    </w:p>
    <w:p w:rsidR="006F1D9A" w:rsidRPr="0048221F" w:rsidRDefault="006F1D9A" w:rsidP="006F1D9A">
      <w:pPr>
        <w:rPr>
          <w:b/>
          <w:szCs w:val="24"/>
          <w:u w:val="single"/>
          <w:lang w:eastAsia="x-none"/>
        </w:rPr>
      </w:pPr>
      <w:r w:rsidRPr="0048221F">
        <w:rPr>
          <w:b/>
          <w:szCs w:val="24"/>
          <w:u w:val="single"/>
          <w:lang w:eastAsia="x-none"/>
        </w:rPr>
        <w:t>Odpowiedź:</w:t>
      </w:r>
    </w:p>
    <w:p w:rsidR="008C09F7" w:rsidRDefault="008C09F7" w:rsidP="008C09F7">
      <w:pPr>
        <w:rPr>
          <w:szCs w:val="24"/>
          <w:lang w:eastAsia="x-none"/>
        </w:rPr>
      </w:pPr>
      <w:r>
        <w:rPr>
          <w:szCs w:val="24"/>
          <w:lang w:eastAsia="x-none"/>
        </w:rPr>
        <w:t>Zamawiający nie wyraża zgody na zmianę wymagań</w:t>
      </w:r>
      <w:r w:rsidRPr="000E6A63">
        <w:rPr>
          <w:szCs w:val="24"/>
          <w:lang w:eastAsia="x-none"/>
        </w:rPr>
        <w:t xml:space="preserve"> eksploatacyjno-technicznych</w:t>
      </w:r>
      <w:r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br/>
        <w:t>we wnioskowanym zakresie.</w:t>
      </w:r>
    </w:p>
    <w:p w:rsidR="006F1D9A" w:rsidRDefault="006F1D9A" w:rsidP="006F1D9A">
      <w:pPr>
        <w:rPr>
          <w:szCs w:val="24"/>
          <w:lang w:eastAsia="x-none"/>
        </w:rPr>
      </w:pPr>
    </w:p>
    <w:p w:rsidR="006F1D9A" w:rsidRDefault="006F1D9A" w:rsidP="006F1D9A">
      <w:pPr>
        <w:rPr>
          <w:szCs w:val="24"/>
          <w:lang w:eastAsia="x-none"/>
        </w:rPr>
      </w:pPr>
    </w:p>
    <w:p w:rsidR="00463B50" w:rsidRPr="005E30FD" w:rsidRDefault="00463B50" w:rsidP="00463B50">
      <w:pPr>
        <w:rPr>
          <w:rFonts w:eastAsia="Times New Roman" w:cs="Times New Roman"/>
          <w:b/>
          <w:bCs/>
          <w:i/>
          <w:szCs w:val="24"/>
          <w:lang w:eastAsia="ar-SA"/>
        </w:rPr>
      </w:pPr>
      <w:r>
        <w:rPr>
          <w:rFonts w:eastAsia="Times New Roman" w:cs="Times New Roman"/>
          <w:b/>
          <w:bCs/>
          <w:i/>
          <w:szCs w:val="24"/>
          <w:lang w:eastAsia="ar-SA"/>
        </w:rPr>
        <w:t>Pytanie 6</w:t>
      </w:r>
    </w:p>
    <w:p w:rsidR="00710F0C" w:rsidRPr="00463B50" w:rsidRDefault="00463B50" w:rsidP="00463B50">
      <w:pPr>
        <w:rPr>
          <w:i/>
          <w:szCs w:val="24"/>
          <w:lang w:eastAsia="x-none"/>
        </w:rPr>
      </w:pPr>
      <w:r>
        <w:rPr>
          <w:i/>
          <w:szCs w:val="24"/>
          <w:lang w:eastAsia="x-none"/>
        </w:rPr>
        <w:t>C</w:t>
      </w:r>
      <w:r w:rsidRPr="00463B50">
        <w:rPr>
          <w:i/>
          <w:szCs w:val="24"/>
          <w:lang w:eastAsia="x-none"/>
        </w:rPr>
        <w:t>zy Zamawiający jest pewien co do wymogu obsługi śmigłowców MI-14? Opis</w:t>
      </w:r>
      <w:r>
        <w:rPr>
          <w:i/>
          <w:szCs w:val="24"/>
          <w:lang w:eastAsia="x-none"/>
        </w:rPr>
        <w:t xml:space="preserve"> </w:t>
      </w:r>
      <w:r w:rsidRPr="00463B50">
        <w:rPr>
          <w:i/>
          <w:szCs w:val="24"/>
          <w:lang w:eastAsia="x-none"/>
        </w:rPr>
        <w:t>postępowania sugeruje montaż do przedniej goleni natomiast MI-14 ma dwie takie golenie i do jego</w:t>
      </w:r>
      <w:r>
        <w:rPr>
          <w:i/>
          <w:szCs w:val="24"/>
          <w:lang w:eastAsia="x-none"/>
        </w:rPr>
        <w:t xml:space="preserve"> </w:t>
      </w:r>
      <w:r w:rsidRPr="00463B50">
        <w:rPr>
          <w:i/>
          <w:szCs w:val="24"/>
          <w:lang w:eastAsia="x-none"/>
        </w:rPr>
        <w:t>obsługi wymagane byłoby urządzenie o innej konstrukcji i parametrach. Czy Zamawiający dopuści</w:t>
      </w:r>
      <w:r>
        <w:rPr>
          <w:i/>
          <w:szCs w:val="24"/>
          <w:lang w:eastAsia="x-none"/>
        </w:rPr>
        <w:t xml:space="preserve"> </w:t>
      </w:r>
      <w:r w:rsidRPr="00463B50">
        <w:rPr>
          <w:i/>
          <w:szCs w:val="24"/>
          <w:lang w:eastAsia="x-none"/>
        </w:rPr>
        <w:t xml:space="preserve">wodzidła o większych parametrach wagowych, rozmiarze, jeśli byłyby przystosowane </w:t>
      </w:r>
      <w:r>
        <w:rPr>
          <w:i/>
          <w:szCs w:val="24"/>
          <w:lang w:eastAsia="x-none"/>
        </w:rPr>
        <w:br/>
      </w:r>
      <w:r w:rsidRPr="00463B50">
        <w:rPr>
          <w:i/>
          <w:szCs w:val="24"/>
          <w:lang w:eastAsia="x-none"/>
        </w:rPr>
        <w:t>do transportu</w:t>
      </w:r>
      <w:r>
        <w:rPr>
          <w:i/>
          <w:szCs w:val="24"/>
          <w:lang w:eastAsia="x-none"/>
        </w:rPr>
        <w:t xml:space="preserve"> </w:t>
      </w:r>
      <w:r w:rsidRPr="00463B50">
        <w:rPr>
          <w:i/>
          <w:szCs w:val="24"/>
          <w:lang w:eastAsia="x-none"/>
        </w:rPr>
        <w:t>śmigłowca MI-14?</w:t>
      </w:r>
    </w:p>
    <w:p w:rsidR="00463B50" w:rsidRDefault="00463B50" w:rsidP="00463B50">
      <w:pPr>
        <w:rPr>
          <w:szCs w:val="24"/>
          <w:lang w:eastAsia="x-none"/>
        </w:rPr>
      </w:pPr>
    </w:p>
    <w:p w:rsidR="00463B50" w:rsidRPr="0048221F" w:rsidRDefault="00463B50" w:rsidP="00463B50">
      <w:pPr>
        <w:rPr>
          <w:b/>
          <w:szCs w:val="24"/>
          <w:u w:val="single"/>
          <w:lang w:eastAsia="x-none"/>
        </w:rPr>
      </w:pPr>
      <w:r w:rsidRPr="0048221F">
        <w:rPr>
          <w:b/>
          <w:szCs w:val="24"/>
          <w:u w:val="single"/>
          <w:lang w:eastAsia="x-none"/>
        </w:rPr>
        <w:t>Odpowiedź:</w:t>
      </w:r>
    </w:p>
    <w:p w:rsidR="00463B50" w:rsidRDefault="008C09F7" w:rsidP="00463B50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Jak w </w:t>
      </w:r>
      <w:r w:rsidR="00CB661C">
        <w:rPr>
          <w:szCs w:val="24"/>
          <w:lang w:eastAsia="x-none"/>
        </w:rPr>
        <w:t xml:space="preserve">udzielonej </w:t>
      </w:r>
      <w:r>
        <w:rPr>
          <w:szCs w:val="24"/>
          <w:lang w:eastAsia="x-none"/>
        </w:rPr>
        <w:t>odpowiedzi na pytanie nr 1.</w:t>
      </w:r>
    </w:p>
    <w:p w:rsidR="008C09F7" w:rsidRDefault="008C09F7" w:rsidP="00463B50">
      <w:pPr>
        <w:rPr>
          <w:szCs w:val="24"/>
          <w:lang w:eastAsia="x-none"/>
        </w:rPr>
      </w:pPr>
    </w:p>
    <w:p w:rsidR="00710F0C" w:rsidRDefault="00710F0C" w:rsidP="006F1D9A">
      <w:pPr>
        <w:rPr>
          <w:szCs w:val="24"/>
          <w:lang w:eastAsia="x-none"/>
        </w:rPr>
      </w:pPr>
    </w:p>
    <w:p w:rsidR="0048221F" w:rsidRDefault="0048221F">
      <w:pPr>
        <w:spacing w:after="160" w:line="259" w:lineRule="auto"/>
        <w:jc w:val="left"/>
        <w:rPr>
          <w:rFonts w:eastAsia="Times New Roman" w:cs="Times New Roman"/>
          <w:b/>
          <w:bCs/>
          <w:i/>
          <w:szCs w:val="24"/>
          <w:lang w:eastAsia="ar-SA"/>
        </w:rPr>
      </w:pPr>
      <w:r>
        <w:rPr>
          <w:rFonts w:eastAsia="Times New Roman" w:cs="Times New Roman"/>
          <w:b/>
          <w:bCs/>
          <w:i/>
          <w:szCs w:val="24"/>
          <w:lang w:eastAsia="ar-SA"/>
        </w:rPr>
        <w:br w:type="page"/>
      </w:r>
    </w:p>
    <w:p w:rsidR="0026394F" w:rsidRPr="005E30FD" w:rsidRDefault="0026394F" w:rsidP="0026394F">
      <w:pPr>
        <w:rPr>
          <w:rFonts w:eastAsia="Times New Roman" w:cs="Times New Roman"/>
          <w:b/>
          <w:bCs/>
          <w:i/>
          <w:szCs w:val="24"/>
          <w:lang w:eastAsia="ar-SA"/>
        </w:rPr>
      </w:pPr>
      <w:r>
        <w:rPr>
          <w:rFonts w:eastAsia="Times New Roman" w:cs="Times New Roman"/>
          <w:b/>
          <w:bCs/>
          <w:i/>
          <w:szCs w:val="24"/>
          <w:lang w:eastAsia="ar-SA"/>
        </w:rPr>
        <w:lastRenderedPageBreak/>
        <w:t>Pytanie 7</w:t>
      </w:r>
    </w:p>
    <w:p w:rsidR="00710F0C" w:rsidRPr="0026394F" w:rsidRDefault="0026394F" w:rsidP="0026394F">
      <w:pPr>
        <w:rPr>
          <w:i/>
          <w:szCs w:val="24"/>
          <w:lang w:eastAsia="x-none"/>
        </w:rPr>
      </w:pPr>
      <w:r w:rsidRPr="0026394F">
        <w:rPr>
          <w:i/>
          <w:szCs w:val="24"/>
          <w:lang w:eastAsia="x-none"/>
        </w:rPr>
        <w:t>Zwracam się z prośbą o zmianę wymagania dotyczącego: - minimalna masa</w:t>
      </w:r>
      <w:r>
        <w:rPr>
          <w:i/>
          <w:szCs w:val="24"/>
          <w:lang w:eastAsia="x-none"/>
        </w:rPr>
        <w:t xml:space="preserve"> </w:t>
      </w:r>
      <w:r w:rsidRPr="0026394F">
        <w:rPr>
          <w:i/>
          <w:szCs w:val="24"/>
          <w:lang w:eastAsia="x-none"/>
        </w:rPr>
        <w:t>podnoszona przez platformę najazdową – 3500 kg. Wymóg ten nie odpowiada urządzeniom, które maja</w:t>
      </w:r>
      <w:r>
        <w:rPr>
          <w:i/>
          <w:szCs w:val="24"/>
          <w:lang w:eastAsia="x-none"/>
        </w:rPr>
        <w:t xml:space="preserve"> </w:t>
      </w:r>
      <w:r w:rsidRPr="0026394F">
        <w:rPr>
          <w:i/>
          <w:szCs w:val="24"/>
          <w:lang w:eastAsia="x-none"/>
        </w:rPr>
        <w:t xml:space="preserve">holować śmigłowce o masie całkowitej do 14 ton włącznie. Oczywiście są holowniki, które spełniają </w:t>
      </w:r>
      <w:r>
        <w:rPr>
          <w:i/>
          <w:szCs w:val="24"/>
          <w:lang w:eastAsia="x-none"/>
        </w:rPr>
        <w:br/>
      </w:r>
      <w:r w:rsidRPr="0026394F">
        <w:rPr>
          <w:i/>
          <w:szCs w:val="24"/>
          <w:lang w:eastAsia="x-none"/>
        </w:rPr>
        <w:t>ten</w:t>
      </w:r>
      <w:r>
        <w:rPr>
          <w:i/>
          <w:szCs w:val="24"/>
          <w:lang w:eastAsia="x-none"/>
        </w:rPr>
        <w:t xml:space="preserve"> </w:t>
      </w:r>
      <w:r w:rsidRPr="0026394F">
        <w:rPr>
          <w:i/>
          <w:szCs w:val="24"/>
          <w:lang w:eastAsia="x-none"/>
        </w:rPr>
        <w:t xml:space="preserve">wymóg, nie mniej jednak są to holowniki zupełnie innej klasy i wymiarach. Zwracam się </w:t>
      </w:r>
      <w:r>
        <w:rPr>
          <w:i/>
          <w:szCs w:val="24"/>
          <w:lang w:eastAsia="x-none"/>
        </w:rPr>
        <w:br/>
      </w:r>
      <w:r w:rsidRPr="0026394F">
        <w:rPr>
          <w:i/>
          <w:szCs w:val="24"/>
          <w:lang w:eastAsia="x-none"/>
        </w:rPr>
        <w:t>z prośbą o</w:t>
      </w:r>
      <w:r>
        <w:rPr>
          <w:i/>
          <w:szCs w:val="24"/>
          <w:lang w:eastAsia="x-none"/>
        </w:rPr>
        <w:t xml:space="preserve"> </w:t>
      </w:r>
      <w:r w:rsidRPr="0026394F">
        <w:rPr>
          <w:i/>
          <w:szCs w:val="24"/>
          <w:lang w:eastAsia="x-none"/>
        </w:rPr>
        <w:t>zmianę tego wymagania na 2500 kg, który będzie odpowiadał masie śmigłowców, które ma za zadanie</w:t>
      </w:r>
      <w:r>
        <w:rPr>
          <w:i/>
          <w:szCs w:val="24"/>
          <w:lang w:eastAsia="x-none"/>
        </w:rPr>
        <w:t xml:space="preserve"> </w:t>
      </w:r>
      <w:r w:rsidRPr="0026394F">
        <w:rPr>
          <w:i/>
          <w:szCs w:val="24"/>
          <w:lang w:eastAsia="x-none"/>
        </w:rPr>
        <w:t>transportować.</w:t>
      </w:r>
    </w:p>
    <w:p w:rsidR="0026394F" w:rsidRDefault="0026394F" w:rsidP="0026394F">
      <w:pPr>
        <w:rPr>
          <w:szCs w:val="24"/>
          <w:lang w:eastAsia="x-none"/>
        </w:rPr>
      </w:pPr>
    </w:p>
    <w:p w:rsidR="0026394F" w:rsidRPr="0048221F" w:rsidRDefault="0026394F" w:rsidP="0026394F">
      <w:pPr>
        <w:rPr>
          <w:b/>
          <w:szCs w:val="24"/>
          <w:u w:val="single"/>
          <w:lang w:eastAsia="x-none"/>
        </w:rPr>
      </w:pPr>
      <w:r w:rsidRPr="0048221F">
        <w:rPr>
          <w:b/>
          <w:szCs w:val="24"/>
          <w:u w:val="single"/>
          <w:lang w:eastAsia="x-none"/>
        </w:rPr>
        <w:t>Odpowiedź:</w:t>
      </w:r>
    </w:p>
    <w:p w:rsidR="0026394F" w:rsidRDefault="008C09F7" w:rsidP="0026394F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Jak w </w:t>
      </w:r>
      <w:r w:rsidR="00CB661C">
        <w:rPr>
          <w:szCs w:val="24"/>
          <w:lang w:eastAsia="x-none"/>
        </w:rPr>
        <w:t xml:space="preserve">udzielonej </w:t>
      </w:r>
      <w:r>
        <w:rPr>
          <w:szCs w:val="24"/>
          <w:lang w:eastAsia="x-none"/>
        </w:rPr>
        <w:t>odpowiedzi na pytanie nr 1.</w:t>
      </w:r>
    </w:p>
    <w:p w:rsidR="0026394F" w:rsidRDefault="0026394F" w:rsidP="0026394F">
      <w:pPr>
        <w:rPr>
          <w:szCs w:val="24"/>
          <w:lang w:eastAsia="x-none"/>
        </w:rPr>
      </w:pPr>
    </w:p>
    <w:p w:rsidR="0026394F" w:rsidRDefault="0026394F" w:rsidP="0026394F">
      <w:pPr>
        <w:rPr>
          <w:szCs w:val="24"/>
          <w:lang w:eastAsia="x-none"/>
        </w:rPr>
      </w:pPr>
    </w:p>
    <w:p w:rsidR="0026394F" w:rsidRDefault="0026394F" w:rsidP="0026394F">
      <w:pPr>
        <w:rPr>
          <w:szCs w:val="24"/>
          <w:lang w:eastAsia="x-none"/>
        </w:rPr>
      </w:pPr>
    </w:p>
    <w:p w:rsidR="00920237" w:rsidRDefault="00920237" w:rsidP="0026394F">
      <w:pPr>
        <w:rPr>
          <w:szCs w:val="24"/>
          <w:lang w:eastAsia="x-none"/>
        </w:rPr>
      </w:pPr>
    </w:p>
    <w:p w:rsidR="00C114CF" w:rsidRDefault="00C114CF" w:rsidP="00C114CF">
      <w:pPr>
        <w:jc w:val="center"/>
        <w:rPr>
          <w:szCs w:val="24"/>
          <w:lang w:eastAsia="x-none"/>
        </w:rPr>
      </w:pPr>
      <w:r>
        <w:rPr>
          <w:b/>
          <w:sz w:val="28"/>
          <w:szCs w:val="24"/>
        </w:rPr>
        <w:t>ZMIANA TREŚCI SWZ</w:t>
      </w:r>
    </w:p>
    <w:p w:rsidR="00C114CF" w:rsidRPr="0048221F" w:rsidRDefault="00C114CF" w:rsidP="0026394F">
      <w:pPr>
        <w:rPr>
          <w:szCs w:val="24"/>
          <w:lang w:eastAsia="x-none"/>
        </w:rPr>
      </w:pPr>
    </w:p>
    <w:p w:rsidR="00C114CF" w:rsidRPr="0048221F" w:rsidRDefault="0048221F" w:rsidP="0026394F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Na podstawie art. 137 ust. 1 ustawy </w:t>
      </w:r>
      <w:proofErr w:type="spellStart"/>
      <w:r>
        <w:rPr>
          <w:szCs w:val="24"/>
          <w:lang w:eastAsia="x-none"/>
        </w:rPr>
        <w:t>Pzp</w:t>
      </w:r>
      <w:proofErr w:type="spellEnd"/>
      <w:r>
        <w:rPr>
          <w:szCs w:val="24"/>
          <w:lang w:eastAsia="x-none"/>
        </w:rPr>
        <w:t xml:space="preserve"> Zamawiający dokonuje zmiany treści SWZ </w:t>
      </w:r>
      <w:r>
        <w:rPr>
          <w:szCs w:val="24"/>
          <w:lang w:eastAsia="x-none"/>
        </w:rPr>
        <w:br/>
        <w:t>w poniższym zakresie:</w:t>
      </w:r>
    </w:p>
    <w:p w:rsidR="00C114CF" w:rsidRDefault="00C114CF" w:rsidP="0026394F">
      <w:pPr>
        <w:rPr>
          <w:szCs w:val="24"/>
          <w:lang w:eastAsia="x-none"/>
        </w:rPr>
      </w:pPr>
    </w:p>
    <w:p w:rsidR="0048221F" w:rsidRPr="007D5BCD" w:rsidRDefault="0048221F" w:rsidP="007D5BCD">
      <w:pPr>
        <w:pStyle w:val="Akapitzlist"/>
        <w:numPr>
          <w:ilvl w:val="0"/>
          <w:numId w:val="6"/>
        </w:numPr>
        <w:ind w:left="993"/>
        <w:rPr>
          <w:szCs w:val="24"/>
          <w:u w:val="single"/>
          <w:lang w:eastAsia="x-none"/>
        </w:rPr>
      </w:pPr>
      <w:r w:rsidRPr="007D5BCD">
        <w:rPr>
          <w:szCs w:val="24"/>
          <w:u w:val="single"/>
          <w:lang w:eastAsia="x-none"/>
        </w:rPr>
        <w:t>Załącznik nr 1 do SWZ</w:t>
      </w:r>
      <w:r w:rsidR="0053564D" w:rsidRPr="007D5BCD">
        <w:rPr>
          <w:szCs w:val="24"/>
          <w:u w:val="single"/>
          <w:lang w:eastAsia="x-none"/>
        </w:rPr>
        <w:t xml:space="preserve"> – Wymagania eksploatacyjno-techniczne</w:t>
      </w:r>
    </w:p>
    <w:p w:rsidR="0048221F" w:rsidRDefault="0048221F" w:rsidP="0026394F">
      <w:pPr>
        <w:rPr>
          <w:szCs w:val="24"/>
          <w:lang w:eastAsia="x-none"/>
        </w:rPr>
      </w:pPr>
    </w:p>
    <w:p w:rsidR="0048221F" w:rsidRDefault="0053564D" w:rsidP="007D5BCD">
      <w:pPr>
        <w:pStyle w:val="Akapitzlist"/>
        <w:numPr>
          <w:ilvl w:val="0"/>
          <w:numId w:val="7"/>
        </w:numPr>
        <w:ind w:left="714" w:hanging="357"/>
        <w:rPr>
          <w:szCs w:val="24"/>
          <w:lang w:eastAsia="x-none"/>
        </w:rPr>
      </w:pPr>
      <w:r>
        <w:rPr>
          <w:szCs w:val="24"/>
          <w:lang w:eastAsia="x-none"/>
        </w:rPr>
        <w:t xml:space="preserve">usuwa się wskazanie przeznaczenia wodzidła do holowania (pchania) śmigłowców </w:t>
      </w:r>
      <w:r w:rsidR="007D5BCD">
        <w:rPr>
          <w:szCs w:val="24"/>
          <w:lang w:eastAsia="x-none"/>
        </w:rPr>
        <w:br/>
      </w:r>
      <w:r>
        <w:rPr>
          <w:szCs w:val="24"/>
          <w:lang w:eastAsia="x-none"/>
        </w:rPr>
        <w:t>Mi-14,</w:t>
      </w:r>
    </w:p>
    <w:p w:rsidR="0053564D" w:rsidRDefault="0053564D" w:rsidP="007D5BCD">
      <w:pPr>
        <w:pStyle w:val="Akapitzlist"/>
        <w:numPr>
          <w:ilvl w:val="0"/>
          <w:numId w:val="7"/>
        </w:numPr>
        <w:ind w:left="714" w:hanging="357"/>
        <w:rPr>
          <w:szCs w:val="24"/>
          <w:lang w:eastAsia="x-none"/>
        </w:rPr>
      </w:pPr>
      <w:r>
        <w:rPr>
          <w:szCs w:val="24"/>
          <w:lang w:eastAsia="x-none"/>
        </w:rPr>
        <w:t xml:space="preserve">określa się przeznaczenie wodzidła do holowania (pchania) śmigłowców W-3, Mi-8 </w:t>
      </w:r>
      <w:r w:rsidR="007D5BCD">
        <w:rPr>
          <w:szCs w:val="24"/>
          <w:lang w:eastAsia="x-none"/>
        </w:rPr>
        <w:br/>
      </w:r>
      <w:r>
        <w:rPr>
          <w:szCs w:val="24"/>
          <w:lang w:eastAsia="x-none"/>
        </w:rPr>
        <w:t>oraz Mi-17,</w:t>
      </w:r>
    </w:p>
    <w:p w:rsidR="0053564D" w:rsidRDefault="0053564D" w:rsidP="007D5BCD">
      <w:pPr>
        <w:pStyle w:val="Akapitzlist"/>
        <w:numPr>
          <w:ilvl w:val="0"/>
          <w:numId w:val="7"/>
        </w:numPr>
        <w:ind w:left="714" w:hanging="357"/>
        <w:rPr>
          <w:szCs w:val="24"/>
          <w:lang w:eastAsia="x-none"/>
        </w:rPr>
      </w:pPr>
      <w:r>
        <w:rPr>
          <w:szCs w:val="24"/>
          <w:lang w:eastAsia="x-none"/>
        </w:rPr>
        <w:t>określa się przeznaczenie wodzidła do holowania (pchania) śmigłowców o masie całkowitej do 13 ton włącznie,</w:t>
      </w:r>
    </w:p>
    <w:p w:rsidR="0053564D" w:rsidRPr="0053564D" w:rsidRDefault="0053564D" w:rsidP="007D5BCD">
      <w:pPr>
        <w:pStyle w:val="Akapitzlist"/>
        <w:numPr>
          <w:ilvl w:val="0"/>
          <w:numId w:val="7"/>
        </w:numPr>
        <w:ind w:left="714" w:hanging="357"/>
        <w:rPr>
          <w:szCs w:val="24"/>
          <w:lang w:eastAsia="x-none"/>
        </w:rPr>
      </w:pPr>
      <w:r>
        <w:rPr>
          <w:szCs w:val="24"/>
          <w:lang w:eastAsia="x-none"/>
        </w:rPr>
        <w:t xml:space="preserve">określa się minimalną masę </w:t>
      </w:r>
      <w:r w:rsidR="007D5BCD">
        <w:rPr>
          <w:szCs w:val="24"/>
          <w:lang w:eastAsia="x-none"/>
        </w:rPr>
        <w:t xml:space="preserve">podnoszoną przez platformę najazdową na poziomie </w:t>
      </w:r>
      <w:r w:rsidR="007D5BCD">
        <w:rPr>
          <w:szCs w:val="24"/>
          <w:lang w:eastAsia="x-none"/>
        </w:rPr>
        <w:br/>
        <w:t>3400 kg.</w:t>
      </w:r>
    </w:p>
    <w:p w:rsidR="0048221F" w:rsidRDefault="0048221F" w:rsidP="0026394F">
      <w:pPr>
        <w:rPr>
          <w:szCs w:val="24"/>
          <w:lang w:eastAsia="x-none"/>
        </w:rPr>
      </w:pPr>
    </w:p>
    <w:p w:rsidR="00B67A87" w:rsidRPr="00B67A87" w:rsidRDefault="00B67A87" w:rsidP="0026394F">
      <w:pPr>
        <w:rPr>
          <w:b/>
          <w:szCs w:val="24"/>
          <w:lang w:eastAsia="x-none"/>
        </w:rPr>
      </w:pPr>
      <w:r w:rsidRPr="00B67A87">
        <w:rPr>
          <w:b/>
          <w:szCs w:val="24"/>
          <w:lang w:eastAsia="x-none"/>
        </w:rPr>
        <w:t>Zamawiający udostępnia nową treść załącznika nr 1 do SWZ.</w:t>
      </w:r>
    </w:p>
    <w:p w:rsidR="00B67A87" w:rsidRDefault="00B67A87" w:rsidP="0026394F">
      <w:pPr>
        <w:rPr>
          <w:szCs w:val="24"/>
          <w:lang w:eastAsia="x-none"/>
        </w:rPr>
      </w:pPr>
    </w:p>
    <w:p w:rsidR="00920237" w:rsidRDefault="00920237" w:rsidP="0026394F">
      <w:pPr>
        <w:rPr>
          <w:szCs w:val="24"/>
          <w:lang w:eastAsia="x-none"/>
        </w:rPr>
      </w:pPr>
    </w:p>
    <w:p w:rsidR="0048221F" w:rsidRPr="007D5BCD" w:rsidRDefault="007D5BCD" w:rsidP="007D5BCD">
      <w:pPr>
        <w:pStyle w:val="Akapitzlist"/>
        <w:numPr>
          <w:ilvl w:val="0"/>
          <w:numId w:val="6"/>
        </w:numPr>
        <w:ind w:left="993"/>
        <w:rPr>
          <w:szCs w:val="24"/>
          <w:u w:val="single"/>
          <w:lang w:eastAsia="x-none"/>
        </w:rPr>
      </w:pPr>
      <w:r w:rsidRPr="007D5BCD">
        <w:rPr>
          <w:szCs w:val="24"/>
          <w:u w:val="single"/>
          <w:lang w:eastAsia="x-none"/>
        </w:rPr>
        <w:t>Załącznik nr 3 i 4 do SWZ – Oświadczenie JEDZ</w:t>
      </w:r>
    </w:p>
    <w:p w:rsidR="0048221F" w:rsidRDefault="0048221F" w:rsidP="00516809">
      <w:pPr>
        <w:rPr>
          <w:szCs w:val="24"/>
          <w:lang w:eastAsia="x-none"/>
        </w:rPr>
      </w:pPr>
    </w:p>
    <w:p w:rsidR="004D3D48" w:rsidRPr="0048221F" w:rsidRDefault="004D3D48" w:rsidP="00516809">
      <w:pPr>
        <w:rPr>
          <w:szCs w:val="24"/>
          <w:lang w:eastAsia="x-none"/>
        </w:rPr>
      </w:pPr>
      <w:r>
        <w:rPr>
          <w:szCs w:val="24"/>
          <w:lang w:eastAsia="x-none"/>
        </w:rPr>
        <w:t>W związku z omyłkowym wykreśleni</w:t>
      </w:r>
      <w:r w:rsidR="00B67A87">
        <w:rPr>
          <w:szCs w:val="24"/>
          <w:lang w:eastAsia="x-none"/>
        </w:rPr>
        <w:t>em</w:t>
      </w:r>
      <w:r>
        <w:rPr>
          <w:szCs w:val="24"/>
          <w:lang w:eastAsia="x-none"/>
        </w:rPr>
        <w:t xml:space="preserve"> miejsca do złożenia oświadczenia Wykonawcy </w:t>
      </w:r>
      <w:r w:rsidR="00B67A87">
        <w:rPr>
          <w:szCs w:val="24"/>
          <w:lang w:eastAsia="x-none"/>
        </w:rPr>
        <w:br/>
      </w:r>
      <w:r>
        <w:rPr>
          <w:szCs w:val="24"/>
          <w:lang w:eastAsia="x-none"/>
        </w:rPr>
        <w:t xml:space="preserve">nt. </w:t>
      </w:r>
      <w:r w:rsidR="00B67A87">
        <w:rPr>
          <w:szCs w:val="24"/>
          <w:lang w:eastAsia="x-none"/>
        </w:rPr>
        <w:t xml:space="preserve">braku podstaw wykluczenia z postępowania na podstawie art. 109. ust. 1 pkt 7 ustawy </w:t>
      </w:r>
      <w:proofErr w:type="spellStart"/>
      <w:r w:rsidR="00B67A87">
        <w:rPr>
          <w:szCs w:val="24"/>
          <w:lang w:eastAsia="x-none"/>
        </w:rPr>
        <w:t>Pzp</w:t>
      </w:r>
      <w:proofErr w:type="spellEnd"/>
      <w:r w:rsidR="00B67A87">
        <w:rPr>
          <w:szCs w:val="24"/>
          <w:lang w:eastAsia="x-none"/>
        </w:rPr>
        <w:t xml:space="preserve">, tj. o </w:t>
      </w:r>
      <w:r>
        <w:rPr>
          <w:szCs w:val="24"/>
          <w:lang w:eastAsia="x-none"/>
        </w:rPr>
        <w:t>rozwiązani</w:t>
      </w:r>
      <w:r w:rsidR="00B67A87">
        <w:rPr>
          <w:szCs w:val="24"/>
          <w:lang w:eastAsia="x-none"/>
        </w:rPr>
        <w:t>u</w:t>
      </w:r>
      <w:r>
        <w:rPr>
          <w:szCs w:val="24"/>
          <w:lang w:eastAsia="x-none"/>
        </w:rPr>
        <w:t xml:space="preserve"> przed czasem wcześniejszej umowy z podmiotem zamawiającym </w:t>
      </w:r>
      <w:r w:rsidR="00B67A87">
        <w:rPr>
          <w:szCs w:val="24"/>
          <w:lang w:eastAsia="x-none"/>
        </w:rPr>
        <w:br/>
      </w:r>
      <w:r>
        <w:rPr>
          <w:szCs w:val="24"/>
          <w:lang w:eastAsia="x-none"/>
        </w:rPr>
        <w:t>(część III: Podstawy wykluczenia, sekcja C: Podstawy związane z niewypłacalnością, konfliktem interesów lub wykroczeniami zawodowymi oświadczenia JEDZ)</w:t>
      </w:r>
      <w:r w:rsidR="00B67A87">
        <w:rPr>
          <w:szCs w:val="24"/>
          <w:lang w:eastAsia="x-none"/>
        </w:rPr>
        <w:t xml:space="preserve">, </w:t>
      </w:r>
      <w:r w:rsidR="00B67A87" w:rsidRPr="00B67A87">
        <w:rPr>
          <w:b/>
          <w:szCs w:val="24"/>
          <w:lang w:eastAsia="x-none"/>
        </w:rPr>
        <w:t>Zamawiający zmienia treść SWZ i udostępnia nową treść załącznika nr 3 i 4 do SWZ.</w:t>
      </w:r>
    </w:p>
    <w:p w:rsidR="005E30FD" w:rsidRDefault="005E30FD" w:rsidP="00516809">
      <w:pPr>
        <w:jc w:val="left"/>
        <w:rPr>
          <w:rFonts w:eastAsia="Times New Roman" w:cs="Times New Roman"/>
          <w:szCs w:val="24"/>
          <w:lang w:eastAsia="ar-SA"/>
        </w:rPr>
      </w:pPr>
    </w:p>
    <w:p w:rsidR="00B67A87" w:rsidRDefault="00B67A87" w:rsidP="00516809">
      <w:pPr>
        <w:jc w:val="left"/>
        <w:rPr>
          <w:rFonts w:eastAsia="Times New Roman" w:cs="Times New Roman"/>
          <w:szCs w:val="24"/>
          <w:lang w:eastAsia="ar-SA"/>
        </w:rPr>
      </w:pPr>
    </w:p>
    <w:p w:rsidR="00920237" w:rsidRDefault="00920237">
      <w:pPr>
        <w:spacing w:after="160" w:line="259" w:lineRule="auto"/>
        <w:jc w:val="left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br w:type="page"/>
      </w:r>
    </w:p>
    <w:p w:rsidR="00516809" w:rsidRPr="00CB661C" w:rsidRDefault="00B67A87" w:rsidP="00B67A87">
      <w:pPr>
        <w:rPr>
          <w:rFonts w:eastAsia="Times New Roman" w:cs="Times New Roman"/>
          <w:b/>
          <w:szCs w:val="24"/>
          <w:lang w:eastAsia="ar-SA"/>
        </w:rPr>
      </w:pPr>
      <w:r w:rsidRPr="00CB661C">
        <w:rPr>
          <w:rFonts w:eastAsia="Times New Roman" w:cs="Times New Roman"/>
          <w:b/>
          <w:szCs w:val="24"/>
          <w:lang w:eastAsia="ar-SA"/>
        </w:rPr>
        <w:lastRenderedPageBreak/>
        <w:t xml:space="preserve">Niniejsza zmiana treści SWZ nie prowadzi do zmiany treści ogłoszenia o zamówieniu. Termin składania ofert nie ulega zmianie. </w:t>
      </w:r>
      <w:r w:rsidR="00CB661C" w:rsidRPr="00CB661C">
        <w:rPr>
          <w:rFonts w:eastAsia="Times New Roman" w:cs="Times New Roman"/>
          <w:b/>
          <w:szCs w:val="24"/>
          <w:lang w:eastAsia="ar-SA"/>
        </w:rPr>
        <w:t xml:space="preserve">W związku z rozbieżnością pomiędzy treścią udzielonych wyjaśnień a treścią SWZ, </w:t>
      </w:r>
      <w:r w:rsidR="00CB661C" w:rsidRPr="00CB661C">
        <w:rPr>
          <w:rFonts w:eastAsia="Times New Roman" w:cs="Times New Roman"/>
          <w:b/>
          <w:szCs w:val="24"/>
          <w:u w:val="single"/>
          <w:lang w:eastAsia="ar-SA"/>
        </w:rPr>
        <w:t xml:space="preserve">niniejsze oświadczenie Zamawiającego </w:t>
      </w:r>
      <w:r w:rsidR="00CB661C" w:rsidRPr="00CB661C">
        <w:rPr>
          <w:rFonts w:eastAsia="Times New Roman" w:cs="Times New Roman"/>
          <w:b/>
          <w:szCs w:val="24"/>
          <w:u w:val="single"/>
          <w:lang w:eastAsia="ar-SA"/>
        </w:rPr>
        <w:br/>
        <w:t>jest obowiązujące.</w:t>
      </w:r>
    </w:p>
    <w:p w:rsidR="00516809" w:rsidRDefault="00516809" w:rsidP="00516809">
      <w:pPr>
        <w:jc w:val="left"/>
        <w:rPr>
          <w:rFonts w:eastAsia="Times New Roman" w:cs="Times New Roman"/>
          <w:szCs w:val="24"/>
          <w:lang w:eastAsia="ar-SA"/>
        </w:rPr>
      </w:pPr>
    </w:p>
    <w:p w:rsidR="00516809" w:rsidRDefault="00516809" w:rsidP="00516809">
      <w:pPr>
        <w:jc w:val="left"/>
        <w:rPr>
          <w:rFonts w:eastAsia="Times New Roman" w:cs="Times New Roman"/>
          <w:szCs w:val="24"/>
          <w:lang w:eastAsia="ar-SA"/>
        </w:rPr>
      </w:pPr>
    </w:p>
    <w:p w:rsidR="00920237" w:rsidRDefault="00920237" w:rsidP="00516809">
      <w:pPr>
        <w:jc w:val="left"/>
        <w:rPr>
          <w:rFonts w:eastAsia="Times New Roman" w:cs="Times New Roman"/>
          <w:szCs w:val="24"/>
          <w:lang w:eastAsia="ar-SA"/>
        </w:rPr>
      </w:pPr>
    </w:p>
    <w:p w:rsidR="00920237" w:rsidRDefault="00920237" w:rsidP="00516809">
      <w:pPr>
        <w:jc w:val="left"/>
        <w:rPr>
          <w:rFonts w:eastAsia="Times New Roman" w:cs="Times New Roman"/>
          <w:szCs w:val="24"/>
          <w:lang w:eastAsia="ar-SA"/>
        </w:rPr>
      </w:pPr>
    </w:p>
    <w:p w:rsidR="00920237" w:rsidRPr="0048221F" w:rsidRDefault="00920237" w:rsidP="00516809">
      <w:pPr>
        <w:jc w:val="left"/>
        <w:rPr>
          <w:rFonts w:eastAsia="Times New Roman" w:cs="Times New Roman"/>
          <w:szCs w:val="24"/>
          <w:lang w:eastAsia="ar-SA"/>
        </w:rPr>
      </w:pPr>
    </w:p>
    <w:p w:rsidR="005E30FD" w:rsidRPr="0048221F" w:rsidRDefault="005E30FD" w:rsidP="00516809">
      <w:pPr>
        <w:jc w:val="left"/>
        <w:rPr>
          <w:rFonts w:eastAsia="Times New Roman" w:cs="Times New Roman"/>
          <w:szCs w:val="24"/>
          <w:lang w:eastAsia="ar-SA"/>
        </w:rPr>
      </w:pPr>
    </w:p>
    <w:p w:rsidR="005E30FD" w:rsidRPr="0048221F" w:rsidRDefault="005E30FD" w:rsidP="00516809">
      <w:pPr>
        <w:jc w:val="left"/>
        <w:rPr>
          <w:rFonts w:eastAsia="Times New Roman" w:cs="Times New Roman"/>
          <w:szCs w:val="24"/>
          <w:lang w:eastAsia="ar-SA"/>
        </w:rPr>
      </w:pPr>
    </w:p>
    <w:p w:rsidR="00DA2344" w:rsidRPr="0025269C" w:rsidRDefault="00DA2344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  <w:bookmarkStart w:id="0" w:name="_GoBack"/>
      <w:bookmarkEnd w:id="0"/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C114CF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ZASTĘPCA SZEFA </w:t>
      </w:r>
      <w:r w:rsidR="00D0177C"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5E30FD" w:rsidRPr="005E30FD" w:rsidRDefault="00A70BCC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C114CF">
        <w:rPr>
          <w:rFonts w:eastAsia="Times New Roman" w:cs="Times New Roman"/>
          <w:b/>
          <w:szCs w:val="24"/>
          <w:lang w:eastAsia="ar-SA"/>
        </w:rPr>
        <w:t>Marcin FURMAŃCZYK</w:t>
      </w:r>
    </w:p>
    <w:p w:rsidR="005E30FD" w:rsidRDefault="005E30FD" w:rsidP="005E30FD">
      <w:pPr>
        <w:rPr>
          <w:lang w:eastAsia="x-none"/>
        </w:rPr>
      </w:pPr>
    </w:p>
    <w:p w:rsidR="00686587" w:rsidRDefault="0068658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20237" w:rsidRDefault="0092023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D5E72" w:rsidRDefault="000D5E72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D5E72" w:rsidRDefault="000D5E72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E354C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Marta CZARNECKA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51680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23.</w:t>
      </w:r>
      <w:r w:rsidR="00F220D5">
        <w:rPr>
          <w:sz w:val="18"/>
          <w:szCs w:val="18"/>
          <w:lang w:val="pl-PL"/>
        </w:rPr>
        <w:t>03.2022</w:t>
      </w:r>
      <w:r w:rsidR="005E30FD">
        <w:rPr>
          <w:sz w:val="18"/>
          <w:szCs w:val="18"/>
          <w:lang w:val="pl-PL"/>
        </w:rPr>
        <w:t xml:space="preserve"> r.</w:t>
      </w:r>
    </w:p>
    <w:p w:rsidR="005E30FD" w:rsidRPr="00DE6A63" w:rsidRDefault="00F220D5" w:rsidP="00F220D5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3RBLog-</w:t>
      </w:r>
      <w:r w:rsidRPr="00C0405D">
        <w:rPr>
          <w:sz w:val="18"/>
          <w:szCs w:val="18"/>
        </w:rPr>
        <w:t>SZPB.2612</w:t>
      </w:r>
    </w:p>
    <w:sectPr w:rsidR="005E30FD" w:rsidRPr="00DE6A63" w:rsidSect="0048221F">
      <w:footerReference w:type="default" r:id="rId8"/>
      <w:pgSz w:w="11906" w:h="16838"/>
      <w:pgMar w:top="794" w:right="851" w:bottom="1134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A2" w:rsidRDefault="00912FA2" w:rsidP="007F3BFE">
      <w:pPr>
        <w:spacing w:line="240" w:lineRule="auto"/>
      </w:pPr>
      <w:r>
        <w:separator/>
      </w:r>
    </w:p>
  </w:endnote>
  <w:endnote w:type="continuationSeparator" w:id="0">
    <w:p w:rsidR="00912FA2" w:rsidRDefault="00912FA2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8520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20D5" w:rsidRDefault="00F220D5" w:rsidP="00F220D5">
            <w:pPr>
              <w:pStyle w:val="Stopka"/>
              <w:jc w:val="right"/>
            </w:pPr>
            <w:r w:rsidRPr="00F220D5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r.</w:t>
            </w:r>
            <w:r w:rsidRPr="00F220D5">
              <w:rPr>
                <w:sz w:val="20"/>
                <w:szCs w:val="20"/>
              </w:rPr>
              <w:t xml:space="preserve"> </w:t>
            </w:r>
            <w:r w:rsidRPr="00F220D5">
              <w:rPr>
                <w:bCs/>
                <w:sz w:val="20"/>
                <w:szCs w:val="20"/>
              </w:rPr>
              <w:fldChar w:fldCharType="begin"/>
            </w:r>
            <w:r w:rsidRPr="00F220D5">
              <w:rPr>
                <w:bCs/>
                <w:sz w:val="20"/>
                <w:szCs w:val="20"/>
              </w:rPr>
              <w:instrText>PAGE</w:instrText>
            </w:r>
            <w:r w:rsidRPr="00F220D5">
              <w:rPr>
                <w:bCs/>
                <w:sz w:val="20"/>
                <w:szCs w:val="20"/>
              </w:rPr>
              <w:fldChar w:fldCharType="separate"/>
            </w:r>
            <w:r w:rsidR="00A70BCC">
              <w:rPr>
                <w:bCs/>
                <w:noProof/>
                <w:sz w:val="20"/>
                <w:szCs w:val="20"/>
              </w:rPr>
              <w:t>5</w:t>
            </w:r>
            <w:r w:rsidRPr="00F220D5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F220D5">
              <w:rPr>
                <w:bCs/>
                <w:sz w:val="20"/>
                <w:szCs w:val="20"/>
              </w:rPr>
              <w:fldChar w:fldCharType="begin"/>
            </w:r>
            <w:r w:rsidRPr="00F220D5">
              <w:rPr>
                <w:bCs/>
                <w:sz w:val="20"/>
                <w:szCs w:val="20"/>
              </w:rPr>
              <w:instrText>NUMPAGES</w:instrText>
            </w:r>
            <w:r w:rsidRPr="00F220D5">
              <w:rPr>
                <w:bCs/>
                <w:sz w:val="20"/>
                <w:szCs w:val="20"/>
              </w:rPr>
              <w:fldChar w:fldCharType="separate"/>
            </w:r>
            <w:r w:rsidR="00A70BCC">
              <w:rPr>
                <w:bCs/>
                <w:noProof/>
                <w:sz w:val="20"/>
                <w:szCs w:val="20"/>
              </w:rPr>
              <w:t>5</w:t>
            </w:r>
            <w:r w:rsidRPr="00F220D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A2" w:rsidRDefault="00912FA2" w:rsidP="007F3BFE">
      <w:pPr>
        <w:spacing w:line="240" w:lineRule="auto"/>
      </w:pPr>
      <w:r>
        <w:separator/>
      </w:r>
    </w:p>
  </w:footnote>
  <w:footnote w:type="continuationSeparator" w:id="0">
    <w:p w:rsidR="00912FA2" w:rsidRDefault="00912FA2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CE8"/>
    <w:multiLevelType w:val="hybridMultilevel"/>
    <w:tmpl w:val="A9B6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80DCC"/>
    <w:multiLevelType w:val="hybridMultilevel"/>
    <w:tmpl w:val="DEAE3CF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83A16"/>
    <w:multiLevelType w:val="hybridMultilevel"/>
    <w:tmpl w:val="0CE4D7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44B46"/>
    <w:multiLevelType w:val="hybridMultilevel"/>
    <w:tmpl w:val="01102C7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3B2D"/>
    <w:multiLevelType w:val="hybridMultilevel"/>
    <w:tmpl w:val="C420A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A68F3"/>
    <w:multiLevelType w:val="hybridMultilevel"/>
    <w:tmpl w:val="0A280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A155C"/>
    <w:rsid w:val="000A2195"/>
    <w:rsid w:val="000C5940"/>
    <w:rsid w:val="000D5E72"/>
    <w:rsid w:val="000E6A63"/>
    <w:rsid w:val="001664D7"/>
    <w:rsid w:val="001A3476"/>
    <w:rsid w:val="001C0EEC"/>
    <w:rsid w:val="001D57EF"/>
    <w:rsid w:val="002201B6"/>
    <w:rsid w:val="00231EB4"/>
    <w:rsid w:val="0025269C"/>
    <w:rsid w:val="0026394F"/>
    <w:rsid w:val="002667FE"/>
    <w:rsid w:val="002821F7"/>
    <w:rsid w:val="002C16EB"/>
    <w:rsid w:val="002F03D2"/>
    <w:rsid w:val="003157BC"/>
    <w:rsid w:val="003D0D5F"/>
    <w:rsid w:val="003D19F0"/>
    <w:rsid w:val="00434FFC"/>
    <w:rsid w:val="00463B50"/>
    <w:rsid w:val="0048221F"/>
    <w:rsid w:val="004A551F"/>
    <w:rsid w:val="004D3D48"/>
    <w:rsid w:val="004F5EBF"/>
    <w:rsid w:val="00516809"/>
    <w:rsid w:val="0053564D"/>
    <w:rsid w:val="00542BC3"/>
    <w:rsid w:val="00580FE8"/>
    <w:rsid w:val="005A715C"/>
    <w:rsid w:val="005B7904"/>
    <w:rsid w:val="005D534E"/>
    <w:rsid w:val="005E1A46"/>
    <w:rsid w:val="005E30FD"/>
    <w:rsid w:val="00615090"/>
    <w:rsid w:val="00642E6F"/>
    <w:rsid w:val="0064353B"/>
    <w:rsid w:val="00677CF6"/>
    <w:rsid w:val="00686587"/>
    <w:rsid w:val="006B5F35"/>
    <w:rsid w:val="006C606F"/>
    <w:rsid w:val="006E3274"/>
    <w:rsid w:val="006F1D9A"/>
    <w:rsid w:val="006F3D5F"/>
    <w:rsid w:val="00710F0C"/>
    <w:rsid w:val="007C0DC8"/>
    <w:rsid w:val="007D5BCD"/>
    <w:rsid w:val="007E4303"/>
    <w:rsid w:val="007F3BFE"/>
    <w:rsid w:val="00806F64"/>
    <w:rsid w:val="00822F73"/>
    <w:rsid w:val="00830BF9"/>
    <w:rsid w:val="0084370B"/>
    <w:rsid w:val="0086099E"/>
    <w:rsid w:val="0087326B"/>
    <w:rsid w:val="008951E7"/>
    <w:rsid w:val="008C09F7"/>
    <w:rsid w:val="00912FA2"/>
    <w:rsid w:val="00920237"/>
    <w:rsid w:val="00944BAA"/>
    <w:rsid w:val="00986425"/>
    <w:rsid w:val="00986A48"/>
    <w:rsid w:val="009B3145"/>
    <w:rsid w:val="009C5883"/>
    <w:rsid w:val="00A70BCC"/>
    <w:rsid w:val="00AA04CB"/>
    <w:rsid w:val="00AC641A"/>
    <w:rsid w:val="00AE48DB"/>
    <w:rsid w:val="00B67A87"/>
    <w:rsid w:val="00B73F21"/>
    <w:rsid w:val="00B80DC0"/>
    <w:rsid w:val="00B976AD"/>
    <w:rsid w:val="00C10477"/>
    <w:rsid w:val="00C114CF"/>
    <w:rsid w:val="00C378C7"/>
    <w:rsid w:val="00C61B37"/>
    <w:rsid w:val="00C71479"/>
    <w:rsid w:val="00CA3A85"/>
    <w:rsid w:val="00CB661C"/>
    <w:rsid w:val="00D0177C"/>
    <w:rsid w:val="00D15778"/>
    <w:rsid w:val="00D25457"/>
    <w:rsid w:val="00D277C2"/>
    <w:rsid w:val="00D66790"/>
    <w:rsid w:val="00D676D0"/>
    <w:rsid w:val="00D93032"/>
    <w:rsid w:val="00DA2344"/>
    <w:rsid w:val="00DA500F"/>
    <w:rsid w:val="00E13483"/>
    <w:rsid w:val="00E354CC"/>
    <w:rsid w:val="00EA6FA4"/>
    <w:rsid w:val="00F220D5"/>
    <w:rsid w:val="00F25649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51D5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5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Czarnecka Marta</cp:lastModifiedBy>
  <cp:revision>40</cp:revision>
  <cp:lastPrinted>2021-05-27T06:31:00Z</cp:lastPrinted>
  <dcterms:created xsi:type="dcterms:W3CDTF">2020-05-12T08:01:00Z</dcterms:created>
  <dcterms:modified xsi:type="dcterms:W3CDTF">2022-03-23T11:18:00Z</dcterms:modified>
</cp:coreProperties>
</file>