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D87B" w14:textId="7C3F2B13" w:rsidR="00AB7EA3" w:rsidRPr="002845F3" w:rsidRDefault="0045722B" w:rsidP="0045722B">
      <w:pPr>
        <w:widowControl w:val="0"/>
        <w:tabs>
          <w:tab w:val="left" w:pos="5110"/>
        </w:tabs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snapToGrid w:val="0"/>
          <w:sz w:val="22"/>
          <w:lang w:eastAsia="pl-PL"/>
        </w:rPr>
        <w:tab/>
      </w:r>
    </w:p>
    <w:p w14:paraId="7081FA61" w14:textId="3321D17E" w:rsidR="00873760" w:rsidRPr="002845F3" w:rsidRDefault="00892BD9" w:rsidP="00A37DE2">
      <w:pPr>
        <w:widowControl w:val="0"/>
        <w:jc w:val="right"/>
        <w:rPr>
          <w:rFonts w:asciiTheme="minorHAnsi" w:hAnsiTheme="minorHAnsi" w:cstheme="minorHAnsi"/>
          <w:iCs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Załącznik </w:t>
      </w:r>
      <w:r w:rsidR="00FB25D2"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n</w:t>
      </w: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r </w:t>
      </w:r>
      <w:r w:rsidR="009976BC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5</w:t>
      </w: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do SWZ</w:t>
      </w:r>
    </w:p>
    <w:p w14:paraId="456F46E9" w14:textId="77777777" w:rsidR="00892BD9" w:rsidRPr="002845F3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47CE3A20" w14:textId="77777777" w:rsidTr="00DF2A72">
        <w:trPr>
          <w:trHeight w:val="110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2845F3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1F288BF1" w:rsidR="00892BD9" w:rsidRPr="002845F3" w:rsidRDefault="0079433F" w:rsidP="009C49E7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1, 04-894 Warszawa</w:t>
            </w:r>
          </w:p>
        </w:tc>
      </w:tr>
      <w:tr w:rsidR="00892BD9" w:rsidRPr="002845F3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2845F3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3C482CF6" w:rsidR="00892BD9" w:rsidRPr="00D00843" w:rsidRDefault="00B823AE" w:rsidP="002351FF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B823AE">
              <w:rPr>
                <w:rFonts w:ascii="Calibri" w:hAnsi="Calibri" w:cs="Calibri"/>
                <w:b/>
                <w:bCs/>
                <w:iCs/>
                <w:sz w:val="22"/>
                <w:lang w:eastAsia="pl-PL"/>
              </w:rPr>
              <w:t>Dostawa urządzeń radia programowalnego SDR</w:t>
            </w:r>
          </w:p>
        </w:tc>
      </w:tr>
      <w:tr w:rsidR="00892BD9" w:rsidRPr="002845F3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1318A4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8A4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29BA4603" w:rsidR="00892BD9" w:rsidRPr="001318A4" w:rsidRDefault="005C452A" w:rsidP="002351FF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8A4">
              <w:rPr>
                <w:rFonts w:asciiTheme="minorHAnsi" w:hAnsiTheme="minorHAnsi" w:cstheme="minorHAnsi"/>
                <w:b/>
                <w:sz w:val="22"/>
              </w:rPr>
              <w:t>DZ.22.</w:t>
            </w:r>
            <w:r w:rsidR="001318A4" w:rsidRPr="001318A4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B823AE">
              <w:rPr>
                <w:rFonts w:asciiTheme="minorHAnsi" w:hAnsiTheme="minorHAnsi" w:cstheme="minorHAnsi"/>
                <w:b/>
                <w:sz w:val="22"/>
              </w:rPr>
              <w:t>3</w:t>
            </w:r>
            <w:r w:rsidRPr="001318A4">
              <w:rPr>
                <w:rFonts w:asciiTheme="minorHAnsi" w:hAnsiTheme="minorHAnsi" w:cstheme="minorHAnsi"/>
                <w:b/>
                <w:sz w:val="22"/>
              </w:rPr>
              <w:t>.2023</w:t>
            </w:r>
          </w:p>
        </w:tc>
      </w:tr>
    </w:tbl>
    <w:p w14:paraId="7E54DAAD" w14:textId="77777777" w:rsidR="00892BD9" w:rsidRPr="002845F3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2845F3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2845F3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2845F3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2845F3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bookmarkEnd w:id="0"/>
    <w:p w14:paraId="09B4C793" w14:textId="77777777" w:rsidR="00DF2A72" w:rsidRPr="002845F3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OŚWIADCZENIE</w:t>
      </w:r>
    </w:p>
    <w:p w14:paraId="2B3B11D2" w14:textId="2B7F08D4" w:rsidR="00DF2A72" w:rsidRPr="002845F3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o przynależności albo braku przynależności</w:t>
      </w:r>
      <w:r w:rsidRPr="002845F3">
        <w:rPr>
          <w:rFonts w:asciiTheme="minorHAnsi" w:hAnsiTheme="minorHAnsi" w:cstheme="minorHAnsi"/>
          <w:b/>
          <w:sz w:val="22"/>
          <w:lang w:eastAsia="ar-SA"/>
        </w:rPr>
        <w:br/>
        <w:t>do tej samej grupy kapitałowej</w:t>
      </w:r>
    </w:p>
    <w:p w14:paraId="14276967" w14:textId="77777777" w:rsidR="00DF2A72" w:rsidRPr="002845F3" w:rsidRDefault="00DF2A72" w:rsidP="00DF2A72">
      <w:pPr>
        <w:suppressAutoHyphens/>
        <w:spacing w:after="60"/>
        <w:rPr>
          <w:rFonts w:asciiTheme="minorHAnsi" w:hAnsiTheme="minorHAnsi" w:cstheme="minorHAnsi"/>
          <w:sz w:val="22"/>
          <w:lang w:eastAsia="ar-SA"/>
        </w:rPr>
      </w:pPr>
    </w:p>
    <w:p w14:paraId="47034C2A" w14:textId="6A225ACE" w:rsidR="00DF2A72" w:rsidRPr="002845F3" w:rsidRDefault="00DF2A72" w:rsidP="009C49E7">
      <w:pPr>
        <w:spacing w:after="120"/>
        <w:ind w:right="-1"/>
        <w:rPr>
          <w:rFonts w:asciiTheme="minorHAnsi" w:hAnsiTheme="minorHAnsi" w:cstheme="minorHAnsi"/>
          <w:b/>
          <w:i/>
          <w:sz w:val="22"/>
        </w:rPr>
      </w:pPr>
      <w:r w:rsidRPr="002845F3">
        <w:rPr>
          <w:rFonts w:asciiTheme="minorHAnsi" w:hAnsiTheme="minorHAnsi" w:cstheme="minorHAnsi"/>
          <w:sz w:val="22"/>
          <w:lang w:eastAsia="ar-SA"/>
        </w:rPr>
        <w:t>Ubiegając się o udzielenie zamówienia publicznego w postępowaniu na</w:t>
      </w:r>
      <w:r w:rsidRPr="009976BC">
        <w:rPr>
          <w:rFonts w:asciiTheme="minorHAnsi" w:hAnsiTheme="minorHAnsi" w:cstheme="minorHAnsi"/>
          <w:sz w:val="22"/>
          <w:lang w:eastAsia="ar-SA"/>
        </w:rPr>
        <w:t>:</w:t>
      </w:r>
      <w:r w:rsidRPr="009976BC">
        <w:rPr>
          <w:rFonts w:asciiTheme="minorHAnsi" w:hAnsiTheme="minorHAnsi" w:cstheme="minorHAnsi"/>
          <w:bCs/>
          <w:spacing w:val="4"/>
          <w:sz w:val="22"/>
        </w:rPr>
        <w:t xml:space="preserve"> </w:t>
      </w:r>
      <w:r w:rsidRPr="002E4545">
        <w:rPr>
          <w:rFonts w:asciiTheme="minorHAnsi" w:hAnsiTheme="minorHAnsi" w:cstheme="minorHAnsi"/>
          <w:b/>
          <w:bCs/>
          <w:iCs/>
          <w:sz w:val="22"/>
        </w:rPr>
        <w:t>„</w:t>
      </w:r>
      <w:r w:rsidR="00B823AE" w:rsidRPr="002E4545">
        <w:rPr>
          <w:rFonts w:asciiTheme="minorHAnsi" w:hAnsiTheme="minorHAnsi" w:cstheme="minorHAnsi"/>
          <w:b/>
          <w:bCs/>
          <w:iCs/>
          <w:sz w:val="22"/>
        </w:rPr>
        <w:t>Dostawa urządzeń radia programowalnego SDR</w:t>
      </w:r>
      <w:r w:rsidR="00D00843" w:rsidRPr="002E4545">
        <w:rPr>
          <w:rFonts w:asciiTheme="minorHAnsi" w:hAnsiTheme="minorHAnsi" w:cstheme="minorHAnsi"/>
          <w:b/>
          <w:bCs/>
          <w:iCs/>
          <w:sz w:val="22"/>
        </w:rPr>
        <w:t>”</w:t>
      </w:r>
      <w:r w:rsidRPr="002E4545">
        <w:rPr>
          <w:rFonts w:asciiTheme="minorHAnsi" w:hAnsiTheme="minorHAnsi" w:cstheme="minorHAnsi"/>
          <w:sz w:val="22"/>
          <w:lang w:eastAsia="ar-SA"/>
        </w:rPr>
        <w:t>, oświadczamy, że:</w:t>
      </w:r>
    </w:p>
    <w:p w14:paraId="648DC67D" w14:textId="77777777" w:rsidR="00DF2A72" w:rsidRPr="002845F3" w:rsidRDefault="00DF2A72" w:rsidP="00DF2A72">
      <w:p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45F3">
        <w:rPr>
          <w:rFonts w:asciiTheme="minorHAnsi" w:hAnsiTheme="minorHAnsi" w:cstheme="minorHAnsi"/>
          <w:b/>
          <w:sz w:val="22"/>
          <w:lang w:eastAsia="pl-PL"/>
        </w:rPr>
        <w:instrText xml:space="preserve"> FORMCHECKBOX </w:instrText>
      </w:r>
      <w:r w:rsidR="002E4545">
        <w:rPr>
          <w:rFonts w:asciiTheme="minorHAnsi" w:hAnsiTheme="minorHAnsi" w:cstheme="minorHAnsi"/>
          <w:b/>
          <w:sz w:val="22"/>
          <w:lang w:eastAsia="pl-PL"/>
        </w:rPr>
      </w:r>
      <w:r w:rsidR="002E4545">
        <w:rPr>
          <w:rFonts w:asciiTheme="minorHAnsi" w:hAnsiTheme="minorHAnsi" w:cstheme="minorHAnsi"/>
          <w:b/>
          <w:sz w:val="22"/>
          <w:lang w:eastAsia="pl-PL"/>
        </w:rPr>
        <w:fldChar w:fldCharType="separate"/>
      </w: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end"/>
      </w:r>
      <w:r w:rsidRPr="002845F3">
        <w:rPr>
          <w:rStyle w:val="Odwoanieprzypisudolnego"/>
          <w:rFonts w:asciiTheme="minorHAnsi" w:hAnsiTheme="minorHAnsi" w:cstheme="minorHAnsi"/>
          <w:b/>
          <w:sz w:val="22"/>
          <w:lang w:eastAsia="pl-PL"/>
        </w:rPr>
        <w:footnoteReference w:id="1"/>
      </w:r>
      <w:r w:rsidRPr="002845F3">
        <w:rPr>
          <w:rFonts w:asciiTheme="minorHAnsi" w:hAnsiTheme="minorHAnsi" w:cstheme="minorHAnsi"/>
          <w:b/>
          <w:sz w:val="22"/>
          <w:lang w:eastAsia="pl-PL"/>
        </w:rPr>
        <w:tab/>
      </w:r>
      <w:r w:rsidRPr="002845F3">
        <w:rPr>
          <w:rFonts w:asciiTheme="minorHAnsi" w:hAnsiTheme="minorHAnsi" w:cstheme="minorHAnsi"/>
          <w:b/>
          <w:sz w:val="22"/>
          <w:lang w:eastAsia="ar-SA"/>
        </w:rPr>
        <w:t>należymy</w:t>
      </w:r>
      <w:r w:rsidRPr="002845F3">
        <w:rPr>
          <w:rFonts w:asciiTheme="minorHAnsi" w:hAnsiTheme="minorHAnsi" w:cstheme="minorHAnsi"/>
          <w:sz w:val="22"/>
          <w:lang w:eastAsia="ar-SA"/>
        </w:rPr>
        <w:t xml:space="preserve"> do tej samej grupy kapitałowej, w rozumieniu ustawy z dnia 16 lutego 2007 r. </w:t>
      </w:r>
      <w:r w:rsidRPr="002845F3">
        <w:rPr>
          <w:rFonts w:asciiTheme="minorHAnsi" w:hAnsiTheme="minorHAnsi" w:cstheme="minorHAnsi"/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2845F3" w14:paraId="4CDF17B0" w14:textId="77777777" w:rsidTr="00905E7E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2E04A472" w14:textId="77777777" w:rsidR="00DF2A72" w:rsidRPr="002845F3" w:rsidRDefault="00DF2A72" w:rsidP="0085408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pct20" w:color="auto" w:fill="auto"/>
            <w:vAlign w:val="center"/>
          </w:tcPr>
          <w:p w14:paraId="032566A2" w14:textId="77777777" w:rsidR="00DF2A72" w:rsidRPr="002845F3" w:rsidRDefault="00DF2A72" w:rsidP="0085408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2845F3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2845F3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BDF652F" w14:textId="48914C98" w:rsidR="00DF2A72" w:rsidRPr="002845F3" w:rsidRDefault="00DF2A72" w:rsidP="00C20BA7">
      <w:pPr>
        <w:spacing w:line="240" w:lineRule="auto"/>
        <w:ind w:left="426"/>
        <w:rPr>
          <w:rFonts w:asciiTheme="minorHAnsi" w:hAnsiTheme="minorHAnsi" w:cstheme="minorHAnsi"/>
          <w:sz w:val="22"/>
          <w:lang w:eastAsia="pl-PL"/>
        </w:rPr>
      </w:pPr>
      <w:r w:rsidRPr="002845F3">
        <w:rPr>
          <w:rFonts w:asciiTheme="minorHAnsi" w:hAnsiTheme="minorHAnsi" w:cstheme="minorHAnsi"/>
          <w:sz w:val="22"/>
          <w:lang w:eastAsia="pl-PL"/>
        </w:rPr>
        <w:t>Jednocześnie oświadczamy, że oferta została przygotowana niezależnie od innych wykonawców należących do tej samej grupy kapitałowej, na dowód czego przedkładamy stosowne dokumenty lub informacje</w:t>
      </w:r>
      <w:r w:rsidRPr="002845F3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"/>
      </w:r>
      <w:r w:rsidRPr="002845F3">
        <w:rPr>
          <w:rFonts w:asciiTheme="minorHAnsi" w:hAnsiTheme="minorHAnsi" w:cstheme="minorHAnsi"/>
          <w:sz w:val="22"/>
          <w:lang w:eastAsia="pl-PL"/>
        </w:rPr>
        <w:t>.</w:t>
      </w:r>
    </w:p>
    <w:p w14:paraId="0F98F64A" w14:textId="77777777" w:rsidR="00DF2A72" w:rsidRPr="002845F3" w:rsidRDefault="00DF2A72" w:rsidP="00DF2A72">
      <w:pPr>
        <w:rPr>
          <w:rFonts w:asciiTheme="minorHAnsi" w:hAnsiTheme="minorHAnsi" w:cstheme="minorHAnsi"/>
          <w:sz w:val="22"/>
          <w:lang w:eastAsia="ar-SA"/>
        </w:rPr>
      </w:pPr>
    </w:p>
    <w:bookmarkStart w:id="1" w:name="Wybór1"/>
    <w:p w14:paraId="1D9091BE" w14:textId="188F16F8" w:rsidR="00DF2A72" w:rsidRPr="002845F3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Theme="minorHAnsi" w:hAnsiTheme="minorHAnsi" w:cstheme="minorHAnsi"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45F3">
        <w:rPr>
          <w:rFonts w:asciiTheme="minorHAnsi" w:hAnsiTheme="minorHAnsi" w:cstheme="minorHAnsi"/>
          <w:b/>
          <w:sz w:val="22"/>
          <w:lang w:eastAsia="pl-PL"/>
        </w:rPr>
        <w:instrText xml:space="preserve"> FORMCHECKBOX </w:instrText>
      </w:r>
      <w:r w:rsidR="002E4545">
        <w:rPr>
          <w:rFonts w:asciiTheme="minorHAnsi" w:hAnsiTheme="minorHAnsi" w:cstheme="minorHAnsi"/>
          <w:b/>
          <w:sz w:val="22"/>
          <w:lang w:eastAsia="pl-PL"/>
        </w:rPr>
      </w:r>
      <w:r w:rsidR="002E4545">
        <w:rPr>
          <w:rFonts w:asciiTheme="minorHAnsi" w:hAnsiTheme="minorHAnsi" w:cstheme="minorHAnsi"/>
          <w:b/>
          <w:sz w:val="22"/>
          <w:lang w:eastAsia="pl-PL"/>
        </w:rPr>
        <w:fldChar w:fldCharType="separate"/>
      </w: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end"/>
      </w:r>
      <w:bookmarkEnd w:id="1"/>
      <w:r w:rsidRPr="002845F3">
        <w:rPr>
          <w:rFonts w:asciiTheme="minorHAnsi" w:hAnsiTheme="minorHAnsi" w:cstheme="minorHAnsi"/>
          <w:b/>
          <w:sz w:val="22"/>
          <w:vertAlign w:val="superscript"/>
          <w:lang w:eastAsia="pl-PL"/>
        </w:rPr>
        <w:t>1</w:t>
      </w:r>
      <w:r w:rsidRPr="002845F3">
        <w:rPr>
          <w:rFonts w:asciiTheme="minorHAnsi" w:hAnsiTheme="minorHAnsi" w:cstheme="minorHAnsi"/>
          <w:sz w:val="22"/>
          <w:lang w:eastAsia="ar-SA"/>
        </w:rPr>
        <w:tab/>
      </w:r>
      <w:r w:rsidRPr="002845F3">
        <w:rPr>
          <w:rFonts w:asciiTheme="minorHAnsi" w:hAnsiTheme="minorHAnsi" w:cstheme="minorHAnsi"/>
          <w:b/>
          <w:sz w:val="22"/>
          <w:u w:val="single"/>
          <w:lang w:eastAsia="ar-SA"/>
        </w:rPr>
        <w:t>nie</w:t>
      </w:r>
      <w:r w:rsidRPr="002845F3">
        <w:rPr>
          <w:rFonts w:asciiTheme="minorHAnsi" w:hAnsiTheme="minorHAnsi" w:cstheme="minorHAnsi"/>
          <w:b/>
          <w:sz w:val="22"/>
          <w:lang w:eastAsia="ar-SA"/>
        </w:rPr>
        <w:t xml:space="preserve"> należymy</w:t>
      </w:r>
      <w:r w:rsidRPr="002845F3">
        <w:rPr>
          <w:rFonts w:asciiTheme="minorHAnsi" w:hAnsiTheme="minorHAnsi" w:cstheme="minorHAnsi"/>
          <w:sz w:val="22"/>
          <w:lang w:eastAsia="ar-SA"/>
        </w:rPr>
        <w:t xml:space="preserve"> do tej samej grupy kapitałowej, w rozumieniu ustawy z dnia 16 lutego 2007 r. o ochronie konkurencji i konsumentów, z innymi Wykonawcami, którzy złożyli odrębne oferty w przedmiotowym postępowaniu.</w:t>
      </w:r>
    </w:p>
    <w:p w14:paraId="1FAF1B27" w14:textId="4EB3FF57" w:rsidR="00D174EE" w:rsidRPr="002845F3" w:rsidRDefault="00D174EE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A577DD3" w14:textId="398303F6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723BB4F4" w14:textId="7799E481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5E03068" w14:textId="77777777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4C9F0D5E" w14:textId="77777777" w:rsidR="00A37DE2" w:rsidRPr="002845F3" w:rsidRDefault="00A37DE2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23F963B3" w14:textId="77777777" w:rsidR="0025757C" w:rsidRPr="002845F3" w:rsidRDefault="0025757C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bCs/>
          <w:iCs/>
          <w:color w:val="FF0000"/>
          <w:sz w:val="22"/>
          <w:lang w:eastAsia="pl-PL"/>
        </w:rPr>
      </w:pPr>
      <w:r w:rsidRPr="002845F3">
        <w:rPr>
          <w:rFonts w:asciiTheme="minorHAnsi" w:hAnsiTheme="minorHAnsi" w:cstheme="minorHAnsi"/>
          <w:bCs/>
          <w:iCs/>
          <w:color w:val="FF0000"/>
          <w:sz w:val="22"/>
          <w:lang w:eastAsia="pl-PL"/>
        </w:rPr>
        <w:t>UWAGA: dokument elektroniczny opatruje się kwalifikowanym podpisem elektronicznym</w:t>
      </w:r>
    </w:p>
    <w:p w14:paraId="17E62962" w14:textId="21484572" w:rsidR="00D174EE" w:rsidRPr="002845F3" w:rsidRDefault="00D174EE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color w:val="FF0000"/>
          <w:sz w:val="22"/>
          <w:highlight w:val="yellow"/>
        </w:rPr>
      </w:pPr>
    </w:p>
    <w:sectPr w:rsidR="00D174EE" w:rsidRPr="002845F3" w:rsidSect="00810A02">
      <w:headerReference w:type="default" r:id="rId8"/>
      <w:footerReference w:type="default" r:id="rId9"/>
      <w:pgSz w:w="11906" w:h="16838" w:code="9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E7C5" w14:textId="6A34C63F" w:rsidR="00BF704E" w:rsidRDefault="002E4545">
    <w:pPr>
      <w:pStyle w:val="Stopka"/>
    </w:pPr>
    <w:r>
      <w:pict w14:anchorId="53F87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6pt;height:37.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Pr="002845F3" w:rsidRDefault="00DF2A72" w:rsidP="00DF2A72">
      <w:pPr>
        <w:pStyle w:val="Tekstprzypisudolnego"/>
        <w:rPr>
          <w:rFonts w:asciiTheme="minorHAnsi" w:hAnsiTheme="minorHAnsi" w:cstheme="minorHAnsi"/>
          <w:i/>
          <w:iCs/>
        </w:rPr>
      </w:pPr>
      <w:r w:rsidRPr="00810A02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810A02">
        <w:rPr>
          <w:rFonts w:ascii="Arial" w:hAnsi="Arial" w:cs="Arial"/>
          <w:i/>
          <w:iCs/>
          <w:sz w:val="16"/>
          <w:szCs w:val="16"/>
        </w:rPr>
        <w:t xml:space="preserve"> </w:t>
      </w:r>
      <w:r w:rsidRPr="002845F3">
        <w:rPr>
          <w:rFonts w:asciiTheme="minorHAnsi" w:hAnsiTheme="minorHAnsi" w:cstheme="minorHAnsi"/>
          <w:i/>
          <w:iCs/>
          <w:sz w:val="16"/>
          <w:szCs w:val="16"/>
        </w:rPr>
        <w:t>Zaznaczyć w sposób wyraźny właściwą informację.</w:t>
      </w:r>
    </w:p>
  </w:footnote>
  <w:footnote w:id="2">
    <w:p w14:paraId="01F15968" w14:textId="72BC9AF3" w:rsidR="00DF2A72" w:rsidRPr="002845F3" w:rsidRDefault="00DF2A72" w:rsidP="00905E7E">
      <w:pPr>
        <w:pStyle w:val="Tekstprzypisudolnego"/>
        <w:rPr>
          <w:rFonts w:asciiTheme="minorHAnsi" w:hAnsiTheme="minorHAnsi" w:cstheme="minorHAnsi"/>
        </w:rPr>
      </w:pPr>
      <w:r w:rsidRPr="002845F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2845F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2845F3">
        <w:rPr>
          <w:rFonts w:asciiTheme="minorHAnsi" w:hAnsiTheme="minorHAnsi" w:cstheme="minorHAnsi"/>
          <w:iCs/>
        </w:rPr>
        <w:t xml:space="preserve">W przypadku złożenia oświadczenia </w:t>
      </w:r>
      <w:r w:rsidR="00905E7E" w:rsidRPr="002845F3">
        <w:rPr>
          <w:rFonts w:asciiTheme="minorHAnsi" w:hAnsiTheme="minorHAnsi" w:cstheme="minorHAnsi"/>
          <w:iCs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 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D18F" w14:textId="06F7D8CA" w:rsidR="00D00843" w:rsidRDefault="002E4545">
    <w:pPr>
      <w:pStyle w:val="Nagwek"/>
    </w:pPr>
    <w:r>
      <w:rPr>
        <w:noProof/>
      </w:rPr>
      <w:pict w14:anchorId="65A50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_il_poziome_kolor_rgb" style="width:226.8pt;height:61.8pt;visibility:visible;mso-wrap-style:square">
          <v:imagedata r:id="rId1" o:title="logo_il_poziome_kolor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55326259">
    <w:abstractNumId w:val="16"/>
  </w:num>
  <w:num w:numId="2" w16cid:durableId="606035822">
    <w:abstractNumId w:val="10"/>
  </w:num>
  <w:num w:numId="3" w16cid:durableId="1656033708">
    <w:abstractNumId w:val="2"/>
  </w:num>
  <w:num w:numId="4" w16cid:durableId="1134912424">
    <w:abstractNumId w:val="18"/>
  </w:num>
  <w:num w:numId="5" w16cid:durableId="1782873596">
    <w:abstractNumId w:val="1"/>
  </w:num>
  <w:num w:numId="6" w16cid:durableId="1819565723">
    <w:abstractNumId w:val="14"/>
  </w:num>
  <w:num w:numId="7" w16cid:durableId="352533056">
    <w:abstractNumId w:val="6"/>
  </w:num>
  <w:num w:numId="8" w16cid:durableId="1763648368">
    <w:abstractNumId w:val="4"/>
  </w:num>
  <w:num w:numId="9" w16cid:durableId="2130851248">
    <w:abstractNumId w:val="3"/>
  </w:num>
  <w:num w:numId="10" w16cid:durableId="1159879502">
    <w:abstractNumId w:val="15"/>
  </w:num>
  <w:num w:numId="11" w16cid:durableId="15541789">
    <w:abstractNumId w:val="12"/>
  </w:num>
  <w:num w:numId="12" w16cid:durableId="1136872343">
    <w:abstractNumId w:val="11"/>
  </w:num>
  <w:num w:numId="13" w16cid:durableId="410784452">
    <w:abstractNumId w:val="8"/>
  </w:num>
  <w:num w:numId="14" w16cid:durableId="615645961">
    <w:abstractNumId w:val="9"/>
  </w:num>
  <w:num w:numId="15" w16cid:durableId="1469668823">
    <w:abstractNumId w:val="0"/>
  </w:num>
  <w:num w:numId="16" w16cid:durableId="629365468">
    <w:abstractNumId w:val="19"/>
  </w:num>
  <w:num w:numId="17" w16cid:durableId="1105613200">
    <w:abstractNumId w:val="7"/>
  </w:num>
  <w:num w:numId="18" w16cid:durableId="884219518">
    <w:abstractNumId w:val="13"/>
  </w:num>
  <w:num w:numId="19" w16cid:durableId="1067338963">
    <w:abstractNumId w:val="5"/>
  </w:num>
  <w:num w:numId="20" w16cid:durableId="134416523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7827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18A4"/>
    <w:rsid w:val="0013751A"/>
    <w:rsid w:val="0014219D"/>
    <w:rsid w:val="0014225B"/>
    <w:rsid w:val="00145242"/>
    <w:rsid w:val="001454B6"/>
    <w:rsid w:val="0015110F"/>
    <w:rsid w:val="00152C58"/>
    <w:rsid w:val="001618D8"/>
    <w:rsid w:val="001641FF"/>
    <w:rsid w:val="001651A7"/>
    <w:rsid w:val="001707D1"/>
    <w:rsid w:val="0017617D"/>
    <w:rsid w:val="00176C51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351FF"/>
    <w:rsid w:val="00236CD3"/>
    <w:rsid w:val="00241BFD"/>
    <w:rsid w:val="00242F35"/>
    <w:rsid w:val="0024445B"/>
    <w:rsid w:val="00244B28"/>
    <w:rsid w:val="0025216D"/>
    <w:rsid w:val="0025757C"/>
    <w:rsid w:val="00261886"/>
    <w:rsid w:val="00264DA5"/>
    <w:rsid w:val="002664FB"/>
    <w:rsid w:val="00275D3F"/>
    <w:rsid w:val="0027670E"/>
    <w:rsid w:val="00283CC0"/>
    <w:rsid w:val="002845F3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E4545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74467"/>
    <w:rsid w:val="00374CB5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1A11"/>
    <w:rsid w:val="00427D76"/>
    <w:rsid w:val="00432CB5"/>
    <w:rsid w:val="00434130"/>
    <w:rsid w:val="00435084"/>
    <w:rsid w:val="00441B8F"/>
    <w:rsid w:val="004421DB"/>
    <w:rsid w:val="0044509C"/>
    <w:rsid w:val="0045722B"/>
    <w:rsid w:val="00457A18"/>
    <w:rsid w:val="00457F35"/>
    <w:rsid w:val="00461EFC"/>
    <w:rsid w:val="0047256B"/>
    <w:rsid w:val="00474FEA"/>
    <w:rsid w:val="00481BBB"/>
    <w:rsid w:val="00483097"/>
    <w:rsid w:val="00494132"/>
    <w:rsid w:val="0049650A"/>
    <w:rsid w:val="004A5FDC"/>
    <w:rsid w:val="004A6133"/>
    <w:rsid w:val="004A6929"/>
    <w:rsid w:val="004B2063"/>
    <w:rsid w:val="004B426E"/>
    <w:rsid w:val="004B42C4"/>
    <w:rsid w:val="004C43DA"/>
    <w:rsid w:val="004D07F4"/>
    <w:rsid w:val="004E0C93"/>
    <w:rsid w:val="004E5EC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96489"/>
    <w:rsid w:val="005A5216"/>
    <w:rsid w:val="005B709F"/>
    <w:rsid w:val="005C452A"/>
    <w:rsid w:val="005C4A8F"/>
    <w:rsid w:val="005D0EE1"/>
    <w:rsid w:val="005D1B70"/>
    <w:rsid w:val="005D2791"/>
    <w:rsid w:val="005D7BDF"/>
    <w:rsid w:val="005E5680"/>
    <w:rsid w:val="005F23F0"/>
    <w:rsid w:val="00611E5B"/>
    <w:rsid w:val="00617837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76CC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356EE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33F"/>
    <w:rsid w:val="0079481E"/>
    <w:rsid w:val="0079718C"/>
    <w:rsid w:val="007A6395"/>
    <w:rsid w:val="007C0D02"/>
    <w:rsid w:val="007C3315"/>
    <w:rsid w:val="007C4F3C"/>
    <w:rsid w:val="007E16B2"/>
    <w:rsid w:val="007E26EC"/>
    <w:rsid w:val="007F0D00"/>
    <w:rsid w:val="008047EF"/>
    <w:rsid w:val="00806B7B"/>
    <w:rsid w:val="008102E0"/>
    <w:rsid w:val="00810A02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49E8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0B03"/>
    <w:rsid w:val="008F5D3E"/>
    <w:rsid w:val="00900FDE"/>
    <w:rsid w:val="00903EEA"/>
    <w:rsid w:val="00905E7E"/>
    <w:rsid w:val="00921E53"/>
    <w:rsid w:val="009237B3"/>
    <w:rsid w:val="009264E2"/>
    <w:rsid w:val="009266D1"/>
    <w:rsid w:val="0093045D"/>
    <w:rsid w:val="009317FC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976BC"/>
    <w:rsid w:val="009A0647"/>
    <w:rsid w:val="009B0DC3"/>
    <w:rsid w:val="009B0FA4"/>
    <w:rsid w:val="009C49E7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120E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23AE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BF704E"/>
    <w:rsid w:val="00C00809"/>
    <w:rsid w:val="00C20BA7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00843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04CDB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16083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B25D2"/>
    <w:rsid w:val="00FB6F73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7"/>
    <o:shapelayout v:ext="edit">
      <o:idmap v:ext="edit" data="1"/>
    </o:shapelayout>
  </w:shapeDefaults>
  <w:decimalSymbol w:val=","/>
  <w:listSeparator w:val=";"/>
  <w14:docId w14:val="21A561CA"/>
  <w14:defaultImageDpi w14:val="0"/>
  <w15:docId w15:val="{A2AFD989-168E-4D00-B3C2-3811CFCB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7A40-E548-4E5C-A275-D0D6B19B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Karolina Kęsik</cp:lastModifiedBy>
  <cp:revision>50</cp:revision>
  <cp:lastPrinted>2019-04-08T08:48:00Z</cp:lastPrinted>
  <dcterms:created xsi:type="dcterms:W3CDTF">2021-03-08T10:02:00Z</dcterms:created>
  <dcterms:modified xsi:type="dcterms:W3CDTF">2023-06-28T05:30:00Z</dcterms:modified>
</cp:coreProperties>
</file>