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488C573F"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2E1DD8">
              <w:rPr>
                <w:color w:val="000000" w:themeColor="text1"/>
                <w:szCs w:val="24"/>
              </w:rPr>
              <w:t>15</w:t>
            </w:r>
            <w:r w:rsidR="00EC5871" w:rsidRPr="00BA4200">
              <w:rPr>
                <w:color w:val="000000" w:themeColor="text1"/>
                <w:szCs w:val="24"/>
              </w:rPr>
              <w:t>/</w:t>
            </w:r>
            <w:r w:rsidR="009F42CE" w:rsidRPr="00BA4200">
              <w:rPr>
                <w:color w:val="000000" w:themeColor="text1"/>
                <w:szCs w:val="24"/>
              </w:rPr>
              <w:t>202</w:t>
            </w:r>
            <w:r w:rsidR="002E1DD8">
              <w:rPr>
                <w:color w:val="000000" w:themeColor="text1"/>
                <w:szCs w:val="24"/>
              </w:rPr>
              <w:t>3</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EB3BA3">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77777777" w:rsidR="00255814" w:rsidRDefault="00354EA7" w:rsidP="00354EA7">
            <w:pPr>
              <w:tabs>
                <w:tab w:val="left" w:pos="3765"/>
              </w:tabs>
              <w:spacing w:line="240" w:lineRule="auto"/>
              <w:rPr>
                <w:b/>
                <w:szCs w:val="24"/>
              </w:rPr>
            </w:pPr>
            <w:r>
              <w:rPr>
                <w:b/>
                <w:szCs w:val="24"/>
              </w:rPr>
              <w:tab/>
              <w:t xml:space="preserve">  </w:t>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77777777" w:rsidR="00A648B8" w:rsidRDefault="00C43A61" w:rsidP="00C43A61">
            <w:pPr>
              <w:tabs>
                <w:tab w:val="left" w:pos="6495"/>
              </w:tabs>
            </w:pPr>
            <w:r>
              <w:tab/>
            </w:r>
          </w:p>
          <w:p w14:paraId="4CFAB524" w14:textId="1BED0600" w:rsidR="00255814" w:rsidRDefault="00F66377">
            <w:pPr>
              <w:spacing w:line="240" w:lineRule="auto"/>
              <w:jc w:val="center"/>
              <w:rPr>
                <w:b/>
                <w:szCs w:val="24"/>
              </w:rPr>
            </w:pPr>
            <w:r>
              <w:rPr>
                <w:b/>
              </w:rPr>
              <w:t>„Dostawy</w:t>
            </w:r>
            <w:r w:rsidR="00B87913">
              <w:rPr>
                <w:b/>
              </w:rPr>
              <w:t xml:space="preserve"> </w:t>
            </w:r>
            <w:r w:rsidR="00D558F1">
              <w:rPr>
                <w:b/>
                <w:szCs w:val="24"/>
              </w:rPr>
              <w:t>staplerów</w:t>
            </w:r>
            <w:r w:rsidR="002E1DD8">
              <w:rPr>
                <w:b/>
                <w:szCs w:val="24"/>
              </w:rPr>
              <w:t xml:space="preserve">, </w:t>
            </w:r>
            <w:r w:rsidR="00D558F1">
              <w:rPr>
                <w:b/>
                <w:szCs w:val="24"/>
              </w:rPr>
              <w:t>opatrunków specjalistycznych</w:t>
            </w:r>
            <w:r w:rsidR="002E1DD8">
              <w:rPr>
                <w:b/>
                <w:szCs w:val="24"/>
              </w:rPr>
              <w:t xml:space="preserve"> oraz leków</w:t>
            </w:r>
            <w:r w:rsidR="00686B91">
              <w:rPr>
                <w:b/>
                <w:szCs w:val="24"/>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3480C230" w:rsidR="00255814" w:rsidRDefault="0093691F">
            <w:pPr>
              <w:jc w:val="center"/>
              <w:rPr>
                <w:szCs w:val="24"/>
              </w:rPr>
            </w:pPr>
            <w:r>
              <w:rPr>
                <w:b/>
                <w:szCs w:val="24"/>
              </w:rPr>
              <w:t xml:space="preserve">Żyrardów, dnia </w:t>
            </w:r>
            <w:r w:rsidR="002E1DD8">
              <w:rPr>
                <w:b/>
                <w:szCs w:val="24"/>
              </w:rPr>
              <w:t>23</w:t>
            </w:r>
            <w:r w:rsidR="00CF06A2">
              <w:rPr>
                <w:b/>
                <w:szCs w:val="24"/>
              </w:rPr>
              <w:t xml:space="preserve"> </w:t>
            </w:r>
            <w:r w:rsidR="002E1DD8">
              <w:rPr>
                <w:b/>
                <w:szCs w:val="24"/>
              </w:rPr>
              <w:t>października</w:t>
            </w:r>
            <w:r w:rsidR="002D4FCD">
              <w:rPr>
                <w:b/>
                <w:szCs w:val="24"/>
              </w:rPr>
              <w:t xml:space="preserve"> </w:t>
            </w:r>
            <w:r w:rsidR="00ED5D1B">
              <w:rPr>
                <w:b/>
                <w:szCs w:val="24"/>
              </w:rPr>
              <w:t>202</w:t>
            </w:r>
            <w:r w:rsidR="002E1DD8">
              <w:rPr>
                <w:b/>
                <w:szCs w:val="24"/>
              </w:rPr>
              <w:t>3</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4903E330" w14:textId="77777777" w:rsidR="00A52A8B" w:rsidRDefault="00A52A8B" w:rsidP="00A52A8B">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r w:rsidRPr="001619DE">
        <w:rPr>
          <w:szCs w:val="24"/>
          <w:lang w:val="de-AT"/>
        </w:rPr>
        <w:t xml:space="preserve">e-mail: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platformazakupowa.pl/pn/czmz</w:t>
      </w:r>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EB3BA3">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0CCDA324"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w:t>
      </w:r>
      <w:r w:rsidR="002E1DD8">
        <w:rPr>
          <w:szCs w:val="22"/>
        </w:rPr>
        <w:t>2</w:t>
      </w:r>
      <w:r w:rsidR="000F4A87" w:rsidRPr="000F4A87">
        <w:rPr>
          <w:szCs w:val="22"/>
        </w:rPr>
        <w:t xml:space="preserve"> r. poz. 1</w:t>
      </w:r>
      <w:r w:rsidR="002E1DD8">
        <w:rPr>
          <w:szCs w:val="22"/>
        </w:rPr>
        <w:t>710</w:t>
      </w:r>
      <w:r w:rsidRPr="000F4A87">
        <w:t>)</w:t>
      </w:r>
      <w:r>
        <w:t xml:space="preserve"> [zwanej dalej także „pzp”].</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69C8D2A0"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23698B">
        <w:rPr>
          <w:bCs/>
          <w:szCs w:val="24"/>
        </w:rPr>
        <w:t xml:space="preserve"> </w:t>
      </w:r>
      <w:r w:rsidR="002F128D">
        <w:rPr>
          <w:szCs w:val="24"/>
        </w:rPr>
        <w:t>staplerów</w:t>
      </w:r>
      <w:r w:rsidR="000273FF">
        <w:rPr>
          <w:szCs w:val="24"/>
        </w:rPr>
        <w:t>,</w:t>
      </w:r>
      <w:r w:rsidR="002F128D">
        <w:rPr>
          <w:szCs w:val="24"/>
        </w:rPr>
        <w:t xml:space="preserve"> opatrunków specjalistycznych</w:t>
      </w:r>
      <w:r w:rsidR="000273FF">
        <w:rPr>
          <w:szCs w:val="24"/>
        </w:rPr>
        <w:t xml:space="preserve"> oraz leków</w:t>
      </w:r>
      <w:r w:rsidR="002F128D">
        <w:rPr>
          <w:szCs w:val="24"/>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EB53A1A" w14:textId="32BED01D" w:rsidR="00686B91" w:rsidRDefault="00686B91" w:rsidP="0023698B">
      <w:pPr>
        <w:spacing w:line="240" w:lineRule="auto"/>
        <w:rPr>
          <w:szCs w:val="24"/>
        </w:rPr>
      </w:pPr>
      <w:r>
        <w:rPr>
          <w:szCs w:val="24"/>
        </w:rPr>
        <w:t xml:space="preserve">CPV: </w:t>
      </w:r>
      <w:r w:rsidR="00877400">
        <w:rPr>
          <w:szCs w:val="24"/>
        </w:rPr>
        <w:t>33141110-4 opatru</w:t>
      </w:r>
      <w:r w:rsidR="00E15D30">
        <w:rPr>
          <w:szCs w:val="24"/>
        </w:rPr>
        <w:t>n</w:t>
      </w:r>
      <w:r w:rsidR="00877400">
        <w:rPr>
          <w:szCs w:val="24"/>
        </w:rPr>
        <w:t>ki</w:t>
      </w:r>
    </w:p>
    <w:p w14:paraId="519EF8BC" w14:textId="77777777" w:rsidR="00391B80" w:rsidRDefault="00391B80" w:rsidP="0023698B">
      <w:pPr>
        <w:spacing w:line="240" w:lineRule="auto"/>
        <w:rPr>
          <w:szCs w:val="24"/>
        </w:rPr>
      </w:pPr>
      <w:r>
        <w:rPr>
          <w:szCs w:val="24"/>
        </w:rPr>
        <w:t>CPV: 33141100-1 opatrunki, zaciski, szwy, podwiązki</w:t>
      </w:r>
    </w:p>
    <w:p w14:paraId="5A8C9420" w14:textId="74F2B79B" w:rsidR="008C2493" w:rsidRDefault="008C2493" w:rsidP="0023698B">
      <w:pPr>
        <w:spacing w:line="240" w:lineRule="auto"/>
        <w:rPr>
          <w:szCs w:val="24"/>
        </w:rPr>
      </w:pPr>
      <w:r>
        <w:rPr>
          <w:szCs w:val="24"/>
        </w:rPr>
        <w:t>CPV: 33600000-6 produkty farmaceutyczne</w:t>
      </w:r>
    </w:p>
    <w:p w14:paraId="5AB913B8" w14:textId="70E8A3E3" w:rsidR="00292BA6" w:rsidRDefault="00292BA6" w:rsidP="00292BA6">
      <w:pPr>
        <w:spacing w:line="240" w:lineRule="auto"/>
        <w:rPr>
          <w:szCs w:val="24"/>
        </w:rPr>
      </w:pPr>
      <w:r>
        <w:t xml:space="preserve">4. </w:t>
      </w:r>
      <w:r w:rsidRPr="00292BA6">
        <w:rPr>
          <w:szCs w:val="24"/>
        </w:rPr>
        <w:t>Zamawiający dopuszcza składanie ofert częściowych w zakresie wyszczególnionych poniżej części zamówien</w:t>
      </w:r>
      <w:r w:rsidR="00694225">
        <w:rPr>
          <w:szCs w:val="24"/>
        </w:rPr>
        <w:t xml:space="preserve">ia od Części nr 1 do Części nr </w:t>
      </w:r>
      <w:r w:rsidR="000273FF">
        <w:rPr>
          <w:szCs w:val="24"/>
        </w:rPr>
        <w:t>7</w:t>
      </w:r>
      <w:r w:rsidRPr="00292BA6">
        <w:rPr>
          <w:szCs w:val="24"/>
        </w:rPr>
        <w:t xml:space="preserve">. Ofertę można składać </w:t>
      </w:r>
      <w:r w:rsidRPr="00292BA6">
        <w:rPr>
          <w:szCs w:val="24"/>
        </w:rPr>
        <w:br/>
        <w:t>w odniesieniu do jednej, kilku lub wszystkich części zamówienia:</w:t>
      </w:r>
    </w:p>
    <w:p w14:paraId="0936685E" w14:textId="366786AE" w:rsidR="00292BA6" w:rsidRDefault="0023511F" w:rsidP="007641EB">
      <w:pPr>
        <w:pStyle w:val="Akapitzlist"/>
        <w:numPr>
          <w:ilvl w:val="0"/>
          <w:numId w:val="9"/>
        </w:numPr>
        <w:spacing w:line="240" w:lineRule="auto"/>
      </w:pPr>
      <w:r>
        <w:t xml:space="preserve">Część nr 1: </w:t>
      </w:r>
      <w:r w:rsidR="0096141A">
        <w:t>Opatrunki specjalistyczne</w:t>
      </w:r>
      <w:r w:rsidR="005C39FC">
        <w:t xml:space="preserve"> wyjałowione</w:t>
      </w:r>
    </w:p>
    <w:p w14:paraId="074E8E8E" w14:textId="353F6F4D" w:rsidR="00FF3EA5" w:rsidRDefault="0023511F" w:rsidP="007641EB">
      <w:pPr>
        <w:pStyle w:val="Akapitzlist"/>
        <w:numPr>
          <w:ilvl w:val="0"/>
          <w:numId w:val="9"/>
        </w:numPr>
        <w:spacing w:line="240" w:lineRule="auto"/>
      </w:pPr>
      <w:r>
        <w:t xml:space="preserve">Część nr 2: </w:t>
      </w:r>
      <w:r w:rsidR="000142AB">
        <w:t>Opatrunki specjalistyczne</w:t>
      </w:r>
    </w:p>
    <w:p w14:paraId="6BBF9E19" w14:textId="20FFDB2F" w:rsidR="00292BA6" w:rsidRDefault="00C535F9" w:rsidP="00C535F9">
      <w:pPr>
        <w:pStyle w:val="Akapitzlist"/>
        <w:numPr>
          <w:ilvl w:val="0"/>
          <w:numId w:val="9"/>
        </w:numPr>
        <w:spacing w:line="240" w:lineRule="auto"/>
      </w:pPr>
      <w:r>
        <w:t xml:space="preserve">Część </w:t>
      </w:r>
      <w:r w:rsidR="0023511F">
        <w:t xml:space="preserve">nr 3: </w:t>
      </w:r>
      <w:r w:rsidR="000142AB">
        <w:t>Staplery jednorazowe</w:t>
      </w:r>
    </w:p>
    <w:p w14:paraId="52E25983" w14:textId="41C73E0B" w:rsidR="000273FF" w:rsidRDefault="000273FF" w:rsidP="00C535F9">
      <w:pPr>
        <w:pStyle w:val="Akapitzlist"/>
        <w:numPr>
          <w:ilvl w:val="0"/>
          <w:numId w:val="9"/>
        </w:numPr>
        <w:spacing w:line="240" w:lineRule="auto"/>
      </w:pPr>
      <w:r>
        <w:lastRenderedPageBreak/>
        <w:t>Część nr 4:</w:t>
      </w:r>
      <w:r w:rsidR="000142AB">
        <w:t xml:space="preserve"> Zestawy wkładów ze wstrzykiwaczem</w:t>
      </w:r>
    </w:p>
    <w:p w14:paraId="69F74BA7" w14:textId="6CD50A60" w:rsidR="000273FF" w:rsidRDefault="000273FF" w:rsidP="00C535F9">
      <w:pPr>
        <w:pStyle w:val="Akapitzlist"/>
        <w:numPr>
          <w:ilvl w:val="0"/>
          <w:numId w:val="9"/>
        </w:numPr>
        <w:spacing w:line="240" w:lineRule="auto"/>
      </w:pPr>
      <w:r>
        <w:t>Część nr 5:</w:t>
      </w:r>
      <w:r w:rsidR="000142AB">
        <w:t xml:space="preserve"> Jednorazowy  zszywacz do zakładania szwów skórnych w postaci zszywek stalowych</w:t>
      </w:r>
    </w:p>
    <w:p w14:paraId="1259FF9C" w14:textId="5D822E29" w:rsidR="000273FF" w:rsidRDefault="000273FF" w:rsidP="00C535F9">
      <w:pPr>
        <w:pStyle w:val="Akapitzlist"/>
        <w:numPr>
          <w:ilvl w:val="0"/>
          <w:numId w:val="9"/>
        </w:numPr>
        <w:spacing w:line="240" w:lineRule="auto"/>
      </w:pPr>
      <w:r>
        <w:t>Część nr 6:</w:t>
      </w:r>
      <w:r w:rsidR="000142AB">
        <w:t xml:space="preserve"> Albuminy</w:t>
      </w:r>
    </w:p>
    <w:p w14:paraId="48E5274C" w14:textId="677023C6" w:rsidR="000273FF" w:rsidRDefault="000273FF" w:rsidP="00C535F9">
      <w:pPr>
        <w:pStyle w:val="Akapitzlist"/>
        <w:numPr>
          <w:ilvl w:val="0"/>
          <w:numId w:val="9"/>
        </w:numPr>
        <w:spacing w:line="240" w:lineRule="auto"/>
      </w:pPr>
      <w:r>
        <w:t>Część nr 7:</w:t>
      </w:r>
      <w:r w:rsidR="000142AB">
        <w:t xml:space="preserve"> Methylprednisolone</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Pzp, </w:t>
      </w:r>
      <w:r w:rsidR="0032375E">
        <w:t>zamawiający</w:t>
      </w:r>
      <w:r>
        <w:t xml:space="preserve"> zgodnie z art.</w:t>
      </w:r>
      <w:r w:rsidR="0032375E">
        <w:t xml:space="preserve"> 101 ust. 4 Pzp</w:t>
      </w:r>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o których mowa w art. 95 pzp.</w:t>
      </w:r>
    </w:p>
    <w:p w14:paraId="12CDB4E2" w14:textId="77777777" w:rsidR="00080569" w:rsidRPr="00640CEC" w:rsidRDefault="00BF4061" w:rsidP="00147F01">
      <w:pPr>
        <w:spacing w:line="240" w:lineRule="auto"/>
      </w:pPr>
      <w:r>
        <w:t>9</w:t>
      </w:r>
      <w:r w:rsidR="00080569" w:rsidRPr="00640CEC">
        <w:t>. Zamawiający nie przewiduje wymagań w zakresie zatrudnienia osób, o których mowa w art. 96 ust. 2 pkt 2 pzp.</w:t>
      </w:r>
    </w:p>
    <w:p w14:paraId="78A10D40" w14:textId="77777777" w:rsidR="00080569" w:rsidRDefault="00BF4061" w:rsidP="00147F01">
      <w:pPr>
        <w:spacing w:line="240" w:lineRule="auto"/>
      </w:pPr>
      <w:r>
        <w:t>10</w:t>
      </w:r>
      <w:r w:rsidR="00080569" w:rsidRPr="00640CEC">
        <w:t>. Zamawiający nie zastrzega możliwości ubiegania się o udzielenie zamówienia wyłącznie przez wykonawców, o których mowa w art. 94 pzp.</w:t>
      </w:r>
    </w:p>
    <w:p w14:paraId="55865792" w14:textId="77777777" w:rsidR="00324DFB" w:rsidRPr="00640CEC" w:rsidRDefault="00BF4061" w:rsidP="00147F01">
      <w:pPr>
        <w:spacing w:line="240" w:lineRule="auto"/>
      </w:pPr>
      <w:r>
        <w:t>11</w:t>
      </w:r>
      <w:r w:rsidR="00324DFB">
        <w:t>. Zamawiający nie przewiduje  udzielenia zamówień, o których mowa w art. 214 ust. 8 Pzp.</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77777777" w:rsidR="00080569" w:rsidRPr="00640CEC" w:rsidRDefault="00BF4061" w:rsidP="00147F01">
      <w:pPr>
        <w:spacing w:line="240" w:lineRule="auto"/>
      </w:pPr>
      <w:r>
        <w:t>16</w:t>
      </w:r>
      <w:r w:rsidR="00EA7EB1">
        <w:t>.</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7777777" w:rsidR="00064286" w:rsidRDefault="00064286" w:rsidP="00147F01">
      <w:pPr>
        <w:spacing w:line="240" w:lineRule="auto"/>
      </w:pPr>
      <w:r w:rsidRPr="00064286">
        <w:t xml:space="preserve">Wykonawca </w:t>
      </w:r>
      <w:r>
        <w:t>zobowiązany jest zrealizować przedmiot zamówienia w terminie</w:t>
      </w:r>
      <w:r w:rsidR="005130E4">
        <w:t xml:space="preserve"> 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Pr="00227E5A"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3252E0F2" w14:textId="77777777" w:rsidR="0071248C" w:rsidRPr="00227E5A" w:rsidRDefault="0071248C" w:rsidP="0071248C">
      <w:pPr>
        <w:pStyle w:val="Teksttreci0"/>
        <w:shd w:val="clear" w:color="auto" w:fill="auto"/>
        <w:spacing w:line="240" w:lineRule="auto"/>
        <w:ind w:left="426" w:right="23" w:firstLine="0"/>
        <w:jc w:val="both"/>
        <w:rPr>
          <w:rFonts w:ascii="Times New Roman" w:hAnsi="Times New Roman" w:cs="Times New Roman"/>
          <w:sz w:val="24"/>
          <w:szCs w:val="24"/>
        </w:rPr>
      </w:pPr>
      <w:r w:rsidRPr="00227E5A">
        <w:rPr>
          <w:rFonts w:ascii="Times New Roman" w:hAnsi="Times New Roman" w:cs="Times New Roman"/>
          <w:b/>
          <w:sz w:val="24"/>
          <w:szCs w:val="24"/>
        </w:rPr>
        <w:t xml:space="preserve"> </w:t>
      </w:r>
      <w:r w:rsidR="00227E5A" w:rsidRPr="00227E5A">
        <w:rPr>
          <w:rFonts w:ascii="Times New Roman" w:hAnsi="Times New Roman" w:cs="Times New Roman"/>
          <w:sz w:val="24"/>
          <w:szCs w:val="24"/>
        </w:rPr>
        <w:t>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lastRenderedPageBreak/>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lastRenderedPageBreak/>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77777"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25FC1FA3" w14:textId="77777777" w:rsidR="000B2FD9" w:rsidRPr="00C51878" w:rsidRDefault="000B2FD9" w:rsidP="000B2FD9">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45671C7" w14:textId="77777777" w:rsidR="000B2FD9" w:rsidRPr="00C51878" w:rsidRDefault="000B2FD9" w:rsidP="000B2FD9">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1357B6AA" w14:textId="77777777" w:rsidR="000B2FD9" w:rsidRPr="00C51878" w:rsidRDefault="000B2FD9" w:rsidP="000B2FD9">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576BD2F" w14:textId="348F0799" w:rsidR="000B2FD9" w:rsidRPr="000B2FD9" w:rsidRDefault="000B2FD9" w:rsidP="000B2FD9">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815687" w14:textId="590D0E36" w:rsidR="005335E5" w:rsidRPr="005335E5" w:rsidRDefault="000B2FD9" w:rsidP="005335E5">
      <w:pPr>
        <w:pStyle w:val="pkt"/>
        <w:spacing w:before="0" w:after="0" w:line="360" w:lineRule="auto"/>
        <w:ind w:left="0" w:firstLine="0"/>
        <w:rPr>
          <w:szCs w:val="24"/>
        </w:rPr>
      </w:pPr>
      <w:r>
        <w:rPr>
          <w:szCs w:val="24"/>
        </w:rPr>
        <w:t>4</w:t>
      </w:r>
      <w:r w:rsidR="005335E5">
        <w:rPr>
          <w:szCs w:val="24"/>
        </w:rPr>
        <w:t xml:space="preserve">. </w:t>
      </w:r>
      <w:r w:rsidR="005335E5" w:rsidRPr="00F65378">
        <w:rPr>
          <w:szCs w:val="24"/>
        </w:rPr>
        <w:t>Zamawiający nie przewiduje podstaw wykluczenia, o który</w:t>
      </w:r>
      <w:r w:rsidR="005335E5">
        <w:rPr>
          <w:szCs w:val="24"/>
        </w:rPr>
        <w:t>ch mowa w art. 109 ust. 1 pzp.</w:t>
      </w:r>
    </w:p>
    <w:p w14:paraId="4FE17293" w14:textId="77777777" w:rsidR="00F66377" w:rsidRDefault="00F66377"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45C0594F" w14:textId="5B200DE6" w:rsidR="00C2502B" w:rsidRPr="00C2502B" w:rsidRDefault="00C2502B" w:rsidP="00C2502B">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2FA9E465" w14:textId="7777777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o których mowa w pkt 1, na podstawie art. 107 ust. 2 Pzp.</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77777777" w:rsidR="00B623A4" w:rsidRPr="008450E2" w:rsidRDefault="00B623A4" w:rsidP="004375C0">
      <w:pPr>
        <w:pStyle w:val="Akapitzlist"/>
        <w:numPr>
          <w:ilvl w:val="0"/>
          <w:numId w:val="5"/>
        </w:numPr>
        <w:spacing w:line="240" w:lineRule="auto"/>
        <w:rPr>
          <w:b/>
        </w:rPr>
      </w:pPr>
      <w:r>
        <w:rPr>
          <w:szCs w:val="24"/>
        </w:rPr>
        <w:t xml:space="preserve">Oświadczenie wykonawcy, w zakresie art. 108 ust. 1 pkt 5 ustawy, o braku </w:t>
      </w:r>
      <w:r>
        <w:rPr>
          <w:szCs w:val="24"/>
        </w:rPr>
        <w:lastRenderedPageBreak/>
        <w:t>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należy złożyć:</w:t>
      </w:r>
    </w:p>
    <w:p w14:paraId="6414426B" w14:textId="5B981B71"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697F2BEB" w14:textId="1FE67597" w:rsidR="009F581A" w:rsidRDefault="003F5C28" w:rsidP="00EB3BA3">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p>
    <w:p w14:paraId="5F533B85" w14:textId="5864D8BE" w:rsidR="00DD3600" w:rsidRDefault="00DD3600" w:rsidP="00DD3600">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6 do SWZ, potwierdzające brak podstaw wykluczenia tego podmiotu oraz odpowiednio spełnianie warunków udziału w postępowaniu </w:t>
      </w:r>
      <w:r w:rsidRPr="009F581A">
        <w:rPr>
          <w:strike/>
        </w:rPr>
        <w:t xml:space="preserve">lub kryteriów selekcji, </w:t>
      </w:r>
      <w:r>
        <w:t>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2C4F1030"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r w:rsidR="00844B5A">
        <w:t xml:space="preserve">,  w </w:t>
      </w:r>
      <w:r w:rsidR="00844B5A" w:rsidRPr="0023797D">
        <w:t>załączniku nr 4</w:t>
      </w:r>
      <w:r w:rsidR="00844B5A">
        <w:t xml:space="preserve">a </w:t>
      </w:r>
      <w:r w:rsidR="00844B5A"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xml:space="preserve">. Sposób sporządzenia dokumentów elektronicznych, oświadczeń lub elektronicznych kopii dokumentów lub </w:t>
      </w:r>
      <w:r w:rsidR="001D6177">
        <w:lastRenderedPageBreak/>
        <w:t>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EB3BA3"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w:t>
      </w:r>
      <w:r w:rsidRPr="00663E6C">
        <w:rPr>
          <w:szCs w:val="24"/>
        </w:rPr>
        <w:lastRenderedPageBreak/>
        <w:t>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400A0A9D"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0E240A">
        <w:rPr>
          <w:szCs w:val="24"/>
        </w:rPr>
        <w:t>30</w:t>
      </w:r>
      <w:r w:rsidR="00F85E08">
        <w:rPr>
          <w:szCs w:val="24"/>
        </w:rPr>
        <w:t>.</w:t>
      </w:r>
      <w:r w:rsidR="003B14AD">
        <w:rPr>
          <w:szCs w:val="24"/>
        </w:rPr>
        <w:t>1</w:t>
      </w:r>
      <w:r w:rsidR="008C38C4">
        <w:rPr>
          <w:szCs w:val="24"/>
        </w:rPr>
        <w:t>1</w:t>
      </w:r>
      <w:r w:rsidR="00E31FD6">
        <w:rPr>
          <w:szCs w:val="24"/>
        </w:rPr>
        <w:t>.</w:t>
      </w:r>
      <w:r w:rsidR="00E23640">
        <w:rPr>
          <w:szCs w:val="24"/>
        </w:rPr>
        <w:t>202</w:t>
      </w:r>
      <w:r w:rsidR="008C38C4">
        <w:rPr>
          <w:szCs w:val="24"/>
        </w:rPr>
        <w:t>3</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lastRenderedPageBreak/>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42D3BCC" w14:textId="77777777" w:rsidR="00971AB7" w:rsidRDefault="00971AB7"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77777777"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xml:space="preserve">. W przypadku wspólnego ubiegania się o zamówienie przez Wykonawców, </w:t>
      </w:r>
      <w:r w:rsidR="008A1A48">
        <w:rPr>
          <w:szCs w:val="24"/>
        </w:rPr>
        <w:lastRenderedPageBreak/>
        <w:t xml:space="preserve">oświadczenie </w:t>
      </w:r>
      <w:r w:rsidR="003F2D99">
        <w:rPr>
          <w:szCs w:val="24"/>
        </w:rPr>
        <w:br/>
      </w:r>
      <w:r w:rsidR="008A1A48">
        <w:rPr>
          <w:szCs w:val="24"/>
        </w:rPr>
        <w:t>o niepodleganiu wyklucz</w:t>
      </w:r>
      <w:r w:rsidR="00A34856">
        <w:rPr>
          <w:szCs w:val="24"/>
        </w:rPr>
        <w:t>eniu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01EAC7BE"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D2258F">
        <w:rPr>
          <w:b/>
          <w:color w:val="000000" w:themeColor="text1"/>
          <w:szCs w:val="24"/>
        </w:rPr>
        <w:t>31</w:t>
      </w:r>
      <w:r w:rsidR="00A667CE">
        <w:rPr>
          <w:b/>
          <w:color w:val="000000" w:themeColor="text1"/>
          <w:szCs w:val="24"/>
        </w:rPr>
        <w:t>.</w:t>
      </w:r>
      <w:r w:rsidR="00D2258F">
        <w:rPr>
          <w:b/>
          <w:color w:val="000000" w:themeColor="text1"/>
          <w:szCs w:val="24"/>
        </w:rPr>
        <w:t>10</w:t>
      </w:r>
      <w:r w:rsidR="007E3171">
        <w:rPr>
          <w:b/>
          <w:color w:val="000000" w:themeColor="text1"/>
          <w:szCs w:val="24"/>
        </w:rPr>
        <w:t>.</w:t>
      </w:r>
      <w:r w:rsidR="00E5427B" w:rsidRPr="002019D3">
        <w:rPr>
          <w:b/>
          <w:color w:val="000000" w:themeColor="text1"/>
          <w:szCs w:val="24"/>
        </w:rPr>
        <w:t>202</w:t>
      </w:r>
      <w:r w:rsidR="00D2258F">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56A16F96" w:rsidR="008A1A48" w:rsidRDefault="00DB4605" w:rsidP="00732375">
      <w:pPr>
        <w:spacing w:line="240" w:lineRule="auto"/>
        <w:rPr>
          <w:szCs w:val="24"/>
        </w:rPr>
      </w:pPr>
      <w:r>
        <w:rPr>
          <w:szCs w:val="24"/>
        </w:rPr>
        <w:t xml:space="preserve">1. Otwarcie ofert nastąpi w dniu </w:t>
      </w:r>
      <w:r w:rsidR="00D2258F">
        <w:rPr>
          <w:b/>
          <w:szCs w:val="24"/>
        </w:rPr>
        <w:t>31</w:t>
      </w:r>
      <w:r w:rsidR="00A667CE">
        <w:rPr>
          <w:b/>
          <w:szCs w:val="24"/>
        </w:rPr>
        <w:t>.</w:t>
      </w:r>
      <w:r w:rsidR="00D2258F">
        <w:rPr>
          <w:b/>
          <w:szCs w:val="24"/>
        </w:rPr>
        <w:t>10</w:t>
      </w:r>
      <w:r w:rsidR="00BD1429">
        <w:rPr>
          <w:b/>
          <w:szCs w:val="24"/>
        </w:rPr>
        <w:t>.</w:t>
      </w:r>
      <w:r w:rsidR="00E23640">
        <w:rPr>
          <w:b/>
          <w:szCs w:val="24"/>
        </w:rPr>
        <w:t>202</w:t>
      </w:r>
      <w:r w:rsidR="00D2258F">
        <w:rPr>
          <w:b/>
          <w:szCs w:val="24"/>
        </w:rPr>
        <w:t>3</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lastRenderedPageBreak/>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(na podstawie art. 226 ust. 1 pkt 10 pzp), jeżeli nie ziszczą się ustawowe przesłanki omyłki (o której mowa  w art. 223 ust. 2 pkt 3 pzp)</w:t>
      </w:r>
      <w:r w:rsidRPr="00806978">
        <w:rPr>
          <w:strike/>
        </w:rPr>
        <w:t>.</w:t>
      </w:r>
    </w:p>
    <w:p w14:paraId="480FEDC0" w14:textId="77777777" w:rsidR="00E23640" w:rsidRPr="00475975" w:rsidRDefault="00E23640" w:rsidP="00E23640">
      <w:pPr>
        <w:pStyle w:val="pkt"/>
        <w:spacing w:before="0" w:after="0"/>
        <w:ind w:left="0" w:firstLine="0"/>
      </w:pPr>
      <w:r>
        <w:rPr>
          <w:b/>
        </w:rPr>
        <w:t>6</w:t>
      </w:r>
      <w:r w:rsidRPr="00475975">
        <w:rPr>
          <w:b/>
        </w:rPr>
        <w:t>.</w:t>
      </w:r>
      <w:r w:rsidRPr="00475975">
        <w:rPr>
          <w:b/>
        </w:rPr>
        <w:tab/>
      </w:r>
      <w:r>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lastRenderedPageBreak/>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3E49122A" w:rsidR="004375C0" w:rsidRPr="00AB6A65" w:rsidRDefault="004375C0" w:rsidP="004375C0">
      <w:pPr>
        <w:spacing w:line="240" w:lineRule="auto"/>
        <w:rPr>
          <w:color w:val="000000" w:themeColor="text1"/>
          <w:szCs w:val="24"/>
        </w:rPr>
      </w:pPr>
      <w:r w:rsidRPr="00AB6A65">
        <w:rPr>
          <w:color w:val="000000" w:themeColor="text1"/>
          <w:szCs w:val="24"/>
        </w:rPr>
        <w:t>Dla cz</w:t>
      </w:r>
      <w:r w:rsidR="008A3961">
        <w:rPr>
          <w:color w:val="000000" w:themeColor="text1"/>
          <w:szCs w:val="24"/>
        </w:rPr>
        <w:t>ęści nr 1, 2, 3</w:t>
      </w:r>
      <w:r w:rsidR="00172A97">
        <w:rPr>
          <w:color w:val="000000" w:themeColor="text1"/>
          <w:szCs w:val="24"/>
        </w:rPr>
        <w:t>, 4, 5, 6, 7</w:t>
      </w:r>
      <w:r w:rsidR="00A548CF">
        <w:rPr>
          <w:color w:val="000000" w:themeColor="text1"/>
          <w:szCs w:val="24"/>
        </w:rPr>
        <w:t xml:space="preserve"> </w:t>
      </w:r>
      <w:r w:rsidR="008A3961">
        <w:rPr>
          <w:color w:val="000000" w:themeColor="text1"/>
          <w:szCs w:val="24"/>
        </w:rPr>
        <w:t xml:space="preserve">- </w:t>
      </w:r>
      <w:r w:rsidR="008A3961" w:rsidRPr="00D046C2">
        <w:rPr>
          <w:b/>
          <w:color w:val="000000" w:themeColor="text1"/>
          <w:szCs w:val="24"/>
        </w:rPr>
        <w:t>cena</w:t>
      </w:r>
      <w:r w:rsidRPr="00D046C2">
        <w:rPr>
          <w:b/>
          <w:color w:val="000000" w:themeColor="text1"/>
          <w:szCs w:val="24"/>
        </w:rPr>
        <w:t xml:space="preserve">: </w:t>
      </w:r>
      <w:r w:rsidR="008A3961" w:rsidRPr="00D046C2">
        <w:rPr>
          <w:b/>
          <w:color w:val="000000" w:themeColor="text1"/>
          <w:szCs w:val="24"/>
        </w:rPr>
        <w:t>100</w:t>
      </w:r>
      <w:r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lastRenderedPageBreak/>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50CE7179"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lastRenderedPageBreak/>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5CF73644" w:rsidR="00086F92" w:rsidRDefault="00086F92" w:rsidP="00086F92">
      <w:pPr>
        <w:spacing w:line="240" w:lineRule="auto"/>
        <w:rPr>
          <w:szCs w:val="24"/>
        </w:rPr>
      </w:pPr>
      <w:r>
        <w:rPr>
          <w:szCs w:val="24"/>
        </w:rPr>
        <w:t>- Projektowane postanowienia umowy w sprawie zamówienia publicznego – Załącznik nr 4;</w:t>
      </w:r>
      <w:r w:rsidR="006514A0">
        <w:rPr>
          <w:szCs w:val="24"/>
        </w:rPr>
        <w:t xml:space="preserve"> (dotyczy 6, 7)</w:t>
      </w:r>
    </w:p>
    <w:p w14:paraId="1D3449E5" w14:textId="01505CE1" w:rsidR="009C32A8" w:rsidRDefault="009C32A8" w:rsidP="00086F92">
      <w:pPr>
        <w:spacing w:line="240" w:lineRule="auto"/>
        <w:rPr>
          <w:szCs w:val="24"/>
        </w:rPr>
      </w:pPr>
      <w:r>
        <w:rPr>
          <w:szCs w:val="24"/>
        </w:rPr>
        <w:t>- Projektowane postanowienia umowy w sprawie zamówienia publicznego – Załącznik nr 4a;</w:t>
      </w:r>
      <w:r w:rsidR="006514A0">
        <w:rPr>
          <w:szCs w:val="24"/>
        </w:rPr>
        <w:t xml:space="preserve"> (dotyczy 1, 2, 3, 4, 5)</w:t>
      </w:r>
    </w:p>
    <w:p w14:paraId="64A64AD0" w14:textId="77777777" w:rsidR="00AA3062"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237D1598" w14:textId="319BECEE" w:rsidR="00946693" w:rsidRPr="0076662E" w:rsidRDefault="00946693" w:rsidP="00946693">
      <w:pPr>
        <w:spacing w:line="240" w:lineRule="auto"/>
        <w:ind w:right="-228"/>
        <w:rPr>
          <w:bCs/>
        </w:rPr>
      </w:pPr>
      <w:r>
        <w:rPr>
          <w:szCs w:val="24"/>
        </w:rPr>
        <w:t xml:space="preserve">- </w:t>
      </w:r>
      <w:r>
        <w:rPr>
          <w:bCs/>
        </w:rPr>
        <w:t xml:space="preserve">Zobowiązanie podmiotu udostepniającego zasoby do dyspozycji Wykonawcy </w:t>
      </w:r>
      <w:r>
        <w:rPr>
          <w:szCs w:val="24"/>
        </w:rPr>
        <w:t xml:space="preserve"> – Załącznik nr 6</w:t>
      </w:r>
    </w:p>
    <w:p w14:paraId="3BD9883C" w14:textId="10B22896" w:rsidR="00946693" w:rsidRDefault="00946693" w:rsidP="00732375">
      <w:pPr>
        <w:spacing w:line="240" w:lineRule="auto"/>
        <w:rPr>
          <w:szCs w:val="24"/>
        </w:rPr>
      </w:pP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897" w14:textId="2D4D9394" w:rsidR="00AC0E60" w:rsidRDefault="00AC0E60">
    <w:pPr>
      <w:pStyle w:val="Nagwek"/>
      <w:jc w:val="right"/>
      <w:rPr>
        <w:i/>
        <w:iCs/>
        <w:color w:val="808080"/>
      </w:rPr>
    </w:pPr>
    <w:r>
      <w:rPr>
        <w:i/>
        <w:iCs/>
        <w:color w:val="808080"/>
      </w:rPr>
      <w:t xml:space="preserve">Numer postępowania: </w:t>
    </w:r>
    <w:r w:rsidR="00EC5871">
      <w:t>CZMZ/2500/</w:t>
    </w:r>
    <w:r w:rsidR="000142AB">
      <w:t>15</w:t>
    </w:r>
    <w:r w:rsidR="00ED5D1B">
      <w:t>/202</w:t>
    </w:r>
    <w:r w:rsidR="002E1DD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53F" w14:textId="5AD8164A" w:rsidR="00AC0E60" w:rsidRDefault="00AC0E60">
    <w:pPr>
      <w:pStyle w:val="Nagwek"/>
    </w:pPr>
    <w:r>
      <w:rPr>
        <w:i/>
        <w:iCs/>
        <w:color w:val="808080"/>
      </w:rPr>
      <w:tab/>
    </w:r>
    <w:r>
      <w:rPr>
        <w:i/>
        <w:iCs/>
        <w:color w:val="808080"/>
      </w:rPr>
      <w:tab/>
      <w:t xml:space="preserve">Numer postępowania: </w:t>
    </w:r>
    <w:r w:rsidR="00EC5871" w:rsidRPr="00BA4200">
      <w:t>CZMZ/2500/</w:t>
    </w:r>
    <w:r w:rsidR="002E1DD8">
      <w:t>15</w:t>
    </w:r>
    <w:r w:rsidR="00ED5D1B">
      <w:t>/202</w:t>
    </w:r>
    <w:r w:rsidR="002E1DD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2"/>
  </w:num>
  <w:num w:numId="4" w16cid:durableId="1203593291">
    <w:abstractNumId w:val="13"/>
  </w:num>
  <w:num w:numId="5" w16cid:durableId="464935691">
    <w:abstractNumId w:val="14"/>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 w:numId="15" w16cid:durableId="3395532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42AB"/>
    <w:rsid w:val="00015247"/>
    <w:rsid w:val="00017087"/>
    <w:rsid w:val="000221DA"/>
    <w:rsid w:val="00025BE8"/>
    <w:rsid w:val="0002666B"/>
    <w:rsid w:val="000273FF"/>
    <w:rsid w:val="00027A86"/>
    <w:rsid w:val="0003172D"/>
    <w:rsid w:val="00031BFF"/>
    <w:rsid w:val="00033F4E"/>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1963"/>
    <w:rsid w:val="00094434"/>
    <w:rsid w:val="00094458"/>
    <w:rsid w:val="000946DA"/>
    <w:rsid w:val="00094BBB"/>
    <w:rsid w:val="0009790C"/>
    <w:rsid w:val="000A0509"/>
    <w:rsid w:val="000A2871"/>
    <w:rsid w:val="000A2FC4"/>
    <w:rsid w:val="000A4D0B"/>
    <w:rsid w:val="000A4FC6"/>
    <w:rsid w:val="000A6EFA"/>
    <w:rsid w:val="000B0D73"/>
    <w:rsid w:val="000B2FD9"/>
    <w:rsid w:val="000B3234"/>
    <w:rsid w:val="000B561F"/>
    <w:rsid w:val="000C174F"/>
    <w:rsid w:val="000C280E"/>
    <w:rsid w:val="000D5E43"/>
    <w:rsid w:val="000D6CB4"/>
    <w:rsid w:val="000E240A"/>
    <w:rsid w:val="000E29EB"/>
    <w:rsid w:val="000E31ED"/>
    <w:rsid w:val="000F03F3"/>
    <w:rsid w:val="000F1925"/>
    <w:rsid w:val="000F27F7"/>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7F5"/>
    <w:rsid w:val="00124891"/>
    <w:rsid w:val="00124BE4"/>
    <w:rsid w:val="00130B94"/>
    <w:rsid w:val="001320D5"/>
    <w:rsid w:val="0013341C"/>
    <w:rsid w:val="00133FE1"/>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2A97"/>
    <w:rsid w:val="00176E43"/>
    <w:rsid w:val="00176F2E"/>
    <w:rsid w:val="00177D39"/>
    <w:rsid w:val="00180BE8"/>
    <w:rsid w:val="0018177E"/>
    <w:rsid w:val="001828BB"/>
    <w:rsid w:val="001841DB"/>
    <w:rsid w:val="0018529E"/>
    <w:rsid w:val="00186366"/>
    <w:rsid w:val="00190D75"/>
    <w:rsid w:val="00192F48"/>
    <w:rsid w:val="00194237"/>
    <w:rsid w:val="00194539"/>
    <w:rsid w:val="00194ABA"/>
    <w:rsid w:val="00197D4A"/>
    <w:rsid w:val="001A56A6"/>
    <w:rsid w:val="001A6531"/>
    <w:rsid w:val="001A6EF0"/>
    <w:rsid w:val="001B0299"/>
    <w:rsid w:val="001B07BD"/>
    <w:rsid w:val="001B16F7"/>
    <w:rsid w:val="001B2056"/>
    <w:rsid w:val="001B5161"/>
    <w:rsid w:val="001B56B3"/>
    <w:rsid w:val="001B68D0"/>
    <w:rsid w:val="001B74EF"/>
    <w:rsid w:val="001C196D"/>
    <w:rsid w:val="001C1A6C"/>
    <w:rsid w:val="001C212A"/>
    <w:rsid w:val="001C3A48"/>
    <w:rsid w:val="001C5475"/>
    <w:rsid w:val="001D0532"/>
    <w:rsid w:val="001D3791"/>
    <w:rsid w:val="001D5FFB"/>
    <w:rsid w:val="001D6177"/>
    <w:rsid w:val="001D6553"/>
    <w:rsid w:val="001E0063"/>
    <w:rsid w:val="001E3DF4"/>
    <w:rsid w:val="001E534D"/>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648F"/>
    <w:rsid w:val="002771CA"/>
    <w:rsid w:val="00283876"/>
    <w:rsid w:val="002840B3"/>
    <w:rsid w:val="00286A3E"/>
    <w:rsid w:val="00292BA6"/>
    <w:rsid w:val="00293E20"/>
    <w:rsid w:val="0029417A"/>
    <w:rsid w:val="00294DB0"/>
    <w:rsid w:val="00296454"/>
    <w:rsid w:val="002965F8"/>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142A"/>
    <w:rsid w:val="002D4FCD"/>
    <w:rsid w:val="002D5092"/>
    <w:rsid w:val="002D653D"/>
    <w:rsid w:val="002D6B26"/>
    <w:rsid w:val="002D7406"/>
    <w:rsid w:val="002E0C34"/>
    <w:rsid w:val="002E0EBF"/>
    <w:rsid w:val="002E1DD8"/>
    <w:rsid w:val="002E54B4"/>
    <w:rsid w:val="002E5E55"/>
    <w:rsid w:val="002F0908"/>
    <w:rsid w:val="002F128D"/>
    <w:rsid w:val="002F24AD"/>
    <w:rsid w:val="002F2561"/>
    <w:rsid w:val="002F4110"/>
    <w:rsid w:val="002F4241"/>
    <w:rsid w:val="00301D69"/>
    <w:rsid w:val="003023CB"/>
    <w:rsid w:val="00303BFA"/>
    <w:rsid w:val="00307D92"/>
    <w:rsid w:val="00312422"/>
    <w:rsid w:val="003139D3"/>
    <w:rsid w:val="00313C7A"/>
    <w:rsid w:val="0031571A"/>
    <w:rsid w:val="0032185C"/>
    <w:rsid w:val="003235EC"/>
    <w:rsid w:val="0032375E"/>
    <w:rsid w:val="00324DFB"/>
    <w:rsid w:val="00325ADD"/>
    <w:rsid w:val="00330270"/>
    <w:rsid w:val="00330446"/>
    <w:rsid w:val="00332C3D"/>
    <w:rsid w:val="00333CE9"/>
    <w:rsid w:val="00334172"/>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7C44"/>
    <w:rsid w:val="00360238"/>
    <w:rsid w:val="003624C7"/>
    <w:rsid w:val="00367AC4"/>
    <w:rsid w:val="00380392"/>
    <w:rsid w:val="00380EAA"/>
    <w:rsid w:val="00382969"/>
    <w:rsid w:val="00391B80"/>
    <w:rsid w:val="0039217F"/>
    <w:rsid w:val="00394C26"/>
    <w:rsid w:val="00396D1E"/>
    <w:rsid w:val="003A3E9B"/>
    <w:rsid w:val="003A53BC"/>
    <w:rsid w:val="003A62F3"/>
    <w:rsid w:val="003B02FB"/>
    <w:rsid w:val="003B0BFE"/>
    <w:rsid w:val="003B14AD"/>
    <w:rsid w:val="003B363F"/>
    <w:rsid w:val="003B6909"/>
    <w:rsid w:val="003B6F77"/>
    <w:rsid w:val="003C2F65"/>
    <w:rsid w:val="003C4D38"/>
    <w:rsid w:val="003C5A8B"/>
    <w:rsid w:val="003C5B70"/>
    <w:rsid w:val="003D1E5F"/>
    <w:rsid w:val="003D27AF"/>
    <w:rsid w:val="003D2B61"/>
    <w:rsid w:val="003D6DD6"/>
    <w:rsid w:val="003D6FD3"/>
    <w:rsid w:val="003E06C6"/>
    <w:rsid w:val="003E073B"/>
    <w:rsid w:val="003E1EFB"/>
    <w:rsid w:val="003E40D0"/>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55DDF"/>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308F"/>
    <w:rsid w:val="00493366"/>
    <w:rsid w:val="00493A0B"/>
    <w:rsid w:val="00493CDA"/>
    <w:rsid w:val="00495076"/>
    <w:rsid w:val="004A1BE9"/>
    <w:rsid w:val="004A30C2"/>
    <w:rsid w:val="004A3D21"/>
    <w:rsid w:val="004B224F"/>
    <w:rsid w:val="004B50DD"/>
    <w:rsid w:val="004C0D4F"/>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34CE"/>
    <w:rsid w:val="0051092D"/>
    <w:rsid w:val="00512332"/>
    <w:rsid w:val="005130E4"/>
    <w:rsid w:val="005141E5"/>
    <w:rsid w:val="00514B64"/>
    <w:rsid w:val="00517479"/>
    <w:rsid w:val="00517B1B"/>
    <w:rsid w:val="0052466C"/>
    <w:rsid w:val="0052472D"/>
    <w:rsid w:val="005302EB"/>
    <w:rsid w:val="0053204A"/>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63568"/>
    <w:rsid w:val="00570496"/>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3D68"/>
    <w:rsid w:val="005946CB"/>
    <w:rsid w:val="00594CC4"/>
    <w:rsid w:val="005A0196"/>
    <w:rsid w:val="005A0922"/>
    <w:rsid w:val="005A32C3"/>
    <w:rsid w:val="005A493D"/>
    <w:rsid w:val="005A73F1"/>
    <w:rsid w:val="005B0490"/>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3AAF"/>
    <w:rsid w:val="005D4E29"/>
    <w:rsid w:val="005D786B"/>
    <w:rsid w:val="005E1417"/>
    <w:rsid w:val="005E3291"/>
    <w:rsid w:val="005E5A64"/>
    <w:rsid w:val="005F0B5B"/>
    <w:rsid w:val="005F0DF5"/>
    <w:rsid w:val="005F1770"/>
    <w:rsid w:val="005F3EA7"/>
    <w:rsid w:val="005F456F"/>
    <w:rsid w:val="005F6335"/>
    <w:rsid w:val="00606F2C"/>
    <w:rsid w:val="00607F8E"/>
    <w:rsid w:val="0061041A"/>
    <w:rsid w:val="0061187D"/>
    <w:rsid w:val="006240ED"/>
    <w:rsid w:val="006272CB"/>
    <w:rsid w:val="00627927"/>
    <w:rsid w:val="00627CD2"/>
    <w:rsid w:val="00635437"/>
    <w:rsid w:val="00637695"/>
    <w:rsid w:val="00640CEC"/>
    <w:rsid w:val="00640F06"/>
    <w:rsid w:val="00641CCF"/>
    <w:rsid w:val="0064274F"/>
    <w:rsid w:val="006453D8"/>
    <w:rsid w:val="00645BC8"/>
    <w:rsid w:val="00646E25"/>
    <w:rsid w:val="00650618"/>
    <w:rsid w:val="006512BB"/>
    <w:rsid w:val="006514A0"/>
    <w:rsid w:val="0065219A"/>
    <w:rsid w:val="006521F9"/>
    <w:rsid w:val="006532B3"/>
    <w:rsid w:val="0065698F"/>
    <w:rsid w:val="00656CBA"/>
    <w:rsid w:val="00663E6C"/>
    <w:rsid w:val="0066582E"/>
    <w:rsid w:val="006674F4"/>
    <w:rsid w:val="00667C9B"/>
    <w:rsid w:val="00670837"/>
    <w:rsid w:val="0067242E"/>
    <w:rsid w:val="006728B8"/>
    <w:rsid w:val="00676528"/>
    <w:rsid w:val="00683E65"/>
    <w:rsid w:val="00686234"/>
    <w:rsid w:val="00686B91"/>
    <w:rsid w:val="00686D94"/>
    <w:rsid w:val="006918DA"/>
    <w:rsid w:val="00692814"/>
    <w:rsid w:val="00693129"/>
    <w:rsid w:val="00694225"/>
    <w:rsid w:val="006960D6"/>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E1DC9"/>
    <w:rsid w:val="006E348C"/>
    <w:rsid w:val="006E3B1C"/>
    <w:rsid w:val="006E7926"/>
    <w:rsid w:val="006F1DF0"/>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203D"/>
    <w:rsid w:val="00732272"/>
    <w:rsid w:val="00732375"/>
    <w:rsid w:val="00733CF4"/>
    <w:rsid w:val="007368B2"/>
    <w:rsid w:val="007404FE"/>
    <w:rsid w:val="00740E1A"/>
    <w:rsid w:val="007410C3"/>
    <w:rsid w:val="00743359"/>
    <w:rsid w:val="007456FB"/>
    <w:rsid w:val="00745C1B"/>
    <w:rsid w:val="00746776"/>
    <w:rsid w:val="00747B41"/>
    <w:rsid w:val="0075333D"/>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7816"/>
    <w:rsid w:val="007E0AC1"/>
    <w:rsid w:val="007E3171"/>
    <w:rsid w:val="007E4095"/>
    <w:rsid w:val="007E4A70"/>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4B5A"/>
    <w:rsid w:val="008450E2"/>
    <w:rsid w:val="00846170"/>
    <w:rsid w:val="0084677F"/>
    <w:rsid w:val="00851602"/>
    <w:rsid w:val="00853899"/>
    <w:rsid w:val="00854DDD"/>
    <w:rsid w:val="00856D9B"/>
    <w:rsid w:val="00860421"/>
    <w:rsid w:val="00861FDB"/>
    <w:rsid w:val="0086456C"/>
    <w:rsid w:val="00865AFA"/>
    <w:rsid w:val="0086787A"/>
    <w:rsid w:val="00867B6F"/>
    <w:rsid w:val="00870BE5"/>
    <w:rsid w:val="008749B8"/>
    <w:rsid w:val="00875D40"/>
    <w:rsid w:val="008764A8"/>
    <w:rsid w:val="00877400"/>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31FB"/>
    <w:rsid w:val="008B336B"/>
    <w:rsid w:val="008B4C25"/>
    <w:rsid w:val="008B4F72"/>
    <w:rsid w:val="008B66E0"/>
    <w:rsid w:val="008C0A90"/>
    <w:rsid w:val="008C0B3B"/>
    <w:rsid w:val="008C2493"/>
    <w:rsid w:val="008C38C4"/>
    <w:rsid w:val="008C566B"/>
    <w:rsid w:val="008C68F6"/>
    <w:rsid w:val="008D2A12"/>
    <w:rsid w:val="008D3049"/>
    <w:rsid w:val="008D43E6"/>
    <w:rsid w:val="008D720E"/>
    <w:rsid w:val="008E4CB1"/>
    <w:rsid w:val="008F1BE4"/>
    <w:rsid w:val="008F7752"/>
    <w:rsid w:val="00906129"/>
    <w:rsid w:val="00906720"/>
    <w:rsid w:val="00906D0F"/>
    <w:rsid w:val="00907D98"/>
    <w:rsid w:val="00911702"/>
    <w:rsid w:val="00912783"/>
    <w:rsid w:val="00916A3D"/>
    <w:rsid w:val="00921418"/>
    <w:rsid w:val="00921D54"/>
    <w:rsid w:val="00924105"/>
    <w:rsid w:val="009279C5"/>
    <w:rsid w:val="00927F59"/>
    <w:rsid w:val="00927FB1"/>
    <w:rsid w:val="00932DFA"/>
    <w:rsid w:val="00933870"/>
    <w:rsid w:val="00934913"/>
    <w:rsid w:val="0093691F"/>
    <w:rsid w:val="0094043D"/>
    <w:rsid w:val="009440B2"/>
    <w:rsid w:val="00945558"/>
    <w:rsid w:val="009461A7"/>
    <w:rsid w:val="00946693"/>
    <w:rsid w:val="00950661"/>
    <w:rsid w:val="00950ADF"/>
    <w:rsid w:val="00951B9E"/>
    <w:rsid w:val="009565B1"/>
    <w:rsid w:val="00956B6C"/>
    <w:rsid w:val="009576F5"/>
    <w:rsid w:val="00957C4F"/>
    <w:rsid w:val="0096141A"/>
    <w:rsid w:val="009614EC"/>
    <w:rsid w:val="00961B50"/>
    <w:rsid w:val="009628D6"/>
    <w:rsid w:val="00970EBB"/>
    <w:rsid w:val="00971AB7"/>
    <w:rsid w:val="009726FE"/>
    <w:rsid w:val="00975E16"/>
    <w:rsid w:val="009768CB"/>
    <w:rsid w:val="00980D7D"/>
    <w:rsid w:val="00982CB9"/>
    <w:rsid w:val="009831DF"/>
    <w:rsid w:val="00985BBA"/>
    <w:rsid w:val="00992C0D"/>
    <w:rsid w:val="00993634"/>
    <w:rsid w:val="00994C52"/>
    <w:rsid w:val="0099514B"/>
    <w:rsid w:val="00996A79"/>
    <w:rsid w:val="00996ADB"/>
    <w:rsid w:val="00996BCE"/>
    <w:rsid w:val="009A20B2"/>
    <w:rsid w:val="009A3E76"/>
    <w:rsid w:val="009A4F84"/>
    <w:rsid w:val="009A79F3"/>
    <w:rsid w:val="009A7E9E"/>
    <w:rsid w:val="009B10D8"/>
    <w:rsid w:val="009B5AD2"/>
    <w:rsid w:val="009B64E0"/>
    <w:rsid w:val="009C0170"/>
    <w:rsid w:val="009C04E4"/>
    <w:rsid w:val="009C32A8"/>
    <w:rsid w:val="009C535D"/>
    <w:rsid w:val="009D192B"/>
    <w:rsid w:val="009D28B3"/>
    <w:rsid w:val="009D398A"/>
    <w:rsid w:val="009E0987"/>
    <w:rsid w:val="009E2AF8"/>
    <w:rsid w:val="009E426C"/>
    <w:rsid w:val="009E4D90"/>
    <w:rsid w:val="009E7D0C"/>
    <w:rsid w:val="009F14D2"/>
    <w:rsid w:val="009F2D49"/>
    <w:rsid w:val="009F4114"/>
    <w:rsid w:val="009F42CE"/>
    <w:rsid w:val="009F4DA6"/>
    <w:rsid w:val="009F581A"/>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3FF8"/>
    <w:rsid w:val="00A455FE"/>
    <w:rsid w:val="00A45805"/>
    <w:rsid w:val="00A4609D"/>
    <w:rsid w:val="00A47216"/>
    <w:rsid w:val="00A52A8B"/>
    <w:rsid w:val="00A53AF7"/>
    <w:rsid w:val="00A5481C"/>
    <w:rsid w:val="00A548CF"/>
    <w:rsid w:val="00A54964"/>
    <w:rsid w:val="00A54C99"/>
    <w:rsid w:val="00A558D3"/>
    <w:rsid w:val="00A55E52"/>
    <w:rsid w:val="00A604B7"/>
    <w:rsid w:val="00A615B0"/>
    <w:rsid w:val="00A62AE5"/>
    <w:rsid w:val="00A648B8"/>
    <w:rsid w:val="00A667CE"/>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1D49"/>
    <w:rsid w:val="00B02664"/>
    <w:rsid w:val="00B028D4"/>
    <w:rsid w:val="00B0395F"/>
    <w:rsid w:val="00B04F71"/>
    <w:rsid w:val="00B112A3"/>
    <w:rsid w:val="00B11C60"/>
    <w:rsid w:val="00B13F71"/>
    <w:rsid w:val="00B15508"/>
    <w:rsid w:val="00B1615D"/>
    <w:rsid w:val="00B163C0"/>
    <w:rsid w:val="00B16E5B"/>
    <w:rsid w:val="00B17DF2"/>
    <w:rsid w:val="00B239E8"/>
    <w:rsid w:val="00B248C0"/>
    <w:rsid w:val="00B3699B"/>
    <w:rsid w:val="00B36E96"/>
    <w:rsid w:val="00B40489"/>
    <w:rsid w:val="00B423A6"/>
    <w:rsid w:val="00B47EE8"/>
    <w:rsid w:val="00B558F8"/>
    <w:rsid w:val="00B57333"/>
    <w:rsid w:val="00B623A4"/>
    <w:rsid w:val="00B62ED5"/>
    <w:rsid w:val="00B6571C"/>
    <w:rsid w:val="00B669BE"/>
    <w:rsid w:val="00B71E95"/>
    <w:rsid w:val="00B73EA8"/>
    <w:rsid w:val="00B761FA"/>
    <w:rsid w:val="00B767C9"/>
    <w:rsid w:val="00B767E9"/>
    <w:rsid w:val="00B7733D"/>
    <w:rsid w:val="00B803F3"/>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33D4"/>
    <w:rsid w:val="00BC4111"/>
    <w:rsid w:val="00BC564D"/>
    <w:rsid w:val="00BC7029"/>
    <w:rsid w:val="00BC7CD9"/>
    <w:rsid w:val="00BD071A"/>
    <w:rsid w:val="00BD1429"/>
    <w:rsid w:val="00BD19F1"/>
    <w:rsid w:val="00BD4626"/>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02B"/>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46C2"/>
    <w:rsid w:val="00D069ED"/>
    <w:rsid w:val="00D11285"/>
    <w:rsid w:val="00D11D21"/>
    <w:rsid w:val="00D1234B"/>
    <w:rsid w:val="00D15C77"/>
    <w:rsid w:val="00D21A42"/>
    <w:rsid w:val="00D2258F"/>
    <w:rsid w:val="00D24D40"/>
    <w:rsid w:val="00D26266"/>
    <w:rsid w:val="00D275AD"/>
    <w:rsid w:val="00D3012D"/>
    <w:rsid w:val="00D33404"/>
    <w:rsid w:val="00D346E9"/>
    <w:rsid w:val="00D34B3A"/>
    <w:rsid w:val="00D34C64"/>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718C"/>
    <w:rsid w:val="00D71ADF"/>
    <w:rsid w:val="00D74A15"/>
    <w:rsid w:val="00D75A1B"/>
    <w:rsid w:val="00D76610"/>
    <w:rsid w:val="00D77B4C"/>
    <w:rsid w:val="00D8105B"/>
    <w:rsid w:val="00D82F26"/>
    <w:rsid w:val="00D83E05"/>
    <w:rsid w:val="00D8444D"/>
    <w:rsid w:val="00D85FF4"/>
    <w:rsid w:val="00D94FB7"/>
    <w:rsid w:val="00D950CF"/>
    <w:rsid w:val="00DA3783"/>
    <w:rsid w:val="00DA4A66"/>
    <w:rsid w:val="00DA4A7F"/>
    <w:rsid w:val="00DB0EA1"/>
    <w:rsid w:val="00DB174E"/>
    <w:rsid w:val="00DB18D5"/>
    <w:rsid w:val="00DB1B6F"/>
    <w:rsid w:val="00DB241A"/>
    <w:rsid w:val="00DB3BE6"/>
    <w:rsid w:val="00DB4605"/>
    <w:rsid w:val="00DB4CAF"/>
    <w:rsid w:val="00DB53F7"/>
    <w:rsid w:val="00DB5B41"/>
    <w:rsid w:val="00DC15D6"/>
    <w:rsid w:val="00DC1B93"/>
    <w:rsid w:val="00DC4CFD"/>
    <w:rsid w:val="00DC782A"/>
    <w:rsid w:val="00DD1D90"/>
    <w:rsid w:val="00DD2447"/>
    <w:rsid w:val="00DD3600"/>
    <w:rsid w:val="00DD7736"/>
    <w:rsid w:val="00DE2960"/>
    <w:rsid w:val="00DE4FDD"/>
    <w:rsid w:val="00DE6B48"/>
    <w:rsid w:val="00DE6E5C"/>
    <w:rsid w:val="00DF2824"/>
    <w:rsid w:val="00DF34F8"/>
    <w:rsid w:val="00DF3DF8"/>
    <w:rsid w:val="00DF4268"/>
    <w:rsid w:val="00E00778"/>
    <w:rsid w:val="00E03463"/>
    <w:rsid w:val="00E04233"/>
    <w:rsid w:val="00E04DC5"/>
    <w:rsid w:val="00E05AFC"/>
    <w:rsid w:val="00E077C0"/>
    <w:rsid w:val="00E108DC"/>
    <w:rsid w:val="00E11602"/>
    <w:rsid w:val="00E122CE"/>
    <w:rsid w:val="00E1429C"/>
    <w:rsid w:val="00E144E0"/>
    <w:rsid w:val="00E15D30"/>
    <w:rsid w:val="00E165B1"/>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4CE6"/>
    <w:rsid w:val="00E9599D"/>
    <w:rsid w:val="00E96741"/>
    <w:rsid w:val="00E96B7F"/>
    <w:rsid w:val="00E96E3C"/>
    <w:rsid w:val="00EA2B57"/>
    <w:rsid w:val="00EA3D0D"/>
    <w:rsid w:val="00EA64CB"/>
    <w:rsid w:val="00EA7EB1"/>
    <w:rsid w:val="00EB09E1"/>
    <w:rsid w:val="00EB1A63"/>
    <w:rsid w:val="00EB2A07"/>
    <w:rsid w:val="00EB3672"/>
    <w:rsid w:val="00EB3BA3"/>
    <w:rsid w:val="00EB5372"/>
    <w:rsid w:val="00EC0218"/>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9DB"/>
    <w:rsid w:val="00F763E5"/>
    <w:rsid w:val="00F80AED"/>
    <w:rsid w:val="00F81AB2"/>
    <w:rsid w:val="00F828A2"/>
    <w:rsid w:val="00F85E08"/>
    <w:rsid w:val="00F94AAE"/>
    <w:rsid w:val="00F96E33"/>
    <w:rsid w:val="00FA1517"/>
    <w:rsid w:val="00FA2011"/>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5588</TotalTime>
  <Pages>15</Pages>
  <Words>6271</Words>
  <Characters>37631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191</cp:revision>
  <cp:lastPrinted>2022-07-04T06:23:00Z</cp:lastPrinted>
  <dcterms:created xsi:type="dcterms:W3CDTF">2021-10-07T07:26:00Z</dcterms:created>
  <dcterms:modified xsi:type="dcterms:W3CDTF">2023-10-26T13:10:00Z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