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BA" w:rsidRDefault="00AA7FBA" w:rsidP="00AA7FB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</w:p>
    <w:p w:rsidR="000C7012" w:rsidRDefault="000C7012" w:rsidP="00AA7FBA">
      <w:pPr>
        <w:jc w:val="center"/>
        <w:rPr>
          <w:rFonts w:ascii="Arial" w:hAnsi="Arial" w:cs="Arial"/>
          <w:b/>
          <w:sz w:val="28"/>
        </w:rPr>
      </w:pPr>
    </w:p>
    <w:p w:rsidR="00AA7FBA" w:rsidRDefault="00AA7FBA" w:rsidP="00AA7FBA">
      <w:pPr>
        <w:jc w:val="center"/>
        <w:rPr>
          <w:rFonts w:ascii="Arial" w:hAnsi="Arial" w:cs="Arial"/>
          <w:b/>
          <w:sz w:val="28"/>
        </w:rPr>
      </w:pPr>
      <w:r w:rsidRPr="00AA7FBA">
        <w:rPr>
          <w:rFonts w:ascii="Arial" w:hAnsi="Arial" w:cs="Arial"/>
          <w:b/>
          <w:sz w:val="28"/>
        </w:rPr>
        <w:t>OPIS PRZEDMIOTU ZAMÓWIENIA</w:t>
      </w:r>
    </w:p>
    <w:p w:rsidR="00213FBD" w:rsidRDefault="00213FBD" w:rsidP="00213FBD">
      <w:pPr>
        <w:jc w:val="both"/>
        <w:rPr>
          <w:rFonts w:ascii="Arial" w:hAnsi="Arial" w:cs="Arial"/>
          <w:sz w:val="24"/>
        </w:rPr>
      </w:pPr>
    </w:p>
    <w:p w:rsidR="00213FBD" w:rsidRPr="00213FBD" w:rsidRDefault="00637B58" w:rsidP="00213FB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Wywóz</w:t>
      </w:r>
      <w:r w:rsidR="00213FBD" w:rsidRPr="00213FBD">
        <w:rPr>
          <w:rFonts w:ascii="Arial" w:hAnsi="Arial" w:cs="Arial"/>
          <w:b/>
          <w:sz w:val="24"/>
        </w:rPr>
        <w:t xml:space="preserve"> i utylizacja odpadów o kodach:</w:t>
      </w:r>
    </w:p>
    <w:p w:rsidR="00213FBD" w:rsidRDefault="00213FBD" w:rsidP="00213FBD">
      <w:pPr>
        <w:jc w:val="both"/>
        <w:rPr>
          <w:rFonts w:ascii="Arial" w:hAnsi="Arial" w:cs="Arial"/>
          <w:sz w:val="24"/>
        </w:rPr>
      </w:pPr>
    </w:p>
    <w:p w:rsidR="00213FBD" w:rsidRPr="00213FBD" w:rsidRDefault="00213FBD" w:rsidP="00213FBD">
      <w:pPr>
        <w:ind w:left="1418" w:hanging="1418"/>
        <w:jc w:val="both"/>
        <w:rPr>
          <w:rFonts w:ascii="Arial" w:hAnsi="Arial" w:cs="Arial"/>
          <w:sz w:val="24"/>
        </w:rPr>
      </w:pPr>
      <w:r w:rsidRPr="00213FBD">
        <w:rPr>
          <w:rFonts w:ascii="Arial" w:hAnsi="Arial" w:cs="Arial"/>
          <w:sz w:val="24"/>
        </w:rPr>
        <w:t>16 05 07</w:t>
      </w:r>
      <w:r w:rsidRPr="00213FBD">
        <w:rPr>
          <w:rFonts w:ascii="Arial" w:hAnsi="Arial" w:cs="Arial"/>
          <w:sz w:val="24"/>
        </w:rPr>
        <w:tab/>
        <w:t>Zużyte nieorganiczne chemikalia zawierające substancje niebezpieczne (np. przeterminowane odczynniki chemiczne)</w:t>
      </w:r>
      <w:r>
        <w:rPr>
          <w:rFonts w:ascii="Arial" w:hAnsi="Arial" w:cs="Arial"/>
          <w:sz w:val="24"/>
        </w:rPr>
        <w:t xml:space="preserve"> </w:t>
      </w:r>
      <w:r w:rsidR="00A45E0E">
        <w:rPr>
          <w:rFonts w:ascii="Arial" w:hAnsi="Arial" w:cs="Arial"/>
          <w:sz w:val="24"/>
        </w:rPr>
        <w:t xml:space="preserve">w opakowaniach szklanych lub plastikowych </w:t>
      </w:r>
      <w:r>
        <w:rPr>
          <w:rFonts w:ascii="Arial" w:hAnsi="Arial" w:cs="Arial"/>
          <w:sz w:val="24"/>
        </w:rPr>
        <w:t>– 200 kg;</w:t>
      </w:r>
    </w:p>
    <w:p w:rsidR="00213FBD" w:rsidRDefault="00213FBD" w:rsidP="00213FBD">
      <w:pPr>
        <w:ind w:left="1418" w:hanging="1418"/>
        <w:jc w:val="both"/>
        <w:rPr>
          <w:rFonts w:ascii="Arial" w:hAnsi="Arial" w:cs="Arial"/>
          <w:sz w:val="24"/>
        </w:rPr>
      </w:pPr>
      <w:r w:rsidRPr="00213FBD">
        <w:rPr>
          <w:rFonts w:ascii="Arial" w:hAnsi="Arial" w:cs="Arial"/>
          <w:sz w:val="24"/>
        </w:rPr>
        <w:t>16 05 08</w:t>
      </w:r>
      <w:r w:rsidRPr="00213FBD">
        <w:rPr>
          <w:rFonts w:ascii="Arial" w:hAnsi="Arial" w:cs="Arial"/>
          <w:sz w:val="24"/>
        </w:rPr>
        <w:tab/>
        <w:t>Zużyte organiczne chemikalia zawierające substancje niebezpieczne (np. przeterminowane odczynniki chemiczne)</w:t>
      </w:r>
      <w:r w:rsidR="00A45E0E">
        <w:rPr>
          <w:rFonts w:ascii="Arial" w:hAnsi="Arial" w:cs="Arial"/>
          <w:sz w:val="24"/>
        </w:rPr>
        <w:t xml:space="preserve"> w opakowaniach szklanych lub plastikowych</w:t>
      </w:r>
      <w:r>
        <w:rPr>
          <w:rFonts w:ascii="Arial" w:hAnsi="Arial" w:cs="Arial"/>
          <w:sz w:val="24"/>
        </w:rPr>
        <w:t xml:space="preserve"> – 460 kg.</w:t>
      </w:r>
    </w:p>
    <w:p w:rsidR="00637B58" w:rsidRDefault="00637B58" w:rsidP="00213FBD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Łączna waga odpadów – 660 kg.</w:t>
      </w:r>
      <w:bookmarkStart w:id="0" w:name="_GoBack"/>
      <w:bookmarkEnd w:id="0"/>
    </w:p>
    <w:p w:rsidR="000C7012" w:rsidRDefault="00213FBD" w:rsidP="00213FBD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Odbiór w/w odpadów </w:t>
      </w:r>
      <w:r w:rsidR="00A8277D">
        <w:rPr>
          <w:rFonts w:ascii="Arial" w:hAnsi="Arial" w:cs="Arial"/>
          <w:sz w:val="24"/>
        </w:rPr>
        <w:t>z kompleksu przy ul. Wawelskiej 9, 02-061 Warszawa</w:t>
      </w:r>
      <w:r w:rsidR="000C7012">
        <w:rPr>
          <w:rFonts w:ascii="Arial" w:hAnsi="Arial" w:cs="Arial"/>
          <w:sz w:val="24"/>
        </w:rPr>
        <w:t>.</w:t>
      </w:r>
    </w:p>
    <w:p w:rsidR="000C7012" w:rsidRDefault="000C7012" w:rsidP="00213FBD">
      <w:pPr>
        <w:ind w:left="1418" w:hanging="1418"/>
        <w:jc w:val="both"/>
        <w:rPr>
          <w:rFonts w:ascii="Arial" w:hAnsi="Arial" w:cs="Arial"/>
          <w:sz w:val="24"/>
        </w:rPr>
      </w:pPr>
    </w:p>
    <w:p w:rsidR="00213FBD" w:rsidRPr="000C7012" w:rsidRDefault="00213FBD" w:rsidP="000C7012">
      <w:pPr>
        <w:jc w:val="both"/>
        <w:rPr>
          <w:rFonts w:ascii="Arial" w:hAnsi="Arial" w:cs="Arial"/>
          <w:sz w:val="24"/>
        </w:rPr>
      </w:pPr>
    </w:p>
    <w:sectPr w:rsidR="00213FBD" w:rsidRPr="000C7012" w:rsidSect="00AA7FBA">
      <w:footerReference w:type="default" r:id="rId7"/>
      <w:pgSz w:w="11906" w:h="16838"/>
      <w:pgMar w:top="426" w:right="1417" w:bottom="284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FF" w:rsidRDefault="00F34BFF" w:rsidP="00AA7FBA">
      <w:pPr>
        <w:spacing w:after="0" w:line="240" w:lineRule="auto"/>
      </w:pPr>
      <w:r>
        <w:separator/>
      </w:r>
    </w:p>
  </w:endnote>
  <w:endnote w:type="continuationSeparator" w:id="0">
    <w:p w:rsidR="00F34BFF" w:rsidRDefault="00F34BFF" w:rsidP="00A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68162885"/>
      <w:docPartObj>
        <w:docPartGallery w:val="Page Numbers (Bottom of Page)"/>
        <w:docPartUnique/>
      </w:docPartObj>
    </w:sdtPr>
    <w:sdtEndPr/>
    <w:sdtContent>
      <w:p w:rsidR="00AC4BB3" w:rsidRPr="00AA7FBA" w:rsidRDefault="00AC4BB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7FB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7FB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7FBA">
          <w:rPr>
            <w:rFonts w:ascii="Arial" w:hAnsi="Arial" w:cs="Arial"/>
            <w:sz w:val="20"/>
            <w:szCs w:val="20"/>
          </w:rPr>
          <w:instrText>PAGE    \* MERGEFORMAT</w:instrText>
        </w:r>
        <w:r w:rsidRPr="00AA7FB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37B58" w:rsidRPr="00637B5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A7FB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AA7FBA">
          <w:rPr>
            <w:rFonts w:ascii="Arial" w:eastAsiaTheme="majorEastAsia" w:hAnsi="Arial" w:cs="Arial"/>
            <w:sz w:val="20"/>
            <w:szCs w:val="20"/>
          </w:rPr>
          <w:t>/</w:t>
        </w:r>
        <w:r w:rsidR="005F2F0A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AC4BB3" w:rsidRDefault="00AC4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FF" w:rsidRDefault="00F34BFF" w:rsidP="00AA7FBA">
      <w:pPr>
        <w:spacing w:after="0" w:line="240" w:lineRule="auto"/>
      </w:pPr>
      <w:r>
        <w:separator/>
      </w:r>
    </w:p>
  </w:footnote>
  <w:footnote w:type="continuationSeparator" w:id="0">
    <w:p w:rsidR="00F34BFF" w:rsidRDefault="00F34BFF" w:rsidP="00AA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4DE"/>
    <w:multiLevelType w:val="multilevel"/>
    <w:tmpl w:val="DB4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206"/>
    <w:multiLevelType w:val="multilevel"/>
    <w:tmpl w:val="EA4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45839"/>
    <w:multiLevelType w:val="multilevel"/>
    <w:tmpl w:val="7DC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8"/>
    <w:rsid w:val="000027E5"/>
    <w:rsid w:val="000C7012"/>
    <w:rsid w:val="00213FBD"/>
    <w:rsid w:val="00237CCA"/>
    <w:rsid w:val="002855A7"/>
    <w:rsid w:val="00306B45"/>
    <w:rsid w:val="004B07E8"/>
    <w:rsid w:val="004F02BA"/>
    <w:rsid w:val="005F2F0A"/>
    <w:rsid w:val="005F534B"/>
    <w:rsid w:val="0061325E"/>
    <w:rsid w:val="0063637B"/>
    <w:rsid w:val="00637B58"/>
    <w:rsid w:val="007D16D1"/>
    <w:rsid w:val="00904711"/>
    <w:rsid w:val="0094183B"/>
    <w:rsid w:val="00972CC7"/>
    <w:rsid w:val="00A45E0E"/>
    <w:rsid w:val="00A8277D"/>
    <w:rsid w:val="00AA7FBA"/>
    <w:rsid w:val="00AC4BB3"/>
    <w:rsid w:val="00AE2DC2"/>
    <w:rsid w:val="00B0645D"/>
    <w:rsid w:val="00D33D63"/>
    <w:rsid w:val="00D63855"/>
    <w:rsid w:val="00E5456D"/>
    <w:rsid w:val="00F34BFF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EAF2"/>
  <w15:chartTrackingRefBased/>
  <w15:docId w15:val="{D09B23C2-3406-4AB4-9FC3-11FA105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BA"/>
  </w:style>
  <w:style w:type="paragraph" w:styleId="Stopka">
    <w:name w:val="footer"/>
    <w:basedOn w:val="Normalny"/>
    <w:link w:val="StopkaZnak"/>
    <w:uiPriority w:val="99"/>
    <w:unhideWhenUsed/>
    <w:rsid w:val="00AA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BA"/>
  </w:style>
  <w:style w:type="character" w:customStyle="1" w:styleId="Nagwek1Znak">
    <w:name w:val="Nagłówek 1 Znak"/>
    <w:basedOn w:val="Domylnaczcionkaakapitu"/>
    <w:link w:val="Nagwek1"/>
    <w:uiPriority w:val="9"/>
    <w:rsid w:val="00237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ctiondesc">
    <w:name w:val="sectiondesc"/>
    <w:basedOn w:val="Domylnaczcionkaakapitu"/>
    <w:rsid w:val="00237CC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C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C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2B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C4BB3"/>
    <w:rPr>
      <w:color w:val="0000FF"/>
      <w:u w:val="single"/>
    </w:rPr>
  </w:style>
  <w:style w:type="character" w:customStyle="1" w:styleId="arrow-raquo">
    <w:name w:val="arrow-raquo"/>
    <w:basedOn w:val="Domylnaczcionkaakapitu"/>
    <w:rsid w:val="00AC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kz0129</cp:lastModifiedBy>
  <cp:revision>6</cp:revision>
  <dcterms:created xsi:type="dcterms:W3CDTF">2020-08-05T11:35:00Z</dcterms:created>
  <dcterms:modified xsi:type="dcterms:W3CDTF">2020-08-05T12:29:00Z</dcterms:modified>
</cp:coreProperties>
</file>