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73CC" w14:textId="1694BFA0" w:rsidR="00C93E5C" w:rsidRDefault="00D15F6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  <w:r w:rsidR="00C93E5C">
        <w:t xml:space="preserve"> do </w:t>
      </w:r>
      <w:r w:rsidR="006D1E24">
        <w:t>SWZ</w:t>
      </w:r>
    </w:p>
    <w:p w14:paraId="18923161" w14:textId="4420D534"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E24">
        <w:t xml:space="preserve">Znak: </w:t>
      </w:r>
      <w:r>
        <w:t>ZP/</w:t>
      </w:r>
      <w:r w:rsidR="006E45C4">
        <w:t>PRTG</w:t>
      </w:r>
      <w:r w:rsidR="00985C3E">
        <w:t>/</w:t>
      </w:r>
      <w:r w:rsidR="006E45C4">
        <w:t>16</w:t>
      </w:r>
      <w:r w:rsidR="00985C3E">
        <w:t>/23</w:t>
      </w:r>
    </w:p>
    <w:p w14:paraId="75A6CD68" w14:textId="77777777" w:rsidR="006D1E24" w:rsidRDefault="006D1E24" w:rsidP="00C93E5C">
      <w:pPr>
        <w:spacing w:after="0"/>
      </w:pPr>
    </w:p>
    <w:p w14:paraId="74F726F4" w14:textId="2C0F6D33" w:rsidR="00C22BC0" w:rsidRDefault="00F40050" w:rsidP="00985C3E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 ORAZ WARUNKI PODLEGAJĄCE OCENIE</w:t>
      </w:r>
    </w:p>
    <w:p w14:paraId="644D7A85" w14:textId="7138704F" w:rsidR="00F40050" w:rsidRPr="0073003A" w:rsidRDefault="0073003A" w:rsidP="00F40050">
      <w:pPr>
        <w:spacing w:after="0"/>
        <w:rPr>
          <w:b/>
        </w:rPr>
      </w:pPr>
      <w:r w:rsidRPr="0073003A">
        <w:rPr>
          <w:b/>
        </w:rPr>
        <w:t>Pakiet 1</w:t>
      </w: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236"/>
        <w:gridCol w:w="1304"/>
        <w:gridCol w:w="3402"/>
        <w:gridCol w:w="2324"/>
      </w:tblGrid>
      <w:tr w:rsidR="00F40050" w14:paraId="759EC253" w14:textId="77777777" w:rsidTr="008913BA">
        <w:trPr>
          <w:jc w:val="center"/>
        </w:trPr>
        <w:tc>
          <w:tcPr>
            <w:tcW w:w="850" w:type="dxa"/>
            <w:vAlign w:val="center"/>
          </w:tcPr>
          <w:p w14:paraId="0B622F97" w14:textId="77777777" w:rsidR="00F40050" w:rsidRDefault="00F40050" w:rsidP="00F40050">
            <w:pPr>
              <w:jc w:val="center"/>
            </w:pPr>
          </w:p>
        </w:tc>
        <w:tc>
          <w:tcPr>
            <w:tcW w:w="6236" w:type="dxa"/>
            <w:vAlign w:val="center"/>
          </w:tcPr>
          <w:p w14:paraId="50C85D37" w14:textId="77777777" w:rsidR="00F40050" w:rsidRPr="000D6F85" w:rsidRDefault="00F40050" w:rsidP="00F40050">
            <w:pPr>
              <w:jc w:val="center"/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14:paraId="31ACEB03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14:paraId="51C0985F" w14:textId="77777777" w:rsidR="00F40050" w:rsidRDefault="00F40050" w:rsidP="00F40050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14:paraId="64A25CE3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2324" w:type="dxa"/>
            <w:vAlign w:val="center"/>
          </w:tcPr>
          <w:p w14:paraId="43D24B47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Punktacja</w:t>
            </w:r>
          </w:p>
        </w:tc>
      </w:tr>
      <w:tr w:rsidR="00F63D91" w14:paraId="214934FC" w14:textId="77777777" w:rsidTr="008500F5">
        <w:trPr>
          <w:jc w:val="center"/>
        </w:trPr>
        <w:tc>
          <w:tcPr>
            <w:tcW w:w="14116" w:type="dxa"/>
            <w:gridSpan w:val="5"/>
            <w:vAlign w:val="center"/>
          </w:tcPr>
          <w:p w14:paraId="1959B388" w14:textId="056871F4" w:rsidR="00F63D91" w:rsidRPr="00F63D91" w:rsidRDefault="00F63D91" w:rsidP="00F40050">
            <w:pPr>
              <w:jc w:val="center"/>
              <w:rPr>
                <w:b/>
              </w:rPr>
            </w:pPr>
            <w:r w:rsidRPr="00F63D91">
              <w:rPr>
                <w:b/>
              </w:rPr>
              <w:t>PANTOMOGRAF</w:t>
            </w:r>
          </w:p>
        </w:tc>
      </w:tr>
      <w:tr w:rsidR="00AC0B16" w14:paraId="47B09D90" w14:textId="77777777" w:rsidTr="008913BA">
        <w:trPr>
          <w:jc w:val="center"/>
        </w:trPr>
        <w:tc>
          <w:tcPr>
            <w:tcW w:w="850" w:type="dxa"/>
            <w:vAlign w:val="center"/>
          </w:tcPr>
          <w:p w14:paraId="2B673895" w14:textId="746E3D0A" w:rsidR="00AC0B16" w:rsidRDefault="00CD48BB" w:rsidP="00F40050">
            <w:pPr>
              <w:jc w:val="center"/>
            </w:pPr>
            <w:r>
              <w:t>1</w:t>
            </w:r>
          </w:p>
        </w:tc>
        <w:tc>
          <w:tcPr>
            <w:tcW w:w="6236" w:type="dxa"/>
            <w:vAlign w:val="center"/>
          </w:tcPr>
          <w:p w14:paraId="31F26E4B" w14:textId="416C988A" w:rsidR="00AC0B16" w:rsidRPr="000D6F85" w:rsidRDefault="00AC0B16" w:rsidP="00F40050">
            <w:r>
              <w:t>Nazwa</w:t>
            </w:r>
          </w:p>
        </w:tc>
        <w:tc>
          <w:tcPr>
            <w:tcW w:w="1304" w:type="dxa"/>
            <w:vAlign w:val="center"/>
          </w:tcPr>
          <w:p w14:paraId="3C7DF5A2" w14:textId="27BDC487" w:rsidR="00AC0B16" w:rsidRDefault="00AC0B16" w:rsidP="00F40050">
            <w:pPr>
              <w:jc w:val="center"/>
            </w:pPr>
            <w:r>
              <w:t xml:space="preserve">Podać </w:t>
            </w:r>
          </w:p>
        </w:tc>
        <w:tc>
          <w:tcPr>
            <w:tcW w:w="3402" w:type="dxa"/>
            <w:vAlign w:val="center"/>
          </w:tcPr>
          <w:p w14:paraId="47451F25" w14:textId="77777777" w:rsidR="00AC0B16" w:rsidRDefault="00AC0B16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1C8995F" w14:textId="77777777" w:rsidR="00AC0B16" w:rsidRDefault="00AC0B16" w:rsidP="00F40050">
            <w:pPr>
              <w:jc w:val="center"/>
            </w:pPr>
          </w:p>
        </w:tc>
      </w:tr>
      <w:tr w:rsidR="00F40050" w14:paraId="512BCE8B" w14:textId="77777777" w:rsidTr="008913BA">
        <w:trPr>
          <w:jc w:val="center"/>
        </w:trPr>
        <w:tc>
          <w:tcPr>
            <w:tcW w:w="850" w:type="dxa"/>
            <w:vAlign w:val="center"/>
          </w:tcPr>
          <w:p w14:paraId="6691DAB1" w14:textId="62EE1903" w:rsidR="00F40050" w:rsidRDefault="00CD48BB" w:rsidP="00F40050">
            <w:pPr>
              <w:jc w:val="center"/>
            </w:pPr>
            <w:r>
              <w:t>2</w:t>
            </w:r>
          </w:p>
        </w:tc>
        <w:tc>
          <w:tcPr>
            <w:tcW w:w="6236" w:type="dxa"/>
            <w:vAlign w:val="center"/>
          </w:tcPr>
          <w:p w14:paraId="047FB1EA" w14:textId="77777777" w:rsidR="00F40050" w:rsidRPr="00694119" w:rsidRDefault="00F40050" w:rsidP="00F40050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14:paraId="31D909EB" w14:textId="77777777"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6E5E40C7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0E80C47" w14:textId="77777777" w:rsidR="00F40050" w:rsidRDefault="00F40050" w:rsidP="00F40050">
            <w:pPr>
              <w:jc w:val="center"/>
            </w:pPr>
          </w:p>
        </w:tc>
      </w:tr>
      <w:tr w:rsidR="00F40050" w14:paraId="3B19D235" w14:textId="77777777" w:rsidTr="008913BA">
        <w:trPr>
          <w:jc w:val="center"/>
        </w:trPr>
        <w:tc>
          <w:tcPr>
            <w:tcW w:w="850" w:type="dxa"/>
            <w:vAlign w:val="center"/>
          </w:tcPr>
          <w:p w14:paraId="189F80AB" w14:textId="0499DA4D" w:rsidR="00F40050" w:rsidRDefault="00CD48BB" w:rsidP="00F40050">
            <w:pPr>
              <w:jc w:val="center"/>
            </w:pPr>
            <w:r>
              <w:t>3</w:t>
            </w:r>
          </w:p>
        </w:tc>
        <w:tc>
          <w:tcPr>
            <w:tcW w:w="6236" w:type="dxa"/>
            <w:vAlign w:val="center"/>
          </w:tcPr>
          <w:p w14:paraId="3A17CF40" w14:textId="77777777" w:rsidR="00F40050" w:rsidRPr="00694119" w:rsidRDefault="00F40050" w:rsidP="00F40050">
            <w:r w:rsidRPr="000D6F85">
              <w:t>Model</w:t>
            </w:r>
          </w:p>
        </w:tc>
        <w:tc>
          <w:tcPr>
            <w:tcW w:w="1304" w:type="dxa"/>
            <w:vAlign w:val="center"/>
          </w:tcPr>
          <w:p w14:paraId="3E76ADC1" w14:textId="77777777"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69F4A758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9C4B9D3" w14:textId="77777777" w:rsidR="00F40050" w:rsidRDefault="00F40050" w:rsidP="00F40050">
            <w:pPr>
              <w:jc w:val="center"/>
            </w:pPr>
          </w:p>
        </w:tc>
      </w:tr>
      <w:tr w:rsidR="00F40050" w14:paraId="6E79253B" w14:textId="77777777" w:rsidTr="008913BA">
        <w:trPr>
          <w:jc w:val="center"/>
        </w:trPr>
        <w:tc>
          <w:tcPr>
            <w:tcW w:w="850" w:type="dxa"/>
            <w:vAlign w:val="center"/>
          </w:tcPr>
          <w:p w14:paraId="68A20D13" w14:textId="6476436C" w:rsidR="00F40050" w:rsidRDefault="00CD48BB" w:rsidP="00F40050">
            <w:pPr>
              <w:jc w:val="center"/>
            </w:pPr>
            <w:r>
              <w:t>4</w:t>
            </w:r>
          </w:p>
        </w:tc>
        <w:tc>
          <w:tcPr>
            <w:tcW w:w="6236" w:type="dxa"/>
            <w:vAlign w:val="center"/>
          </w:tcPr>
          <w:p w14:paraId="2BDC793B" w14:textId="5141C262" w:rsidR="00F40050" w:rsidRPr="00694119" w:rsidRDefault="00F40050" w:rsidP="007008C0">
            <w:r w:rsidRPr="000D6F85">
              <w:t xml:space="preserve">Rok produkcji </w:t>
            </w:r>
            <w:r w:rsidR="00290E28" w:rsidRPr="00290E28">
              <w:t>nie straszy niż 2023</w:t>
            </w:r>
          </w:p>
        </w:tc>
        <w:tc>
          <w:tcPr>
            <w:tcW w:w="1304" w:type="dxa"/>
            <w:vAlign w:val="center"/>
          </w:tcPr>
          <w:p w14:paraId="4423926B" w14:textId="77285512" w:rsidR="00F40050" w:rsidRDefault="00290E28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23B4DF60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CEA2ACE" w14:textId="77777777" w:rsidR="00F40050" w:rsidRDefault="00F40050" w:rsidP="00F40050">
            <w:pPr>
              <w:jc w:val="center"/>
            </w:pPr>
          </w:p>
        </w:tc>
      </w:tr>
      <w:tr w:rsidR="00F40050" w14:paraId="799D6C26" w14:textId="77777777" w:rsidTr="00961D15">
        <w:trPr>
          <w:jc w:val="center"/>
        </w:trPr>
        <w:tc>
          <w:tcPr>
            <w:tcW w:w="850" w:type="dxa"/>
            <w:vAlign w:val="center"/>
          </w:tcPr>
          <w:p w14:paraId="7A9385E9" w14:textId="73E70C2E" w:rsidR="00F40050" w:rsidRDefault="00CD48BB" w:rsidP="00F40050">
            <w:pPr>
              <w:jc w:val="center"/>
            </w:pPr>
            <w:r>
              <w:t>5</w:t>
            </w:r>
          </w:p>
        </w:tc>
        <w:tc>
          <w:tcPr>
            <w:tcW w:w="6236" w:type="dxa"/>
            <w:vAlign w:val="center"/>
          </w:tcPr>
          <w:p w14:paraId="088524C6" w14:textId="73DBAA13" w:rsidR="00F40050" w:rsidRPr="00694119" w:rsidRDefault="00AC0B16" w:rsidP="00F40050">
            <w:r w:rsidRPr="00AC0B16">
              <w:t>Aparat fabrycznie nowy</w:t>
            </w:r>
            <w:r w:rsidR="00290E28">
              <w:t>, u</w:t>
            </w:r>
            <w:r w:rsidR="00290E28" w:rsidRPr="00290E28">
              <w:t xml:space="preserve">rządzenie medyczne klasy </w:t>
            </w:r>
            <w:proofErr w:type="spellStart"/>
            <w:r w:rsidR="00290E28" w:rsidRPr="00290E28">
              <w:t>IIb</w:t>
            </w:r>
            <w:proofErr w:type="spellEnd"/>
          </w:p>
        </w:tc>
        <w:tc>
          <w:tcPr>
            <w:tcW w:w="1304" w:type="dxa"/>
            <w:vAlign w:val="center"/>
          </w:tcPr>
          <w:p w14:paraId="76E06D68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AD238CD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DD9DA6E" w14:textId="77777777" w:rsidR="00F40050" w:rsidRDefault="00F40050" w:rsidP="00F40050">
            <w:pPr>
              <w:jc w:val="center"/>
            </w:pPr>
          </w:p>
        </w:tc>
      </w:tr>
      <w:tr w:rsidR="00F40050" w14:paraId="11C4B9A4" w14:textId="77777777" w:rsidTr="00961D15">
        <w:trPr>
          <w:jc w:val="center"/>
        </w:trPr>
        <w:tc>
          <w:tcPr>
            <w:tcW w:w="850" w:type="dxa"/>
            <w:vAlign w:val="center"/>
          </w:tcPr>
          <w:p w14:paraId="274AE4DE" w14:textId="6C0D939E" w:rsidR="00F40050" w:rsidRDefault="00CD48BB" w:rsidP="00F40050">
            <w:pPr>
              <w:jc w:val="center"/>
            </w:pPr>
            <w:r>
              <w:t>6</w:t>
            </w:r>
          </w:p>
        </w:tc>
        <w:tc>
          <w:tcPr>
            <w:tcW w:w="6236" w:type="dxa"/>
            <w:vAlign w:val="center"/>
          </w:tcPr>
          <w:p w14:paraId="7F3AE43F" w14:textId="794AE5B1" w:rsidR="00F40050" w:rsidRPr="00694119" w:rsidRDefault="00290E28" w:rsidP="00F40050">
            <w:r w:rsidRPr="00290E28">
              <w:t>Klasyfikacja IEC 60601-1 - Klasa I, typ B</w:t>
            </w:r>
          </w:p>
        </w:tc>
        <w:tc>
          <w:tcPr>
            <w:tcW w:w="1304" w:type="dxa"/>
            <w:vAlign w:val="center"/>
          </w:tcPr>
          <w:p w14:paraId="11534FA8" w14:textId="4BCEBCA5" w:rsidR="00F40050" w:rsidRDefault="00F40050" w:rsidP="00F40050">
            <w:pPr>
              <w:jc w:val="center"/>
            </w:pPr>
            <w:r>
              <w:t>Ta</w:t>
            </w:r>
            <w:r w:rsidR="00A765E0">
              <w:t>k</w:t>
            </w:r>
          </w:p>
        </w:tc>
        <w:tc>
          <w:tcPr>
            <w:tcW w:w="3402" w:type="dxa"/>
            <w:vAlign w:val="center"/>
          </w:tcPr>
          <w:p w14:paraId="4423A2CB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26291985" w14:textId="77777777" w:rsidR="00F40050" w:rsidRDefault="00F40050" w:rsidP="00F40050">
            <w:pPr>
              <w:jc w:val="center"/>
            </w:pPr>
          </w:p>
        </w:tc>
      </w:tr>
      <w:tr w:rsidR="00F40050" w14:paraId="545A1E69" w14:textId="77777777" w:rsidTr="00961D15">
        <w:trPr>
          <w:jc w:val="center"/>
        </w:trPr>
        <w:tc>
          <w:tcPr>
            <w:tcW w:w="850" w:type="dxa"/>
            <w:vAlign w:val="center"/>
          </w:tcPr>
          <w:p w14:paraId="08784D46" w14:textId="72AD5CAF" w:rsidR="00F40050" w:rsidRDefault="00CD48BB" w:rsidP="00F40050">
            <w:pPr>
              <w:jc w:val="center"/>
            </w:pPr>
            <w:r>
              <w:t>7</w:t>
            </w:r>
          </w:p>
        </w:tc>
        <w:tc>
          <w:tcPr>
            <w:tcW w:w="6236" w:type="dxa"/>
            <w:vAlign w:val="center"/>
          </w:tcPr>
          <w:p w14:paraId="0A392F74" w14:textId="79E265C6" w:rsidR="00F40050" w:rsidRPr="00694119" w:rsidRDefault="00290E28" w:rsidP="00F40050">
            <w:r w:rsidRPr="00290E28">
              <w:t>Stosowane części - zgodnie z IEC 60601‐1: 2012</w:t>
            </w:r>
          </w:p>
        </w:tc>
        <w:tc>
          <w:tcPr>
            <w:tcW w:w="1304" w:type="dxa"/>
            <w:vAlign w:val="center"/>
          </w:tcPr>
          <w:p w14:paraId="4EDE3162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D1957F1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104F7C24" w14:textId="77777777" w:rsidR="00F40050" w:rsidRDefault="00F40050" w:rsidP="00F40050">
            <w:pPr>
              <w:jc w:val="center"/>
            </w:pPr>
          </w:p>
        </w:tc>
      </w:tr>
      <w:tr w:rsidR="00F40050" w14:paraId="5F746D72" w14:textId="77777777" w:rsidTr="00961D15">
        <w:trPr>
          <w:jc w:val="center"/>
        </w:trPr>
        <w:tc>
          <w:tcPr>
            <w:tcW w:w="850" w:type="dxa"/>
            <w:vAlign w:val="center"/>
          </w:tcPr>
          <w:p w14:paraId="204D77DD" w14:textId="73A20F37" w:rsidR="00F40050" w:rsidRDefault="00CD48BB" w:rsidP="00F40050">
            <w:pPr>
              <w:jc w:val="center"/>
            </w:pPr>
            <w:r>
              <w:t>8</w:t>
            </w:r>
          </w:p>
        </w:tc>
        <w:tc>
          <w:tcPr>
            <w:tcW w:w="6236" w:type="dxa"/>
            <w:vAlign w:val="center"/>
          </w:tcPr>
          <w:p w14:paraId="56FC2B55" w14:textId="082084B4" w:rsidR="00F40050" w:rsidRPr="00694119" w:rsidRDefault="00290E28" w:rsidP="00A765E0">
            <w:r w:rsidRPr="00290E28">
              <w:t>Urządzenie medyczne zarejestrowane w Polsce</w:t>
            </w:r>
          </w:p>
        </w:tc>
        <w:tc>
          <w:tcPr>
            <w:tcW w:w="1304" w:type="dxa"/>
            <w:vAlign w:val="center"/>
          </w:tcPr>
          <w:p w14:paraId="231731C0" w14:textId="56D1D085" w:rsidR="00F40050" w:rsidRDefault="00AC0B16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BDC4C5F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D6AA623" w14:textId="43B0F2F1" w:rsidR="00A765E0" w:rsidRDefault="00A765E0" w:rsidP="00F40050">
            <w:pPr>
              <w:jc w:val="center"/>
            </w:pPr>
          </w:p>
        </w:tc>
      </w:tr>
      <w:tr w:rsidR="00F40050" w14:paraId="6461866E" w14:textId="77777777" w:rsidTr="00961D15">
        <w:trPr>
          <w:jc w:val="center"/>
        </w:trPr>
        <w:tc>
          <w:tcPr>
            <w:tcW w:w="850" w:type="dxa"/>
            <w:vAlign w:val="center"/>
          </w:tcPr>
          <w:p w14:paraId="1C370647" w14:textId="38253746" w:rsidR="00F40050" w:rsidRPr="0073630F" w:rsidRDefault="00CD48BB" w:rsidP="00F40050">
            <w:pPr>
              <w:jc w:val="center"/>
              <w:rPr>
                <w:b/>
                <w:bCs/>
              </w:rPr>
            </w:pPr>
            <w:r>
              <w:t>9</w:t>
            </w:r>
          </w:p>
        </w:tc>
        <w:tc>
          <w:tcPr>
            <w:tcW w:w="6236" w:type="dxa"/>
            <w:vAlign w:val="center"/>
          </w:tcPr>
          <w:p w14:paraId="05F8A591" w14:textId="7A397622" w:rsidR="00F40050" w:rsidRPr="00C118F9" w:rsidRDefault="00290E28" w:rsidP="00F40050">
            <w:pPr>
              <w:rPr>
                <w:lang w:val="de-DE"/>
              </w:rPr>
            </w:pPr>
            <w:r w:rsidRPr="00290E28">
              <w:t>Urządzenie, które można rozbudować o przystawkę cefalometryczną</w:t>
            </w:r>
          </w:p>
        </w:tc>
        <w:tc>
          <w:tcPr>
            <w:tcW w:w="1304" w:type="dxa"/>
            <w:vAlign w:val="center"/>
          </w:tcPr>
          <w:p w14:paraId="2EF46200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06067EC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9C27724" w14:textId="738E8D5D" w:rsidR="00F40050" w:rsidRDefault="00F40050" w:rsidP="0055402B">
            <w:pPr>
              <w:jc w:val="center"/>
            </w:pPr>
          </w:p>
        </w:tc>
      </w:tr>
      <w:tr w:rsidR="00F40050" w14:paraId="3A4880D8" w14:textId="77777777" w:rsidTr="00961D15">
        <w:trPr>
          <w:jc w:val="center"/>
        </w:trPr>
        <w:tc>
          <w:tcPr>
            <w:tcW w:w="850" w:type="dxa"/>
            <w:vAlign w:val="center"/>
          </w:tcPr>
          <w:p w14:paraId="0C6F0873" w14:textId="2211B0E6" w:rsidR="00F40050" w:rsidRDefault="00CD48BB" w:rsidP="00F40050">
            <w:pPr>
              <w:jc w:val="center"/>
            </w:pPr>
            <w:r>
              <w:t>10</w:t>
            </w:r>
          </w:p>
        </w:tc>
        <w:tc>
          <w:tcPr>
            <w:tcW w:w="6236" w:type="dxa"/>
            <w:vAlign w:val="center"/>
          </w:tcPr>
          <w:p w14:paraId="1AA3D921" w14:textId="67C71F05" w:rsidR="00F40050" w:rsidRPr="00DB2A18" w:rsidRDefault="00290E28" w:rsidP="00F40050">
            <w:pPr>
              <w:rPr>
                <w:bCs/>
              </w:rPr>
            </w:pPr>
            <w:r w:rsidRPr="00290E28">
              <w:rPr>
                <w:bCs/>
              </w:rPr>
              <w:t>Urządzenie, które można rozbudować do tomografu CBCT 3D</w:t>
            </w:r>
          </w:p>
        </w:tc>
        <w:tc>
          <w:tcPr>
            <w:tcW w:w="1304" w:type="dxa"/>
            <w:vAlign w:val="center"/>
          </w:tcPr>
          <w:p w14:paraId="1ACD870E" w14:textId="4CE11A46" w:rsidR="00DB2A18" w:rsidRDefault="00290E2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C2E32D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120739FE" w14:textId="5787F369" w:rsidR="00F40050" w:rsidRDefault="00F40050" w:rsidP="00FB318C">
            <w:pPr>
              <w:jc w:val="center"/>
            </w:pPr>
          </w:p>
        </w:tc>
      </w:tr>
      <w:tr w:rsidR="00F40050" w14:paraId="4D34C126" w14:textId="77777777" w:rsidTr="00961D15">
        <w:trPr>
          <w:jc w:val="center"/>
        </w:trPr>
        <w:tc>
          <w:tcPr>
            <w:tcW w:w="850" w:type="dxa"/>
            <w:vAlign w:val="center"/>
          </w:tcPr>
          <w:p w14:paraId="0A83A175" w14:textId="68A8B769" w:rsidR="00F40050" w:rsidRDefault="00CD48BB" w:rsidP="00F40050">
            <w:pPr>
              <w:jc w:val="center"/>
            </w:pPr>
            <w:r>
              <w:t>11</w:t>
            </w:r>
          </w:p>
        </w:tc>
        <w:tc>
          <w:tcPr>
            <w:tcW w:w="6236" w:type="dxa"/>
            <w:vAlign w:val="center"/>
          </w:tcPr>
          <w:p w14:paraId="025F6D41" w14:textId="61257E1A" w:rsidR="00F40050" w:rsidRPr="00694119" w:rsidRDefault="00AE64FB" w:rsidP="00FB318C">
            <w:r w:rsidRPr="00AE64FB">
              <w:t>Wszystkie panele sterowania używane przez użytkownika w j. polskim</w:t>
            </w:r>
          </w:p>
        </w:tc>
        <w:tc>
          <w:tcPr>
            <w:tcW w:w="1304" w:type="dxa"/>
            <w:vAlign w:val="center"/>
          </w:tcPr>
          <w:p w14:paraId="21EEFF4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8C4F8A7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783FAAE" w14:textId="77777777" w:rsidR="00F40050" w:rsidRDefault="00F40050" w:rsidP="00F40050">
            <w:pPr>
              <w:jc w:val="center"/>
            </w:pPr>
          </w:p>
        </w:tc>
      </w:tr>
      <w:tr w:rsidR="00F40050" w14:paraId="2886950B" w14:textId="77777777" w:rsidTr="00961D15">
        <w:trPr>
          <w:jc w:val="center"/>
        </w:trPr>
        <w:tc>
          <w:tcPr>
            <w:tcW w:w="850" w:type="dxa"/>
            <w:vAlign w:val="center"/>
          </w:tcPr>
          <w:p w14:paraId="7BE2A3C5" w14:textId="68E137F3" w:rsidR="00F40050" w:rsidRDefault="00CD48BB" w:rsidP="00F40050">
            <w:pPr>
              <w:jc w:val="center"/>
            </w:pPr>
            <w:r>
              <w:t>12</w:t>
            </w:r>
          </w:p>
        </w:tc>
        <w:tc>
          <w:tcPr>
            <w:tcW w:w="6236" w:type="dxa"/>
            <w:vAlign w:val="center"/>
          </w:tcPr>
          <w:p w14:paraId="40B1BC05" w14:textId="65DC16AF" w:rsidR="00F40050" w:rsidRPr="00AE64FB" w:rsidRDefault="00AE64FB" w:rsidP="00AE64FB">
            <w:r w:rsidRPr="00AE64FB">
              <w:t>Panel sterowania zamocowany na urządzeniu</w:t>
            </w:r>
          </w:p>
        </w:tc>
        <w:tc>
          <w:tcPr>
            <w:tcW w:w="1304" w:type="dxa"/>
            <w:vAlign w:val="center"/>
          </w:tcPr>
          <w:p w14:paraId="7D86E49A" w14:textId="39DF50DD" w:rsidR="00F40050" w:rsidRDefault="00F40050" w:rsidP="00F40050">
            <w:pPr>
              <w:jc w:val="center"/>
            </w:pPr>
            <w:r>
              <w:t>Tak</w:t>
            </w:r>
            <w:r w:rsidR="00AE64FB">
              <w:t>/Nie</w:t>
            </w:r>
          </w:p>
        </w:tc>
        <w:tc>
          <w:tcPr>
            <w:tcW w:w="3402" w:type="dxa"/>
            <w:vAlign w:val="center"/>
          </w:tcPr>
          <w:p w14:paraId="3AFCF184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DA52B4B" w14:textId="77777777" w:rsidR="00F40050" w:rsidRDefault="00AE64FB" w:rsidP="00F40050">
            <w:pPr>
              <w:jc w:val="center"/>
            </w:pPr>
            <w:r>
              <w:t>Tak – 10 pkt</w:t>
            </w:r>
          </w:p>
          <w:p w14:paraId="14CA1B50" w14:textId="67992B54" w:rsidR="00AE64FB" w:rsidRDefault="00AE64FB" w:rsidP="00F40050">
            <w:pPr>
              <w:jc w:val="center"/>
            </w:pPr>
            <w:r>
              <w:t>Nie – 0 pkt</w:t>
            </w:r>
          </w:p>
        </w:tc>
      </w:tr>
      <w:tr w:rsidR="00F40050" w14:paraId="0DD452D1" w14:textId="77777777" w:rsidTr="00961D15">
        <w:trPr>
          <w:jc w:val="center"/>
        </w:trPr>
        <w:tc>
          <w:tcPr>
            <w:tcW w:w="850" w:type="dxa"/>
            <w:vAlign w:val="center"/>
          </w:tcPr>
          <w:p w14:paraId="4E109DB0" w14:textId="1BF60E30" w:rsidR="00F40050" w:rsidRDefault="00CD48BB" w:rsidP="00F40050">
            <w:pPr>
              <w:jc w:val="center"/>
            </w:pPr>
            <w:r>
              <w:t>13</w:t>
            </w:r>
          </w:p>
        </w:tc>
        <w:tc>
          <w:tcPr>
            <w:tcW w:w="6236" w:type="dxa"/>
            <w:vAlign w:val="center"/>
          </w:tcPr>
          <w:p w14:paraId="6E7E48D8" w14:textId="0E00666A" w:rsidR="00F40050" w:rsidRPr="00694119" w:rsidRDefault="00AE64FB" w:rsidP="00F40050">
            <w:r w:rsidRPr="00AE64FB">
              <w:t>Oprogramowanie w j. polskim</w:t>
            </w:r>
          </w:p>
        </w:tc>
        <w:tc>
          <w:tcPr>
            <w:tcW w:w="1304" w:type="dxa"/>
            <w:vAlign w:val="center"/>
          </w:tcPr>
          <w:p w14:paraId="7DBD737C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8046756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BFD41DC" w14:textId="77777777" w:rsidR="00F40050" w:rsidRDefault="00F40050" w:rsidP="00F40050">
            <w:pPr>
              <w:jc w:val="center"/>
            </w:pPr>
          </w:p>
        </w:tc>
      </w:tr>
      <w:tr w:rsidR="00F40050" w14:paraId="7D892278" w14:textId="77777777" w:rsidTr="00961D15">
        <w:trPr>
          <w:jc w:val="center"/>
        </w:trPr>
        <w:tc>
          <w:tcPr>
            <w:tcW w:w="850" w:type="dxa"/>
            <w:vAlign w:val="center"/>
          </w:tcPr>
          <w:p w14:paraId="3263E1C7" w14:textId="762FD900" w:rsidR="00F40050" w:rsidRDefault="00CD48BB" w:rsidP="00F40050">
            <w:pPr>
              <w:jc w:val="center"/>
            </w:pPr>
            <w:r>
              <w:t>14</w:t>
            </w:r>
          </w:p>
        </w:tc>
        <w:tc>
          <w:tcPr>
            <w:tcW w:w="6236" w:type="dxa"/>
            <w:vAlign w:val="center"/>
          </w:tcPr>
          <w:p w14:paraId="3CD96443" w14:textId="29B651E2" w:rsidR="00F40050" w:rsidRPr="00694119" w:rsidRDefault="00AE64FB" w:rsidP="00F40050">
            <w:r w:rsidRPr="00AE64FB">
              <w:t xml:space="preserve">Maksymalne napięcie lampy ≥ 84 </w:t>
            </w:r>
            <w:proofErr w:type="spellStart"/>
            <w:r w:rsidRPr="00AE64FB">
              <w:t>kV</w:t>
            </w:r>
            <w:proofErr w:type="spellEnd"/>
          </w:p>
        </w:tc>
        <w:tc>
          <w:tcPr>
            <w:tcW w:w="1304" w:type="dxa"/>
            <w:vAlign w:val="center"/>
          </w:tcPr>
          <w:p w14:paraId="7AE8376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9A34FAD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9347C16" w14:textId="77777777" w:rsidR="00F40050" w:rsidRDefault="00F40050" w:rsidP="00F40050">
            <w:pPr>
              <w:jc w:val="center"/>
            </w:pPr>
          </w:p>
        </w:tc>
      </w:tr>
      <w:tr w:rsidR="00F40050" w14:paraId="7D61EDC0" w14:textId="77777777" w:rsidTr="00961D15">
        <w:trPr>
          <w:jc w:val="center"/>
        </w:trPr>
        <w:tc>
          <w:tcPr>
            <w:tcW w:w="850" w:type="dxa"/>
            <w:vAlign w:val="center"/>
          </w:tcPr>
          <w:p w14:paraId="10FC4491" w14:textId="62763692" w:rsidR="00F40050" w:rsidRDefault="00CD48BB" w:rsidP="00F40050">
            <w:pPr>
              <w:jc w:val="center"/>
            </w:pPr>
            <w:r>
              <w:t>15</w:t>
            </w:r>
          </w:p>
        </w:tc>
        <w:tc>
          <w:tcPr>
            <w:tcW w:w="6236" w:type="dxa"/>
            <w:vAlign w:val="center"/>
          </w:tcPr>
          <w:p w14:paraId="38DF229A" w14:textId="6D509997" w:rsidR="00F40050" w:rsidRPr="00694119" w:rsidRDefault="00AE64FB" w:rsidP="00F40050">
            <w:r w:rsidRPr="00AE64FB">
              <w:t xml:space="preserve">Prąd lampy (zakres) ≤1- ≥16 </w:t>
            </w:r>
            <w:proofErr w:type="spellStart"/>
            <w:r w:rsidRPr="00AE64FB">
              <w:t>mA</w:t>
            </w:r>
            <w:proofErr w:type="spellEnd"/>
          </w:p>
        </w:tc>
        <w:tc>
          <w:tcPr>
            <w:tcW w:w="1304" w:type="dxa"/>
            <w:vAlign w:val="center"/>
          </w:tcPr>
          <w:p w14:paraId="633F4310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CFCA3D8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3263F94" w14:textId="77777777" w:rsidR="00F40050" w:rsidRDefault="00F40050" w:rsidP="00F40050">
            <w:pPr>
              <w:jc w:val="center"/>
            </w:pPr>
          </w:p>
        </w:tc>
      </w:tr>
      <w:tr w:rsidR="006B2413" w14:paraId="5D10596F" w14:textId="77777777" w:rsidTr="00961D15">
        <w:trPr>
          <w:jc w:val="center"/>
        </w:trPr>
        <w:tc>
          <w:tcPr>
            <w:tcW w:w="850" w:type="dxa"/>
            <w:vAlign w:val="center"/>
          </w:tcPr>
          <w:p w14:paraId="39B709C8" w14:textId="7A805D83" w:rsidR="006B2413" w:rsidRDefault="00CD48BB" w:rsidP="00F40050">
            <w:pPr>
              <w:jc w:val="center"/>
            </w:pPr>
            <w:r>
              <w:t>16</w:t>
            </w:r>
          </w:p>
        </w:tc>
        <w:tc>
          <w:tcPr>
            <w:tcW w:w="6236" w:type="dxa"/>
            <w:vAlign w:val="center"/>
          </w:tcPr>
          <w:p w14:paraId="6C004148" w14:textId="77777777" w:rsidR="00AE64FB" w:rsidRPr="00AE64FB" w:rsidRDefault="00AE64FB" w:rsidP="00AE64FB">
            <w:r w:rsidRPr="00AE64FB">
              <w:t xml:space="preserve">Częstotliwość pracy generatora, tryb rezonansowy, </w:t>
            </w:r>
          </w:p>
          <w:p w14:paraId="3DFF1B9E" w14:textId="60D54D0F" w:rsidR="006B2413" w:rsidRPr="00AE64FB" w:rsidRDefault="00AE64FB" w:rsidP="00AE64FB">
            <w:r w:rsidRPr="00AE64FB">
              <w:t>DSP-kontrolowane (w zakresie) 80-150 kHz</w:t>
            </w:r>
          </w:p>
        </w:tc>
        <w:tc>
          <w:tcPr>
            <w:tcW w:w="1304" w:type="dxa"/>
            <w:vAlign w:val="center"/>
          </w:tcPr>
          <w:p w14:paraId="7ED34DB1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B588294" w14:textId="77777777" w:rsidR="006B2413" w:rsidRDefault="006B2413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3F8DBAD" w14:textId="737278BA" w:rsidR="006B2413" w:rsidRDefault="006B2413" w:rsidP="00FB318C">
            <w:pPr>
              <w:jc w:val="center"/>
            </w:pPr>
          </w:p>
        </w:tc>
      </w:tr>
      <w:tr w:rsidR="006B2413" w14:paraId="1D3E5A35" w14:textId="77777777" w:rsidTr="00961D15">
        <w:trPr>
          <w:jc w:val="center"/>
        </w:trPr>
        <w:tc>
          <w:tcPr>
            <w:tcW w:w="850" w:type="dxa"/>
            <w:vAlign w:val="center"/>
          </w:tcPr>
          <w:p w14:paraId="5743CC24" w14:textId="45771322" w:rsidR="006B2413" w:rsidRDefault="00CD48BB" w:rsidP="00F40050">
            <w:pPr>
              <w:jc w:val="center"/>
            </w:pPr>
            <w:r>
              <w:t>17</w:t>
            </w:r>
          </w:p>
        </w:tc>
        <w:tc>
          <w:tcPr>
            <w:tcW w:w="6236" w:type="dxa"/>
            <w:vAlign w:val="center"/>
          </w:tcPr>
          <w:p w14:paraId="5EFB7298" w14:textId="64DB93ED" w:rsidR="006B2413" w:rsidRPr="007008C0" w:rsidRDefault="00AE64FB" w:rsidP="006B2413">
            <w:r w:rsidRPr="00AE64FB">
              <w:t>Ognisko lampy ≤ 0,5 mm</w:t>
            </w:r>
          </w:p>
        </w:tc>
        <w:tc>
          <w:tcPr>
            <w:tcW w:w="1304" w:type="dxa"/>
            <w:vAlign w:val="center"/>
          </w:tcPr>
          <w:p w14:paraId="6F68122C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68E23D7" w14:textId="77777777" w:rsidR="006B2413" w:rsidRDefault="006B2413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260EB4E4" w14:textId="55DAF3C7" w:rsidR="006B2413" w:rsidRDefault="006B2413" w:rsidP="00FB318C">
            <w:pPr>
              <w:jc w:val="center"/>
            </w:pPr>
          </w:p>
        </w:tc>
      </w:tr>
      <w:tr w:rsidR="006B2413" w14:paraId="0096FE0F" w14:textId="77777777" w:rsidTr="00961D15">
        <w:trPr>
          <w:jc w:val="center"/>
        </w:trPr>
        <w:tc>
          <w:tcPr>
            <w:tcW w:w="850" w:type="dxa"/>
            <w:vAlign w:val="center"/>
          </w:tcPr>
          <w:p w14:paraId="7C1772C0" w14:textId="53EA27B2" w:rsidR="006B2413" w:rsidRDefault="00CD48BB" w:rsidP="00F40050">
            <w:pPr>
              <w:jc w:val="center"/>
            </w:pPr>
            <w:r>
              <w:t>18</w:t>
            </w:r>
          </w:p>
        </w:tc>
        <w:tc>
          <w:tcPr>
            <w:tcW w:w="6236" w:type="dxa"/>
            <w:vAlign w:val="center"/>
          </w:tcPr>
          <w:p w14:paraId="2A9A253D" w14:textId="334DF1BE" w:rsidR="006B2413" w:rsidRPr="00AE64FB" w:rsidRDefault="00AE64FB" w:rsidP="006B2413">
            <w:r w:rsidRPr="00AE64FB">
              <w:t>Filtracja całkowita ≥ 2,5 mm Al.</w:t>
            </w:r>
          </w:p>
        </w:tc>
        <w:tc>
          <w:tcPr>
            <w:tcW w:w="1304" w:type="dxa"/>
            <w:vAlign w:val="center"/>
          </w:tcPr>
          <w:p w14:paraId="769367CE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023117" w14:textId="77777777" w:rsidR="006B2413" w:rsidRDefault="006B2413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162E12E1" w14:textId="712E37EC" w:rsidR="006B2413" w:rsidRDefault="006B2413" w:rsidP="00875334">
            <w:pPr>
              <w:jc w:val="center"/>
            </w:pPr>
          </w:p>
        </w:tc>
      </w:tr>
      <w:tr w:rsidR="006B2413" w14:paraId="6F027EFF" w14:textId="77777777" w:rsidTr="00961D15">
        <w:trPr>
          <w:jc w:val="center"/>
        </w:trPr>
        <w:tc>
          <w:tcPr>
            <w:tcW w:w="850" w:type="dxa"/>
            <w:vAlign w:val="center"/>
          </w:tcPr>
          <w:p w14:paraId="3B9D4164" w14:textId="0F4BC2D9" w:rsidR="006B2413" w:rsidRDefault="00CD48BB" w:rsidP="00F40050">
            <w:pPr>
              <w:jc w:val="center"/>
            </w:pPr>
            <w:r>
              <w:t>19</w:t>
            </w:r>
          </w:p>
        </w:tc>
        <w:tc>
          <w:tcPr>
            <w:tcW w:w="6236" w:type="dxa"/>
            <w:vAlign w:val="center"/>
          </w:tcPr>
          <w:p w14:paraId="1AE27F29" w14:textId="5DA1F181" w:rsidR="006B2413" w:rsidRPr="007008C0" w:rsidRDefault="00AE64FB" w:rsidP="007008C0">
            <w:r w:rsidRPr="00AE64FB">
              <w:t xml:space="preserve">Równoważnik filtracji przedniej pokrywy obudowy głowicy (nie ujęty w podanej filtracji łącznej) ≥0,3 mm Al przy 70 </w:t>
            </w:r>
            <w:proofErr w:type="spellStart"/>
            <w:r w:rsidRPr="00AE64FB">
              <w:t>kV</w:t>
            </w:r>
            <w:proofErr w:type="spellEnd"/>
            <w:r w:rsidRPr="00AE64FB">
              <w:t xml:space="preserve"> / HVL ≥ 2,6 mm </w:t>
            </w:r>
            <w:r>
              <w:t>Al.</w:t>
            </w:r>
          </w:p>
        </w:tc>
        <w:tc>
          <w:tcPr>
            <w:tcW w:w="1304" w:type="dxa"/>
            <w:vAlign w:val="center"/>
          </w:tcPr>
          <w:p w14:paraId="7E350110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276B35B" w14:textId="77777777" w:rsidR="006B2413" w:rsidRDefault="006B2413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1B88ED40" w14:textId="0A76E6B6" w:rsidR="006B2413" w:rsidRDefault="006B2413" w:rsidP="00F40050">
            <w:pPr>
              <w:jc w:val="center"/>
            </w:pPr>
          </w:p>
        </w:tc>
      </w:tr>
      <w:tr w:rsidR="00A81C72" w14:paraId="4F01DB48" w14:textId="77777777" w:rsidTr="00DB2055">
        <w:trPr>
          <w:jc w:val="center"/>
        </w:trPr>
        <w:tc>
          <w:tcPr>
            <w:tcW w:w="14116" w:type="dxa"/>
            <w:gridSpan w:val="5"/>
            <w:vAlign w:val="center"/>
          </w:tcPr>
          <w:p w14:paraId="178E73EC" w14:textId="6B915308" w:rsidR="00A81C72" w:rsidRPr="00A81C72" w:rsidRDefault="00EC50A3" w:rsidP="00F400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Obrazowanie pantomograficzne</w:t>
            </w:r>
          </w:p>
        </w:tc>
      </w:tr>
      <w:tr w:rsidR="00F40050" w14:paraId="07D11EF6" w14:textId="77777777" w:rsidTr="00961D15">
        <w:trPr>
          <w:jc w:val="center"/>
        </w:trPr>
        <w:tc>
          <w:tcPr>
            <w:tcW w:w="850" w:type="dxa"/>
            <w:vAlign w:val="center"/>
          </w:tcPr>
          <w:p w14:paraId="532963D3" w14:textId="41FC7036" w:rsidR="00F40050" w:rsidRDefault="00CD48BB" w:rsidP="00F40050">
            <w:pPr>
              <w:jc w:val="center"/>
            </w:pPr>
            <w:r>
              <w:t>20</w:t>
            </w:r>
          </w:p>
        </w:tc>
        <w:tc>
          <w:tcPr>
            <w:tcW w:w="6236" w:type="dxa"/>
            <w:vAlign w:val="center"/>
          </w:tcPr>
          <w:p w14:paraId="4B062270" w14:textId="16BA535F" w:rsidR="00F40050" w:rsidRPr="00AF2691" w:rsidRDefault="00A81C72" w:rsidP="00875334">
            <w:r w:rsidRPr="00A81C72">
              <w:t>Regulowany kształt i wielkość ogniskowej</w:t>
            </w:r>
          </w:p>
        </w:tc>
        <w:tc>
          <w:tcPr>
            <w:tcW w:w="1304" w:type="dxa"/>
            <w:vAlign w:val="center"/>
          </w:tcPr>
          <w:p w14:paraId="4563EF7D" w14:textId="125DE840" w:rsidR="00DB2A18" w:rsidRDefault="00F40050" w:rsidP="00A81C72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5E76F38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AA284E5" w14:textId="77777777" w:rsidR="00F40050" w:rsidRDefault="00F40050" w:rsidP="00F40050">
            <w:pPr>
              <w:jc w:val="center"/>
            </w:pPr>
          </w:p>
        </w:tc>
      </w:tr>
      <w:tr w:rsidR="00F40050" w14:paraId="5C88CFDF" w14:textId="77777777" w:rsidTr="00961D15">
        <w:trPr>
          <w:jc w:val="center"/>
        </w:trPr>
        <w:tc>
          <w:tcPr>
            <w:tcW w:w="850" w:type="dxa"/>
            <w:vAlign w:val="center"/>
          </w:tcPr>
          <w:p w14:paraId="7C9D67B4" w14:textId="67EF2F40" w:rsidR="00F40050" w:rsidRDefault="00CD48BB" w:rsidP="00F40050">
            <w:pPr>
              <w:jc w:val="center"/>
            </w:pPr>
            <w:r>
              <w:t>21</w:t>
            </w:r>
          </w:p>
        </w:tc>
        <w:tc>
          <w:tcPr>
            <w:tcW w:w="6236" w:type="dxa"/>
            <w:vAlign w:val="center"/>
          </w:tcPr>
          <w:p w14:paraId="3DA06844" w14:textId="11FA5D4E" w:rsidR="00F40050" w:rsidRPr="00694119" w:rsidRDefault="00A81C72" w:rsidP="00F40050">
            <w:r w:rsidRPr="00A81C72">
              <w:t>Automatyczna kompensacja cienia kręgosłupa</w:t>
            </w:r>
          </w:p>
        </w:tc>
        <w:tc>
          <w:tcPr>
            <w:tcW w:w="1304" w:type="dxa"/>
            <w:vAlign w:val="center"/>
          </w:tcPr>
          <w:p w14:paraId="4DCCC68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3EA04DC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3C94C82" w14:textId="77777777" w:rsidR="00F40050" w:rsidRDefault="00F40050" w:rsidP="00F40050">
            <w:pPr>
              <w:jc w:val="center"/>
            </w:pPr>
          </w:p>
        </w:tc>
      </w:tr>
      <w:tr w:rsidR="00F40050" w14:paraId="3443485F" w14:textId="77777777" w:rsidTr="00961D15">
        <w:trPr>
          <w:jc w:val="center"/>
        </w:trPr>
        <w:tc>
          <w:tcPr>
            <w:tcW w:w="850" w:type="dxa"/>
            <w:vAlign w:val="center"/>
          </w:tcPr>
          <w:p w14:paraId="079B8425" w14:textId="5F0E5779" w:rsidR="00F40050" w:rsidRDefault="00CD48BB" w:rsidP="00F40050">
            <w:pPr>
              <w:jc w:val="center"/>
            </w:pPr>
            <w:r>
              <w:t>22</w:t>
            </w:r>
          </w:p>
        </w:tc>
        <w:tc>
          <w:tcPr>
            <w:tcW w:w="6236" w:type="dxa"/>
            <w:vAlign w:val="center"/>
          </w:tcPr>
          <w:p w14:paraId="742922A8" w14:textId="68B2FA36" w:rsidR="00F40050" w:rsidRPr="00694119" w:rsidRDefault="00A81C72" w:rsidP="00F40050">
            <w:r w:rsidRPr="00A81C72">
              <w:t>Pozycjonowanie pacjenta "twarzą w twarz"</w:t>
            </w:r>
          </w:p>
        </w:tc>
        <w:tc>
          <w:tcPr>
            <w:tcW w:w="1304" w:type="dxa"/>
            <w:vAlign w:val="center"/>
          </w:tcPr>
          <w:p w14:paraId="69236F1B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F6A4431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7AC6B60F" w14:textId="77777777" w:rsidR="00F40050" w:rsidRDefault="00F40050" w:rsidP="00F40050">
            <w:pPr>
              <w:jc w:val="center"/>
            </w:pPr>
          </w:p>
        </w:tc>
      </w:tr>
      <w:tr w:rsidR="00F40050" w14:paraId="7BA2F497" w14:textId="77777777" w:rsidTr="00961D15">
        <w:trPr>
          <w:jc w:val="center"/>
        </w:trPr>
        <w:tc>
          <w:tcPr>
            <w:tcW w:w="850" w:type="dxa"/>
            <w:vAlign w:val="center"/>
          </w:tcPr>
          <w:p w14:paraId="143C4625" w14:textId="790861A7" w:rsidR="00F40050" w:rsidRDefault="00CD48BB" w:rsidP="00F40050">
            <w:pPr>
              <w:jc w:val="center"/>
            </w:pPr>
            <w:r>
              <w:t>23</w:t>
            </w:r>
          </w:p>
        </w:tc>
        <w:tc>
          <w:tcPr>
            <w:tcW w:w="6236" w:type="dxa"/>
            <w:vAlign w:val="center"/>
          </w:tcPr>
          <w:p w14:paraId="675BC6EA" w14:textId="148C52D8" w:rsidR="00F40050" w:rsidRPr="00A81C72" w:rsidRDefault="00A81C72" w:rsidP="00A81C72">
            <w:r w:rsidRPr="00A81C72">
              <w:t>Pozycjonowanie pozycji pacjenta przy użyciu minimum 2 linii laserowych</w:t>
            </w:r>
          </w:p>
        </w:tc>
        <w:tc>
          <w:tcPr>
            <w:tcW w:w="1304" w:type="dxa"/>
            <w:vAlign w:val="center"/>
          </w:tcPr>
          <w:p w14:paraId="28A47692" w14:textId="77777777" w:rsidR="00F40050" w:rsidRDefault="00F40050" w:rsidP="00F40050">
            <w:pPr>
              <w:jc w:val="center"/>
            </w:pPr>
            <w:r>
              <w:t>Tak</w:t>
            </w:r>
            <w:r w:rsidR="00A81C72">
              <w:t xml:space="preserve"> </w:t>
            </w:r>
          </w:p>
          <w:p w14:paraId="46EAF82B" w14:textId="686E7D0C" w:rsidR="00A81C72" w:rsidRDefault="00A81C72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3F3F5872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6059131" w14:textId="77777777" w:rsidR="00A81C72" w:rsidRDefault="00A81C72" w:rsidP="00A81C72">
            <w:pPr>
              <w:jc w:val="center"/>
            </w:pPr>
            <w:r>
              <w:t>≥ 3 linie – 10 pkt</w:t>
            </w:r>
          </w:p>
          <w:p w14:paraId="7C30EA8C" w14:textId="7E9FE4DB" w:rsidR="00F40050" w:rsidRDefault="00A81C72" w:rsidP="00A81C72">
            <w:pPr>
              <w:jc w:val="center"/>
            </w:pPr>
            <w:r>
              <w:t>2 linie – 0 pkt</w:t>
            </w:r>
          </w:p>
        </w:tc>
      </w:tr>
      <w:tr w:rsidR="00F40050" w14:paraId="28EF4A8A" w14:textId="77777777" w:rsidTr="00961D15">
        <w:trPr>
          <w:jc w:val="center"/>
        </w:trPr>
        <w:tc>
          <w:tcPr>
            <w:tcW w:w="850" w:type="dxa"/>
            <w:vAlign w:val="center"/>
          </w:tcPr>
          <w:p w14:paraId="358E4F40" w14:textId="111859D6" w:rsidR="00F40050" w:rsidRDefault="00CD48BB" w:rsidP="00F40050">
            <w:pPr>
              <w:jc w:val="center"/>
            </w:pPr>
            <w:r>
              <w:t>24</w:t>
            </w:r>
          </w:p>
        </w:tc>
        <w:tc>
          <w:tcPr>
            <w:tcW w:w="6236" w:type="dxa"/>
            <w:vAlign w:val="center"/>
          </w:tcPr>
          <w:p w14:paraId="2F83109C" w14:textId="7D1CE2A0" w:rsidR="00F40050" w:rsidRPr="00A81C72" w:rsidRDefault="00A81C72" w:rsidP="00A81C72">
            <w:r w:rsidRPr="00A81C72">
              <w:t>Funkcja wykonywanie obrazów zoptymalizowane do diagnostyki przestrzeni międzyzębowych</w:t>
            </w:r>
          </w:p>
        </w:tc>
        <w:tc>
          <w:tcPr>
            <w:tcW w:w="1304" w:type="dxa"/>
            <w:vAlign w:val="center"/>
          </w:tcPr>
          <w:p w14:paraId="5220F9A7" w14:textId="23847EFB" w:rsidR="00FA1253" w:rsidRDefault="00A81C72" w:rsidP="00A81C72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14:paraId="5616525C" w14:textId="77777777" w:rsidR="00F40050" w:rsidRDefault="00F40050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08F1E15" w14:textId="4068DCBC" w:rsidR="00F40050" w:rsidRDefault="00A81C72" w:rsidP="00F40050">
            <w:pPr>
              <w:jc w:val="center"/>
            </w:pPr>
            <w:r>
              <w:t xml:space="preserve">Tak – </w:t>
            </w:r>
            <w:r w:rsidR="0073003A">
              <w:t>10</w:t>
            </w:r>
            <w:r>
              <w:t>pkt</w:t>
            </w:r>
          </w:p>
          <w:p w14:paraId="31627355" w14:textId="785C8E90" w:rsidR="00A81C72" w:rsidRDefault="00A81C72" w:rsidP="00F40050">
            <w:pPr>
              <w:jc w:val="center"/>
            </w:pPr>
            <w:r>
              <w:t>Nie – 0 pkt</w:t>
            </w:r>
          </w:p>
        </w:tc>
      </w:tr>
      <w:tr w:rsidR="00DB2A18" w14:paraId="59341246" w14:textId="77777777" w:rsidTr="00961D15">
        <w:trPr>
          <w:jc w:val="center"/>
        </w:trPr>
        <w:tc>
          <w:tcPr>
            <w:tcW w:w="850" w:type="dxa"/>
            <w:vAlign w:val="center"/>
          </w:tcPr>
          <w:p w14:paraId="27C89687" w14:textId="6FCDC0F5" w:rsidR="00DB2A18" w:rsidRDefault="00CD48BB" w:rsidP="00F40050">
            <w:pPr>
              <w:jc w:val="center"/>
            </w:pPr>
            <w:r>
              <w:t>25</w:t>
            </w:r>
          </w:p>
        </w:tc>
        <w:tc>
          <w:tcPr>
            <w:tcW w:w="6236" w:type="dxa"/>
            <w:vAlign w:val="center"/>
          </w:tcPr>
          <w:p w14:paraId="5543871E" w14:textId="0B24695C" w:rsidR="00DB2A18" w:rsidRPr="00694119" w:rsidRDefault="00D20080" w:rsidP="00F327D0">
            <w:r w:rsidRPr="00D20080">
              <w:t>Zdjęcia pantomograficzne dla dzieci (ze zmniejszonym obszarem i dawką promieniowania</w:t>
            </w:r>
          </w:p>
        </w:tc>
        <w:tc>
          <w:tcPr>
            <w:tcW w:w="1304" w:type="dxa"/>
            <w:vAlign w:val="center"/>
          </w:tcPr>
          <w:p w14:paraId="1AA36E15" w14:textId="0D08362A" w:rsidR="00DB2A18" w:rsidRDefault="00FA12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AC2C97D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DB87A2D" w14:textId="77777777" w:rsidR="00DB2A18" w:rsidRDefault="00DB2A18" w:rsidP="00F40050">
            <w:pPr>
              <w:jc w:val="center"/>
            </w:pPr>
          </w:p>
        </w:tc>
      </w:tr>
      <w:tr w:rsidR="00DB2A18" w14:paraId="4445FF61" w14:textId="77777777" w:rsidTr="00961D15">
        <w:trPr>
          <w:jc w:val="center"/>
        </w:trPr>
        <w:tc>
          <w:tcPr>
            <w:tcW w:w="850" w:type="dxa"/>
            <w:vAlign w:val="center"/>
          </w:tcPr>
          <w:p w14:paraId="3DADE012" w14:textId="49FF1C01" w:rsidR="00DB2A18" w:rsidRDefault="00CD48BB" w:rsidP="00F40050">
            <w:pPr>
              <w:jc w:val="center"/>
            </w:pPr>
            <w:r>
              <w:t>26</w:t>
            </w:r>
          </w:p>
        </w:tc>
        <w:tc>
          <w:tcPr>
            <w:tcW w:w="6236" w:type="dxa"/>
            <w:vAlign w:val="center"/>
          </w:tcPr>
          <w:p w14:paraId="5279E7CF" w14:textId="76351651" w:rsidR="00DB2A18" w:rsidRPr="00694119" w:rsidRDefault="00D20080" w:rsidP="00F327D0">
            <w:r w:rsidRPr="00D20080">
              <w:t>Wykonywanie badań w pozycji stojącej i siedzącej</w:t>
            </w:r>
          </w:p>
        </w:tc>
        <w:tc>
          <w:tcPr>
            <w:tcW w:w="1304" w:type="dxa"/>
            <w:vAlign w:val="center"/>
          </w:tcPr>
          <w:p w14:paraId="29BEBECD" w14:textId="5C9CAB16" w:rsidR="00FA1253" w:rsidRDefault="00FA1253" w:rsidP="00D2008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5AA86B5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9FE8520" w14:textId="77777777" w:rsidR="00DB2A18" w:rsidRDefault="00DB2A18" w:rsidP="00F40050">
            <w:pPr>
              <w:jc w:val="center"/>
            </w:pPr>
          </w:p>
        </w:tc>
      </w:tr>
      <w:tr w:rsidR="00DB2A18" w14:paraId="2337644F" w14:textId="77777777" w:rsidTr="00961D15">
        <w:trPr>
          <w:jc w:val="center"/>
        </w:trPr>
        <w:tc>
          <w:tcPr>
            <w:tcW w:w="850" w:type="dxa"/>
            <w:vAlign w:val="center"/>
          </w:tcPr>
          <w:p w14:paraId="45611C3F" w14:textId="324DB27C" w:rsidR="00DB2A18" w:rsidRDefault="00CD48BB" w:rsidP="00F40050">
            <w:pPr>
              <w:jc w:val="center"/>
            </w:pPr>
            <w:r>
              <w:t>27</w:t>
            </w:r>
          </w:p>
        </w:tc>
        <w:tc>
          <w:tcPr>
            <w:tcW w:w="6236" w:type="dxa"/>
            <w:vAlign w:val="center"/>
          </w:tcPr>
          <w:p w14:paraId="39858004" w14:textId="0BFA4784" w:rsidR="00DB2A18" w:rsidRPr="00694119" w:rsidRDefault="00D20080" w:rsidP="00D20080">
            <w:r>
              <w:t>Wykonywanie badań pacjentom na wózkach inwalidzkich</w:t>
            </w:r>
          </w:p>
        </w:tc>
        <w:tc>
          <w:tcPr>
            <w:tcW w:w="1304" w:type="dxa"/>
            <w:vAlign w:val="center"/>
          </w:tcPr>
          <w:p w14:paraId="518CFF34" w14:textId="385C5C36" w:rsidR="00DB2A18" w:rsidRDefault="00FA1253" w:rsidP="00F40050">
            <w:pPr>
              <w:jc w:val="center"/>
            </w:pPr>
            <w:r>
              <w:t>Tak</w:t>
            </w:r>
            <w:r w:rsidR="00D20080">
              <w:t>/Nie</w:t>
            </w:r>
          </w:p>
        </w:tc>
        <w:tc>
          <w:tcPr>
            <w:tcW w:w="3402" w:type="dxa"/>
            <w:vAlign w:val="center"/>
          </w:tcPr>
          <w:p w14:paraId="2927615B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AFD45FD" w14:textId="7CF84D0C" w:rsidR="00DB2A18" w:rsidRDefault="00D20080" w:rsidP="00F40050">
            <w:pPr>
              <w:jc w:val="center"/>
            </w:pPr>
            <w:r>
              <w:t xml:space="preserve">Tak – </w:t>
            </w:r>
            <w:r w:rsidR="0073003A">
              <w:t>10</w:t>
            </w:r>
            <w:r>
              <w:t xml:space="preserve"> pkt</w:t>
            </w:r>
          </w:p>
          <w:p w14:paraId="66CEB660" w14:textId="603EC574" w:rsidR="00D20080" w:rsidRDefault="00D20080" w:rsidP="00F40050">
            <w:pPr>
              <w:jc w:val="center"/>
            </w:pPr>
            <w:r>
              <w:t>Nie – 0 pkt</w:t>
            </w:r>
          </w:p>
        </w:tc>
      </w:tr>
      <w:tr w:rsidR="00DB2A18" w14:paraId="1562A7E4" w14:textId="77777777" w:rsidTr="00961D15">
        <w:trPr>
          <w:jc w:val="center"/>
        </w:trPr>
        <w:tc>
          <w:tcPr>
            <w:tcW w:w="850" w:type="dxa"/>
            <w:vAlign w:val="center"/>
          </w:tcPr>
          <w:p w14:paraId="1F0FDF9A" w14:textId="48FF7225" w:rsidR="00DB2A18" w:rsidRDefault="00CD48BB" w:rsidP="00F40050">
            <w:pPr>
              <w:jc w:val="center"/>
            </w:pPr>
            <w:r>
              <w:t>28</w:t>
            </w:r>
          </w:p>
        </w:tc>
        <w:tc>
          <w:tcPr>
            <w:tcW w:w="6236" w:type="dxa"/>
            <w:vAlign w:val="center"/>
          </w:tcPr>
          <w:p w14:paraId="3F01D390" w14:textId="324AEF27" w:rsidR="00DB2A18" w:rsidRPr="00D20080" w:rsidRDefault="00D20080" w:rsidP="00F327D0">
            <w:r w:rsidRPr="00D20080">
              <w:t>Filtry przetwarzania obrazu (opisać)</w:t>
            </w:r>
          </w:p>
        </w:tc>
        <w:tc>
          <w:tcPr>
            <w:tcW w:w="1304" w:type="dxa"/>
            <w:vAlign w:val="center"/>
          </w:tcPr>
          <w:p w14:paraId="441E1321" w14:textId="6C2A8611" w:rsidR="00DB2A18" w:rsidRDefault="00FA12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0D0AE55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70BCC872" w14:textId="77777777" w:rsidR="00DB2A18" w:rsidRDefault="00DB2A18" w:rsidP="00F40050">
            <w:pPr>
              <w:jc w:val="center"/>
            </w:pPr>
          </w:p>
        </w:tc>
      </w:tr>
      <w:tr w:rsidR="00DB2A18" w14:paraId="428282CA" w14:textId="77777777" w:rsidTr="00961D15">
        <w:trPr>
          <w:jc w:val="center"/>
        </w:trPr>
        <w:tc>
          <w:tcPr>
            <w:tcW w:w="850" w:type="dxa"/>
            <w:vAlign w:val="center"/>
          </w:tcPr>
          <w:p w14:paraId="04CF8DA7" w14:textId="235359C0" w:rsidR="00DB2A18" w:rsidRDefault="00CD48BB" w:rsidP="00F40050">
            <w:pPr>
              <w:jc w:val="center"/>
            </w:pPr>
            <w:r>
              <w:t>29</w:t>
            </w:r>
          </w:p>
        </w:tc>
        <w:tc>
          <w:tcPr>
            <w:tcW w:w="6236" w:type="dxa"/>
            <w:vAlign w:val="center"/>
          </w:tcPr>
          <w:p w14:paraId="2979FF82" w14:textId="0A5921C4" w:rsidR="00DB2A18" w:rsidRPr="00694119" w:rsidRDefault="00D20080" w:rsidP="00F327D0">
            <w:r w:rsidRPr="00D20080">
              <w:t>Technologia czujnika CCD</w:t>
            </w:r>
          </w:p>
        </w:tc>
        <w:tc>
          <w:tcPr>
            <w:tcW w:w="1304" w:type="dxa"/>
            <w:vAlign w:val="center"/>
          </w:tcPr>
          <w:p w14:paraId="484BEEC6" w14:textId="095F1098" w:rsidR="00DB2A18" w:rsidRDefault="00FA12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41405E3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2F3294C8" w14:textId="77777777" w:rsidR="00DB2A18" w:rsidRDefault="00DB2A18" w:rsidP="00F40050">
            <w:pPr>
              <w:jc w:val="center"/>
            </w:pPr>
          </w:p>
        </w:tc>
      </w:tr>
      <w:tr w:rsidR="00DB2A18" w14:paraId="4C7C4A8E" w14:textId="77777777" w:rsidTr="00961D15">
        <w:trPr>
          <w:jc w:val="center"/>
        </w:trPr>
        <w:tc>
          <w:tcPr>
            <w:tcW w:w="850" w:type="dxa"/>
            <w:vAlign w:val="center"/>
          </w:tcPr>
          <w:p w14:paraId="24CAEBEB" w14:textId="5002990F" w:rsidR="00DB2A18" w:rsidRDefault="00CD48BB" w:rsidP="00F40050">
            <w:pPr>
              <w:jc w:val="center"/>
            </w:pPr>
            <w:r>
              <w:t>30</w:t>
            </w:r>
          </w:p>
        </w:tc>
        <w:tc>
          <w:tcPr>
            <w:tcW w:w="6236" w:type="dxa"/>
            <w:vAlign w:val="center"/>
          </w:tcPr>
          <w:p w14:paraId="17C96054" w14:textId="7E9249BD" w:rsidR="00DB2A18" w:rsidRPr="00694119" w:rsidRDefault="00D20080" w:rsidP="00F327D0">
            <w:r w:rsidRPr="00D20080">
              <w:t xml:space="preserve">Wielkość </w:t>
            </w:r>
            <w:proofErr w:type="spellStart"/>
            <w:r w:rsidRPr="00D20080">
              <w:t>pixela</w:t>
            </w:r>
            <w:proofErr w:type="spellEnd"/>
            <w:r w:rsidRPr="00D20080">
              <w:t xml:space="preserve"> ≤ 50 µm</w:t>
            </w:r>
          </w:p>
        </w:tc>
        <w:tc>
          <w:tcPr>
            <w:tcW w:w="1304" w:type="dxa"/>
            <w:vAlign w:val="center"/>
          </w:tcPr>
          <w:p w14:paraId="238134B5" w14:textId="14904283" w:rsidR="00DB2A18" w:rsidRDefault="00961D15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ECFD474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761631AA" w14:textId="77777777" w:rsidR="00DB2A18" w:rsidRDefault="00DB2A18" w:rsidP="00F40050">
            <w:pPr>
              <w:jc w:val="center"/>
            </w:pPr>
          </w:p>
        </w:tc>
      </w:tr>
      <w:tr w:rsidR="00DB2A18" w14:paraId="5FB62096" w14:textId="77777777" w:rsidTr="00961D15">
        <w:trPr>
          <w:jc w:val="center"/>
        </w:trPr>
        <w:tc>
          <w:tcPr>
            <w:tcW w:w="850" w:type="dxa"/>
            <w:vAlign w:val="center"/>
          </w:tcPr>
          <w:p w14:paraId="574516E8" w14:textId="0F63546A" w:rsidR="00DB2A18" w:rsidRDefault="00CD48BB" w:rsidP="00F40050">
            <w:pPr>
              <w:jc w:val="center"/>
            </w:pPr>
            <w:r>
              <w:t>31</w:t>
            </w:r>
          </w:p>
        </w:tc>
        <w:tc>
          <w:tcPr>
            <w:tcW w:w="6236" w:type="dxa"/>
            <w:vAlign w:val="center"/>
          </w:tcPr>
          <w:p w14:paraId="108C9CA6" w14:textId="7BCE82A4" w:rsidR="00DB2A18" w:rsidRPr="00694119" w:rsidRDefault="00D20080" w:rsidP="00F327D0">
            <w:r w:rsidRPr="00D20080">
              <w:t>Możliwość wyboru wielkości piksela na obrazie, minimum 3 wielkości</w:t>
            </w:r>
          </w:p>
        </w:tc>
        <w:tc>
          <w:tcPr>
            <w:tcW w:w="1304" w:type="dxa"/>
            <w:vAlign w:val="center"/>
          </w:tcPr>
          <w:p w14:paraId="7D624206" w14:textId="5491587C" w:rsidR="00DB2A18" w:rsidRDefault="00961D15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D8BE973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B87B1A0" w14:textId="0CF61B67" w:rsidR="00DB2A18" w:rsidRDefault="00DB2A18" w:rsidP="008913BA">
            <w:pPr>
              <w:jc w:val="center"/>
            </w:pPr>
          </w:p>
        </w:tc>
      </w:tr>
      <w:tr w:rsidR="00DB2A18" w14:paraId="0C502F99" w14:textId="77777777" w:rsidTr="00961D15">
        <w:trPr>
          <w:jc w:val="center"/>
        </w:trPr>
        <w:tc>
          <w:tcPr>
            <w:tcW w:w="850" w:type="dxa"/>
            <w:vAlign w:val="center"/>
          </w:tcPr>
          <w:p w14:paraId="690D160C" w14:textId="498580C7" w:rsidR="00DB2A18" w:rsidRDefault="00CD48BB" w:rsidP="00F40050">
            <w:pPr>
              <w:jc w:val="center"/>
            </w:pPr>
            <w:r>
              <w:t>32</w:t>
            </w:r>
          </w:p>
        </w:tc>
        <w:tc>
          <w:tcPr>
            <w:tcW w:w="6236" w:type="dxa"/>
            <w:vAlign w:val="center"/>
          </w:tcPr>
          <w:p w14:paraId="3613B85B" w14:textId="5B19547B" w:rsidR="00DB2A18" w:rsidRPr="00694119" w:rsidRDefault="00D20080" w:rsidP="00F327D0">
            <w:r w:rsidRPr="00D20080">
              <w:t>Skala szarości otrzymywanych obrazów ≥15 bit</w:t>
            </w:r>
          </w:p>
        </w:tc>
        <w:tc>
          <w:tcPr>
            <w:tcW w:w="1304" w:type="dxa"/>
            <w:vAlign w:val="center"/>
          </w:tcPr>
          <w:p w14:paraId="2D944769" w14:textId="2A4BC8CA" w:rsidR="00DB2A18" w:rsidRDefault="004D2787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C846482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E108F23" w14:textId="77777777" w:rsidR="00DB2A18" w:rsidRDefault="00DB2A18" w:rsidP="00F40050">
            <w:pPr>
              <w:jc w:val="center"/>
            </w:pPr>
          </w:p>
        </w:tc>
      </w:tr>
      <w:tr w:rsidR="00DB2A18" w14:paraId="771C7E62" w14:textId="77777777" w:rsidTr="00961D15">
        <w:trPr>
          <w:jc w:val="center"/>
        </w:trPr>
        <w:tc>
          <w:tcPr>
            <w:tcW w:w="850" w:type="dxa"/>
            <w:vAlign w:val="center"/>
          </w:tcPr>
          <w:p w14:paraId="5A68F38D" w14:textId="19465C33" w:rsidR="00DB2A18" w:rsidRDefault="00CD48BB" w:rsidP="00F40050">
            <w:pPr>
              <w:jc w:val="center"/>
            </w:pPr>
            <w:r>
              <w:t>33</w:t>
            </w:r>
          </w:p>
        </w:tc>
        <w:tc>
          <w:tcPr>
            <w:tcW w:w="6236" w:type="dxa"/>
            <w:vAlign w:val="center"/>
          </w:tcPr>
          <w:p w14:paraId="07545C97" w14:textId="55E0B917" w:rsidR="00DB2A18" w:rsidRPr="00694119" w:rsidRDefault="00D20080" w:rsidP="00F327D0">
            <w:r w:rsidRPr="00D20080">
              <w:t>SID ≥ 500 mm</w:t>
            </w:r>
          </w:p>
        </w:tc>
        <w:tc>
          <w:tcPr>
            <w:tcW w:w="1304" w:type="dxa"/>
            <w:vAlign w:val="center"/>
          </w:tcPr>
          <w:p w14:paraId="4A70C3B4" w14:textId="12B64FE4" w:rsidR="00DB2A18" w:rsidRDefault="004D2787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310A8BB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1125EDB2" w14:textId="77777777" w:rsidR="00DB2A18" w:rsidRDefault="00DB2A18" w:rsidP="00F40050">
            <w:pPr>
              <w:jc w:val="center"/>
            </w:pPr>
          </w:p>
        </w:tc>
      </w:tr>
      <w:tr w:rsidR="002802E4" w14:paraId="1C843275" w14:textId="77777777" w:rsidTr="008925F5">
        <w:trPr>
          <w:jc w:val="center"/>
        </w:trPr>
        <w:tc>
          <w:tcPr>
            <w:tcW w:w="14116" w:type="dxa"/>
            <w:gridSpan w:val="5"/>
            <w:vAlign w:val="center"/>
          </w:tcPr>
          <w:p w14:paraId="15E565EF" w14:textId="68FCCC7E" w:rsidR="002802E4" w:rsidRPr="002802E4" w:rsidRDefault="00EC50A3" w:rsidP="00F40050">
            <w:pPr>
              <w:jc w:val="center"/>
              <w:rPr>
                <w:b/>
              </w:rPr>
            </w:pPr>
            <w:r>
              <w:rPr>
                <w:b/>
              </w:rPr>
              <w:t>Obrazowanie cefalometryczne</w:t>
            </w:r>
          </w:p>
        </w:tc>
      </w:tr>
      <w:tr w:rsidR="00DB2A18" w14:paraId="3768A793" w14:textId="77777777" w:rsidTr="00961D15">
        <w:trPr>
          <w:jc w:val="center"/>
        </w:trPr>
        <w:tc>
          <w:tcPr>
            <w:tcW w:w="850" w:type="dxa"/>
            <w:vAlign w:val="center"/>
          </w:tcPr>
          <w:p w14:paraId="1B2962B3" w14:textId="63A877AC" w:rsidR="00DB2A18" w:rsidRDefault="00CD48BB" w:rsidP="00F40050">
            <w:pPr>
              <w:jc w:val="center"/>
            </w:pPr>
            <w:r>
              <w:t>34</w:t>
            </w:r>
          </w:p>
        </w:tc>
        <w:tc>
          <w:tcPr>
            <w:tcW w:w="6236" w:type="dxa"/>
            <w:vAlign w:val="center"/>
          </w:tcPr>
          <w:p w14:paraId="1DBC327D" w14:textId="2767EF55" w:rsidR="00DB2A18" w:rsidRPr="00EC50A3" w:rsidRDefault="00EC50A3" w:rsidP="00F327D0">
            <w:r w:rsidRPr="00EC50A3">
              <w:t>Obraz cefalometryczny, maksymalne pole ≥ 30x27 cm</w:t>
            </w:r>
          </w:p>
        </w:tc>
        <w:tc>
          <w:tcPr>
            <w:tcW w:w="1304" w:type="dxa"/>
            <w:vAlign w:val="center"/>
          </w:tcPr>
          <w:p w14:paraId="57E9A77F" w14:textId="0551F17E" w:rsidR="00DB2A18" w:rsidRDefault="00EC50A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9CB94EB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21CD6C8" w14:textId="3A4372FE" w:rsidR="004D2787" w:rsidRDefault="004D2787" w:rsidP="00F40050">
            <w:pPr>
              <w:jc w:val="center"/>
            </w:pPr>
          </w:p>
        </w:tc>
      </w:tr>
      <w:tr w:rsidR="00DB2A18" w14:paraId="676DACAE" w14:textId="77777777" w:rsidTr="00961D15">
        <w:trPr>
          <w:jc w:val="center"/>
        </w:trPr>
        <w:tc>
          <w:tcPr>
            <w:tcW w:w="850" w:type="dxa"/>
            <w:vAlign w:val="center"/>
          </w:tcPr>
          <w:p w14:paraId="44F181FA" w14:textId="1FC7A55F" w:rsidR="00DB2A18" w:rsidRDefault="00CD48BB" w:rsidP="00F40050">
            <w:pPr>
              <w:jc w:val="center"/>
            </w:pPr>
            <w:r>
              <w:t>35</w:t>
            </w:r>
          </w:p>
        </w:tc>
        <w:tc>
          <w:tcPr>
            <w:tcW w:w="6236" w:type="dxa"/>
            <w:vAlign w:val="center"/>
          </w:tcPr>
          <w:p w14:paraId="001429EB" w14:textId="3C2F8E46" w:rsidR="00DB2A18" w:rsidRPr="00694119" w:rsidRDefault="00EC50A3" w:rsidP="00D136DA">
            <w:r w:rsidRPr="00EC50A3">
              <w:t>Możliwość kolimacji obrazu cefalometrycznego</w:t>
            </w:r>
          </w:p>
        </w:tc>
        <w:tc>
          <w:tcPr>
            <w:tcW w:w="1304" w:type="dxa"/>
            <w:vAlign w:val="center"/>
          </w:tcPr>
          <w:p w14:paraId="2098C489" w14:textId="0A306A29" w:rsidR="00DB2A18" w:rsidRDefault="003D3435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FB87D09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3A18B67" w14:textId="77777777" w:rsidR="00DB2A18" w:rsidRDefault="00DB2A18" w:rsidP="00F40050">
            <w:pPr>
              <w:jc w:val="center"/>
            </w:pPr>
          </w:p>
        </w:tc>
      </w:tr>
      <w:tr w:rsidR="00DB2A18" w14:paraId="6CB61A8A" w14:textId="77777777" w:rsidTr="00961D15">
        <w:trPr>
          <w:jc w:val="center"/>
        </w:trPr>
        <w:tc>
          <w:tcPr>
            <w:tcW w:w="850" w:type="dxa"/>
            <w:vAlign w:val="center"/>
          </w:tcPr>
          <w:p w14:paraId="30034E0E" w14:textId="6C2BA059" w:rsidR="00DB2A18" w:rsidRDefault="00CD48BB" w:rsidP="00F40050">
            <w:pPr>
              <w:jc w:val="center"/>
            </w:pPr>
            <w:r>
              <w:t>36</w:t>
            </w:r>
          </w:p>
        </w:tc>
        <w:tc>
          <w:tcPr>
            <w:tcW w:w="6236" w:type="dxa"/>
            <w:vAlign w:val="center"/>
          </w:tcPr>
          <w:p w14:paraId="09D63CA4" w14:textId="4096BA4A" w:rsidR="00DB2A18" w:rsidRPr="00694119" w:rsidRDefault="00EC50A3" w:rsidP="00F327D0">
            <w:r w:rsidRPr="00EC50A3">
              <w:t>Regulacja wysokości na przystawce cefalometrycznej</w:t>
            </w:r>
          </w:p>
        </w:tc>
        <w:tc>
          <w:tcPr>
            <w:tcW w:w="1304" w:type="dxa"/>
            <w:vAlign w:val="center"/>
          </w:tcPr>
          <w:p w14:paraId="7AE112FA" w14:textId="2FC21C68" w:rsidR="00DB2A18" w:rsidRDefault="002E146A" w:rsidP="00F40050">
            <w:pPr>
              <w:jc w:val="center"/>
            </w:pPr>
            <w:r>
              <w:t>T</w:t>
            </w:r>
            <w:r w:rsidR="003D3435">
              <w:t>ak</w:t>
            </w:r>
          </w:p>
        </w:tc>
        <w:tc>
          <w:tcPr>
            <w:tcW w:w="3402" w:type="dxa"/>
            <w:vAlign w:val="center"/>
          </w:tcPr>
          <w:p w14:paraId="27A1F1E4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AC96F0E" w14:textId="77777777" w:rsidR="00DB2A18" w:rsidRDefault="00DB2A18" w:rsidP="00F40050">
            <w:pPr>
              <w:jc w:val="center"/>
            </w:pPr>
          </w:p>
        </w:tc>
      </w:tr>
      <w:tr w:rsidR="00DB2A18" w14:paraId="3943AA54" w14:textId="77777777" w:rsidTr="00961D15">
        <w:trPr>
          <w:jc w:val="center"/>
        </w:trPr>
        <w:tc>
          <w:tcPr>
            <w:tcW w:w="850" w:type="dxa"/>
            <w:vAlign w:val="center"/>
          </w:tcPr>
          <w:p w14:paraId="212511A7" w14:textId="5EA0C57B" w:rsidR="00DB2A18" w:rsidRDefault="00CD48BB" w:rsidP="00F40050">
            <w:pPr>
              <w:jc w:val="center"/>
            </w:pPr>
            <w:r>
              <w:t>37</w:t>
            </w:r>
          </w:p>
        </w:tc>
        <w:tc>
          <w:tcPr>
            <w:tcW w:w="6236" w:type="dxa"/>
            <w:vAlign w:val="center"/>
          </w:tcPr>
          <w:p w14:paraId="2622EE57" w14:textId="7EBBC4A7" w:rsidR="00DB2A18" w:rsidRPr="00694119" w:rsidRDefault="00EC50A3" w:rsidP="00F327D0">
            <w:r w:rsidRPr="00EC50A3">
              <w:t>Wykonywanie zdjęć AP/PA czaszki</w:t>
            </w:r>
          </w:p>
        </w:tc>
        <w:tc>
          <w:tcPr>
            <w:tcW w:w="1304" w:type="dxa"/>
            <w:vAlign w:val="center"/>
          </w:tcPr>
          <w:p w14:paraId="251E3BB3" w14:textId="35C277F2" w:rsidR="00DB2A18" w:rsidRDefault="00A53F9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3E50F6E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58DBACA" w14:textId="77777777" w:rsidR="00DB2A18" w:rsidRDefault="00DB2A18" w:rsidP="00F40050">
            <w:pPr>
              <w:jc w:val="center"/>
            </w:pPr>
          </w:p>
        </w:tc>
      </w:tr>
      <w:tr w:rsidR="00A53F9F" w14:paraId="431954B6" w14:textId="77777777" w:rsidTr="00F54DC6">
        <w:trPr>
          <w:jc w:val="center"/>
        </w:trPr>
        <w:tc>
          <w:tcPr>
            <w:tcW w:w="14116" w:type="dxa"/>
            <w:gridSpan w:val="5"/>
            <w:vAlign w:val="center"/>
          </w:tcPr>
          <w:p w14:paraId="3DB0CF9B" w14:textId="69AE8F42" w:rsidR="00A53F9F" w:rsidRDefault="00EC50A3" w:rsidP="00F40050">
            <w:pPr>
              <w:jc w:val="center"/>
            </w:pPr>
            <w:r>
              <w:rPr>
                <w:b/>
                <w:iCs/>
              </w:rPr>
              <w:t>Oprogramowanie</w:t>
            </w:r>
          </w:p>
        </w:tc>
      </w:tr>
      <w:tr w:rsidR="00A53F9F" w14:paraId="75CA20CD" w14:textId="77777777" w:rsidTr="00961D15">
        <w:trPr>
          <w:jc w:val="center"/>
        </w:trPr>
        <w:tc>
          <w:tcPr>
            <w:tcW w:w="850" w:type="dxa"/>
            <w:vAlign w:val="center"/>
          </w:tcPr>
          <w:p w14:paraId="3DD39712" w14:textId="17492845" w:rsidR="00A53F9F" w:rsidRDefault="00CD48BB" w:rsidP="00F40050">
            <w:pPr>
              <w:jc w:val="center"/>
            </w:pPr>
            <w:r>
              <w:t>38</w:t>
            </w:r>
          </w:p>
        </w:tc>
        <w:tc>
          <w:tcPr>
            <w:tcW w:w="6236" w:type="dxa"/>
            <w:vAlign w:val="center"/>
          </w:tcPr>
          <w:p w14:paraId="795755EB" w14:textId="21A1B33D" w:rsidR="00A53F9F" w:rsidRPr="00694119" w:rsidRDefault="00EC50A3" w:rsidP="00F327D0">
            <w:r w:rsidRPr="00EC50A3">
              <w:t>Oprogramowanie diagnostyczne z bezterminową licencją na używanie</w:t>
            </w:r>
          </w:p>
        </w:tc>
        <w:tc>
          <w:tcPr>
            <w:tcW w:w="1304" w:type="dxa"/>
            <w:vAlign w:val="center"/>
          </w:tcPr>
          <w:p w14:paraId="2688040C" w14:textId="549D9F8A" w:rsidR="00A53F9F" w:rsidRDefault="00A53F9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B0FF496" w14:textId="77777777" w:rsidR="00A53F9F" w:rsidRDefault="00A53F9F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E26E91F" w14:textId="77777777" w:rsidR="00A53F9F" w:rsidRDefault="00A53F9F" w:rsidP="00F40050">
            <w:pPr>
              <w:jc w:val="center"/>
            </w:pPr>
          </w:p>
        </w:tc>
      </w:tr>
      <w:tr w:rsidR="00A53F9F" w14:paraId="491B3699" w14:textId="77777777" w:rsidTr="00961D15">
        <w:trPr>
          <w:jc w:val="center"/>
        </w:trPr>
        <w:tc>
          <w:tcPr>
            <w:tcW w:w="850" w:type="dxa"/>
            <w:vAlign w:val="center"/>
          </w:tcPr>
          <w:p w14:paraId="665950CE" w14:textId="0427EB50" w:rsidR="00A53F9F" w:rsidRDefault="00CD48BB" w:rsidP="00F40050">
            <w:pPr>
              <w:jc w:val="center"/>
            </w:pPr>
            <w:r>
              <w:t>39</w:t>
            </w:r>
          </w:p>
        </w:tc>
        <w:tc>
          <w:tcPr>
            <w:tcW w:w="6236" w:type="dxa"/>
            <w:vAlign w:val="center"/>
          </w:tcPr>
          <w:p w14:paraId="0B7DE441" w14:textId="21539BB8" w:rsidR="00A53F9F" w:rsidRPr="00694119" w:rsidRDefault="00EC50A3" w:rsidP="00F327D0">
            <w:r w:rsidRPr="00EC50A3">
              <w:t>Oprogramowanie pracujące w systemach Win 11 Pro, Win 2016 Server, Mac OS X</w:t>
            </w:r>
          </w:p>
        </w:tc>
        <w:tc>
          <w:tcPr>
            <w:tcW w:w="1304" w:type="dxa"/>
            <w:vAlign w:val="center"/>
          </w:tcPr>
          <w:p w14:paraId="77AA36ED" w14:textId="1BF74534" w:rsidR="00A53F9F" w:rsidRDefault="00EC50A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80A0D78" w14:textId="77777777" w:rsidR="00A53F9F" w:rsidRDefault="00A53F9F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14B399AD" w14:textId="301A5A1C" w:rsidR="00A53F9F" w:rsidRDefault="00A53F9F" w:rsidP="00F40050">
            <w:pPr>
              <w:jc w:val="center"/>
            </w:pPr>
          </w:p>
        </w:tc>
      </w:tr>
      <w:tr w:rsidR="00A53F9F" w14:paraId="6F4E6FF9" w14:textId="77777777" w:rsidTr="00961D15">
        <w:trPr>
          <w:jc w:val="center"/>
        </w:trPr>
        <w:tc>
          <w:tcPr>
            <w:tcW w:w="850" w:type="dxa"/>
            <w:vAlign w:val="center"/>
          </w:tcPr>
          <w:p w14:paraId="340A60A0" w14:textId="3037D9FA" w:rsidR="00A53F9F" w:rsidRDefault="00CD48BB" w:rsidP="00F40050">
            <w:pPr>
              <w:jc w:val="center"/>
            </w:pPr>
            <w:r>
              <w:t>40</w:t>
            </w:r>
          </w:p>
        </w:tc>
        <w:tc>
          <w:tcPr>
            <w:tcW w:w="6236" w:type="dxa"/>
            <w:vAlign w:val="center"/>
          </w:tcPr>
          <w:p w14:paraId="0D29BA30" w14:textId="55F2B1EF" w:rsidR="00A53F9F" w:rsidRPr="00EC50A3" w:rsidRDefault="00EC50A3" w:rsidP="00F327D0">
            <w:r w:rsidRPr="00EC50A3">
              <w:t>Zamawiane urządzenie – musi pracować w jednym środowisku sieciowym w oparciu o bazę danych w technologii SQL</w:t>
            </w:r>
          </w:p>
        </w:tc>
        <w:tc>
          <w:tcPr>
            <w:tcW w:w="1304" w:type="dxa"/>
            <w:vAlign w:val="center"/>
          </w:tcPr>
          <w:p w14:paraId="14D871AC" w14:textId="17A22EB8" w:rsidR="00A53F9F" w:rsidRDefault="00A53F9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E8D89BB" w14:textId="77777777" w:rsidR="00A53F9F" w:rsidRDefault="00A53F9F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26E9B841" w14:textId="77777777" w:rsidR="00A53F9F" w:rsidRDefault="00A53F9F" w:rsidP="00F40050">
            <w:pPr>
              <w:jc w:val="center"/>
            </w:pPr>
          </w:p>
        </w:tc>
      </w:tr>
      <w:tr w:rsidR="002E146A" w14:paraId="3DD4C5AC" w14:textId="77777777" w:rsidTr="00961D15">
        <w:trPr>
          <w:jc w:val="center"/>
        </w:trPr>
        <w:tc>
          <w:tcPr>
            <w:tcW w:w="850" w:type="dxa"/>
            <w:vAlign w:val="center"/>
          </w:tcPr>
          <w:p w14:paraId="069728F8" w14:textId="6EB28039" w:rsidR="002E146A" w:rsidRDefault="00CD48BB" w:rsidP="00F40050">
            <w:pPr>
              <w:jc w:val="center"/>
            </w:pPr>
            <w:r>
              <w:t>41</w:t>
            </w:r>
          </w:p>
        </w:tc>
        <w:tc>
          <w:tcPr>
            <w:tcW w:w="6236" w:type="dxa"/>
            <w:vAlign w:val="center"/>
          </w:tcPr>
          <w:p w14:paraId="700B63FE" w14:textId="1190A6CC" w:rsidR="002E146A" w:rsidRPr="00694119" w:rsidRDefault="00EC50A3" w:rsidP="00F327D0">
            <w:r w:rsidRPr="00EC50A3">
              <w:t xml:space="preserve">Składowanie zdjęć </w:t>
            </w:r>
            <w:proofErr w:type="spellStart"/>
            <w:r w:rsidRPr="00EC50A3">
              <w:t>rtg</w:t>
            </w:r>
            <w:proofErr w:type="spellEnd"/>
            <w:r w:rsidRPr="00EC50A3">
              <w:t xml:space="preserve"> w formacie DICOM 3.0</w:t>
            </w:r>
          </w:p>
        </w:tc>
        <w:tc>
          <w:tcPr>
            <w:tcW w:w="1304" w:type="dxa"/>
            <w:vAlign w:val="center"/>
          </w:tcPr>
          <w:p w14:paraId="0008066E" w14:textId="76E19074" w:rsidR="002E146A" w:rsidRDefault="00A53F9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EEB66E1" w14:textId="77777777" w:rsidR="002E146A" w:rsidRDefault="002E146A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7D69311" w14:textId="77777777" w:rsidR="002E146A" w:rsidRDefault="002E146A" w:rsidP="00F40050">
            <w:pPr>
              <w:jc w:val="center"/>
            </w:pPr>
          </w:p>
        </w:tc>
      </w:tr>
      <w:tr w:rsidR="002C1845" w14:paraId="3FDECD94" w14:textId="77777777" w:rsidTr="007C4E1D">
        <w:trPr>
          <w:jc w:val="center"/>
        </w:trPr>
        <w:tc>
          <w:tcPr>
            <w:tcW w:w="14116" w:type="dxa"/>
            <w:gridSpan w:val="5"/>
            <w:vAlign w:val="center"/>
          </w:tcPr>
          <w:p w14:paraId="1F594CAA" w14:textId="53C35A19" w:rsidR="002C1845" w:rsidRPr="002C1845" w:rsidRDefault="002C1845" w:rsidP="00F40050">
            <w:pPr>
              <w:jc w:val="center"/>
              <w:rPr>
                <w:b/>
              </w:rPr>
            </w:pPr>
            <w:r>
              <w:rPr>
                <w:b/>
              </w:rPr>
              <w:t>Wyposażenie dodatkowe</w:t>
            </w:r>
          </w:p>
        </w:tc>
      </w:tr>
      <w:tr w:rsidR="002E146A" w14:paraId="3150BE80" w14:textId="77777777" w:rsidTr="00961D15">
        <w:trPr>
          <w:jc w:val="center"/>
        </w:trPr>
        <w:tc>
          <w:tcPr>
            <w:tcW w:w="850" w:type="dxa"/>
            <w:vAlign w:val="center"/>
          </w:tcPr>
          <w:p w14:paraId="26B030CD" w14:textId="5730DDDF" w:rsidR="002E146A" w:rsidRDefault="00CD48BB" w:rsidP="00F40050">
            <w:pPr>
              <w:jc w:val="center"/>
            </w:pPr>
            <w:r>
              <w:lastRenderedPageBreak/>
              <w:t>42</w:t>
            </w:r>
          </w:p>
        </w:tc>
        <w:tc>
          <w:tcPr>
            <w:tcW w:w="6236" w:type="dxa"/>
            <w:vAlign w:val="center"/>
          </w:tcPr>
          <w:p w14:paraId="504CEFBB" w14:textId="5FE7C72A" w:rsidR="002E146A" w:rsidRPr="00694119" w:rsidRDefault="002C1845" w:rsidP="00F327D0">
            <w:r w:rsidRPr="002C1845">
              <w:t>Fartuch ochronny do wykonywania zdjęć pantomograficznych</w:t>
            </w:r>
          </w:p>
        </w:tc>
        <w:tc>
          <w:tcPr>
            <w:tcW w:w="1304" w:type="dxa"/>
            <w:vAlign w:val="center"/>
          </w:tcPr>
          <w:p w14:paraId="3295A8CF" w14:textId="1483C112" w:rsidR="002E146A" w:rsidRDefault="00A53F9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279D8CE" w14:textId="77777777" w:rsidR="002E146A" w:rsidRDefault="002E146A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77F14E1" w14:textId="77777777" w:rsidR="002E146A" w:rsidRDefault="002E146A" w:rsidP="00F40050">
            <w:pPr>
              <w:jc w:val="center"/>
            </w:pPr>
          </w:p>
        </w:tc>
      </w:tr>
      <w:tr w:rsidR="002E146A" w14:paraId="63423D65" w14:textId="77777777" w:rsidTr="00961D15">
        <w:trPr>
          <w:jc w:val="center"/>
        </w:trPr>
        <w:tc>
          <w:tcPr>
            <w:tcW w:w="850" w:type="dxa"/>
            <w:vAlign w:val="center"/>
          </w:tcPr>
          <w:p w14:paraId="01A90846" w14:textId="48DC24DA" w:rsidR="002E146A" w:rsidRDefault="00CD48BB" w:rsidP="00F40050">
            <w:pPr>
              <w:jc w:val="center"/>
            </w:pPr>
            <w:r>
              <w:t>43</w:t>
            </w:r>
          </w:p>
        </w:tc>
        <w:tc>
          <w:tcPr>
            <w:tcW w:w="6236" w:type="dxa"/>
            <w:vAlign w:val="center"/>
          </w:tcPr>
          <w:p w14:paraId="038EEA3B" w14:textId="2A65F31A" w:rsidR="002C1845" w:rsidRPr="002C1845" w:rsidRDefault="002C1845" w:rsidP="002C1845">
            <w:r w:rsidRPr="002C1845">
              <w:t>Komputer zgodnie z wymaganiami producenta</w:t>
            </w:r>
            <w:r>
              <w:t xml:space="preserve"> </w:t>
            </w:r>
            <w:r w:rsidRPr="002C1845">
              <w:t>min.</w:t>
            </w:r>
          </w:p>
          <w:p w14:paraId="4CAF1BC1" w14:textId="1CBC80B3" w:rsidR="002E146A" w:rsidRPr="00694119" w:rsidRDefault="002C1845" w:rsidP="002C1845">
            <w:r w:rsidRPr="002C1845">
              <w:t>4GB RAM, 3GHz, 512 GB, mysz, klawiatura</w:t>
            </w:r>
          </w:p>
        </w:tc>
        <w:tc>
          <w:tcPr>
            <w:tcW w:w="1304" w:type="dxa"/>
            <w:vAlign w:val="center"/>
          </w:tcPr>
          <w:p w14:paraId="74C88909" w14:textId="63279E66" w:rsidR="002E146A" w:rsidRDefault="00A53F9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C3E2657" w14:textId="77777777" w:rsidR="002E146A" w:rsidRDefault="002E146A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751AC0E" w14:textId="77777777" w:rsidR="002E146A" w:rsidRDefault="002E146A" w:rsidP="00F40050">
            <w:pPr>
              <w:jc w:val="center"/>
            </w:pPr>
          </w:p>
        </w:tc>
      </w:tr>
      <w:tr w:rsidR="002E146A" w14:paraId="7643B12E" w14:textId="77777777" w:rsidTr="00961D15">
        <w:trPr>
          <w:jc w:val="center"/>
        </w:trPr>
        <w:tc>
          <w:tcPr>
            <w:tcW w:w="850" w:type="dxa"/>
            <w:vAlign w:val="center"/>
          </w:tcPr>
          <w:p w14:paraId="7F3A4140" w14:textId="55570DB5" w:rsidR="002E146A" w:rsidRDefault="00CD48BB" w:rsidP="00F40050">
            <w:pPr>
              <w:jc w:val="center"/>
            </w:pPr>
            <w:r>
              <w:t>44</w:t>
            </w:r>
          </w:p>
        </w:tc>
        <w:tc>
          <w:tcPr>
            <w:tcW w:w="6236" w:type="dxa"/>
            <w:vAlign w:val="center"/>
          </w:tcPr>
          <w:p w14:paraId="78E63439" w14:textId="2F90C1D3" w:rsidR="002E146A" w:rsidRPr="00694119" w:rsidRDefault="002C1845" w:rsidP="00F327D0">
            <w:r w:rsidRPr="002C1845">
              <w:t>Monitor medyczny, diagnostyczny min. 21”</w:t>
            </w:r>
          </w:p>
        </w:tc>
        <w:tc>
          <w:tcPr>
            <w:tcW w:w="1304" w:type="dxa"/>
            <w:vAlign w:val="center"/>
          </w:tcPr>
          <w:p w14:paraId="326E7834" w14:textId="3A958276" w:rsidR="002E146A" w:rsidRDefault="00A53F9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306225B" w14:textId="77777777" w:rsidR="002E146A" w:rsidRDefault="002E146A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2D60D121" w14:textId="77777777" w:rsidR="002E146A" w:rsidRDefault="002E146A" w:rsidP="00F40050">
            <w:pPr>
              <w:jc w:val="center"/>
            </w:pPr>
          </w:p>
        </w:tc>
      </w:tr>
      <w:tr w:rsidR="00694741" w14:paraId="012D2405" w14:textId="77777777" w:rsidTr="00B3663C">
        <w:trPr>
          <w:jc w:val="center"/>
        </w:trPr>
        <w:tc>
          <w:tcPr>
            <w:tcW w:w="14116" w:type="dxa"/>
            <w:gridSpan w:val="5"/>
            <w:vAlign w:val="center"/>
          </w:tcPr>
          <w:p w14:paraId="54C41381" w14:textId="6631281E" w:rsidR="00694741" w:rsidRDefault="00694741" w:rsidP="00694741">
            <w:pPr>
              <w:jc w:val="center"/>
            </w:pPr>
            <w:r w:rsidRPr="00694741">
              <w:rPr>
                <w:b/>
              </w:rPr>
              <w:t>INNE WARUNKI PRZEDMIOTU ZAMÓWIENIA</w:t>
            </w:r>
          </w:p>
        </w:tc>
      </w:tr>
      <w:tr w:rsidR="00A53F9F" w14:paraId="6E77B359" w14:textId="77777777" w:rsidTr="00961D15">
        <w:trPr>
          <w:jc w:val="center"/>
        </w:trPr>
        <w:tc>
          <w:tcPr>
            <w:tcW w:w="850" w:type="dxa"/>
            <w:vAlign w:val="center"/>
          </w:tcPr>
          <w:p w14:paraId="3BCB735D" w14:textId="7F58E495" w:rsidR="00A53F9F" w:rsidRDefault="0073003A" w:rsidP="00F40050">
            <w:pPr>
              <w:jc w:val="center"/>
            </w:pPr>
            <w:r>
              <w:t>45</w:t>
            </w:r>
          </w:p>
        </w:tc>
        <w:tc>
          <w:tcPr>
            <w:tcW w:w="6236" w:type="dxa"/>
            <w:vAlign w:val="center"/>
          </w:tcPr>
          <w:p w14:paraId="07157C53" w14:textId="3BF8B41E" w:rsidR="00A53F9F" w:rsidRPr="00694119" w:rsidRDefault="00910B10" w:rsidP="00F63D91">
            <w:r w:rsidRPr="00780E12">
              <w:t xml:space="preserve">Okres gwarancji </w:t>
            </w:r>
            <w:r w:rsidR="00F63D91">
              <w:t>na całość przedmiotu zamówienia</w:t>
            </w:r>
            <w:r w:rsidRPr="00780E12">
              <w:t xml:space="preserve"> (nie dopuszcza się gwarancji w formie ubezpieczenia)</w:t>
            </w:r>
            <w:r>
              <w:t xml:space="preserve"> min 24 miesiące</w:t>
            </w:r>
          </w:p>
        </w:tc>
        <w:tc>
          <w:tcPr>
            <w:tcW w:w="1304" w:type="dxa"/>
            <w:vAlign w:val="center"/>
          </w:tcPr>
          <w:p w14:paraId="5E4F2A4F" w14:textId="26EFB06E" w:rsidR="00A53F9F" w:rsidRDefault="00910B1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E16EE58" w14:textId="77777777" w:rsidR="00A53F9F" w:rsidRDefault="00A53F9F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70C2710B" w14:textId="77777777" w:rsidR="00A53F9F" w:rsidRDefault="00A53F9F" w:rsidP="00F40050">
            <w:pPr>
              <w:jc w:val="center"/>
            </w:pPr>
          </w:p>
        </w:tc>
      </w:tr>
      <w:tr w:rsidR="002E146A" w14:paraId="5E108E45" w14:textId="77777777" w:rsidTr="00961D15">
        <w:trPr>
          <w:jc w:val="center"/>
        </w:trPr>
        <w:tc>
          <w:tcPr>
            <w:tcW w:w="850" w:type="dxa"/>
            <w:vAlign w:val="center"/>
          </w:tcPr>
          <w:p w14:paraId="7E56B302" w14:textId="64BDD583" w:rsidR="002E146A" w:rsidRDefault="0073003A" w:rsidP="00F40050">
            <w:pPr>
              <w:jc w:val="center"/>
            </w:pPr>
            <w:r>
              <w:t>46</w:t>
            </w:r>
          </w:p>
        </w:tc>
        <w:tc>
          <w:tcPr>
            <w:tcW w:w="6236" w:type="dxa"/>
            <w:vAlign w:val="center"/>
          </w:tcPr>
          <w:p w14:paraId="5F1E5B7F" w14:textId="2A473E54" w:rsidR="002E146A" w:rsidRPr="00694119" w:rsidRDefault="00910B10" w:rsidP="00F327D0">
            <w:r w:rsidRPr="00910B10">
              <w:t>Deklaracja zgodności</w:t>
            </w:r>
            <w:r>
              <w:t xml:space="preserve"> CE</w:t>
            </w:r>
            <w:r w:rsidRPr="00910B10">
              <w:t xml:space="preserve"> lub inne dokumenty potwierdzające, że oferowane urządzenie medyczne jest dopuszczone do obrotu i używania zgodnie z ustawą o wyrobach medycznych</w:t>
            </w:r>
          </w:p>
        </w:tc>
        <w:tc>
          <w:tcPr>
            <w:tcW w:w="1304" w:type="dxa"/>
            <w:vAlign w:val="center"/>
          </w:tcPr>
          <w:p w14:paraId="2AA8F613" w14:textId="3F330DDD" w:rsidR="002E146A" w:rsidRDefault="00910B1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EF4EFB3" w14:textId="77777777" w:rsidR="002E146A" w:rsidRDefault="002E146A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59C73BB" w14:textId="77777777" w:rsidR="002E146A" w:rsidRDefault="002E146A" w:rsidP="00F40050">
            <w:pPr>
              <w:jc w:val="center"/>
            </w:pPr>
          </w:p>
        </w:tc>
      </w:tr>
      <w:tr w:rsidR="00DB2A18" w14:paraId="782852B1" w14:textId="77777777" w:rsidTr="00961D15">
        <w:trPr>
          <w:jc w:val="center"/>
        </w:trPr>
        <w:tc>
          <w:tcPr>
            <w:tcW w:w="850" w:type="dxa"/>
            <w:vAlign w:val="center"/>
          </w:tcPr>
          <w:p w14:paraId="73EA3546" w14:textId="42A9BDE1" w:rsidR="00DB2A18" w:rsidRDefault="0073003A" w:rsidP="00F40050">
            <w:pPr>
              <w:jc w:val="center"/>
            </w:pPr>
            <w:r>
              <w:t>47</w:t>
            </w:r>
          </w:p>
        </w:tc>
        <w:tc>
          <w:tcPr>
            <w:tcW w:w="6236" w:type="dxa"/>
            <w:vAlign w:val="center"/>
          </w:tcPr>
          <w:p w14:paraId="204ECEB4" w14:textId="01285EA3" w:rsidR="00910B10" w:rsidRPr="00910B10" w:rsidRDefault="00910B10" w:rsidP="00910B10">
            <w:r w:rsidRPr="00910B10">
              <w:t xml:space="preserve">Instrukcje obsługi w języku polskim </w:t>
            </w:r>
            <w:r w:rsidR="00F63D91">
              <w:t>na całość przedmiotu zamówienia</w:t>
            </w:r>
            <w:r w:rsidRPr="00910B10">
              <w:t xml:space="preserve"> – dostarczone wraz </w:t>
            </w:r>
            <w:r w:rsidR="00F63D91">
              <w:t xml:space="preserve">ze </w:t>
            </w:r>
            <w:r w:rsidR="0073003A">
              <w:t>sprzętem</w:t>
            </w:r>
          </w:p>
          <w:p w14:paraId="7B0AB9AF" w14:textId="58B6376B" w:rsidR="00DB2A18" w:rsidRPr="00694119" w:rsidRDefault="00910B10" w:rsidP="00F63D91">
            <w:r w:rsidRPr="00910B10">
              <w:t>w postaci wydrukowanej i elektronicznej, zakres drukowanych instrukcji do uzgodnienia z Zamawiającym</w:t>
            </w:r>
          </w:p>
        </w:tc>
        <w:tc>
          <w:tcPr>
            <w:tcW w:w="1304" w:type="dxa"/>
            <w:vAlign w:val="center"/>
          </w:tcPr>
          <w:p w14:paraId="65826722" w14:textId="23627087" w:rsidR="00DB2A18" w:rsidRDefault="00910B1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6BB673B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E742124" w14:textId="77777777" w:rsidR="00DB2A18" w:rsidRDefault="00DB2A18" w:rsidP="00F40050">
            <w:pPr>
              <w:jc w:val="center"/>
            </w:pPr>
          </w:p>
        </w:tc>
      </w:tr>
      <w:tr w:rsidR="000B3F19" w14:paraId="775CAB2D" w14:textId="77777777" w:rsidTr="00961D15">
        <w:trPr>
          <w:jc w:val="center"/>
        </w:trPr>
        <w:tc>
          <w:tcPr>
            <w:tcW w:w="850" w:type="dxa"/>
            <w:vAlign w:val="center"/>
          </w:tcPr>
          <w:p w14:paraId="5A964856" w14:textId="22854F0D" w:rsidR="000B3F19" w:rsidRDefault="0073003A" w:rsidP="00F40050">
            <w:pPr>
              <w:jc w:val="center"/>
            </w:pPr>
            <w:r>
              <w:t>48</w:t>
            </w:r>
          </w:p>
        </w:tc>
        <w:tc>
          <w:tcPr>
            <w:tcW w:w="6236" w:type="dxa"/>
            <w:vAlign w:val="center"/>
          </w:tcPr>
          <w:p w14:paraId="5261E0E2" w14:textId="17FEBC75" w:rsidR="000B3F19" w:rsidRPr="00910B10" w:rsidRDefault="000B3F19" w:rsidP="00F327D0">
            <w:r>
              <w:t xml:space="preserve">Wykonanie projektu osłon stałych z akceptacją Wojewódzkiego </w:t>
            </w:r>
            <w:r w:rsidR="002F5EB9">
              <w:t>Inspektora</w:t>
            </w:r>
            <w:r>
              <w:t xml:space="preserve"> Sanitarnego</w:t>
            </w:r>
          </w:p>
        </w:tc>
        <w:tc>
          <w:tcPr>
            <w:tcW w:w="1304" w:type="dxa"/>
            <w:vAlign w:val="center"/>
          </w:tcPr>
          <w:p w14:paraId="0FFD2F8C" w14:textId="77777777" w:rsidR="000B3F19" w:rsidRDefault="000B3F19" w:rsidP="00F4005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F15C17B" w14:textId="77777777" w:rsidR="000B3F19" w:rsidRDefault="000B3F19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0AC91A9" w14:textId="77777777" w:rsidR="000B3F19" w:rsidRDefault="000B3F19" w:rsidP="00F40050">
            <w:pPr>
              <w:jc w:val="center"/>
            </w:pPr>
          </w:p>
        </w:tc>
      </w:tr>
      <w:tr w:rsidR="00DB2A18" w14:paraId="3A2F5365" w14:textId="77777777" w:rsidTr="00961D15">
        <w:trPr>
          <w:jc w:val="center"/>
        </w:trPr>
        <w:tc>
          <w:tcPr>
            <w:tcW w:w="850" w:type="dxa"/>
            <w:vAlign w:val="center"/>
          </w:tcPr>
          <w:p w14:paraId="75321B6C" w14:textId="7A0D9FCD" w:rsidR="00DB2A18" w:rsidRDefault="0073003A" w:rsidP="00F40050">
            <w:pPr>
              <w:jc w:val="center"/>
            </w:pPr>
            <w:r>
              <w:t>49</w:t>
            </w:r>
          </w:p>
        </w:tc>
        <w:tc>
          <w:tcPr>
            <w:tcW w:w="6236" w:type="dxa"/>
            <w:vAlign w:val="center"/>
          </w:tcPr>
          <w:p w14:paraId="1E52F85F" w14:textId="04C34845" w:rsidR="00DB2A18" w:rsidRPr="00694119" w:rsidRDefault="00910B10" w:rsidP="0073003A">
            <w:r w:rsidRPr="00910B10">
              <w:t xml:space="preserve">Wykonanie testów akceptacyjnych, </w:t>
            </w:r>
          </w:p>
        </w:tc>
        <w:tc>
          <w:tcPr>
            <w:tcW w:w="1304" w:type="dxa"/>
            <w:vAlign w:val="center"/>
          </w:tcPr>
          <w:p w14:paraId="700F0AFB" w14:textId="052B16FE" w:rsidR="00DB2A18" w:rsidRDefault="00910B1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C25416A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C4B274C" w14:textId="77777777" w:rsidR="00DB2A18" w:rsidRDefault="00DB2A18" w:rsidP="00F40050">
            <w:pPr>
              <w:jc w:val="center"/>
            </w:pPr>
          </w:p>
        </w:tc>
      </w:tr>
      <w:tr w:rsidR="00DB2A18" w14:paraId="2D49C026" w14:textId="77777777" w:rsidTr="00961D15">
        <w:trPr>
          <w:jc w:val="center"/>
        </w:trPr>
        <w:tc>
          <w:tcPr>
            <w:tcW w:w="850" w:type="dxa"/>
            <w:vAlign w:val="center"/>
          </w:tcPr>
          <w:p w14:paraId="449F19CA" w14:textId="08ED898C" w:rsidR="00DB2A18" w:rsidRPr="00F63D91" w:rsidRDefault="0073003A" w:rsidP="00F40050">
            <w:pPr>
              <w:jc w:val="center"/>
            </w:pPr>
            <w:r>
              <w:t>50</w:t>
            </w:r>
          </w:p>
        </w:tc>
        <w:tc>
          <w:tcPr>
            <w:tcW w:w="6236" w:type="dxa"/>
            <w:vAlign w:val="center"/>
          </w:tcPr>
          <w:p w14:paraId="26AD3AE4" w14:textId="71707E42" w:rsidR="00DB2A18" w:rsidRPr="00F63D91" w:rsidRDefault="00910B10" w:rsidP="00F327D0">
            <w:r w:rsidRPr="00F63D91">
              <w:t>Możliwość przeprowadzania zdalnej diagnostyki serwisowej systemów za pomocą sieci teleinformatycznej, poprzez zestawiane pod kontrolą Zamawiającego, chronione regułami VPN łącze</w:t>
            </w:r>
          </w:p>
        </w:tc>
        <w:tc>
          <w:tcPr>
            <w:tcW w:w="1304" w:type="dxa"/>
            <w:vAlign w:val="center"/>
          </w:tcPr>
          <w:p w14:paraId="5EB914DE" w14:textId="4AA94839" w:rsidR="00DB2A18" w:rsidRDefault="00910B1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D6272E5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4DEAAC2" w14:textId="77777777" w:rsidR="00DB2A18" w:rsidRDefault="00DB2A18" w:rsidP="00F40050">
            <w:pPr>
              <w:jc w:val="center"/>
            </w:pPr>
          </w:p>
        </w:tc>
      </w:tr>
      <w:tr w:rsidR="00DB2A18" w14:paraId="5562363A" w14:textId="77777777" w:rsidTr="00961D15">
        <w:trPr>
          <w:jc w:val="center"/>
        </w:trPr>
        <w:tc>
          <w:tcPr>
            <w:tcW w:w="850" w:type="dxa"/>
            <w:vAlign w:val="center"/>
          </w:tcPr>
          <w:p w14:paraId="015D4C52" w14:textId="6E34F1E3" w:rsidR="00DB2A18" w:rsidRDefault="0073003A" w:rsidP="00F40050">
            <w:pPr>
              <w:jc w:val="center"/>
            </w:pPr>
            <w:r>
              <w:t>51</w:t>
            </w:r>
          </w:p>
        </w:tc>
        <w:tc>
          <w:tcPr>
            <w:tcW w:w="6236" w:type="dxa"/>
            <w:vAlign w:val="center"/>
          </w:tcPr>
          <w:p w14:paraId="7345A972" w14:textId="293A9C25" w:rsidR="00DB2A18" w:rsidRPr="00694119" w:rsidRDefault="00910B10" w:rsidP="00F327D0">
            <w:r w:rsidRPr="00910B10">
              <w:t>W okresie gwarancyjnym wykonywanie bezpłatnych przeglądów zgodnie z wymaganiami/zaleceniami producenta</w:t>
            </w:r>
            <w:r>
              <w:t xml:space="preserve">, </w:t>
            </w:r>
            <w:r w:rsidRPr="00910B10">
              <w:t>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14:paraId="52827B71" w14:textId="77777777" w:rsidR="00DB2A18" w:rsidRDefault="00DB2A18" w:rsidP="00F4005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2C67B2F" w14:textId="77777777" w:rsidR="00DB2A18" w:rsidRDefault="00DB2A18" w:rsidP="00F40050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370B1CF" w14:textId="77777777" w:rsidR="00DB2A18" w:rsidRDefault="00DB2A18" w:rsidP="00F40050">
            <w:pPr>
              <w:jc w:val="center"/>
            </w:pPr>
          </w:p>
        </w:tc>
      </w:tr>
      <w:tr w:rsidR="00910B10" w14:paraId="0212F129" w14:textId="77777777" w:rsidTr="00961D15">
        <w:trPr>
          <w:jc w:val="center"/>
        </w:trPr>
        <w:tc>
          <w:tcPr>
            <w:tcW w:w="850" w:type="dxa"/>
            <w:vAlign w:val="center"/>
          </w:tcPr>
          <w:p w14:paraId="359C8FED" w14:textId="3E0D5895" w:rsidR="00910B10" w:rsidRDefault="0073003A" w:rsidP="00D05817">
            <w:pPr>
              <w:jc w:val="center"/>
            </w:pPr>
            <w:r>
              <w:t>52</w:t>
            </w:r>
          </w:p>
        </w:tc>
        <w:tc>
          <w:tcPr>
            <w:tcW w:w="6236" w:type="dxa"/>
            <w:vAlign w:val="center"/>
          </w:tcPr>
          <w:p w14:paraId="524A349D" w14:textId="1BDDA32A" w:rsidR="00910B10" w:rsidRPr="00F759E4" w:rsidRDefault="00910B10" w:rsidP="00D05817">
            <w:r w:rsidRPr="00910B10">
              <w:t>Szkolenie personelu obsługującego   aparaturę w siedzibie Zamawiającego przez okres min. 2 dni</w:t>
            </w:r>
          </w:p>
        </w:tc>
        <w:tc>
          <w:tcPr>
            <w:tcW w:w="1304" w:type="dxa"/>
            <w:vAlign w:val="center"/>
          </w:tcPr>
          <w:p w14:paraId="03D149C0" w14:textId="1303F169" w:rsidR="00910B10" w:rsidRDefault="00910B10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F06EEA5" w14:textId="77777777" w:rsidR="00910B10" w:rsidRDefault="00910B10" w:rsidP="00D05817">
            <w:pPr>
              <w:jc w:val="center"/>
            </w:pPr>
          </w:p>
        </w:tc>
        <w:tc>
          <w:tcPr>
            <w:tcW w:w="2324" w:type="dxa"/>
            <w:vAlign w:val="center"/>
          </w:tcPr>
          <w:p w14:paraId="17FDE3A5" w14:textId="77777777" w:rsidR="00910B10" w:rsidRDefault="00910B10" w:rsidP="00D05817">
            <w:pPr>
              <w:jc w:val="center"/>
            </w:pPr>
          </w:p>
        </w:tc>
      </w:tr>
      <w:tr w:rsidR="00910B10" w14:paraId="362EE1FF" w14:textId="77777777" w:rsidTr="00961D15">
        <w:trPr>
          <w:jc w:val="center"/>
        </w:trPr>
        <w:tc>
          <w:tcPr>
            <w:tcW w:w="850" w:type="dxa"/>
            <w:vAlign w:val="center"/>
          </w:tcPr>
          <w:p w14:paraId="19537CC9" w14:textId="5B1235CD" w:rsidR="00910B10" w:rsidRDefault="0073003A" w:rsidP="00D05817">
            <w:pPr>
              <w:jc w:val="center"/>
            </w:pPr>
            <w:r>
              <w:t>53</w:t>
            </w:r>
          </w:p>
        </w:tc>
        <w:tc>
          <w:tcPr>
            <w:tcW w:w="6236" w:type="dxa"/>
            <w:vAlign w:val="center"/>
          </w:tcPr>
          <w:p w14:paraId="32E6F799" w14:textId="3B9EF2AC" w:rsidR="00910B10" w:rsidRPr="00F759E4" w:rsidRDefault="00705869" w:rsidP="00D05817">
            <w:r w:rsidRPr="00705869">
              <w:t>Dostarczenie zatwierdzonego przez Sanepid projektu os</w:t>
            </w:r>
            <w:r w:rsidR="00F63D91">
              <w:t>łon stałych dla całego gabinetu</w:t>
            </w:r>
          </w:p>
        </w:tc>
        <w:tc>
          <w:tcPr>
            <w:tcW w:w="1304" w:type="dxa"/>
            <w:vAlign w:val="center"/>
          </w:tcPr>
          <w:p w14:paraId="61B5747C" w14:textId="0BF4AAA7" w:rsidR="00910B10" w:rsidRDefault="00705869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94292F7" w14:textId="77777777" w:rsidR="00910B10" w:rsidRDefault="00910B10" w:rsidP="00D05817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A0CC002" w14:textId="77777777" w:rsidR="00910B10" w:rsidRDefault="00910B10" w:rsidP="00D05817">
            <w:pPr>
              <w:jc w:val="center"/>
            </w:pPr>
          </w:p>
        </w:tc>
      </w:tr>
      <w:tr w:rsidR="00D05817" w14:paraId="0D1AD6FB" w14:textId="77777777" w:rsidTr="00961D15">
        <w:trPr>
          <w:jc w:val="center"/>
        </w:trPr>
        <w:tc>
          <w:tcPr>
            <w:tcW w:w="850" w:type="dxa"/>
            <w:vAlign w:val="center"/>
          </w:tcPr>
          <w:p w14:paraId="0925819A" w14:textId="4A8E87C0" w:rsidR="00D05817" w:rsidRDefault="0073003A" w:rsidP="00D05817">
            <w:pPr>
              <w:jc w:val="center"/>
            </w:pPr>
            <w:r>
              <w:t>54</w:t>
            </w:r>
          </w:p>
        </w:tc>
        <w:tc>
          <w:tcPr>
            <w:tcW w:w="6236" w:type="dxa"/>
            <w:vAlign w:val="center"/>
          </w:tcPr>
          <w:p w14:paraId="7EE9B2A7" w14:textId="77777777" w:rsidR="00D05817" w:rsidRPr="00215A9D" w:rsidRDefault="00D05817" w:rsidP="00D05817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14:paraId="6677BC55" w14:textId="77777777"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14:paraId="1A80F8E6" w14:textId="77777777" w:rsidR="00D05817" w:rsidRDefault="00D05817" w:rsidP="00D05817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0D9583C" w14:textId="77777777" w:rsidR="00D05817" w:rsidRDefault="00D05817" w:rsidP="00D05817">
            <w:pPr>
              <w:jc w:val="center"/>
            </w:pPr>
          </w:p>
        </w:tc>
      </w:tr>
      <w:tr w:rsidR="00D05817" w14:paraId="1DC64E4E" w14:textId="77777777" w:rsidTr="00961D15">
        <w:trPr>
          <w:jc w:val="center"/>
        </w:trPr>
        <w:tc>
          <w:tcPr>
            <w:tcW w:w="850" w:type="dxa"/>
            <w:vAlign w:val="center"/>
          </w:tcPr>
          <w:p w14:paraId="59B62536" w14:textId="3B89C09D" w:rsidR="00D05817" w:rsidRDefault="0073003A" w:rsidP="00D05817">
            <w:pPr>
              <w:jc w:val="center"/>
            </w:pPr>
            <w:r>
              <w:t>55</w:t>
            </w:r>
          </w:p>
        </w:tc>
        <w:tc>
          <w:tcPr>
            <w:tcW w:w="6236" w:type="dxa"/>
            <w:vAlign w:val="center"/>
          </w:tcPr>
          <w:p w14:paraId="3BBE7424" w14:textId="0C950582" w:rsidR="00D05817" w:rsidRPr="000D65B2" w:rsidRDefault="00D05817" w:rsidP="00D05817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 xml:space="preserve">Czas reakcji serwisu –  max 24 h. (w dni robocze). Czas przystąpienia do naprawy max. 48 h </w:t>
            </w:r>
            <w:r w:rsidR="009C68BB" w:rsidRPr="000D65B2">
              <w:rPr>
                <w:rFonts w:cstheme="minorHAnsi"/>
              </w:rPr>
              <w:t>(</w:t>
            </w:r>
            <w:r w:rsidR="009C68BB" w:rsidRPr="007F45AF">
              <w:rPr>
                <w:rFonts w:cstheme="minorHAnsi"/>
                <w:bCs/>
                <w:iCs/>
              </w:rPr>
              <w:t>w dni robocze)</w:t>
            </w:r>
            <w:r w:rsidR="009C68BB" w:rsidRPr="009C68BB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1304" w:type="dxa"/>
            <w:vAlign w:val="center"/>
          </w:tcPr>
          <w:p w14:paraId="147A55A8" w14:textId="77777777"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14:paraId="3434D9EF" w14:textId="77777777" w:rsidR="00D05817" w:rsidRDefault="00D05817" w:rsidP="00D05817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A997FBC" w14:textId="77777777" w:rsidR="00D05817" w:rsidRDefault="00D05817" w:rsidP="00D05817">
            <w:pPr>
              <w:jc w:val="center"/>
            </w:pPr>
          </w:p>
        </w:tc>
      </w:tr>
      <w:tr w:rsidR="00481B09" w14:paraId="16257F72" w14:textId="77777777" w:rsidTr="00961D15">
        <w:trPr>
          <w:jc w:val="center"/>
        </w:trPr>
        <w:tc>
          <w:tcPr>
            <w:tcW w:w="850" w:type="dxa"/>
            <w:vAlign w:val="center"/>
          </w:tcPr>
          <w:p w14:paraId="1F828811" w14:textId="375F7369" w:rsidR="00481B09" w:rsidRDefault="00481B09" w:rsidP="00D05817">
            <w:pPr>
              <w:jc w:val="center"/>
            </w:pPr>
            <w:r>
              <w:t>56</w:t>
            </w:r>
          </w:p>
        </w:tc>
        <w:tc>
          <w:tcPr>
            <w:tcW w:w="6236" w:type="dxa"/>
            <w:vAlign w:val="center"/>
          </w:tcPr>
          <w:p w14:paraId="6DAAA5B3" w14:textId="58AFE000" w:rsidR="00481B09" w:rsidRPr="00CC1FD4" w:rsidRDefault="00481B09" w:rsidP="00481B09">
            <w:r>
              <w:t>Czas naprawy bez użycie części zamiennych max 5 dni roboczych</w:t>
            </w:r>
          </w:p>
        </w:tc>
        <w:tc>
          <w:tcPr>
            <w:tcW w:w="1304" w:type="dxa"/>
            <w:vAlign w:val="center"/>
          </w:tcPr>
          <w:p w14:paraId="46A3C6B4" w14:textId="7E580528" w:rsidR="00481B09" w:rsidRDefault="00481B09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40AB8D7" w14:textId="77777777" w:rsidR="00481B09" w:rsidRDefault="00481B09" w:rsidP="00D05817">
            <w:pPr>
              <w:jc w:val="center"/>
            </w:pPr>
          </w:p>
        </w:tc>
        <w:tc>
          <w:tcPr>
            <w:tcW w:w="2324" w:type="dxa"/>
            <w:vAlign w:val="center"/>
          </w:tcPr>
          <w:p w14:paraId="7A61D496" w14:textId="77777777" w:rsidR="00481B09" w:rsidRDefault="00481B09" w:rsidP="00D05817">
            <w:pPr>
              <w:jc w:val="center"/>
            </w:pPr>
          </w:p>
        </w:tc>
      </w:tr>
      <w:tr w:rsidR="00D05817" w14:paraId="50FCC96C" w14:textId="77777777" w:rsidTr="00961D15">
        <w:trPr>
          <w:jc w:val="center"/>
        </w:trPr>
        <w:tc>
          <w:tcPr>
            <w:tcW w:w="850" w:type="dxa"/>
            <w:vAlign w:val="center"/>
          </w:tcPr>
          <w:p w14:paraId="5BB6B53D" w14:textId="3EBA9E0D" w:rsidR="00D05817" w:rsidRDefault="00481B09" w:rsidP="00D05817">
            <w:pPr>
              <w:jc w:val="center"/>
            </w:pPr>
            <w:r>
              <w:t>57</w:t>
            </w:r>
          </w:p>
        </w:tc>
        <w:tc>
          <w:tcPr>
            <w:tcW w:w="6236" w:type="dxa"/>
            <w:vAlign w:val="center"/>
          </w:tcPr>
          <w:p w14:paraId="0B53DA20" w14:textId="3FA39CB4" w:rsidR="00D05817" w:rsidRPr="009D7C7E" w:rsidRDefault="00D05817" w:rsidP="00481B09">
            <w:r w:rsidRPr="00CC1FD4">
              <w:t xml:space="preserve">Czas naprawy niewymagający sprowadzenia części zamiennych </w:t>
            </w:r>
            <w:r w:rsidRPr="00690DF4">
              <w:t xml:space="preserve">max </w:t>
            </w:r>
            <w:r w:rsidR="00481B09">
              <w:t>7</w:t>
            </w:r>
            <w:r w:rsidRPr="00690DF4">
              <w:t xml:space="preserve"> dni robocze</w:t>
            </w:r>
          </w:p>
        </w:tc>
        <w:tc>
          <w:tcPr>
            <w:tcW w:w="1304" w:type="dxa"/>
            <w:vAlign w:val="center"/>
          </w:tcPr>
          <w:p w14:paraId="2AE3C5DC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F2A404A" w14:textId="77777777" w:rsidR="00D05817" w:rsidRDefault="00D05817" w:rsidP="00D05817">
            <w:pPr>
              <w:jc w:val="center"/>
            </w:pPr>
          </w:p>
        </w:tc>
        <w:tc>
          <w:tcPr>
            <w:tcW w:w="2324" w:type="dxa"/>
            <w:vAlign w:val="center"/>
          </w:tcPr>
          <w:p w14:paraId="12F16001" w14:textId="77777777" w:rsidR="00D05817" w:rsidRDefault="00D05817" w:rsidP="00D05817">
            <w:pPr>
              <w:jc w:val="center"/>
            </w:pPr>
          </w:p>
        </w:tc>
      </w:tr>
      <w:tr w:rsidR="00D05817" w14:paraId="4D0EFE5E" w14:textId="77777777" w:rsidTr="00961D15">
        <w:trPr>
          <w:jc w:val="center"/>
        </w:trPr>
        <w:tc>
          <w:tcPr>
            <w:tcW w:w="850" w:type="dxa"/>
            <w:vAlign w:val="center"/>
          </w:tcPr>
          <w:p w14:paraId="0CC823E2" w14:textId="0A85628D" w:rsidR="00D05817" w:rsidRDefault="00481B09" w:rsidP="00D05817">
            <w:pPr>
              <w:jc w:val="center"/>
            </w:pPr>
            <w:r>
              <w:lastRenderedPageBreak/>
              <w:t>58</w:t>
            </w:r>
          </w:p>
        </w:tc>
        <w:tc>
          <w:tcPr>
            <w:tcW w:w="6236" w:type="dxa"/>
            <w:vAlign w:val="center"/>
          </w:tcPr>
          <w:p w14:paraId="75153AF0" w14:textId="16C7C867" w:rsidR="00D05817" w:rsidRPr="009D7C7E" w:rsidRDefault="00D05817" w:rsidP="00D05817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 xml:space="preserve">max </w:t>
            </w:r>
            <w:r w:rsidR="000B3F19">
              <w:t>10</w:t>
            </w:r>
            <w:r w:rsidRPr="00D05817">
              <w:t xml:space="preserve"> dni roboczych</w:t>
            </w:r>
          </w:p>
        </w:tc>
        <w:tc>
          <w:tcPr>
            <w:tcW w:w="1304" w:type="dxa"/>
            <w:vAlign w:val="center"/>
          </w:tcPr>
          <w:p w14:paraId="4A82FEF9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E7C84FB" w14:textId="77777777" w:rsidR="00D05817" w:rsidRDefault="00D05817" w:rsidP="00D05817">
            <w:pPr>
              <w:jc w:val="center"/>
            </w:pPr>
          </w:p>
        </w:tc>
        <w:tc>
          <w:tcPr>
            <w:tcW w:w="2324" w:type="dxa"/>
            <w:vAlign w:val="center"/>
          </w:tcPr>
          <w:p w14:paraId="2A064197" w14:textId="77777777" w:rsidR="00D05817" w:rsidRDefault="00D05817" w:rsidP="00D05817">
            <w:pPr>
              <w:jc w:val="center"/>
            </w:pPr>
          </w:p>
        </w:tc>
      </w:tr>
      <w:tr w:rsidR="00D05817" w14:paraId="1BA1446D" w14:textId="77777777" w:rsidTr="00961D15">
        <w:trPr>
          <w:jc w:val="center"/>
        </w:trPr>
        <w:tc>
          <w:tcPr>
            <w:tcW w:w="850" w:type="dxa"/>
            <w:vAlign w:val="center"/>
          </w:tcPr>
          <w:p w14:paraId="5341450C" w14:textId="7D249E6A" w:rsidR="00D05817" w:rsidRDefault="00481B09" w:rsidP="00D05817">
            <w:pPr>
              <w:jc w:val="center"/>
            </w:pPr>
            <w:r>
              <w:t>59</w:t>
            </w:r>
          </w:p>
        </w:tc>
        <w:tc>
          <w:tcPr>
            <w:tcW w:w="6236" w:type="dxa"/>
            <w:vAlign w:val="center"/>
          </w:tcPr>
          <w:p w14:paraId="0A02C297" w14:textId="77777777" w:rsidR="00D05817" w:rsidRPr="00D952FF" w:rsidRDefault="00D05817" w:rsidP="00D05817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>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14:paraId="26EFDD8B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B12EA4C" w14:textId="77777777" w:rsidR="00D05817" w:rsidRDefault="00D05817" w:rsidP="00D05817">
            <w:pPr>
              <w:jc w:val="center"/>
            </w:pPr>
          </w:p>
        </w:tc>
        <w:tc>
          <w:tcPr>
            <w:tcW w:w="2324" w:type="dxa"/>
            <w:vAlign w:val="center"/>
          </w:tcPr>
          <w:p w14:paraId="7FB3466A" w14:textId="77777777" w:rsidR="00D05817" w:rsidRDefault="00D05817" w:rsidP="00D05817">
            <w:pPr>
              <w:jc w:val="center"/>
            </w:pPr>
          </w:p>
        </w:tc>
      </w:tr>
      <w:tr w:rsidR="00D05817" w14:paraId="6A356018" w14:textId="77777777" w:rsidTr="00961D15">
        <w:trPr>
          <w:jc w:val="center"/>
        </w:trPr>
        <w:tc>
          <w:tcPr>
            <w:tcW w:w="850" w:type="dxa"/>
            <w:vAlign w:val="center"/>
          </w:tcPr>
          <w:p w14:paraId="4C1DEF1A" w14:textId="2931E4B9" w:rsidR="00D05817" w:rsidRDefault="00481B09" w:rsidP="00D05817">
            <w:pPr>
              <w:jc w:val="center"/>
            </w:pPr>
            <w:r>
              <w:t>60</w:t>
            </w:r>
          </w:p>
        </w:tc>
        <w:tc>
          <w:tcPr>
            <w:tcW w:w="6236" w:type="dxa"/>
            <w:vAlign w:val="center"/>
          </w:tcPr>
          <w:p w14:paraId="336A8CF7" w14:textId="08BF6546" w:rsidR="00A41C72" w:rsidRPr="00D952FF" w:rsidRDefault="00A41C72" w:rsidP="00A41C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FD7B0D">
              <w:rPr>
                <w:rFonts w:cstheme="minorHAnsi"/>
              </w:rPr>
              <w:t>ałościowe pokrycie przez Wykonawcę następujących kosztów: napraw gwarancyjnych  i przeglądów urządzeń w okresie trwania gwarancji wraz z kosztami dojazdów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304" w:type="dxa"/>
            <w:vAlign w:val="center"/>
          </w:tcPr>
          <w:p w14:paraId="19AEB560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E70EEF4" w14:textId="77777777" w:rsidR="00D05817" w:rsidRDefault="00D05817" w:rsidP="00D05817">
            <w:pPr>
              <w:jc w:val="center"/>
            </w:pPr>
          </w:p>
        </w:tc>
        <w:tc>
          <w:tcPr>
            <w:tcW w:w="2324" w:type="dxa"/>
            <w:vAlign w:val="center"/>
          </w:tcPr>
          <w:p w14:paraId="2D8BE0A2" w14:textId="77777777" w:rsidR="00D05817" w:rsidRDefault="00D05817" w:rsidP="00D05817">
            <w:pPr>
              <w:jc w:val="center"/>
            </w:pPr>
          </w:p>
        </w:tc>
      </w:tr>
      <w:tr w:rsidR="00D05817" w14:paraId="474EE657" w14:textId="77777777" w:rsidTr="00961D15">
        <w:trPr>
          <w:jc w:val="center"/>
        </w:trPr>
        <w:tc>
          <w:tcPr>
            <w:tcW w:w="850" w:type="dxa"/>
            <w:vAlign w:val="center"/>
          </w:tcPr>
          <w:p w14:paraId="1CB4703B" w14:textId="1C69B459" w:rsidR="00D05817" w:rsidRDefault="00481B09" w:rsidP="00D05817">
            <w:pPr>
              <w:jc w:val="center"/>
            </w:pPr>
            <w:r>
              <w:t>61</w:t>
            </w:r>
          </w:p>
        </w:tc>
        <w:tc>
          <w:tcPr>
            <w:tcW w:w="6236" w:type="dxa"/>
          </w:tcPr>
          <w:p w14:paraId="51425668" w14:textId="4245F7C3" w:rsidR="00D05817" w:rsidRPr="00051824" w:rsidRDefault="00D05817" w:rsidP="00780E12">
            <w:pPr>
              <w:rPr>
                <w:b/>
                <w:i/>
              </w:rPr>
            </w:pPr>
            <w:r w:rsidRPr="00AB0989">
              <w:rPr>
                <w:rFonts w:cstheme="minorHAnsi"/>
              </w:rPr>
              <w:t xml:space="preserve">Gwarancja dostępności części zamiennych min. </w:t>
            </w:r>
            <w:r w:rsidR="00780E12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  <w:r w:rsidR="00051824" w:rsidRPr="00F63D91">
              <w:rPr>
                <w:rFonts w:cstheme="minorHAnsi"/>
                <w:bCs/>
              </w:rPr>
              <w:t>Powyższe nie dotyczy oprogramowania i sprzętu komputerowego, dla którego Wykonawca zapewnia 5 letnią dostępność części zamiennych.</w:t>
            </w:r>
          </w:p>
        </w:tc>
        <w:tc>
          <w:tcPr>
            <w:tcW w:w="1304" w:type="dxa"/>
            <w:vAlign w:val="center"/>
          </w:tcPr>
          <w:p w14:paraId="78F9BEDA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1BA0B1" w14:textId="77777777" w:rsidR="00D05817" w:rsidRDefault="00D05817" w:rsidP="00D05817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EF06491" w14:textId="77777777" w:rsidR="00D05817" w:rsidRDefault="00D05817" w:rsidP="00D05817">
            <w:pPr>
              <w:jc w:val="center"/>
            </w:pPr>
          </w:p>
        </w:tc>
      </w:tr>
      <w:tr w:rsidR="00780E12" w14:paraId="6A38574D" w14:textId="77777777" w:rsidTr="00961D15">
        <w:trPr>
          <w:jc w:val="center"/>
        </w:trPr>
        <w:tc>
          <w:tcPr>
            <w:tcW w:w="850" w:type="dxa"/>
            <w:vAlign w:val="center"/>
          </w:tcPr>
          <w:p w14:paraId="38E78560" w14:textId="60A1391C" w:rsidR="00780E12" w:rsidRDefault="00481B09" w:rsidP="00D05817">
            <w:pPr>
              <w:jc w:val="center"/>
            </w:pPr>
            <w:r>
              <w:t>62</w:t>
            </w:r>
          </w:p>
        </w:tc>
        <w:tc>
          <w:tcPr>
            <w:tcW w:w="6236" w:type="dxa"/>
          </w:tcPr>
          <w:p w14:paraId="24F491B0" w14:textId="77777777" w:rsidR="00780E12" w:rsidRPr="00780E12" w:rsidRDefault="00780E12" w:rsidP="00780E12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Aktualizacja oprogramowania zainstalowanego w</w:t>
            </w:r>
          </w:p>
          <w:p w14:paraId="5585D04C" w14:textId="77777777" w:rsidR="00780E12" w:rsidRPr="00780E12" w:rsidRDefault="00780E12" w:rsidP="00780E12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dostarczonych urządzeniach w okresie trwania</w:t>
            </w:r>
          </w:p>
          <w:p w14:paraId="0994D8C4" w14:textId="77777777" w:rsidR="00780E12" w:rsidRPr="00AB0989" w:rsidRDefault="00780E12" w:rsidP="00780E12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gwarancji w ramach ceny oferty</w:t>
            </w:r>
          </w:p>
        </w:tc>
        <w:tc>
          <w:tcPr>
            <w:tcW w:w="1304" w:type="dxa"/>
            <w:vAlign w:val="center"/>
          </w:tcPr>
          <w:p w14:paraId="2E4C92EC" w14:textId="77777777" w:rsidR="00780E12" w:rsidRDefault="00780E12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AAD38A8" w14:textId="77777777" w:rsidR="00780E12" w:rsidRDefault="00780E12" w:rsidP="00D05817">
            <w:pPr>
              <w:jc w:val="center"/>
            </w:pPr>
          </w:p>
        </w:tc>
        <w:tc>
          <w:tcPr>
            <w:tcW w:w="2324" w:type="dxa"/>
            <w:vAlign w:val="center"/>
          </w:tcPr>
          <w:p w14:paraId="72636576" w14:textId="77777777" w:rsidR="00780E12" w:rsidRDefault="00780E12" w:rsidP="00D05817">
            <w:pPr>
              <w:jc w:val="center"/>
            </w:pPr>
          </w:p>
        </w:tc>
      </w:tr>
    </w:tbl>
    <w:p w14:paraId="19FE0F1E" w14:textId="77777777" w:rsidR="00F40050" w:rsidRPr="00F40050" w:rsidRDefault="00F40050" w:rsidP="00F40050">
      <w:pPr>
        <w:spacing w:after="0"/>
      </w:pPr>
    </w:p>
    <w:p w14:paraId="7EBE7584" w14:textId="092E107B" w:rsidR="0073003A" w:rsidRDefault="0073003A" w:rsidP="002539A1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</w:t>
      </w: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236"/>
        <w:gridCol w:w="1304"/>
        <w:gridCol w:w="3402"/>
        <w:gridCol w:w="2324"/>
      </w:tblGrid>
      <w:tr w:rsidR="0073003A" w14:paraId="005E0F3D" w14:textId="77777777" w:rsidTr="004C5E2C">
        <w:trPr>
          <w:jc w:val="center"/>
        </w:trPr>
        <w:tc>
          <w:tcPr>
            <w:tcW w:w="850" w:type="dxa"/>
            <w:vAlign w:val="center"/>
          </w:tcPr>
          <w:p w14:paraId="38E2292B" w14:textId="77777777" w:rsidR="0073003A" w:rsidRDefault="0073003A" w:rsidP="004C5E2C">
            <w:pPr>
              <w:jc w:val="center"/>
            </w:pPr>
          </w:p>
        </w:tc>
        <w:tc>
          <w:tcPr>
            <w:tcW w:w="6236" w:type="dxa"/>
            <w:vAlign w:val="center"/>
          </w:tcPr>
          <w:p w14:paraId="57521EDA" w14:textId="77777777" w:rsidR="0073003A" w:rsidRPr="000D6F85" w:rsidRDefault="0073003A" w:rsidP="004C5E2C">
            <w:pPr>
              <w:jc w:val="center"/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14:paraId="04766EEF" w14:textId="77777777" w:rsidR="0073003A" w:rsidRDefault="0073003A" w:rsidP="004C5E2C">
            <w:pPr>
              <w:jc w:val="center"/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14:paraId="4E8A8337" w14:textId="77777777" w:rsidR="0073003A" w:rsidRDefault="0073003A" w:rsidP="004C5E2C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14:paraId="32D8BE41" w14:textId="77777777" w:rsidR="0073003A" w:rsidRDefault="0073003A" w:rsidP="004C5E2C">
            <w:pPr>
              <w:jc w:val="center"/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2324" w:type="dxa"/>
            <w:vAlign w:val="center"/>
          </w:tcPr>
          <w:p w14:paraId="4007A552" w14:textId="77777777" w:rsidR="0073003A" w:rsidRDefault="0073003A" w:rsidP="004C5E2C">
            <w:pPr>
              <w:jc w:val="center"/>
            </w:pPr>
            <w:r w:rsidRPr="00A77FF0">
              <w:rPr>
                <w:b/>
              </w:rPr>
              <w:t>Punktacja</w:t>
            </w:r>
          </w:p>
        </w:tc>
      </w:tr>
      <w:tr w:rsidR="0073003A" w:rsidRPr="002C1845" w14:paraId="11FA96FE" w14:textId="77777777" w:rsidTr="004C5E2C">
        <w:trPr>
          <w:jc w:val="center"/>
        </w:trPr>
        <w:tc>
          <w:tcPr>
            <w:tcW w:w="14116" w:type="dxa"/>
            <w:gridSpan w:val="5"/>
            <w:vAlign w:val="center"/>
          </w:tcPr>
          <w:p w14:paraId="0BDC000D" w14:textId="77777777" w:rsidR="0073003A" w:rsidRPr="002C1845" w:rsidRDefault="0073003A" w:rsidP="004C5E2C">
            <w:pPr>
              <w:jc w:val="center"/>
              <w:rPr>
                <w:b/>
              </w:rPr>
            </w:pPr>
            <w:r w:rsidRPr="002C1845">
              <w:rPr>
                <w:b/>
              </w:rPr>
              <w:t>PUNKTOWY APARAT RTG</w:t>
            </w:r>
          </w:p>
        </w:tc>
      </w:tr>
      <w:tr w:rsidR="0073003A" w14:paraId="776153DE" w14:textId="77777777" w:rsidTr="004C5E2C">
        <w:trPr>
          <w:jc w:val="center"/>
        </w:trPr>
        <w:tc>
          <w:tcPr>
            <w:tcW w:w="850" w:type="dxa"/>
            <w:vAlign w:val="center"/>
          </w:tcPr>
          <w:p w14:paraId="557F3E74" w14:textId="3FE3F0EF" w:rsidR="0073003A" w:rsidRDefault="0073003A" w:rsidP="004C5E2C">
            <w:pPr>
              <w:jc w:val="center"/>
            </w:pPr>
            <w:r>
              <w:t>1</w:t>
            </w:r>
          </w:p>
        </w:tc>
        <w:tc>
          <w:tcPr>
            <w:tcW w:w="6236" w:type="dxa"/>
            <w:vAlign w:val="center"/>
          </w:tcPr>
          <w:p w14:paraId="0D8BBA1E" w14:textId="77777777" w:rsidR="0073003A" w:rsidRPr="00051824" w:rsidRDefault="0073003A" w:rsidP="004C5E2C">
            <w:pPr>
              <w:rPr>
                <w:b/>
                <w:i/>
                <w:lang w:val="de-DE"/>
              </w:rPr>
            </w:pPr>
            <w:r>
              <w:t>Nazwa</w:t>
            </w:r>
          </w:p>
        </w:tc>
        <w:tc>
          <w:tcPr>
            <w:tcW w:w="1304" w:type="dxa"/>
            <w:vAlign w:val="center"/>
          </w:tcPr>
          <w:p w14:paraId="446FB96F" w14:textId="77777777" w:rsidR="0073003A" w:rsidRDefault="0073003A" w:rsidP="004C5E2C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0D29BB6F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15083837" w14:textId="77777777" w:rsidR="0073003A" w:rsidRDefault="0073003A" w:rsidP="004C5E2C">
            <w:pPr>
              <w:jc w:val="center"/>
            </w:pPr>
          </w:p>
        </w:tc>
      </w:tr>
      <w:tr w:rsidR="0073003A" w14:paraId="23FCC1B7" w14:textId="77777777" w:rsidTr="004C5E2C">
        <w:trPr>
          <w:jc w:val="center"/>
        </w:trPr>
        <w:tc>
          <w:tcPr>
            <w:tcW w:w="850" w:type="dxa"/>
            <w:vAlign w:val="center"/>
          </w:tcPr>
          <w:p w14:paraId="6BDB6D32" w14:textId="353AB452" w:rsidR="0073003A" w:rsidRDefault="0073003A" w:rsidP="004C5E2C">
            <w:pPr>
              <w:jc w:val="center"/>
            </w:pPr>
            <w:r>
              <w:t>2</w:t>
            </w:r>
          </w:p>
        </w:tc>
        <w:tc>
          <w:tcPr>
            <w:tcW w:w="6236" w:type="dxa"/>
            <w:vAlign w:val="center"/>
          </w:tcPr>
          <w:p w14:paraId="5BF9199D" w14:textId="77777777" w:rsidR="0073003A" w:rsidRPr="00694119" w:rsidRDefault="0073003A" w:rsidP="004C5E2C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14:paraId="7E587F03" w14:textId="77777777" w:rsidR="0073003A" w:rsidRDefault="0073003A" w:rsidP="004C5E2C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240D9445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7FDF069" w14:textId="77777777" w:rsidR="0073003A" w:rsidRDefault="0073003A" w:rsidP="004C5E2C">
            <w:pPr>
              <w:jc w:val="center"/>
            </w:pPr>
          </w:p>
        </w:tc>
      </w:tr>
      <w:tr w:rsidR="0073003A" w14:paraId="54AC550D" w14:textId="77777777" w:rsidTr="004C5E2C">
        <w:trPr>
          <w:jc w:val="center"/>
        </w:trPr>
        <w:tc>
          <w:tcPr>
            <w:tcW w:w="850" w:type="dxa"/>
            <w:vAlign w:val="center"/>
          </w:tcPr>
          <w:p w14:paraId="32A04D97" w14:textId="1C76DD09" w:rsidR="0073003A" w:rsidRDefault="0073003A" w:rsidP="004C5E2C">
            <w:pPr>
              <w:jc w:val="center"/>
            </w:pPr>
            <w:r>
              <w:t>3</w:t>
            </w:r>
          </w:p>
        </w:tc>
        <w:tc>
          <w:tcPr>
            <w:tcW w:w="6236" w:type="dxa"/>
            <w:vAlign w:val="center"/>
          </w:tcPr>
          <w:p w14:paraId="4ACD77F7" w14:textId="77777777" w:rsidR="0073003A" w:rsidRPr="00694119" w:rsidRDefault="0073003A" w:rsidP="004C5E2C">
            <w:r w:rsidRPr="000D6F85">
              <w:t>Model</w:t>
            </w:r>
          </w:p>
        </w:tc>
        <w:tc>
          <w:tcPr>
            <w:tcW w:w="1304" w:type="dxa"/>
            <w:vAlign w:val="center"/>
          </w:tcPr>
          <w:p w14:paraId="47801DF7" w14:textId="77777777" w:rsidR="0073003A" w:rsidRDefault="0073003A" w:rsidP="004C5E2C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190A6167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E4769A3" w14:textId="77777777" w:rsidR="0073003A" w:rsidRDefault="0073003A" w:rsidP="004C5E2C">
            <w:pPr>
              <w:jc w:val="center"/>
            </w:pPr>
          </w:p>
        </w:tc>
      </w:tr>
      <w:tr w:rsidR="0073003A" w14:paraId="4076E657" w14:textId="77777777" w:rsidTr="004C5E2C">
        <w:trPr>
          <w:jc w:val="center"/>
        </w:trPr>
        <w:tc>
          <w:tcPr>
            <w:tcW w:w="850" w:type="dxa"/>
            <w:vAlign w:val="center"/>
          </w:tcPr>
          <w:p w14:paraId="7247AE75" w14:textId="01D8F9F4" w:rsidR="0073003A" w:rsidRDefault="0073003A" w:rsidP="004C5E2C">
            <w:pPr>
              <w:jc w:val="center"/>
            </w:pPr>
            <w:r>
              <w:t>4</w:t>
            </w:r>
          </w:p>
        </w:tc>
        <w:tc>
          <w:tcPr>
            <w:tcW w:w="6236" w:type="dxa"/>
            <w:vAlign w:val="center"/>
          </w:tcPr>
          <w:p w14:paraId="42FCBD6F" w14:textId="77777777" w:rsidR="0073003A" w:rsidRPr="00694119" w:rsidRDefault="0073003A" w:rsidP="004C5E2C">
            <w:r w:rsidRPr="000D6F85">
              <w:t xml:space="preserve">Rok produkcji </w:t>
            </w:r>
            <w:r w:rsidRPr="00290E28">
              <w:t>nie straszy niż 2023</w:t>
            </w:r>
          </w:p>
        </w:tc>
        <w:tc>
          <w:tcPr>
            <w:tcW w:w="1304" w:type="dxa"/>
            <w:vAlign w:val="center"/>
          </w:tcPr>
          <w:p w14:paraId="74FC19C5" w14:textId="77777777" w:rsidR="0073003A" w:rsidRDefault="0073003A" w:rsidP="004C5E2C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0675A197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9C4DD9E" w14:textId="77777777" w:rsidR="0073003A" w:rsidRDefault="0073003A" w:rsidP="004C5E2C">
            <w:pPr>
              <w:jc w:val="center"/>
            </w:pPr>
          </w:p>
        </w:tc>
      </w:tr>
      <w:tr w:rsidR="0073003A" w14:paraId="21395BC5" w14:textId="77777777" w:rsidTr="004C5E2C">
        <w:trPr>
          <w:jc w:val="center"/>
        </w:trPr>
        <w:tc>
          <w:tcPr>
            <w:tcW w:w="850" w:type="dxa"/>
            <w:vAlign w:val="center"/>
          </w:tcPr>
          <w:p w14:paraId="2C6F7FAF" w14:textId="339C03F7" w:rsidR="0073003A" w:rsidRDefault="0073003A" w:rsidP="004C5E2C">
            <w:pPr>
              <w:jc w:val="center"/>
            </w:pPr>
            <w:r>
              <w:t>5</w:t>
            </w:r>
          </w:p>
        </w:tc>
        <w:tc>
          <w:tcPr>
            <w:tcW w:w="6236" w:type="dxa"/>
            <w:vAlign w:val="center"/>
          </w:tcPr>
          <w:p w14:paraId="4C821B83" w14:textId="77777777" w:rsidR="0073003A" w:rsidRPr="00694119" w:rsidRDefault="0073003A" w:rsidP="004C5E2C">
            <w:r>
              <w:t>Aparat fabrycznie nowy</w:t>
            </w:r>
          </w:p>
        </w:tc>
        <w:tc>
          <w:tcPr>
            <w:tcW w:w="1304" w:type="dxa"/>
            <w:vAlign w:val="center"/>
          </w:tcPr>
          <w:p w14:paraId="3666609C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95095B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094A2E1" w14:textId="77777777" w:rsidR="0073003A" w:rsidRDefault="0073003A" w:rsidP="004C5E2C">
            <w:pPr>
              <w:jc w:val="center"/>
            </w:pPr>
          </w:p>
        </w:tc>
      </w:tr>
      <w:tr w:rsidR="0073003A" w14:paraId="73A0691B" w14:textId="77777777" w:rsidTr="004C5E2C">
        <w:trPr>
          <w:jc w:val="center"/>
        </w:trPr>
        <w:tc>
          <w:tcPr>
            <w:tcW w:w="850" w:type="dxa"/>
            <w:vAlign w:val="center"/>
          </w:tcPr>
          <w:p w14:paraId="308259BA" w14:textId="52CC21D5" w:rsidR="0073003A" w:rsidRDefault="0073003A" w:rsidP="004C5E2C">
            <w:pPr>
              <w:jc w:val="center"/>
            </w:pPr>
            <w:r>
              <w:t>6</w:t>
            </w:r>
          </w:p>
        </w:tc>
        <w:tc>
          <w:tcPr>
            <w:tcW w:w="6236" w:type="dxa"/>
            <w:vAlign w:val="center"/>
          </w:tcPr>
          <w:p w14:paraId="13B90126" w14:textId="77777777" w:rsidR="0073003A" w:rsidRPr="00694119" w:rsidRDefault="0073003A" w:rsidP="004C5E2C">
            <w:r w:rsidRPr="002C1845">
              <w:t xml:space="preserve">Zasilanie sieci 220-240 V ~ (±10 %), 50/60 </w:t>
            </w:r>
            <w:proofErr w:type="spellStart"/>
            <w:r w:rsidRPr="002C1845">
              <w:t>Hz</w:t>
            </w:r>
            <w:proofErr w:type="spellEnd"/>
          </w:p>
        </w:tc>
        <w:tc>
          <w:tcPr>
            <w:tcW w:w="1304" w:type="dxa"/>
            <w:vAlign w:val="center"/>
          </w:tcPr>
          <w:p w14:paraId="3B6DDAB5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06C2BAC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0D417C3" w14:textId="77777777" w:rsidR="0073003A" w:rsidRDefault="0073003A" w:rsidP="004C5E2C">
            <w:pPr>
              <w:jc w:val="center"/>
            </w:pPr>
          </w:p>
        </w:tc>
      </w:tr>
      <w:tr w:rsidR="0073003A" w14:paraId="74BB5070" w14:textId="77777777" w:rsidTr="004C5E2C">
        <w:trPr>
          <w:jc w:val="center"/>
        </w:trPr>
        <w:tc>
          <w:tcPr>
            <w:tcW w:w="850" w:type="dxa"/>
            <w:vAlign w:val="center"/>
          </w:tcPr>
          <w:p w14:paraId="6BED313C" w14:textId="76873804" w:rsidR="0073003A" w:rsidRDefault="0073003A" w:rsidP="004C5E2C">
            <w:pPr>
              <w:jc w:val="center"/>
            </w:pPr>
            <w:r>
              <w:t>7</w:t>
            </w:r>
          </w:p>
        </w:tc>
        <w:tc>
          <w:tcPr>
            <w:tcW w:w="6236" w:type="dxa"/>
            <w:vAlign w:val="center"/>
          </w:tcPr>
          <w:p w14:paraId="0586B187" w14:textId="77777777" w:rsidR="0073003A" w:rsidRPr="00694119" w:rsidRDefault="0073003A" w:rsidP="004C5E2C">
            <w:r w:rsidRPr="002C1845">
              <w:t xml:space="preserve">Napięcie lampy 60-70 </w:t>
            </w:r>
            <w:proofErr w:type="spellStart"/>
            <w:r w:rsidRPr="002C1845">
              <w:t>kV</w:t>
            </w:r>
            <w:proofErr w:type="spellEnd"/>
          </w:p>
        </w:tc>
        <w:tc>
          <w:tcPr>
            <w:tcW w:w="1304" w:type="dxa"/>
            <w:vAlign w:val="center"/>
          </w:tcPr>
          <w:p w14:paraId="1B553CB8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0072CEC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1E53178D" w14:textId="77777777" w:rsidR="0073003A" w:rsidRDefault="0073003A" w:rsidP="004C5E2C">
            <w:pPr>
              <w:jc w:val="center"/>
            </w:pPr>
          </w:p>
        </w:tc>
      </w:tr>
      <w:tr w:rsidR="0073003A" w14:paraId="395A73E4" w14:textId="77777777" w:rsidTr="004C5E2C">
        <w:trPr>
          <w:jc w:val="center"/>
        </w:trPr>
        <w:tc>
          <w:tcPr>
            <w:tcW w:w="850" w:type="dxa"/>
            <w:vAlign w:val="center"/>
          </w:tcPr>
          <w:p w14:paraId="5109DF2F" w14:textId="1C3EFA99" w:rsidR="0073003A" w:rsidRDefault="0073003A" w:rsidP="004C5E2C">
            <w:pPr>
              <w:jc w:val="center"/>
            </w:pPr>
            <w:r>
              <w:t>8</w:t>
            </w:r>
          </w:p>
        </w:tc>
        <w:tc>
          <w:tcPr>
            <w:tcW w:w="6236" w:type="dxa"/>
            <w:vAlign w:val="center"/>
          </w:tcPr>
          <w:p w14:paraId="02C3E9B7" w14:textId="77777777" w:rsidR="0073003A" w:rsidRPr="00694119" w:rsidRDefault="0073003A" w:rsidP="004C5E2C">
            <w:r w:rsidRPr="002C1845">
              <w:t xml:space="preserve">Prąd lampy 2-8 </w:t>
            </w:r>
            <w:proofErr w:type="spellStart"/>
            <w:r w:rsidRPr="002C1845">
              <w:t>mA</w:t>
            </w:r>
            <w:proofErr w:type="spellEnd"/>
          </w:p>
        </w:tc>
        <w:tc>
          <w:tcPr>
            <w:tcW w:w="1304" w:type="dxa"/>
            <w:vAlign w:val="center"/>
          </w:tcPr>
          <w:p w14:paraId="30E9CA94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40D52FB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E352F0A" w14:textId="77777777" w:rsidR="0073003A" w:rsidRDefault="0073003A" w:rsidP="004C5E2C">
            <w:pPr>
              <w:jc w:val="center"/>
            </w:pPr>
          </w:p>
        </w:tc>
      </w:tr>
      <w:tr w:rsidR="0073003A" w14:paraId="1DB2FF19" w14:textId="77777777" w:rsidTr="004C5E2C">
        <w:trPr>
          <w:jc w:val="center"/>
        </w:trPr>
        <w:tc>
          <w:tcPr>
            <w:tcW w:w="850" w:type="dxa"/>
            <w:vAlign w:val="center"/>
          </w:tcPr>
          <w:p w14:paraId="5E1CC2D3" w14:textId="733E345E" w:rsidR="0073003A" w:rsidRDefault="0073003A" w:rsidP="004C5E2C">
            <w:pPr>
              <w:jc w:val="center"/>
            </w:pPr>
            <w:r>
              <w:t>9</w:t>
            </w:r>
          </w:p>
        </w:tc>
        <w:tc>
          <w:tcPr>
            <w:tcW w:w="6236" w:type="dxa"/>
            <w:vAlign w:val="center"/>
          </w:tcPr>
          <w:p w14:paraId="106B000E" w14:textId="77777777" w:rsidR="0073003A" w:rsidRPr="00694119" w:rsidRDefault="0073003A" w:rsidP="004C5E2C">
            <w:r w:rsidRPr="00AC735E">
              <w:rPr>
                <w:rFonts w:hint="eastAsia"/>
              </w:rPr>
              <w:t>C</w:t>
            </w:r>
            <w:r w:rsidRPr="00AC735E">
              <w:t xml:space="preserve">zęstotliwość robocza maks. 100 </w:t>
            </w:r>
            <w:proofErr w:type="spellStart"/>
            <w:r w:rsidRPr="00AC735E">
              <w:t>Hz</w:t>
            </w:r>
            <w:proofErr w:type="spellEnd"/>
          </w:p>
        </w:tc>
        <w:tc>
          <w:tcPr>
            <w:tcW w:w="1304" w:type="dxa"/>
            <w:vAlign w:val="center"/>
          </w:tcPr>
          <w:p w14:paraId="73EDE609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89ED604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0851CE9" w14:textId="77777777" w:rsidR="0073003A" w:rsidRDefault="0073003A" w:rsidP="004C5E2C">
            <w:pPr>
              <w:jc w:val="center"/>
            </w:pPr>
          </w:p>
        </w:tc>
      </w:tr>
      <w:tr w:rsidR="0073003A" w14:paraId="76EBA279" w14:textId="77777777" w:rsidTr="004C5E2C">
        <w:trPr>
          <w:jc w:val="center"/>
        </w:trPr>
        <w:tc>
          <w:tcPr>
            <w:tcW w:w="850" w:type="dxa"/>
            <w:vAlign w:val="center"/>
          </w:tcPr>
          <w:p w14:paraId="76F11D7F" w14:textId="41BB6C63" w:rsidR="0073003A" w:rsidRDefault="0073003A" w:rsidP="004C5E2C">
            <w:pPr>
              <w:jc w:val="center"/>
            </w:pPr>
            <w:r>
              <w:t>10</w:t>
            </w:r>
          </w:p>
        </w:tc>
        <w:tc>
          <w:tcPr>
            <w:tcW w:w="6236" w:type="dxa"/>
            <w:vAlign w:val="center"/>
          </w:tcPr>
          <w:p w14:paraId="1B0592EA" w14:textId="77777777" w:rsidR="0073003A" w:rsidRPr="00694119" w:rsidRDefault="0073003A" w:rsidP="004C5E2C">
            <w:r w:rsidRPr="00AC735E">
              <w:t>Ognisko lampy maks. 0.4 mm</w:t>
            </w:r>
          </w:p>
        </w:tc>
        <w:tc>
          <w:tcPr>
            <w:tcW w:w="1304" w:type="dxa"/>
            <w:vAlign w:val="center"/>
          </w:tcPr>
          <w:p w14:paraId="3FE1E590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83094E3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ACC9E8E" w14:textId="77777777" w:rsidR="0073003A" w:rsidRDefault="0073003A" w:rsidP="004C5E2C">
            <w:pPr>
              <w:jc w:val="center"/>
            </w:pPr>
          </w:p>
        </w:tc>
      </w:tr>
      <w:tr w:rsidR="0073003A" w14:paraId="7560A104" w14:textId="77777777" w:rsidTr="004C5E2C">
        <w:trPr>
          <w:jc w:val="center"/>
        </w:trPr>
        <w:tc>
          <w:tcPr>
            <w:tcW w:w="850" w:type="dxa"/>
            <w:vAlign w:val="center"/>
          </w:tcPr>
          <w:p w14:paraId="48C4E395" w14:textId="5FA38425" w:rsidR="0073003A" w:rsidRDefault="0073003A" w:rsidP="004C5E2C">
            <w:pPr>
              <w:jc w:val="center"/>
            </w:pPr>
            <w:r>
              <w:t>11</w:t>
            </w:r>
          </w:p>
        </w:tc>
        <w:tc>
          <w:tcPr>
            <w:tcW w:w="6236" w:type="dxa"/>
            <w:vAlign w:val="center"/>
          </w:tcPr>
          <w:p w14:paraId="445BAD0F" w14:textId="77777777" w:rsidR="0073003A" w:rsidRPr="00694119" w:rsidRDefault="0073003A" w:rsidP="004C5E2C">
            <w:r w:rsidRPr="00AC735E">
              <w:t xml:space="preserve">Filtracja całkowita &gt; 2.0 mm </w:t>
            </w:r>
            <w:proofErr w:type="spellStart"/>
            <w:r w:rsidRPr="00AC735E">
              <w:t>eq</w:t>
            </w:r>
            <w:proofErr w:type="spellEnd"/>
            <w:r w:rsidRPr="00AC735E">
              <w:t>. Al.</w:t>
            </w:r>
          </w:p>
        </w:tc>
        <w:tc>
          <w:tcPr>
            <w:tcW w:w="1304" w:type="dxa"/>
            <w:vAlign w:val="center"/>
          </w:tcPr>
          <w:p w14:paraId="0C0B01CD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D50D7C9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1730A58" w14:textId="77777777" w:rsidR="0073003A" w:rsidRDefault="0073003A" w:rsidP="004C5E2C">
            <w:pPr>
              <w:jc w:val="center"/>
            </w:pPr>
          </w:p>
        </w:tc>
      </w:tr>
      <w:tr w:rsidR="0073003A" w14:paraId="35FC97F5" w14:textId="77777777" w:rsidTr="004C5E2C">
        <w:trPr>
          <w:jc w:val="center"/>
        </w:trPr>
        <w:tc>
          <w:tcPr>
            <w:tcW w:w="850" w:type="dxa"/>
            <w:vAlign w:val="center"/>
          </w:tcPr>
          <w:p w14:paraId="170E087F" w14:textId="57022803" w:rsidR="0073003A" w:rsidRDefault="0073003A" w:rsidP="004C5E2C">
            <w:pPr>
              <w:jc w:val="center"/>
            </w:pPr>
            <w:r>
              <w:t>12</w:t>
            </w:r>
          </w:p>
        </w:tc>
        <w:tc>
          <w:tcPr>
            <w:tcW w:w="6236" w:type="dxa"/>
            <w:vAlign w:val="center"/>
          </w:tcPr>
          <w:p w14:paraId="1068B54C" w14:textId="77777777" w:rsidR="0073003A" w:rsidRPr="00694119" w:rsidRDefault="0073003A" w:rsidP="004C5E2C">
            <w:r w:rsidRPr="00AC735E">
              <w:t xml:space="preserve">Średnica </w:t>
            </w:r>
            <w:proofErr w:type="spellStart"/>
            <w:r w:rsidRPr="00AC735E">
              <w:t>tubusa</w:t>
            </w:r>
            <w:proofErr w:type="spellEnd"/>
            <w:r w:rsidRPr="00AC735E">
              <w:t xml:space="preserve"> 60 mm</w:t>
            </w:r>
          </w:p>
        </w:tc>
        <w:tc>
          <w:tcPr>
            <w:tcW w:w="1304" w:type="dxa"/>
            <w:vAlign w:val="center"/>
          </w:tcPr>
          <w:p w14:paraId="1BFFF130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4D48A57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28CC0585" w14:textId="77777777" w:rsidR="0073003A" w:rsidRDefault="0073003A" w:rsidP="004C5E2C">
            <w:pPr>
              <w:jc w:val="center"/>
            </w:pPr>
          </w:p>
        </w:tc>
      </w:tr>
      <w:tr w:rsidR="0073003A" w14:paraId="6E6A7AAE" w14:textId="77777777" w:rsidTr="004C5E2C">
        <w:trPr>
          <w:jc w:val="center"/>
        </w:trPr>
        <w:tc>
          <w:tcPr>
            <w:tcW w:w="850" w:type="dxa"/>
            <w:vAlign w:val="center"/>
          </w:tcPr>
          <w:p w14:paraId="365E6746" w14:textId="7FBDDCBF" w:rsidR="0073003A" w:rsidRDefault="0073003A" w:rsidP="004C5E2C">
            <w:pPr>
              <w:jc w:val="center"/>
            </w:pPr>
            <w:r>
              <w:lastRenderedPageBreak/>
              <w:t>13</w:t>
            </w:r>
          </w:p>
        </w:tc>
        <w:tc>
          <w:tcPr>
            <w:tcW w:w="6236" w:type="dxa"/>
            <w:vAlign w:val="center"/>
          </w:tcPr>
          <w:p w14:paraId="5EACB707" w14:textId="77777777" w:rsidR="0073003A" w:rsidRPr="00694119" w:rsidRDefault="0073003A" w:rsidP="004C5E2C">
            <w:r w:rsidRPr="00AC735E">
              <w:t xml:space="preserve">Filtracja całkowita Min. 2.0 mm </w:t>
            </w:r>
            <w:proofErr w:type="spellStart"/>
            <w:r w:rsidRPr="00AC735E">
              <w:t>eq</w:t>
            </w:r>
            <w:proofErr w:type="spellEnd"/>
            <w:r w:rsidRPr="00AC735E">
              <w:t>. Al.</w:t>
            </w:r>
          </w:p>
        </w:tc>
        <w:tc>
          <w:tcPr>
            <w:tcW w:w="1304" w:type="dxa"/>
            <w:vAlign w:val="center"/>
          </w:tcPr>
          <w:p w14:paraId="22F67624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41EFA73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137AF089" w14:textId="77777777" w:rsidR="0073003A" w:rsidRDefault="0073003A" w:rsidP="004C5E2C">
            <w:pPr>
              <w:jc w:val="center"/>
            </w:pPr>
          </w:p>
        </w:tc>
      </w:tr>
      <w:tr w:rsidR="0073003A" w14:paraId="5CE090BB" w14:textId="77777777" w:rsidTr="004C5E2C">
        <w:trPr>
          <w:jc w:val="center"/>
        </w:trPr>
        <w:tc>
          <w:tcPr>
            <w:tcW w:w="850" w:type="dxa"/>
            <w:vAlign w:val="center"/>
          </w:tcPr>
          <w:p w14:paraId="05F146EC" w14:textId="39570B61" w:rsidR="0073003A" w:rsidRDefault="0073003A" w:rsidP="004C5E2C">
            <w:pPr>
              <w:jc w:val="center"/>
            </w:pPr>
            <w:r>
              <w:t>14</w:t>
            </w:r>
          </w:p>
        </w:tc>
        <w:tc>
          <w:tcPr>
            <w:tcW w:w="6236" w:type="dxa"/>
            <w:vAlign w:val="center"/>
          </w:tcPr>
          <w:p w14:paraId="143A79D1" w14:textId="77777777" w:rsidR="0073003A" w:rsidRPr="00694119" w:rsidRDefault="0073003A" w:rsidP="004C5E2C">
            <w:r w:rsidRPr="00C20601">
              <w:t>Zasięg ramion przy montażu na ścianie min. 200 cm</w:t>
            </w:r>
          </w:p>
        </w:tc>
        <w:tc>
          <w:tcPr>
            <w:tcW w:w="1304" w:type="dxa"/>
            <w:vAlign w:val="center"/>
          </w:tcPr>
          <w:p w14:paraId="2260159A" w14:textId="77777777" w:rsidR="0073003A" w:rsidRDefault="0073003A" w:rsidP="004C5E2C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14:paraId="5B298425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2BF590E" w14:textId="6AB77E3C" w:rsidR="0073003A" w:rsidRPr="00C20601" w:rsidRDefault="0073003A" w:rsidP="004C5E2C">
            <w:pPr>
              <w:jc w:val="center"/>
            </w:pPr>
            <w:r>
              <w:t>≥ 200 cm  – 4</w:t>
            </w:r>
            <w:r w:rsidRPr="00C20601">
              <w:t>0 pkt</w:t>
            </w:r>
          </w:p>
          <w:p w14:paraId="61C85137" w14:textId="77777777" w:rsidR="0073003A" w:rsidRDefault="0073003A" w:rsidP="004C5E2C">
            <w:pPr>
              <w:jc w:val="center"/>
            </w:pPr>
            <w:r w:rsidRPr="00C20601">
              <w:t>&lt;200 cm  – 0 pkt</w:t>
            </w:r>
          </w:p>
        </w:tc>
      </w:tr>
      <w:tr w:rsidR="0073003A" w14:paraId="74ADB90D" w14:textId="77777777" w:rsidTr="004C5E2C">
        <w:trPr>
          <w:jc w:val="center"/>
        </w:trPr>
        <w:tc>
          <w:tcPr>
            <w:tcW w:w="850" w:type="dxa"/>
            <w:vAlign w:val="center"/>
          </w:tcPr>
          <w:p w14:paraId="2E1D4966" w14:textId="7C88D749" w:rsidR="0073003A" w:rsidRDefault="0073003A" w:rsidP="004C5E2C">
            <w:pPr>
              <w:jc w:val="center"/>
            </w:pPr>
            <w:r>
              <w:t>15</w:t>
            </w:r>
          </w:p>
        </w:tc>
        <w:tc>
          <w:tcPr>
            <w:tcW w:w="6236" w:type="dxa"/>
            <w:vAlign w:val="center"/>
          </w:tcPr>
          <w:p w14:paraId="3495A460" w14:textId="77777777" w:rsidR="0073003A" w:rsidRPr="00694119" w:rsidRDefault="0073003A" w:rsidP="004C5E2C">
            <w:r w:rsidRPr="00C20601">
              <w:t>Mobilny sterownik, z możliwością powieszenia na ścianie</w:t>
            </w:r>
          </w:p>
        </w:tc>
        <w:tc>
          <w:tcPr>
            <w:tcW w:w="1304" w:type="dxa"/>
            <w:vAlign w:val="center"/>
          </w:tcPr>
          <w:p w14:paraId="6BCFB3F0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A36FFD1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B00B1B1" w14:textId="77777777" w:rsidR="0073003A" w:rsidRDefault="0073003A" w:rsidP="004C5E2C">
            <w:pPr>
              <w:jc w:val="center"/>
            </w:pPr>
          </w:p>
        </w:tc>
      </w:tr>
      <w:tr w:rsidR="0073003A" w:rsidRPr="00C20601" w14:paraId="0A9CD6D5" w14:textId="77777777" w:rsidTr="004C5E2C">
        <w:trPr>
          <w:jc w:val="center"/>
        </w:trPr>
        <w:tc>
          <w:tcPr>
            <w:tcW w:w="14116" w:type="dxa"/>
            <w:gridSpan w:val="5"/>
            <w:vAlign w:val="center"/>
          </w:tcPr>
          <w:p w14:paraId="47A11B30" w14:textId="77777777" w:rsidR="0073003A" w:rsidRPr="00C20601" w:rsidRDefault="0073003A" w:rsidP="004C5E2C">
            <w:pPr>
              <w:jc w:val="center"/>
              <w:rPr>
                <w:b/>
              </w:rPr>
            </w:pPr>
            <w:r>
              <w:rPr>
                <w:b/>
              </w:rPr>
              <w:t>RADIOWIZJOGRAFIA CYFROWA</w:t>
            </w:r>
          </w:p>
        </w:tc>
      </w:tr>
      <w:tr w:rsidR="0073003A" w14:paraId="03A68214" w14:textId="77777777" w:rsidTr="004C5E2C">
        <w:trPr>
          <w:jc w:val="center"/>
        </w:trPr>
        <w:tc>
          <w:tcPr>
            <w:tcW w:w="850" w:type="dxa"/>
            <w:vAlign w:val="center"/>
          </w:tcPr>
          <w:p w14:paraId="3DEA6D6A" w14:textId="0B83AA6E" w:rsidR="0073003A" w:rsidRDefault="0073003A" w:rsidP="004C5E2C">
            <w:pPr>
              <w:jc w:val="center"/>
            </w:pPr>
            <w:r>
              <w:t>16</w:t>
            </w:r>
          </w:p>
        </w:tc>
        <w:tc>
          <w:tcPr>
            <w:tcW w:w="6236" w:type="dxa"/>
            <w:vAlign w:val="center"/>
          </w:tcPr>
          <w:p w14:paraId="657452A6" w14:textId="77777777" w:rsidR="0073003A" w:rsidRPr="00694119" w:rsidRDefault="0073003A" w:rsidP="004C5E2C">
            <w:r>
              <w:t>Nazwa</w:t>
            </w:r>
          </w:p>
        </w:tc>
        <w:tc>
          <w:tcPr>
            <w:tcW w:w="1304" w:type="dxa"/>
            <w:vAlign w:val="center"/>
          </w:tcPr>
          <w:p w14:paraId="3A938DA9" w14:textId="77777777" w:rsidR="0073003A" w:rsidRDefault="0073003A" w:rsidP="004C5E2C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49AE60B0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1C0270A" w14:textId="77777777" w:rsidR="0073003A" w:rsidRDefault="0073003A" w:rsidP="004C5E2C">
            <w:pPr>
              <w:jc w:val="center"/>
            </w:pPr>
          </w:p>
        </w:tc>
      </w:tr>
      <w:tr w:rsidR="0073003A" w14:paraId="2F0022FE" w14:textId="77777777" w:rsidTr="004C5E2C">
        <w:trPr>
          <w:jc w:val="center"/>
        </w:trPr>
        <w:tc>
          <w:tcPr>
            <w:tcW w:w="850" w:type="dxa"/>
            <w:vAlign w:val="center"/>
          </w:tcPr>
          <w:p w14:paraId="25D8EBC5" w14:textId="27DD8EF8" w:rsidR="0073003A" w:rsidRDefault="0073003A" w:rsidP="004C5E2C">
            <w:pPr>
              <w:jc w:val="center"/>
            </w:pPr>
            <w:r>
              <w:t>17</w:t>
            </w:r>
          </w:p>
        </w:tc>
        <w:tc>
          <w:tcPr>
            <w:tcW w:w="6236" w:type="dxa"/>
            <w:vAlign w:val="center"/>
          </w:tcPr>
          <w:p w14:paraId="0DD9A861" w14:textId="77777777" w:rsidR="0073003A" w:rsidRPr="00694119" w:rsidRDefault="0073003A" w:rsidP="004C5E2C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14:paraId="721D5379" w14:textId="77777777" w:rsidR="0073003A" w:rsidRDefault="0073003A" w:rsidP="004C5E2C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6A1838AC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E431818" w14:textId="77777777" w:rsidR="0073003A" w:rsidRDefault="0073003A" w:rsidP="004C5E2C">
            <w:pPr>
              <w:jc w:val="center"/>
            </w:pPr>
          </w:p>
        </w:tc>
      </w:tr>
      <w:tr w:rsidR="0073003A" w14:paraId="668690AF" w14:textId="77777777" w:rsidTr="004C5E2C">
        <w:trPr>
          <w:jc w:val="center"/>
        </w:trPr>
        <w:tc>
          <w:tcPr>
            <w:tcW w:w="850" w:type="dxa"/>
            <w:vAlign w:val="center"/>
          </w:tcPr>
          <w:p w14:paraId="334B2EAF" w14:textId="5AB58555" w:rsidR="0073003A" w:rsidRDefault="0073003A" w:rsidP="004C5E2C">
            <w:pPr>
              <w:jc w:val="center"/>
            </w:pPr>
            <w:r>
              <w:t>18</w:t>
            </w:r>
          </w:p>
        </w:tc>
        <w:tc>
          <w:tcPr>
            <w:tcW w:w="6236" w:type="dxa"/>
            <w:vAlign w:val="center"/>
          </w:tcPr>
          <w:p w14:paraId="664AC331" w14:textId="77777777" w:rsidR="0073003A" w:rsidRPr="00694119" w:rsidRDefault="0073003A" w:rsidP="004C5E2C">
            <w:r w:rsidRPr="000D6F85">
              <w:t>Model</w:t>
            </w:r>
          </w:p>
        </w:tc>
        <w:tc>
          <w:tcPr>
            <w:tcW w:w="1304" w:type="dxa"/>
            <w:vAlign w:val="center"/>
          </w:tcPr>
          <w:p w14:paraId="5D2F23EA" w14:textId="77777777" w:rsidR="0073003A" w:rsidRDefault="0073003A" w:rsidP="004C5E2C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74819E2C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2B9DF9D8" w14:textId="77777777" w:rsidR="0073003A" w:rsidRDefault="0073003A" w:rsidP="004C5E2C">
            <w:pPr>
              <w:jc w:val="center"/>
            </w:pPr>
          </w:p>
        </w:tc>
      </w:tr>
      <w:tr w:rsidR="0073003A" w14:paraId="70DE69F5" w14:textId="77777777" w:rsidTr="004C5E2C">
        <w:trPr>
          <w:jc w:val="center"/>
        </w:trPr>
        <w:tc>
          <w:tcPr>
            <w:tcW w:w="850" w:type="dxa"/>
            <w:vAlign w:val="center"/>
          </w:tcPr>
          <w:p w14:paraId="536972C6" w14:textId="4051C2CF" w:rsidR="0073003A" w:rsidRDefault="0073003A" w:rsidP="004C5E2C">
            <w:pPr>
              <w:jc w:val="center"/>
            </w:pPr>
            <w:r>
              <w:t>19</w:t>
            </w:r>
          </w:p>
        </w:tc>
        <w:tc>
          <w:tcPr>
            <w:tcW w:w="6236" w:type="dxa"/>
            <w:vAlign w:val="center"/>
          </w:tcPr>
          <w:p w14:paraId="0F64F0AC" w14:textId="77777777" w:rsidR="0073003A" w:rsidRPr="00694119" w:rsidRDefault="0073003A" w:rsidP="004C5E2C">
            <w:r w:rsidRPr="000D6F85">
              <w:t xml:space="preserve">Rok produkcji </w:t>
            </w:r>
            <w:r w:rsidRPr="00290E28">
              <w:t>nie straszy niż 2023</w:t>
            </w:r>
          </w:p>
        </w:tc>
        <w:tc>
          <w:tcPr>
            <w:tcW w:w="1304" w:type="dxa"/>
            <w:vAlign w:val="center"/>
          </w:tcPr>
          <w:p w14:paraId="2E71A8B0" w14:textId="77777777" w:rsidR="0073003A" w:rsidRDefault="0073003A" w:rsidP="004C5E2C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5961363D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16A94E3" w14:textId="77777777" w:rsidR="0073003A" w:rsidRDefault="0073003A" w:rsidP="004C5E2C">
            <w:pPr>
              <w:jc w:val="center"/>
            </w:pPr>
          </w:p>
        </w:tc>
      </w:tr>
      <w:tr w:rsidR="0073003A" w14:paraId="0335D4EA" w14:textId="77777777" w:rsidTr="004C5E2C">
        <w:trPr>
          <w:jc w:val="center"/>
        </w:trPr>
        <w:tc>
          <w:tcPr>
            <w:tcW w:w="850" w:type="dxa"/>
            <w:vAlign w:val="center"/>
          </w:tcPr>
          <w:p w14:paraId="1F93BD44" w14:textId="2A7DD437" w:rsidR="0073003A" w:rsidRDefault="0073003A" w:rsidP="004C5E2C">
            <w:pPr>
              <w:jc w:val="center"/>
            </w:pPr>
            <w:r>
              <w:t>20</w:t>
            </w:r>
          </w:p>
        </w:tc>
        <w:tc>
          <w:tcPr>
            <w:tcW w:w="6236" w:type="dxa"/>
            <w:vAlign w:val="center"/>
          </w:tcPr>
          <w:p w14:paraId="01D08FE1" w14:textId="77777777" w:rsidR="0073003A" w:rsidRPr="00694119" w:rsidRDefault="0073003A" w:rsidP="004C5E2C">
            <w:r>
              <w:t>Urządzenie fabrycznie nowe</w:t>
            </w:r>
          </w:p>
        </w:tc>
        <w:tc>
          <w:tcPr>
            <w:tcW w:w="1304" w:type="dxa"/>
            <w:vAlign w:val="center"/>
          </w:tcPr>
          <w:p w14:paraId="392C6ABA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807400E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9314BCD" w14:textId="77777777" w:rsidR="0073003A" w:rsidRDefault="0073003A" w:rsidP="004C5E2C">
            <w:pPr>
              <w:jc w:val="center"/>
            </w:pPr>
          </w:p>
        </w:tc>
      </w:tr>
      <w:tr w:rsidR="0073003A" w14:paraId="2B6418C3" w14:textId="77777777" w:rsidTr="004C5E2C">
        <w:trPr>
          <w:jc w:val="center"/>
        </w:trPr>
        <w:tc>
          <w:tcPr>
            <w:tcW w:w="850" w:type="dxa"/>
            <w:vAlign w:val="center"/>
          </w:tcPr>
          <w:p w14:paraId="4335B587" w14:textId="79ED781F" w:rsidR="0073003A" w:rsidRDefault="0073003A" w:rsidP="004C5E2C">
            <w:pPr>
              <w:jc w:val="center"/>
            </w:pPr>
            <w:r>
              <w:t>21</w:t>
            </w:r>
          </w:p>
        </w:tc>
        <w:tc>
          <w:tcPr>
            <w:tcW w:w="6236" w:type="dxa"/>
            <w:vAlign w:val="center"/>
          </w:tcPr>
          <w:p w14:paraId="7E81CF70" w14:textId="77777777" w:rsidR="0073003A" w:rsidRPr="00694119" w:rsidRDefault="0073003A" w:rsidP="004C5E2C">
            <w:r w:rsidRPr="00C20601">
              <w:t>Typ sensora CMOS</w:t>
            </w:r>
          </w:p>
        </w:tc>
        <w:tc>
          <w:tcPr>
            <w:tcW w:w="1304" w:type="dxa"/>
            <w:vAlign w:val="center"/>
          </w:tcPr>
          <w:p w14:paraId="54FFF2E6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A163B17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1E5E3E1" w14:textId="77777777" w:rsidR="0073003A" w:rsidRDefault="0073003A" w:rsidP="004C5E2C">
            <w:pPr>
              <w:jc w:val="center"/>
            </w:pPr>
          </w:p>
        </w:tc>
      </w:tr>
      <w:tr w:rsidR="0073003A" w14:paraId="6DF6400F" w14:textId="77777777" w:rsidTr="004C5E2C">
        <w:trPr>
          <w:jc w:val="center"/>
        </w:trPr>
        <w:tc>
          <w:tcPr>
            <w:tcW w:w="850" w:type="dxa"/>
            <w:vAlign w:val="center"/>
          </w:tcPr>
          <w:p w14:paraId="3A16CB81" w14:textId="484395E3" w:rsidR="0073003A" w:rsidRDefault="0073003A" w:rsidP="004C5E2C">
            <w:pPr>
              <w:jc w:val="center"/>
            </w:pPr>
            <w:r>
              <w:t>22</w:t>
            </w:r>
          </w:p>
        </w:tc>
        <w:tc>
          <w:tcPr>
            <w:tcW w:w="6236" w:type="dxa"/>
            <w:vAlign w:val="center"/>
          </w:tcPr>
          <w:p w14:paraId="1789E577" w14:textId="77777777" w:rsidR="0073003A" w:rsidRPr="00694119" w:rsidRDefault="0073003A" w:rsidP="004C5E2C">
            <w:r w:rsidRPr="00C20601">
              <w:t xml:space="preserve">Rozdzielczość ≥ 30 </w:t>
            </w:r>
            <w:proofErr w:type="spellStart"/>
            <w:r w:rsidRPr="00C20601">
              <w:t>pl</w:t>
            </w:r>
            <w:proofErr w:type="spellEnd"/>
            <w:r w:rsidRPr="00C20601">
              <w:t>/mm</w:t>
            </w:r>
          </w:p>
        </w:tc>
        <w:tc>
          <w:tcPr>
            <w:tcW w:w="1304" w:type="dxa"/>
            <w:vAlign w:val="center"/>
          </w:tcPr>
          <w:p w14:paraId="2034B24A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A8933B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7E2509CF" w14:textId="77777777" w:rsidR="0073003A" w:rsidRDefault="0073003A" w:rsidP="004C5E2C">
            <w:pPr>
              <w:jc w:val="center"/>
            </w:pPr>
          </w:p>
        </w:tc>
      </w:tr>
      <w:tr w:rsidR="0073003A" w14:paraId="36AE8144" w14:textId="77777777" w:rsidTr="004C5E2C">
        <w:trPr>
          <w:jc w:val="center"/>
        </w:trPr>
        <w:tc>
          <w:tcPr>
            <w:tcW w:w="850" w:type="dxa"/>
            <w:vAlign w:val="center"/>
          </w:tcPr>
          <w:p w14:paraId="1B047504" w14:textId="44914CAD" w:rsidR="0073003A" w:rsidRDefault="0073003A" w:rsidP="004C5E2C">
            <w:pPr>
              <w:jc w:val="center"/>
            </w:pPr>
            <w:r>
              <w:t>23</w:t>
            </w:r>
          </w:p>
        </w:tc>
        <w:tc>
          <w:tcPr>
            <w:tcW w:w="6236" w:type="dxa"/>
            <w:vAlign w:val="center"/>
          </w:tcPr>
          <w:p w14:paraId="1509CDC8" w14:textId="77777777" w:rsidR="0073003A" w:rsidRPr="00694119" w:rsidRDefault="0073003A" w:rsidP="004C5E2C">
            <w:r w:rsidRPr="00C20601">
              <w:t>Czujnik wewnątrzustny RVG w technologii HD</w:t>
            </w:r>
          </w:p>
        </w:tc>
        <w:tc>
          <w:tcPr>
            <w:tcW w:w="1304" w:type="dxa"/>
            <w:vAlign w:val="center"/>
          </w:tcPr>
          <w:p w14:paraId="34283564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5951EF7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4D190D8" w14:textId="77777777" w:rsidR="0073003A" w:rsidRDefault="0073003A" w:rsidP="004C5E2C">
            <w:pPr>
              <w:jc w:val="center"/>
            </w:pPr>
          </w:p>
        </w:tc>
      </w:tr>
      <w:tr w:rsidR="0073003A" w14:paraId="650AF971" w14:textId="77777777" w:rsidTr="004C5E2C">
        <w:trPr>
          <w:jc w:val="center"/>
        </w:trPr>
        <w:tc>
          <w:tcPr>
            <w:tcW w:w="850" w:type="dxa"/>
            <w:vAlign w:val="center"/>
          </w:tcPr>
          <w:p w14:paraId="5FA1DC87" w14:textId="29262FD2" w:rsidR="0073003A" w:rsidRDefault="0073003A" w:rsidP="004C5E2C">
            <w:pPr>
              <w:jc w:val="center"/>
            </w:pPr>
            <w:r>
              <w:t>24</w:t>
            </w:r>
          </w:p>
        </w:tc>
        <w:tc>
          <w:tcPr>
            <w:tcW w:w="6236" w:type="dxa"/>
            <w:vAlign w:val="center"/>
          </w:tcPr>
          <w:p w14:paraId="5F96042D" w14:textId="77777777" w:rsidR="0073003A" w:rsidRPr="00694119" w:rsidRDefault="0073003A" w:rsidP="004C5E2C">
            <w:r w:rsidRPr="00C20601">
              <w:t>Wymiar aktywnego obszaru ≥ 20 mm(W) x 30 mm (H)</w:t>
            </w:r>
          </w:p>
        </w:tc>
        <w:tc>
          <w:tcPr>
            <w:tcW w:w="1304" w:type="dxa"/>
            <w:vAlign w:val="center"/>
          </w:tcPr>
          <w:p w14:paraId="192B2A16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7FA4B83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82F98F0" w14:textId="77777777" w:rsidR="0073003A" w:rsidRDefault="0073003A" w:rsidP="004C5E2C">
            <w:pPr>
              <w:jc w:val="center"/>
            </w:pPr>
          </w:p>
        </w:tc>
      </w:tr>
      <w:tr w:rsidR="0073003A" w14:paraId="484FCA14" w14:textId="77777777" w:rsidTr="004C5E2C">
        <w:trPr>
          <w:jc w:val="center"/>
        </w:trPr>
        <w:tc>
          <w:tcPr>
            <w:tcW w:w="850" w:type="dxa"/>
            <w:vAlign w:val="center"/>
          </w:tcPr>
          <w:p w14:paraId="71103E1D" w14:textId="10ACD58D" w:rsidR="0073003A" w:rsidRDefault="0073003A" w:rsidP="004C5E2C">
            <w:pPr>
              <w:jc w:val="center"/>
            </w:pPr>
            <w:r>
              <w:t>25</w:t>
            </w:r>
          </w:p>
        </w:tc>
        <w:tc>
          <w:tcPr>
            <w:tcW w:w="6236" w:type="dxa"/>
            <w:vAlign w:val="center"/>
          </w:tcPr>
          <w:p w14:paraId="172BC51D" w14:textId="77777777" w:rsidR="0073003A" w:rsidRPr="00694119" w:rsidRDefault="0073003A" w:rsidP="004C5E2C">
            <w:r w:rsidRPr="00C20601">
              <w:t xml:space="preserve">Czujnik w obudowie hermetycznej, wodoodpornej, kabel czujnika wzmacniany </w:t>
            </w:r>
            <w:proofErr w:type="spellStart"/>
            <w:r w:rsidRPr="00C20601">
              <w:t>kevlarem</w:t>
            </w:r>
            <w:proofErr w:type="spellEnd"/>
          </w:p>
        </w:tc>
        <w:tc>
          <w:tcPr>
            <w:tcW w:w="1304" w:type="dxa"/>
            <w:vAlign w:val="center"/>
          </w:tcPr>
          <w:p w14:paraId="0535B6A4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8AC6187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82681D7" w14:textId="77777777" w:rsidR="0073003A" w:rsidRDefault="0073003A" w:rsidP="004C5E2C">
            <w:pPr>
              <w:jc w:val="center"/>
            </w:pPr>
          </w:p>
        </w:tc>
      </w:tr>
      <w:tr w:rsidR="0073003A" w14:paraId="1D9EB1E3" w14:textId="77777777" w:rsidTr="004C5E2C">
        <w:trPr>
          <w:jc w:val="center"/>
        </w:trPr>
        <w:tc>
          <w:tcPr>
            <w:tcW w:w="850" w:type="dxa"/>
            <w:vAlign w:val="center"/>
          </w:tcPr>
          <w:p w14:paraId="38084B37" w14:textId="18E44049" w:rsidR="0073003A" w:rsidRDefault="0073003A" w:rsidP="004C5E2C">
            <w:pPr>
              <w:jc w:val="center"/>
            </w:pPr>
            <w:r>
              <w:t>26</w:t>
            </w:r>
          </w:p>
        </w:tc>
        <w:tc>
          <w:tcPr>
            <w:tcW w:w="6236" w:type="dxa"/>
            <w:vAlign w:val="center"/>
          </w:tcPr>
          <w:p w14:paraId="313A50AD" w14:textId="77777777" w:rsidR="0073003A" w:rsidRPr="00694119" w:rsidRDefault="0073003A" w:rsidP="004C5E2C">
            <w:r w:rsidRPr="00C20601">
              <w:t>Oprogramowanie pracujące w systemach MS, OS</w:t>
            </w:r>
          </w:p>
        </w:tc>
        <w:tc>
          <w:tcPr>
            <w:tcW w:w="1304" w:type="dxa"/>
            <w:vAlign w:val="center"/>
          </w:tcPr>
          <w:p w14:paraId="2535D291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CDBD6BA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8C94D13" w14:textId="77777777" w:rsidR="0073003A" w:rsidRDefault="0073003A" w:rsidP="004C5E2C">
            <w:pPr>
              <w:jc w:val="center"/>
            </w:pPr>
          </w:p>
        </w:tc>
      </w:tr>
      <w:tr w:rsidR="0073003A" w14:paraId="0D840ABF" w14:textId="77777777" w:rsidTr="004C5E2C">
        <w:trPr>
          <w:jc w:val="center"/>
        </w:trPr>
        <w:tc>
          <w:tcPr>
            <w:tcW w:w="850" w:type="dxa"/>
            <w:vAlign w:val="center"/>
          </w:tcPr>
          <w:p w14:paraId="6C1B1F17" w14:textId="0D63DC5A" w:rsidR="0073003A" w:rsidRDefault="0073003A" w:rsidP="004C5E2C">
            <w:pPr>
              <w:jc w:val="center"/>
            </w:pPr>
            <w:r>
              <w:t>27</w:t>
            </w:r>
          </w:p>
        </w:tc>
        <w:tc>
          <w:tcPr>
            <w:tcW w:w="6236" w:type="dxa"/>
            <w:vAlign w:val="center"/>
          </w:tcPr>
          <w:p w14:paraId="67849616" w14:textId="77777777" w:rsidR="0073003A" w:rsidRPr="00694119" w:rsidRDefault="0073003A" w:rsidP="004C5E2C">
            <w:r w:rsidRPr="00C20601">
              <w:t>Licencja bezterminowa</w:t>
            </w:r>
          </w:p>
        </w:tc>
        <w:tc>
          <w:tcPr>
            <w:tcW w:w="1304" w:type="dxa"/>
            <w:vAlign w:val="center"/>
          </w:tcPr>
          <w:p w14:paraId="647EB703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C3FD2F1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78C541F" w14:textId="77777777" w:rsidR="0073003A" w:rsidRDefault="0073003A" w:rsidP="004C5E2C">
            <w:pPr>
              <w:jc w:val="center"/>
            </w:pPr>
          </w:p>
        </w:tc>
      </w:tr>
      <w:tr w:rsidR="0073003A" w14:paraId="1F03058B" w14:textId="77777777" w:rsidTr="004C5E2C">
        <w:trPr>
          <w:jc w:val="center"/>
        </w:trPr>
        <w:tc>
          <w:tcPr>
            <w:tcW w:w="850" w:type="dxa"/>
            <w:vAlign w:val="center"/>
          </w:tcPr>
          <w:p w14:paraId="1D9D00EE" w14:textId="7A60A89E" w:rsidR="0073003A" w:rsidRDefault="0073003A" w:rsidP="004C5E2C">
            <w:pPr>
              <w:jc w:val="center"/>
            </w:pPr>
            <w:r>
              <w:t>28</w:t>
            </w:r>
          </w:p>
        </w:tc>
        <w:tc>
          <w:tcPr>
            <w:tcW w:w="6236" w:type="dxa"/>
            <w:vAlign w:val="center"/>
          </w:tcPr>
          <w:p w14:paraId="2B395F23" w14:textId="77777777" w:rsidR="0073003A" w:rsidRPr="00694119" w:rsidRDefault="0073003A" w:rsidP="004C5E2C">
            <w:r w:rsidRPr="00C20601">
              <w:t>Oprogramowanie w standardzie DICOM</w:t>
            </w:r>
          </w:p>
        </w:tc>
        <w:tc>
          <w:tcPr>
            <w:tcW w:w="1304" w:type="dxa"/>
            <w:vAlign w:val="center"/>
          </w:tcPr>
          <w:p w14:paraId="53038FCA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AB01C90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1449488" w14:textId="77777777" w:rsidR="0073003A" w:rsidRDefault="0073003A" w:rsidP="004C5E2C">
            <w:pPr>
              <w:jc w:val="center"/>
            </w:pPr>
          </w:p>
        </w:tc>
      </w:tr>
      <w:tr w:rsidR="0073003A" w14:paraId="29984C1E" w14:textId="77777777" w:rsidTr="004C5E2C">
        <w:trPr>
          <w:jc w:val="center"/>
        </w:trPr>
        <w:tc>
          <w:tcPr>
            <w:tcW w:w="850" w:type="dxa"/>
            <w:vAlign w:val="center"/>
          </w:tcPr>
          <w:p w14:paraId="51F85AB2" w14:textId="07DFE59E" w:rsidR="0073003A" w:rsidRDefault="0073003A" w:rsidP="004C5E2C">
            <w:pPr>
              <w:jc w:val="center"/>
            </w:pPr>
            <w:r>
              <w:t>29</w:t>
            </w:r>
          </w:p>
        </w:tc>
        <w:tc>
          <w:tcPr>
            <w:tcW w:w="6236" w:type="dxa"/>
            <w:vAlign w:val="center"/>
          </w:tcPr>
          <w:p w14:paraId="3FBC3728" w14:textId="77777777" w:rsidR="0073003A" w:rsidRPr="00F63D91" w:rsidRDefault="0073003A" w:rsidP="004C5E2C">
            <w:r w:rsidRPr="00F63D91">
              <w:t>Komputer zgodny z wymaganiami producenta min.</w:t>
            </w:r>
          </w:p>
          <w:p w14:paraId="329CC0DD" w14:textId="77777777" w:rsidR="0073003A" w:rsidRPr="00694119" w:rsidRDefault="0073003A" w:rsidP="004C5E2C">
            <w:r w:rsidRPr="00F63D91">
              <w:t>4GB RAM, 3GHz, 512 GB, mysz, klawiatura</w:t>
            </w:r>
          </w:p>
        </w:tc>
        <w:tc>
          <w:tcPr>
            <w:tcW w:w="1304" w:type="dxa"/>
            <w:vAlign w:val="center"/>
          </w:tcPr>
          <w:p w14:paraId="429FB521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3F47A79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50B325F" w14:textId="77777777" w:rsidR="0073003A" w:rsidRDefault="0073003A" w:rsidP="004C5E2C">
            <w:pPr>
              <w:jc w:val="center"/>
            </w:pPr>
          </w:p>
        </w:tc>
      </w:tr>
      <w:tr w:rsidR="0073003A" w14:paraId="1276494A" w14:textId="77777777" w:rsidTr="004C5E2C">
        <w:trPr>
          <w:jc w:val="center"/>
        </w:trPr>
        <w:tc>
          <w:tcPr>
            <w:tcW w:w="850" w:type="dxa"/>
            <w:vAlign w:val="center"/>
          </w:tcPr>
          <w:p w14:paraId="52ACDA10" w14:textId="3A06AD91" w:rsidR="0073003A" w:rsidRDefault="0073003A" w:rsidP="004C5E2C">
            <w:pPr>
              <w:jc w:val="center"/>
            </w:pPr>
            <w:r>
              <w:t>30</w:t>
            </w:r>
          </w:p>
        </w:tc>
        <w:tc>
          <w:tcPr>
            <w:tcW w:w="6236" w:type="dxa"/>
            <w:vAlign w:val="center"/>
          </w:tcPr>
          <w:p w14:paraId="4C36765F" w14:textId="77777777" w:rsidR="0073003A" w:rsidRPr="00694119" w:rsidRDefault="0073003A" w:rsidP="004C5E2C">
            <w:r w:rsidRPr="00F63D91">
              <w:t>Monitor medyczny, diagnostyczny min. 21”</w:t>
            </w:r>
          </w:p>
        </w:tc>
        <w:tc>
          <w:tcPr>
            <w:tcW w:w="1304" w:type="dxa"/>
            <w:vAlign w:val="center"/>
          </w:tcPr>
          <w:p w14:paraId="6067FD31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69231C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2C74A8A3" w14:textId="77777777" w:rsidR="0073003A" w:rsidRDefault="0073003A" w:rsidP="004C5E2C">
            <w:pPr>
              <w:jc w:val="center"/>
            </w:pPr>
          </w:p>
        </w:tc>
      </w:tr>
      <w:tr w:rsidR="0073003A" w14:paraId="435A1B49" w14:textId="77777777" w:rsidTr="004C5E2C">
        <w:trPr>
          <w:jc w:val="center"/>
        </w:trPr>
        <w:tc>
          <w:tcPr>
            <w:tcW w:w="14116" w:type="dxa"/>
            <w:gridSpan w:val="5"/>
            <w:vAlign w:val="center"/>
          </w:tcPr>
          <w:p w14:paraId="5EE647B7" w14:textId="77777777" w:rsidR="0073003A" w:rsidRDefault="0073003A" w:rsidP="004C5E2C">
            <w:pPr>
              <w:jc w:val="center"/>
            </w:pPr>
            <w:r w:rsidRPr="00694741">
              <w:rPr>
                <w:b/>
              </w:rPr>
              <w:t>INNE WARUNKI PRZEDMIOTU ZAMÓWIENIA</w:t>
            </w:r>
          </w:p>
        </w:tc>
      </w:tr>
      <w:tr w:rsidR="0073003A" w14:paraId="3DABCE34" w14:textId="77777777" w:rsidTr="004C5E2C">
        <w:trPr>
          <w:jc w:val="center"/>
        </w:trPr>
        <w:tc>
          <w:tcPr>
            <w:tcW w:w="850" w:type="dxa"/>
            <w:vAlign w:val="center"/>
          </w:tcPr>
          <w:p w14:paraId="72D59742" w14:textId="707A2F88" w:rsidR="0073003A" w:rsidRDefault="0073003A" w:rsidP="004C5E2C">
            <w:pPr>
              <w:jc w:val="center"/>
            </w:pPr>
            <w:r>
              <w:t>31</w:t>
            </w:r>
          </w:p>
        </w:tc>
        <w:tc>
          <w:tcPr>
            <w:tcW w:w="6236" w:type="dxa"/>
            <w:vAlign w:val="center"/>
          </w:tcPr>
          <w:p w14:paraId="0718B3B8" w14:textId="77777777" w:rsidR="0073003A" w:rsidRPr="00694119" w:rsidRDefault="0073003A" w:rsidP="004C5E2C">
            <w:r w:rsidRPr="00780E12">
              <w:t xml:space="preserve">Okres gwarancji </w:t>
            </w:r>
            <w:r>
              <w:t>na całość przedmiotu zamówienia</w:t>
            </w:r>
            <w:r w:rsidRPr="00780E12">
              <w:t xml:space="preserve"> (nie dopuszcza się gwarancji w formie ubezpieczenia)</w:t>
            </w:r>
            <w:r>
              <w:t xml:space="preserve"> min 24 miesiące</w:t>
            </w:r>
          </w:p>
        </w:tc>
        <w:tc>
          <w:tcPr>
            <w:tcW w:w="1304" w:type="dxa"/>
            <w:vAlign w:val="center"/>
          </w:tcPr>
          <w:p w14:paraId="59B34D51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EAA1476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DDFCC41" w14:textId="77777777" w:rsidR="0073003A" w:rsidRDefault="0073003A" w:rsidP="004C5E2C">
            <w:pPr>
              <w:jc w:val="center"/>
            </w:pPr>
          </w:p>
        </w:tc>
      </w:tr>
      <w:tr w:rsidR="0073003A" w14:paraId="410AC226" w14:textId="77777777" w:rsidTr="004C5E2C">
        <w:trPr>
          <w:jc w:val="center"/>
        </w:trPr>
        <w:tc>
          <w:tcPr>
            <w:tcW w:w="850" w:type="dxa"/>
            <w:vAlign w:val="center"/>
          </w:tcPr>
          <w:p w14:paraId="03126CA6" w14:textId="748B3C3F" w:rsidR="0073003A" w:rsidRDefault="0073003A" w:rsidP="004C5E2C">
            <w:pPr>
              <w:jc w:val="center"/>
            </w:pPr>
            <w:r>
              <w:t>32</w:t>
            </w:r>
          </w:p>
        </w:tc>
        <w:tc>
          <w:tcPr>
            <w:tcW w:w="6236" w:type="dxa"/>
            <w:vAlign w:val="center"/>
          </w:tcPr>
          <w:p w14:paraId="74DEC1EA" w14:textId="77777777" w:rsidR="0073003A" w:rsidRPr="00694119" w:rsidRDefault="0073003A" w:rsidP="004C5E2C">
            <w:r w:rsidRPr="00910B10">
              <w:t>Deklaracja zgodności</w:t>
            </w:r>
            <w:r>
              <w:t xml:space="preserve"> CE</w:t>
            </w:r>
            <w:r w:rsidRPr="00910B10">
              <w:t xml:space="preserve"> lub inne dokumenty potwierdzające, że oferowane urządzenie medyczne jest dopuszczone do obrotu i używania zgodnie z ustawą o wyrobach medycznych</w:t>
            </w:r>
          </w:p>
        </w:tc>
        <w:tc>
          <w:tcPr>
            <w:tcW w:w="1304" w:type="dxa"/>
            <w:vAlign w:val="center"/>
          </w:tcPr>
          <w:p w14:paraId="20C23542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581EA22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74000D4A" w14:textId="77777777" w:rsidR="0073003A" w:rsidRDefault="0073003A" w:rsidP="004C5E2C">
            <w:pPr>
              <w:jc w:val="center"/>
            </w:pPr>
          </w:p>
        </w:tc>
      </w:tr>
      <w:tr w:rsidR="0073003A" w14:paraId="0C0775F3" w14:textId="77777777" w:rsidTr="004C5E2C">
        <w:trPr>
          <w:jc w:val="center"/>
        </w:trPr>
        <w:tc>
          <w:tcPr>
            <w:tcW w:w="850" w:type="dxa"/>
            <w:vAlign w:val="center"/>
          </w:tcPr>
          <w:p w14:paraId="54C705CB" w14:textId="3E1942EC" w:rsidR="0073003A" w:rsidRDefault="0073003A" w:rsidP="004C5E2C">
            <w:pPr>
              <w:jc w:val="center"/>
            </w:pPr>
            <w:r>
              <w:t>33</w:t>
            </w:r>
          </w:p>
        </w:tc>
        <w:tc>
          <w:tcPr>
            <w:tcW w:w="6236" w:type="dxa"/>
            <w:vAlign w:val="center"/>
          </w:tcPr>
          <w:p w14:paraId="72361C5A" w14:textId="09FF1215" w:rsidR="0073003A" w:rsidRPr="00910B10" w:rsidRDefault="0073003A" w:rsidP="004C5E2C">
            <w:r w:rsidRPr="00910B10">
              <w:t xml:space="preserve">Instrukcje obsługi w języku polskim </w:t>
            </w:r>
            <w:r>
              <w:t>na całość przedmiotu zamówienia</w:t>
            </w:r>
            <w:r w:rsidRPr="00910B10">
              <w:t xml:space="preserve"> – dostarczone wraz </w:t>
            </w:r>
            <w:r>
              <w:t xml:space="preserve">ze </w:t>
            </w:r>
            <w:r w:rsidR="00481B09">
              <w:t>sprzętem</w:t>
            </w:r>
            <w:bookmarkStart w:id="0" w:name="_GoBack"/>
            <w:bookmarkEnd w:id="0"/>
          </w:p>
          <w:p w14:paraId="20EAA035" w14:textId="77777777" w:rsidR="0073003A" w:rsidRPr="00694119" w:rsidRDefault="0073003A" w:rsidP="004C5E2C">
            <w:r w:rsidRPr="00910B10">
              <w:t>w postaci wydrukowanej i elektronicznej, zakres drukowanych instrukcji do uzgodnienia z Zamawiającym</w:t>
            </w:r>
          </w:p>
        </w:tc>
        <w:tc>
          <w:tcPr>
            <w:tcW w:w="1304" w:type="dxa"/>
            <w:vAlign w:val="center"/>
          </w:tcPr>
          <w:p w14:paraId="6410E04D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679DC03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BFA4A76" w14:textId="77777777" w:rsidR="0073003A" w:rsidRDefault="0073003A" w:rsidP="004C5E2C">
            <w:pPr>
              <w:jc w:val="center"/>
            </w:pPr>
          </w:p>
        </w:tc>
      </w:tr>
      <w:tr w:rsidR="0073003A" w14:paraId="29711B17" w14:textId="77777777" w:rsidTr="004C5E2C">
        <w:trPr>
          <w:jc w:val="center"/>
        </w:trPr>
        <w:tc>
          <w:tcPr>
            <w:tcW w:w="850" w:type="dxa"/>
            <w:vAlign w:val="center"/>
          </w:tcPr>
          <w:p w14:paraId="1544A008" w14:textId="4C4B27E2" w:rsidR="0073003A" w:rsidRDefault="0073003A" w:rsidP="004C5E2C">
            <w:pPr>
              <w:jc w:val="center"/>
            </w:pPr>
            <w:r>
              <w:t>34</w:t>
            </w:r>
          </w:p>
        </w:tc>
        <w:tc>
          <w:tcPr>
            <w:tcW w:w="6236" w:type="dxa"/>
            <w:vAlign w:val="center"/>
          </w:tcPr>
          <w:p w14:paraId="04BC0197" w14:textId="77777777" w:rsidR="0073003A" w:rsidRPr="00910B10" w:rsidRDefault="0073003A" w:rsidP="004C5E2C">
            <w:r>
              <w:t>Wykonanie projektu osłon stałych z akceptacją Wojewódzkiego Inspektora Sanitarnego</w:t>
            </w:r>
          </w:p>
        </w:tc>
        <w:tc>
          <w:tcPr>
            <w:tcW w:w="1304" w:type="dxa"/>
            <w:vAlign w:val="center"/>
          </w:tcPr>
          <w:p w14:paraId="3B95B78D" w14:textId="77777777" w:rsidR="0073003A" w:rsidRDefault="0073003A" w:rsidP="004C5E2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9AF70D0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A87DE89" w14:textId="77777777" w:rsidR="0073003A" w:rsidRDefault="0073003A" w:rsidP="004C5E2C">
            <w:pPr>
              <w:jc w:val="center"/>
            </w:pPr>
          </w:p>
        </w:tc>
      </w:tr>
      <w:tr w:rsidR="0073003A" w14:paraId="5676FED7" w14:textId="77777777" w:rsidTr="004C5E2C">
        <w:trPr>
          <w:jc w:val="center"/>
        </w:trPr>
        <w:tc>
          <w:tcPr>
            <w:tcW w:w="850" w:type="dxa"/>
            <w:vAlign w:val="center"/>
          </w:tcPr>
          <w:p w14:paraId="73291BB7" w14:textId="70791A16" w:rsidR="0073003A" w:rsidRDefault="0073003A" w:rsidP="004C5E2C">
            <w:pPr>
              <w:jc w:val="center"/>
            </w:pPr>
            <w:r>
              <w:lastRenderedPageBreak/>
              <w:t>35</w:t>
            </w:r>
          </w:p>
        </w:tc>
        <w:tc>
          <w:tcPr>
            <w:tcW w:w="6236" w:type="dxa"/>
            <w:vAlign w:val="center"/>
          </w:tcPr>
          <w:p w14:paraId="0B193DEF" w14:textId="52B82342" w:rsidR="0073003A" w:rsidRPr="00694119" w:rsidRDefault="0073003A" w:rsidP="0073003A">
            <w:r w:rsidRPr="00910B10">
              <w:t xml:space="preserve">Wykonanie testów akceptacyjnych, </w:t>
            </w:r>
          </w:p>
        </w:tc>
        <w:tc>
          <w:tcPr>
            <w:tcW w:w="1304" w:type="dxa"/>
            <w:vAlign w:val="center"/>
          </w:tcPr>
          <w:p w14:paraId="6269B670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C88E4DF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7AC0EDFD" w14:textId="77777777" w:rsidR="0073003A" w:rsidRDefault="0073003A" w:rsidP="004C5E2C">
            <w:pPr>
              <w:jc w:val="center"/>
            </w:pPr>
          </w:p>
        </w:tc>
      </w:tr>
      <w:tr w:rsidR="0073003A" w14:paraId="217F0CFB" w14:textId="77777777" w:rsidTr="004C5E2C">
        <w:trPr>
          <w:jc w:val="center"/>
        </w:trPr>
        <w:tc>
          <w:tcPr>
            <w:tcW w:w="850" w:type="dxa"/>
            <w:vAlign w:val="center"/>
          </w:tcPr>
          <w:p w14:paraId="2E1B68BB" w14:textId="69B72394" w:rsidR="0073003A" w:rsidRPr="00F63D91" w:rsidRDefault="0073003A" w:rsidP="004C5E2C">
            <w:pPr>
              <w:jc w:val="center"/>
            </w:pPr>
            <w:r>
              <w:t>36</w:t>
            </w:r>
          </w:p>
        </w:tc>
        <w:tc>
          <w:tcPr>
            <w:tcW w:w="6236" w:type="dxa"/>
            <w:vAlign w:val="center"/>
          </w:tcPr>
          <w:p w14:paraId="6C8D939D" w14:textId="77777777" w:rsidR="0073003A" w:rsidRPr="00F63D91" w:rsidRDefault="0073003A" w:rsidP="004C5E2C">
            <w:r w:rsidRPr="00F63D91">
              <w:t>Możliwość przeprowadzania zdalnej diagnostyki serwisowej systemów za pomocą sieci teleinformatycznej, poprzez zestawiane pod kontrolą Zamawiającego, chronione regułami VPN łącze</w:t>
            </w:r>
          </w:p>
        </w:tc>
        <w:tc>
          <w:tcPr>
            <w:tcW w:w="1304" w:type="dxa"/>
            <w:vAlign w:val="center"/>
          </w:tcPr>
          <w:p w14:paraId="0E64EB65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0A730D2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908CBCB" w14:textId="77777777" w:rsidR="0073003A" w:rsidRDefault="0073003A" w:rsidP="004C5E2C">
            <w:pPr>
              <w:jc w:val="center"/>
            </w:pPr>
          </w:p>
        </w:tc>
      </w:tr>
      <w:tr w:rsidR="0073003A" w14:paraId="69B3F825" w14:textId="77777777" w:rsidTr="004C5E2C">
        <w:trPr>
          <w:jc w:val="center"/>
        </w:trPr>
        <w:tc>
          <w:tcPr>
            <w:tcW w:w="850" w:type="dxa"/>
            <w:vAlign w:val="center"/>
          </w:tcPr>
          <w:p w14:paraId="2221B1AF" w14:textId="56230537" w:rsidR="0073003A" w:rsidRDefault="0073003A" w:rsidP="004C5E2C">
            <w:pPr>
              <w:jc w:val="center"/>
            </w:pPr>
            <w:r>
              <w:t>37</w:t>
            </w:r>
          </w:p>
        </w:tc>
        <w:tc>
          <w:tcPr>
            <w:tcW w:w="6236" w:type="dxa"/>
            <w:vAlign w:val="center"/>
          </w:tcPr>
          <w:p w14:paraId="01AA3868" w14:textId="77777777" w:rsidR="0073003A" w:rsidRPr="00694119" w:rsidRDefault="0073003A" w:rsidP="004C5E2C">
            <w:r w:rsidRPr="00910B10">
              <w:t>W okresie gwarancyjnym wykonywanie bezpłatnych przeglądów zgodnie z wymaganiami/zaleceniami producenta</w:t>
            </w:r>
            <w:r>
              <w:t xml:space="preserve">, </w:t>
            </w:r>
            <w:r w:rsidRPr="00910B10">
              <w:t>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14:paraId="7A42993D" w14:textId="77777777" w:rsidR="0073003A" w:rsidRDefault="0073003A" w:rsidP="004C5E2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7FDA07C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802AD03" w14:textId="77777777" w:rsidR="0073003A" w:rsidRDefault="0073003A" w:rsidP="004C5E2C">
            <w:pPr>
              <w:jc w:val="center"/>
            </w:pPr>
          </w:p>
        </w:tc>
      </w:tr>
      <w:tr w:rsidR="0073003A" w14:paraId="775B7E1D" w14:textId="77777777" w:rsidTr="004C5E2C">
        <w:trPr>
          <w:jc w:val="center"/>
        </w:trPr>
        <w:tc>
          <w:tcPr>
            <w:tcW w:w="850" w:type="dxa"/>
            <w:vAlign w:val="center"/>
          </w:tcPr>
          <w:p w14:paraId="38439C27" w14:textId="7622DB0B" w:rsidR="0073003A" w:rsidRDefault="0073003A" w:rsidP="004C5E2C">
            <w:pPr>
              <w:jc w:val="center"/>
            </w:pPr>
            <w:r>
              <w:t>38</w:t>
            </w:r>
          </w:p>
        </w:tc>
        <w:tc>
          <w:tcPr>
            <w:tcW w:w="6236" w:type="dxa"/>
            <w:vAlign w:val="center"/>
          </w:tcPr>
          <w:p w14:paraId="14CA4F8C" w14:textId="77777777" w:rsidR="0073003A" w:rsidRPr="00F759E4" w:rsidRDefault="0073003A" w:rsidP="004C5E2C">
            <w:r w:rsidRPr="00910B10">
              <w:t>Szkolenie personelu obsługującego   aparaturę w siedzibie Zamawiającego przez okres min. 2 dni</w:t>
            </w:r>
          </w:p>
        </w:tc>
        <w:tc>
          <w:tcPr>
            <w:tcW w:w="1304" w:type="dxa"/>
            <w:vAlign w:val="center"/>
          </w:tcPr>
          <w:p w14:paraId="305A7D5C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A88018C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EB02A81" w14:textId="77777777" w:rsidR="0073003A" w:rsidRDefault="0073003A" w:rsidP="004C5E2C">
            <w:pPr>
              <w:jc w:val="center"/>
            </w:pPr>
          </w:p>
        </w:tc>
      </w:tr>
      <w:tr w:rsidR="0073003A" w14:paraId="43C702A7" w14:textId="77777777" w:rsidTr="004C5E2C">
        <w:trPr>
          <w:jc w:val="center"/>
        </w:trPr>
        <w:tc>
          <w:tcPr>
            <w:tcW w:w="850" w:type="dxa"/>
            <w:vAlign w:val="center"/>
          </w:tcPr>
          <w:p w14:paraId="0C020411" w14:textId="63977D61" w:rsidR="0073003A" w:rsidRDefault="0073003A" w:rsidP="004C5E2C">
            <w:pPr>
              <w:jc w:val="center"/>
            </w:pPr>
            <w:r>
              <w:t>39</w:t>
            </w:r>
          </w:p>
        </w:tc>
        <w:tc>
          <w:tcPr>
            <w:tcW w:w="6236" w:type="dxa"/>
            <w:vAlign w:val="center"/>
          </w:tcPr>
          <w:p w14:paraId="4462B872" w14:textId="77777777" w:rsidR="0073003A" w:rsidRPr="00F759E4" w:rsidRDefault="0073003A" w:rsidP="004C5E2C">
            <w:r w:rsidRPr="00705869">
              <w:t>Dostarczenie zatwierdzonego przez Sanepid projektu os</w:t>
            </w:r>
            <w:r>
              <w:t>łon stałych dla całego gabinetu</w:t>
            </w:r>
          </w:p>
        </w:tc>
        <w:tc>
          <w:tcPr>
            <w:tcW w:w="1304" w:type="dxa"/>
            <w:vAlign w:val="center"/>
          </w:tcPr>
          <w:p w14:paraId="1A4AD711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4295EFF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22E42D8" w14:textId="77777777" w:rsidR="0073003A" w:rsidRDefault="0073003A" w:rsidP="004C5E2C">
            <w:pPr>
              <w:jc w:val="center"/>
            </w:pPr>
          </w:p>
        </w:tc>
      </w:tr>
      <w:tr w:rsidR="0073003A" w14:paraId="65870601" w14:textId="77777777" w:rsidTr="004C5E2C">
        <w:trPr>
          <w:jc w:val="center"/>
        </w:trPr>
        <w:tc>
          <w:tcPr>
            <w:tcW w:w="850" w:type="dxa"/>
            <w:vAlign w:val="center"/>
          </w:tcPr>
          <w:p w14:paraId="44BDA4A0" w14:textId="2989BB08" w:rsidR="0073003A" w:rsidRDefault="0073003A" w:rsidP="004C5E2C">
            <w:pPr>
              <w:jc w:val="center"/>
            </w:pPr>
            <w:r>
              <w:t>40</w:t>
            </w:r>
          </w:p>
        </w:tc>
        <w:tc>
          <w:tcPr>
            <w:tcW w:w="6236" w:type="dxa"/>
            <w:vAlign w:val="center"/>
          </w:tcPr>
          <w:p w14:paraId="3A616471" w14:textId="77777777" w:rsidR="0073003A" w:rsidRPr="00215A9D" w:rsidRDefault="0073003A" w:rsidP="004C5E2C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14:paraId="4557267B" w14:textId="77777777" w:rsidR="0073003A" w:rsidRDefault="0073003A" w:rsidP="004C5E2C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14:paraId="3B6C17F2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CDF81E5" w14:textId="77777777" w:rsidR="0073003A" w:rsidRDefault="0073003A" w:rsidP="004C5E2C">
            <w:pPr>
              <w:jc w:val="center"/>
            </w:pPr>
          </w:p>
        </w:tc>
      </w:tr>
      <w:tr w:rsidR="0073003A" w14:paraId="5D810CDB" w14:textId="77777777" w:rsidTr="004C5E2C">
        <w:trPr>
          <w:jc w:val="center"/>
        </w:trPr>
        <w:tc>
          <w:tcPr>
            <w:tcW w:w="850" w:type="dxa"/>
            <w:vAlign w:val="center"/>
          </w:tcPr>
          <w:p w14:paraId="07FE5013" w14:textId="3637E3F8" w:rsidR="0073003A" w:rsidRDefault="0073003A" w:rsidP="004C5E2C">
            <w:pPr>
              <w:jc w:val="center"/>
            </w:pPr>
            <w:r>
              <w:t>41</w:t>
            </w:r>
          </w:p>
        </w:tc>
        <w:tc>
          <w:tcPr>
            <w:tcW w:w="6236" w:type="dxa"/>
            <w:vAlign w:val="center"/>
          </w:tcPr>
          <w:p w14:paraId="4252981B" w14:textId="77777777" w:rsidR="0073003A" w:rsidRPr="000D65B2" w:rsidRDefault="0073003A" w:rsidP="004C5E2C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</w:t>
            </w:r>
            <w:r w:rsidRPr="007F45AF">
              <w:rPr>
                <w:rFonts w:cstheme="minorHAnsi"/>
                <w:bCs/>
                <w:iCs/>
              </w:rPr>
              <w:t>w dni robocze)</w:t>
            </w:r>
            <w:r w:rsidRPr="009C68BB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1304" w:type="dxa"/>
            <w:vAlign w:val="center"/>
          </w:tcPr>
          <w:p w14:paraId="75A22E47" w14:textId="77777777" w:rsidR="0073003A" w:rsidRDefault="0073003A" w:rsidP="004C5E2C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14:paraId="69D65E44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FEB35EF" w14:textId="77777777" w:rsidR="0073003A" w:rsidRDefault="0073003A" w:rsidP="004C5E2C">
            <w:pPr>
              <w:jc w:val="center"/>
            </w:pPr>
          </w:p>
        </w:tc>
      </w:tr>
      <w:tr w:rsidR="00481B09" w14:paraId="3557D280" w14:textId="77777777" w:rsidTr="004C5E2C">
        <w:trPr>
          <w:jc w:val="center"/>
        </w:trPr>
        <w:tc>
          <w:tcPr>
            <w:tcW w:w="850" w:type="dxa"/>
            <w:vAlign w:val="center"/>
          </w:tcPr>
          <w:p w14:paraId="3BA570C7" w14:textId="53F27825" w:rsidR="00481B09" w:rsidRDefault="00481B09" w:rsidP="004C5E2C">
            <w:pPr>
              <w:jc w:val="center"/>
            </w:pPr>
            <w:r>
              <w:t>42</w:t>
            </w:r>
          </w:p>
        </w:tc>
        <w:tc>
          <w:tcPr>
            <w:tcW w:w="6236" w:type="dxa"/>
            <w:vAlign w:val="center"/>
          </w:tcPr>
          <w:p w14:paraId="54E453D0" w14:textId="053335DF" w:rsidR="00481B09" w:rsidRPr="00CC1FD4" w:rsidRDefault="00481B09" w:rsidP="004C5E2C">
            <w:r w:rsidRPr="00481B09">
              <w:t>Czas naprawy bez użycie części zamiennych max 5 dni roboczych</w:t>
            </w:r>
          </w:p>
        </w:tc>
        <w:tc>
          <w:tcPr>
            <w:tcW w:w="1304" w:type="dxa"/>
            <w:vAlign w:val="center"/>
          </w:tcPr>
          <w:p w14:paraId="56704461" w14:textId="77777777" w:rsidR="00481B09" w:rsidRDefault="00481B09" w:rsidP="004C5E2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BFC13B5" w14:textId="77777777" w:rsidR="00481B09" w:rsidRDefault="00481B09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008CD1C3" w14:textId="77777777" w:rsidR="00481B09" w:rsidRDefault="00481B09" w:rsidP="004C5E2C">
            <w:pPr>
              <w:jc w:val="center"/>
            </w:pPr>
          </w:p>
        </w:tc>
      </w:tr>
      <w:tr w:rsidR="0073003A" w14:paraId="711EB045" w14:textId="77777777" w:rsidTr="004C5E2C">
        <w:trPr>
          <w:jc w:val="center"/>
        </w:trPr>
        <w:tc>
          <w:tcPr>
            <w:tcW w:w="850" w:type="dxa"/>
            <w:vAlign w:val="center"/>
          </w:tcPr>
          <w:p w14:paraId="3AD71124" w14:textId="02A730A9" w:rsidR="0073003A" w:rsidRDefault="00481B09" w:rsidP="004C5E2C">
            <w:pPr>
              <w:jc w:val="center"/>
            </w:pPr>
            <w:r>
              <w:t>43</w:t>
            </w:r>
          </w:p>
        </w:tc>
        <w:tc>
          <w:tcPr>
            <w:tcW w:w="6236" w:type="dxa"/>
            <w:vAlign w:val="center"/>
          </w:tcPr>
          <w:p w14:paraId="67B954E9" w14:textId="6E1D764E" w:rsidR="0073003A" w:rsidRPr="009D7C7E" w:rsidRDefault="0073003A" w:rsidP="00481B09">
            <w:r w:rsidRPr="00CC1FD4">
              <w:t xml:space="preserve">Czas naprawy niewymagający sprowadzenia części zamiennych </w:t>
            </w:r>
            <w:r w:rsidRPr="00690DF4">
              <w:t xml:space="preserve">max </w:t>
            </w:r>
            <w:r w:rsidR="00481B09">
              <w:t>7</w:t>
            </w:r>
            <w:r w:rsidRPr="00690DF4">
              <w:t xml:space="preserve"> dni robocze</w:t>
            </w:r>
          </w:p>
        </w:tc>
        <w:tc>
          <w:tcPr>
            <w:tcW w:w="1304" w:type="dxa"/>
            <w:vAlign w:val="center"/>
          </w:tcPr>
          <w:p w14:paraId="4BFB6FBF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7FACAF5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B48C0F1" w14:textId="77777777" w:rsidR="0073003A" w:rsidRDefault="0073003A" w:rsidP="004C5E2C">
            <w:pPr>
              <w:jc w:val="center"/>
            </w:pPr>
          </w:p>
        </w:tc>
      </w:tr>
      <w:tr w:rsidR="0073003A" w14:paraId="7DB5B9B4" w14:textId="77777777" w:rsidTr="004C5E2C">
        <w:trPr>
          <w:jc w:val="center"/>
        </w:trPr>
        <w:tc>
          <w:tcPr>
            <w:tcW w:w="850" w:type="dxa"/>
            <w:vAlign w:val="center"/>
          </w:tcPr>
          <w:p w14:paraId="415D3549" w14:textId="2146962B" w:rsidR="0073003A" w:rsidRDefault="00481B09" w:rsidP="004C5E2C">
            <w:pPr>
              <w:jc w:val="center"/>
            </w:pPr>
            <w:r>
              <w:t>44</w:t>
            </w:r>
          </w:p>
        </w:tc>
        <w:tc>
          <w:tcPr>
            <w:tcW w:w="6236" w:type="dxa"/>
            <w:vAlign w:val="center"/>
          </w:tcPr>
          <w:p w14:paraId="2FD212DA" w14:textId="77777777" w:rsidR="0073003A" w:rsidRPr="009D7C7E" w:rsidRDefault="0073003A" w:rsidP="004C5E2C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 xml:space="preserve">max </w:t>
            </w:r>
            <w:r>
              <w:t>10</w:t>
            </w:r>
            <w:r w:rsidRPr="00D05817">
              <w:t xml:space="preserve"> dni roboczych</w:t>
            </w:r>
          </w:p>
        </w:tc>
        <w:tc>
          <w:tcPr>
            <w:tcW w:w="1304" w:type="dxa"/>
            <w:vAlign w:val="center"/>
          </w:tcPr>
          <w:p w14:paraId="292A0D2A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D47C12D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4CAA8AC" w14:textId="77777777" w:rsidR="0073003A" w:rsidRDefault="0073003A" w:rsidP="004C5E2C">
            <w:pPr>
              <w:jc w:val="center"/>
            </w:pPr>
          </w:p>
        </w:tc>
      </w:tr>
      <w:tr w:rsidR="0073003A" w14:paraId="3A82BAEC" w14:textId="77777777" w:rsidTr="004C5E2C">
        <w:trPr>
          <w:jc w:val="center"/>
        </w:trPr>
        <w:tc>
          <w:tcPr>
            <w:tcW w:w="850" w:type="dxa"/>
            <w:vAlign w:val="center"/>
          </w:tcPr>
          <w:p w14:paraId="3FA22BD2" w14:textId="6D56C39C" w:rsidR="0073003A" w:rsidRDefault="00481B09" w:rsidP="004C5E2C">
            <w:pPr>
              <w:jc w:val="center"/>
            </w:pPr>
            <w:r>
              <w:t>45</w:t>
            </w:r>
          </w:p>
        </w:tc>
        <w:tc>
          <w:tcPr>
            <w:tcW w:w="6236" w:type="dxa"/>
            <w:vAlign w:val="center"/>
          </w:tcPr>
          <w:p w14:paraId="4B77F3D3" w14:textId="77777777" w:rsidR="0073003A" w:rsidRPr="00D952FF" w:rsidRDefault="0073003A" w:rsidP="004C5E2C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>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14:paraId="53D1CC01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28C20D9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44D5008B" w14:textId="77777777" w:rsidR="0073003A" w:rsidRDefault="0073003A" w:rsidP="004C5E2C">
            <w:pPr>
              <w:jc w:val="center"/>
            </w:pPr>
          </w:p>
        </w:tc>
      </w:tr>
      <w:tr w:rsidR="0073003A" w14:paraId="708AE876" w14:textId="77777777" w:rsidTr="004C5E2C">
        <w:trPr>
          <w:jc w:val="center"/>
        </w:trPr>
        <w:tc>
          <w:tcPr>
            <w:tcW w:w="850" w:type="dxa"/>
            <w:vAlign w:val="center"/>
          </w:tcPr>
          <w:p w14:paraId="4449D530" w14:textId="48C557EB" w:rsidR="0073003A" w:rsidRDefault="00481B09" w:rsidP="004C5E2C">
            <w:pPr>
              <w:jc w:val="center"/>
            </w:pPr>
            <w:r>
              <w:t>46</w:t>
            </w:r>
          </w:p>
        </w:tc>
        <w:tc>
          <w:tcPr>
            <w:tcW w:w="6236" w:type="dxa"/>
            <w:vAlign w:val="center"/>
          </w:tcPr>
          <w:p w14:paraId="5F846A07" w14:textId="77777777" w:rsidR="0073003A" w:rsidRPr="00D952FF" w:rsidRDefault="0073003A" w:rsidP="004C5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FD7B0D">
              <w:rPr>
                <w:rFonts w:cstheme="minorHAnsi"/>
              </w:rPr>
              <w:t>ałościowe pokrycie przez Wykonawcę następujących kosztów: napraw gwarancyjnych  i przeglądów urządzeń w okresie trwania gwarancji wraz z kosztami dojazdów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304" w:type="dxa"/>
            <w:vAlign w:val="center"/>
          </w:tcPr>
          <w:p w14:paraId="75E47557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87692E6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57EE6AFA" w14:textId="77777777" w:rsidR="0073003A" w:rsidRDefault="0073003A" w:rsidP="004C5E2C">
            <w:pPr>
              <w:jc w:val="center"/>
            </w:pPr>
          </w:p>
        </w:tc>
      </w:tr>
      <w:tr w:rsidR="0073003A" w14:paraId="018F2F12" w14:textId="77777777" w:rsidTr="004C5E2C">
        <w:trPr>
          <w:jc w:val="center"/>
        </w:trPr>
        <w:tc>
          <w:tcPr>
            <w:tcW w:w="850" w:type="dxa"/>
            <w:vAlign w:val="center"/>
          </w:tcPr>
          <w:p w14:paraId="1C04E96F" w14:textId="0A5941D0" w:rsidR="0073003A" w:rsidRDefault="00481B09" w:rsidP="004C5E2C">
            <w:pPr>
              <w:jc w:val="center"/>
            </w:pPr>
            <w:r>
              <w:t>47</w:t>
            </w:r>
          </w:p>
        </w:tc>
        <w:tc>
          <w:tcPr>
            <w:tcW w:w="6236" w:type="dxa"/>
          </w:tcPr>
          <w:p w14:paraId="037C16D4" w14:textId="77777777" w:rsidR="0073003A" w:rsidRPr="00051824" w:rsidRDefault="0073003A" w:rsidP="004C5E2C">
            <w:pPr>
              <w:rPr>
                <w:b/>
                <w:i/>
              </w:rPr>
            </w:pPr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10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  <w:r w:rsidRPr="00F63D91">
              <w:rPr>
                <w:rFonts w:cstheme="minorHAnsi"/>
                <w:bCs/>
              </w:rPr>
              <w:t>Powyższe nie dotyczy oprogramowania i sprzętu komputerowego, dla którego Wykonawca zapewnia 5 letnią dostępność części zamiennych.</w:t>
            </w:r>
          </w:p>
        </w:tc>
        <w:tc>
          <w:tcPr>
            <w:tcW w:w="1304" w:type="dxa"/>
            <w:vAlign w:val="center"/>
          </w:tcPr>
          <w:p w14:paraId="4A846BC7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52783F0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67FD7570" w14:textId="77777777" w:rsidR="0073003A" w:rsidRDefault="0073003A" w:rsidP="004C5E2C">
            <w:pPr>
              <w:jc w:val="center"/>
            </w:pPr>
          </w:p>
        </w:tc>
      </w:tr>
      <w:tr w:rsidR="0073003A" w14:paraId="5FC5C3B0" w14:textId="77777777" w:rsidTr="004C5E2C">
        <w:trPr>
          <w:jc w:val="center"/>
        </w:trPr>
        <w:tc>
          <w:tcPr>
            <w:tcW w:w="850" w:type="dxa"/>
            <w:vAlign w:val="center"/>
          </w:tcPr>
          <w:p w14:paraId="6D0D6FCC" w14:textId="3A439058" w:rsidR="0073003A" w:rsidRDefault="00481B09" w:rsidP="004C5E2C">
            <w:pPr>
              <w:jc w:val="center"/>
            </w:pPr>
            <w:r>
              <w:t>48</w:t>
            </w:r>
          </w:p>
        </w:tc>
        <w:tc>
          <w:tcPr>
            <w:tcW w:w="6236" w:type="dxa"/>
          </w:tcPr>
          <w:p w14:paraId="3786D009" w14:textId="77777777" w:rsidR="0073003A" w:rsidRPr="00780E12" w:rsidRDefault="0073003A" w:rsidP="004C5E2C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Aktualizacja oprogramowania zainstalowanego w</w:t>
            </w:r>
          </w:p>
          <w:p w14:paraId="49E7B014" w14:textId="77777777" w:rsidR="0073003A" w:rsidRPr="00780E12" w:rsidRDefault="0073003A" w:rsidP="004C5E2C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dostarczonych urządzeniach w okresie trwania</w:t>
            </w:r>
          </w:p>
          <w:p w14:paraId="585ABBB1" w14:textId="77777777" w:rsidR="0073003A" w:rsidRPr="00AB0989" w:rsidRDefault="0073003A" w:rsidP="004C5E2C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gwarancji w ramach ceny oferty</w:t>
            </w:r>
          </w:p>
        </w:tc>
        <w:tc>
          <w:tcPr>
            <w:tcW w:w="1304" w:type="dxa"/>
            <w:vAlign w:val="center"/>
          </w:tcPr>
          <w:p w14:paraId="2BDF59A2" w14:textId="77777777" w:rsidR="0073003A" w:rsidRDefault="0073003A" w:rsidP="004C5E2C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27E57A5" w14:textId="77777777" w:rsidR="0073003A" w:rsidRDefault="0073003A" w:rsidP="004C5E2C">
            <w:pPr>
              <w:jc w:val="center"/>
            </w:pPr>
          </w:p>
        </w:tc>
        <w:tc>
          <w:tcPr>
            <w:tcW w:w="2324" w:type="dxa"/>
            <w:vAlign w:val="center"/>
          </w:tcPr>
          <w:p w14:paraId="33F52CD5" w14:textId="77777777" w:rsidR="0073003A" w:rsidRDefault="0073003A" w:rsidP="004C5E2C">
            <w:pPr>
              <w:jc w:val="center"/>
            </w:pPr>
          </w:p>
        </w:tc>
      </w:tr>
    </w:tbl>
    <w:p w14:paraId="473AE14D" w14:textId="77777777" w:rsidR="0073003A" w:rsidRDefault="0073003A" w:rsidP="002539A1">
      <w:pPr>
        <w:spacing w:after="0"/>
        <w:rPr>
          <w:rFonts w:ascii="Calibri" w:eastAsia="Calibri" w:hAnsi="Calibri" w:cs="Times New Roman"/>
          <w:b/>
        </w:rPr>
      </w:pPr>
    </w:p>
    <w:p w14:paraId="3F796B23" w14:textId="77777777" w:rsidR="0073003A" w:rsidRDefault="0073003A" w:rsidP="002539A1">
      <w:pPr>
        <w:spacing w:after="0"/>
        <w:rPr>
          <w:rFonts w:ascii="Calibri" w:eastAsia="Calibri" w:hAnsi="Calibri" w:cs="Times New Roman"/>
          <w:b/>
        </w:rPr>
      </w:pPr>
    </w:p>
    <w:p w14:paraId="133E73D6" w14:textId="6BAF4F13" w:rsidR="002539A1" w:rsidRPr="002539A1" w:rsidRDefault="002539A1" w:rsidP="002539A1">
      <w:pPr>
        <w:spacing w:after="0"/>
        <w:rPr>
          <w:rFonts w:ascii="Calibri" w:eastAsia="Calibri" w:hAnsi="Calibri" w:cs="Times New Roman"/>
          <w:b/>
        </w:rPr>
      </w:pPr>
      <w:r w:rsidRPr="002539A1">
        <w:rPr>
          <w:rFonts w:ascii="Calibri" w:eastAsia="Calibri" w:hAnsi="Calibri" w:cs="Times New Roman"/>
          <w:b/>
        </w:rPr>
        <w:t>UWAGA!</w:t>
      </w:r>
    </w:p>
    <w:p w14:paraId="5DEE9D73" w14:textId="77777777" w:rsidR="002539A1" w:rsidRPr="002539A1" w:rsidRDefault="002539A1" w:rsidP="002539A1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539A1">
        <w:rPr>
          <w:rFonts w:ascii="Calibri" w:eastAsia="Calibri" w:hAnsi="Calibri" w:cs="Times New Roman"/>
        </w:rPr>
        <w:t xml:space="preserve">Wartości określone w wymaganiach jako „TAK” należy traktować jako niezbędne minimum, którego niespełnienie będzie skutkowało odrzuceniem oferty. </w:t>
      </w:r>
    </w:p>
    <w:p w14:paraId="07727D8D" w14:textId="77777777" w:rsidR="000B3F19" w:rsidRDefault="002539A1" w:rsidP="007F45AF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539A1">
        <w:rPr>
          <w:rFonts w:ascii="Calibri" w:eastAsia="Calibri" w:hAnsi="Calibri" w:cs="Times New Roman"/>
        </w:rPr>
        <w:t>Kolumna „Parametry oferowane przez Wykonawcę” musi być w całości wypełniona. Niewypełnienie w całości spowoduje odrzucenie oferty.</w:t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</w:r>
    </w:p>
    <w:p w14:paraId="1E4D6B3F" w14:textId="77777777" w:rsidR="000B3F19" w:rsidRDefault="000B3F19" w:rsidP="000B3F19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14:paraId="444FEAF7" w14:textId="4E473F1F" w:rsidR="006220E2" w:rsidRPr="007F45AF" w:rsidRDefault="002539A1" w:rsidP="000B3F19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  <w:t xml:space="preserve">                                         </w:t>
      </w:r>
    </w:p>
    <w:p w14:paraId="60D498B1" w14:textId="77777777" w:rsidR="006220E2" w:rsidRPr="006220E2" w:rsidRDefault="006220E2" w:rsidP="006220E2">
      <w:p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iCs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UWAGA!</w:t>
      </w:r>
    </w:p>
    <w:p w14:paraId="56F29A8A" w14:textId="77777777" w:rsidR="006220E2" w:rsidRPr="006220E2" w:rsidRDefault="006220E2" w:rsidP="006220E2">
      <w:pPr>
        <w:numPr>
          <w:ilvl w:val="0"/>
          <w:numId w:val="11"/>
        </w:num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iCs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41F7614" w14:textId="77777777" w:rsidR="006220E2" w:rsidRPr="006220E2" w:rsidRDefault="006220E2" w:rsidP="006220E2">
      <w:pPr>
        <w:numPr>
          <w:ilvl w:val="0"/>
          <w:numId w:val="11"/>
        </w:num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iCs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Podpis własnoręczny nie jest tożsamy z elektronicznym podpisem osobistym.</w:t>
      </w:r>
    </w:p>
    <w:p w14:paraId="241E8087" w14:textId="258E1AE7" w:rsidR="006C6A5A" w:rsidRPr="007F45AF" w:rsidRDefault="006220E2" w:rsidP="00C93E5C">
      <w:pPr>
        <w:numPr>
          <w:ilvl w:val="0"/>
          <w:numId w:val="11"/>
        </w:num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6220E2">
        <w:rPr>
          <w:rFonts w:ascii="Calibri" w:eastAsia="Calibri" w:hAnsi="Calibri" w:cs="Times New Roman"/>
          <w:b/>
          <w:i/>
          <w:color w:val="FF0000"/>
        </w:rPr>
        <w:tab/>
      </w:r>
      <w:r w:rsidR="00C93E5C">
        <w:tab/>
      </w:r>
    </w:p>
    <w:sectPr w:rsidR="006C6A5A" w:rsidRPr="007F45AF" w:rsidSect="007F45AF">
      <w:headerReference w:type="default" r:id="rId8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AC70C" w14:textId="77777777" w:rsidR="00C5136D" w:rsidRDefault="00C5136D" w:rsidP="00767984">
      <w:pPr>
        <w:spacing w:after="0" w:line="240" w:lineRule="auto"/>
      </w:pPr>
      <w:r>
        <w:separator/>
      </w:r>
    </w:p>
  </w:endnote>
  <w:endnote w:type="continuationSeparator" w:id="0">
    <w:p w14:paraId="2A6BD370" w14:textId="77777777" w:rsidR="00C5136D" w:rsidRDefault="00C5136D" w:rsidP="007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CFA38" w14:textId="77777777" w:rsidR="00C5136D" w:rsidRDefault="00C5136D" w:rsidP="00767984">
      <w:pPr>
        <w:spacing w:after="0" w:line="240" w:lineRule="auto"/>
      </w:pPr>
      <w:r>
        <w:separator/>
      </w:r>
    </w:p>
  </w:footnote>
  <w:footnote w:type="continuationSeparator" w:id="0">
    <w:p w14:paraId="5E23981C" w14:textId="77777777" w:rsidR="00C5136D" w:rsidRDefault="00C5136D" w:rsidP="0076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5C62" w14:textId="626CABA3" w:rsidR="00A41C72" w:rsidRPr="006D1E24" w:rsidRDefault="00A41C72" w:rsidP="006D1E24">
    <w:pPr>
      <w:pStyle w:val="Nagwek"/>
      <w:rPr>
        <w:bCs/>
        <w:iCs/>
      </w:rPr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E017303" wp14:editId="18A6426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1B0"/>
    <w:multiLevelType w:val="hybridMultilevel"/>
    <w:tmpl w:val="2542CF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5DF"/>
    <w:multiLevelType w:val="hybridMultilevel"/>
    <w:tmpl w:val="29A0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15BD"/>
    <w:multiLevelType w:val="hybridMultilevel"/>
    <w:tmpl w:val="BDC82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E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FA2BCB"/>
    <w:multiLevelType w:val="hybridMultilevel"/>
    <w:tmpl w:val="E6E8D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02BB"/>
    <w:multiLevelType w:val="hybridMultilevel"/>
    <w:tmpl w:val="5E9AB494"/>
    <w:lvl w:ilvl="0" w:tplc="9AF4E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6E6"/>
    <w:multiLevelType w:val="hybridMultilevel"/>
    <w:tmpl w:val="2334E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0BB"/>
    <w:multiLevelType w:val="multilevel"/>
    <w:tmpl w:val="10BE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3434F"/>
    <w:multiLevelType w:val="hybridMultilevel"/>
    <w:tmpl w:val="D8B05298"/>
    <w:lvl w:ilvl="0" w:tplc="E5F0D3E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397819"/>
    <w:multiLevelType w:val="hybridMultilevel"/>
    <w:tmpl w:val="748C9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010A8"/>
    <w:multiLevelType w:val="multilevel"/>
    <w:tmpl w:val="484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4B2C8F"/>
    <w:multiLevelType w:val="hybridMultilevel"/>
    <w:tmpl w:val="5B948E5E"/>
    <w:lvl w:ilvl="0" w:tplc="FFE216C8">
      <w:start w:val="4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D5E9D"/>
    <w:multiLevelType w:val="hybridMultilevel"/>
    <w:tmpl w:val="1C821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10CF3"/>
    <w:multiLevelType w:val="multilevel"/>
    <w:tmpl w:val="DB0A8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46"/>
    <w:rsid w:val="000257ED"/>
    <w:rsid w:val="00030346"/>
    <w:rsid w:val="00051824"/>
    <w:rsid w:val="00066DDD"/>
    <w:rsid w:val="000808B1"/>
    <w:rsid w:val="000B3F19"/>
    <w:rsid w:val="000E0E81"/>
    <w:rsid w:val="00104D9B"/>
    <w:rsid w:val="00122C80"/>
    <w:rsid w:val="001A5653"/>
    <w:rsid w:val="002539A1"/>
    <w:rsid w:val="00266F68"/>
    <w:rsid w:val="002802E4"/>
    <w:rsid w:val="00283C06"/>
    <w:rsid w:val="00290E28"/>
    <w:rsid w:val="002A7AAA"/>
    <w:rsid w:val="002C1845"/>
    <w:rsid w:val="002E146A"/>
    <w:rsid w:val="002F5EB9"/>
    <w:rsid w:val="0034445E"/>
    <w:rsid w:val="003D3435"/>
    <w:rsid w:val="004151F9"/>
    <w:rsid w:val="004777E4"/>
    <w:rsid w:val="00481B09"/>
    <w:rsid w:val="004B7EE8"/>
    <w:rsid w:val="004D2787"/>
    <w:rsid w:val="004E34E1"/>
    <w:rsid w:val="00507150"/>
    <w:rsid w:val="0051385D"/>
    <w:rsid w:val="0052420E"/>
    <w:rsid w:val="00527002"/>
    <w:rsid w:val="0055402B"/>
    <w:rsid w:val="0056539B"/>
    <w:rsid w:val="00587A67"/>
    <w:rsid w:val="005D0567"/>
    <w:rsid w:val="005E3211"/>
    <w:rsid w:val="005F68A6"/>
    <w:rsid w:val="006220E2"/>
    <w:rsid w:val="00651453"/>
    <w:rsid w:val="0066363E"/>
    <w:rsid w:val="00690DF4"/>
    <w:rsid w:val="00694741"/>
    <w:rsid w:val="006A5790"/>
    <w:rsid w:val="006B2413"/>
    <w:rsid w:val="006C6A5A"/>
    <w:rsid w:val="006D1E24"/>
    <w:rsid w:val="006E45C4"/>
    <w:rsid w:val="006F6A81"/>
    <w:rsid w:val="007008C0"/>
    <w:rsid w:val="00705869"/>
    <w:rsid w:val="0073003A"/>
    <w:rsid w:val="00735723"/>
    <w:rsid w:val="0073630F"/>
    <w:rsid w:val="00751215"/>
    <w:rsid w:val="00762C8C"/>
    <w:rsid w:val="00767984"/>
    <w:rsid w:val="00780E12"/>
    <w:rsid w:val="007A1821"/>
    <w:rsid w:val="007A2251"/>
    <w:rsid w:val="007A6B1A"/>
    <w:rsid w:val="007B6DC7"/>
    <w:rsid w:val="007F45AF"/>
    <w:rsid w:val="007F556B"/>
    <w:rsid w:val="008300F3"/>
    <w:rsid w:val="00875334"/>
    <w:rsid w:val="0089118F"/>
    <w:rsid w:val="008913BA"/>
    <w:rsid w:val="008D7FAF"/>
    <w:rsid w:val="0090142C"/>
    <w:rsid w:val="0090791D"/>
    <w:rsid w:val="00910B10"/>
    <w:rsid w:val="00961D15"/>
    <w:rsid w:val="00985C3E"/>
    <w:rsid w:val="009B00DA"/>
    <w:rsid w:val="009B5F0A"/>
    <w:rsid w:val="009C5C05"/>
    <w:rsid w:val="009C68BB"/>
    <w:rsid w:val="009F0379"/>
    <w:rsid w:val="00A0304C"/>
    <w:rsid w:val="00A41C72"/>
    <w:rsid w:val="00A53056"/>
    <w:rsid w:val="00A53F9F"/>
    <w:rsid w:val="00A765E0"/>
    <w:rsid w:val="00A81C72"/>
    <w:rsid w:val="00AA2D81"/>
    <w:rsid w:val="00AB3C2C"/>
    <w:rsid w:val="00AC0B16"/>
    <w:rsid w:val="00AC735E"/>
    <w:rsid w:val="00AE64FB"/>
    <w:rsid w:val="00BE6D31"/>
    <w:rsid w:val="00BF53AC"/>
    <w:rsid w:val="00C118F9"/>
    <w:rsid w:val="00C20601"/>
    <w:rsid w:val="00C22BC0"/>
    <w:rsid w:val="00C46208"/>
    <w:rsid w:val="00C4694B"/>
    <w:rsid w:val="00C5136D"/>
    <w:rsid w:val="00C93E5C"/>
    <w:rsid w:val="00CC3E50"/>
    <w:rsid w:val="00CD48BB"/>
    <w:rsid w:val="00CD531D"/>
    <w:rsid w:val="00CD6C1D"/>
    <w:rsid w:val="00D05817"/>
    <w:rsid w:val="00D05C14"/>
    <w:rsid w:val="00D136DA"/>
    <w:rsid w:val="00D15F6C"/>
    <w:rsid w:val="00D20080"/>
    <w:rsid w:val="00D27E4B"/>
    <w:rsid w:val="00D54B61"/>
    <w:rsid w:val="00DB2A18"/>
    <w:rsid w:val="00DC32AA"/>
    <w:rsid w:val="00DF5DD1"/>
    <w:rsid w:val="00E125DF"/>
    <w:rsid w:val="00E506AB"/>
    <w:rsid w:val="00E7599B"/>
    <w:rsid w:val="00E96B33"/>
    <w:rsid w:val="00EB2D1B"/>
    <w:rsid w:val="00EC50A3"/>
    <w:rsid w:val="00ED60E2"/>
    <w:rsid w:val="00F0461E"/>
    <w:rsid w:val="00F255AB"/>
    <w:rsid w:val="00F272DE"/>
    <w:rsid w:val="00F3031C"/>
    <w:rsid w:val="00F327D0"/>
    <w:rsid w:val="00F40050"/>
    <w:rsid w:val="00F561D3"/>
    <w:rsid w:val="00F63D91"/>
    <w:rsid w:val="00F759E4"/>
    <w:rsid w:val="00FA1253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211109"/>
  <w15:chartTrackingRefBased/>
  <w15:docId w15:val="{9E8BB97B-B06A-405C-9ACF-FBFD799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84"/>
  </w:style>
  <w:style w:type="paragraph" w:styleId="Stopka">
    <w:name w:val="footer"/>
    <w:basedOn w:val="Normalny"/>
    <w:link w:val="Stopka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84"/>
  </w:style>
  <w:style w:type="table" w:styleId="Tabela-Siatka">
    <w:name w:val="Table Grid"/>
    <w:basedOn w:val="Standardowy"/>
    <w:uiPriority w:val="39"/>
    <w:rsid w:val="00F4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4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BC64-55EC-4A06-A5AF-EA108E86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7</cp:revision>
  <cp:lastPrinted>2023-11-08T12:22:00Z</cp:lastPrinted>
  <dcterms:created xsi:type="dcterms:W3CDTF">2023-11-07T12:13:00Z</dcterms:created>
  <dcterms:modified xsi:type="dcterms:W3CDTF">2023-11-09T08:50:00Z</dcterms:modified>
</cp:coreProperties>
</file>