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3C2EF" w14:textId="4BFF5A74" w:rsidR="00931440" w:rsidRPr="00EE23FB" w:rsidRDefault="00931440" w:rsidP="00EE23FB">
      <w:pPr>
        <w:tabs>
          <w:tab w:val="right" w:pos="9072"/>
        </w:tabs>
        <w:spacing w:after="0" w:line="240" w:lineRule="auto"/>
        <w:jc w:val="both"/>
        <w:rPr>
          <w:rFonts w:ascii="Arial" w:hAnsi="Arial" w:cs="Arial"/>
        </w:rPr>
      </w:pPr>
      <w:r w:rsidRPr="00EE23FB">
        <w:rPr>
          <w:rFonts w:ascii="Arial" w:hAnsi="Arial" w:cs="Arial"/>
        </w:rPr>
        <w:t>Świnoujście, dnia 22.03.2023 r.</w:t>
      </w:r>
    </w:p>
    <w:p w14:paraId="125A051F" w14:textId="77777777" w:rsidR="00931440" w:rsidRPr="00EE23FB" w:rsidRDefault="00931440" w:rsidP="00EE23FB">
      <w:pPr>
        <w:tabs>
          <w:tab w:val="center" w:pos="4535"/>
        </w:tabs>
        <w:spacing w:after="0" w:line="240" w:lineRule="auto"/>
        <w:jc w:val="both"/>
        <w:rPr>
          <w:rFonts w:ascii="Arial" w:hAnsi="Arial" w:cs="Arial"/>
        </w:rPr>
      </w:pPr>
      <w:r w:rsidRPr="00EE23FB">
        <w:rPr>
          <w:rFonts w:ascii="Arial" w:hAnsi="Arial" w:cs="Arial"/>
        </w:rPr>
        <w:t>Nr postępowania BZP.271.1.4.2023</w:t>
      </w:r>
    </w:p>
    <w:p w14:paraId="2C7674B4" w14:textId="77777777" w:rsidR="00EE23FB" w:rsidRDefault="00EE23FB" w:rsidP="00EE23FB">
      <w:pPr>
        <w:spacing w:after="0" w:line="240" w:lineRule="auto"/>
        <w:ind w:left="3969"/>
        <w:jc w:val="both"/>
        <w:rPr>
          <w:rFonts w:ascii="Arial" w:hAnsi="Arial" w:cs="Arial"/>
          <w:b/>
        </w:rPr>
      </w:pPr>
    </w:p>
    <w:p w14:paraId="228335E1" w14:textId="5BCB9741" w:rsidR="00931440" w:rsidRPr="00EE23FB" w:rsidRDefault="00931440" w:rsidP="00EE23FB">
      <w:pPr>
        <w:spacing w:after="0" w:line="240" w:lineRule="auto"/>
        <w:ind w:left="3969"/>
        <w:jc w:val="both"/>
        <w:rPr>
          <w:rFonts w:ascii="Arial" w:hAnsi="Arial" w:cs="Arial"/>
          <w:b/>
        </w:rPr>
      </w:pPr>
      <w:r w:rsidRPr="00EE23FB">
        <w:rPr>
          <w:rFonts w:ascii="Arial" w:hAnsi="Arial" w:cs="Arial"/>
          <w:b/>
        </w:rPr>
        <w:t>Strona internetowa Zamawiającego, na której umieszczono ogłoszenie o zamówieniu i udostępniono SWZ</w:t>
      </w:r>
    </w:p>
    <w:p w14:paraId="1EB6B462" w14:textId="5767D9EE" w:rsidR="00931440" w:rsidRDefault="00931440" w:rsidP="00EE23FB">
      <w:pPr>
        <w:spacing w:after="0" w:line="240" w:lineRule="auto"/>
        <w:jc w:val="both"/>
        <w:rPr>
          <w:rFonts w:ascii="Arial" w:hAnsi="Arial" w:cs="Arial"/>
        </w:rPr>
      </w:pPr>
    </w:p>
    <w:p w14:paraId="462076AC" w14:textId="77777777" w:rsidR="00EE23FB" w:rsidRPr="00EE23FB" w:rsidRDefault="00EE23FB" w:rsidP="00EE23FB">
      <w:pPr>
        <w:spacing w:after="0" w:line="240" w:lineRule="auto"/>
        <w:jc w:val="both"/>
        <w:rPr>
          <w:rFonts w:ascii="Arial" w:hAnsi="Arial" w:cs="Arial"/>
        </w:rPr>
      </w:pPr>
    </w:p>
    <w:p w14:paraId="6232DD8E" w14:textId="77777777" w:rsidR="00931440" w:rsidRPr="00EE23FB" w:rsidRDefault="00931440" w:rsidP="00EE23FB">
      <w:pPr>
        <w:spacing w:after="0" w:line="240" w:lineRule="auto"/>
        <w:jc w:val="both"/>
        <w:rPr>
          <w:rFonts w:ascii="Arial" w:hAnsi="Arial" w:cs="Arial"/>
          <w:b/>
        </w:rPr>
      </w:pPr>
      <w:r w:rsidRPr="00EE23FB">
        <w:rPr>
          <w:rFonts w:ascii="Arial" w:hAnsi="Arial" w:cs="Arial"/>
          <w:b/>
        </w:rPr>
        <w:t xml:space="preserve">Dotyczy: postępowania nr BZP.271.1.4.2023 pn.: „Budowa stacji uzdatniania wody powierzchniowej słonawej w Świnoujściu wraz z infrastrukturą” </w:t>
      </w:r>
    </w:p>
    <w:p w14:paraId="546A7524" w14:textId="1314FA36" w:rsidR="00931440" w:rsidRDefault="00931440" w:rsidP="00EE23FB">
      <w:pPr>
        <w:spacing w:after="0" w:line="240" w:lineRule="auto"/>
        <w:jc w:val="both"/>
        <w:rPr>
          <w:rFonts w:ascii="Arial" w:hAnsi="Arial" w:cs="Arial"/>
        </w:rPr>
      </w:pPr>
    </w:p>
    <w:p w14:paraId="26CFA09E" w14:textId="77777777" w:rsidR="00EE23FB" w:rsidRPr="00EE23FB" w:rsidRDefault="00EE23FB" w:rsidP="00EE23FB">
      <w:pPr>
        <w:spacing w:after="0" w:line="240" w:lineRule="auto"/>
        <w:jc w:val="both"/>
        <w:rPr>
          <w:rFonts w:ascii="Arial" w:hAnsi="Arial" w:cs="Arial"/>
        </w:rPr>
      </w:pPr>
    </w:p>
    <w:p w14:paraId="131CB6C7" w14:textId="1E3DE78A" w:rsidR="00931440" w:rsidRPr="00EE23FB" w:rsidRDefault="00931440" w:rsidP="00EE23F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E23FB">
        <w:rPr>
          <w:rFonts w:ascii="Arial" w:hAnsi="Arial" w:cs="Arial"/>
          <w:b/>
          <w:bCs/>
        </w:rPr>
        <w:t>ODPOWIEDZI NA PYTANIA WYKONAWCY</w:t>
      </w:r>
    </w:p>
    <w:p w14:paraId="47E852FA" w14:textId="4EA36F14" w:rsidR="00931440" w:rsidRDefault="00931440" w:rsidP="00EE23F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E23FB">
        <w:rPr>
          <w:rFonts w:ascii="Arial" w:hAnsi="Arial" w:cs="Arial"/>
          <w:b/>
          <w:bCs/>
        </w:rPr>
        <w:t xml:space="preserve">z dnia </w:t>
      </w:r>
      <w:r w:rsidR="00A02312">
        <w:rPr>
          <w:rFonts w:ascii="Arial" w:hAnsi="Arial" w:cs="Arial"/>
          <w:b/>
          <w:bCs/>
        </w:rPr>
        <w:t>9</w:t>
      </w:r>
      <w:r w:rsidRPr="00EE23FB">
        <w:rPr>
          <w:rFonts w:ascii="Arial" w:hAnsi="Arial" w:cs="Arial"/>
          <w:b/>
          <w:bCs/>
        </w:rPr>
        <w:t xml:space="preserve"> marca 2023r.</w:t>
      </w:r>
    </w:p>
    <w:p w14:paraId="3DE4F197" w14:textId="06518D51" w:rsidR="00EE23FB" w:rsidRDefault="00EE23FB" w:rsidP="00EE23F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1A70D95" w14:textId="77777777" w:rsidR="00EE23FB" w:rsidRPr="00EE23FB" w:rsidRDefault="00EE23FB" w:rsidP="00EE23F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F9CBBD2" w14:textId="77777777" w:rsidR="00931440" w:rsidRPr="00EE23FB" w:rsidRDefault="00931440" w:rsidP="00EE23FB">
      <w:pPr>
        <w:spacing w:after="0" w:line="240" w:lineRule="auto"/>
        <w:jc w:val="both"/>
        <w:rPr>
          <w:rFonts w:ascii="Arial" w:eastAsia="Calibri" w:hAnsi="Arial" w:cs="Arial"/>
        </w:rPr>
      </w:pPr>
      <w:r w:rsidRPr="00EE23FB">
        <w:rPr>
          <w:rFonts w:ascii="Arial" w:eastAsia="Calibri" w:hAnsi="Arial" w:cs="Arial"/>
        </w:rPr>
        <w:t>Zamawiający na mocy przysługujących mu uprawnień, w świetle przepisu art. 135 ust. 1 i 2 ustawy z dnia 11 września 2019 r. Prawo zamówień publicznych (Dz. U. z 2022 r., poz. 1710, z późn. zm.), udziela wyjaśnień przekazując treść pytań i odpowiedzi wszystkim wykonawcom, biorącym udział w postępowaniu i publikując je również na stronie internetowej.</w:t>
      </w:r>
    </w:p>
    <w:p w14:paraId="24EF0410" w14:textId="5BB1BBAE" w:rsidR="00EE23FB" w:rsidRDefault="00EE23FB" w:rsidP="00EE23F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C79FB4B" w14:textId="7EAA5A76" w:rsidR="00A02312" w:rsidRDefault="00A02312" w:rsidP="00EE23F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85D687C" w14:textId="77777777" w:rsidR="00A02312" w:rsidRDefault="00A02312" w:rsidP="00EE23F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5C5765C" w14:textId="3436DEC1" w:rsidR="00EE23FB" w:rsidRPr="00A02312" w:rsidRDefault="00931440" w:rsidP="00A02312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A02312">
        <w:rPr>
          <w:rFonts w:ascii="Arial" w:hAnsi="Arial" w:cs="Arial"/>
          <w:b/>
          <w:bCs/>
          <w:u w:val="single"/>
        </w:rPr>
        <w:t>Pytanie</w:t>
      </w:r>
      <w:r w:rsidR="00EE23FB" w:rsidRPr="00A02312">
        <w:rPr>
          <w:rFonts w:ascii="Arial" w:hAnsi="Arial" w:cs="Arial"/>
          <w:b/>
          <w:bCs/>
          <w:u w:val="single"/>
        </w:rPr>
        <w:t xml:space="preserve"> nr 1</w:t>
      </w:r>
      <w:r w:rsidRPr="00A02312">
        <w:rPr>
          <w:rFonts w:ascii="Arial" w:hAnsi="Arial" w:cs="Arial"/>
          <w:b/>
          <w:bCs/>
          <w:u w:val="single"/>
        </w:rPr>
        <w:t>:</w:t>
      </w:r>
    </w:p>
    <w:p w14:paraId="75949273" w14:textId="77777777" w:rsidR="00A02312" w:rsidRPr="00A02312" w:rsidRDefault="00A02312" w:rsidP="00A02312">
      <w:pPr>
        <w:jc w:val="both"/>
        <w:rPr>
          <w:rFonts w:ascii="Arial" w:hAnsi="Arial" w:cs="Arial"/>
        </w:rPr>
      </w:pPr>
      <w:r w:rsidRPr="00A02312">
        <w:rPr>
          <w:rFonts w:ascii="Arial" w:hAnsi="Arial" w:cs="Arial"/>
        </w:rPr>
        <w:t>Czy Zamawiający dopuszcza prowadzenie prac budowlanych w 4 miesięcznym okresie rozruchu,, które nie mają wpływu na technologię uzdatniania, takich jak: montaż instalacji PV, zagospodarowanie terenu, wykonanie drogi łączącej suw Wydrzany II z drogą nr 93, czy też montaż układu pompowego III stopnia w stacji Wydrzany I?</w:t>
      </w:r>
    </w:p>
    <w:p w14:paraId="4E90AD15" w14:textId="77777777" w:rsidR="00EE23FB" w:rsidRPr="00A02312" w:rsidRDefault="00EE23FB" w:rsidP="00A02312">
      <w:pPr>
        <w:spacing w:after="0" w:line="240" w:lineRule="auto"/>
        <w:jc w:val="both"/>
        <w:rPr>
          <w:rFonts w:ascii="Arial" w:hAnsi="Arial" w:cs="Arial"/>
          <w:color w:val="2F5496" w:themeColor="accent5" w:themeShade="BF"/>
        </w:rPr>
      </w:pPr>
    </w:p>
    <w:p w14:paraId="43DEA30F" w14:textId="77777777" w:rsidR="00EE23FB" w:rsidRPr="00A02312" w:rsidRDefault="001C1C87" w:rsidP="00A02312">
      <w:pPr>
        <w:spacing w:after="0" w:line="240" w:lineRule="auto"/>
        <w:jc w:val="both"/>
        <w:rPr>
          <w:rFonts w:ascii="Arial" w:hAnsi="Arial" w:cs="Arial"/>
          <w:b/>
          <w:bCs/>
          <w:color w:val="2F5496" w:themeColor="accent5" w:themeShade="BF"/>
          <w:u w:val="single"/>
        </w:rPr>
      </w:pPr>
      <w:r w:rsidRPr="00A02312">
        <w:rPr>
          <w:rFonts w:ascii="Arial" w:hAnsi="Arial" w:cs="Arial"/>
          <w:b/>
          <w:bCs/>
          <w:color w:val="2F5496" w:themeColor="accent5" w:themeShade="BF"/>
          <w:u w:val="single"/>
        </w:rPr>
        <w:t>Odp</w:t>
      </w:r>
      <w:r w:rsidR="00EE23FB" w:rsidRPr="00A02312">
        <w:rPr>
          <w:rFonts w:ascii="Arial" w:hAnsi="Arial" w:cs="Arial"/>
          <w:b/>
          <w:bCs/>
          <w:color w:val="2F5496" w:themeColor="accent5" w:themeShade="BF"/>
          <w:u w:val="single"/>
        </w:rPr>
        <w:t>owiedź</w:t>
      </w:r>
      <w:r w:rsidRPr="00A02312">
        <w:rPr>
          <w:rFonts w:ascii="Arial" w:hAnsi="Arial" w:cs="Arial"/>
          <w:b/>
          <w:bCs/>
          <w:color w:val="2F5496" w:themeColor="accent5" w:themeShade="BF"/>
          <w:u w:val="single"/>
        </w:rPr>
        <w:t xml:space="preserve">: </w:t>
      </w:r>
    </w:p>
    <w:p w14:paraId="5CC33751" w14:textId="4CF88587" w:rsidR="00A02312" w:rsidRPr="00A02312" w:rsidRDefault="00A02312" w:rsidP="00A02312">
      <w:pPr>
        <w:jc w:val="both"/>
        <w:rPr>
          <w:rFonts w:ascii="Arial" w:hAnsi="Arial" w:cs="Arial"/>
        </w:rPr>
      </w:pPr>
      <w:r w:rsidRPr="00A02312">
        <w:rPr>
          <w:rFonts w:ascii="Arial" w:eastAsia="Times New Roman" w:hAnsi="Arial" w:cs="Arial"/>
          <w:color w:val="2F5496" w:themeColor="accent5" w:themeShade="BF"/>
          <w:lang w:eastAsia="pl-PL"/>
        </w:rPr>
        <w:t>Zamawiający  dopuszcza prowadzenie w 4 miesięcznym okresie rozruchu prac budowlanych, nie mających  wpływu  na technologię uzdatniania i  wydajność układu  tłoczenia wody  do  sieci  miejskiej, z jednoczesnym zastrzeżeniem, że nie mogą to  być prace, o których  mowa  w § 5  ust. 7 umowy.</w:t>
      </w:r>
    </w:p>
    <w:p w14:paraId="71F07E3E" w14:textId="77777777" w:rsidR="00EE23FB" w:rsidRPr="00A02312" w:rsidRDefault="00EE23FB" w:rsidP="00A0231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270DB55" w14:textId="6758C322" w:rsidR="00622C27" w:rsidRPr="00A02312" w:rsidRDefault="00622C27" w:rsidP="00A02312">
      <w:pPr>
        <w:spacing w:after="0" w:line="240" w:lineRule="auto"/>
        <w:contextualSpacing/>
        <w:jc w:val="both"/>
        <w:rPr>
          <w:rFonts w:ascii="Arial" w:hAnsi="Arial" w:cs="Arial"/>
          <w:color w:val="2F5496" w:themeColor="accent5" w:themeShade="BF"/>
        </w:rPr>
      </w:pPr>
    </w:p>
    <w:p w14:paraId="2319C72E" w14:textId="01D4C59C" w:rsidR="00931440" w:rsidRPr="00EE23FB" w:rsidRDefault="00A07FFE" w:rsidP="00EE23FB">
      <w:pPr>
        <w:pStyle w:val="Tekstpodstawowy"/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EE23FB">
        <w:rPr>
          <w:rFonts w:ascii="Arial" w:hAnsi="Arial" w:cs="Arial"/>
          <w:color w:val="2F5496" w:themeColor="accent5" w:themeShade="BF"/>
        </w:rPr>
        <w:br/>
      </w:r>
    </w:p>
    <w:p w14:paraId="76E7F448" w14:textId="110FB830" w:rsidR="00054DBC" w:rsidRPr="00EE23FB" w:rsidRDefault="00054DBC" w:rsidP="00EE23FB">
      <w:pPr>
        <w:pStyle w:val="Tekstpodstawowy"/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EE23FB">
        <w:rPr>
          <w:rFonts w:ascii="Arial" w:hAnsi="Arial" w:cs="Arial"/>
          <w:b/>
          <w:bCs/>
        </w:rPr>
        <w:t>Pozostałe zapisy SWZ pozostają bez zmian.</w:t>
      </w:r>
    </w:p>
    <w:p w14:paraId="3B936EEC" w14:textId="77777777" w:rsidR="00054DBC" w:rsidRPr="00EE23FB" w:rsidRDefault="00054DBC" w:rsidP="00EE23FB">
      <w:pPr>
        <w:pStyle w:val="Tekstpodstawowy"/>
        <w:tabs>
          <w:tab w:val="left" w:pos="993"/>
        </w:tabs>
        <w:spacing w:after="0" w:line="240" w:lineRule="auto"/>
        <w:jc w:val="both"/>
        <w:rPr>
          <w:rFonts w:ascii="Arial" w:eastAsiaTheme="minorHAnsi" w:hAnsi="Arial" w:cs="Arial"/>
          <w:b/>
          <w:bCs/>
        </w:rPr>
      </w:pPr>
      <w:r w:rsidRPr="00EE23FB">
        <w:rPr>
          <w:rFonts w:ascii="Arial" w:hAnsi="Arial" w:cs="Arial"/>
          <w:b/>
          <w:bCs/>
        </w:rPr>
        <w:t>Przedmiotowe wyjaśnienia i zmiany:</w:t>
      </w:r>
    </w:p>
    <w:p w14:paraId="2213203D" w14:textId="77777777" w:rsidR="00054DBC" w:rsidRPr="00EE23FB" w:rsidRDefault="00054DBC" w:rsidP="00EE23FB">
      <w:pPr>
        <w:pStyle w:val="Default"/>
        <w:numPr>
          <w:ilvl w:val="0"/>
          <w:numId w:val="2"/>
        </w:numPr>
        <w:ind w:firstLine="284"/>
        <w:jc w:val="both"/>
        <w:rPr>
          <w:rFonts w:ascii="Arial" w:hAnsi="Arial" w:cs="Arial"/>
          <w:b/>
          <w:bCs/>
          <w:sz w:val="22"/>
          <w:szCs w:val="22"/>
        </w:rPr>
      </w:pPr>
      <w:r w:rsidRPr="00EE23FB">
        <w:rPr>
          <w:rFonts w:ascii="Arial" w:hAnsi="Arial" w:cs="Arial"/>
          <w:b/>
          <w:bCs/>
          <w:sz w:val="22"/>
          <w:szCs w:val="22"/>
        </w:rPr>
        <w:t>należy uwzględnić przy sporządzaniu oferty i załączników,</w:t>
      </w:r>
    </w:p>
    <w:p w14:paraId="09E7E2C9" w14:textId="2A77C9F7" w:rsidR="0037724D" w:rsidRPr="00EE23FB" w:rsidRDefault="00054DBC" w:rsidP="00EE23FB">
      <w:pPr>
        <w:pStyle w:val="Default"/>
        <w:numPr>
          <w:ilvl w:val="0"/>
          <w:numId w:val="2"/>
        </w:numPr>
        <w:ind w:firstLine="284"/>
        <w:jc w:val="both"/>
        <w:rPr>
          <w:rFonts w:ascii="Arial" w:hAnsi="Arial" w:cs="Arial"/>
          <w:sz w:val="22"/>
          <w:szCs w:val="22"/>
        </w:rPr>
      </w:pPr>
      <w:r w:rsidRPr="00EE23FB">
        <w:rPr>
          <w:rFonts w:ascii="Arial" w:hAnsi="Arial" w:cs="Arial"/>
          <w:b/>
          <w:bCs/>
          <w:sz w:val="22"/>
          <w:szCs w:val="22"/>
        </w:rPr>
        <w:t>nie prowadzą do zmiany ogłoszenia.</w:t>
      </w:r>
    </w:p>
    <w:sectPr w:rsidR="0037724D" w:rsidRPr="00EE23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F64E2" w14:textId="77777777" w:rsidR="009227DF" w:rsidRDefault="009227DF" w:rsidP="00931440">
      <w:pPr>
        <w:spacing w:after="0" w:line="240" w:lineRule="auto"/>
      </w:pPr>
      <w:r>
        <w:separator/>
      </w:r>
    </w:p>
  </w:endnote>
  <w:endnote w:type="continuationSeparator" w:id="0">
    <w:p w14:paraId="722588D1" w14:textId="77777777" w:rsidR="009227DF" w:rsidRDefault="009227DF" w:rsidP="00931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8458796"/>
      <w:docPartObj>
        <w:docPartGallery w:val="Page Numbers (Bottom of Page)"/>
        <w:docPartUnique/>
      </w:docPartObj>
    </w:sdtPr>
    <w:sdtEndPr/>
    <w:sdtContent>
      <w:p w14:paraId="31708F4A" w14:textId="1C7F411B" w:rsidR="00931440" w:rsidRDefault="009314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AAE">
          <w:rPr>
            <w:noProof/>
          </w:rPr>
          <w:t>2</w:t>
        </w:r>
        <w:r>
          <w:fldChar w:fldCharType="end"/>
        </w:r>
      </w:p>
    </w:sdtContent>
  </w:sdt>
  <w:p w14:paraId="352C6726" w14:textId="77777777" w:rsidR="00931440" w:rsidRDefault="009314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12A1B" w14:textId="77777777" w:rsidR="009227DF" w:rsidRDefault="009227DF" w:rsidP="00931440">
      <w:pPr>
        <w:spacing w:after="0" w:line="240" w:lineRule="auto"/>
      </w:pPr>
      <w:r>
        <w:separator/>
      </w:r>
    </w:p>
  </w:footnote>
  <w:footnote w:type="continuationSeparator" w:id="0">
    <w:p w14:paraId="28CDFB0A" w14:textId="77777777" w:rsidR="009227DF" w:rsidRDefault="009227DF" w:rsidP="00931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4F465B"/>
    <w:multiLevelType w:val="hybridMultilevel"/>
    <w:tmpl w:val="AB4E8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005842">
    <w:abstractNumId w:val="1"/>
  </w:num>
  <w:num w:numId="2" w16cid:durableId="1407921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BE8"/>
    <w:rsid w:val="0001125C"/>
    <w:rsid w:val="00054DBC"/>
    <w:rsid w:val="001C1C87"/>
    <w:rsid w:val="001D5B6B"/>
    <w:rsid w:val="002328FF"/>
    <w:rsid w:val="00235C78"/>
    <w:rsid w:val="002B34A3"/>
    <w:rsid w:val="0037724D"/>
    <w:rsid w:val="00622C27"/>
    <w:rsid w:val="00717D8F"/>
    <w:rsid w:val="007776EA"/>
    <w:rsid w:val="00785D16"/>
    <w:rsid w:val="0079002B"/>
    <w:rsid w:val="008B3BE8"/>
    <w:rsid w:val="008D1F77"/>
    <w:rsid w:val="009227DF"/>
    <w:rsid w:val="00931440"/>
    <w:rsid w:val="00944453"/>
    <w:rsid w:val="00A02312"/>
    <w:rsid w:val="00A07FFE"/>
    <w:rsid w:val="00B56AAE"/>
    <w:rsid w:val="00B75C9F"/>
    <w:rsid w:val="00B80490"/>
    <w:rsid w:val="00C012C6"/>
    <w:rsid w:val="00C14C36"/>
    <w:rsid w:val="00DB52D1"/>
    <w:rsid w:val="00EE23FB"/>
    <w:rsid w:val="00F8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A95DD"/>
  <w15:chartTrackingRefBased/>
  <w15:docId w15:val="{7CA6B2DE-FCAB-4D36-BF1F-B03EDF48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7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F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17D8F"/>
    <w:pPr>
      <w:ind w:left="720"/>
      <w:contextualSpacing/>
    </w:pPr>
  </w:style>
  <w:style w:type="paragraph" w:customStyle="1" w:styleId="Default">
    <w:name w:val="Default"/>
    <w:rsid w:val="00054D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054DB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4DB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31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440"/>
  </w:style>
  <w:style w:type="paragraph" w:styleId="Stopka">
    <w:name w:val="footer"/>
    <w:basedOn w:val="Normalny"/>
    <w:link w:val="StopkaZnak"/>
    <w:uiPriority w:val="99"/>
    <w:unhideWhenUsed/>
    <w:rsid w:val="00931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EFE67-936F-4EBB-B4A8-7F57588E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Bogdał</dc:creator>
  <cp:keywords/>
  <dc:description/>
  <cp:lastModifiedBy>ZWiK</cp:lastModifiedBy>
  <cp:revision>3</cp:revision>
  <cp:lastPrinted>2023-03-07T08:34:00Z</cp:lastPrinted>
  <dcterms:created xsi:type="dcterms:W3CDTF">2023-03-22T12:21:00Z</dcterms:created>
  <dcterms:modified xsi:type="dcterms:W3CDTF">2023-03-22T12:23:00Z</dcterms:modified>
</cp:coreProperties>
</file>