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87" w:rsidRPr="00ED2C87" w:rsidRDefault="00ED2C87" w:rsidP="00ED2C87">
      <w:pPr>
        <w:ind w:left="5664"/>
      </w:pPr>
      <w:r w:rsidRPr="00ED2C87">
        <w:t>Chojnice, dnia 1</w:t>
      </w:r>
      <w:r>
        <w:t>7</w:t>
      </w:r>
      <w:r w:rsidRPr="00ED2C87">
        <w:t>.03.2022 r.</w:t>
      </w:r>
    </w:p>
    <w:p w:rsidR="00085FBF" w:rsidRPr="00085FBF" w:rsidRDefault="00085FBF" w:rsidP="00085FBF">
      <w:pPr>
        <w:spacing w:after="0" w:line="240" w:lineRule="auto"/>
      </w:pPr>
      <w:r w:rsidRPr="00085FBF">
        <w:t xml:space="preserve">Gmina Miejska </w:t>
      </w:r>
    </w:p>
    <w:p w:rsidR="00085FBF" w:rsidRPr="00085FBF" w:rsidRDefault="00085FBF" w:rsidP="00085FBF">
      <w:pPr>
        <w:spacing w:after="0" w:line="240" w:lineRule="auto"/>
      </w:pPr>
      <w:r w:rsidRPr="00085FBF">
        <w:t xml:space="preserve">     Chojnice</w:t>
      </w:r>
    </w:p>
    <w:p w:rsidR="00ED2C87" w:rsidRPr="00ED2C87" w:rsidRDefault="00ED2C87" w:rsidP="00ED2C87"/>
    <w:p w:rsidR="00ED2C87" w:rsidRPr="00ED2C87" w:rsidRDefault="00ED2C87" w:rsidP="00ED2C87">
      <w:r w:rsidRPr="00ED2C87">
        <w:t>WE. 271.1.2022</w:t>
      </w:r>
    </w:p>
    <w:p w:rsidR="00ED2C87" w:rsidRPr="00ED2C87" w:rsidRDefault="00ED2C87" w:rsidP="00BC2D31">
      <w:pPr>
        <w:jc w:val="center"/>
      </w:pPr>
    </w:p>
    <w:p w:rsidR="00ED2C87" w:rsidRPr="00ED2C87" w:rsidRDefault="00ED2C87" w:rsidP="00BC2D31">
      <w:pPr>
        <w:jc w:val="center"/>
        <w:rPr>
          <w:b/>
        </w:rPr>
      </w:pPr>
      <w:r w:rsidRPr="00ED2C87">
        <w:rPr>
          <w:b/>
        </w:rPr>
        <w:t>ZMIANA  DO  SWZ I ODPOWIEDZI NA PYTANIA</w:t>
      </w:r>
    </w:p>
    <w:p w:rsidR="00ED2C87" w:rsidRPr="00ED2C87" w:rsidRDefault="00ED2C87" w:rsidP="00ED2C87">
      <w:pPr>
        <w:rPr>
          <w:b/>
        </w:rPr>
      </w:pPr>
    </w:p>
    <w:p w:rsidR="00ED2C87" w:rsidRPr="00ED2C87" w:rsidRDefault="00ED2C87" w:rsidP="00ED2C87">
      <w:pPr>
        <w:rPr>
          <w:b/>
          <w:bCs/>
        </w:rPr>
      </w:pPr>
      <w:r w:rsidRPr="00ED2C87">
        <w:rPr>
          <w:b/>
        </w:rPr>
        <w:t xml:space="preserve">Dotyczy: </w:t>
      </w:r>
      <w:r w:rsidRPr="00ED2C87">
        <w:t xml:space="preserve">opublikowanego  w Biuletynie Zamówień Publicznych pod  nr 2022/BZP 00080934/01 z dnia 2022-03-09 postępowania w trybie podstawowym na Budowę żłobka miejskiego w Chojnicach </w:t>
      </w:r>
    </w:p>
    <w:p w:rsidR="00ED2C87" w:rsidRPr="00ED2C87" w:rsidRDefault="00ED2C87" w:rsidP="00ED2C87">
      <w:r w:rsidRPr="00ED2C87">
        <w:rPr>
          <w:b/>
        </w:rPr>
        <w:t>Gmina Miejska Chojnice</w:t>
      </w:r>
      <w:r w:rsidRPr="00ED2C87">
        <w:t xml:space="preserve"> w nawiązaniu do ogłoszonego dnia 09.03.2022 r. na stronie </w:t>
      </w:r>
      <w:r w:rsidRPr="00ED2C87">
        <w:rPr>
          <w:b/>
          <w:bCs/>
        </w:rPr>
        <w:t>ttps://www.platformazakupowa.pl/chojnice/aukcje</w:t>
      </w:r>
      <w:r w:rsidRPr="00ED2C87">
        <w:t xml:space="preserve"> postępowania informuje, że na podstawie art. 286 ust. 1 ustawy </w:t>
      </w:r>
      <w:proofErr w:type="spellStart"/>
      <w:r w:rsidRPr="00ED2C87">
        <w:t>Pzp</w:t>
      </w:r>
      <w:proofErr w:type="spellEnd"/>
      <w:r w:rsidRPr="00ED2C87">
        <w:t xml:space="preserve"> wprowadza następujące zmiany do Specyfikacji Warunków Zamówienia oraz udziela odpowiedzi </w:t>
      </w:r>
      <w:r w:rsidR="00850F0F">
        <w:t>n</w:t>
      </w:r>
      <w:r w:rsidRPr="00ED2C87">
        <w:t>a pytania:</w:t>
      </w:r>
    </w:p>
    <w:p w:rsidR="00ED2C87" w:rsidRPr="00ED2C87" w:rsidRDefault="00850F0F" w:rsidP="00BC2D31">
      <w:pPr>
        <w:spacing w:after="0" w:line="240" w:lineRule="auto"/>
      </w:pPr>
      <w:r>
        <w:rPr>
          <w:b/>
        </w:rPr>
        <w:t>Pytanie 1</w:t>
      </w:r>
    </w:p>
    <w:p w:rsidR="00ED2C87" w:rsidRPr="00ED2C87" w:rsidRDefault="00ED2C87" w:rsidP="00BC2D31">
      <w:pPr>
        <w:spacing w:after="0" w:line="240" w:lineRule="auto"/>
      </w:pPr>
      <w:r w:rsidRPr="00ED2C87">
        <w:t xml:space="preserve">Sekcja VIII SWZ w pkt 4 lit. a wskazuje, iż o udzielenie przedmiotowego zamówienia mogą </w:t>
      </w:r>
    </w:p>
    <w:p w:rsidR="00ED2C87" w:rsidRPr="00ED2C87" w:rsidRDefault="00ED2C87" w:rsidP="00BC2D31">
      <w:pPr>
        <w:spacing w:after="0" w:line="240" w:lineRule="auto"/>
      </w:pPr>
      <w:r w:rsidRPr="00ED2C87">
        <w:t xml:space="preserve">ubiegać się wykonawcy, którzy spełniają warunki dotyczące zdolności technicznej lub </w:t>
      </w:r>
    </w:p>
    <w:p w:rsidR="00ED2C87" w:rsidRPr="00ED2C87" w:rsidRDefault="00ED2C87" w:rsidP="00BC2D31">
      <w:pPr>
        <w:spacing w:after="0" w:line="240" w:lineRule="auto"/>
      </w:pPr>
      <w:r w:rsidRPr="00ED2C87">
        <w:t xml:space="preserve">zawodowej w zakresie doświadczenia zawodowego: </w:t>
      </w:r>
    </w:p>
    <w:p w:rsidR="00ED2C87" w:rsidRPr="00ED2C87" w:rsidRDefault="00ED2C87" w:rsidP="00BC2D31">
      <w:pPr>
        <w:spacing w:after="0" w:line="240" w:lineRule="auto"/>
      </w:pPr>
      <w:r w:rsidRPr="00ED2C87">
        <w:t xml:space="preserve">..”Wykonawca spełni warunek, jeżeli wykaże, że w okresie ostatnich 5 lat przed upływem </w:t>
      </w:r>
    </w:p>
    <w:p w:rsidR="00ED2C87" w:rsidRPr="00ED2C87" w:rsidRDefault="00ED2C87" w:rsidP="00BC2D31">
      <w:pPr>
        <w:spacing w:after="0" w:line="240" w:lineRule="auto"/>
      </w:pPr>
      <w:r w:rsidRPr="00ED2C87">
        <w:t xml:space="preserve">terminu składania ofert, a jeżeli okres prowadzenia działalności jest krótszy - w tym okresie, </w:t>
      </w:r>
    </w:p>
    <w:p w:rsidR="00ED2C87" w:rsidRPr="00ED2C87" w:rsidRDefault="00ED2C87" w:rsidP="00BC2D31">
      <w:pPr>
        <w:spacing w:after="0" w:line="240" w:lineRule="auto"/>
      </w:pPr>
      <w:r w:rsidRPr="00ED2C87">
        <w:t xml:space="preserve">wykonał należycie: minimum jedną robotę budowlaną obejmującą swym zakresem budowę </w:t>
      </w:r>
    </w:p>
    <w:p w:rsidR="00ED2C87" w:rsidRPr="00ED2C87" w:rsidRDefault="00ED2C87" w:rsidP="00BC2D31">
      <w:pPr>
        <w:spacing w:after="0" w:line="240" w:lineRule="auto"/>
      </w:pPr>
      <w:r w:rsidRPr="00ED2C87">
        <w:t>obiektu użyteczności publicznej wyposażonego w zaplecze kuchenne i techniczne za minimum 5.000.000 zł brutto.”(...)</w:t>
      </w:r>
    </w:p>
    <w:p w:rsidR="00ED2C87" w:rsidRPr="00ED2C87" w:rsidRDefault="00ED2C87" w:rsidP="00BC2D31">
      <w:pPr>
        <w:spacing w:after="0" w:line="240" w:lineRule="auto"/>
      </w:pPr>
      <w:r w:rsidRPr="00ED2C87">
        <w:t xml:space="preserve">Mając powyższe na względzie, (...) wnosi tym samym o zmianę powyższego na </w:t>
      </w:r>
    </w:p>
    <w:p w:rsidR="00ED2C87" w:rsidRPr="00ED2C87" w:rsidRDefault="00ED2C87" w:rsidP="00BC2D31">
      <w:pPr>
        <w:spacing w:after="0" w:line="240" w:lineRule="auto"/>
        <w:rPr>
          <w:i/>
          <w:iCs/>
        </w:rPr>
      </w:pPr>
      <w:r w:rsidRPr="00ED2C87">
        <w:t xml:space="preserve">następującą treść: </w:t>
      </w:r>
    </w:p>
    <w:p w:rsidR="00ED2C87" w:rsidRPr="00ED2C87" w:rsidRDefault="00ED2C87" w:rsidP="00BC2D31">
      <w:pPr>
        <w:spacing w:after="0" w:line="240" w:lineRule="auto"/>
        <w:rPr>
          <w:i/>
          <w:iCs/>
        </w:rPr>
      </w:pPr>
      <w:r w:rsidRPr="00ED2C87">
        <w:rPr>
          <w:i/>
          <w:iCs/>
        </w:rPr>
        <w:t xml:space="preserve">... Wykonawca spełni warunek, jeżeli wykaże, że w okresie ostatnich 5 lat przed upływem </w:t>
      </w:r>
    </w:p>
    <w:p w:rsidR="00ED2C87" w:rsidRPr="00ED2C87" w:rsidRDefault="00ED2C87" w:rsidP="00BC2D31">
      <w:pPr>
        <w:spacing w:after="0" w:line="240" w:lineRule="auto"/>
        <w:rPr>
          <w:i/>
          <w:iCs/>
        </w:rPr>
      </w:pPr>
      <w:r w:rsidRPr="00ED2C87">
        <w:rPr>
          <w:i/>
          <w:iCs/>
        </w:rPr>
        <w:t xml:space="preserve">terminu składania ofert, a jeżeli okres prowadzenia działalności jest krótszy - w tym okresie, </w:t>
      </w:r>
    </w:p>
    <w:p w:rsidR="00ED2C87" w:rsidRPr="00ED2C87" w:rsidRDefault="00ED2C87" w:rsidP="00BC2D31">
      <w:pPr>
        <w:spacing w:after="0" w:line="240" w:lineRule="auto"/>
        <w:rPr>
          <w:i/>
          <w:iCs/>
        </w:rPr>
      </w:pPr>
      <w:r w:rsidRPr="00ED2C87">
        <w:rPr>
          <w:i/>
          <w:iCs/>
        </w:rPr>
        <w:t xml:space="preserve">wykonał należycie: minimum jedną robotę budowlaną obejmującą swym zakresem budowę </w:t>
      </w:r>
    </w:p>
    <w:p w:rsidR="00ED2C87" w:rsidRPr="00ED2C87" w:rsidRDefault="00ED2C87" w:rsidP="00BC2D31">
      <w:pPr>
        <w:spacing w:after="0" w:line="240" w:lineRule="auto"/>
      </w:pPr>
      <w:r w:rsidRPr="00ED2C87">
        <w:rPr>
          <w:i/>
          <w:iCs/>
        </w:rPr>
        <w:t xml:space="preserve">obiektu użyteczności publicznej za minimum 5.000.000 zł brutto.”... </w:t>
      </w:r>
    </w:p>
    <w:p w:rsidR="00ED2C87" w:rsidRPr="00ED2C87" w:rsidRDefault="00ED2C87" w:rsidP="00BC2D31">
      <w:pPr>
        <w:spacing w:after="0" w:line="240" w:lineRule="auto"/>
      </w:pPr>
      <w:r w:rsidRPr="00ED2C87">
        <w:rPr>
          <w:b/>
        </w:rPr>
        <w:t>Odpowiedź:</w:t>
      </w:r>
    </w:p>
    <w:p w:rsidR="00ED2C87" w:rsidRPr="00ED2C87" w:rsidRDefault="00ED2C87" w:rsidP="00BC2D31">
      <w:pPr>
        <w:spacing w:after="0" w:line="240" w:lineRule="auto"/>
        <w:rPr>
          <w:b/>
        </w:rPr>
      </w:pPr>
      <w:r w:rsidRPr="00ED2C87">
        <w:t xml:space="preserve">Zamawiający zmienia warunki udziału w postępowaniu: </w:t>
      </w:r>
    </w:p>
    <w:p w:rsidR="00ED2C87" w:rsidRPr="00ED2C87" w:rsidRDefault="00ED2C87" w:rsidP="00BC2D31">
      <w:pPr>
        <w:numPr>
          <w:ilvl w:val="0"/>
          <w:numId w:val="2"/>
        </w:numPr>
        <w:spacing w:after="0" w:line="240" w:lineRule="auto"/>
        <w:rPr>
          <w:b/>
        </w:rPr>
      </w:pPr>
      <w:r w:rsidRPr="00ED2C87">
        <w:rPr>
          <w:b/>
        </w:rPr>
        <w:t>zdolności technicznej lub zawodowej:</w:t>
      </w:r>
    </w:p>
    <w:p w:rsidR="00ED2C87" w:rsidRPr="00ED2C87" w:rsidRDefault="00ED2C87" w:rsidP="00BC2D31">
      <w:pPr>
        <w:numPr>
          <w:ilvl w:val="0"/>
          <w:numId w:val="1"/>
        </w:numPr>
        <w:spacing w:after="0" w:line="240" w:lineRule="auto"/>
        <w:rPr>
          <w:i/>
          <w:iCs/>
        </w:rPr>
      </w:pPr>
      <w:r w:rsidRPr="00ED2C87">
        <w:rPr>
          <w:b/>
        </w:rPr>
        <w:t xml:space="preserve"> w zakresie doświadczenia zawodowego:</w:t>
      </w:r>
    </w:p>
    <w:p w:rsidR="00ED2C87" w:rsidRPr="00ED2C87" w:rsidRDefault="00ED2C87" w:rsidP="00BC2D31">
      <w:pPr>
        <w:spacing w:after="0" w:line="240" w:lineRule="auto"/>
        <w:rPr>
          <w:b/>
          <w:i/>
          <w:iCs/>
        </w:rPr>
      </w:pPr>
      <w:r w:rsidRPr="00ED2C87">
        <w:rPr>
          <w:i/>
          <w:iCs/>
        </w:rPr>
        <w:t xml:space="preserve">Wykonawca spełni warunek, jeżeli wykaże, że w okresie ostatnich 5 lat przed upływem terminu składania ofert, a jeżeli okres prowadzenia działalności jest krótszy - w tym okresie, wykonał należycie: minimum jedną robotę budowlaną obejmującą swym zakresem budowę </w:t>
      </w:r>
      <w:r w:rsidRPr="00ED2C87">
        <w:rPr>
          <w:b/>
          <w:i/>
          <w:iCs/>
        </w:rPr>
        <w:t>obiektu użyteczności publicznej za minimum 5.000.000 zł brutto.</w:t>
      </w:r>
    </w:p>
    <w:p w:rsidR="00850F0F" w:rsidRDefault="00850F0F" w:rsidP="00BC2D31">
      <w:pPr>
        <w:spacing w:after="0" w:line="240" w:lineRule="auto"/>
        <w:rPr>
          <w:b/>
          <w:iCs/>
        </w:rPr>
      </w:pPr>
    </w:p>
    <w:p w:rsidR="00ED2C87" w:rsidRPr="00ED2C87" w:rsidRDefault="00ED2C87" w:rsidP="00BC2D31">
      <w:pPr>
        <w:spacing w:after="0" w:line="240" w:lineRule="auto"/>
        <w:rPr>
          <w:b/>
          <w:iCs/>
        </w:rPr>
      </w:pPr>
      <w:r w:rsidRPr="00ED2C87">
        <w:rPr>
          <w:b/>
          <w:iCs/>
        </w:rPr>
        <w:t>Pytanie 2</w:t>
      </w:r>
    </w:p>
    <w:p w:rsidR="00ED2C87" w:rsidRPr="00ED2C87" w:rsidRDefault="00ED2C87" w:rsidP="00BC2D31">
      <w:pPr>
        <w:spacing w:after="0" w:line="240" w:lineRule="auto"/>
        <w:rPr>
          <w:b/>
        </w:rPr>
      </w:pPr>
      <w:r w:rsidRPr="00ED2C87">
        <w:rPr>
          <w:iCs/>
        </w:rPr>
        <w:lastRenderedPageBreak/>
        <w:t>Zgodnie z art. 135 ust. 1 ustawy PZP zwracamy się z prośbą o określenie czy Zamawiający uzna warunek udziału w postępowaniu za spełniony pkt. VII 2.4) a) na podstawie załączonych referencji? Obiekt ten był wyposażony w aneks kuchenny.</w:t>
      </w:r>
    </w:p>
    <w:p w:rsidR="00ED2C87" w:rsidRPr="00ED2C87" w:rsidRDefault="00ED2C87" w:rsidP="00BC2D31">
      <w:pPr>
        <w:spacing w:after="0" w:line="240" w:lineRule="auto"/>
      </w:pPr>
      <w:r w:rsidRPr="00ED2C87">
        <w:rPr>
          <w:b/>
        </w:rPr>
        <w:t>Odpowiedź:</w:t>
      </w:r>
    </w:p>
    <w:p w:rsidR="00ED2C87" w:rsidRPr="00ED2C87" w:rsidRDefault="00ED2C87" w:rsidP="00BC2D31">
      <w:pPr>
        <w:spacing w:after="0" w:line="240" w:lineRule="auto"/>
        <w:rPr>
          <w:b/>
        </w:rPr>
      </w:pPr>
      <w:r w:rsidRPr="00ED2C87">
        <w:t xml:space="preserve">Zamawiający zmienia warunki udziału w postępowaniu: </w:t>
      </w:r>
    </w:p>
    <w:p w:rsidR="00ED2C87" w:rsidRPr="00ED2C87" w:rsidRDefault="00ED2C87" w:rsidP="00BC2D31">
      <w:pPr>
        <w:numPr>
          <w:ilvl w:val="0"/>
          <w:numId w:val="2"/>
        </w:numPr>
        <w:spacing w:after="0" w:line="240" w:lineRule="auto"/>
        <w:rPr>
          <w:b/>
        </w:rPr>
      </w:pPr>
      <w:r w:rsidRPr="00ED2C87">
        <w:rPr>
          <w:b/>
        </w:rPr>
        <w:t>zdolności technicznej lub zawodowej:</w:t>
      </w:r>
    </w:p>
    <w:p w:rsidR="00ED2C87" w:rsidRPr="00ED2C87" w:rsidRDefault="00ED2C87" w:rsidP="00BC2D31">
      <w:pPr>
        <w:numPr>
          <w:ilvl w:val="0"/>
          <w:numId w:val="1"/>
        </w:numPr>
        <w:spacing w:after="0" w:line="240" w:lineRule="auto"/>
        <w:rPr>
          <w:i/>
          <w:iCs/>
        </w:rPr>
      </w:pPr>
      <w:r w:rsidRPr="00ED2C87">
        <w:rPr>
          <w:b/>
        </w:rPr>
        <w:t xml:space="preserve"> w zakresie doświadczenia zawodowego:</w:t>
      </w:r>
    </w:p>
    <w:p w:rsidR="00ED2C87" w:rsidRPr="00ED2C87" w:rsidRDefault="00ED2C87" w:rsidP="00BC2D31">
      <w:pPr>
        <w:spacing w:after="0" w:line="240" w:lineRule="auto"/>
      </w:pPr>
      <w:r w:rsidRPr="00ED2C87">
        <w:rPr>
          <w:i/>
          <w:iCs/>
        </w:rPr>
        <w:t>Wykonawca spełni warunek, jeżeli wykaże, że w okresie ostatnich 5 lat przed upływem terminu składania ofert, a jeżeli okres prowadzenia działalności jest krótszy - w tym okresie, wykonał należycie: minimum jedną robotę budowlaną obejmującą swym zakresem budowę obiektu użyteczności publicznej za minimum 5.000.000 zł brutto.</w:t>
      </w:r>
    </w:p>
    <w:p w:rsidR="00ED2C87" w:rsidRPr="00ED2C87" w:rsidRDefault="00ED2C87" w:rsidP="00BC2D31">
      <w:pPr>
        <w:spacing w:after="0" w:line="240" w:lineRule="auto"/>
      </w:pPr>
      <w:r w:rsidRPr="00ED2C87">
        <w:t>W związku z powyższym przedłożone referencje spełniają warunek udziału w postępowaniu.</w:t>
      </w:r>
    </w:p>
    <w:p w:rsidR="0002599F" w:rsidRDefault="0002599F" w:rsidP="00BC2D31">
      <w:pPr>
        <w:spacing w:after="0" w:line="240" w:lineRule="auto"/>
      </w:pPr>
    </w:p>
    <w:p w:rsidR="00BC2D31" w:rsidRPr="00BC2D31" w:rsidRDefault="00BC2D31" w:rsidP="00BC2D31">
      <w:pPr>
        <w:spacing w:after="0" w:line="240" w:lineRule="auto"/>
        <w:rPr>
          <w:b/>
        </w:rPr>
      </w:pPr>
      <w:r w:rsidRPr="00BC2D31">
        <w:rPr>
          <w:b/>
        </w:rPr>
        <w:t>Zmiana do SWZ:</w:t>
      </w:r>
    </w:p>
    <w:p w:rsidR="00BC2D31" w:rsidRDefault="00BC2D31" w:rsidP="00BC2D31">
      <w:pPr>
        <w:spacing w:after="0" w:line="240" w:lineRule="auto"/>
      </w:pPr>
    </w:p>
    <w:p w:rsidR="00BC2D31" w:rsidRPr="00BC2D31" w:rsidRDefault="00BC2D31" w:rsidP="00BC2D31">
      <w:pPr>
        <w:spacing w:after="0" w:line="240" w:lineRule="auto"/>
        <w:rPr>
          <w:u w:val="single"/>
        </w:rPr>
      </w:pPr>
      <w:r w:rsidRPr="00BC2D31">
        <w:rPr>
          <w:u w:val="single"/>
        </w:rPr>
        <w:t xml:space="preserve">Zamawiający zmienia termin składania ofert w niniejszym postępowaniu. </w:t>
      </w:r>
    </w:p>
    <w:p w:rsidR="00BC2D31" w:rsidRDefault="00BC2D31" w:rsidP="00BC2D31">
      <w:pPr>
        <w:spacing w:after="0" w:line="240" w:lineRule="auto"/>
      </w:pPr>
    </w:p>
    <w:p w:rsidR="00BC2D31" w:rsidRPr="00C122A8" w:rsidRDefault="00BC2D31" w:rsidP="00BC2D31">
      <w:pPr>
        <w:spacing w:after="0" w:line="240" w:lineRule="auto"/>
        <w:rPr>
          <w:b/>
          <w:lang w:val="cs-CZ"/>
        </w:rPr>
      </w:pPr>
      <w:r>
        <w:t xml:space="preserve">W SWZ w rozdziale XVIII </w:t>
      </w:r>
      <w:r>
        <w:rPr>
          <w:b/>
          <w:lang w:val="cs-CZ"/>
        </w:rPr>
        <w:t>w pkt 1 jest:</w:t>
      </w:r>
    </w:p>
    <w:p w:rsidR="00BC2D31" w:rsidRPr="00BC2D31" w:rsidRDefault="00BC2D31" w:rsidP="00BC2D31">
      <w:pPr>
        <w:spacing w:after="0" w:line="240" w:lineRule="auto"/>
        <w:rPr>
          <w:lang w:val="pl"/>
        </w:rPr>
      </w:pPr>
      <w:r w:rsidRPr="00BC2D31">
        <w:rPr>
          <w:lang w:val="pl"/>
        </w:rPr>
        <w:t xml:space="preserve">Ofertę wraz z wymaganymi dokumentami należy umieścić na </w:t>
      </w:r>
      <w:hyperlink r:id="rId6" w:history="1">
        <w:r w:rsidRPr="00BC2D31">
          <w:rPr>
            <w:rStyle w:val="Hipercze"/>
            <w:lang w:val="pl"/>
          </w:rPr>
          <w:t>platformazakupowa.pl</w:t>
        </w:r>
      </w:hyperlink>
      <w:r w:rsidRPr="00BC2D31">
        <w:rPr>
          <w:lang w:val="pl"/>
        </w:rPr>
        <w:t xml:space="preserve"> pod adresem:  </w:t>
      </w:r>
      <w:hyperlink r:id="rId7" w:history="1">
        <w:r w:rsidRPr="00BC2D31">
          <w:rPr>
            <w:rStyle w:val="Hipercze"/>
            <w:b/>
            <w:bCs/>
          </w:rPr>
          <w:t>https://www.platformazakupowa.pl/chojnice/aukcje</w:t>
        </w:r>
      </w:hyperlink>
      <w:r w:rsidRPr="00BC2D31">
        <w:t xml:space="preserve"> </w:t>
      </w:r>
      <w:r w:rsidRPr="00BC2D31">
        <w:rPr>
          <w:lang w:val="pl"/>
        </w:rPr>
        <w:t xml:space="preserve">w myśl Ustawy na stronie internetowej prowadzonego postępowania do dnia </w:t>
      </w:r>
      <w:r w:rsidRPr="00BC2D31">
        <w:rPr>
          <w:b/>
          <w:lang w:val="pl"/>
        </w:rPr>
        <w:t xml:space="preserve">24 marca  2022 r. </w:t>
      </w:r>
      <w:r w:rsidRPr="00BC2D31">
        <w:rPr>
          <w:b/>
          <w:bCs/>
          <w:lang w:val="pl"/>
        </w:rPr>
        <w:t xml:space="preserve">do godziny 12.00. </w:t>
      </w:r>
    </w:p>
    <w:p w:rsidR="00BC2D31" w:rsidRPr="00C122A8" w:rsidRDefault="00BC2D31" w:rsidP="00BC2D31">
      <w:pPr>
        <w:spacing w:after="0" w:line="240" w:lineRule="auto"/>
        <w:rPr>
          <w:u w:val="single"/>
          <w:lang w:val="pl"/>
        </w:rPr>
      </w:pPr>
      <w:r w:rsidRPr="00C122A8">
        <w:rPr>
          <w:u w:val="single"/>
          <w:lang w:val="pl"/>
        </w:rPr>
        <w:t xml:space="preserve">Powinno </w:t>
      </w:r>
      <w:r w:rsidR="00C122A8" w:rsidRPr="00C122A8">
        <w:rPr>
          <w:u w:val="single"/>
          <w:lang w:val="pl"/>
        </w:rPr>
        <w:t>być</w:t>
      </w:r>
      <w:r w:rsidRPr="00C122A8">
        <w:rPr>
          <w:u w:val="single"/>
          <w:lang w:val="pl"/>
        </w:rPr>
        <w:t>:</w:t>
      </w:r>
    </w:p>
    <w:p w:rsidR="00BC2D31" w:rsidRDefault="00BC2D31" w:rsidP="00BC2D31">
      <w:pPr>
        <w:spacing w:after="0" w:line="240" w:lineRule="auto"/>
        <w:rPr>
          <w:b/>
          <w:bCs/>
          <w:lang w:val="pl"/>
        </w:rPr>
      </w:pPr>
      <w:r w:rsidRPr="00BC2D31">
        <w:rPr>
          <w:lang w:val="pl"/>
        </w:rPr>
        <w:t xml:space="preserve">Ofertę wraz z wymaganymi dokumentami należy umieścić na </w:t>
      </w:r>
      <w:hyperlink r:id="rId8" w:history="1">
        <w:r w:rsidRPr="00BC2D31">
          <w:rPr>
            <w:rStyle w:val="Hipercze"/>
            <w:lang w:val="pl"/>
          </w:rPr>
          <w:t>platformazakupowa.pl</w:t>
        </w:r>
      </w:hyperlink>
      <w:r w:rsidRPr="00BC2D31">
        <w:rPr>
          <w:lang w:val="pl"/>
        </w:rPr>
        <w:t xml:space="preserve"> pod adresem:  </w:t>
      </w:r>
      <w:hyperlink r:id="rId9" w:history="1">
        <w:r w:rsidRPr="00BC2D31">
          <w:rPr>
            <w:rStyle w:val="Hipercze"/>
            <w:b/>
            <w:bCs/>
          </w:rPr>
          <w:t>https://www.platformazakupowa.pl/chojnice/aukcje</w:t>
        </w:r>
      </w:hyperlink>
      <w:r w:rsidRPr="00BC2D31">
        <w:t xml:space="preserve"> </w:t>
      </w:r>
      <w:r w:rsidRPr="00BC2D31">
        <w:rPr>
          <w:lang w:val="pl"/>
        </w:rPr>
        <w:t xml:space="preserve">w myśl Ustawy na stronie internetowej prowadzonego postępowania do dnia </w:t>
      </w:r>
      <w:r w:rsidR="00850F0F">
        <w:rPr>
          <w:b/>
          <w:lang w:val="pl"/>
        </w:rPr>
        <w:t>28</w:t>
      </w:r>
      <w:r w:rsidRPr="00BC2D31">
        <w:rPr>
          <w:b/>
          <w:lang w:val="pl"/>
        </w:rPr>
        <w:t xml:space="preserve"> marca  2022 r. </w:t>
      </w:r>
      <w:r w:rsidRPr="00BC2D31">
        <w:rPr>
          <w:b/>
          <w:bCs/>
          <w:lang w:val="pl"/>
        </w:rPr>
        <w:t xml:space="preserve">do godziny 12.00. </w:t>
      </w:r>
    </w:p>
    <w:p w:rsidR="00AA0DD0" w:rsidRDefault="00AA0DD0" w:rsidP="00BC2D31">
      <w:pPr>
        <w:spacing w:after="0" w:line="240" w:lineRule="auto"/>
        <w:rPr>
          <w:b/>
          <w:bCs/>
          <w:lang w:val="pl"/>
        </w:rPr>
      </w:pPr>
    </w:p>
    <w:p w:rsidR="00AA0DD0" w:rsidRPr="00AA0DD0" w:rsidRDefault="00AA0DD0" w:rsidP="00AA0DD0">
      <w:pPr>
        <w:spacing w:after="0" w:line="240" w:lineRule="auto"/>
        <w:rPr>
          <w:b/>
          <w:lang w:val="cs-CZ"/>
        </w:rPr>
      </w:pPr>
      <w:r w:rsidRPr="00AA0DD0">
        <w:t xml:space="preserve">W SWZ w rozdziale XVIII </w:t>
      </w:r>
      <w:r w:rsidRPr="00AA0DD0">
        <w:rPr>
          <w:b/>
          <w:lang w:val="cs-CZ"/>
        </w:rPr>
        <w:t>w p</w:t>
      </w:r>
      <w:r>
        <w:rPr>
          <w:b/>
          <w:lang w:val="cs-CZ"/>
        </w:rPr>
        <w:t>kt 7</w:t>
      </w:r>
      <w:r w:rsidRPr="00AA0DD0">
        <w:rPr>
          <w:b/>
          <w:lang w:val="cs-CZ"/>
        </w:rPr>
        <w:t xml:space="preserve"> jest:</w:t>
      </w:r>
    </w:p>
    <w:p w:rsidR="00AA0DD0" w:rsidRPr="00AA0DD0" w:rsidRDefault="00AA0DD0" w:rsidP="00AA0DD0">
      <w:pPr>
        <w:spacing w:after="0" w:line="240" w:lineRule="auto"/>
        <w:rPr>
          <w:b/>
          <w:lang w:val="pl"/>
        </w:rPr>
      </w:pPr>
      <w:r w:rsidRPr="00AA0DD0">
        <w:rPr>
          <w:lang w:val="pl"/>
        </w:rPr>
        <w:t xml:space="preserve">Otwarcie ofert następuje niezwłocznie po upływie terminu składania ofert, nie później niż następnego dnia po dniu, w którym upłynął termin składania ofert tj. </w:t>
      </w:r>
      <w:r w:rsidRPr="00AA0DD0">
        <w:rPr>
          <w:b/>
          <w:lang w:val="pl"/>
        </w:rPr>
        <w:t xml:space="preserve">24 marca 2022 r. </w:t>
      </w:r>
    </w:p>
    <w:p w:rsidR="00AA0DD0" w:rsidRPr="00C122A8" w:rsidRDefault="00AA0DD0" w:rsidP="00AA0DD0">
      <w:pPr>
        <w:spacing w:after="0" w:line="240" w:lineRule="auto"/>
        <w:rPr>
          <w:u w:val="single"/>
          <w:lang w:val="pl"/>
        </w:rPr>
      </w:pPr>
      <w:r w:rsidRPr="00C122A8">
        <w:rPr>
          <w:u w:val="single"/>
          <w:lang w:val="pl"/>
        </w:rPr>
        <w:t>Powinno być:</w:t>
      </w:r>
    </w:p>
    <w:p w:rsidR="00AA0DD0" w:rsidRDefault="00AA0DD0" w:rsidP="00AA0DD0">
      <w:pPr>
        <w:spacing w:after="0" w:line="240" w:lineRule="auto"/>
        <w:rPr>
          <w:lang w:val="pl"/>
        </w:rPr>
      </w:pPr>
      <w:r w:rsidRPr="00AA0DD0">
        <w:rPr>
          <w:lang w:val="pl"/>
        </w:rPr>
        <w:t xml:space="preserve">Otwarcie ofert następuje niezwłocznie po upływie terminu składania ofert, nie później niż następnego dnia po dniu, w którym upłynął termin składania ofert tj. </w:t>
      </w:r>
      <w:r w:rsidR="00850F0F">
        <w:rPr>
          <w:b/>
          <w:lang w:val="pl"/>
        </w:rPr>
        <w:t>28</w:t>
      </w:r>
      <w:r w:rsidRPr="00AA0DD0">
        <w:rPr>
          <w:b/>
          <w:lang w:val="pl"/>
        </w:rPr>
        <w:t xml:space="preserve"> marca 2022 r.</w:t>
      </w:r>
      <w:r w:rsidRPr="00AA0DD0">
        <w:rPr>
          <w:lang w:val="pl"/>
        </w:rPr>
        <w:t xml:space="preserve"> </w:t>
      </w:r>
    </w:p>
    <w:p w:rsidR="00634503" w:rsidRDefault="00634503" w:rsidP="00AA0DD0">
      <w:pPr>
        <w:spacing w:after="0" w:line="240" w:lineRule="auto"/>
        <w:rPr>
          <w:lang w:val="pl"/>
        </w:rPr>
      </w:pPr>
    </w:p>
    <w:p w:rsidR="00634503" w:rsidRPr="00634503" w:rsidRDefault="00634503" w:rsidP="00AA0DD0">
      <w:pPr>
        <w:spacing w:after="0" w:line="240" w:lineRule="auto"/>
        <w:rPr>
          <w:b/>
          <w:lang w:val="pl"/>
        </w:rPr>
      </w:pPr>
      <w:r>
        <w:rPr>
          <w:lang w:val="pl"/>
        </w:rPr>
        <w:t xml:space="preserve">W SWZ w rozdziale XVII </w:t>
      </w:r>
      <w:r w:rsidRPr="00634503">
        <w:rPr>
          <w:b/>
          <w:lang w:val="pl"/>
        </w:rPr>
        <w:t>w pkt 1 jest:</w:t>
      </w:r>
    </w:p>
    <w:p w:rsidR="00634503" w:rsidRDefault="00634503" w:rsidP="00634503">
      <w:pPr>
        <w:spacing w:after="0" w:line="240" w:lineRule="auto"/>
      </w:pPr>
      <w:r w:rsidRPr="00634503">
        <w:t xml:space="preserve">Wykonawca będzie związany ofertą przez okres </w:t>
      </w:r>
      <w:r w:rsidRPr="00634503">
        <w:rPr>
          <w:b/>
        </w:rPr>
        <w:t>30 dni</w:t>
      </w:r>
      <w:r w:rsidRPr="00634503">
        <w:t xml:space="preserve">, tj. do dnia 23 kwietnia 2022 r. Bieg terminu związania ofertą rozpoczyna się wraz z upływem terminu składania ofert. </w:t>
      </w:r>
    </w:p>
    <w:p w:rsidR="00634503" w:rsidRPr="00BD71AC" w:rsidRDefault="00634503" w:rsidP="00634503">
      <w:pPr>
        <w:spacing w:after="0" w:line="240" w:lineRule="auto"/>
        <w:rPr>
          <w:u w:val="single"/>
        </w:rPr>
      </w:pPr>
      <w:r w:rsidRPr="00BD71AC">
        <w:rPr>
          <w:u w:val="single"/>
        </w:rPr>
        <w:t>Powinno być</w:t>
      </w:r>
      <w:r w:rsidR="00BD71AC" w:rsidRPr="00BD71AC">
        <w:rPr>
          <w:u w:val="single"/>
        </w:rPr>
        <w:t>:</w:t>
      </w:r>
    </w:p>
    <w:p w:rsidR="00634503" w:rsidRDefault="00634503" w:rsidP="00634503">
      <w:pPr>
        <w:spacing w:after="0" w:line="240" w:lineRule="auto"/>
      </w:pPr>
      <w:r w:rsidRPr="00634503">
        <w:t xml:space="preserve">Wykonawca będzie związany ofertą przez okres </w:t>
      </w:r>
      <w:r w:rsidRPr="00634503">
        <w:rPr>
          <w:b/>
        </w:rPr>
        <w:t>30 dni</w:t>
      </w:r>
      <w:r w:rsidRPr="00634503">
        <w:t xml:space="preserve">, tj. do dnia </w:t>
      </w:r>
      <w:r w:rsidR="00BD71AC" w:rsidRPr="001256E4">
        <w:rPr>
          <w:b/>
        </w:rPr>
        <w:t>26</w:t>
      </w:r>
      <w:r w:rsidRPr="001256E4">
        <w:rPr>
          <w:b/>
        </w:rPr>
        <w:t xml:space="preserve"> kwietnia</w:t>
      </w:r>
      <w:r w:rsidRPr="00634503">
        <w:t xml:space="preserve"> 2022 r. Bieg terminu związania ofertą rozpoczyna się wraz z upływem terminu składania ofert. </w:t>
      </w:r>
    </w:p>
    <w:p w:rsidR="003F3F02" w:rsidRDefault="003F3F02" w:rsidP="00634503">
      <w:pPr>
        <w:spacing w:after="0" w:line="240" w:lineRule="auto"/>
      </w:pPr>
    </w:p>
    <w:p w:rsidR="003F3F02" w:rsidRDefault="003F3F02" w:rsidP="00634503">
      <w:pPr>
        <w:spacing w:after="0" w:line="240" w:lineRule="auto"/>
      </w:pPr>
      <w:r>
        <w:t>Mając powyższe na uwadze zmienia się Załącznik Nr 1 Formularz oferty.</w:t>
      </w:r>
    </w:p>
    <w:p w:rsidR="003F3F02" w:rsidRDefault="003F3F02" w:rsidP="003F3F02">
      <w:pPr>
        <w:spacing w:after="0" w:line="240" w:lineRule="auto"/>
      </w:pPr>
    </w:p>
    <w:p w:rsidR="003F3F02" w:rsidRDefault="003F3F02" w:rsidP="003F3F02">
      <w:pPr>
        <w:spacing w:after="0" w:line="240" w:lineRule="auto"/>
      </w:pPr>
      <w:r>
        <w:t>Załączniki:</w:t>
      </w:r>
      <w:bookmarkStart w:id="0" w:name="_GoBack"/>
      <w:bookmarkEnd w:id="0"/>
    </w:p>
    <w:p w:rsidR="003F3F02" w:rsidRDefault="003F3F02" w:rsidP="003F3F02">
      <w:pPr>
        <w:spacing w:after="0" w:line="240" w:lineRule="auto"/>
      </w:pPr>
    </w:p>
    <w:p w:rsidR="003F3F02" w:rsidRDefault="003F3F02" w:rsidP="003F3F02">
      <w:pPr>
        <w:pStyle w:val="Akapitzlist"/>
        <w:numPr>
          <w:ilvl w:val="0"/>
          <w:numId w:val="7"/>
        </w:numPr>
        <w:spacing w:after="0" w:line="240" w:lineRule="auto"/>
      </w:pPr>
      <w:r>
        <w:t>Zmieniony Załącznik Nr 1 Formularz oferty</w:t>
      </w:r>
    </w:p>
    <w:p w:rsidR="003F3F02" w:rsidRDefault="003F3F02" w:rsidP="003F3F02">
      <w:pPr>
        <w:spacing w:after="0" w:line="240" w:lineRule="auto"/>
      </w:pPr>
    </w:p>
    <w:p w:rsidR="00085FBF" w:rsidRPr="00085FBF" w:rsidRDefault="00085FBF" w:rsidP="003F3F02">
      <w:pPr>
        <w:spacing w:after="0" w:line="240" w:lineRule="auto"/>
        <w:ind w:left="4956" w:firstLine="708"/>
      </w:pPr>
      <w:r w:rsidRPr="00085FBF">
        <w:t xml:space="preserve">BURMISTRZ </w:t>
      </w:r>
    </w:p>
    <w:p w:rsidR="00085FBF" w:rsidRPr="00085FBF" w:rsidRDefault="00085FBF" w:rsidP="003F3F02">
      <w:pPr>
        <w:spacing w:after="0" w:line="240" w:lineRule="auto"/>
        <w:ind w:left="2832" w:firstLine="708"/>
        <w:jc w:val="center"/>
      </w:pPr>
      <w:r w:rsidRPr="00085FBF">
        <w:t>ARSENIUSZ FINSTER</w:t>
      </w:r>
    </w:p>
    <w:p w:rsidR="00BD71AC" w:rsidRDefault="00BD71AC" w:rsidP="00634503">
      <w:pPr>
        <w:spacing w:after="0" w:line="240" w:lineRule="auto"/>
      </w:pPr>
    </w:p>
    <w:p w:rsidR="00BD71AC" w:rsidRPr="00634503" w:rsidRDefault="00BD71AC" w:rsidP="00634503">
      <w:pPr>
        <w:spacing w:after="0" w:line="240" w:lineRule="auto"/>
      </w:pPr>
    </w:p>
    <w:p w:rsidR="00634503" w:rsidRPr="00634503" w:rsidRDefault="00634503" w:rsidP="00634503">
      <w:pPr>
        <w:spacing w:after="0" w:line="240" w:lineRule="auto"/>
      </w:pPr>
    </w:p>
    <w:p w:rsidR="00634503" w:rsidRPr="00634503" w:rsidRDefault="00634503" w:rsidP="00AA0DD0">
      <w:pPr>
        <w:spacing w:after="0" w:line="240" w:lineRule="auto"/>
      </w:pPr>
    </w:p>
    <w:p w:rsidR="00AA0DD0" w:rsidRPr="00AA0DD0" w:rsidRDefault="00AA0DD0" w:rsidP="00AA0DD0">
      <w:pPr>
        <w:spacing w:after="0" w:line="240" w:lineRule="auto"/>
        <w:rPr>
          <w:lang w:val="pl"/>
        </w:rPr>
      </w:pPr>
    </w:p>
    <w:p w:rsidR="00BC2D31" w:rsidRPr="00BC2D31" w:rsidRDefault="00BC2D31" w:rsidP="00BC2D31">
      <w:pPr>
        <w:spacing w:after="0" w:line="240" w:lineRule="auto"/>
        <w:rPr>
          <w:lang w:val="pl"/>
        </w:rPr>
      </w:pPr>
    </w:p>
    <w:sectPr w:rsidR="00BC2D31" w:rsidRPr="00BC2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15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2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4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6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8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2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48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4"/>
      <w:numFmt w:val="decimal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singleLevel"/>
    <w:tmpl w:val="4BA421C0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SimSun" w:eastAsia="Wingdings" w:hAnsi="SimSun" w:cs="Wingdings" w:hint="default"/>
        <w:b w:val="0"/>
        <w:color w:val="auto"/>
        <w:sz w:val="20"/>
        <w:szCs w:val="20"/>
        <w:lang w:val="p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Segoe UI" w:eastAsia="Arial Narrow" w:hAnsi="Segoe UI" w:cs="Segoe U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</w:abstractNum>
  <w:abstractNum w:abstractNumId="4">
    <w:nsid w:val="00000019"/>
    <w:multiLevelType w:val="singleLevel"/>
    <w:tmpl w:val="2F2E6288"/>
    <w:name w:val="WW8Num25"/>
    <w:lvl w:ilvl="0">
      <w:start w:val="1"/>
      <w:numFmt w:val="upperRoman"/>
      <w:lvlText w:val="%1."/>
      <w:lvlJc w:val="left"/>
      <w:pPr>
        <w:tabs>
          <w:tab w:val="num" w:pos="-272"/>
        </w:tabs>
        <w:ind w:left="1004" w:hanging="720"/>
      </w:pPr>
      <w:rPr>
        <w:rFonts w:ascii="Times New Roman" w:hAnsi="Times New Roman" w:cs="Times New Roman" w:hint="default"/>
        <w:b/>
        <w:color w:val="000000"/>
        <w:sz w:val="20"/>
        <w:szCs w:val="20"/>
        <w:shd w:val="clear" w:color="auto" w:fill="FFFF00"/>
        <w:lang w:val="pl-PL"/>
      </w:rPr>
    </w:lvl>
  </w:abstractNum>
  <w:abstractNum w:abstractNumId="5">
    <w:nsid w:val="681D7846"/>
    <w:multiLevelType w:val="hybridMultilevel"/>
    <w:tmpl w:val="FEFE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7436A"/>
    <w:multiLevelType w:val="hybridMultilevel"/>
    <w:tmpl w:val="2AF8C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CB"/>
    <w:rsid w:val="0002599F"/>
    <w:rsid w:val="00085FBF"/>
    <w:rsid w:val="00097DCB"/>
    <w:rsid w:val="001256E4"/>
    <w:rsid w:val="00163E65"/>
    <w:rsid w:val="003F3F02"/>
    <w:rsid w:val="003F5130"/>
    <w:rsid w:val="00634503"/>
    <w:rsid w:val="00850F0F"/>
    <w:rsid w:val="00AA0DD0"/>
    <w:rsid w:val="00BC2D31"/>
    <w:rsid w:val="00BD71AC"/>
    <w:rsid w:val="00C122A8"/>
    <w:rsid w:val="00EB05D2"/>
    <w:rsid w:val="00E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2D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0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2D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latformazakupowa.pl/chojnice/a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latformazakupowa.pl/chojnice/a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11</cp:revision>
  <dcterms:created xsi:type="dcterms:W3CDTF">2022-03-17T08:40:00Z</dcterms:created>
  <dcterms:modified xsi:type="dcterms:W3CDTF">2022-03-17T09:24:00Z</dcterms:modified>
</cp:coreProperties>
</file>