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F4" w:rsidRPr="005B500B" w:rsidRDefault="0049475C" w:rsidP="0049475C">
      <w:pPr>
        <w:widowControl w:val="0"/>
        <w:tabs>
          <w:tab w:val="left" w:pos="708"/>
          <w:tab w:val="left" w:pos="2686"/>
          <w:tab w:val="right" w:pos="9213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ab/>
      </w:r>
      <w:r w:rsidR="00C37FF4" w:rsidRPr="005B500B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Załącznik </w:t>
      </w:r>
    </w:p>
    <w:p w:rsidR="00C37FF4" w:rsidRPr="005B500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B500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Wykonawca:</w:t>
      </w:r>
      <w:r w:rsidRPr="005B50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………………………………………..</w:t>
      </w:r>
    </w:p>
    <w:p w:rsidR="00C37FF4" w:rsidRPr="005B500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B50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C37FF4" w:rsidRPr="005B500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D7072" w:rsidRPr="005B500B" w:rsidRDefault="009D7072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D7072" w:rsidRPr="005B500B" w:rsidRDefault="009D7072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B50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OŚWIADCZENIE</w:t>
      </w:r>
    </w:p>
    <w:p w:rsidR="00C37FF4" w:rsidRPr="005B500B" w:rsidRDefault="00C37FF4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072" w:rsidRPr="005B500B" w:rsidRDefault="00C37FF4" w:rsidP="009D707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Dotyczy postępowania</w:t>
      </w:r>
      <w:r w:rsidRPr="005B50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7072" w:rsidRPr="005B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653B" w:rsidRPr="005B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Specjalistyczne </w:t>
      </w:r>
      <w:r w:rsidR="0049475C">
        <w:rPr>
          <w:rFonts w:ascii="Times New Roman" w:hAnsi="Times New Roman" w:cs="Times New Roman"/>
          <w:b/>
          <w:sz w:val="24"/>
          <w:szCs w:val="24"/>
          <w:u w:val="single"/>
        </w:rPr>
        <w:t>szkolenie z zakresu nadzorowania urządzeń pomiarowych (metrologiczne)</w:t>
      </w:r>
      <w:r w:rsidR="009D7072" w:rsidRPr="005B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</w:t>
      </w:r>
      <w:r w:rsidR="0049475C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dziesięciu </w:t>
      </w:r>
      <w:r w:rsidR="009D7072" w:rsidRPr="005B500B">
        <w:rPr>
          <w:rFonts w:ascii="Times New Roman" w:hAnsi="Times New Roman" w:cs="Times New Roman"/>
          <w:b/>
          <w:sz w:val="24"/>
          <w:szCs w:val="24"/>
          <w:u w:val="single"/>
        </w:rPr>
        <w:t>funkcjonariuszy</w:t>
      </w:r>
      <w:r w:rsidR="00A8661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8661A" w:rsidRPr="00C53692">
        <w:rPr>
          <w:rFonts w:ascii="Times New Roman" w:hAnsi="Times New Roman" w:cs="Times New Roman"/>
          <w:b/>
          <w:sz w:val="24"/>
          <w:szCs w:val="24"/>
          <w:u w:val="single"/>
        </w:rPr>
        <w:t>pracowników</w:t>
      </w:r>
      <w:r w:rsidR="009D7072" w:rsidRPr="00C53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072" w:rsidRPr="005B500B">
        <w:rPr>
          <w:rFonts w:ascii="Times New Roman" w:hAnsi="Times New Roman" w:cs="Times New Roman"/>
          <w:b/>
          <w:sz w:val="24"/>
          <w:szCs w:val="24"/>
          <w:u w:val="single"/>
        </w:rPr>
        <w:t>Komendy Wojewódzkiej Policji w Bydgoszczy</w:t>
      </w:r>
      <w:r w:rsidR="009D7072" w:rsidRPr="005B50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37FF4" w:rsidRPr="005B500B" w:rsidRDefault="00C37FF4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9D7072" w:rsidRPr="005B500B" w:rsidRDefault="009D7072" w:rsidP="009D70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5B500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że: </w:t>
      </w:r>
    </w:p>
    <w:p w:rsidR="009D7072" w:rsidRPr="005B500B" w:rsidRDefault="00997114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00B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9D7072" w:rsidRPr="005B500B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9D7072" w:rsidRPr="005B500B">
        <w:rPr>
          <w:rFonts w:ascii="Times New Roman" w:eastAsia="Times New Roman" w:hAnsi="Times New Roman" w:cs="Times New Roman"/>
          <w:iCs/>
          <w:sz w:val="24"/>
          <w:szCs w:val="24"/>
        </w:rPr>
        <w:t xml:space="preserve"> udziału w postępowaniu w zakresie określonym przez Zamawiającego tj.:</w:t>
      </w:r>
    </w:p>
    <w:p w:rsidR="009D7072" w:rsidRPr="005B500B" w:rsidRDefault="00997114" w:rsidP="009D7072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Przeszkolił</w:t>
      </w:r>
      <w:r w:rsidR="009D7072" w:rsidRPr="005B500B">
        <w:rPr>
          <w:rFonts w:ascii="Times New Roman" w:hAnsi="Times New Roman" w:cs="Times New Roman"/>
          <w:sz w:val="24"/>
          <w:szCs w:val="24"/>
        </w:rPr>
        <w:t xml:space="preserve"> w okresie ostatnich </w:t>
      </w:r>
      <w:r w:rsidR="005B500B" w:rsidRPr="005B500B">
        <w:rPr>
          <w:rFonts w:ascii="Times New Roman" w:hAnsi="Times New Roman" w:cs="Times New Roman"/>
          <w:sz w:val="24"/>
          <w:szCs w:val="24"/>
        </w:rPr>
        <w:t>5</w:t>
      </w:r>
      <w:r w:rsidR="009D7072" w:rsidRPr="005B500B">
        <w:rPr>
          <w:rFonts w:ascii="Times New Roman" w:hAnsi="Times New Roman" w:cs="Times New Roman"/>
          <w:sz w:val="24"/>
          <w:szCs w:val="24"/>
        </w:rPr>
        <w:t xml:space="preserve"> lat – a jeżeli okres prowadzenia działalności jest krótsz</w:t>
      </w:r>
      <w:r w:rsidRPr="005B500B">
        <w:rPr>
          <w:rFonts w:ascii="Times New Roman" w:hAnsi="Times New Roman" w:cs="Times New Roman"/>
          <w:sz w:val="24"/>
          <w:szCs w:val="24"/>
        </w:rPr>
        <w:t xml:space="preserve">y – w tym okresie, </w:t>
      </w:r>
      <w:r w:rsidR="00A11037" w:rsidRPr="005B500B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A8661A" w:rsidRPr="00C53692">
        <w:rPr>
          <w:rFonts w:ascii="Times New Roman" w:hAnsi="Times New Roman" w:cs="Times New Roman"/>
          <w:sz w:val="24"/>
          <w:szCs w:val="24"/>
        </w:rPr>
        <w:t>10</w:t>
      </w:r>
      <w:r w:rsidR="005B500B" w:rsidRPr="00C53692">
        <w:rPr>
          <w:rFonts w:ascii="Times New Roman" w:hAnsi="Times New Roman" w:cs="Times New Roman"/>
          <w:sz w:val="24"/>
          <w:szCs w:val="24"/>
        </w:rPr>
        <w:t xml:space="preserve"> szkoleń z zakresu</w:t>
      </w:r>
      <w:r w:rsidR="00A8661A" w:rsidRPr="00C53692">
        <w:rPr>
          <w:rFonts w:ascii="Times New Roman" w:hAnsi="Times New Roman" w:cs="Times New Roman"/>
          <w:sz w:val="24"/>
          <w:szCs w:val="24"/>
        </w:rPr>
        <w:t xml:space="preserve"> metrologii</w:t>
      </w:r>
      <w:r w:rsidR="007423DE" w:rsidRPr="005B500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D7072" w:rsidRPr="005B50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7114" w:rsidRPr="005B500B" w:rsidRDefault="00997114" w:rsidP="00997114">
      <w:pPr>
        <w:pStyle w:val="Akapitzlist"/>
        <w:spacing w:after="160" w:line="259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530"/>
        <w:gridCol w:w="1423"/>
        <w:gridCol w:w="2268"/>
      </w:tblGrid>
      <w:tr w:rsidR="00827A13" w:rsidRPr="005B500B" w:rsidTr="00997114">
        <w:trPr>
          <w:trHeight w:val="577"/>
        </w:trPr>
        <w:tc>
          <w:tcPr>
            <w:tcW w:w="709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7423DE" w:rsidRPr="005B500B" w:rsidRDefault="005B500B" w:rsidP="005B500B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7423DE" w:rsidRPr="005B500B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1423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sz w:val="24"/>
                <w:szCs w:val="24"/>
              </w:rPr>
              <w:t>Data zakończenia szkolenia</w:t>
            </w:r>
          </w:p>
        </w:tc>
      </w:tr>
      <w:tr w:rsidR="00BC5BCE" w:rsidRPr="005B500B" w:rsidTr="00A11037">
        <w:tc>
          <w:tcPr>
            <w:tcW w:w="709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0F" w:rsidRPr="005B500B" w:rsidTr="00A11037">
        <w:tc>
          <w:tcPr>
            <w:tcW w:w="709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DE" w:rsidRPr="005B500B" w:rsidTr="00A11037">
        <w:tc>
          <w:tcPr>
            <w:tcW w:w="709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3DE" w:rsidRPr="005B500B" w:rsidRDefault="007423DE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0F" w:rsidRPr="005B500B" w:rsidTr="00A11037">
        <w:tc>
          <w:tcPr>
            <w:tcW w:w="709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0F" w:rsidRPr="005B500B" w:rsidRDefault="00AA7B0F" w:rsidP="007423D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A0" w:rsidRPr="005B500B" w:rsidRDefault="00B53FA0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7423DE" w:rsidRPr="005B500B" w:rsidRDefault="009D7072" w:rsidP="009D7072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 xml:space="preserve">Dysponuje </w:t>
      </w:r>
      <w:r w:rsidR="005B500B" w:rsidRPr="005B500B">
        <w:rPr>
          <w:rFonts w:ascii="Times New Roman" w:hAnsi="Times New Roman" w:cs="Times New Roman"/>
          <w:sz w:val="24"/>
          <w:szCs w:val="24"/>
        </w:rPr>
        <w:t>prowadzącym/prowadzącymi szkolenie skierowanym/skierowanymi</w:t>
      </w:r>
      <w:r w:rsidRPr="005B500B">
        <w:rPr>
          <w:rFonts w:ascii="Times New Roman" w:hAnsi="Times New Roman" w:cs="Times New Roman"/>
          <w:sz w:val="24"/>
          <w:szCs w:val="24"/>
        </w:rPr>
        <w:t xml:space="preserve"> do realizacji niniejszego zamówienia</w:t>
      </w:r>
      <w:r w:rsidR="007423DE" w:rsidRPr="005B500B">
        <w:rPr>
          <w:rFonts w:ascii="Times New Roman" w:hAnsi="Times New Roman" w:cs="Times New Roman"/>
          <w:sz w:val="24"/>
          <w:szCs w:val="24"/>
        </w:rPr>
        <w:t xml:space="preserve"> j.:</w:t>
      </w:r>
    </w:p>
    <w:p w:rsidR="007423DE" w:rsidRPr="005B500B" w:rsidRDefault="007423DE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500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5B500B">
        <w:rPr>
          <w:rFonts w:ascii="Times New Roman" w:hAnsi="Times New Roman" w:cs="Times New Roman"/>
          <w:i/>
          <w:sz w:val="18"/>
          <w:szCs w:val="18"/>
        </w:rPr>
        <w:t>(imię i nazwisko)</w:t>
      </w:r>
      <w:r w:rsidR="009D7072" w:rsidRPr="005B500B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B53FA0" w:rsidRPr="00C53692" w:rsidRDefault="00B53FA0" w:rsidP="00B53FA0">
      <w:pPr>
        <w:pStyle w:val="Akapitzlist"/>
        <w:spacing w:after="160" w:line="259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C5369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C53692">
        <w:rPr>
          <w:rFonts w:ascii="Times New Roman" w:hAnsi="Times New Roman" w:cs="Times New Roman"/>
          <w:i/>
          <w:sz w:val="18"/>
          <w:szCs w:val="18"/>
        </w:rPr>
        <w:t>(imię i nazwisko),</w:t>
      </w:r>
    </w:p>
    <w:p w:rsidR="009D7072" w:rsidRPr="00C53692" w:rsidRDefault="005B500B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C53692">
        <w:rPr>
          <w:rFonts w:ascii="Times New Roman" w:hAnsi="Times New Roman" w:cs="Times New Roman"/>
          <w:sz w:val="24"/>
          <w:szCs w:val="24"/>
        </w:rPr>
        <w:t>Posiadającymi</w:t>
      </w:r>
      <w:r w:rsidR="009D7072" w:rsidRPr="00C53692">
        <w:rPr>
          <w:rFonts w:ascii="Times New Roman" w:hAnsi="Times New Roman" w:cs="Times New Roman"/>
          <w:sz w:val="24"/>
          <w:szCs w:val="24"/>
        </w:rPr>
        <w:t>:</w:t>
      </w:r>
    </w:p>
    <w:p w:rsidR="005B500B" w:rsidRPr="00C53692" w:rsidRDefault="009D7072" w:rsidP="005B500B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53692">
        <w:rPr>
          <w:rFonts w:ascii="Times New Roman" w:hAnsi="Times New Roman" w:cs="Times New Roman"/>
          <w:sz w:val="24"/>
          <w:szCs w:val="24"/>
        </w:rPr>
        <w:t xml:space="preserve"> </w:t>
      </w:r>
      <w:r w:rsidR="005B500B" w:rsidRPr="00C53692">
        <w:rPr>
          <w:rFonts w:ascii="Times New Roman" w:hAnsi="Times New Roman" w:cs="Times New Roman"/>
          <w:szCs w:val="24"/>
        </w:rPr>
        <w:t xml:space="preserve">wykształcenie techniczne z zakresu </w:t>
      </w:r>
      <w:r w:rsidR="00A8661A" w:rsidRPr="00C53692">
        <w:rPr>
          <w:rFonts w:ascii="Times New Roman" w:hAnsi="Times New Roman" w:cs="Times New Roman"/>
          <w:szCs w:val="24"/>
        </w:rPr>
        <w:t>metrologii</w:t>
      </w:r>
      <w:r w:rsidR="005B500B" w:rsidRPr="00C53692">
        <w:rPr>
          <w:rFonts w:ascii="Times New Roman" w:hAnsi="Times New Roman" w:cs="Times New Roman"/>
          <w:szCs w:val="24"/>
        </w:rPr>
        <w:t>.</w:t>
      </w:r>
    </w:p>
    <w:p w:rsidR="009D7072" w:rsidRPr="00C53692" w:rsidRDefault="005B500B" w:rsidP="005B500B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92">
        <w:rPr>
          <w:rFonts w:ascii="Times New Roman" w:hAnsi="Times New Roman" w:cs="Times New Roman"/>
        </w:rPr>
        <w:t xml:space="preserve">tytuł i/lub uprawnienia metrologa do prowadzenia </w:t>
      </w:r>
      <w:proofErr w:type="spellStart"/>
      <w:r w:rsidRPr="00C53692">
        <w:rPr>
          <w:rFonts w:ascii="Times New Roman" w:hAnsi="Times New Roman" w:cs="Times New Roman"/>
        </w:rPr>
        <w:t>wzorcowań</w:t>
      </w:r>
      <w:proofErr w:type="spellEnd"/>
      <w:r w:rsidRPr="00C53692">
        <w:rPr>
          <w:rFonts w:ascii="Times New Roman" w:hAnsi="Times New Roman" w:cs="Times New Roman"/>
        </w:rPr>
        <w:t xml:space="preserve"> i sprawdzeń urządzeń pomiarowych,</w:t>
      </w:r>
    </w:p>
    <w:p w:rsidR="005B500B" w:rsidRPr="00C53692" w:rsidRDefault="00402FD1" w:rsidP="00A8661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92">
        <w:rPr>
          <w:rFonts w:ascii="Times New Roman" w:hAnsi="Times New Roman" w:cs="Times New Roman"/>
          <w:sz w:val="24"/>
          <w:szCs w:val="24"/>
        </w:rPr>
        <w:t xml:space="preserve">Dysponuje </w:t>
      </w:r>
      <w:r w:rsidR="005B500B" w:rsidRPr="00C53692">
        <w:rPr>
          <w:rFonts w:ascii="Times New Roman" w:hAnsi="Times New Roman" w:cs="Times New Roman"/>
        </w:rPr>
        <w:t xml:space="preserve">wyposażeniem niezbędnym do realizacji szkolenia tj.: </w:t>
      </w:r>
      <w:r w:rsidR="00A8661A" w:rsidRPr="00C53692">
        <w:rPr>
          <w:rFonts w:ascii="Times New Roman" w:hAnsi="Times New Roman" w:cs="Times New Roman"/>
        </w:rPr>
        <w:t>przyrządów do pomiaru długości i kąta.</w:t>
      </w:r>
    </w:p>
    <w:p w:rsidR="005B500B" w:rsidRPr="00C53692" w:rsidRDefault="005B500B" w:rsidP="00A8661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92">
        <w:rPr>
          <w:rFonts w:ascii="Times New Roman" w:hAnsi="Times New Roman" w:cs="Times New Roman"/>
        </w:rPr>
        <w:t>Dodatkowo posiada niezbędną wiedzę i umiejętności do prowadzenia pokazów i zajęć na sprzęcie wytypowanym i udostępnionym przez Laboratorium Kryminalistyczne KWP w Bydgoszczy tj.:</w:t>
      </w:r>
      <w:r w:rsidR="00A8661A" w:rsidRPr="00C53692">
        <w:t xml:space="preserve"> </w:t>
      </w:r>
      <w:r w:rsidR="00A8661A" w:rsidRPr="00C53692">
        <w:rPr>
          <w:rFonts w:ascii="Times New Roman" w:hAnsi="Times New Roman" w:cs="Times New Roman"/>
        </w:rPr>
        <w:t>mikroskopy pomiarowe, suwmiarki, przymiary liniowe i wstęgowe, manometry</w:t>
      </w:r>
      <w:r w:rsidRPr="00C53692">
        <w:rPr>
          <w:rFonts w:ascii="Times New Roman" w:hAnsi="Times New Roman" w:cs="Times New Roman"/>
        </w:rPr>
        <w:t>.</w:t>
      </w:r>
    </w:p>
    <w:p w:rsidR="009D7072" w:rsidRPr="00C53692" w:rsidRDefault="009D7072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9D7072" w:rsidRPr="005B500B" w:rsidRDefault="009D7072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37FF4" w:rsidRPr="005B500B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551824" w:rsidRPr="005B500B" w:rsidRDefault="00BC5BCE" w:rsidP="00BC5BCE">
      <w:pPr>
        <w:jc w:val="right"/>
        <w:rPr>
          <w:rFonts w:ascii="Times New Roman" w:hAnsi="Times New Roman" w:cs="Times New Roman"/>
        </w:rPr>
      </w:pPr>
      <w:r w:rsidRPr="005B500B">
        <w:rPr>
          <w:rFonts w:ascii="Times New Roman" w:hAnsi="Times New Roman" w:cs="Times New Roman"/>
        </w:rPr>
        <w:t>Podpis wykonawcy</w:t>
      </w:r>
    </w:p>
    <w:sectPr w:rsidR="00551824" w:rsidRPr="005B500B" w:rsidSect="0049475C">
      <w:headerReference w:type="default" r:id="rId7"/>
      <w:pgSz w:w="11906" w:h="16838"/>
      <w:pgMar w:top="709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B0" w:rsidRDefault="004F3CB0" w:rsidP="00B53FA0">
      <w:pPr>
        <w:spacing w:after="0" w:line="240" w:lineRule="auto"/>
      </w:pPr>
      <w:r>
        <w:separator/>
      </w:r>
    </w:p>
  </w:endnote>
  <w:endnote w:type="continuationSeparator" w:id="0">
    <w:p w:rsidR="004F3CB0" w:rsidRDefault="004F3CB0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B0" w:rsidRDefault="004F3CB0" w:rsidP="00B53FA0">
      <w:pPr>
        <w:spacing w:after="0" w:line="240" w:lineRule="auto"/>
      </w:pPr>
      <w:r>
        <w:separator/>
      </w:r>
    </w:p>
  </w:footnote>
  <w:footnote w:type="continuationSeparator" w:id="0">
    <w:p w:rsidR="004F3CB0" w:rsidRDefault="004F3CB0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A0" w:rsidRPr="009D7072" w:rsidRDefault="00B53FA0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8FD29D" wp14:editId="428FC88C">
          <wp:simplePos x="0" y="0"/>
          <wp:positionH relativeFrom="margin">
            <wp:posOffset>-127187</wp:posOffset>
          </wp:positionH>
          <wp:positionV relativeFrom="paragraph">
            <wp:posOffset>-419638</wp:posOffset>
          </wp:positionV>
          <wp:extent cx="742950" cy="831215"/>
          <wp:effectExtent l="0" t="0" r="0" b="6985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FA0" w:rsidRPr="009D7072" w:rsidRDefault="00B53FA0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</w:p>
  <w:p w:rsidR="00B53FA0" w:rsidRDefault="00B53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F4"/>
    <w:rsid w:val="000663F4"/>
    <w:rsid w:val="00152605"/>
    <w:rsid w:val="00207312"/>
    <w:rsid w:val="00247AD3"/>
    <w:rsid w:val="002642EC"/>
    <w:rsid w:val="003054DF"/>
    <w:rsid w:val="0039407B"/>
    <w:rsid w:val="00402FD1"/>
    <w:rsid w:val="00481D80"/>
    <w:rsid w:val="0049475C"/>
    <w:rsid w:val="004F3CB0"/>
    <w:rsid w:val="00542237"/>
    <w:rsid w:val="00551824"/>
    <w:rsid w:val="00561F3E"/>
    <w:rsid w:val="00564DB6"/>
    <w:rsid w:val="005B500B"/>
    <w:rsid w:val="00632369"/>
    <w:rsid w:val="0063610A"/>
    <w:rsid w:val="00650920"/>
    <w:rsid w:val="007423DE"/>
    <w:rsid w:val="007C2D49"/>
    <w:rsid w:val="00827A13"/>
    <w:rsid w:val="00852A78"/>
    <w:rsid w:val="008961D9"/>
    <w:rsid w:val="008D4274"/>
    <w:rsid w:val="008E64A8"/>
    <w:rsid w:val="00927972"/>
    <w:rsid w:val="0098666D"/>
    <w:rsid w:val="00997114"/>
    <w:rsid w:val="009C01BD"/>
    <w:rsid w:val="009D7072"/>
    <w:rsid w:val="00A11037"/>
    <w:rsid w:val="00A6653B"/>
    <w:rsid w:val="00A746F1"/>
    <w:rsid w:val="00A8661A"/>
    <w:rsid w:val="00AA7B0F"/>
    <w:rsid w:val="00AB2724"/>
    <w:rsid w:val="00B5393C"/>
    <w:rsid w:val="00B53FA0"/>
    <w:rsid w:val="00BC5BCE"/>
    <w:rsid w:val="00C37FF4"/>
    <w:rsid w:val="00C53692"/>
    <w:rsid w:val="00EA38C5"/>
    <w:rsid w:val="00EB3F87"/>
    <w:rsid w:val="00F24F2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DF448-22DD-465B-816F-5E13D28E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D7072"/>
    <w:pPr>
      <w:ind w:left="720"/>
      <w:contextualSpacing/>
    </w:pPr>
    <w:rPr>
      <w:rFonts w:eastAsiaTheme="minorEastAsia"/>
      <w:lang w:eastAsia="pl-PL"/>
    </w:rPr>
  </w:style>
  <w:style w:type="paragraph" w:customStyle="1" w:styleId="pkt">
    <w:name w:val="pkt"/>
    <w:basedOn w:val="Normalny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D7072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D707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FA0"/>
  </w:style>
  <w:style w:type="paragraph" w:styleId="Stopka">
    <w:name w:val="footer"/>
    <w:basedOn w:val="Normalny"/>
    <w:link w:val="StopkaZnak"/>
    <w:uiPriority w:val="99"/>
    <w:unhideWhenUsed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Patryk Glowacki</cp:lastModifiedBy>
  <cp:revision>4</cp:revision>
  <dcterms:created xsi:type="dcterms:W3CDTF">2022-05-05T11:33:00Z</dcterms:created>
  <dcterms:modified xsi:type="dcterms:W3CDTF">2022-05-06T11:23:00Z</dcterms:modified>
</cp:coreProperties>
</file>