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87" w:rsidRDefault="00A53A87" w:rsidP="00A53A87">
      <w:pPr>
        <w:rPr>
          <w:rFonts w:ascii="Arial" w:hAnsi="Arial" w:cs="Arial"/>
          <w:sz w:val="22"/>
          <w:szCs w:val="22"/>
        </w:rPr>
      </w:pPr>
    </w:p>
    <w:p w:rsidR="00A53A87" w:rsidRDefault="00B46A55" w:rsidP="00C60823">
      <w:pPr>
        <w:jc w:val="center"/>
        <w:rPr>
          <w:rFonts w:ascii="Arial" w:hAnsi="Arial" w:cs="Arial"/>
          <w:b/>
          <w:sz w:val="22"/>
          <w:szCs w:val="22"/>
        </w:rPr>
      </w:pPr>
      <w:r>
        <w:rPr>
          <w:rFonts w:ascii="Arial" w:hAnsi="Arial" w:cs="Arial"/>
          <w:b/>
          <w:sz w:val="22"/>
          <w:szCs w:val="22"/>
        </w:rPr>
        <w:t>Projekt umowy …..</w:t>
      </w:r>
      <w:r w:rsidR="00EC56AF">
        <w:rPr>
          <w:rFonts w:ascii="Arial" w:hAnsi="Arial" w:cs="Arial"/>
          <w:b/>
          <w:sz w:val="22"/>
          <w:szCs w:val="22"/>
        </w:rPr>
        <w:t xml:space="preserve"> </w:t>
      </w:r>
      <w:r w:rsidR="00A53A87">
        <w:rPr>
          <w:rFonts w:ascii="Arial" w:hAnsi="Arial" w:cs="Arial"/>
          <w:b/>
          <w:sz w:val="22"/>
          <w:szCs w:val="22"/>
        </w:rPr>
        <w:t>/ 2021</w:t>
      </w:r>
    </w:p>
    <w:p w:rsidR="00A53A87" w:rsidRDefault="00A53A87" w:rsidP="00A53A87">
      <w:pPr>
        <w:rPr>
          <w:rFonts w:ascii="Arial" w:hAnsi="Arial" w:cs="Arial"/>
          <w:sz w:val="22"/>
          <w:szCs w:val="22"/>
        </w:rPr>
      </w:pPr>
    </w:p>
    <w:p w:rsidR="00A53A87" w:rsidRDefault="00A53A87" w:rsidP="00A53A87">
      <w:pPr>
        <w:rPr>
          <w:rFonts w:ascii="Arial" w:hAnsi="Arial" w:cs="Arial"/>
          <w:sz w:val="22"/>
          <w:szCs w:val="22"/>
        </w:rPr>
      </w:pPr>
    </w:p>
    <w:p w:rsidR="00A53A87" w:rsidRDefault="00A53A87" w:rsidP="00A53A87">
      <w:pPr>
        <w:rPr>
          <w:rFonts w:ascii="Arial" w:hAnsi="Arial" w:cs="Arial"/>
          <w:sz w:val="22"/>
          <w:szCs w:val="22"/>
        </w:rPr>
      </w:pPr>
      <w:r>
        <w:rPr>
          <w:rFonts w:ascii="Arial" w:hAnsi="Arial" w:cs="Arial"/>
          <w:sz w:val="22"/>
          <w:szCs w:val="22"/>
        </w:rPr>
        <w:t xml:space="preserve">Zawarta w Łodzi, w dniu  </w:t>
      </w:r>
      <w:r w:rsidR="00B46A55">
        <w:rPr>
          <w:rFonts w:ascii="Arial" w:hAnsi="Arial" w:cs="Arial"/>
          <w:sz w:val="22"/>
          <w:szCs w:val="22"/>
        </w:rPr>
        <w:t>…….</w:t>
      </w:r>
      <w:r w:rsidR="00C60823">
        <w:rPr>
          <w:rFonts w:ascii="Arial" w:hAnsi="Arial" w:cs="Arial"/>
          <w:sz w:val="22"/>
          <w:szCs w:val="22"/>
        </w:rPr>
        <w:t xml:space="preserve"> 2021</w:t>
      </w:r>
      <w:r w:rsidR="00B46A55">
        <w:rPr>
          <w:rFonts w:ascii="Arial" w:hAnsi="Arial" w:cs="Arial"/>
          <w:sz w:val="22"/>
          <w:szCs w:val="22"/>
        </w:rPr>
        <w:t xml:space="preserve"> </w:t>
      </w:r>
      <w:r>
        <w:rPr>
          <w:rFonts w:ascii="Arial" w:hAnsi="Arial" w:cs="Arial"/>
          <w:sz w:val="22"/>
          <w:szCs w:val="22"/>
        </w:rPr>
        <w:t>r. pomiędzy:</w:t>
      </w:r>
    </w:p>
    <w:p w:rsidR="00A53A87" w:rsidRDefault="00A53A87" w:rsidP="00A53A87">
      <w:pPr>
        <w:rPr>
          <w:rFonts w:ascii="Arial" w:hAnsi="Arial" w:cs="Arial"/>
          <w:sz w:val="22"/>
          <w:szCs w:val="22"/>
        </w:rPr>
      </w:pPr>
    </w:p>
    <w:p w:rsidR="00A53A87" w:rsidRDefault="00A53A87" w:rsidP="00A53A87">
      <w:pPr>
        <w:spacing w:line="360" w:lineRule="auto"/>
        <w:jc w:val="both"/>
        <w:rPr>
          <w:rFonts w:ascii="Arial" w:hAnsi="Arial" w:cs="Arial"/>
          <w:sz w:val="22"/>
          <w:szCs w:val="22"/>
        </w:rPr>
      </w:pPr>
      <w:r>
        <w:rPr>
          <w:rFonts w:ascii="Arial" w:hAnsi="Arial" w:cs="Arial"/>
          <w:b/>
          <w:sz w:val="22"/>
          <w:szCs w:val="22"/>
        </w:rPr>
        <w:t>WOJEWÓDZKIM SĄDEM ADMINISTRACYJNYM W ŁODZI</w:t>
      </w:r>
      <w:r>
        <w:rPr>
          <w:rFonts w:ascii="Arial" w:hAnsi="Arial" w:cs="Arial"/>
          <w:sz w:val="22"/>
          <w:szCs w:val="22"/>
        </w:rPr>
        <w:t xml:space="preserve"> z siedzibą przy </w:t>
      </w:r>
      <w:r>
        <w:rPr>
          <w:rFonts w:ascii="Arial" w:hAnsi="Arial" w:cs="Arial"/>
          <w:sz w:val="22"/>
          <w:szCs w:val="22"/>
        </w:rPr>
        <w:br/>
        <w:t>ul. Piotrkowskiej 135, zwanym dalej ZAMAWIAJĄCYM, reprezentowanym przez:</w:t>
      </w:r>
    </w:p>
    <w:p w:rsidR="00A53A87" w:rsidRDefault="00B46A55" w:rsidP="00A53A87">
      <w:pPr>
        <w:spacing w:line="360" w:lineRule="auto"/>
        <w:jc w:val="both"/>
        <w:rPr>
          <w:rFonts w:ascii="Arial" w:hAnsi="Arial" w:cs="Arial"/>
          <w:sz w:val="22"/>
          <w:szCs w:val="22"/>
        </w:rPr>
      </w:pPr>
      <w:r>
        <w:rPr>
          <w:rFonts w:ascii="Arial" w:hAnsi="Arial" w:cs="Arial"/>
          <w:sz w:val="22"/>
          <w:szCs w:val="22"/>
        </w:rPr>
        <w:t>……………………………………………</w:t>
      </w:r>
    </w:p>
    <w:p w:rsidR="00A53A87" w:rsidRDefault="00A53A87" w:rsidP="00A53A87">
      <w:pPr>
        <w:spacing w:line="360" w:lineRule="auto"/>
        <w:jc w:val="both"/>
        <w:rPr>
          <w:rFonts w:ascii="Arial" w:hAnsi="Arial" w:cs="Arial"/>
          <w:sz w:val="22"/>
          <w:szCs w:val="22"/>
        </w:rPr>
      </w:pPr>
      <w:r>
        <w:rPr>
          <w:rFonts w:ascii="Arial" w:hAnsi="Arial" w:cs="Arial"/>
          <w:sz w:val="22"/>
          <w:szCs w:val="22"/>
        </w:rPr>
        <w:t>a</w:t>
      </w:r>
    </w:p>
    <w:p w:rsidR="00C60823" w:rsidRPr="000A2185" w:rsidRDefault="00C60823" w:rsidP="00C60823">
      <w:pPr>
        <w:spacing w:line="360" w:lineRule="auto"/>
        <w:jc w:val="both"/>
        <w:rPr>
          <w:rFonts w:ascii="Arial" w:hAnsi="Arial" w:cs="Arial"/>
          <w:sz w:val="22"/>
          <w:szCs w:val="22"/>
        </w:rPr>
      </w:pPr>
      <w:r w:rsidRPr="000A2185">
        <w:rPr>
          <w:rFonts w:ascii="Arial" w:hAnsi="Arial" w:cs="Arial"/>
          <w:sz w:val="22"/>
          <w:szCs w:val="22"/>
        </w:rPr>
        <w:t>f</w:t>
      </w:r>
      <w:r>
        <w:rPr>
          <w:rFonts w:ascii="Arial" w:hAnsi="Arial" w:cs="Arial"/>
          <w:sz w:val="22"/>
          <w:szCs w:val="22"/>
        </w:rPr>
        <w:t xml:space="preserve">irmą </w:t>
      </w:r>
      <w:r w:rsidR="00B46A55">
        <w:rPr>
          <w:rFonts w:ascii="Arial" w:hAnsi="Arial" w:cs="Arial"/>
          <w:sz w:val="22"/>
          <w:szCs w:val="22"/>
        </w:rPr>
        <w:t>…………………………………………………………………..</w:t>
      </w:r>
      <w:r w:rsidRPr="000A2185">
        <w:rPr>
          <w:rFonts w:ascii="Arial" w:hAnsi="Arial" w:cs="Arial"/>
          <w:sz w:val="22"/>
          <w:szCs w:val="22"/>
        </w:rPr>
        <w:t>,</w:t>
      </w:r>
    </w:p>
    <w:p w:rsidR="00C60823" w:rsidRPr="000A2185" w:rsidRDefault="00C60823" w:rsidP="00C60823">
      <w:pPr>
        <w:spacing w:line="360" w:lineRule="auto"/>
        <w:jc w:val="both"/>
        <w:rPr>
          <w:rFonts w:ascii="Arial" w:hAnsi="Arial" w:cs="Arial"/>
          <w:sz w:val="22"/>
          <w:szCs w:val="22"/>
        </w:rPr>
      </w:pPr>
      <w:r w:rsidRPr="000A2185">
        <w:rPr>
          <w:rFonts w:ascii="Arial" w:hAnsi="Arial" w:cs="Arial"/>
          <w:sz w:val="22"/>
          <w:szCs w:val="22"/>
        </w:rPr>
        <w:t>zwaną dalej WYKONAWCĄ, reprezentowaną przez:</w:t>
      </w:r>
    </w:p>
    <w:p w:rsidR="00A53A87" w:rsidRDefault="00B46A55" w:rsidP="00A53A87">
      <w:pPr>
        <w:spacing w:line="360" w:lineRule="auto"/>
        <w:jc w:val="both"/>
        <w:rPr>
          <w:rFonts w:ascii="Arial" w:hAnsi="Arial" w:cs="Arial"/>
          <w:sz w:val="22"/>
          <w:szCs w:val="22"/>
        </w:rPr>
      </w:pPr>
      <w:r>
        <w:rPr>
          <w:rFonts w:ascii="Arial" w:hAnsi="Arial" w:cs="Arial"/>
          <w:sz w:val="22"/>
          <w:szCs w:val="22"/>
        </w:rPr>
        <w:t>…………………………………………………….</w:t>
      </w:r>
    </w:p>
    <w:p w:rsidR="00A53A87" w:rsidRDefault="00A53A87" w:rsidP="00A53A87">
      <w:pPr>
        <w:spacing w:line="360" w:lineRule="auto"/>
        <w:jc w:val="center"/>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 Przedmiot umowy</w:t>
      </w:r>
    </w:p>
    <w:p w:rsidR="00A53A87" w:rsidRPr="00295092"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Przedmiotem umowy jest dostawa</w:t>
      </w:r>
      <w:r w:rsidR="00B46A55">
        <w:rPr>
          <w:rFonts w:ascii="Arial" w:hAnsi="Arial" w:cs="Arial"/>
          <w:sz w:val="22"/>
          <w:szCs w:val="22"/>
        </w:rPr>
        <w:t xml:space="preserve">, </w:t>
      </w:r>
      <w:r>
        <w:rPr>
          <w:rFonts w:ascii="Arial" w:hAnsi="Arial" w:cs="Arial"/>
          <w:sz w:val="22"/>
          <w:szCs w:val="22"/>
        </w:rPr>
        <w:t>wniesienie</w:t>
      </w:r>
      <w:r w:rsidR="00B46A55">
        <w:rPr>
          <w:rFonts w:ascii="Arial" w:hAnsi="Arial" w:cs="Arial"/>
          <w:sz w:val="22"/>
          <w:szCs w:val="22"/>
        </w:rPr>
        <w:t>, instalacja oraz uruchomienie</w:t>
      </w:r>
      <w:r>
        <w:rPr>
          <w:rFonts w:ascii="Arial" w:hAnsi="Arial" w:cs="Arial"/>
          <w:sz w:val="22"/>
          <w:szCs w:val="22"/>
        </w:rPr>
        <w:t xml:space="preserve"> </w:t>
      </w:r>
      <w:r w:rsidR="00B46A55">
        <w:rPr>
          <w:rFonts w:ascii="Arial" w:hAnsi="Arial" w:cs="Arial"/>
          <w:sz w:val="22"/>
          <w:szCs w:val="22"/>
        </w:rPr>
        <w:t>zestawów do wideokonferencji</w:t>
      </w:r>
      <w:r>
        <w:rPr>
          <w:rFonts w:ascii="Arial" w:hAnsi="Arial" w:cs="Arial"/>
          <w:sz w:val="22"/>
          <w:szCs w:val="22"/>
        </w:rPr>
        <w:t xml:space="preserve"> (wyszczególnio</w:t>
      </w:r>
      <w:r w:rsidR="00B46A55">
        <w:rPr>
          <w:rFonts w:ascii="Arial" w:hAnsi="Arial" w:cs="Arial"/>
          <w:sz w:val="22"/>
          <w:szCs w:val="22"/>
        </w:rPr>
        <w:t>nych</w:t>
      </w:r>
      <w:r>
        <w:rPr>
          <w:rFonts w:ascii="Arial" w:hAnsi="Arial" w:cs="Arial"/>
          <w:sz w:val="22"/>
          <w:szCs w:val="22"/>
        </w:rPr>
        <w:t xml:space="preserve"> w ofercie Wykonawcy stanowiącej załącznik Nr 1 do niniejszej umowy) </w:t>
      </w:r>
      <w:r w:rsidR="00B46A55">
        <w:rPr>
          <w:rFonts w:ascii="Arial" w:hAnsi="Arial" w:cs="Arial"/>
          <w:sz w:val="22"/>
          <w:szCs w:val="22"/>
        </w:rPr>
        <w:t>w</w:t>
      </w:r>
      <w:r>
        <w:rPr>
          <w:rFonts w:ascii="Arial" w:hAnsi="Arial" w:cs="Arial"/>
          <w:sz w:val="22"/>
          <w:szCs w:val="22"/>
        </w:rPr>
        <w:t xml:space="preserve"> pomieszcze</w:t>
      </w:r>
      <w:r w:rsidR="00B46A55">
        <w:rPr>
          <w:rFonts w:ascii="Arial" w:hAnsi="Arial" w:cs="Arial"/>
          <w:sz w:val="22"/>
          <w:szCs w:val="22"/>
        </w:rPr>
        <w:t>niach</w:t>
      </w:r>
      <w:r>
        <w:rPr>
          <w:rFonts w:ascii="Arial" w:hAnsi="Arial" w:cs="Arial"/>
          <w:sz w:val="22"/>
          <w:szCs w:val="22"/>
        </w:rPr>
        <w:t xml:space="preserve"> wskazanych przez Zamaw</w:t>
      </w:r>
      <w:r w:rsidR="00B46A55">
        <w:rPr>
          <w:rFonts w:ascii="Arial" w:hAnsi="Arial" w:cs="Arial"/>
          <w:sz w:val="22"/>
          <w:szCs w:val="22"/>
        </w:rPr>
        <w:t xml:space="preserve">iającego w jego siedzibie przy </w:t>
      </w:r>
      <w:r>
        <w:rPr>
          <w:rFonts w:ascii="Arial" w:hAnsi="Arial" w:cs="Arial"/>
          <w:sz w:val="22"/>
          <w:szCs w:val="22"/>
        </w:rPr>
        <w:t>ul. Piotrkowskiej 135.</w:t>
      </w:r>
    </w:p>
    <w:p w:rsidR="00A53A87" w:rsidRDefault="00A53A87" w:rsidP="00C93F18">
      <w:pPr>
        <w:pStyle w:val="Akapitzlist"/>
        <w:numPr>
          <w:ilvl w:val="0"/>
          <w:numId w:val="1"/>
        </w:numPr>
        <w:spacing w:line="360" w:lineRule="auto"/>
        <w:jc w:val="both"/>
        <w:rPr>
          <w:rFonts w:ascii="Arial" w:hAnsi="Arial" w:cs="Arial"/>
          <w:sz w:val="22"/>
          <w:szCs w:val="22"/>
        </w:rPr>
      </w:pPr>
      <w:r w:rsidRPr="00295092">
        <w:rPr>
          <w:rFonts w:ascii="Arial" w:hAnsi="Arial" w:cs="Arial"/>
          <w:sz w:val="22"/>
          <w:szCs w:val="22"/>
        </w:rPr>
        <w:t xml:space="preserve">Dostarczony sprzęt </w:t>
      </w:r>
      <w:r w:rsidR="007D76C0" w:rsidRPr="00295092">
        <w:rPr>
          <w:rFonts w:ascii="Arial" w:hAnsi="Arial" w:cs="Arial"/>
          <w:sz w:val="22"/>
          <w:szCs w:val="22"/>
        </w:rPr>
        <w:t>musi współpracować z dowolnym rozwiązaniem</w:t>
      </w:r>
      <w:r w:rsidR="00C93F18" w:rsidRPr="00295092">
        <w:rPr>
          <w:rFonts w:ascii="Arial" w:hAnsi="Arial" w:cs="Arial"/>
          <w:sz w:val="22"/>
          <w:szCs w:val="22"/>
        </w:rPr>
        <w:t xml:space="preserve"> do wideokonferencji, </w:t>
      </w:r>
      <w:r w:rsidR="007D76C0" w:rsidRPr="00295092">
        <w:rPr>
          <w:rFonts w:ascii="Arial" w:hAnsi="Arial" w:cs="Arial"/>
          <w:sz w:val="22"/>
          <w:szCs w:val="22"/>
        </w:rPr>
        <w:t>np.</w:t>
      </w:r>
      <w:r w:rsidR="00C93F18" w:rsidRPr="00295092">
        <w:rPr>
          <w:rFonts w:ascii="Arial" w:hAnsi="Arial" w:cs="Arial"/>
          <w:sz w:val="22"/>
          <w:szCs w:val="22"/>
        </w:rPr>
        <w:t>:</w:t>
      </w:r>
      <w:r w:rsidR="007D76C0" w:rsidRPr="00295092">
        <w:rPr>
          <w:rFonts w:ascii="Arial" w:hAnsi="Arial" w:cs="Arial"/>
          <w:sz w:val="22"/>
          <w:szCs w:val="22"/>
        </w:rPr>
        <w:t xml:space="preserve"> MS </w:t>
      </w:r>
      <w:proofErr w:type="spellStart"/>
      <w:r w:rsidR="007D76C0" w:rsidRPr="00295092">
        <w:rPr>
          <w:rFonts w:ascii="Arial" w:hAnsi="Arial" w:cs="Arial"/>
          <w:sz w:val="22"/>
          <w:szCs w:val="22"/>
        </w:rPr>
        <w:t>Teams</w:t>
      </w:r>
      <w:proofErr w:type="spellEnd"/>
      <w:r w:rsidR="007D76C0" w:rsidRPr="00295092">
        <w:rPr>
          <w:rFonts w:ascii="Arial" w:hAnsi="Arial" w:cs="Arial"/>
          <w:sz w:val="22"/>
          <w:szCs w:val="22"/>
        </w:rPr>
        <w:t xml:space="preserve">, </w:t>
      </w:r>
      <w:proofErr w:type="spellStart"/>
      <w:r w:rsidR="007D76C0" w:rsidRPr="00295092">
        <w:rPr>
          <w:rFonts w:ascii="Arial" w:hAnsi="Arial" w:cs="Arial"/>
          <w:sz w:val="22"/>
          <w:szCs w:val="22"/>
        </w:rPr>
        <w:t>TrueConf</w:t>
      </w:r>
      <w:proofErr w:type="spellEnd"/>
      <w:r w:rsidR="007D76C0" w:rsidRPr="00295092">
        <w:rPr>
          <w:rFonts w:ascii="Arial" w:hAnsi="Arial" w:cs="Arial"/>
          <w:sz w:val="22"/>
          <w:szCs w:val="22"/>
        </w:rPr>
        <w:t xml:space="preserve">, </w:t>
      </w:r>
      <w:proofErr w:type="spellStart"/>
      <w:r w:rsidR="007D76C0" w:rsidRPr="00295092">
        <w:rPr>
          <w:rFonts w:ascii="Arial" w:hAnsi="Arial" w:cs="Arial"/>
          <w:sz w:val="22"/>
          <w:szCs w:val="22"/>
        </w:rPr>
        <w:t>Webex</w:t>
      </w:r>
      <w:proofErr w:type="spellEnd"/>
      <w:r w:rsidR="007D76C0" w:rsidRPr="00295092">
        <w:rPr>
          <w:rFonts w:ascii="Arial" w:hAnsi="Arial" w:cs="Arial"/>
          <w:sz w:val="22"/>
          <w:szCs w:val="22"/>
        </w:rPr>
        <w:t xml:space="preserve">, </w:t>
      </w:r>
      <w:r w:rsidRPr="00295092">
        <w:rPr>
          <w:rFonts w:ascii="Arial" w:hAnsi="Arial" w:cs="Arial"/>
          <w:sz w:val="22"/>
          <w:szCs w:val="22"/>
        </w:rPr>
        <w:t xml:space="preserve">musi być fabrycznie nowy, </w:t>
      </w:r>
      <w:r w:rsidRPr="00295092">
        <w:rPr>
          <w:rFonts w:ascii="Arial" w:hAnsi="Arial" w:cs="Arial"/>
          <w:spacing w:val="-1"/>
          <w:sz w:val="22"/>
          <w:szCs w:val="22"/>
        </w:rPr>
        <w:t xml:space="preserve">kompletny, sprawny </w:t>
      </w:r>
      <w:r>
        <w:rPr>
          <w:rFonts w:ascii="Arial" w:hAnsi="Arial" w:cs="Arial"/>
          <w:color w:val="000000"/>
          <w:spacing w:val="-1"/>
          <w:sz w:val="22"/>
          <w:szCs w:val="22"/>
        </w:rPr>
        <w:t xml:space="preserve">technicznie wraz </w:t>
      </w:r>
      <w:r w:rsidR="007D76C0">
        <w:rPr>
          <w:rFonts w:ascii="Arial" w:hAnsi="Arial" w:cs="Arial"/>
          <w:color w:val="000000"/>
          <w:spacing w:val="-1"/>
          <w:sz w:val="22"/>
          <w:szCs w:val="22"/>
        </w:rPr>
        <w:t xml:space="preserve">z </w:t>
      </w:r>
      <w:r>
        <w:rPr>
          <w:rFonts w:ascii="Arial" w:hAnsi="Arial" w:cs="Arial"/>
          <w:sz w:val="22"/>
          <w:szCs w:val="22"/>
        </w:rPr>
        <w:t>instrukcją obsługi i konserwacji w języku polskim.</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Zamawiający nie dopuszcza wersji demonstracyjnej za</w:t>
      </w:r>
      <w:r w:rsidR="00B46A55">
        <w:rPr>
          <w:rFonts w:ascii="Arial" w:hAnsi="Arial" w:cs="Arial"/>
          <w:sz w:val="22"/>
          <w:szCs w:val="22"/>
        </w:rPr>
        <w:t>mawianego sprzętu.</w:t>
      </w:r>
    </w:p>
    <w:p w:rsidR="00B46A55" w:rsidRDefault="00B46A55"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W ramach instalacji i uruchomienia zestawów Wykonawca zobowiązany jest do:</w:t>
      </w:r>
    </w:p>
    <w:p w:rsidR="00B46A55" w:rsidRPr="00295092" w:rsidRDefault="00836634" w:rsidP="00C93F18">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Dostawy i instalacji we wskazanym p</w:t>
      </w:r>
      <w:r w:rsidR="00C93F18" w:rsidRPr="00295092">
        <w:rPr>
          <w:rFonts w:ascii="Arial" w:hAnsi="Arial" w:cs="Arial"/>
          <w:sz w:val="22"/>
          <w:szCs w:val="22"/>
        </w:rPr>
        <w:t>rzez Zamawiającego pomieszczeniach,</w:t>
      </w:r>
    </w:p>
    <w:p w:rsidR="00836634" w:rsidRPr="00295092" w:rsidRDefault="00836634" w:rsidP="00C93F18">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 xml:space="preserve">Montażu </w:t>
      </w:r>
      <w:r w:rsidR="00C93F18" w:rsidRPr="00295092">
        <w:rPr>
          <w:rFonts w:ascii="Arial" w:hAnsi="Arial" w:cs="Arial"/>
          <w:sz w:val="22"/>
          <w:szCs w:val="22"/>
        </w:rPr>
        <w:t xml:space="preserve">wszystkich komponentów </w:t>
      </w:r>
      <w:r w:rsidRPr="00295092">
        <w:rPr>
          <w:rFonts w:ascii="Arial" w:hAnsi="Arial" w:cs="Arial"/>
          <w:sz w:val="22"/>
          <w:szCs w:val="22"/>
        </w:rPr>
        <w:t>i podłączenia do instalacji logicznej i elektrycznej oraz uruchomienia komunikacji wideo</w:t>
      </w:r>
      <w:r w:rsidR="00C93F18" w:rsidRPr="00295092">
        <w:rPr>
          <w:rFonts w:ascii="Arial" w:hAnsi="Arial" w:cs="Arial"/>
          <w:sz w:val="22"/>
          <w:szCs w:val="22"/>
        </w:rPr>
        <w:t>,</w:t>
      </w:r>
    </w:p>
    <w:p w:rsidR="00291F61" w:rsidRPr="00295092" w:rsidRDefault="007D76C0" w:rsidP="00291F61">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 xml:space="preserve">Konfiguracji </w:t>
      </w:r>
      <w:r w:rsidR="00C93F18" w:rsidRPr="00295092">
        <w:rPr>
          <w:rFonts w:ascii="Arial" w:hAnsi="Arial" w:cs="Arial"/>
          <w:sz w:val="22"/>
          <w:szCs w:val="22"/>
        </w:rPr>
        <w:t xml:space="preserve">do współpracy z aplikacją </w:t>
      </w:r>
      <w:proofErr w:type="spellStart"/>
      <w:r w:rsidR="00C93F18" w:rsidRPr="00295092">
        <w:rPr>
          <w:rFonts w:ascii="Arial" w:hAnsi="Arial" w:cs="Arial"/>
          <w:sz w:val="22"/>
          <w:szCs w:val="22"/>
        </w:rPr>
        <w:t>Webex</w:t>
      </w:r>
      <w:proofErr w:type="spellEnd"/>
      <w:r w:rsidRPr="00295092">
        <w:rPr>
          <w:rFonts w:ascii="Arial" w:hAnsi="Arial" w:cs="Arial"/>
          <w:sz w:val="22"/>
          <w:szCs w:val="22"/>
        </w:rPr>
        <w:t>,</w:t>
      </w:r>
    </w:p>
    <w:p w:rsidR="00291F61" w:rsidRPr="00295092" w:rsidRDefault="00291F61" w:rsidP="00291F61">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Konfiguracj</w:t>
      </w:r>
      <w:r w:rsidR="000C19BB">
        <w:rPr>
          <w:rFonts w:ascii="Arial" w:hAnsi="Arial" w:cs="Arial"/>
          <w:sz w:val="22"/>
          <w:szCs w:val="22"/>
        </w:rPr>
        <w:t>i</w:t>
      </w:r>
      <w:r w:rsidRPr="00295092">
        <w:rPr>
          <w:rFonts w:ascii="Arial" w:hAnsi="Arial" w:cs="Arial"/>
          <w:sz w:val="22"/>
          <w:szCs w:val="22"/>
        </w:rPr>
        <w:t xml:space="preserve"> polityk zabezpieczeń,</w:t>
      </w:r>
    </w:p>
    <w:p w:rsidR="007D76C0" w:rsidRPr="00295092" w:rsidRDefault="007D76C0" w:rsidP="00C93F18">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Przeprowadzenia testów akceptacyjnych,</w:t>
      </w:r>
    </w:p>
    <w:p w:rsidR="007D76C0" w:rsidRPr="00295092" w:rsidRDefault="007D76C0" w:rsidP="00C93F18">
      <w:pPr>
        <w:pStyle w:val="Tekstpodstawowy"/>
        <w:numPr>
          <w:ilvl w:val="1"/>
          <w:numId w:val="1"/>
        </w:numPr>
        <w:spacing w:line="360" w:lineRule="auto"/>
        <w:ind w:left="851" w:hanging="425"/>
        <w:jc w:val="both"/>
        <w:rPr>
          <w:rFonts w:ascii="Arial" w:hAnsi="Arial" w:cs="Arial"/>
          <w:sz w:val="22"/>
          <w:szCs w:val="22"/>
        </w:rPr>
      </w:pPr>
      <w:r w:rsidRPr="00295092">
        <w:rPr>
          <w:rFonts w:ascii="Arial" w:hAnsi="Arial" w:cs="Arial"/>
          <w:sz w:val="22"/>
          <w:szCs w:val="22"/>
        </w:rPr>
        <w:t>Przeprowadzenia w trakcie uruchamiania przeszkolenia z zakresu instalacji, konfiguracji i administracji w zakresie pozwalającym na samodzielną obsługę sprzętu przez informatyków Zamawiającego.</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Wykonawca zobowiązany jest do poniesienia wszystkich kosztów i rodzajów ryzyka związanych z towarem, aż do momentu, gdy zostanie on dostarczony do miejsca przeznaczenia i wniesiony do pomieszczeń wskazanych przez Zamawiającego. Sytuacja ta dotyczy także sprzętu naprawianego w okresie gwarancji.</w:t>
      </w:r>
    </w:p>
    <w:p w:rsidR="00A53A87" w:rsidRDefault="00A53A87" w:rsidP="00A53A87">
      <w:pPr>
        <w:pStyle w:val="Tekstpodstawowy"/>
        <w:numPr>
          <w:ilvl w:val="0"/>
          <w:numId w:val="1"/>
        </w:numPr>
        <w:tabs>
          <w:tab w:val="clear" w:pos="360"/>
          <w:tab w:val="num" w:pos="284"/>
          <w:tab w:val="num" w:pos="426"/>
        </w:tabs>
        <w:spacing w:line="360" w:lineRule="auto"/>
        <w:ind w:left="284" w:hanging="284"/>
        <w:jc w:val="both"/>
        <w:rPr>
          <w:rFonts w:ascii="Arial" w:hAnsi="Arial" w:cs="Arial"/>
          <w:sz w:val="22"/>
          <w:szCs w:val="22"/>
        </w:rPr>
      </w:pPr>
      <w:r>
        <w:rPr>
          <w:rFonts w:ascii="Arial" w:hAnsi="Arial" w:cs="Arial"/>
          <w:sz w:val="22"/>
          <w:szCs w:val="22"/>
        </w:rPr>
        <w:t>Umowa realizowana będzie z należytą starannością, zgodnie z opisem przedmiotu zamówienia oraz ofertą Wykonawcy, na warunkach opisanych w niniejszej umowie.</w:t>
      </w:r>
    </w:p>
    <w:p w:rsidR="00A53A87" w:rsidRDefault="00A53A87" w:rsidP="00A53A87">
      <w:pPr>
        <w:pStyle w:val="Tekstpodstawowy"/>
        <w:rPr>
          <w:rFonts w:ascii="Arial" w:hAnsi="Arial" w:cs="Arial"/>
          <w:b/>
          <w:sz w:val="22"/>
          <w:szCs w:val="22"/>
        </w:rPr>
      </w:pPr>
    </w:p>
    <w:p w:rsidR="00C60823" w:rsidRDefault="00C60823" w:rsidP="00A53A87">
      <w:pPr>
        <w:pStyle w:val="Tekstpodstawowy"/>
        <w:rPr>
          <w:rFonts w:ascii="Arial" w:hAnsi="Arial" w:cs="Arial"/>
          <w:b/>
          <w:sz w:val="22"/>
          <w:szCs w:val="22"/>
        </w:rPr>
      </w:pPr>
    </w:p>
    <w:p w:rsidR="00C60823" w:rsidRDefault="00C60823" w:rsidP="00A53A87">
      <w:pPr>
        <w:pStyle w:val="Tekstpodstawowy"/>
        <w:rPr>
          <w:rFonts w:ascii="Arial" w:hAnsi="Arial" w:cs="Arial"/>
          <w:b/>
          <w:sz w:val="22"/>
          <w:szCs w:val="22"/>
        </w:rPr>
      </w:pPr>
    </w:p>
    <w:p w:rsidR="00A53A87" w:rsidRDefault="00A53A87" w:rsidP="00A53A87">
      <w:pPr>
        <w:pStyle w:val="Tekstpodstawowy"/>
        <w:rPr>
          <w:rFonts w:ascii="Arial" w:hAnsi="Arial" w:cs="Arial"/>
          <w:b/>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2. Termin realizacji umowy</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Strony ustalają termin wykonania przedmiotu umowy </w:t>
      </w:r>
      <w:r>
        <w:rPr>
          <w:rFonts w:ascii="Arial" w:hAnsi="Arial" w:cs="Arial"/>
          <w:b/>
          <w:sz w:val="22"/>
          <w:szCs w:val="22"/>
        </w:rPr>
        <w:t>– 3 tygodni</w:t>
      </w:r>
      <w:r w:rsidR="00C60823">
        <w:rPr>
          <w:rFonts w:ascii="Arial" w:hAnsi="Arial" w:cs="Arial"/>
          <w:b/>
          <w:sz w:val="22"/>
          <w:szCs w:val="22"/>
        </w:rPr>
        <w:t>e</w:t>
      </w:r>
      <w:r>
        <w:rPr>
          <w:rFonts w:ascii="Arial" w:hAnsi="Arial" w:cs="Arial"/>
          <w:b/>
          <w:sz w:val="22"/>
          <w:szCs w:val="22"/>
        </w:rPr>
        <w:t xml:space="preserve"> od daty podpisania umowy tj. do dnia </w:t>
      </w:r>
      <w:r w:rsidR="007D76C0">
        <w:rPr>
          <w:rFonts w:ascii="Arial" w:hAnsi="Arial" w:cs="Arial"/>
          <w:b/>
          <w:sz w:val="22"/>
          <w:szCs w:val="22"/>
        </w:rPr>
        <w:t>…………………</w:t>
      </w:r>
      <w:r w:rsidR="00C60823">
        <w:rPr>
          <w:rFonts w:ascii="Arial" w:hAnsi="Arial" w:cs="Arial"/>
          <w:b/>
          <w:sz w:val="22"/>
          <w:szCs w:val="22"/>
        </w:rPr>
        <w:t xml:space="preserve"> </w:t>
      </w:r>
      <w:r>
        <w:rPr>
          <w:rFonts w:ascii="Arial" w:hAnsi="Arial" w:cs="Arial"/>
          <w:b/>
          <w:sz w:val="22"/>
          <w:szCs w:val="22"/>
        </w:rPr>
        <w:t>202</w:t>
      </w:r>
      <w:r w:rsidR="008C0D71">
        <w:rPr>
          <w:rFonts w:ascii="Arial" w:hAnsi="Arial" w:cs="Arial"/>
          <w:b/>
          <w:sz w:val="22"/>
          <w:szCs w:val="22"/>
        </w:rPr>
        <w:t>1</w:t>
      </w:r>
      <w:r>
        <w:rPr>
          <w:rFonts w:ascii="Arial" w:hAnsi="Arial" w:cs="Arial"/>
          <w:b/>
          <w:sz w:val="22"/>
          <w:szCs w:val="22"/>
        </w:rPr>
        <w:t xml:space="preserve"> r.</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Minimum jeden dzień przed dostawą Wykonawca poinformuje Zamawiającego o dostawie sprzętu komputerowego.</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Dostawa może zostać zrealizowana w dni robocze, w godzinach od 8.00 do 15.00.</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Za dzień wykonania umowy uważa się dzień, w którym Zamawiający odbierze przedmiot zamówienia bez zastrzeżeń co zostanie potwierdzone w protokole odbiorowym podpisanym przez przedstawicieli obydwu stron.</w:t>
      </w:r>
    </w:p>
    <w:p w:rsidR="00A53A87" w:rsidRDefault="00A53A87" w:rsidP="00A53A87">
      <w:pPr>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Zamawiający zastrzega sobie prawo do zmiany terminu realizacji umowy, w przypadku zaistnienia okoliczności, których nie można było przewidzieć w chwili jej zawierania. </w:t>
      </w:r>
    </w:p>
    <w:p w:rsidR="00A53A87" w:rsidRDefault="00A53A87" w:rsidP="00A53A87">
      <w:pPr>
        <w:spacing w:line="360" w:lineRule="auto"/>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3. Wynagrodzenie</w:t>
      </w:r>
    </w:p>
    <w:p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Strony ustalają, że za realizację przedmiotu umowy Zamawiający zapłaci Wykonawcy wynagrodzenie ustalone na podstawie ceny wyszczególnionej w ofercie Wykonawcy </w:t>
      </w:r>
      <w:r>
        <w:rPr>
          <w:rFonts w:ascii="Arial" w:hAnsi="Arial" w:cs="Arial"/>
          <w:sz w:val="22"/>
          <w:szCs w:val="22"/>
        </w:rPr>
        <w:br/>
        <w:t>i zaakceptowanej przez Zamawiającego.</w:t>
      </w:r>
    </w:p>
    <w:p w:rsidR="00A53A87" w:rsidRDefault="00A53A87" w:rsidP="00C60823">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Wynagrodzenie to ustala się w kwocie </w:t>
      </w:r>
      <w:r w:rsidR="007D76C0">
        <w:rPr>
          <w:rFonts w:ascii="Arial" w:hAnsi="Arial" w:cs="Arial"/>
          <w:sz w:val="22"/>
          <w:szCs w:val="22"/>
        </w:rPr>
        <w:t>…………</w:t>
      </w:r>
      <w:r>
        <w:rPr>
          <w:rFonts w:ascii="Arial" w:hAnsi="Arial" w:cs="Arial"/>
          <w:sz w:val="22"/>
          <w:szCs w:val="22"/>
        </w:rPr>
        <w:t xml:space="preserve"> zł netto + 23% podatek VAT, co stanowi łącznie </w:t>
      </w:r>
      <w:r>
        <w:rPr>
          <w:rFonts w:ascii="Arial" w:hAnsi="Arial" w:cs="Arial"/>
          <w:b/>
          <w:sz w:val="22"/>
          <w:szCs w:val="22"/>
        </w:rPr>
        <w:t>kwotę brutto</w:t>
      </w:r>
      <w:r>
        <w:rPr>
          <w:rFonts w:ascii="Arial" w:hAnsi="Arial" w:cs="Arial"/>
          <w:sz w:val="22"/>
          <w:szCs w:val="22"/>
        </w:rPr>
        <w:t xml:space="preserve"> </w:t>
      </w:r>
      <w:r w:rsidR="007D76C0">
        <w:rPr>
          <w:rFonts w:ascii="Arial" w:hAnsi="Arial" w:cs="Arial"/>
          <w:sz w:val="22"/>
          <w:szCs w:val="22"/>
        </w:rPr>
        <w:t>…………..</w:t>
      </w:r>
      <w:r>
        <w:rPr>
          <w:rFonts w:ascii="Arial" w:hAnsi="Arial" w:cs="Arial"/>
          <w:b/>
          <w:sz w:val="22"/>
          <w:szCs w:val="22"/>
        </w:rPr>
        <w:t xml:space="preserve"> zł (słownie: </w:t>
      </w:r>
      <w:r w:rsidR="007D76C0">
        <w:rPr>
          <w:rFonts w:ascii="Arial" w:hAnsi="Arial" w:cs="Arial"/>
          <w:b/>
          <w:sz w:val="22"/>
          <w:szCs w:val="22"/>
        </w:rPr>
        <w:t>……………………………………………</w:t>
      </w:r>
      <w:r>
        <w:rPr>
          <w:rFonts w:ascii="Arial" w:hAnsi="Arial" w:cs="Arial"/>
          <w:sz w:val="22"/>
          <w:szCs w:val="22"/>
        </w:rPr>
        <w:t>).</w:t>
      </w:r>
    </w:p>
    <w:p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Wynagrodzenie, o którym mowa w ust. 2, będzie płatne przelewem bankowym na konto Wykonawcy, w terminie 14 dni od daty prawidłowo wystawionej faktury, po podpisaniu przez obie strony protokołów odbioru bez zastrzeżeń. </w:t>
      </w: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4. Obowiązki stron</w:t>
      </w:r>
    </w:p>
    <w:p w:rsidR="00A53A87" w:rsidRPr="006F6F6F" w:rsidRDefault="00A53A87" w:rsidP="00A53A87">
      <w:pPr>
        <w:pStyle w:val="Tekstpodstawowywcity"/>
        <w:ind w:hanging="6521"/>
        <w:rPr>
          <w:rFonts w:ascii="Arial" w:hAnsi="Arial" w:cs="Arial"/>
          <w:b w:val="0"/>
          <w:sz w:val="22"/>
          <w:szCs w:val="22"/>
        </w:rPr>
      </w:pPr>
      <w:r w:rsidRPr="006F6F6F">
        <w:rPr>
          <w:rFonts w:ascii="Arial" w:hAnsi="Arial" w:cs="Arial"/>
          <w:b w:val="0"/>
          <w:sz w:val="22"/>
          <w:szCs w:val="22"/>
        </w:rPr>
        <w:t>1. Zamawiający zobowiązuje się do:</w:t>
      </w:r>
    </w:p>
    <w:p w:rsidR="00A53A87" w:rsidRDefault="00A53A87" w:rsidP="00A53A87">
      <w:pPr>
        <w:pStyle w:val="Akapitzlist"/>
        <w:spacing w:line="360" w:lineRule="auto"/>
        <w:ind w:left="928" w:hanging="361"/>
        <w:jc w:val="both"/>
        <w:rPr>
          <w:rFonts w:ascii="Arial" w:hAnsi="Arial" w:cs="Arial"/>
          <w:sz w:val="22"/>
          <w:szCs w:val="22"/>
        </w:rPr>
      </w:pPr>
      <w:r>
        <w:rPr>
          <w:rFonts w:ascii="Arial" w:hAnsi="Arial" w:cs="Arial"/>
          <w:sz w:val="22"/>
          <w:szCs w:val="22"/>
        </w:rPr>
        <w:t>1.1.wskazania Wykonawcy pomieszczenia, do którego ma b</w:t>
      </w:r>
      <w:r w:rsidR="007D76C0">
        <w:rPr>
          <w:rFonts w:ascii="Arial" w:hAnsi="Arial" w:cs="Arial"/>
          <w:sz w:val="22"/>
          <w:szCs w:val="22"/>
        </w:rPr>
        <w:t>yć wniesiony sprzęt,</w:t>
      </w:r>
    </w:p>
    <w:p w:rsidR="00A53A87" w:rsidRDefault="00A53A87" w:rsidP="00A53A87">
      <w:pPr>
        <w:tabs>
          <w:tab w:val="num" w:pos="1080"/>
        </w:tabs>
        <w:spacing w:line="360" w:lineRule="auto"/>
        <w:jc w:val="both"/>
        <w:rPr>
          <w:rFonts w:ascii="Arial" w:hAnsi="Arial" w:cs="Arial"/>
          <w:sz w:val="22"/>
          <w:szCs w:val="22"/>
        </w:rPr>
      </w:pPr>
      <w:r>
        <w:rPr>
          <w:rFonts w:ascii="Arial" w:hAnsi="Arial" w:cs="Arial"/>
          <w:sz w:val="22"/>
          <w:szCs w:val="22"/>
        </w:rPr>
        <w:t xml:space="preserve">         1.2. odbioru przedmiotu umowy z zastrzeżeniem § 8.</w:t>
      </w:r>
    </w:p>
    <w:p w:rsidR="00A53A87" w:rsidRPr="006F6F6F" w:rsidRDefault="00A53A87" w:rsidP="00A53A87">
      <w:pPr>
        <w:pStyle w:val="Tekstpodstawowywcity"/>
        <w:ind w:hanging="6521"/>
        <w:rPr>
          <w:rFonts w:ascii="Arial" w:hAnsi="Arial" w:cs="Arial"/>
          <w:b w:val="0"/>
          <w:sz w:val="22"/>
          <w:szCs w:val="22"/>
        </w:rPr>
      </w:pPr>
      <w:bookmarkStart w:id="0" w:name="_GoBack"/>
      <w:r w:rsidRPr="006F6F6F">
        <w:rPr>
          <w:rFonts w:ascii="Arial" w:hAnsi="Arial" w:cs="Arial"/>
          <w:b w:val="0"/>
          <w:sz w:val="22"/>
          <w:szCs w:val="22"/>
        </w:rPr>
        <w:t>2.  Wykonawca zobowiązuje się do:</w:t>
      </w:r>
      <w:bookmarkEnd w:id="0"/>
    </w:p>
    <w:p w:rsidR="00A53A87" w:rsidRDefault="00A53A87" w:rsidP="000102FB">
      <w:pPr>
        <w:spacing w:line="360" w:lineRule="auto"/>
        <w:ind w:left="993" w:hanging="426"/>
        <w:jc w:val="both"/>
        <w:rPr>
          <w:rFonts w:ascii="Arial" w:hAnsi="Arial" w:cs="Arial"/>
          <w:sz w:val="22"/>
          <w:szCs w:val="22"/>
        </w:rPr>
      </w:pPr>
      <w:r>
        <w:rPr>
          <w:rFonts w:ascii="Arial" w:hAnsi="Arial" w:cs="Arial"/>
          <w:sz w:val="22"/>
          <w:szCs w:val="22"/>
        </w:rPr>
        <w:t xml:space="preserve">2.1. </w:t>
      </w:r>
      <w:r w:rsidRPr="00295092">
        <w:rPr>
          <w:rFonts w:ascii="Arial" w:hAnsi="Arial" w:cs="Arial"/>
          <w:sz w:val="22"/>
          <w:szCs w:val="22"/>
        </w:rPr>
        <w:t>dostarczenia</w:t>
      </w:r>
      <w:r w:rsidR="007D76C0" w:rsidRPr="00295092">
        <w:rPr>
          <w:rFonts w:ascii="Arial" w:hAnsi="Arial" w:cs="Arial"/>
          <w:sz w:val="22"/>
          <w:szCs w:val="22"/>
        </w:rPr>
        <w:t>,</w:t>
      </w:r>
      <w:r w:rsidRPr="00295092">
        <w:rPr>
          <w:rFonts w:ascii="Arial" w:hAnsi="Arial" w:cs="Arial"/>
          <w:sz w:val="22"/>
          <w:szCs w:val="22"/>
        </w:rPr>
        <w:t xml:space="preserve"> wniesienia</w:t>
      </w:r>
      <w:r w:rsidR="007D76C0" w:rsidRPr="00295092">
        <w:rPr>
          <w:rFonts w:ascii="Arial" w:hAnsi="Arial" w:cs="Arial"/>
          <w:sz w:val="22"/>
          <w:szCs w:val="22"/>
        </w:rPr>
        <w:t>, instalacji</w:t>
      </w:r>
      <w:r w:rsidR="004704AC" w:rsidRPr="00295092">
        <w:rPr>
          <w:rFonts w:ascii="Arial" w:hAnsi="Arial" w:cs="Arial"/>
          <w:sz w:val="22"/>
          <w:szCs w:val="22"/>
        </w:rPr>
        <w:t>,</w:t>
      </w:r>
      <w:r w:rsidR="007D76C0" w:rsidRPr="00295092">
        <w:rPr>
          <w:rFonts w:ascii="Arial" w:hAnsi="Arial" w:cs="Arial"/>
          <w:sz w:val="22"/>
          <w:szCs w:val="22"/>
        </w:rPr>
        <w:t xml:space="preserve"> uruchomienia</w:t>
      </w:r>
      <w:r w:rsidRPr="00295092">
        <w:rPr>
          <w:rFonts w:ascii="Arial" w:hAnsi="Arial" w:cs="Arial"/>
          <w:sz w:val="22"/>
          <w:szCs w:val="22"/>
        </w:rPr>
        <w:t xml:space="preserve"> </w:t>
      </w:r>
      <w:r w:rsidR="001C37A3" w:rsidRPr="00295092">
        <w:rPr>
          <w:rFonts w:ascii="Arial" w:hAnsi="Arial" w:cs="Arial"/>
          <w:sz w:val="22"/>
          <w:szCs w:val="22"/>
        </w:rPr>
        <w:t>zestawów do wideokonferencji</w:t>
      </w:r>
      <w:r w:rsidRPr="00295092">
        <w:rPr>
          <w:rFonts w:ascii="Arial" w:hAnsi="Arial" w:cs="Arial"/>
          <w:sz w:val="22"/>
          <w:szCs w:val="22"/>
        </w:rPr>
        <w:t xml:space="preserve"> na własny koszt, ponosząc pełną odpowiedzialność </w:t>
      </w:r>
      <w:r>
        <w:rPr>
          <w:rFonts w:ascii="Arial" w:hAnsi="Arial" w:cs="Arial"/>
          <w:sz w:val="22"/>
          <w:szCs w:val="22"/>
        </w:rPr>
        <w:t>w szczególności za jego kompletność oraz brak uszkodzeń,</w:t>
      </w:r>
    </w:p>
    <w:p w:rsidR="004704AC" w:rsidRPr="00295092" w:rsidRDefault="004704AC" w:rsidP="000102FB">
      <w:pPr>
        <w:spacing w:line="360" w:lineRule="auto"/>
        <w:ind w:left="993" w:hanging="426"/>
        <w:jc w:val="both"/>
        <w:rPr>
          <w:rFonts w:ascii="Arial" w:hAnsi="Arial" w:cs="Arial"/>
          <w:sz w:val="22"/>
          <w:szCs w:val="22"/>
        </w:rPr>
      </w:pPr>
      <w:r>
        <w:rPr>
          <w:rFonts w:ascii="Arial" w:hAnsi="Arial" w:cs="Arial"/>
          <w:sz w:val="22"/>
          <w:szCs w:val="22"/>
        </w:rPr>
        <w:t xml:space="preserve">2.2. </w:t>
      </w:r>
      <w:r w:rsidRPr="00295092">
        <w:rPr>
          <w:rFonts w:ascii="Arial" w:hAnsi="Arial" w:cs="Arial"/>
          <w:sz w:val="22"/>
          <w:szCs w:val="22"/>
        </w:rPr>
        <w:t xml:space="preserve">przeszkolenia informatyków Zamawiającego z zakresu instalacji, konfiguracji </w:t>
      </w:r>
      <w:r w:rsidR="0087722B" w:rsidRPr="00295092">
        <w:rPr>
          <w:rFonts w:ascii="Arial" w:hAnsi="Arial" w:cs="Arial"/>
          <w:sz w:val="22"/>
          <w:szCs w:val="22"/>
        </w:rPr>
        <w:br/>
      </w:r>
      <w:r w:rsidRPr="00295092">
        <w:rPr>
          <w:rFonts w:ascii="Arial" w:hAnsi="Arial" w:cs="Arial"/>
          <w:sz w:val="22"/>
          <w:szCs w:val="22"/>
        </w:rPr>
        <w:t xml:space="preserve">i administracji </w:t>
      </w:r>
      <w:r w:rsidR="0087722B" w:rsidRPr="00295092">
        <w:rPr>
          <w:rFonts w:ascii="Arial" w:hAnsi="Arial" w:cs="Arial"/>
          <w:sz w:val="22"/>
          <w:szCs w:val="22"/>
        </w:rPr>
        <w:t>sprzętu.</w:t>
      </w:r>
    </w:p>
    <w:p w:rsidR="00A53A87" w:rsidRDefault="00A53A87" w:rsidP="008C0D71">
      <w:pPr>
        <w:spacing w:line="360" w:lineRule="auto"/>
        <w:ind w:left="993" w:hanging="426"/>
        <w:jc w:val="both"/>
        <w:rPr>
          <w:rFonts w:ascii="Arial" w:hAnsi="Arial" w:cs="Arial"/>
          <w:sz w:val="22"/>
          <w:szCs w:val="22"/>
        </w:rPr>
      </w:pPr>
      <w:r>
        <w:rPr>
          <w:rFonts w:ascii="Arial" w:hAnsi="Arial" w:cs="Arial"/>
          <w:sz w:val="22"/>
          <w:szCs w:val="22"/>
        </w:rPr>
        <w:t>2.</w:t>
      </w:r>
      <w:r w:rsidR="00B80844">
        <w:rPr>
          <w:rFonts w:ascii="Arial" w:hAnsi="Arial" w:cs="Arial"/>
          <w:sz w:val="22"/>
          <w:szCs w:val="22"/>
        </w:rPr>
        <w:t>3</w:t>
      </w:r>
      <w:r>
        <w:rPr>
          <w:rFonts w:ascii="Arial" w:hAnsi="Arial" w:cs="Arial"/>
          <w:sz w:val="22"/>
          <w:szCs w:val="22"/>
        </w:rPr>
        <w:t xml:space="preserve">. zgłoszenia przedmiotu umowy do odbioru, uczestniczenia w czynnościach odbioru   </w:t>
      </w:r>
      <w:r>
        <w:rPr>
          <w:rFonts w:ascii="Arial" w:hAnsi="Arial" w:cs="Arial"/>
          <w:sz w:val="22"/>
          <w:szCs w:val="22"/>
        </w:rPr>
        <w:br/>
        <w:t>i zapewnienia usunięcia stwierdzonych wad w terminie wskazanym przez Zamawiającego.</w:t>
      </w:r>
    </w:p>
    <w:p w:rsidR="00B80844" w:rsidRDefault="00B80844" w:rsidP="008C0D71">
      <w:pPr>
        <w:spacing w:line="360" w:lineRule="auto"/>
        <w:ind w:left="993" w:hanging="426"/>
        <w:jc w:val="both"/>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lastRenderedPageBreak/>
        <w:t>§ 5. Przedstawiciele stron</w:t>
      </w:r>
    </w:p>
    <w:p w:rsidR="00A53A87" w:rsidRDefault="00A53A87" w:rsidP="00A53A87">
      <w:pPr>
        <w:pStyle w:val="Tekstpodstawowy"/>
        <w:numPr>
          <w:ilvl w:val="0"/>
          <w:numId w:val="4"/>
        </w:numPr>
        <w:spacing w:line="360" w:lineRule="auto"/>
        <w:ind w:left="284" w:hanging="284"/>
        <w:jc w:val="both"/>
        <w:rPr>
          <w:rFonts w:ascii="Arial" w:hAnsi="Arial" w:cs="Arial"/>
          <w:sz w:val="22"/>
          <w:szCs w:val="22"/>
        </w:rPr>
      </w:pPr>
      <w:r>
        <w:rPr>
          <w:rFonts w:ascii="Arial" w:hAnsi="Arial" w:cs="Arial"/>
          <w:sz w:val="22"/>
          <w:szCs w:val="22"/>
        </w:rPr>
        <w:t>Przedstawicielem</w:t>
      </w:r>
      <w:r w:rsidR="008C0D71">
        <w:rPr>
          <w:rFonts w:ascii="Arial" w:hAnsi="Arial" w:cs="Arial"/>
          <w:sz w:val="22"/>
          <w:szCs w:val="22"/>
        </w:rPr>
        <w:t xml:space="preserve"> Zamawiającego jest </w:t>
      </w:r>
      <w:r w:rsidR="00C60823">
        <w:rPr>
          <w:rFonts w:ascii="Arial" w:hAnsi="Arial" w:cs="Arial"/>
          <w:sz w:val="22"/>
          <w:szCs w:val="22"/>
        </w:rPr>
        <w:t>-</w:t>
      </w:r>
      <w:r w:rsidR="008C0D71">
        <w:rPr>
          <w:rFonts w:ascii="Arial" w:hAnsi="Arial" w:cs="Arial"/>
          <w:sz w:val="22"/>
          <w:szCs w:val="22"/>
        </w:rPr>
        <w:t xml:space="preserve"> </w:t>
      </w:r>
      <w:r w:rsidR="0087722B">
        <w:rPr>
          <w:rFonts w:ascii="Arial" w:hAnsi="Arial" w:cs="Arial"/>
          <w:sz w:val="22"/>
          <w:szCs w:val="22"/>
        </w:rPr>
        <w:t>……………………..</w:t>
      </w:r>
    </w:p>
    <w:p w:rsidR="00A53A87" w:rsidRDefault="00A53A87" w:rsidP="00A53A87">
      <w:pPr>
        <w:numPr>
          <w:ilvl w:val="0"/>
          <w:numId w:val="4"/>
        </w:numPr>
        <w:spacing w:line="360" w:lineRule="auto"/>
        <w:ind w:left="284" w:hanging="284"/>
        <w:jc w:val="both"/>
        <w:rPr>
          <w:rFonts w:ascii="Arial" w:hAnsi="Arial" w:cs="Arial"/>
          <w:i/>
          <w:sz w:val="22"/>
          <w:szCs w:val="22"/>
        </w:rPr>
      </w:pPr>
      <w:r>
        <w:rPr>
          <w:rFonts w:ascii="Arial" w:hAnsi="Arial" w:cs="Arial"/>
          <w:sz w:val="22"/>
          <w:szCs w:val="22"/>
        </w:rPr>
        <w:t>Przedstaw</w:t>
      </w:r>
      <w:r w:rsidR="00C60823">
        <w:rPr>
          <w:rFonts w:ascii="Arial" w:hAnsi="Arial" w:cs="Arial"/>
          <w:sz w:val="22"/>
          <w:szCs w:val="22"/>
        </w:rPr>
        <w:t>icielem W</w:t>
      </w:r>
      <w:r w:rsidR="0087722B">
        <w:rPr>
          <w:rFonts w:ascii="Arial" w:hAnsi="Arial" w:cs="Arial"/>
          <w:sz w:val="22"/>
          <w:szCs w:val="22"/>
        </w:rPr>
        <w:t>ykonawcy jest - ……………………..</w:t>
      </w:r>
    </w:p>
    <w:p w:rsidR="00A53A87" w:rsidRDefault="00A53A87" w:rsidP="00A53A87">
      <w:pPr>
        <w:spacing w:line="360" w:lineRule="auto"/>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6. Gwarancja i serwis</w:t>
      </w:r>
    </w:p>
    <w:p w:rsidR="00A53A87" w:rsidRDefault="00A53A87" w:rsidP="00A53A87">
      <w:pPr>
        <w:numPr>
          <w:ilvl w:val="0"/>
          <w:numId w:val="5"/>
        </w:numPr>
        <w:spacing w:line="360" w:lineRule="auto"/>
        <w:ind w:left="284" w:hanging="284"/>
        <w:jc w:val="both"/>
        <w:rPr>
          <w:rFonts w:ascii="Arial" w:hAnsi="Arial" w:cs="Arial"/>
          <w:sz w:val="22"/>
          <w:szCs w:val="22"/>
        </w:rPr>
      </w:pPr>
      <w:r>
        <w:rPr>
          <w:rFonts w:ascii="Arial" w:hAnsi="Arial" w:cs="Arial"/>
          <w:sz w:val="22"/>
          <w:szCs w:val="22"/>
        </w:rPr>
        <w:t xml:space="preserve">Wykonawca udzieli Zamawiającemu </w:t>
      </w:r>
      <w:r w:rsidR="0087722B">
        <w:rPr>
          <w:rFonts w:ascii="Arial" w:hAnsi="Arial" w:cs="Arial"/>
          <w:sz w:val="22"/>
          <w:szCs w:val="22"/>
        </w:rPr>
        <w:t xml:space="preserve">3 letniej </w:t>
      </w:r>
      <w:r>
        <w:rPr>
          <w:rFonts w:ascii="Arial" w:hAnsi="Arial" w:cs="Arial"/>
          <w:sz w:val="22"/>
          <w:szCs w:val="22"/>
        </w:rPr>
        <w:t>gwarancji na dostarczony przedmiot umowy.</w:t>
      </w:r>
    </w:p>
    <w:p w:rsidR="00A53A87" w:rsidRPr="0087722B" w:rsidRDefault="00A53A87" w:rsidP="0087722B">
      <w:pPr>
        <w:pStyle w:val="Akapitzlist"/>
        <w:numPr>
          <w:ilvl w:val="0"/>
          <w:numId w:val="13"/>
        </w:numPr>
        <w:tabs>
          <w:tab w:val="clear" w:pos="720"/>
          <w:tab w:val="num" w:pos="567"/>
        </w:tabs>
        <w:spacing w:line="360" w:lineRule="auto"/>
        <w:ind w:left="284" w:hanging="284"/>
        <w:jc w:val="both"/>
        <w:rPr>
          <w:rFonts w:ascii="Arial" w:hAnsi="Arial" w:cs="Arial"/>
          <w:sz w:val="22"/>
          <w:szCs w:val="22"/>
        </w:rPr>
      </w:pPr>
      <w:r w:rsidRPr="0087722B">
        <w:rPr>
          <w:rFonts w:ascii="Arial" w:hAnsi="Arial" w:cs="Arial"/>
          <w:sz w:val="22"/>
          <w:szCs w:val="22"/>
        </w:rPr>
        <w:t>Okres gwarancji liczony będzie od dnia odbioru końcowego bez zastrzeżeń.</w:t>
      </w:r>
    </w:p>
    <w:p w:rsidR="00A53A87" w:rsidRDefault="00A53A87" w:rsidP="0087722B">
      <w:pPr>
        <w:numPr>
          <w:ilvl w:val="0"/>
          <w:numId w:val="13"/>
        </w:numPr>
        <w:spacing w:line="360" w:lineRule="auto"/>
        <w:ind w:left="284" w:hanging="284"/>
        <w:jc w:val="both"/>
        <w:rPr>
          <w:rFonts w:ascii="Arial" w:hAnsi="Arial" w:cs="Arial"/>
          <w:color w:val="000000"/>
          <w:spacing w:val="-10"/>
        </w:rPr>
      </w:pPr>
      <w:r>
        <w:rPr>
          <w:rFonts w:ascii="Arial" w:hAnsi="Arial" w:cs="Arial"/>
          <w:sz w:val="22"/>
          <w:szCs w:val="22"/>
        </w:rPr>
        <w:t>Gwarancja obejmuje wszystkie elementy przedmiotu zamówienia określone w § 1 niniejszej umowy.</w:t>
      </w:r>
    </w:p>
    <w:p w:rsidR="00F305BA" w:rsidRPr="00F305BA" w:rsidRDefault="00A53A87" w:rsidP="00F305BA">
      <w:pPr>
        <w:numPr>
          <w:ilvl w:val="0"/>
          <w:numId w:val="13"/>
        </w:numPr>
        <w:tabs>
          <w:tab w:val="clear" w:pos="720"/>
        </w:tabs>
        <w:spacing w:line="360" w:lineRule="auto"/>
        <w:ind w:left="284" w:hanging="284"/>
        <w:jc w:val="both"/>
        <w:rPr>
          <w:rFonts w:ascii="Arial" w:hAnsi="Arial" w:cs="Arial"/>
          <w:color w:val="000000"/>
          <w:spacing w:val="-10"/>
          <w:sz w:val="22"/>
          <w:szCs w:val="22"/>
        </w:rPr>
      </w:pPr>
      <w:r>
        <w:rPr>
          <w:rFonts w:ascii="Arial" w:hAnsi="Arial" w:cs="Arial"/>
          <w:color w:val="000000"/>
          <w:sz w:val="22"/>
          <w:szCs w:val="22"/>
        </w:rPr>
        <w:t>Wykonawca w okresie gwarancji zapewni nieodpłatne usuwanie zgłaszanych przez Zamawiającego usterek</w:t>
      </w:r>
      <w:r w:rsidR="007F34A7">
        <w:rPr>
          <w:rFonts w:ascii="Arial" w:hAnsi="Arial" w:cs="Arial"/>
          <w:color w:val="000000"/>
          <w:sz w:val="22"/>
          <w:szCs w:val="22"/>
        </w:rPr>
        <w:t xml:space="preserve"> oraz</w:t>
      </w:r>
      <w:r w:rsidR="0087722B">
        <w:rPr>
          <w:rFonts w:ascii="Arial" w:hAnsi="Arial" w:cs="Arial"/>
          <w:color w:val="000000"/>
          <w:sz w:val="22"/>
          <w:szCs w:val="22"/>
        </w:rPr>
        <w:t xml:space="preserve"> 3 letnie wsparcie techniczne </w:t>
      </w:r>
      <w:r w:rsidR="007F34A7">
        <w:rPr>
          <w:rFonts w:ascii="Arial" w:hAnsi="Arial" w:cs="Arial"/>
          <w:color w:val="000000"/>
          <w:sz w:val="22"/>
          <w:szCs w:val="22"/>
        </w:rPr>
        <w:t xml:space="preserve">dla dostarczonego sprzętu. </w:t>
      </w:r>
      <w:r w:rsidR="007F34A7" w:rsidRPr="00F305BA">
        <w:rPr>
          <w:rFonts w:ascii="Arial" w:hAnsi="Arial" w:cs="Arial"/>
          <w:color w:val="000000"/>
          <w:sz w:val="22"/>
          <w:szCs w:val="22"/>
        </w:rPr>
        <w:t xml:space="preserve">  </w:t>
      </w:r>
    </w:p>
    <w:p w:rsidR="00A53A87" w:rsidRPr="00F305BA" w:rsidRDefault="007F34A7" w:rsidP="00F305BA">
      <w:pPr>
        <w:numPr>
          <w:ilvl w:val="0"/>
          <w:numId w:val="13"/>
        </w:numPr>
        <w:tabs>
          <w:tab w:val="clear" w:pos="720"/>
        </w:tabs>
        <w:spacing w:line="360" w:lineRule="auto"/>
        <w:ind w:left="284" w:hanging="284"/>
        <w:jc w:val="both"/>
        <w:rPr>
          <w:rFonts w:ascii="Arial" w:hAnsi="Arial" w:cs="Arial"/>
          <w:color w:val="000000"/>
          <w:spacing w:val="-10"/>
          <w:sz w:val="22"/>
          <w:szCs w:val="22"/>
        </w:rPr>
      </w:pPr>
      <w:r w:rsidRPr="00F305BA">
        <w:rPr>
          <w:rFonts w:ascii="Arial" w:hAnsi="Arial" w:cs="Arial"/>
          <w:color w:val="000000"/>
          <w:sz w:val="22"/>
          <w:szCs w:val="22"/>
        </w:rPr>
        <w:t>W</w:t>
      </w:r>
      <w:r w:rsidR="00A53A87" w:rsidRPr="00F305BA">
        <w:rPr>
          <w:rFonts w:ascii="Arial" w:hAnsi="Arial" w:cs="Arial"/>
          <w:color w:val="000000"/>
          <w:sz w:val="22"/>
          <w:szCs w:val="22"/>
        </w:rPr>
        <w:t xml:space="preserve"> przypadku wystąpienia konieczności naprawy sprzętu</w:t>
      </w:r>
      <w:r w:rsidRPr="00F305BA">
        <w:rPr>
          <w:rFonts w:ascii="Arial" w:hAnsi="Arial" w:cs="Arial"/>
          <w:color w:val="000000"/>
          <w:sz w:val="22"/>
          <w:szCs w:val="22"/>
        </w:rPr>
        <w:t>:</w:t>
      </w:r>
    </w:p>
    <w:p w:rsidR="007F34A7" w:rsidRPr="00295092" w:rsidRDefault="00A53A87" w:rsidP="00A53A87">
      <w:pPr>
        <w:shd w:val="clear" w:color="auto" w:fill="FFFFFF"/>
        <w:spacing w:line="360" w:lineRule="auto"/>
        <w:ind w:left="993" w:hanging="426"/>
        <w:jc w:val="both"/>
        <w:rPr>
          <w:rFonts w:ascii="Arial" w:hAnsi="Arial" w:cs="Arial"/>
          <w:sz w:val="22"/>
          <w:szCs w:val="22"/>
        </w:rPr>
      </w:pPr>
      <w:r>
        <w:rPr>
          <w:rFonts w:ascii="Arial" w:hAnsi="Arial" w:cs="Arial"/>
          <w:color w:val="000000"/>
          <w:sz w:val="22"/>
          <w:szCs w:val="22"/>
        </w:rPr>
        <w:t>5.1.</w:t>
      </w:r>
      <w:r w:rsidRPr="0041046B">
        <w:rPr>
          <w:rFonts w:ascii="Arial" w:hAnsi="Arial" w:cs="Arial"/>
          <w:color w:val="FF0000"/>
          <w:sz w:val="22"/>
          <w:szCs w:val="22"/>
        </w:rPr>
        <w:tab/>
      </w:r>
      <w:r w:rsidR="007F34A7" w:rsidRPr="00295092">
        <w:rPr>
          <w:rFonts w:ascii="Arial" w:hAnsi="Arial" w:cs="Arial"/>
          <w:sz w:val="22"/>
          <w:szCs w:val="22"/>
        </w:rPr>
        <w:t>czas naprawy lub wymiany urządzenia na zastępcze wynosi 48 godzin od momentu zgłoszenia awarii,</w:t>
      </w:r>
    </w:p>
    <w:p w:rsidR="007F34A7" w:rsidRPr="00295092" w:rsidRDefault="007F34A7" w:rsidP="00A53A87">
      <w:pPr>
        <w:shd w:val="clear" w:color="auto" w:fill="FFFFFF"/>
        <w:spacing w:line="360" w:lineRule="auto"/>
        <w:ind w:left="993" w:hanging="426"/>
        <w:jc w:val="both"/>
        <w:rPr>
          <w:rFonts w:ascii="Arial" w:hAnsi="Arial" w:cs="Arial"/>
          <w:sz w:val="22"/>
          <w:szCs w:val="22"/>
        </w:rPr>
      </w:pPr>
      <w:r w:rsidRPr="00295092">
        <w:rPr>
          <w:rFonts w:ascii="Arial" w:hAnsi="Arial" w:cs="Arial"/>
          <w:sz w:val="22"/>
          <w:szCs w:val="22"/>
        </w:rPr>
        <w:t>5.2. w przypadku dostarczenia urządzenia zastępczego, Wykonawca w ciągu 21 dni dostarczy sprzęt naprawiony,</w:t>
      </w:r>
    </w:p>
    <w:p w:rsidR="00F305BA" w:rsidRPr="00295092" w:rsidRDefault="00F305BA" w:rsidP="00A53A87">
      <w:pPr>
        <w:shd w:val="clear" w:color="auto" w:fill="FFFFFF"/>
        <w:spacing w:line="360" w:lineRule="auto"/>
        <w:ind w:left="993" w:hanging="426"/>
        <w:jc w:val="both"/>
        <w:rPr>
          <w:rFonts w:ascii="Arial" w:hAnsi="Arial" w:cs="Arial"/>
          <w:sz w:val="22"/>
          <w:szCs w:val="22"/>
        </w:rPr>
      </w:pPr>
      <w:r w:rsidRPr="00295092">
        <w:rPr>
          <w:rFonts w:ascii="Arial" w:hAnsi="Arial" w:cs="Arial"/>
          <w:sz w:val="22"/>
          <w:szCs w:val="22"/>
        </w:rPr>
        <w:t>5.3. w przypadku dokonania naprawy poprzez wymianę elementów w urządzeniu zainstalowane zostaną fabrycznie nowe identyczne elementy lub za zgodą Zamawiającego fabrycznie nowe elem</w:t>
      </w:r>
      <w:r w:rsidR="00284273" w:rsidRPr="00295092">
        <w:rPr>
          <w:rFonts w:ascii="Arial" w:hAnsi="Arial" w:cs="Arial"/>
          <w:sz w:val="22"/>
          <w:szCs w:val="22"/>
        </w:rPr>
        <w:t>e</w:t>
      </w:r>
      <w:r w:rsidRPr="00295092">
        <w:rPr>
          <w:rFonts w:ascii="Arial" w:hAnsi="Arial" w:cs="Arial"/>
          <w:sz w:val="22"/>
          <w:szCs w:val="22"/>
        </w:rPr>
        <w:t>nty o nie gorszych parametrach pod warunkiem zachowania jednorodności sprzętu,</w:t>
      </w:r>
    </w:p>
    <w:p w:rsidR="00F305BA" w:rsidRPr="00295092" w:rsidRDefault="00F305BA" w:rsidP="00A53A87">
      <w:pPr>
        <w:shd w:val="clear" w:color="auto" w:fill="FFFFFF"/>
        <w:spacing w:line="360" w:lineRule="auto"/>
        <w:ind w:left="993" w:hanging="426"/>
        <w:jc w:val="both"/>
        <w:rPr>
          <w:rFonts w:ascii="Arial" w:hAnsi="Arial" w:cs="Arial"/>
          <w:sz w:val="22"/>
          <w:szCs w:val="22"/>
        </w:rPr>
      </w:pPr>
      <w:r w:rsidRPr="00295092">
        <w:rPr>
          <w:rFonts w:ascii="Arial" w:hAnsi="Arial" w:cs="Arial"/>
          <w:sz w:val="22"/>
          <w:szCs w:val="22"/>
        </w:rPr>
        <w:t>5.4. w przypadku wystąpienia awarii, wady bądź usterki tego samego elementu (podzespołu) po wykonaniu 3 napraw na wezwanie Zamawiającego nastąpi wymiana tego elementu na nowy wolny od wad w terminie tygodnia od dnia otrzymania wezwania do wymiany,</w:t>
      </w:r>
    </w:p>
    <w:p w:rsidR="007F34A7" w:rsidRPr="00295092" w:rsidRDefault="00F305BA" w:rsidP="00284273">
      <w:pPr>
        <w:shd w:val="clear" w:color="auto" w:fill="FFFFFF"/>
        <w:spacing w:line="360" w:lineRule="auto"/>
        <w:ind w:left="993" w:hanging="426"/>
        <w:jc w:val="both"/>
        <w:rPr>
          <w:rFonts w:ascii="Arial" w:hAnsi="Arial" w:cs="Arial"/>
          <w:sz w:val="22"/>
          <w:szCs w:val="22"/>
        </w:rPr>
      </w:pPr>
      <w:r w:rsidRPr="00295092">
        <w:rPr>
          <w:rFonts w:ascii="Arial" w:hAnsi="Arial" w:cs="Arial"/>
          <w:sz w:val="22"/>
          <w:szCs w:val="22"/>
        </w:rPr>
        <w:t>5.5. dostarczenia poprawek i nowych wersji oprogramowania,</w:t>
      </w:r>
      <w:r w:rsidR="00284273" w:rsidRPr="00295092">
        <w:rPr>
          <w:rFonts w:ascii="Arial" w:hAnsi="Arial" w:cs="Arial"/>
          <w:sz w:val="22"/>
          <w:szCs w:val="22"/>
        </w:rPr>
        <w:t xml:space="preserve"> d</w:t>
      </w:r>
      <w:r w:rsidRPr="00295092">
        <w:rPr>
          <w:rFonts w:ascii="Arial" w:hAnsi="Arial" w:cs="Arial"/>
          <w:sz w:val="22"/>
          <w:szCs w:val="22"/>
        </w:rPr>
        <w:t>ostęp do baz wiedzy, przewodników konfiguracyjnych i narzędzi diagnostycznych.</w:t>
      </w:r>
    </w:p>
    <w:p w:rsidR="00A53A87" w:rsidRPr="00F305BA" w:rsidRDefault="00F305BA" w:rsidP="00284273">
      <w:pPr>
        <w:pStyle w:val="Akapitzlist"/>
        <w:widowControl w:val="0"/>
        <w:numPr>
          <w:ilvl w:val="0"/>
          <w:numId w:val="6"/>
        </w:numPr>
        <w:shd w:val="clear" w:color="auto" w:fill="FFFFFF"/>
        <w:tabs>
          <w:tab w:val="clear" w:pos="644"/>
          <w:tab w:val="left" w:pos="1214"/>
        </w:tabs>
        <w:autoSpaceDE w:val="0"/>
        <w:autoSpaceDN w:val="0"/>
        <w:adjustRightInd w:val="0"/>
        <w:spacing w:line="360" w:lineRule="auto"/>
        <w:ind w:left="284" w:right="5" w:hanging="284"/>
        <w:rPr>
          <w:rFonts w:ascii="Arial" w:hAnsi="Arial" w:cs="Arial"/>
          <w:color w:val="000000"/>
          <w:sz w:val="22"/>
          <w:szCs w:val="22"/>
        </w:rPr>
      </w:pPr>
      <w:r w:rsidRPr="00F305BA">
        <w:rPr>
          <w:rFonts w:ascii="Arial" w:hAnsi="Arial" w:cs="Arial"/>
          <w:color w:val="000000"/>
          <w:sz w:val="22"/>
          <w:szCs w:val="22"/>
        </w:rPr>
        <w:t>Wsparcie techniczne świadczone  będzie w godz. 8.00 – 16.00 przez wykwalifikowanych inżynierów telefonicznie na nr …………………….. oraz poprzez e-mail…………………</w:t>
      </w:r>
    </w:p>
    <w:p w:rsidR="00F305BA" w:rsidRPr="00F305BA" w:rsidRDefault="00F305BA" w:rsidP="00284273">
      <w:pPr>
        <w:pStyle w:val="Akapitzlist"/>
        <w:widowControl w:val="0"/>
        <w:numPr>
          <w:ilvl w:val="0"/>
          <w:numId w:val="6"/>
        </w:numPr>
        <w:shd w:val="clear" w:color="auto" w:fill="FFFFFF"/>
        <w:tabs>
          <w:tab w:val="clear" w:pos="644"/>
          <w:tab w:val="left" w:pos="1214"/>
        </w:tabs>
        <w:autoSpaceDE w:val="0"/>
        <w:autoSpaceDN w:val="0"/>
        <w:adjustRightInd w:val="0"/>
        <w:spacing w:line="360" w:lineRule="auto"/>
        <w:ind w:left="284" w:right="5" w:hanging="284"/>
        <w:rPr>
          <w:rFonts w:ascii="Arial" w:hAnsi="Arial" w:cs="Arial"/>
          <w:color w:val="000000"/>
          <w:spacing w:val="-11"/>
          <w:sz w:val="22"/>
          <w:szCs w:val="22"/>
        </w:rPr>
      </w:pPr>
      <w:r>
        <w:rPr>
          <w:rFonts w:ascii="Arial" w:hAnsi="Arial" w:cs="Arial"/>
          <w:color w:val="000000"/>
          <w:spacing w:val="-11"/>
          <w:sz w:val="22"/>
          <w:szCs w:val="22"/>
        </w:rPr>
        <w:t>Wykonawca zapewni możliwość odnowienia wsparcia producenta po jego wygaśnięciu</w:t>
      </w:r>
      <w:r w:rsidR="00295092">
        <w:rPr>
          <w:rFonts w:ascii="Arial" w:hAnsi="Arial" w:cs="Arial"/>
          <w:color w:val="000000"/>
          <w:spacing w:val="-11"/>
          <w:sz w:val="22"/>
          <w:szCs w:val="22"/>
        </w:rPr>
        <w:t>.</w:t>
      </w:r>
    </w:p>
    <w:p w:rsidR="00A53A87" w:rsidRDefault="00A53A87" w:rsidP="00A53A87">
      <w:pPr>
        <w:spacing w:line="360" w:lineRule="auto"/>
        <w:ind w:left="360"/>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7. Kary umowne</w:t>
      </w:r>
    </w:p>
    <w:p w:rsidR="00A53A87" w:rsidRDefault="00A53A87" w:rsidP="00A53A87">
      <w:pPr>
        <w:numPr>
          <w:ilvl w:val="0"/>
          <w:numId w:val="7"/>
        </w:numPr>
        <w:tabs>
          <w:tab w:val="num" w:pos="284"/>
        </w:tabs>
        <w:spacing w:line="360" w:lineRule="auto"/>
        <w:ind w:left="426" w:hanging="426"/>
        <w:jc w:val="both"/>
        <w:rPr>
          <w:rFonts w:ascii="Arial" w:hAnsi="Arial" w:cs="Arial"/>
          <w:sz w:val="22"/>
          <w:szCs w:val="22"/>
        </w:rPr>
      </w:pPr>
      <w:r>
        <w:rPr>
          <w:rFonts w:ascii="Arial" w:hAnsi="Arial" w:cs="Arial"/>
          <w:sz w:val="22"/>
          <w:szCs w:val="22"/>
        </w:rPr>
        <w:t>Strony postanawiają, że obowiązującą formą odszkodowania są kary umowne.</w:t>
      </w:r>
    </w:p>
    <w:p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Wykonawca zapłaci Zamawiającemu kary umowne w wysokości:</w:t>
      </w:r>
    </w:p>
    <w:p w:rsidR="00A53A87" w:rsidRDefault="00284273" w:rsidP="00284273">
      <w:pPr>
        <w:pStyle w:val="Akapitzlist"/>
        <w:numPr>
          <w:ilvl w:val="1"/>
          <w:numId w:val="8"/>
        </w:numPr>
        <w:tabs>
          <w:tab w:val="clear" w:pos="1440"/>
        </w:tabs>
        <w:spacing w:line="360" w:lineRule="auto"/>
        <w:ind w:left="709" w:hanging="425"/>
        <w:jc w:val="both"/>
        <w:rPr>
          <w:rFonts w:ascii="Arial" w:hAnsi="Arial" w:cs="Arial"/>
          <w:sz w:val="22"/>
          <w:szCs w:val="22"/>
        </w:rPr>
      </w:pPr>
      <w:r>
        <w:rPr>
          <w:rFonts w:ascii="Arial" w:hAnsi="Arial" w:cs="Arial"/>
          <w:sz w:val="22"/>
          <w:szCs w:val="22"/>
        </w:rPr>
        <w:t>5</w:t>
      </w:r>
      <w:r w:rsidR="00A53A87">
        <w:rPr>
          <w:rFonts w:ascii="Arial" w:hAnsi="Arial" w:cs="Arial"/>
          <w:sz w:val="22"/>
          <w:szCs w:val="22"/>
        </w:rPr>
        <w:t>0,00 zł brutto za każdy dzień zwłoki w wykonaniu przedmiotu umowy, liczony od dnia wyznaczonego na wykonanie dostawy do dnia faktycznego odbioru,</w:t>
      </w:r>
    </w:p>
    <w:p w:rsidR="00A53A87" w:rsidRDefault="00A53A87" w:rsidP="00A53A87">
      <w:pPr>
        <w:pStyle w:val="Akapitzlist"/>
        <w:numPr>
          <w:ilvl w:val="1"/>
          <w:numId w:val="8"/>
        </w:numPr>
        <w:spacing w:line="360" w:lineRule="auto"/>
        <w:ind w:left="709" w:hanging="425"/>
        <w:jc w:val="both"/>
        <w:rPr>
          <w:rFonts w:ascii="Arial" w:hAnsi="Arial" w:cs="Arial"/>
          <w:sz w:val="22"/>
          <w:szCs w:val="22"/>
        </w:rPr>
      </w:pPr>
      <w:r>
        <w:rPr>
          <w:rFonts w:ascii="Arial" w:hAnsi="Arial" w:cs="Arial"/>
          <w:sz w:val="22"/>
          <w:szCs w:val="22"/>
        </w:rPr>
        <w:t>50,00 zł brutto za każdy dzień zwłoki liczony od dnia otrzymania wezwania od Zamawiającego w przypadku niedotrzymania w okresie gwarancji:</w:t>
      </w:r>
    </w:p>
    <w:p w:rsidR="00A53A87" w:rsidRDefault="00B64BE1" w:rsidP="00A53A87">
      <w:pPr>
        <w:spacing w:line="360" w:lineRule="auto"/>
        <w:ind w:left="1843" w:hanging="709"/>
        <w:jc w:val="both"/>
        <w:rPr>
          <w:rFonts w:ascii="Arial" w:hAnsi="Arial" w:cs="Arial"/>
          <w:sz w:val="22"/>
          <w:szCs w:val="22"/>
        </w:rPr>
      </w:pPr>
      <w:r>
        <w:rPr>
          <w:rFonts w:ascii="Arial" w:hAnsi="Arial" w:cs="Arial"/>
          <w:sz w:val="22"/>
          <w:szCs w:val="22"/>
        </w:rPr>
        <w:lastRenderedPageBreak/>
        <w:t xml:space="preserve">           - terminu reakcji </w:t>
      </w:r>
      <w:r w:rsidR="00A53A87">
        <w:rPr>
          <w:rFonts w:ascii="Arial" w:hAnsi="Arial" w:cs="Arial"/>
          <w:sz w:val="22"/>
          <w:szCs w:val="22"/>
        </w:rPr>
        <w:t>na zgłoszenie awarii sprzętu,</w:t>
      </w:r>
    </w:p>
    <w:p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terminu naprawy sprzętu,</w:t>
      </w:r>
    </w:p>
    <w:p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w:t>
      </w:r>
      <w:r w:rsidRPr="0050190A">
        <w:rPr>
          <w:rFonts w:ascii="Arial" w:hAnsi="Arial" w:cs="Arial"/>
          <w:sz w:val="22"/>
          <w:szCs w:val="22"/>
        </w:rPr>
        <w:t>terminu wymiany lub dostarczenia</w:t>
      </w:r>
      <w:r>
        <w:rPr>
          <w:rFonts w:ascii="Arial" w:hAnsi="Arial" w:cs="Arial"/>
          <w:sz w:val="22"/>
          <w:szCs w:val="22"/>
        </w:rPr>
        <w:t xml:space="preserve"> urządzenia zastępczego.</w:t>
      </w:r>
    </w:p>
    <w:p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z przyczyn zależnych od Wykonawcy,</w:t>
      </w:r>
    </w:p>
    <w:p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Zamawiający zapłaci Wykonawcy kary umowne w wysokości:</w:t>
      </w:r>
    </w:p>
    <w:p w:rsidR="00A53A87" w:rsidRDefault="00A53A87" w:rsidP="00A53A87">
      <w:pPr>
        <w:pStyle w:val="Akapitzlist"/>
        <w:numPr>
          <w:ilvl w:val="1"/>
          <w:numId w:val="8"/>
        </w:numPr>
        <w:tabs>
          <w:tab w:val="num" w:pos="993"/>
        </w:tabs>
        <w:spacing w:line="360" w:lineRule="auto"/>
        <w:ind w:left="709" w:hanging="425"/>
        <w:jc w:val="both"/>
        <w:rPr>
          <w:rFonts w:ascii="Arial" w:hAnsi="Arial" w:cs="Arial"/>
          <w:sz w:val="22"/>
          <w:szCs w:val="22"/>
        </w:rPr>
      </w:pPr>
      <w:r>
        <w:rPr>
          <w:rFonts w:ascii="Arial" w:hAnsi="Arial" w:cs="Arial"/>
          <w:sz w:val="22"/>
          <w:szCs w:val="22"/>
        </w:rPr>
        <w:t xml:space="preserve">50,00 zł brutto za każdy dzień zwłoki w odbiorze przedmiotu umowy, </w:t>
      </w:r>
      <w:r>
        <w:rPr>
          <w:rFonts w:ascii="Arial" w:hAnsi="Arial" w:cs="Arial"/>
          <w:sz w:val="22"/>
          <w:szCs w:val="22"/>
        </w:rPr>
        <w:br/>
        <w:t>z przyczyn  zależnych od Zamawiającego,</w:t>
      </w:r>
    </w:p>
    <w:p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 xml:space="preserve">z przyczyn zależnych od Zamawiającego </w:t>
      </w:r>
      <w:r>
        <w:rPr>
          <w:sz w:val="22"/>
          <w:szCs w:val="22"/>
        </w:rPr>
        <w:t xml:space="preserve"> </w:t>
      </w:r>
      <w:r>
        <w:rPr>
          <w:rFonts w:ascii="Arial" w:hAnsi="Arial" w:cs="Arial"/>
          <w:sz w:val="22"/>
          <w:szCs w:val="22"/>
        </w:rPr>
        <w:t>z wyjątkiem sytuacji opisanych w § 9 ust.1 pkt 1.1.</w:t>
      </w:r>
    </w:p>
    <w:p w:rsidR="00A53A87" w:rsidRDefault="00A53A87" w:rsidP="00A53A87">
      <w:pPr>
        <w:widowControl w:val="0"/>
        <w:numPr>
          <w:ilvl w:val="0"/>
          <w:numId w:val="8"/>
        </w:numPr>
        <w:shd w:val="clear" w:color="auto" w:fill="FFFFFF"/>
        <w:tabs>
          <w:tab w:val="left" w:pos="394"/>
        </w:tabs>
        <w:autoSpaceDE w:val="0"/>
        <w:autoSpaceDN w:val="0"/>
        <w:adjustRightInd w:val="0"/>
        <w:spacing w:line="360" w:lineRule="auto"/>
        <w:ind w:left="284" w:right="5" w:hanging="284"/>
        <w:jc w:val="both"/>
        <w:rPr>
          <w:rFonts w:ascii="Arial" w:hAnsi="Arial" w:cs="Arial"/>
          <w:color w:val="000000"/>
          <w:sz w:val="22"/>
          <w:szCs w:val="22"/>
        </w:rPr>
      </w:pPr>
      <w:r>
        <w:rPr>
          <w:rFonts w:ascii="Arial" w:hAnsi="Arial" w:cs="Arial"/>
          <w:color w:val="000000"/>
          <w:sz w:val="22"/>
          <w:szCs w:val="22"/>
        </w:rPr>
        <w:t>Kary umowne płatne będą w terminie 14 dni na podstawie noty obciążeniowej wystawionej przez Zamawiającego.</w:t>
      </w:r>
    </w:p>
    <w:p w:rsidR="00A53A87" w:rsidRDefault="00A53A87" w:rsidP="00A53A87">
      <w:pPr>
        <w:numPr>
          <w:ilvl w:val="0"/>
          <w:numId w:val="8"/>
        </w:numPr>
        <w:autoSpaceDN w:val="0"/>
        <w:spacing w:line="360" w:lineRule="auto"/>
        <w:ind w:left="284" w:hanging="284"/>
        <w:jc w:val="both"/>
        <w:rPr>
          <w:rFonts w:ascii="Arial" w:eastAsia="Calibri" w:hAnsi="Arial" w:cs="Arial"/>
          <w:sz w:val="22"/>
          <w:szCs w:val="22"/>
          <w:lang w:eastAsia="en-US"/>
        </w:rPr>
      </w:pPr>
      <w:r>
        <w:rPr>
          <w:rFonts w:ascii="Arial" w:hAnsi="Arial" w:cs="Arial"/>
          <w:sz w:val="22"/>
          <w:szCs w:val="22"/>
        </w:rPr>
        <w:t>Noty obciążeniowe w formie pisemnej  doręczane będą listem poleconym na adres Wykonawcy za pośrednictwem operatora pocztowego.</w:t>
      </w:r>
    </w:p>
    <w:p w:rsidR="00A53A87" w:rsidRDefault="00A53A87" w:rsidP="00A53A87">
      <w:pPr>
        <w:numPr>
          <w:ilvl w:val="0"/>
          <w:numId w:val="8"/>
        </w:numPr>
        <w:autoSpaceDN w:val="0"/>
        <w:spacing w:line="360" w:lineRule="auto"/>
        <w:ind w:left="284" w:hanging="284"/>
        <w:jc w:val="both"/>
        <w:rPr>
          <w:rFonts w:ascii="Arial" w:hAnsi="Arial" w:cs="Arial"/>
          <w:sz w:val="22"/>
          <w:szCs w:val="22"/>
        </w:rPr>
      </w:pPr>
      <w:r>
        <w:rPr>
          <w:rFonts w:ascii="Arial" w:hAnsi="Arial" w:cs="Arial"/>
          <w:sz w:val="22"/>
          <w:szCs w:val="22"/>
        </w:rPr>
        <w:t>Awizowane przez operatora pocztowego i nie podjęte przesyłki, bez względu na przyczynę, będą uważane za doręczone w dniu ich awizowania.</w:t>
      </w:r>
      <w:r>
        <w:rPr>
          <w:rFonts w:ascii="Arial" w:hAnsi="Arial" w:cs="Arial"/>
          <w:color w:val="000000"/>
          <w:sz w:val="22"/>
          <w:szCs w:val="22"/>
        </w:rPr>
        <w:t xml:space="preserve"> </w:t>
      </w:r>
    </w:p>
    <w:p w:rsidR="00A53A87" w:rsidRDefault="00A53A87" w:rsidP="00A53A87">
      <w:pPr>
        <w:autoSpaceDN w:val="0"/>
        <w:spacing w:line="360" w:lineRule="auto"/>
        <w:ind w:left="284"/>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8. Odbiór przedmiotu umowy</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Strony postanawiają, że z czynności odbioru przedmiotu umowy będzie spisany protokół, zawierający wszelkie ustalenia dokonane w toku odbioru, jak też terminy wyznaczone na usunięcie wad stwierdzonych przy odbiorze.</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Jeżeli w toku czynności odbiorczych zostaną stwierdzone wady, to Zamawiającemu przysługują następujące uprawnienia:</w:t>
      </w:r>
    </w:p>
    <w:p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nadają się do usunięcia, Zamawiający może odmówić odbioru do czasu usunięcia wad,</w:t>
      </w:r>
    </w:p>
    <w:p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nie nadają się do usunięcia, to Zamawiający może odstąpić od umowy lub żądać wykonania przedmiotu umowy.</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Wykonawca zobowiązany jest do zawiadomienia Zamawiającego o usunięciu stwierdzonych wad. Usunięcie wad powinno być stwierdzone protokolarnie.</w:t>
      </w:r>
    </w:p>
    <w:p w:rsidR="00A53A87" w:rsidRDefault="00A53A87" w:rsidP="00A53A87">
      <w:pPr>
        <w:numPr>
          <w:ilvl w:val="0"/>
          <w:numId w:val="9"/>
        </w:numPr>
        <w:tabs>
          <w:tab w:val="num" w:pos="426"/>
        </w:tabs>
        <w:spacing w:line="360" w:lineRule="auto"/>
        <w:ind w:left="426" w:hanging="426"/>
        <w:jc w:val="both"/>
        <w:rPr>
          <w:rFonts w:ascii="Arial" w:hAnsi="Arial" w:cs="Arial"/>
          <w:sz w:val="22"/>
          <w:szCs w:val="22"/>
        </w:rPr>
      </w:pPr>
      <w:r>
        <w:rPr>
          <w:rFonts w:ascii="Arial" w:hAnsi="Arial" w:cs="Arial"/>
          <w:sz w:val="22"/>
          <w:szCs w:val="22"/>
        </w:rPr>
        <w:t>O wykryciu wady w okresie gwarancji Zamawiający obowiązany jest zawiadomić Wykonawcę na wskazany adres e-mail</w:t>
      </w:r>
      <w:r w:rsidR="00E9606A">
        <w:rPr>
          <w:rFonts w:ascii="Arial" w:hAnsi="Arial" w:cs="Arial"/>
          <w:sz w:val="22"/>
          <w:szCs w:val="22"/>
        </w:rPr>
        <w:t xml:space="preserve"> </w:t>
      </w:r>
      <w:r w:rsidR="00284273">
        <w:rPr>
          <w:rFonts w:ascii="Arial" w:hAnsi="Arial" w:cs="Arial"/>
          <w:sz w:val="22"/>
          <w:szCs w:val="22"/>
        </w:rPr>
        <w:t>……………………..</w:t>
      </w:r>
      <w:r w:rsidR="00E9606A" w:rsidRPr="006B677B">
        <w:rPr>
          <w:rFonts w:ascii="Arial" w:hAnsi="Arial" w:cs="Arial"/>
          <w:color w:val="000000"/>
          <w:sz w:val="22"/>
          <w:szCs w:val="22"/>
        </w:rPr>
        <w:t xml:space="preserve"> </w:t>
      </w:r>
    </w:p>
    <w:p w:rsidR="00A53A87" w:rsidRDefault="00A53A87" w:rsidP="00A53A87">
      <w:pPr>
        <w:spacing w:line="360" w:lineRule="auto"/>
        <w:jc w:val="center"/>
        <w:rPr>
          <w:rFonts w:ascii="Arial" w:hAnsi="Arial" w:cs="Arial"/>
          <w:b/>
          <w:sz w:val="22"/>
          <w:szCs w:val="22"/>
        </w:rPr>
      </w:pPr>
      <w:r>
        <w:rPr>
          <w:rFonts w:ascii="Arial" w:hAnsi="Arial" w:cs="Arial"/>
          <w:b/>
          <w:sz w:val="22"/>
          <w:szCs w:val="22"/>
        </w:rPr>
        <w:t>§ 9. Odstąpienie od umowy</w:t>
      </w:r>
    </w:p>
    <w:p w:rsidR="00A53A87" w:rsidRDefault="00A53A87" w:rsidP="00A53A87">
      <w:pPr>
        <w:numPr>
          <w:ilvl w:val="0"/>
          <w:numId w:val="10"/>
        </w:numPr>
        <w:spacing w:line="360" w:lineRule="auto"/>
        <w:ind w:left="426" w:hanging="426"/>
        <w:jc w:val="both"/>
        <w:rPr>
          <w:rFonts w:ascii="Arial" w:hAnsi="Arial" w:cs="Arial"/>
          <w:sz w:val="22"/>
          <w:szCs w:val="22"/>
        </w:rPr>
      </w:pPr>
      <w:r>
        <w:rPr>
          <w:rFonts w:ascii="Arial" w:hAnsi="Arial" w:cs="Arial"/>
          <w:sz w:val="22"/>
          <w:szCs w:val="22"/>
        </w:rPr>
        <w:t>Zamawiającemu przysługuje prawo do odstąpienia od umowy, gdy:</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 xml:space="preserve">wystąpi istotna zmiana okoliczności powodująca, że wykonanie umowy nie leży </w:t>
      </w:r>
      <w:r>
        <w:rPr>
          <w:rFonts w:ascii="Arial" w:hAnsi="Arial" w:cs="Arial"/>
          <w:sz w:val="22"/>
          <w:szCs w:val="22"/>
        </w:rPr>
        <w:br/>
        <w:t xml:space="preserve">w interesie publicznym, czego nie można było przewidzieć w chwili zawarcia umowy. </w:t>
      </w:r>
      <w:r>
        <w:rPr>
          <w:rFonts w:ascii="Arial" w:hAnsi="Arial" w:cs="Arial"/>
          <w:sz w:val="22"/>
          <w:szCs w:val="22"/>
        </w:rPr>
        <w:lastRenderedPageBreak/>
        <w:t xml:space="preserve">W takim przypadku Wykonawca może żądać jedynie wynagrodzenia należnego mu </w:t>
      </w:r>
      <w:r w:rsidR="002D39A6">
        <w:rPr>
          <w:rFonts w:ascii="Arial" w:hAnsi="Arial" w:cs="Arial"/>
          <w:sz w:val="22"/>
          <w:szCs w:val="22"/>
        </w:rPr>
        <w:br/>
      </w:r>
      <w:r>
        <w:rPr>
          <w:rFonts w:ascii="Arial" w:hAnsi="Arial" w:cs="Arial"/>
          <w:sz w:val="22"/>
          <w:szCs w:val="22"/>
        </w:rPr>
        <w:t>z tytułu wykonania części umowy,</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Wykonawca w terminie wskazanym w § 2 ust. 1 nie przystąpił do realizacji umowy, nie zrealizował umowy w całości lub wykonuje ją w sposób niewłaściwy bądź dający uzasadnione podstawy do uznania, że nie zdoła wykonać zamówienia w terminie,</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toku czynności odbiorczych zostaną stwierdzone wady, które nie nadają się do usunięcia.</w:t>
      </w:r>
    </w:p>
    <w:p w:rsidR="00A53A87" w:rsidRDefault="00A53A87" w:rsidP="00A53A87">
      <w:pPr>
        <w:pStyle w:val="Tekstpodstawowy"/>
        <w:numPr>
          <w:ilvl w:val="0"/>
          <w:numId w:val="10"/>
        </w:numPr>
        <w:tabs>
          <w:tab w:val="clear" w:pos="360"/>
          <w:tab w:val="num" w:pos="709"/>
        </w:tabs>
        <w:spacing w:line="360" w:lineRule="auto"/>
        <w:ind w:left="426" w:hanging="426"/>
        <w:jc w:val="both"/>
        <w:rPr>
          <w:rFonts w:ascii="Arial" w:hAnsi="Arial" w:cs="Arial"/>
          <w:sz w:val="22"/>
          <w:szCs w:val="22"/>
        </w:rPr>
      </w:pPr>
      <w:r>
        <w:rPr>
          <w:rFonts w:ascii="Arial" w:hAnsi="Arial" w:cs="Arial"/>
          <w:sz w:val="22"/>
          <w:szCs w:val="22"/>
        </w:rPr>
        <w:t>Wykonawcy przysługuje prawo odstąpienia od umowy, jeżeli Zamawiający odmawia, bez wskazania uzasadnionej przyczyny, przez 10 dni kalendarzowych odbioru przedmiotu umowy lub odmawia podpisania protokołu odbioru, pomimo pisemnego wezwania wystosowanego przez Wykonawcę.</w:t>
      </w:r>
    </w:p>
    <w:p w:rsidR="00A53A87" w:rsidRDefault="00A53A87" w:rsidP="00A53A87">
      <w:pPr>
        <w:pStyle w:val="Tekstpodstawowy"/>
        <w:numPr>
          <w:ilvl w:val="0"/>
          <w:numId w:val="10"/>
        </w:numPr>
        <w:spacing w:line="360" w:lineRule="auto"/>
        <w:ind w:left="426" w:hanging="426"/>
        <w:jc w:val="both"/>
        <w:rPr>
          <w:rFonts w:ascii="Arial" w:hAnsi="Arial" w:cs="Arial"/>
          <w:sz w:val="22"/>
          <w:szCs w:val="22"/>
        </w:rPr>
      </w:pPr>
      <w:r>
        <w:rPr>
          <w:rFonts w:ascii="Arial" w:hAnsi="Arial" w:cs="Arial"/>
          <w:sz w:val="22"/>
          <w:szCs w:val="22"/>
        </w:rPr>
        <w:t>Odstąpienie od umowy musi nastąpić w formie pisemnej pod rygorem nieważności takiego oświadczenia i powinno zawierać uzasadnienie.</w:t>
      </w:r>
    </w:p>
    <w:p w:rsidR="00A53A87" w:rsidRDefault="00A53A87" w:rsidP="00A53A87">
      <w:pPr>
        <w:numPr>
          <w:ilvl w:val="0"/>
          <w:numId w:val="10"/>
        </w:numPr>
        <w:spacing w:line="360" w:lineRule="auto"/>
        <w:jc w:val="both"/>
        <w:rPr>
          <w:rFonts w:ascii="Arial" w:hAnsi="Arial" w:cs="Arial"/>
          <w:sz w:val="22"/>
          <w:szCs w:val="22"/>
        </w:rPr>
      </w:pPr>
      <w:r>
        <w:rPr>
          <w:rFonts w:ascii="Arial" w:hAnsi="Arial" w:cs="Arial"/>
          <w:sz w:val="22"/>
          <w:szCs w:val="22"/>
        </w:rPr>
        <w:t>Odstąpienie od umowy nastąpi:</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przypadku, o którym mowa w ust. 1 pkt 1.1. w terminie 30 dni od dnia powzięcia wiadomości o powyższych okolicznościach,</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sytuacji opisanej w  ust. 1 pkt 1.2. – 1.3. i w ust. 2 w trybie natychmiastowym.</w:t>
      </w:r>
    </w:p>
    <w:p w:rsidR="00A53A87" w:rsidRDefault="00A53A87" w:rsidP="00A53A87">
      <w:pPr>
        <w:pStyle w:val="Tekstpodstawowy"/>
        <w:spacing w:line="360" w:lineRule="auto"/>
        <w:ind w:left="426"/>
        <w:jc w:val="both"/>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10. Zmiany w umowie</w:t>
      </w:r>
    </w:p>
    <w:p w:rsidR="00A53A87" w:rsidRDefault="00A53A87" w:rsidP="00A53A87">
      <w:pPr>
        <w:pStyle w:val="Akapitzlist"/>
        <w:spacing w:line="360" w:lineRule="auto"/>
        <w:ind w:left="0"/>
        <w:jc w:val="both"/>
        <w:rPr>
          <w:rFonts w:ascii="Arial" w:hAnsi="Arial" w:cs="Arial"/>
          <w:sz w:val="22"/>
          <w:szCs w:val="22"/>
        </w:rPr>
      </w:pPr>
      <w:r>
        <w:rPr>
          <w:rFonts w:ascii="Arial" w:hAnsi="Arial" w:cs="Arial"/>
          <w:sz w:val="22"/>
          <w:szCs w:val="22"/>
        </w:rPr>
        <w:t xml:space="preserve">Zakazuje się dokonywania zmian postanowień umowy oraz wprowadzania nowych postanowień do umowy, niekorzystnych dla Zamawiającego, chyba że konieczność wprowadzenia takich zmian wynika z okoliczności, których nie można było przewidzieć </w:t>
      </w:r>
      <w:r>
        <w:rPr>
          <w:rFonts w:ascii="Arial" w:hAnsi="Arial" w:cs="Arial"/>
          <w:sz w:val="22"/>
          <w:szCs w:val="22"/>
        </w:rPr>
        <w:br/>
        <w:t>w chwili zawarcia umowy.</w:t>
      </w:r>
    </w:p>
    <w:p w:rsidR="00E9606A" w:rsidRDefault="00E9606A" w:rsidP="00A53A87">
      <w:pPr>
        <w:pStyle w:val="Akapitzlist"/>
        <w:spacing w:line="360" w:lineRule="auto"/>
        <w:ind w:left="0"/>
        <w:jc w:val="both"/>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11. Postanowienia końcowe</w:t>
      </w:r>
    </w:p>
    <w:p w:rsidR="00A53A87" w:rsidRDefault="00A53A87" w:rsidP="00A53A87">
      <w:pPr>
        <w:pStyle w:val="Tekstpodstawowywcity"/>
        <w:numPr>
          <w:ilvl w:val="0"/>
          <w:numId w:val="11"/>
        </w:numPr>
        <w:tabs>
          <w:tab w:val="num" w:pos="426"/>
        </w:tabs>
        <w:spacing w:line="360" w:lineRule="auto"/>
        <w:ind w:left="426" w:hanging="426"/>
        <w:rPr>
          <w:rFonts w:ascii="Arial" w:hAnsi="Arial" w:cs="Arial"/>
          <w:b w:val="0"/>
          <w:sz w:val="22"/>
          <w:szCs w:val="22"/>
        </w:rPr>
      </w:pPr>
      <w:r>
        <w:rPr>
          <w:rFonts w:ascii="Arial" w:hAnsi="Arial" w:cs="Arial"/>
          <w:b w:val="0"/>
          <w:sz w:val="22"/>
          <w:szCs w:val="22"/>
        </w:rPr>
        <w:t>Strony ustalają, że w sprawach nieuregulowanych w umowie będą miały zastosowanie przepisy Kodeksu cywilnego.</w:t>
      </w:r>
    </w:p>
    <w:p w:rsidR="00A53A87" w:rsidRDefault="00A53A87" w:rsidP="00A53A87">
      <w:pPr>
        <w:numPr>
          <w:ilvl w:val="0"/>
          <w:numId w:val="11"/>
        </w:numPr>
        <w:tabs>
          <w:tab w:val="num" w:pos="426"/>
        </w:tabs>
        <w:spacing w:line="360" w:lineRule="auto"/>
        <w:ind w:left="426" w:hanging="426"/>
        <w:jc w:val="both"/>
        <w:rPr>
          <w:rFonts w:ascii="Arial" w:hAnsi="Arial" w:cs="Arial"/>
          <w:sz w:val="22"/>
          <w:szCs w:val="22"/>
        </w:rPr>
      </w:pPr>
      <w:r>
        <w:rPr>
          <w:rFonts w:ascii="Arial" w:hAnsi="Arial" w:cs="Arial"/>
          <w:sz w:val="22"/>
          <w:szCs w:val="22"/>
        </w:rPr>
        <w:t>W przypadku zaistnienia sporu strony zobowiązują się przekazać sprawy do Sądu powszechnego miejscowo właściwego dla Zamawiającego.</w:t>
      </w:r>
    </w:p>
    <w:p w:rsidR="00A53A87" w:rsidRDefault="00A53A87" w:rsidP="00A53A87">
      <w:pPr>
        <w:numPr>
          <w:ilvl w:val="0"/>
          <w:numId w:val="11"/>
        </w:numPr>
        <w:tabs>
          <w:tab w:val="num" w:pos="426"/>
        </w:tabs>
        <w:spacing w:line="360" w:lineRule="auto"/>
        <w:ind w:hanging="720"/>
        <w:jc w:val="both"/>
        <w:rPr>
          <w:rFonts w:ascii="Arial" w:hAnsi="Arial" w:cs="Arial"/>
          <w:sz w:val="22"/>
          <w:szCs w:val="22"/>
        </w:rPr>
      </w:pPr>
      <w:r>
        <w:rPr>
          <w:rFonts w:ascii="Arial" w:hAnsi="Arial" w:cs="Arial"/>
          <w:sz w:val="22"/>
          <w:szCs w:val="22"/>
        </w:rPr>
        <w:t>Umowę sporządzono w dwóch egzemplarzach, po jednym dla każdej ze stron.</w:t>
      </w:r>
    </w:p>
    <w:p w:rsidR="00A53A87" w:rsidRDefault="00A53A87" w:rsidP="00A53A87">
      <w:pPr>
        <w:autoSpaceDE w:val="0"/>
        <w:autoSpaceDN w:val="0"/>
        <w:adjustRightInd w:val="0"/>
        <w:spacing w:line="360" w:lineRule="auto"/>
        <w:rPr>
          <w:rFonts w:ascii="Arial" w:hAnsi="Arial" w:cs="Arial"/>
          <w:sz w:val="22"/>
          <w:szCs w:val="22"/>
        </w:rPr>
      </w:pPr>
    </w:p>
    <w:p w:rsidR="00A53A87" w:rsidRDefault="00A53A87" w:rsidP="00A53A87">
      <w:pPr>
        <w:autoSpaceDE w:val="0"/>
        <w:autoSpaceDN w:val="0"/>
        <w:adjustRightInd w:val="0"/>
        <w:spacing w:line="360" w:lineRule="auto"/>
        <w:rPr>
          <w:rFonts w:ascii="Arial" w:hAnsi="Arial" w:cs="Arial"/>
          <w:sz w:val="22"/>
          <w:szCs w:val="22"/>
        </w:rPr>
      </w:pPr>
    </w:p>
    <w:p w:rsidR="00A53A87" w:rsidRDefault="00A53A87" w:rsidP="00A53A87">
      <w:pPr>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WYKONAWCA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ZAMAWIAJĄCY</w:t>
      </w:r>
    </w:p>
    <w:p w:rsidR="00D65707" w:rsidRDefault="00D65707"/>
    <w:sectPr w:rsidR="00D6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5EF"/>
    <w:multiLevelType w:val="multilevel"/>
    <w:tmpl w:val="B3E00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891C3F"/>
    <w:multiLevelType w:val="multilevel"/>
    <w:tmpl w:val="33B876D0"/>
    <w:lvl w:ilvl="0">
      <w:start w:val="1"/>
      <w:numFmt w:val="decimal"/>
      <w:lvlText w:val="%1."/>
      <w:lvlJc w:val="left"/>
      <w:pPr>
        <w:tabs>
          <w:tab w:val="num" w:pos="360"/>
        </w:tabs>
        <w:ind w:left="360" w:hanging="360"/>
      </w:pPr>
    </w:lvl>
    <w:lvl w:ilvl="1">
      <w:start w:val="1"/>
      <w:numFmt w:val="decimal"/>
      <w:isLgl/>
      <w:lvlText w:val="%1.%2."/>
      <w:lvlJc w:val="left"/>
      <w:pPr>
        <w:ind w:left="786" w:hanging="360"/>
      </w:p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5208" w:hanging="1800"/>
      </w:pPr>
    </w:lvl>
  </w:abstractNum>
  <w:abstractNum w:abstractNumId="2" w15:restartNumberingAfterBreak="0">
    <w:nsid w:val="20C434EA"/>
    <w:multiLevelType w:val="multilevel"/>
    <w:tmpl w:val="7E3C45E2"/>
    <w:lvl w:ilvl="0">
      <w:start w:val="7"/>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FE03BA"/>
    <w:multiLevelType w:val="multilevel"/>
    <w:tmpl w:val="0B9CBBE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6A13F2"/>
    <w:multiLevelType w:val="multilevel"/>
    <w:tmpl w:val="7CA42450"/>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C346BF"/>
    <w:multiLevelType w:val="multilevel"/>
    <w:tmpl w:val="564274AA"/>
    <w:lvl w:ilvl="0">
      <w:start w:val="1"/>
      <w:numFmt w:val="decimal"/>
      <w:lvlText w:val="%1."/>
      <w:lvlJc w:val="left"/>
      <w:pPr>
        <w:tabs>
          <w:tab w:val="num" w:pos="720"/>
        </w:tabs>
        <w:ind w:left="720" w:hanging="360"/>
      </w:pPr>
    </w:lvl>
    <w:lvl w:ilvl="1">
      <w:start w:val="1"/>
      <w:numFmt w:val="decimal"/>
      <w:isLgl/>
      <w:lvlText w:val="%1.%2."/>
      <w:lvlJc w:val="left"/>
      <w:pPr>
        <w:tabs>
          <w:tab w:val="num" w:pos="1158"/>
        </w:tabs>
        <w:ind w:left="1158" w:hanging="45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6" w15:restartNumberingAfterBreak="0">
    <w:nsid w:val="2C062DD7"/>
    <w:multiLevelType w:val="multilevel"/>
    <w:tmpl w:val="C6A2C2F6"/>
    <w:lvl w:ilvl="0">
      <w:start w:val="2"/>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b w:val="0"/>
      </w:r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7" w15:restartNumberingAfterBreak="0">
    <w:nsid w:val="36576252"/>
    <w:multiLevelType w:val="multilevel"/>
    <w:tmpl w:val="C2D06246"/>
    <w:lvl w:ilvl="0">
      <w:start w:val="1"/>
      <w:numFmt w:val="decimal"/>
      <w:lvlText w:val="%1."/>
      <w:lvlJc w:val="left"/>
      <w:pPr>
        <w:tabs>
          <w:tab w:val="num" w:pos="360"/>
        </w:tabs>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40C57E32"/>
    <w:multiLevelType w:val="multilevel"/>
    <w:tmpl w:val="4E3E26D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422"/>
        </w:tabs>
        <w:ind w:left="2422" w:hanging="720"/>
      </w:pPr>
      <w:rPr>
        <w:rFonts w:hint="default"/>
        <w:b w:val="0"/>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15:restartNumberingAfterBreak="0">
    <w:nsid w:val="4BB525FB"/>
    <w:multiLevelType w:val="multilevel"/>
    <w:tmpl w:val="DB887B9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0" w15:restartNumberingAfterBreak="0">
    <w:nsid w:val="4EEF748D"/>
    <w:multiLevelType w:val="multilevel"/>
    <w:tmpl w:val="3ABA7882"/>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325B41"/>
    <w:multiLevelType w:val="multilevel"/>
    <w:tmpl w:val="D8C45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D3651B7"/>
    <w:multiLevelType w:val="multilevel"/>
    <w:tmpl w:val="DBEA3838"/>
    <w:lvl w:ilvl="0">
      <w:start w:val="1"/>
      <w:numFmt w:val="decimal"/>
      <w:lvlText w:val="%1."/>
      <w:lvlJc w:val="left"/>
      <w:pPr>
        <w:ind w:left="1080" w:hanging="3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E6"/>
    <w:rsid w:val="000102FB"/>
    <w:rsid w:val="000C19BB"/>
    <w:rsid w:val="00122CEB"/>
    <w:rsid w:val="001C37A3"/>
    <w:rsid w:val="00284273"/>
    <w:rsid w:val="00291F61"/>
    <w:rsid w:val="00295092"/>
    <w:rsid w:val="002D39A6"/>
    <w:rsid w:val="003A484D"/>
    <w:rsid w:val="003D7C82"/>
    <w:rsid w:val="0041046B"/>
    <w:rsid w:val="004704AC"/>
    <w:rsid w:val="0050190A"/>
    <w:rsid w:val="00546A76"/>
    <w:rsid w:val="0056635A"/>
    <w:rsid w:val="006F6F6F"/>
    <w:rsid w:val="007D76C0"/>
    <w:rsid w:val="007F34A7"/>
    <w:rsid w:val="007F4048"/>
    <w:rsid w:val="00836634"/>
    <w:rsid w:val="0087722B"/>
    <w:rsid w:val="008C0D71"/>
    <w:rsid w:val="00975834"/>
    <w:rsid w:val="00A53A87"/>
    <w:rsid w:val="00B33219"/>
    <w:rsid w:val="00B46A55"/>
    <w:rsid w:val="00B64BE1"/>
    <w:rsid w:val="00B80844"/>
    <w:rsid w:val="00C357C8"/>
    <w:rsid w:val="00C37AAF"/>
    <w:rsid w:val="00C60823"/>
    <w:rsid w:val="00C93F18"/>
    <w:rsid w:val="00D65707"/>
    <w:rsid w:val="00E9606A"/>
    <w:rsid w:val="00EC56AF"/>
    <w:rsid w:val="00F14D7D"/>
    <w:rsid w:val="00F305BA"/>
    <w:rsid w:val="00FA5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8832"/>
  <w15:chartTrackingRefBased/>
  <w15:docId w15:val="{F54CFAFD-6A9B-43B5-8FD1-890246B9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A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53A87"/>
    <w:rPr>
      <w:szCs w:val="20"/>
    </w:rPr>
  </w:style>
  <w:style w:type="character" w:customStyle="1" w:styleId="TekstpodstawowyZnak">
    <w:name w:val="Tekst podstawowy Znak"/>
    <w:basedOn w:val="Domylnaczcionkaakapitu"/>
    <w:link w:val="Tekstpodstawowy"/>
    <w:semiHidden/>
    <w:rsid w:val="00A53A8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A53A87"/>
    <w:pPr>
      <w:ind w:left="6521" w:hanging="567"/>
      <w:jc w:val="both"/>
    </w:pPr>
    <w:rPr>
      <w:b/>
      <w:bCs/>
      <w:sz w:val="16"/>
      <w:szCs w:val="20"/>
    </w:rPr>
  </w:style>
  <w:style w:type="character" w:customStyle="1" w:styleId="TekstpodstawowywcityZnak">
    <w:name w:val="Tekst podstawowy wcięty Znak"/>
    <w:basedOn w:val="Domylnaczcionkaakapitu"/>
    <w:link w:val="Tekstpodstawowywcity"/>
    <w:semiHidden/>
    <w:rsid w:val="00A53A87"/>
    <w:rPr>
      <w:rFonts w:ascii="Times New Roman" w:eastAsia="Times New Roman" w:hAnsi="Times New Roman" w:cs="Times New Roman"/>
      <w:b/>
      <w:bCs/>
      <w:sz w:val="16"/>
      <w:szCs w:val="20"/>
      <w:lang w:eastAsia="pl-PL"/>
    </w:rPr>
  </w:style>
  <w:style w:type="paragraph" w:styleId="Akapitzlist">
    <w:name w:val="List Paragraph"/>
    <w:basedOn w:val="Normalny"/>
    <w:uiPriority w:val="34"/>
    <w:qFormat/>
    <w:rsid w:val="00A53A87"/>
    <w:pPr>
      <w:ind w:left="720"/>
      <w:contextualSpacing/>
    </w:pPr>
  </w:style>
  <w:style w:type="paragraph" w:styleId="Tekstdymka">
    <w:name w:val="Balloon Text"/>
    <w:basedOn w:val="Normalny"/>
    <w:link w:val="TekstdymkaZnak"/>
    <w:uiPriority w:val="99"/>
    <w:semiHidden/>
    <w:unhideWhenUsed/>
    <w:rsid w:val="00EC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6A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6171">
      <w:bodyDiv w:val="1"/>
      <w:marLeft w:val="0"/>
      <w:marRight w:val="0"/>
      <w:marTop w:val="0"/>
      <w:marBottom w:val="0"/>
      <w:divBdr>
        <w:top w:val="none" w:sz="0" w:space="0" w:color="auto"/>
        <w:left w:val="none" w:sz="0" w:space="0" w:color="auto"/>
        <w:bottom w:val="none" w:sz="0" w:space="0" w:color="auto"/>
        <w:right w:val="none" w:sz="0" w:space="0" w:color="auto"/>
      </w:divBdr>
    </w:div>
    <w:div w:id="13676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1411</Words>
  <Characters>8467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6</cp:revision>
  <cp:lastPrinted>2021-05-24T10:24:00Z</cp:lastPrinted>
  <dcterms:created xsi:type="dcterms:W3CDTF">2021-06-09T06:35:00Z</dcterms:created>
  <dcterms:modified xsi:type="dcterms:W3CDTF">2021-06-09T07:20:00Z</dcterms:modified>
</cp:coreProperties>
</file>