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C182F" w14:textId="1C346589" w:rsidR="00744BC7" w:rsidRPr="001779E4" w:rsidRDefault="00BC3D67" w:rsidP="001779E4">
      <w:pPr>
        <w:pStyle w:val="Tekstpodstawowy"/>
        <w:spacing w:line="276" w:lineRule="auto"/>
        <w:ind w:left="0"/>
        <w:jc w:val="center"/>
        <w:rPr>
          <w:rFonts w:asciiTheme="minorHAnsi" w:hAnsiTheme="minorHAnsi" w:cstheme="minorHAnsi"/>
          <w:bCs/>
        </w:rPr>
      </w:pPr>
      <w:r w:rsidRPr="001779E4">
        <w:rPr>
          <w:rFonts w:asciiTheme="minorHAnsi" w:hAnsiTheme="minorHAnsi" w:cstheme="minorHAnsi"/>
          <w:bCs/>
        </w:rPr>
        <w:t>Umowa</w:t>
      </w:r>
    </w:p>
    <w:p w14:paraId="21280067" w14:textId="716942F9" w:rsidR="00C43C1B" w:rsidRPr="001779E4" w:rsidRDefault="000C350F" w:rsidP="001779E4">
      <w:pPr>
        <w:pStyle w:val="Tekstpodstawowy"/>
        <w:spacing w:line="276" w:lineRule="auto"/>
        <w:ind w:left="0"/>
        <w:jc w:val="center"/>
        <w:rPr>
          <w:rFonts w:asciiTheme="minorHAnsi" w:hAnsiTheme="minorHAnsi" w:cstheme="minorHAnsi"/>
          <w:bCs/>
        </w:rPr>
      </w:pPr>
      <w:r w:rsidRPr="001779E4">
        <w:rPr>
          <w:rFonts w:asciiTheme="minorHAnsi" w:hAnsiTheme="minorHAnsi" w:cstheme="minorHAnsi"/>
          <w:bCs/>
        </w:rPr>
        <w:t>z</w:t>
      </w:r>
      <w:r w:rsidR="00C43C1B" w:rsidRPr="001779E4">
        <w:rPr>
          <w:rFonts w:asciiTheme="minorHAnsi" w:hAnsiTheme="minorHAnsi" w:cstheme="minorHAnsi"/>
          <w:bCs/>
        </w:rPr>
        <w:t>awarta w Krakowie w dniu …</w:t>
      </w:r>
      <w:r w:rsidR="00BE3BA5" w:rsidRPr="001779E4">
        <w:rPr>
          <w:rFonts w:asciiTheme="minorHAnsi" w:hAnsiTheme="minorHAnsi" w:cstheme="minorHAnsi"/>
          <w:bCs/>
        </w:rPr>
        <w:t xml:space="preserve"> </w:t>
      </w:r>
      <w:r w:rsidR="006E3E91" w:rsidRPr="001779E4">
        <w:rPr>
          <w:rFonts w:asciiTheme="minorHAnsi" w:hAnsiTheme="minorHAnsi" w:cstheme="minorHAnsi"/>
          <w:bCs/>
        </w:rPr>
        <w:t xml:space="preserve">…… </w:t>
      </w:r>
      <w:r w:rsidR="00BE3BA5" w:rsidRPr="001779E4">
        <w:rPr>
          <w:rFonts w:asciiTheme="minorHAnsi" w:hAnsiTheme="minorHAnsi" w:cstheme="minorHAnsi"/>
          <w:bCs/>
        </w:rPr>
        <w:t>202</w:t>
      </w:r>
      <w:r w:rsidR="00013859" w:rsidRPr="001779E4">
        <w:rPr>
          <w:rFonts w:asciiTheme="minorHAnsi" w:hAnsiTheme="minorHAnsi" w:cstheme="minorHAnsi"/>
          <w:bCs/>
        </w:rPr>
        <w:t>3</w:t>
      </w:r>
      <w:r w:rsidR="00BE3BA5" w:rsidRPr="001779E4">
        <w:rPr>
          <w:rFonts w:asciiTheme="minorHAnsi" w:hAnsiTheme="minorHAnsi" w:cstheme="minorHAnsi"/>
          <w:bCs/>
        </w:rPr>
        <w:t xml:space="preserve"> r.</w:t>
      </w:r>
    </w:p>
    <w:p w14:paraId="1E137CC3" w14:textId="77777777" w:rsidR="00BC3D67" w:rsidRPr="001779E4" w:rsidRDefault="00BC3D67" w:rsidP="001779E4">
      <w:pPr>
        <w:pStyle w:val="Tekstpodstawowy"/>
        <w:spacing w:line="276" w:lineRule="auto"/>
        <w:ind w:left="0"/>
        <w:rPr>
          <w:rFonts w:asciiTheme="minorHAnsi" w:hAnsiTheme="minorHAnsi" w:cstheme="minorHAnsi"/>
          <w:b/>
        </w:rPr>
      </w:pPr>
    </w:p>
    <w:p w14:paraId="2B7C1830" w14:textId="77777777" w:rsidR="00744BC7" w:rsidRPr="001779E4" w:rsidRDefault="00744BC7" w:rsidP="001779E4">
      <w:pPr>
        <w:pStyle w:val="Tekstpodstawowy"/>
        <w:spacing w:line="276" w:lineRule="auto"/>
        <w:ind w:left="0"/>
        <w:rPr>
          <w:rFonts w:asciiTheme="minorHAnsi" w:hAnsiTheme="minorHAnsi" w:cstheme="minorHAnsi"/>
          <w:b/>
        </w:rPr>
      </w:pPr>
    </w:p>
    <w:p w14:paraId="2B7C1831" w14:textId="03D8EA13" w:rsidR="00744BC7" w:rsidRPr="001779E4" w:rsidRDefault="00D37CEE" w:rsidP="001779E4">
      <w:pPr>
        <w:pStyle w:val="Tekstpodstawowy"/>
        <w:spacing w:line="276" w:lineRule="auto"/>
        <w:ind w:left="115"/>
        <w:rPr>
          <w:rFonts w:asciiTheme="minorHAnsi" w:hAnsiTheme="minorHAnsi" w:cstheme="minorHAnsi"/>
        </w:rPr>
      </w:pPr>
      <w:r w:rsidRPr="001779E4">
        <w:rPr>
          <w:rFonts w:asciiTheme="minorHAnsi" w:hAnsiTheme="minorHAnsi" w:cstheme="minorHAnsi"/>
          <w:spacing w:val="-2"/>
        </w:rPr>
        <w:t>pomiędzy</w:t>
      </w:r>
      <w:r w:rsidR="000C350F" w:rsidRPr="001779E4">
        <w:rPr>
          <w:rFonts w:asciiTheme="minorHAnsi" w:hAnsiTheme="minorHAnsi" w:cstheme="minorHAnsi"/>
          <w:spacing w:val="-2"/>
        </w:rPr>
        <w:t>:</w:t>
      </w:r>
    </w:p>
    <w:p w14:paraId="31F57101" w14:textId="1B17F139" w:rsidR="00BE3BA5" w:rsidRPr="001779E4" w:rsidRDefault="00BE3BA5" w:rsidP="001779E4">
      <w:pPr>
        <w:pStyle w:val="Tekstpodstawowy"/>
        <w:spacing w:before="138" w:line="276" w:lineRule="auto"/>
        <w:ind w:left="115" w:right="165"/>
        <w:jc w:val="both"/>
        <w:rPr>
          <w:rFonts w:asciiTheme="minorHAnsi" w:hAnsiTheme="minorHAnsi" w:cstheme="minorHAnsi"/>
        </w:rPr>
      </w:pPr>
      <w:r w:rsidRPr="001779E4">
        <w:rPr>
          <w:rFonts w:asciiTheme="minorHAnsi" w:hAnsiTheme="minorHAnsi" w:cstheme="minorHAnsi"/>
          <w:b/>
        </w:rPr>
        <w:t>IGRZYSKA EUROPEJSKIE 2023</w:t>
      </w:r>
      <w:r w:rsidRPr="001779E4">
        <w:rPr>
          <w:rFonts w:asciiTheme="minorHAnsi" w:hAnsiTheme="minorHAnsi" w:cstheme="minorHAnsi"/>
        </w:rPr>
        <w:t xml:space="preserve"> </w:t>
      </w:r>
      <w:r w:rsidRPr="001779E4">
        <w:rPr>
          <w:rFonts w:asciiTheme="minorHAnsi" w:hAnsiTheme="minorHAnsi" w:cstheme="minorHAnsi"/>
          <w:b/>
        </w:rPr>
        <w:t>SPÓŁKĄ Z OGRANICZONĄ ODPOWIEDZIALNOŚCIĄ</w:t>
      </w:r>
      <w:r w:rsidRPr="001779E4">
        <w:rPr>
          <w:rFonts w:asciiTheme="minorHAnsi" w:hAnsiTheme="minorHAnsi" w:cstheme="minorHAnsi"/>
        </w:rPr>
        <w:t xml:space="preserve"> z siedzibą w</w:t>
      </w:r>
      <w:r w:rsidRPr="001779E4">
        <w:rPr>
          <w:rFonts w:asciiTheme="minorHAnsi" w:hAnsiTheme="minorHAnsi" w:cstheme="minorHAnsi"/>
          <w:b/>
        </w:rPr>
        <w:t xml:space="preserve"> </w:t>
      </w:r>
      <w:r w:rsidRPr="001779E4">
        <w:rPr>
          <w:rFonts w:asciiTheme="minorHAnsi" w:hAnsiTheme="minorHAnsi" w:cstheme="minorHAnsi"/>
        </w:rPr>
        <w:t>Krakowie, ul. Prof. Michała Życzkowskiego 20, 31-864 Kraków, (adres do korespondencji:</w:t>
      </w:r>
      <w:r w:rsidRPr="001779E4">
        <w:rPr>
          <w:rFonts w:asciiTheme="minorHAnsi" w:hAnsiTheme="minorHAnsi" w:cstheme="minorHAnsi"/>
          <w:b/>
        </w:rPr>
        <w:t xml:space="preserve"> </w:t>
      </w:r>
      <w:r w:rsidRPr="001779E4">
        <w:rPr>
          <w:rFonts w:asciiTheme="minorHAnsi" w:hAnsiTheme="minorHAnsi" w:cstheme="minorHAnsi"/>
        </w:rPr>
        <w:t xml:space="preserve">ul. Prof. Michała Życzkowskiego 20, 31-864 Kraków), wpisaną do Rejestru Przedsiębiorców prowadzonego przez Sąd Rejonowy dla </w:t>
      </w:r>
      <w:proofErr w:type="spellStart"/>
      <w:r w:rsidRPr="001779E4">
        <w:rPr>
          <w:rFonts w:asciiTheme="minorHAnsi" w:hAnsiTheme="minorHAnsi" w:cstheme="minorHAnsi"/>
        </w:rPr>
        <w:t>Krakowa-Śródmieścia</w:t>
      </w:r>
      <w:proofErr w:type="spellEnd"/>
      <w:r w:rsidRPr="001779E4">
        <w:rPr>
          <w:rFonts w:asciiTheme="minorHAnsi" w:hAnsiTheme="minorHAnsi" w:cstheme="minorHAnsi"/>
        </w:rPr>
        <w:t xml:space="preserve"> w Krakowie, Wydział XI Gospodarczy Krajowego Rejestru Sądowego pod numerem KRS </w:t>
      </w:r>
      <w:r w:rsidRPr="001779E4">
        <w:rPr>
          <w:rFonts w:asciiTheme="minorHAnsi" w:hAnsiTheme="minorHAnsi" w:cstheme="minorHAnsi"/>
          <w:bCs/>
        </w:rPr>
        <w:t>0000947256</w:t>
      </w:r>
      <w:r w:rsidRPr="001779E4">
        <w:rPr>
          <w:rFonts w:asciiTheme="minorHAnsi" w:hAnsiTheme="minorHAnsi" w:cstheme="minorHAnsi"/>
        </w:rPr>
        <w:t>, NIP 6762610220 , REGON 521030271</w:t>
      </w:r>
      <w:r w:rsidR="000C350F" w:rsidRPr="001779E4">
        <w:rPr>
          <w:rFonts w:asciiTheme="minorHAnsi" w:hAnsiTheme="minorHAnsi" w:cstheme="minorHAnsi"/>
        </w:rPr>
        <w:t xml:space="preserve">, </w:t>
      </w:r>
      <w:r w:rsidRPr="001779E4">
        <w:rPr>
          <w:rFonts w:asciiTheme="minorHAnsi" w:hAnsiTheme="minorHAnsi" w:cstheme="minorHAnsi"/>
        </w:rPr>
        <w:t xml:space="preserve">zwaną dalej </w:t>
      </w:r>
      <w:r w:rsidRPr="001779E4">
        <w:rPr>
          <w:rFonts w:asciiTheme="minorHAnsi" w:hAnsiTheme="minorHAnsi" w:cstheme="minorHAnsi"/>
          <w:b/>
        </w:rPr>
        <w:t>Z</w:t>
      </w:r>
      <w:r w:rsidR="000C350F" w:rsidRPr="001779E4">
        <w:rPr>
          <w:rFonts w:asciiTheme="minorHAnsi" w:hAnsiTheme="minorHAnsi" w:cstheme="minorHAnsi"/>
          <w:b/>
        </w:rPr>
        <w:t>amawiającym</w:t>
      </w:r>
      <w:r w:rsidRPr="001779E4">
        <w:rPr>
          <w:rFonts w:asciiTheme="minorHAnsi" w:hAnsiTheme="minorHAnsi" w:cstheme="minorHAnsi"/>
        </w:rPr>
        <w:t>,</w:t>
      </w:r>
      <w:r w:rsidRPr="001779E4">
        <w:rPr>
          <w:rFonts w:asciiTheme="minorHAnsi" w:hAnsiTheme="minorHAnsi" w:cstheme="minorHAnsi"/>
          <w:b/>
        </w:rPr>
        <w:t xml:space="preserve"> </w:t>
      </w:r>
      <w:r w:rsidRPr="001779E4">
        <w:rPr>
          <w:rFonts w:asciiTheme="minorHAnsi" w:hAnsiTheme="minorHAnsi" w:cstheme="minorHAnsi"/>
        </w:rPr>
        <w:t>reprezentowaną przez:</w:t>
      </w:r>
    </w:p>
    <w:p w14:paraId="184408D6" w14:textId="77777777" w:rsidR="00BE3BA5" w:rsidRPr="001779E4" w:rsidRDefault="00BE3BA5">
      <w:pPr>
        <w:pStyle w:val="Tekstpodstawowy"/>
        <w:numPr>
          <w:ilvl w:val="0"/>
          <w:numId w:val="2"/>
        </w:numPr>
        <w:spacing w:before="138" w:line="276" w:lineRule="auto"/>
        <w:ind w:right="165"/>
        <w:jc w:val="both"/>
        <w:rPr>
          <w:rFonts w:asciiTheme="minorHAnsi" w:hAnsiTheme="minorHAnsi" w:cstheme="minorHAnsi"/>
          <w:bCs/>
        </w:rPr>
      </w:pPr>
      <w:r w:rsidRPr="001779E4">
        <w:rPr>
          <w:rFonts w:asciiTheme="minorHAnsi" w:hAnsiTheme="minorHAnsi" w:cstheme="minorHAnsi"/>
          <w:bCs/>
        </w:rPr>
        <w:t>……………………………………….</w:t>
      </w:r>
    </w:p>
    <w:p w14:paraId="0513ACFF" w14:textId="77777777" w:rsidR="00BE3BA5" w:rsidRPr="001779E4" w:rsidRDefault="00BE3BA5">
      <w:pPr>
        <w:pStyle w:val="Tekstpodstawowy"/>
        <w:numPr>
          <w:ilvl w:val="0"/>
          <w:numId w:val="2"/>
        </w:numPr>
        <w:spacing w:before="138" w:line="276" w:lineRule="auto"/>
        <w:ind w:right="165"/>
        <w:jc w:val="both"/>
        <w:rPr>
          <w:rFonts w:asciiTheme="minorHAnsi" w:hAnsiTheme="minorHAnsi" w:cstheme="minorHAnsi"/>
          <w:bCs/>
        </w:rPr>
      </w:pPr>
      <w:r w:rsidRPr="001779E4">
        <w:rPr>
          <w:rFonts w:asciiTheme="minorHAnsi" w:hAnsiTheme="minorHAnsi" w:cstheme="minorHAnsi"/>
          <w:bCs/>
        </w:rPr>
        <w:t>………………………………………..</w:t>
      </w:r>
    </w:p>
    <w:p w14:paraId="44862296" w14:textId="11A05C6E" w:rsidR="0087532E" w:rsidRPr="001779E4" w:rsidRDefault="0087532E" w:rsidP="001779E4">
      <w:pPr>
        <w:pStyle w:val="Tekstpodstawowy"/>
        <w:spacing w:line="276" w:lineRule="auto"/>
        <w:ind w:left="115" w:right="384"/>
        <w:jc w:val="both"/>
        <w:rPr>
          <w:rFonts w:asciiTheme="minorHAnsi" w:hAnsiTheme="minorHAnsi" w:cstheme="minorHAnsi"/>
          <w:spacing w:val="-2"/>
        </w:rPr>
      </w:pPr>
      <w:r w:rsidRPr="001779E4">
        <w:rPr>
          <w:rFonts w:asciiTheme="minorHAnsi" w:hAnsiTheme="minorHAnsi" w:cstheme="minorHAnsi"/>
          <w:spacing w:val="-2"/>
        </w:rPr>
        <w:t>a</w:t>
      </w:r>
    </w:p>
    <w:p w14:paraId="2B7C1833" w14:textId="0AC862E2" w:rsidR="00744BC7" w:rsidRPr="001779E4" w:rsidRDefault="00D37CEE" w:rsidP="001779E4">
      <w:pPr>
        <w:pStyle w:val="Tekstpodstawowy"/>
        <w:spacing w:line="276" w:lineRule="auto"/>
        <w:ind w:left="115" w:right="384"/>
        <w:jc w:val="both"/>
        <w:rPr>
          <w:rFonts w:asciiTheme="minorHAnsi" w:hAnsiTheme="minorHAnsi" w:cstheme="minorHAnsi"/>
        </w:rPr>
      </w:pPr>
      <w:r w:rsidRPr="001779E4">
        <w:rPr>
          <w:rFonts w:asciiTheme="minorHAnsi" w:hAnsiTheme="minorHAnsi" w:cstheme="minorHAnsi"/>
          <w:spacing w:val="-2"/>
        </w:rPr>
        <w:t>…...................................................................................................................................................</w:t>
      </w:r>
    </w:p>
    <w:p w14:paraId="54E80A58" w14:textId="11E9D443" w:rsidR="006B431C" w:rsidRPr="001779E4" w:rsidRDefault="006B431C" w:rsidP="001779E4">
      <w:pPr>
        <w:pStyle w:val="Tekstpodstawowy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1779E4">
        <w:rPr>
          <w:rFonts w:asciiTheme="minorHAnsi" w:hAnsiTheme="minorHAnsi" w:cstheme="minorHAnsi"/>
          <w:b/>
          <w:spacing w:val="-10"/>
        </w:rPr>
        <w:t>…</w:t>
      </w:r>
      <w:r w:rsidRPr="001779E4">
        <w:rPr>
          <w:rFonts w:asciiTheme="minorHAnsi" w:hAnsiTheme="minorHAnsi" w:cstheme="minorHAnsi"/>
        </w:rPr>
        <w:t>………………………………………………………………………………………………, zwanym/ą dalej Wykonawcą, reprezentowanym/ą przez:</w:t>
      </w:r>
    </w:p>
    <w:p w14:paraId="42CD9BBF" w14:textId="77777777" w:rsidR="006B431C" w:rsidRPr="001779E4" w:rsidRDefault="006B431C" w:rsidP="001779E4">
      <w:pPr>
        <w:pStyle w:val="Tekstpodstawowy"/>
        <w:tabs>
          <w:tab w:val="left" w:leader="dot" w:pos="7919"/>
        </w:tabs>
        <w:spacing w:line="276" w:lineRule="auto"/>
        <w:ind w:left="115"/>
        <w:jc w:val="both"/>
        <w:rPr>
          <w:rFonts w:asciiTheme="minorHAnsi" w:hAnsiTheme="minorHAnsi" w:cstheme="minorHAnsi"/>
        </w:rPr>
      </w:pPr>
    </w:p>
    <w:p w14:paraId="7241D76F" w14:textId="6783E85F" w:rsidR="006E3E91" w:rsidRPr="001779E4" w:rsidRDefault="006E3E91" w:rsidP="001779E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79E4">
        <w:rPr>
          <w:rFonts w:asciiTheme="minorHAnsi" w:hAnsiTheme="minorHAnsi" w:cstheme="minorHAnsi"/>
          <w:sz w:val="24"/>
          <w:szCs w:val="24"/>
        </w:rPr>
        <w:t>Z uwagi na fakt, iż przedmiotem niniejszego zamówienia jest przedsięwzięcie niezbędne do przeprowadzenia III Igrzysk Europejskich w 2023 r., wymienione w Rozporządzeniu Rady Ministrów z dnia 12 stycznia 2022 r. w sprawie wykazu przedsięwzięć III Igrzysk Europejskich w 2023 r. (Dz. U. z 2022 r., poz. 145 ze zm.) w pozycji 39 „Promocja III Igrzysk Europejskich w 2023 roku”, o wartości nie przekraczającej progów unijnych, o których mowa w art. 3 Ustawy z dnia 11 września 2019 r. Prawo Zamówień Publicznych do niniejszej umowy (dalej „Umowa”) nie znajdują do niego zastosowania przepisy tejże Ustawy, a to na podstawie art. 5 ust 1 Ustawy z dnia 2 grudnia 2021 r. o wsparciu.</w:t>
      </w:r>
    </w:p>
    <w:p w14:paraId="644E0230" w14:textId="77777777" w:rsidR="006E3E91" w:rsidRPr="001779E4" w:rsidRDefault="006E3E91" w:rsidP="001779E4">
      <w:pPr>
        <w:pStyle w:val="Tekstpodstawowy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2B7C1837" w14:textId="62EAC9D6" w:rsidR="00744BC7" w:rsidRPr="001779E4" w:rsidRDefault="00D37CEE" w:rsidP="001779E4">
      <w:pPr>
        <w:pStyle w:val="Tekstpodstawowy"/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1779E4">
        <w:rPr>
          <w:rFonts w:asciiTheme="minorHAnsi" w:hAnsiTheme="minorHAnsi" w:cstheme="minorHAnsi"/>
        </w:rPr>
        <w:t xml:space="preserve">§ </w:t>
      </w:r>
      <w:r w:rsidRPr="001779E4">
        <w:rPr>
          <w:rFonts w:asciiTheme="minorHAnsi" w:hAnsiTheme="minorHAnsi" w:cstheme="minorHAnsi"/>
          <w:spacing w:val="-10"/>
        </w:rPr>
        <w:t>1</w:t>
      </w:r>
    </w:p>
    <w:p w14:paraId="38005E01" w14:textId="46C648E5" w:rsidR="0078441E" w:rsidRPr="001779E4" w:rsidRDefault="0078441E">
      <w:pPr>
        <w:pStyle w:val="Akapitzlist"/>
        <w:numPr>
          <w:ilvl w:val="0"/>
          <w:numId w:val="1"/>
        </w:numPr>
        <w:tabs>
          <w:tab w:val="left" w:pos="0"/>
        </w:tabs>
        <w:spacing w:before="11" w:line="276" w:lineRule="auto"/>
        <w:ind w:left="0" w:right="114" w:firstLine="0"/>
        <w:rPr>
          <w:rFonts w:asciiTheme="minorHAnsi" w:hAnsiTheme="minorHAnsi" w:cstheme="minorHAnsi"/>
          <w:sz w:val="24"/>
          <w:szCs w:val="24"/>
        </w:rPr>
      </w:pPr>
      <w:r w:rsidRPr="001779E4">
        <w:rPr>
          <w:rFonts w:asciiTheme="minorHAnsi" w:hAnsiTheme="minorHAnsi" w:cstheme="minorHAnsi"/>
          <w:sz w:val="24"/>
          <w:szCs w:val="24"/>
        </w:rPr>
        <w:t xml:space="preserve">Przedmiotem umowy jest </w:t>
      </w:r>
      <w:r w:rsidRPr="001779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świadczenie usług </w:t>
      </w:r>
      <w:r w:rsidR="006E3E91" w:rsidRPr="001779E4">
        <w:rPr>
          <w:rFonts w:asciiTheme="minorHAnsi" w:eastAsia="Calibri" w:hAnsiTheme="minorHAnsi" w:cstheme="minorHAnsi"/>
          <w:b/>
          <w:i/>
          <w:iCs/>
          <w:sz w:val="24"/>
          <w:szCs w:val="24"/>
          <w:lang w:eastAsia="ar-SA"/>
        </w:rPr>
        <w:t>badań ilościowych, badań jakościowych, przygotowania panelu sponsorskiego oraz consultingu na potrzeby Igrzysk Europejskich 2023</w:t>
      </w:r>
      <w:r w:rsidR="006E3E91" w:rsidRPr="001779E4">
        <w:rPr>
          <w:rFonts w:asciiTheme="minorHAnsi" w:hAnsiTheme="minorHAnsi" w:cstheme="minorHAnsi"/>
          <w:sz w:val="24"/>
          <w:szCs w:val="24"/>
        </w:rPr>
        <w:t xml:space="preserve"> </w:t>
      </w:r>
      <w:r w:rsidRPr="001779E4">
        <w:rPr>
          <w:rFonts w:asciiTheme="minorHAnsi" w:hAnsiTheme="minorHAnsi" w:cstheme="minorHAnsi"/>
          <w:sz w:val="24"/>
          <w:szCs w:val="24"/>
        </w:rPr>
        <w:t>(dalej „Przedmiot Umowy</w:t>
      </w:r>
      <w:r w:rsidR="006E3E91" w:rsidRPr="001779E4">
        <w:rPr>
          <w:rFonts w:asciiTheme="minorHAnsi" w:hAnsiTheme="minorHAnsi" w:cstheme="minorHAnsi"/>
          <w:sz w:val="24"/>
          <w:szCs w:val="24"/>
        </w:rPr>
        <w:t>”</w:t>
      </w:r>
      <w:r w:rsidRPr="001779E4">
        <w:rPr>
          <w:rFonts w:asciiTheme="minorHAnsi" w:hAnsiTheme="minorHAnsi" w:cstheme="minorHAnsi"/>
          <w:sz w:val="24"/>
          <w:szCs w:val="24"/>
        </w:rPr>
        <w:t>)</w:t>
      </w:r>
      <w:r w:rsidRPr="001779E4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EEF7C78" w14:textId="522F3D8B" w:rsidR="00FE5796" w:rsidRPr="001779E4" w:rsidRDefault="00706D24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1779E4">
        <w:rPr>
          <w:rFonts w:asciiTheme="minorHAnsi" w:hAnsiTheme="minorHAnsi" w:cstheme="minorHAnsi"/>
          <w:sz w:val="24"/>
          <w:szCs w:val="24"/>
        </w:rPr>
        <w:t>Szczegółowy opis Przedmiotu Umowy (dalej „OPZ”)</w:t>
      </w:r>
      <w:r w:rsidR="001F6428" w:rsidRPr="001779E4">
        <w:rPr>
          <w:rFonts w:asciiTheme="minorHAnsi" w:hAnsiTheme="minorHAnsi" w:cstheme="minorHAnsi"/>
          <w:sz w:val="24"/>
          <w:szCs w:val="24"/>
        </w:rPr>
        <w:t>, w tym warunki jego wykonania</w:t>
      </w:r>
      <w:r w:rsidRPr="001779E4">
        <w:rPr>
          <w:rFonts w:asciiTheme="minorHAnsi" w:hAnsiTheme="minorHAnsi" w:cstheme="minorHAnsi"/>
          <w:sz w:val="24"/>
          <w:szCs w:val="24"/>
        </w:rPr>
        <w:t xml:space="preserve"> zawarty został w Załączniku nr 1 do Umowy.</w:t>
      </w:r>
    </w:p>
    <w:p w14:paraId="50A4B21E" w14:textId="2885E95C" w:rsidR="00FE5796" w:rsidRPr="001779E4" w:rsidRDefault="00FE579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1779E4">
        <w:rPr>
          <w:rFonts w:asciiTheme="minorHAnsi" w:hAnsiTheme="minorHAnsi" w:cstheme="minorHAnsi"/>
          <w:sz w:val="24"/>
          <w:szCs w:val="24"/>
        </w:rPr>
        <w:t xml:space="preserve">Wykonawca oświadcza, że posiada wiedzę i doświadczenie niezbędne do wykonania usługi zgodnie ze profesjonalnymi standardami przyjętymi </w:t>
      </w:r>
      <w:r w:rsidR="006E3E91" w:rsidRPr="001779E4">
        <w:rPr>
          <w:rFonts w:asciiTheme="minorHAnsi" w:hAnsiTheme="minorHAnsi" w:cstheme="minorHAnsi"/>
          <w:sz w:val="24"/>
          <w:szCs w:val="24"/>
        </w:rPr>
        <w:t>tego rodzaju usług</w:t>
      </w:r>
      <w:r w:rsidRPr="001779E4">
        <w:rPr>
          <w:rFonts w:asciiTheme="minorHAnsi" w:hAnsiTheme="minorHAnsi" w:cstheme="minorHAnsi"/>
          <w:sz w:val="24"/>
          <w:szCs w:val="24"/>
        </w:rPr>
        <w:t xml:space="preserve">. W przypadku, gdy do prawidłowego wykonania przedmiotu umowy będą niezbędne czynności nie wymienione w załączniku nr 1 do Umowy </w:t>
      </w:r>
      <w:r w:rsidR="00C150A2" w:rsidRPr="001779E4">
        <w:rPr>
          <w:rFonts w:asciiTheme="minorHAnsi" w:hAnsiTheme="minorHAnsi" w:cstheme="minorHAnsi"/>
          <w:sz w:val="24"/>
          <w:szCs w:val="24"/>
        </w:rPr>
        <w:t>Wykonawca</w:t>
      </w:r>
      <w:r w:rsidRPr="001779E4">
        <w:rPr>
          <w:rFonts w:asciiTheme="minorHAnsi" w:hAnsiTheme="minorHAnsi" w:cstheme="minorHAnsi"/>
          <w:sz w:val="24"/>
          <w:szCs w:val="24"/>
        </w:rPr>
        <w:t xml:space="preserve"> zobowiązuje się je wykonać w ramach wynagrodzenia o którym mowa  w</w:t>
      </w:r>
      <w:r w:rsidR="0087532E" w:rsidRPr="001779E4">
        <w:rPr>
          <w:rFonts w:asciiTheme="minorHAnsi" w:hAnsiTheme="minorHAnsi" w:cstheme="minorHAnsi"/>
          <w:sz w:val="24"/>
          <w:szCs w:val="24"/>
        </w:rPr>
        <w:t> </w:t>
      </w:r>
      <w:r w:rsidRPr="001779E4">
        <w:rPr>
          <w:rFonts w:asciiTheme="minorHAnsi" w:hAnsiTheme="minorHAnsi" w:cstheme="minorHAnsi"/>
          <w:sz w:val="24"/>
          <w:szCs w:val="24"/>
        </w:rPr>
        <w:t>§ 5.</w:t>
      </w:r>
    </w:p>
    <w:p w14:paraId="2B24B3BE" w14:textId="240549D9" w:rsidR="00FE5796" w:rsidRPr="001779E4" w:rsidRDefault="00FE579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1779E4">
        <w:rPr>
          <w:rFonts w:asciiTheme="minorHAnsi" w:hAnsiTheme="minorHAnsi" w:cstheme="minorHAnsi"/>
          <w:sz w:val="24"/>
          <w:szCs w:val="24"/>
        </w:rPr>
        <w:t xml:space="preserve">Wykonawca oświadcza, że jest świadom, iż istotna część usług </w:t>
      </w:r>
      <w:r w:rsidR="00391C76" w:rsidRPr="001779E4">
        <w:rPr>
          <w:rFonts w:asciiTheme="minorHAnsi" w:hAnsiTheme="minorHAnsi" w:cstheme="minorHAnsi"/>
          <w:sz w:val="24"/>
          <w:szCs w:val="24"/>
        </w:rPr>
        <w:t>obejmuje czynności należytego starania o którym mowa w art. 355 § 2 kodeksu cywilnego i</w:t>
      </w:r>
      <w:r w:rsidRPr="001779E4">
        <w:rPr>
          <w:rFonts w:asciiTheme="minorHAnsi" w:hAnsiTheme="minorHAnsi" w:cstheme="minorHAnsi"/>
          <w:sz w:val="24"/>
          <w:szCs w:val="24"/>
        </w:rPr>
        <w:t xml:space="preserve"> zobowiązuje się świadczyć usługi, rzetelnie, z najwyższą starannością i swoją najlepszą wiedzą w zakresie/dziedzinie, której dotyczy usługa. Wykonawca oświadcza, że Usługi będą świadczone zgodnie z obowiązującymi przepisami prawa, standardami i regułami profesjonalnego wykonywania </w:t>
      </w:r>
      <w:r w:rsidR="0025687C" w:rsidRPr="001779E4">
        <w:rPr>
          <w:rFonts w:asciiTheme="minorHAnsi" w:hAnsiTheme="minorHAnsi" w:cstheme="minorHAnsi"/>
          <w:sz w:val="24"/>
          <w:szCs w:val="24"/>
        </w:rPr>
        <w:t>usług</w:t>
      </w:r>
      <w:r w:rsidRPr="001779E4">
        <w:rPr>
          <w:rFonts w:asciiTheme="minorHAnsi" w:hAnsiTheme="minorHAnsi" w:cstheme="minorHAnsi"/>
          <w:sz w:val="24"/>
          <w:szCs w:val="24"/>
        </w:rPr>
        <w:t xml:space="preserve"> objętych niniejszą Umową, w tym </w:t>
      </w:r>
      <w:r w:rsidRPr="001779E4">
        <w:rPr>
          <w:rFonts w:asciiTheme="minorHAnsi" w:hAnsiTheme="minorHAnsi" w:cstheme="minorHAnsi"/>
          <w:sz w:val="24"/>
          <w:szCs w:val="24"/>
        </w:rPr>
        <w:lastRenderedPageBreak/>
        <w:t xml:space="preserve">ze szczególnym uwzględnieniem interesu </w:t>
      </w:r>
      <w:r w:rsidR="00C150A2" w:rsidRPr="001779E4">
        <w:rPr>
          <w:rFonts w:asciiTheme="minorHAnsi" w:hAnsiTheme="minorHAnsi" w:cstheme="minorHAnsi"/>
          <w:sz w:val="24"/>
          <w:szCs w:val="24"/>
        </w:rPr>
        <w:t>Zamawiającego</w:t>
      </w:r>
      <w:r w:rsidR="00391C76" w:rsidRPr="001779E4">
        <w:rPr>
          <w:rFonts w:asciiTheme="minorHAnsi" w:hAnsiTheme="minorHAnsi" w:cstheme="minorHAnsi"/>
          <w:sz w:val="24"/>
          <w:szCs w:val="24"/>
        </w:rPr>
        <w:t>.</w:t>
      </w:r>
      <w:r w:rsidR="006E3E91" w:rsidRPr="001779E4">
        <w:rPr>
          <w:rFonts w:asciiTheme="minorHAnsi" w:hAnsiTheme="minorHAnsi" w:cstheme="minorHAnsi"/>
          <w:sz w:val="24"/>
          <w:szCs w:val="24"/>
        </w:rPr>
        <w:t xml:space="preserve"> W sprawach nie uregulowanych w niniejszej Umowie i załączniku nr 1 należy stosować taką wykładnię Umowy, które najpełniej pozwoli na realizację Przedmiotu Umowy przyjmując, że koszty z tym związane leżą po stronie Wykonawcy.</w:t>
      </w:r>
    </w:p>
    <w:p w14:paraId="4BDD0B6E" w14:textId="77777777" w:rsidR="00FE719D" w:rsidRPr="001779E4" w:rsidRDefault="00FE719D" w:rsidP="001779E4">
      <w:pPr>
        <w:pStyle w:val="Nagwek1"/>
        <w:spacing w:line="276" w:lineRule="auto"/>
        <w:ind w:left="4786"/>
        <w:jc w:val="both"/>
        <w:rPr>
          <w:rFonts w:asciiTheme="minorHAnsi" w:hAnsiTheme="minorHAnsi" w:cstheme="minorHAnsi"/>
        </w:rPr>
      </w:pPr>
    </w:p>
    <w:p w14:paraId="2B7C183E" w14:textId="4F89C242" w:rsidR="00744BC7" w:rsidRPr="001779E4" w:rsidRDefault="00D37CEE" w:rsidP="001779E4">
      <w:pPr>
        <w:pStyle w:val="Nagwek1"/>
        <w:spacing w:line="276" w:lineRule="auto"/>
        <w:ind w:left="0"/>
        <w:rPr>
          <w:rFonts w:asciiTheme="minorHAnsi" w:hAnsiTheme="minorHAnsi" w:cstheme="minorHAnsi"/>
          <w:spacing w:val="-10"/>
        </w:rPr>
      </w:pPr>
      <w:r w:rsidRPr="001779E4">
        <w:rPr>
          <w:rFonts w:asciiTheme="minorHAnsi" w:hAnsiTheme="minorHAnsi" w:cstheme="minorHAnsi"/>
        </w:rPr>
        <w:t xml:space="preserve">§ </w:t>
      </w:r>
      <w:r w:rsidRPr="001779E4">
        <w:rPr>
          <w:rFonts w:asciiTheme="minorHAnsi" w:hAnsiTheme="minorHAnsi" w:cstheme="minorHAnsi"/>
          <w:spacing w:val="-10"/>
        </w:rPr>
        <w:t>2</w:t>
      </w:r>
    </w:p>
    <w:p w14:paraId="178A0D56" w14:textId="3D56EFF8" w:rsidR="00CA26EB" w:rsidRPr="001779E4" w:rsidRDefault="00CA26EB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Językiem Umowy i językiem stosowanym podczas jej realizacji jest język polski. Dotyczy to także całej komunikacji między Stronami. Na wniosek Wykonawcy Zamawiający </w:t>
      </w:r>
      <w:r w:rsidR="0078441E" w:rsidRPr="001779E4">
        <w:rPr>
          <w:rFonts w:asciiTheme="minorHAnsi" w:eastAsia="Calibri" w:hAnsiTheme="minorHAnsi" w:cstheme="minorHAnsi"/>
          <w:sz w:val="24"/>
          <w:szCs w:val="24"/>
        </w:rPr>
        <w:t>w uzasadnionych sp</w:t>
      </w:r>
      <w:r w:rsidR="00FE5796" w:rsidRPr="001779E4">
        <w:rPr>
          <w:rFonts w:asciiTheme="minorHAnsi" w:eastAsia="Calibri" w:hAnsiTheme="minorHAnsi" w:cstheme="minorHAnsi"/>
          <w:sz w:val="24"/>
          <w:szCs w:val="24"/>
        </w:rPr>
        <w:t>e</w:t>
      </w:r>
      <w:r w:rsidR="0078441E" w:rsidRPr="001779E4">
        <w:rPr>
          <w:rFonts w:asciiTheme="minorHAnsi" w:eastAsia="Calibri" w:hAnsiTheme="minorHAnsi" w:cstheme="minorHAnsi"/>
          <w:sz w:val="24"/>
          <w:szCs w:val="24"/>
        </w:rPr>
        <w:t>c</w:t>
      </w:r>
      <w:r w:rsidR="00FE5796" w:rsidRPr="001779E4">
        <w:rPr>
          <w:rFonts w:asciiTheme="minorHAnsi" w:eastAsia="Calibri" w:hAnsiTheme="minorHAnsi" w:cstheme="minorHAnsi"/>
          <w:sz w:val="24"/>
          <w:szCs w:val="24"/>
        </w:rPr>
        <w:t xml:space="preserve">yfiką usługi przypadkach </w:t>
      </w:r>
      <w:r w:rsidRPr="001779E4">
        <w:rPr>
          <w:rFonts w:asciiTheme="minorHAnsi" w:eastAsia="Calibri" w:hAnsiTheme="minorHAnsi" w:cstheme="minorHAnsi"/>
          <w:sz w:val="24"/>
          <w:szCs w:val="24"/>
        </w:rPr>
        <w:t>może dopuścić używanie w trakcie realizacji Umowy języka angielskiego.</w:t>
      </w:r>
    </w:p>
    <w:p w14:paraId="262E6719" w14:textId="77777777" w:rsidR="00CA26EB" w:rsidRPr="001779E4" w:rsidRDefault="00CA26EB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Strony deklarują współpracę w celu realizacji Umowy. W szczególności Strony zobowiązane są do wzajemnego powiadamiania o ważnych okolicznościach mających lub mogących mieć wpływ na wykonanie Umowy.</w:t>
      </w:r>
    </w:p>
    <w:p w14:paraId="5D35EF2A" w14:textId="1F76B5EE" w:rsidR="00CA26EB" w:rsidRPr="001779E4" w:rsidRDefault="00CA26EB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Wykonawca m</w:t>
      </w:r>
      <w:r w:rsidR="00391C76" w:rsidRPr="001779E4">
        <w:rPr>
          <w:rFonts w:asciiTheme="minorHAnsi" w:eastAsia="Calibri" w:hAnsiTheme="minorHAnsi" w:cstheme="minorHAnsi"/>
          <w:sz w:val="24"/>
          <w:szCs w:val="24"/>
        </w:rPr>
        <w:t xml:space="preserve">a </w:t>
      </w:r>
      <w:r w:rsidRPr="001779E4">
        <w:rPr>
          <w:rFonts w:asciiTheme="minorHAnsi" w:eastAsia="Calibri" w:hAnsiTheme="minorHAnsi" w:cstheme="minorHAnsi"/>
          <w:sz w:val="24"/>
          <w:szCs w:val="24"/>
        </w:rPr>
        <w:t>obowiązek uczestnictwa w spotkaniach koordynacyjnych</w:t>
      </w:r>
      <w:r w:rsidR="0025687C" w:rsidRPr="001779E4">
        <w:rPr>
          <w:rFonts w:asciiTheme="minorHAnsi" w:eastAsia="Calibri" w:hAnsiTheme="minorHAnsi" w:cstheme="minorHAnsi"/>
          <w:sz w:val="24"/>
          <w:szCs w:val="24"/>
        </w:rPr>
        <w:t xml:space="preserve"> z przedstawicielami Zamawiającego oraz innych wykonawców w zakresie w jakim jest to uzasadnione specyfiką zamówienia</w:t>
      </w: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, których termin będzie ustalony z </w:t>
      </w:r>
      <w:r w:rsidR="00C02DF3" w:rsidRPr="001779E4">
        <w:rPr>
          <w:rFonts w:asciiTheme="minorHAnsi" w:eastAsia="Calibri" w:hAnsiTheme="minorHAnsi" w:cstheme="minorHAnsi"/>
          <w:sz w:val="24"/>
          <w:szCs w:val="24"/>
        </w:rPr>
        <w:t>2</w:t>
      </w:r>
      <w:r w:rsidRPr="001779E4">
        <w:rPr>
          <w:rFonts w:asciiTheme="minorHAnsi" w:eastAsia="Calibri" w:hAnsiTheme="minorHAnsi" w:cstheme="minorHAnsi"/>
          <w:sz w:val="24"/>
          <w:szCs w:val="24"/>
        </w:rPr>
        <w:t>-dniowym wyprzedzeniem.</w:t>
      </w:r>
    </w:p>
    <w:p w14:paraId="79250A3A" w14:textId="77777777" w:rsidR="00CA26EB" w:rsidRPr="001779E4" w:rsidRDefault="00CA26EB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Zamawiający zastrzega sobie prawo korzystania w trakcie wykonywania Umowy z usług osób trzecich celem kontroli jakości i sposobu prowadzenia całości lub poszczególnych prac objętych Umową, jak również do przeprowadzenia takiej kontroli samodzielnie. Osobom takim Wykonawca zobowiązany będzie udzielić niezwłocznie wszelkich informacji, danych i wyjaśnień w żądanym zakresie.</w:t>
      </w:r>
    </w:p>
    <w:p w14:paraId="1D064976" w14:textId="67296195" w:rsidR="00CA26EB" w:rsidRPr="001779E4" w:rsidRDefault="00391C76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Wykonawca zobowiązany będzie do przedstawienia listy osób, które zamierza skierować do wykonania przedmiotu zamówienia wraz z przedstawieniem ich doświadczenia zawodowego. Zamawiający zastrzega sobie prawo do weryfikacji wskazanych osób i żądania ewentualnej zmiany. </w:t>
      </w:r>
      <w:r w:rsidR="00CA26EB" w:rsidRPr="001779E4">
        <w:rPr>
          <w:rFonts w:asciiTheme="minorHAnsi" w:eastAsia="Calibri" w:hAnsiTheme="minorHAnsi" w:cstheme="minorHAnsi"/>
          <w:sz w:val="24"/>
          <w:szCs w:val="24"/>
        </w:rPr>
        <w:t xml:space="preserve">Wykonawca zobowiązany jest przedstawić </w:t>
      </w:r>
      <w:r w:rsidR="00727AB6" w:rsidRPr="001779E4">
        <w:rPr>
          <w:rFonts w:asciiTheme="minorHAnsi" w:eastAsia="Calibri" w:hAnsiTheme="minorHAnsi" w:cstheme="minorHAnsi"/>
          <w:sz w:val="24"/>
          <w:szCs w:val="24"/>
        </w:rPr>
        <w:t xml:space="preserve">na żądanie </w:t>
      </w:r>
      <w:r w:rsidR="00CA26EB" w:rsidRPr="001779E4">
        <w:rPr>
          <w:rFonts w:asciiTheme="minorHAnsi" w:eastAsia="Calibri" w:hAnsiTheme="minorHAnsi" w:cstheme="minorHAnsi"/>
          <w:sz w:val="24"/>
          <w:szCs w:val="24"/>
        </w:rPr>
        <w:t>Zamawiające</w:t>
      </w:r>
      <w:r w:rsidR="00727AB6" w:rsidRPr="001779E4">
        <w:rPr>
          <w:rFonts w:asciiTheme="minorHAnsi" w:eastAsia="Calibri" w:hAnsiTheme="minorHAnsi" w:cstheme="minorHAnsi"/>
          <w:sz w:val="24"/>
          <w:szCs w:val="24"/>
        </w:rPr>
        <w:t>go</w:t>
      </w:r>
      <w:r w:rsidR="00D5509D" w:rsidRPr="001779E4">
        <w:rPr>
          <w:rFonts w:asciiTheme="minorHAnsi" w:eastAsia="Calibri" w:hAnsiTheme="minorHAnsi" w:cstheme="minorHAnsi"/>
          <w:sz w:val="24"/>
          <w:szCs w:val="24"/>
        </w:rPr>
        <w:t xml:space="preserve"> dokumenty potwierdzające, </w:t>
      </w:r>
      <w:r w:rsidRPr="001779E4">
        <w:rPr>
          <w:rFonts w:asciiTheme="minorHAnsi" w:eastAsia="Calibri" w:hAnsiTheme="minorHAnsi" w:cstheme="minorHAnsi"/>
          <w:sz w:val="24"/>
          <w:szCs w:val="24"/>
        </w:rPr>
        <w:t>kwalifikacje osób wyznaczonych do realizacji Przedmiotu Umowy</w:t>
      </w:r>
      <w:r w:rsidR="00CA26EB" w:rsidRPr="001779E4">
        <w:rPr>
          <w:rFonts w:asciiTheme="minorHAnsi" w:eastAsia="Calibri" w:hAnsiTheme="minorHAnsi" w:cstheme="minorHAnsi"/>
          <w:sz w:val="24"/>
          <w:szCs w:val="24"/>
        </w:rPr>
        <w:t>.</w:t>
      </w:r>
      <w:r w:rsidR="00ED392D" w:rsidRPr="001779E4">
        <w:rPr>
          <w:rFonts w:asciiTheme="minorHAnsi" w:eastAsia="Calibri" w:hAnsiTheme="minorHAnsi" w:cstheme="minorHAnsi"/>
          <w:sz w:val="24"/>
          <w:szCs w:val="24"/>
        </w:rPr>
        <w:t xml:space="preserve"> Zmiany członków zespołu są możliwe jedynie w wyjątkowych okolicznościach</w:t>
      </w:r>
      <w:r w:rsidR="001C1285" w:rsidRPr="001779E4">
        <w:rPr>
          <w:rFonts w:asciiTheme="minorHAnsi" w:eastAsia="Calibri" w:hAnsiTheme="minorHAnsi" w:cstheme="minorHAnsi"/>
          <w:sz w:val="24"/>
          <w:szCs w:val="24"/>
        </w:rPr>
        <w:t xml:space="preserve"> i za zgodą Zamawiającego.</w:t>
      </w:r>
    </w:p>
    <w:p w14:paraId="153CE70C" w14:textId="7D7F34EE" w:rsidR="00CA26EB" w:rsidRPr="001779E4" w:rsidRDefault="00CA26EB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Wykonawca zapewni </w:t>
      </w:r>
      <w:r w:rsidR="00033B0B" w:rsidRPr="001779E4">
        <w:rPr>
          <w:rFonts w:asciiTheme="minorHAnsi" w:eastAsia="Calibri" w:hAnsiTheme="minorHAnsi" w:cstheme="minorHAnsi"/>
          <w:sz w:val="24"/>
          <w:szCs w:val="24"/>
        </w:rPr>
        <w:t xml:space="preserve">wykwalifikowany personel </w:t>
      </w:r>
      <w:r w:rsidR="00391C76" w:rsidRPr="001779E4">
        <w:rPr>
          <w:rFonts w:asciiTheme="minorHAnsi" w:eastAsia="Calibri" w:hAnsiTheme="minorHAnsi" w:cstheme="minorHAnsi"/>
          <w:sz w:val="24"/>
          <w:szCs w:val="24"/>
        </w:rPr>
        <w:t xml:space="preserve">oraz sprzęt </w:t>
      </w:r>
      <w:r w:rsidR="00033B0B" w:rsidRPr="001779E4">
        <w:rPr>
          <w:rFonts w:asciiTheme="minorHAnsi" w:eastAsia="Calibri" w:hAnsiTheme="minorHAnsi" w:cstheme="minorHAnsi"/>
          <w:sz w:val="24"/>
          <w:szCs w:val="24"/>
        </w:rPr>
        <w:t>techniczny</w:t>
      </w:r>
      <w:r w:rsidR="0025687C" w:rsidRPr="001779E4">
        <w:rPr>
          <w:rFonts w:asciiTheme="minorHAnsi" w:eastAsia="Calibri" w:hAnsiTheme="minorHAnsi" w:cstheme="minorHAnsi"/>
          <w:sz w:val="24"/>
          <w:szCs w:val="24"/>
        </w:rPr>
        <w:t xml:space="preserve"> niezbędny</w:t>
      </w:r>
      <w:r w:rsidR="00033B0B" w:rsidRPr="001779E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613F2B" w:rsidRPr="001779E4">
        <w:rPr>
          <w:rFonts w:asciiTheme="minorHAnsi" w:eastAsia="Calibri" w:hAnsiTheme="minorHAnsi" w:cstheme="minorHAnsi"/>
          <w:sz w:val="24"/>
          <w:szCs w:val="24"/>
        </w:rPr>
        <w:t xml:space="preserve">w celu dokonania </w:t>
      </w:r>
      <w:r w:rsidR="00960C9D" w:rsidRPr="001779E4">
        <w:rPr>
          <w:rFonts w:asciiTheme="minorHAnsi" w:eastAsia="Calibri" w:hAnsiTheme="minorHAnsi" w:cstheme="minorHAnsi"/>
          <w:sz w:val="24"/>
          <w:szCs w:val="24"/>
        </w:rPr>
        <w:t>realizacji Przedmiotu Umowy</w:t>
      </w:r>
      <w:r w:rsidRPr="001779E4">
        <w:rPr>
          <w:rFonts w:asciiTheme="minorHAnsi" w:eastAsia="Calibri" w:hAnsiTheme="minorHAnsi" w:cstheme="minorHAnsi"/>
          <w:sz w:val="24"/>
          <w:szCs w:val="24"/>
        </w:rPr>
        <w:t>.</w:t>
      </w:r>
      <w:r w:rsidR="00392F90" w:rsidRPr="001779E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C150A2" w:rsidRPr="001779E4">
        <w:rPr>
          <w:rFonts w:asciiTheme="minorHAnsi" w:eastAsia="Calibri" w:hAnsiTheme="minorHAnsi" w:cstheme="minorHAnsi"/>
          <w:sz w:val="24"/>
          <w:szCs w:val="24"/>
        </w:rPr>
        <w:t>Wykonawca musi dysponować prawami do utworów</w:t>
      </w:r>
      <w:r w:rsidR="00BF5E2A" w:rsidRPr="001779E4">
        <w:rPr>
          <w:rFonts w:asciiTheme="minorHAnsi" w:eastAsia="Calibri" w:hAnsiTheme="minorHAnsi" w:cstheme="minorHAnsi"/>
          <w:sz w:val="24"/>
          <w:szCs w:val="24"/>
        </w:rPr>
        <w:t xml:space="preserve"> użytych do wykonania Przedmiotu Zamówienia w zakresie niezbędnym do jej prawidłowego wykonania usługi, mając na uwadze cel jakiemu będą one służyły. W razie wątpliwości zakres niezbędnych praw do utworów należy interpretować rozszerzająco.</w:t>
      </w:r>
    </w:p>
    <w:p w14:paraId="3D14CDF0" w14:textId="632C6F4A" w:rsidR="009329C5" w:rsidRPr="001779E4" w:rsidRDefault="009329C5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Do</w:t>
      </w:r>
      <w:r w:rsidRPr="001779E4">
        <w:rPr>
          <w:rFonts w:asciiTheme="minorHAnsi" w:eastAsia="Calibri" w:hAnsiTheme="minorHAnsi" w:cstheme="minorHAnsi"/>
          <w:spacing w:val="-15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wykonania</w:t>
      </w:r>
      <w:r w:rsidRPr="001779E4">
        <w:rPr>
          <w:rFonts w:asciiTheme="minorHAnsi" w:eastAsia="Calibri" w:hAnsiTheme="minorHAnsi" w:cstheme="minorHAnsi"/>
          <w:spacing w:val="-13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Przedmiotu</w:t>
      </w:r>
      <w:r w:rsidRPr="001779E4">
        <w:rPr>
          <w:rFonts w:asciiTheme="minorHAnsi" w:eastAsia="Calibri" w:hAnsiTheme="minorHAnsi" w:cstheme="minorHAnsi"/>
          <w:spacing w:val="-12"/>
          <w:sz w:val="24"/>
          <w:szCs w:val="24"/>
        </w:rPr>
        <w:t xml:space="preserve"> </w:t>
      </w:r>
      <w:r w:rsidR="00296E4D" w:rsidRPr="001779E4">
        <w:rPr>
          <w:rFonts w:asciiTheme="minorHAnsi" w:eastAsia="Calibri" w:hAnsiTheme="minorHAnsi" w:cstheme="minorHAnsi"/>
          <w:sz w:val="24"/>
          <w:szCs w:val="24"/>
        </w:rPr>
        <w:t>U</w:t>
      </w:r>
      <w:r w:rsidRPr="001779E4">
        <w:rPr>
          <w:rFonts w:asciiTheme="minorHAnsi" w:eastAsia="Calibri" w:hAnsiTheme="minorHAnsi" w:cstheme="minorHAnsi"/>
          <w:sz w:val="24"/>
          <w:szCs w:val="24"/>
        </w:rPr>
        <w:t>mowy</w:t>
      </w:r>
      <w:r w:rsidRPr="001779E4">
        <w:rPr>
          <w:rFonts w:asciiTheme="minorHAnsi" w:eastAsia="Calibri" w:hAnsiTheme="minorHAnsi" w:cstheme="minorHAnsi"/>
          <w:spacing w:val="-9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określonego</w:t>
      </w:r>
      <w:r w:rsidRPr="001779E4">
        <w:rPr>
          <w:rFonts w:asciiTheme="minorHAnsi" w:eastAsia="Calibri" w:hAnsiTheme="minorHAnsi" w:cstheme="minorHAnsi"/>
          <w:spacing w:val="-12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w</w:t>
      </w:r>
      <w:r w:rsidRPr="001779E4">
        <w:rPr>
          <w:rFonts w:asciiTheme="minorHAnsi" w:eastAsia="Calibri" w:hAnsiTheme="minorHAnsi" w:cstheme="minorHAnsi"/>
          <w:spacing w:val="-9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§</w:t>
      </w:r>
      <w:r w:rsidRPr="001779E4">
        <w:rPr>
          <w:rFonts w:asciiTheme="minorHAnsi" w:eastAsia="Calibri" w:hAnsiTheme="minorHAnsi" w:cstheme="minorHAnsi"/>
          <w:spacing w:val="-11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1</w:t>
      </w:r>
      <w:r w:rsidRPr="001779E4">
        <w:rPr>
          <w:rFonts w:asciiTheme="minorHAnsi" w:eastAsia="Calibri" w:hAnsiTheme="minorHAnsi" w:cstheme="minorHAnsi"/>
          <w:spacing w:val="-11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Wykonawca</w:t>
      </w:r>
      <w:r w:rsidRPr="001779E4">
        <w:rPr>
          <w:rFonts w:asciiTheme="minorHAnsi" w:eastAsia="Calibri" w:hAnsiTheme="minorHAnsi" w:cstheme="minorHAnsi"/>
          <w:spacing w:val="-8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użyje</w:t>
      </w:r>
      <w:r w:rsidRPr="001779E4">
        <w:rPr>
          <w:rFonts w:asciiTheme="minorHAnsi" w:eastAsia="Calibri" w:hAnsiTheme="minorHAnsi" w:cstheme="minorHAnsi"/>
          <w:spacing w:val="-10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własnych</w:t>
      </w:r>
      <w:r w:rsidRPr="001779E4">
        <w:rPr>
          <w:rFonts w:asciiTheme="minorHAnsi" w:eastAsia="Calibri" w:hAnsiTheme="minorHAnsi" w:cstheme="minorHAnsi"/>
          <w:spacing w:val="-11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materiałów</w:t>
      </w:r>
      <w:r w:rsidRPr="001779E4">
        <w:rPr>
          <w:rFonts w:asciiTheme="minorHAnsi" w:eastAsia="Calibri" w:hAnsiTheme="minorHAnsi" w:cstheme="minorHAnsi"/>
          <w:spacing w:val="-9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pacing w:val="-10"/>
          <w:sz w:val="24"/>
          <w:szCs w:val="24"/>
        </w:rPr>
        <w:t>i</w:t>
      </w:r>
    </w:p>
    <w:p w14:paraId="6DAE7ABF" w14:textId="59A7EB4B" w:rsidR="009534E4" w:rsidRPr="001779E4" w:rsidRDefault="009329C5" w:rsidP="001779E4">
      <w:pPr>
        <w:spacing w:line="276" w:lineRule="auto"/>
        <w:ind w:left="115"/>
        <w:rPr>
          <w:rFonts w:asciiTheme="minorHAnsi" w:eastAsia="Calibri" w:hAnsiTheme="minorHAnsi" w:cstheme="minorHAnsi"/>
          <w:spacing w:val="-2"/>
          <w:sz w:val="24"/>
          <w:szCs w:val="24"/>
        </w:rPr>
      </w:pPr>
      <w:r w:rsidRPr="001779E4">
        <w:rPr>
          <w:rFonts w:asciiTheme="minorHAnsi" w:eastAsia="Calibri" w:hAnsiTheme="minorHAnsi" w:cstheme="minorHAnsi"/>
          <w:spacing w:val="-2"/>
          <w:sz w:val="24"/>
          <w:szCs w:val="24"/>
        </w:rPr>
        <w:t>narzędzi.</w:t>
      </w:r>
      <w:r w:rsidR="009534E4" w:rsidRPr="001779E4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</w:p>
    <w:p w14:paraId="46105B3B" w14:textId="345647D0" w:rsidR="009329C5" w:rsidRPr="001779E4" w:rsidRDefault="009329C5">
      <w:pPr>
        <w:numPr>
          <w:ilvl w:val="0"/>
          <w:numId w:val="3"/>
        </w:numPr>
        <w:tabs>
          <w:tab w:val="left" w:pos="0"/>
        </w:tabs>
        <w:spacing w:line="276" w:lineRule="auto"/>
        <w:ind w:left="0" w:right="-53" w:firstLine="0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1779E4">
        <w:rPr>
          <w:rFonts w:asciiTheme="minorHAnsi" w:eastAsia="Calibri" w:hAnsiTheme="minorHAnsi" w:cstheme="minorHAnsi"/>
          <w:bCs/>
          <w:sz w:val="24"/>
          <w:szCs w:val="24"/>
        </w:rPr>
        <w:t>Wykonawca</w:t>
      </w:r>
      <w:r w:rsidRPr="001779E4">
        <w:rPr>
          <w:rFonts w:asciiTheme="minorHAnsi" w:eastAsia="Calibri" w:hAnsiTheme="minorHAnsi" w:cstheme="minorHAnsi"/>
          <w:bCs/>
          <w:spacing w:val="-3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>przyjmuje</w:t>
      </w:r>
      <w:r w:rsidRPr="001779E4">
        <w:rPr>
          <w:rFonts w:asciiTheme="minorHAnsi" w:eastAsia="Calibri" w:hAnsiTheme="minorHAnsi" w:cstheme="minorHAnsi"/>
          <w:bCs/>
          <w:spacing w:val="-8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>na</w:t>
      </w:r>
      <w:r w:rsidRPr="001779E4">
        <w:rPr>
          <w:rFonts w:asciiTheme="minorHAnsi" w:eastAsia="Calibri" w:hAnsiTheme="minorHAnsi" w:cstheme="minorHAnsi"/>
          <w:bCs/>
          <w:spacing w:val="-9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>siebie</w:t>
      </w:r>
      <w:r w:rsidRPr="001779E4">
        <w:rPr>
          <w:rFonts w:asciiTheme="minorHAnsi" w:eastAsia="Calibri" w:hAnsiTheme="minorHAnsi" w:cstheme="minorHAnsi"/>
          <w:bCs/>
          <w:spacing w:val="-8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>odpowiedzialność</w:t>
      </w:r>
      <w:r w:rsidRPr="001779E4">
        <w:rPr>
          <w:rFonts w:asciiTheme="minorHAnsi" w:eastAsia="Calibri" w:hAnsiTheme="minorHAnsi" w:cstheme="minorHAnsi"/>
          <w:bCs/>
          <w:spacing w:val="-11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>z</w:t>
      </w:r>
      <w:r w:rsidRPr="001779E4">
        <w:rPr>
          <w:rFonts w:asciiTheme="minorHAnsi" w:eastAsia="Calibri" w:hAnsiTheme="minorHAnsi" w:cstheme="minorHAnsi"/>
          <w:bCs/>
          <w:spacing w:val="-10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>tytułu</w:t>
      </w:r>
      <w:r w:rsidRPr="001779E4">
        <w:rPr>
          <w:rFonts w:asciiTheme="minorHAnsi" w:eastAsia="Calibri" w:hAnsiTheme="minorHAnsi" w:cstheme="minorHAnsi"/>
          <w:bCs/>
          <w:spacing w:val="-10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>wszelkich</w:t>
      </w:r>
      <w:r w:rsidRPr="001779E4">
        <w:rPr>
          <w:rFonts w:asciiTheme="minorHAnsi" w:eastAsia="Calibri" w:hAnsiTheme="minorHAnsi" w:cstheme="minorHAnsi"/>
          <w:bCs/>
          <w:spacing w:val="-10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>roszczeń,</w:t>
      </w:r>
      <w:r w:rsidRPr="001779E4">
        <w:rPr>
          <w:rFonts w:asciiTheme="minorHAnsi" w:eastAsia="Calibri" w:hAnsiTheme="minorHAnsi" w:cstheme="minorHAnsi"/>
          <w:bCs/>
          <w:spacing w:val="-2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>z</w:t>
      </w:r>
      <w:r w:rsidRPr="001779E4">
        <w:rPr>
          <w:rFonts w:asciiTheme="minorHAnsi" w:eastAsia="Calibri" w:hAnsiTheme="minorHAnsi" w:cstheme="minorHAnsi"/>
          <w:bCs/>
          <w:spacing w:val="-5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>jakimi</w:t>
      </w:r>
      <w:r w:rsidRPr="001779E4">
        <w:rPr>
          <w:rFonts w:asciiTheme="minorHAnsi" w:eastAsia="Calibri" w:hAnsiTheme="minorHAnsi" w:cstheme="minorHAnsi"/>
          <w:bCs/>
          <w:spacing w:val="-2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 xml:space="preserve">osoby trzecie wystąpią przeciwko Zamawiającemu w wyniku niewykonania lub nienależytego wykonania zobowiązań Wykonawcy zawartych w Umowie, w tym roszczeń z tytułu naruszenia autorskich praw majątkowych i niemajątkowych w wyniku wykonania Przedmiotu </w:t>
      </w:r>
      <w:r w:rsidR="0013592C" w:rsidRPr="001779E4">
        <w:rPr>
          <w:rFonts w:asciiTheme="minorHAnsi" w:eastAsia="Calibri" w:hAnsiTheme="minorHAnsi" w:cstheme="minorHAnsi"/>
          <w:bCs/>
          <w:sz w:val="24"/>
          <w:szCs w:val="24"/>
        </w:rPr>
        <w:t>U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>mowy.</w:t>
      </w:r>
    </w:p>
    <w:p w14:paraId="244EA2C6" w14:textId="44EE2A5C" w:rsidR="009329C5" w:rsidRPr="001779E4" w:rsidRDefault="0025687C">
      <w:pPr>
        <w:numPr>
          <w:ilvl w:val="0"/>
          <w:numId w:val="3"/>
        </w:numPr>
        <w:tabs>
          <w:tab w:val="left" w:pos="0"/>
        </w:tabs>
        <w:spacing w:line="276" w:lineRule="auto"/>
        <w:ind w:left="0" w:right="-53" w:firstLine="0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1779E4">
        <w:rPr>
          <w:rFonts w:asciiTheme="minorHAnsi" w:hAnsiTheme="minorHAnsi" w:cstheme="minorHAnsi"/>
          <w:sz w:val="24"/>
          <w:szCs w:val="24"/>
        </w:rPr>
        <w:t>Koszty zakwaterowania, transportu, wyżywienia,</w:t>
      </w:r>
      <w:r w:rsidR="001C1285" w:rsidRPr="001779E4">
        <w:rPr>
          <w:rFonts w:asciiTheme="minorHAnsi" w:hAnsiTheme="minorHAnsi" w:cstheme="minorHAnsi"/>
          <w:sz w:val="24"/>
          <w:szCs w:val="24"/>
        </w:rPr>
        <w:t xml:space="preserve"> materiałów</w:t>
      </w:r>
      <w:r w:rsidRPr="001779E4">
        <w:rPr>
          <w:rFonts w:asciiTheme="minorHAnsi" w:hAnsiTheme="minorHAnsi" w:cstheme="minorHAnsi"/>
          <w:sz w:val="24"/>
          <w:szCs w:val="24"/>
        </w:rPr>
        <w:t xml:space="preserve"> oraz wszelkie inne wydatki dotyczące osób skierowanych do wykonywania przedmiotu zamówienia obciążają Wykonawcę podobnie jak ryzyko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="009329C5" w:rsidRPr="001779E4">
        <w:rPr>
          <w:rFonts w:asciiTheme="minorHAnsi" w:eastAsia="Calibri" w:hAnsiTheme="minorHAnsi" w:cstheme="minorHAnsi"/>
          <w:bCs/>
          <w:sz w:val="24"/>
          <w:szCs w:val="24"/>
        </w:rPr>
        <w:t>uszkodzenia</w:t>
      </w:r>
      <w:r w:rsidR="00F53C82" w:rsidRPr="001779E4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 xml:space="preserve">przedmiotów niezbędnych do wykonania usługi. </w:t>
      </w:r>
      <w:r w:rsidR="009534E4" w:rsidRPr="001779E4">
        <w:rPr>
          <w:rFonts w:asciiTheme="minorHAnsi" w:eastAsia="Calibri" w:hAnsiTheme="minorHAnsi" w:cstheme="minorHAnsi"/>
          <w:bCs/>
          <w:sz w:val="24"/>
          <w:szCs w:val="24"/>
        </w:rPr>
        <w:t xml:space="preserve">Zamawiający zapewni pomieszczenia niezbędne do </w:t>
      </w:r>
      <w:r w:rsidR="00ED392D" w:rsidRPr="001779E4">
        <w:rPr>
          <w:rFonts w:asciiTheme="minorHAnsi" w:eastAsia="Calibri" w:hAnsiTheme="minorHAnsi" w:cstheme="minorHAnsi"/>
          <w:bCs/>
          <w:sz w:val="24"/>
          <w:szCs w:val="24"/>
        </w:rPr>
        <w:t>przeprowadzenia prezentacji wyników badań</w:t>
      </w:r>
      <w:r w:rsidR="009534E4" w:rsidRPr="001779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07F3EF4C" w14:textId="77777777" w:rsidR="009329C5" w:rsidRPr="001779E4" w:rsidRDefault="009329C5" w:rsidP="001779E4">
      <w:pPr>
        <w:pStyle w:val="Nagwek1"/>
        <w:spacing w:line="276" w:lineRule="auto"/>
        <w:ind w:left="4786"/>
        <w:jc w:val="both"/>
        <w:rPr>
          <w:rFonts w:asciiTheme="minorHAnsi" w:hAnsiTheme="minorHAnsi" w:cstheme="minorHAnsi"/>
        </w:rPr>
      </w:pPr>
    </w:p>
    <w:p w14:paraId="531617FF" w14:textId="77777777" w:rsidR="00C608C3" w:rsidRDefault="00C608C3" w:rsidP="001779E4">
      <w:pPr>
        <w:pStyle w:val="Nagwek1"/>
        <w:spacing w:line="276" w:lineRule="auto"/>
        <w:ind w:left="0" w:right="334"/>
        <w:rPr>
          <w:rFonts w:asciiTheme="minorHAnsi" w:hAnsiTheme="minorHAnsi" w:cstheme="minorHAnsi"/>
        </w:rPr>
      </w:pPr>
    </w:p>
    <w:p w14:paraId="45E612EA" w14:textId="77777777" w:rsidR="00C608C3" w:rsidRDefault="00C608C3" w:rsidP="001779E4">
      <w:pPr>
        <w:pStyle w:val="Nagwek1"/>
        <w:spacing w:line="276" w:lineRule="auto"/>
        <w:ind w:left="0" w:right="334"/>
        <w:rPr>
          <w:rFonts w:asciiTheme="minorHAnsi" w:hAnsiTheme="minorHAnsi" w:cstheme="minorHAnsi"/>
        </w:rPr>
      </w:pPr>
    </w:p>
    <w:p w14:paraId="2B7C184C" w14:textId="11A36F00" w:rsidR="00744BC7" w:rsidRPr="001779E4" w:rsidRDefault="00D37CEE" w:rsidP="001779E4">
      <w:pPr>
        <w:pStyle w:val="Nagwek1"/>
        <w:spacing w:line="276" w:lineRule="auto"/>
        <w:ind w:left="0" w:right="334"/>
        <w:rPr>
          <w:rFonts w:asciiTheme="minorHAnsi" w:hAnsiTheme="minorHAnsi" w:cstheme="minorHAnsi"/>
        </w:rPr>
      </w:pPr>
      <w:r w:rsidRPr="001779E4">
        <w:rPr>
          <w:rFonts w:asciiTheme="minorHAnsi" w:hAnsiTheme="minorHAnsi" w:cstheme="minorHAnsi"/>
        </w:rPr>
        <w:lastRenderedPageBreak/>
        <w:t xml:space="preserve">§ </w:t>
      </w:r>
      <w:r w:rsidRPr="001779E4">
        <w:rPr>
          <w:rFonts w:asciiTheme="minorHAnsi" w:hAnsiTheme="minorHAnsi" w:cstheme="minorHAnsi"/>
          <w:spacing w:val="-10"/>
        </w:rPr>
        <w:t>3</w:t>
      </w:r>
    </w:p>
    <w:p w14:paraId="04F6BC5B" w14:textId="1BDE6EB6" w:rsidR="002E5248" w:rsidRPr="001779E4" w:rsidRDefault="002E5248" w:rsidP="001779E4">
      <w:pPr>
        <w:kinsoku w:val="0"/>
        <w:overflowPunct w:val="0"/>
        <w:adjustRightInd w:val="0"/>
        <w:spacing w:before="5" w:line="276" w:lineRule="auto"/>
        <w:ind w:left="125" w:right="160"/>
        <w:rPr>
          <w:rFonts w:asciiTheme="minorHAnsi" w:hAnsiTheme="minorHAnsi" w:cstheme="minorHAnsi"/>
          <w:b/>
          <w:bCs/>
          <w:spacing w:val="-2"/>
          <w:sz w:val="24"/>
          <w:szCs w:val="24"/>
          <w:lang w:eastAsia="pl-PL"/>
        </w:rPr>
      </w:pPr>
    </w:p>
    <w:p w14:paraId="29728A3B" w14:textId="08C659CE" w:rsidR="002E5248" w:rsidRPr="001779E4" w:rsidRDefault="002E5248">
      <w:pPr>
        <w:numPr>
          <w:ilvl w:val="0"/>
          <w:numId w:val="17"/>
        </w:numPr>
        <w:tabs>
          <w:tab w:val="left" w:pos="376"/>
        </w:tabs>
        <w:kinsoku w:val="0"/>
        <w:overflowPunct w:val="0"/>
        <w:adjustRightInd w:val="0"/>
        <w:spacing w:line="276" w:lineRule="auto"/>
        <w:ind w:left="0" w:right="28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Strony ustalają, iż Przedmiot Umowy </w:t>
      </w:r>
      <w:r w:rsidR="00A553FE" w:rsidRPr="001779E4">
        <w:rPr>
          <w:rFonts w:asciiTheme="minorHAnsi" w:hAnsiTheme="minorHAnsi" w:cstheme="minorHAnsi"/>
          <w:sz w:val="24"/>
          <w:szCs w:val="24"/>
          <w:lang w:eastAsia="pl-PL"/>
        </w:rPr>
        <w:t>realizowany będzie w terminach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1F6428"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 i zgodnie z harmonogramem realizacji badań </w:t>
      </w:r>
      <w:r w:rsidR="00F92F0C" w:rsidRPr="001779E4">
        <w:rPr>
          <w:rFonts w:asciiTheme="minorHAnsi" w:hAnsiTheme="minorHAnsi" w:cstheme="minorHAnsi"/>
          <w:sz w:val="24"/>
          <w:szCs w:val="24"/>
          <w:lang w:eastAsia="pl-PL"/>
        </w:rPr>
        <w:t>określony</w:t>
      </w:r>
      <w:r w:rsidR="001F6428" w:rsidRPr="001779E4">
        <w:rPr>
          <w:rFonts w:asciiTheme="minorHAnsi" w:hAnsiTheme="minorHAnsi" w:cstheme="minorHAnsi"/>
          <w:sz w:val="24"/>
          <w:szCs w:val="24"/>
          <w:lang w:eastAsia="pl-PL"/>
        </w:rPr>
        <w:t>mi</w:t>
      </w:r>
      <w:r w:rsidR="00F92F0C"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 w </w:t>
      </w:r>
      <w:r w:rsidR="00FB13AF" w:rsidRPr="001779E4">
        <w:rPr>
          <w:rFonts w:asciiTheme="minorHAnsi" w:hAnsiTheme="minorHAnsi" w:cstheme="minorHAnsi"/>
          <w:sz w:val="24"/>
          <w:szCs w:val="24"/>
          <w:lang w:eastAsia="pl-PL"/>
        </w:rPr>
        <w:t>Opisie Przedmiotu Zamówienia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>, a zachowanie uzgodnionych</w:t>
      </w:r>
      <w:r w:rsidRPr="001779E4">
        <w:rPr>
          <w:rFonts w:asciiTheme="minorHAnsi" w:hAnsiTheme="minorHAnsi" w:cstheme="minorHAnsi"/>
          <w:spacing w:val="80"/>
          <w:sz w:val="24"/>
          <w:szCs w:val="24"/>
          <w:lang w:eastAsia="pl-PL"/>
        </w:rPr>
        <w:t xml:space="preserve"> 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terminów jest </w:t>
      </w:r>
      <w:r w:rsidR="00596E7D"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jednym z 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>podstawowy</w:t>
      </w:r>
      <w:r w:rsidR="00596E7D" w:rsidRPr="001779E4">
        <w:rPr>
          <w:rFonts w:asciiTheme="minorHAnsi" w:hAnsiTheme="minorHAnsi" w:cstheme="minorHAnsi"/>
          <w:sz w:val="24"/>
          <w:szCs w:val="24"/>
          <w:lang w:eastAsia="pl-PL"/>
        </w:rPr>
        <w:t>ch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 obowiązk</w:t>
      </w:r>
      <w:r w:rsidR="00596E7D" w:rsidRPr="001779E4">
        <w:rPr>
          <w:rFonts w:asciiTheme="minorHAnsi" w:hAnsiTheme="minorHAnsi" w:cstheme="minorHAnsi"/>
          <w:sz w:val="24"/>
          <w:szCs w:val="24"/>
          <w:lang w:eastAsia="pl-PL"/>
        </w:rPr>
        <w:t>ów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 Wykonawcy.</w:t>
      </w:r>
      <w:r w:rsidR="00596E7D"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 Wykonawca winien zabezpieczyć taką ilość osób do wykonywania zamówienia aby zabezpieczyć się przed zdarzeniami losowymi mogącymi mieć wpływ na jego realizację. Wszelkie ryzyko w tym zakresie obciąża </w:t>
      </w:r>
      <w:r w:rsidR="001F6428" w:rsidRPr="001779E4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="00596E7D" w:rsidRPr="001779E4">
        <w:rPr>
          <w:rFonts w:asciiTheme="minorHAnsi" w:hAnsiTheme="minorHAnsi" w:cstheme="minorHAnsi"/>
          <w:sz w:val="24"/>
          <w:szCs w:val="24"/>
          <w:lang w:eastAsia="pl-PL"/>
        </w:rPr>
        <w:t>ykonawcę.</w:t>
      </w:r>
    </w:p>
    <w:p w14:paraId="2A2DCEC7" w14:textId="646730A3" w:rsidR="002E5248" w:rsidRPr="001779E4" w:rsidRDefault="002E5248">
      <w:pPr>
        <w:numPr>
          <w:ilvl w:val="0"/>
          <w:numId w:val="17"/>
        </w:numPr>
        <w:tabs>
          <w:tab w:val="left" w:pos="423"/>
        </w:tabs>
        <w:kinsoku w:val="0"/>
        <w:overflowPunct w:val="0"/>
        <w:adjustRightInd w:val="0"/>
        <w:spacing w:line="276" w:lineRule="auto"/>
        <w:ind w:left="0" w:right="28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Wszelkie zdarzenia i fakty zaistniałe w trakcie wykonywania </w:t>
      </w:r>
      <w:r w:rsidR="00837FEE" w:rsidRPr="001779E4">
        <w:rPr>
          <w:rFonts w:asciiTheme="minorHAnsi" w:hAnsiTheme="minorHAnsi" w:cstheme="minorHAnsi"/>
          <w:sz w:val="24"/>
          <w:szCs w:val="24"/>
          <w:lang w:eastAsia="pl-PL"/>
        </w:rPr>
        <w:t>Przedmiotu Umowy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, niespowodowane działalnością Wykonawcy a mające jego zdaniem wpływ na </w:t>
      </w:r>
      <w:r w:rsidR="00596E7D" w:rsidRPr="001779E4">
        <w:rPr>
          <w:rFonts w:asciiTheme="minorHAnsi" w:hAnsiTheme="minorHAnsi" w:cstheme="minorHAnsi"/>
          <w:sz w:val="24"/>
          <w:szCs w:val="24"/>
          <w:lang w:eastAsia="pl-PL"/>
        </w:rPr>
        <w:t>należyte wykonanie Przedmiotu Umowy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 muszą być zgłaszane na piśmie Zamawiającemu w terminie do dwóch</w:t>
      </w:r>
      <w:r w:rsidRPr="001779E4">
        <w:rPr>
          <w:rFonts w:asciiTheme="minorHAnsi" w:hAnsiTheme="minorHAnsi" w:cstheme="minorHAnsi"/>
          <w:spacing w:val="40"/>
          <w:sz w:val="24"/>
          <w:szCs w:val="24"/>
          <w:lang w:eastAsia="pl-PL"/>
        </w:rPr>
        <w:t xml:space="preserve"> 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>dni</w:t>
      </w:r>
      <w:r w:rsidRPr="001779E4">
        <w:rPr>
          <w:rFonts w:asciiTheme="minorHAnsi" w:hAnsiTheme="minorHAnsi" w:cstheme="minorHAnsi"/>
          <w:spacing w:val="40"/>
          <w:sz w:val="24"/>
          <w:szCs w:val="24"/>
          <w:lang w:eastAsia="pl-PL"/>
        </w:rPr>
        <w:t xml:space="preserve"> 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>po</w:t>
      </w:r>
      <w:r w:rsidRPr="001779E4">
        <w:rPr>
          <w:rFonts w:asciiTheme="minorHAnsi" w:hAnsiTheme="minorHAnsi" w:cstheme="minorHAnsi"/>
          <w:spacing w:val="40"/>
          <w:sz w:val="24"/>
          <w:szCs w:val="24"/>
          <w:lang w:eastAsia="pl-PL"/>
        </w:rPr>
        <w:t xml:space="preserve"> 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>zdarzeniu.</w:t>
      </w:r>
    </w:p>
    <w:p w14:paraId="3A627DDD" w14:textId="00BF7E58" w:rsidR="002E5248" w:rsidRPr="001779E4" w:rsidRDefault="001F6428">
      <w:pPr>
        <w:numPr>
          <w:ilvl w:val="0"/>
          <w:numId w:val="17"/>
        </w:numPr>
        <w:tabs>
          <w:tab w:val="left" w:pos="403"/>
        </w:tabs>
        <w:kinsoku w:val="0"/>
        <w:overflowPunct w:val="0"/>
        <w:adjustRightInd w:val="0"/>
        <w:spacing w:line="276" w:lineRule="auto"/>
        <w:ind w:left="0" w:right="28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Wykonawca zobowiązany jest opracować </w:t>
      </w:r>
      <w:r w:rsidR="00090C17" w:rsidRPr="001779E4">
        <w:rPr>
          <w:rFonts w:asciiTheme="minorHAnsi" w:hAnsiTheme="minorHAnsi" w:cstheme="minorHAnsi"/>
          <w:sz w:val="24"/>
          <w:szCs w:val="24"/>
          <w:lang w:eastAsia="pl-PL"/>
        </w:rPr>
        <w:t>S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zczegółowy </w:t>
      </w:r>
      <w:r w:rsidR="00090C17" w:rsidRPr="001779E4">
        <w:rPr>
          <w:rFonts w:asciiTheme="minorHAnsi" w:hAnsiTheme="minorHAnsi" w:cstheme="minorHAnsi"/>
          <w:sz w:val="24"/>
          <w:szCs w:val="24"/>
          <w:lang w:eastAsia="pl-PL"/>
        </w:rPr>
        <w:t>H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armonogram </w:t>
      </w:r>
      <w:r w:rsidR="00090C17" w:rsidRPr="001779E4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>ykonania Przedmiotu Umowy</w:t>
      </w:r>
      <w:r w:rsidR="00090C17"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 uwzględniający terminy określone w Opisie Przedmiotu Zamówienia i</w:t>
      </w:r>
      <w:r w:rsidR="00C801B4"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 pozwalający na pełną realizację celu Umowy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  <w:r w:rsidR="002E5248" w:rsidRPr="001779E4">
        <w:rPr>
          <w:rFonts w:asciiTheme="minorHAnsi" w:hAnsiTheme="minorHAnsi" w:cstheme="minorHAnsi"/>
          <w:sz w:val="24"/>
          <w:szCs w:val="24"/>
          <w:lang w:eastAsia="pl-PL"/>
        </w:rPr>
        <w:t>Wykonawca na wniosek</w:t>
      </w:r>
      <w:r w:rsidR="002E5248" w:rsidRPr="001779E4">
        <w:rPr>
          <w:rFonts w:asciiTheme="minorHAnsi" w:hAnsiTheme="minorHAnsi" w:cstheme="minorHAnsi"/>
          <w:spacing w:val="40"/>
          <w:sz w:val="24"/>
          <w:szCs w:val="24"/>
          <w:lang w:eastAsia="pl-PL"/>
        </w:rPr>
        <w:t xml:space="preserve"> </w:t>
      </w:r>
      <w:r w:rsidR="002E5248"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Zamawiającego, w </w:t>
      </w:r>
      <w:r w:rsidR="00454E09"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uzasadnionych </w:t>
      </w:r>
      <w:r w:rsidR="00B213B5"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przypadkach, </w:t>
      </w:r>
      <w:r w:rsidR="002E5248" w:rsidRPr="001779E4">
        <w:rPr>
          <w:rFonts w:asciiTheme="minorHAnsi" w:hAnsiTheme="minorHAnsi" w:cstheme="minorHAnsi"/>
          <w:sz w:val="24"/>
          <w:szCs w:val="24"/>
          <w:lang w:eastAsia="pl-PL"/>
        </w:rPr>
        <w:t>opracuje</w:t>
      </w:r>
      <w:r w:rsidR="002E5248" w:rsidRPr="001779E4">
        <w:rPr>
          <w:rFonts w:asciiTheme="minorHAnsi" w:hAnsiTheme="minorHAnsi" w:cstheme="minorHAnsi"/>
          <w:spacing w:val="40"/>
          <w:sz w:val="24"/>
          <w:szCs w:val="24"/>
          <w:lang w:eastAsia="pl-PL"/>
        </w:rPr>
        <w:t xml:space="preserve"> </w:t>
      </w:r>
      <w:r w:rsidR="002E5248" w:rsidRPr="001779E4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="002E5248" w:rsidRPr="001779E4">
        <w:rPr>
          <w:rFonts w:asciiTheme="minorHAnsi" w:hAnsiTheme="minorHAnsi" w:cstheme="minorHAnsi"/>
          <w:spacing w:val="40"/>
          <w:sz w:val="24"/>
          <w:szCs w:val="24"/>
          <w:lang w:eastAsia="pl-PL"/>
        </w:rPr>
        <w:t xml:space="preserve"> </w:t>
      </w:r>
      <w:r w:rsidR="002E5248" w:rsidRPr="001779E4">
        <w:rPr>
          <w:rFonts w:asciiTheme="minorHAnsi" w:hAnsiTheme="minorHAnsi" w:cstheme="minorHAnsi"/>
          <w:sz w:val="24"/>
          <w:szCs w:val="24"/>
          <w:lang w:eastAsia="pl-PL"/>
        </w:rPr>
        <w:t>terminie</w:t>
      </w:r>
      <w:r w:rsidR="002E5248" w:rsidRPr="001779E4">
        <w:rPr>
          <w:rFonts w:asciiTheme="minorHAnsi" w:hAnsiTheme="minorHAnsi" w:cstheme="minorHAnsi"/>
          <w:spacing w:val="40"/>
          <w:sz w:val="24"/>
          <w:szCs w:val="24"/>
          <w:lang w:eastAsia="pl-PL"/>
        </w:rPr>
        <w:t xml:space="preserve"> </w:t>
      </w:r>
      <w:r w:rsidR="002E5248" w:rsidRPr="001779E4">
        <w:rPr>
          <w:rFonts w:asciiTheme="minorHAnsi" w:hAnsiTheme="minorHAnsi" w:cstheme="minorHAnsi"/>
          <w:sz w:val="24"/>
          <w:szCs w:val="24"/>
          <w:lang w:eastAsia="pl-PL"/>
        </w:rPr>
        <w:t>trzech</w:t>
      </w:r>
      <w:r w:rsidR="002E5248" w:rsidRPr="001779E4">
        <w:rPr>
          <w:rFonts w:asciiTheme="minorHAnsi" w:hAnsiTheme="minorHAnsi" w:cstheme="minorHAnsi"/>
          <w:spacing w:val="40"/>
          <w:sz w:val="24"/>
          <w:szCs w:val="24"/>
          <w:lang w:eastAsia="pl-PL"/>
        </w:rPr>
        <w:t xml:space="preserve"> </w:t>
      </w:r>
      <w:r w:rsidR="002E5248" w:rsidRPr="001779E4">
        <w:rPr>
          <w:rFonts w:asciiTheme="minorHAnsi" w:hAnsiTheme="minorHAnsi" w:cstheme="minorHAnsi"/>
          <w:sz w:val="24"/>
          <w:szCs w:val="24"/>
          <w:lang w:eastAsia="pl-PL"/>
        </w:rPr>
        <w:t>dni,</w:t>
      </w:r>
      <w:r w:rsidR="002E5248" w:rsidRPr="001779E4">
        <w:rPr>
          <w:rFonts w:asciiTheme="minorHAnsi" w:hAnsiTheme="minorHAnsi" w:cstheme="minorHAnsi"/>
          <w:spacing w:val="40"/>
          <w:sz w:val="24"/>
          <w:szCs w:val="24"/>
          <w:lang w:eastAsia="pl-PL"/>
        </w:rPr>
        <w:t xml:space="preserve"> </w:t>
      </w:r>
      <w:r w:rsidR="002E5248" w:rsidRPr="001779E4">
        <w:rPr>
          <w:rFonts w:asciiTheme="minorHAnsi" w:hAnsiTheme="minorHAnsi" w:cstheme="minorHAnsi"/>
          <w:sz w:val="24"/>
          <w:szCs w:val="24"/>
          <w:lang w:eastAsia="pl-PL"/>
        </w:rPr>
        <w:t>nowy,</w:t>
      </w:r>
      <w:r w:rsidR="002E5248" w:rsidRPr="001779E4">
        <w:rPr>
          <w:rFonts w:asciiTheme="minorHAnsi" w:hAnsiTheme="minorHAnsi" w:cstheme="minorHAnsi"/>
          <w:spacing w:val="40"/>
          <w:sz w:val="24"/>
          <w:szCs w:val="24"/>
          <w:lang w:eastAsia="pl-PL"/>
        </w:rPr>
        <w:t xml:space="preserve"> </w:t>
      </w:r>
      <w:r w:rsidR="002E5248" w:rsidRPr="001779E4">
        <w:rPr>
          <w:rFonts w:asciiTheme="minorHAnsi" w:hAnsiTheme="minorHAnsi" w:cstheme="minorHAnsi"/>
          <w:sz w:val="24"/>
          <w:szCs w:val="24"/>
          <w:lang w:eastAsia="pl-PL"/>
        </w:rPr>
        <w:t>aktualny</w:t>
      </w:r>
      <w:r w:rsidR="002E5248" w:rsidRPr="001779E4">
        <w:rPr>
          <w:rFonts w:asciiTheme="minorHAnsi" w:hAnsiTheme="minorHAnsi" w:cstheme="minorHAnsi"/>
          <w:spacing w:val="40"/>
          <w:sz w:val="24"/>
          <w:szCs w:val="24"/>
          <w:lang w:eastAsia="pl-PL"/>
        </w:rPr>
        <w:t xml:space="preserve"> </w:t>
      </w:r>
      <w:r w:rsidR="00596E7D" w:rsidRPr="001779E4">
        <w:rPr>
          <w:rFonts w:asciiTheme="minorHAnsi" w:hAnsiTheme="minorHAnsi" w:cstheme="minorHAnsi"/>
          <w:sz w:val="24"/>
          <w:szCs w:val="24"/>
          <w:lang w:eastAsia="pl-PL"/>
        </w:rPr>
        <w:t>h</w:t>
      </w:r>
      <w:r w:rsidR="002E5248" w:rsidRPr="001779E4">
        <w:rPr>
          <w:rFonts w:asciiTheme="minorHAnsi" w:hAnsiTheme="minorHAnsi" w:cstheme="minorHAnsi"/>
          <w:sz w:val="24"/>
          <w:szCs w:val="24"/>
          <w:lang w:eastAsia="pl-PL"/>
        </w:rPr>
        <w:t>armonogram</w:t>
      </w:r>
      <w:r w:rsidR="00596E7D"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 wykonania Przedmiotu Umowy</w:t>
      </w:r>
      <w:r w:rsidR="002E5248" w:rsidRPr="001779E4">
        <w:rPr>
          <w:rFonts w:asciiTheme="minorHAnsi" w:hAnsiTheme="minorHAnsi" w:cstheme="minorHAnsi"/>
          <w:spacing w:val="40"/>
          <w:sz w:val="24"/>
          <w:szCs w:val="24"/>
          <w:lang w:eastAsia="pl-PL"/>
        </w:rPr>
        <w:t xml:space="preserve"> </w:t>
      </w:r>
      <w:r w:rsidR="002E5248" w:rsidRPr="001779E4">
        <w:rPr>
          <w:rFonts w:asciiTheme="minorHAnsi" w:hAnsiTheme="minorHAnsi" w:cstheme="minorHAnsi"/>
          <w:sz w:val="24"/>
          <w:szCs w:val="24"/>
          <w:lang w:eastAsia="pl-PL"/>
        </w:rPr>
        <w:t>i przedłoży go do zatwierdzenia Zamawiającemu.</w:t>
      </w:r>
      <w:r w:rsidR="00090C17"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 Wszelkie zmiany Szczegółowego Harmonogramu Wykonania Przedmiotu Umowy wymagają formy pisemnej pod rygorem nieważności.</w:t>
      </w:r>
    </w:p>
    <w:p w14:paraId="2FC08B72" w14:textId="77777777" w:rsidR="003D7882" w:rsidRPr="001779E4" w:rsidRDefault="003D7882" w:rsidP="001779E4">
      <w:pPr>
        <w:pStyle w:val="Nagwek1"/>
        <w:spacing w:line="276" w:lineRule="auto"/>
        <w:ind w:left="4786"/>
        <w:jc w:val="both"/>
        <w:rPr>
          <w:rFonts w:asciiTheme="minorHAnsi" w:hAnsiTheme="minorHAnsi" w:cstheme="minorHAnsi"/>
        </w:rPr>
      </w:pPr>
    </w:p>
    <w:p w14:paraId="2B7C1857" w14:textId="7B9C2190" w:rsidR="00744BC7" w:rsidRPr="001779E4" w:rsidRDefault="00D37CEE" w:rsidP="001779E4">
      <w:pPr>
        <w:pStyle w:val="Nagwek1"/>
        <w:spacing w:line="276" w:lineRule="auto"/>
        <w:ind w:left="4786"/>
        <w:jc w:val="both"/>
        <w:rPr>
          <w:rFonts w:asciiTheme="minorHAnsi" w:hAnsiTheme="minorHAnsi" w:cstheme="minorHAnsi"/>
        </w:rPr>
      </w:pPr>
      <w:r w:rsidRPr="001779E4">
        <w:rPr>
          <w:rFonts w:asciiTheme="minorHAnsi" w:hAnsiTheme="minorHAnsi" w:cstheme="minorHAnsi"/>
        </w:rPr>
        <w:t xml:space="preserve">§ </w:t>
      </w:r>
      <w:r w:rsidRPr="001779E4">
        <w:rPr>
          <w:rFonts w:asciiTheme="minorHAnsi" w:hAnsiTheme="minorHAnsi" w:cstheme="minorHAnsi"/>
          <w:spacing w:val="-10"/>
        </w:rPr>
        <w:t>4</w:t>
      </w:r>
    </w:p>
    <w:p w14:paraId="768FF455" w14:textId="070AB89D" w:rsidR="007F0A38" w:rsidRPr="001779E4" w:rsidRDefault="007F0A38">
      <w:pPr>
        <w:pStyle w:val="Akapitzlist"/>
        <w:numPr>
          <w:ilvl w:val="0"/>
          <w:numId w:val="4"/>
        </w:numPr>
        <w:adjustRightInd w:val="0"/>
        <w:spacing w:line="276" w:lineRule="auto"/>
        <w:ind w:left="0" w:firstLine="0"/>
        <w:rPr>
          <w:rFonts w:asciiTheme="minorHAnsi" w:hAnsiTheme="minorHAnsi" w:cstheme="minorHAnsi"/>
          <w:bCs/>
          <w:i/>
          <w:iCs/>
          <w:color w:val="00B0F0"/>
          <w:sz w:val="24"/>
          <w:szCs w:val="24"/>
          <w:lang w:val="x-none" w:eastAsia="pl-PL"/>
        </w:rPr>
      </w:pPr>
      <w:r w:rsidRPr="001779E4">
        <w:rPr>
          <w:rFonts w:asciiTheme="minorHAnsi" w:hAnsiTheme="minorHAnsi" w:cstheme="minorHAnsi"/>
          <w:bCs/>
          <w:sz w:val="24"/>
          <w:szCs w:val="24"/>
          <w:lang w:eastAsia="pl-PL"/>
        </w:rPr>
        <w:t>Wykonawca zobowiązany jest w terminie 10 dni od podpisania umowy do przygotowania propozycji metodologii badań, w propozycji pytań zawartych w kwestionariuszach. Zamawiający w terminie 3 dni roboczych przekaże swoje uwagi do propozycji metodologii badań, które Wykonawca zobowiązany jest uwzględnić i w terminie 3 dni roboczych przedstawić koncepcję badań metodologicznych.</w:t>
      </w:r>
    </w:p>
    <w:p w14:paraId="5C93AE0D" w14:textId="2E0DBBB8" w:rsidR="006E3E91" w:rsidRPr="001779E4" w:rsidRDefault="006E3E91">
      <w:pPr>
        <w:pStyle w:val="Akapitzlist"/>
        <w:numPr>
          <w:ilvl w:val="0"/>
          <w:numId w:val="4"/>
        </w:numPr>
        <w:adjustRightInd w:val="0"/>
        <w:spacing w:line="276" w:lineRule="auto"/>
        <w:ind w:left="0" w:firstLine="0"/>
        <w:rPr>
          <w:rFonts w:asciiTheme="minorHAnsi" w:hAnsiTheme="minorHAnsi" w:cstheme="minorHAnsi"/>
          <w:bCs/>
          <w:i/>
          <w:iCs/>
          <w:color w:val="00B0F0"/>
          <w:sz w:val="24"/>
          <w:szCs w:val="24"/>
          <w:lang w:val="x-none" w:eastAsia="pl-PL"/>
        </w:rPr>
      </w:pPr>
      <w:r w:rsidRPr="001779E4">
        <w:rPr>
          <w:rFonts w:asciiTheme="minorHAnsi" w:hAnsiTheme="minorHAnsi" w:cstheme="minorHAnsi"/>
          <w:sz w:val="24"/>
          <w:szCs w:val="24"/>
        </w:rPr>
        <w:t>Wykonawca zobowiązany jest</w:t>
      </w:r>
      <w:r w:rsidR="00C801B4" w:rsidRPr="001779E4">
        <w:rPr>
          <w:rFonts w:asciiTheme="minorHAnsi" w:hAnsiTheme="minorHAnsi" w:cstheme="minorHAnsi"/>
          <w:sz w:val="24"/>
          <w:szCs w:val="24"/>
        </w:rPr>
        <w:t xml:space="preserve"> w terminie 30 dni od dnia zawarcia umowy stworzyć panel sponsorski na potrzeby </w:t>
      </w:r>
      <w:r w:rsidR="00F739B8" w:rsidRPr="001779E4">
        <w:rPr>
          <w:rFonts w:asciiTheme="minorHAnsi" w:hAnsiTheme="minorHAnsi" w:cstheme="minorHAnsi"/>
          <w:sz w:val="24"/>
          <w:szCs w:val="24"/>
        </w:rPr>
        <w:t xml:space="preserve"> świadczyć usługę</w:t>
      </w:r>
      <w:r w:rsidRPr="001779E4">
        <w:rPr>
          <w:rFonts w:asciiTheme="minorHAnsi" w:hAnsiTheme="minorHAnsi" w:cstheme="minorHAnsi"/>
          <w:sz w:val="24"/>
          <w:szCs w:val="24"/>
        </w:rPr>
        <w:t xml:space="preserve"> </w:t>
      </w:r>
      <w:r w:rsidR="00ED392D" w:rsidRPr="001779E4">
        <w:rPr>
          <w:rFonts w:asciiTheme="minorHAnsi" w:hAnsiTheme="minorHAnsi" w:cstheme="minorHAnsi"/>
          <w:sz w:val="24"/>
          <w:szCs w:val="24"/>
        </w:rPr>
        <w:t>zgodnie z wymogami określonymi w OPZ</w:t>
      </w:r>
      <w:r w:rsidRPr="001779E4">
        <w:rPr>
          <w:rFonts w:asciiTheme="minorHAnsi" w:hAnsiTheme="minorHAnsi" w:cstheme="minorHAnsi"/>
          <w:sz w:val="24"/>
          <w:szCs w:val="24"/>
        </w:rPr>
        <w:t>.</w:t>
      </w:r>
      <w:r w:rsidR="007F0A38" w:rsidRPr="001779E4">
        <w:rPr>
          <w:rFonts w:asciiTheme="minorHAnsi" w:hAnsiTheme="minorHAnsi" w:cstheme="minorHAnsi"/>
          <w:sz w:val="24"/>
          <w:szCs w:val="24"/>
        </w:rPr>
        <w:t xml:space="preserve"> </w:t>
      </w:r>
      <w:r w:rsidR="007F0A38" w:rsidRPr="001779E4">
        <w:rPr>
          <w:rFonts w:asciiTheme="minorHAnsi" w:hAnsiTheme="minorHAnsi" w:cstheme="minorHAnsi"/>
          <w:bCs/>
          <w:sz w:val="24"/>
          <w:szCs w:val="24"/>
          <w:lang w:eastAsia="pl-PL"/>
        </w:rPr>
        <w:t>Zamawiający w terminie 5 dni roboczych przekaże swoje uwagi do panelu sponsorskiego, które Wykonawca zobowiązany jest uwzględnić i w terminie 5 dni roboczych</w:t>
      </w:r>
      <w:r w:rsidR="007F0A38" w:rsidRPr="001779E4">
        <w:rPr>
          <w:rFonts w:asciiTheme="minorHAnsi" w:hAnsiTheme="minorHAnsi" w:cstheme="minorHAnsi"/>
          <w:sz w:val="24"/>
          <w:szCs w:val="24"/>
        </w:rPr>
        <w:t xml:space="preserve"> przedstawić ostateczną wersję panelu sponsorskiego.</w:t>
      </w:r>
    </w:p>
    <w:p w14:paraId="288917FE" w14:textId="43880C6A" w:rsidR="006E3E91" w:rsidRPr="001779E4" w:rsidRDefault="006E3E91">
      <w:pPr>
        <w:pStyle w:val="Akapitzlist"/>
        <w:numPr>
          <w:ilvl w:val="0"/>
          <w:numId w:val="4"/>
        </w:numPr>
        <w:adjustRightInd w:val="0"/>
        <w:spacing w:line="276" w:lineRule="auto"/>
        <w:ind w:left="0" w:firstLine="0"/>
        <w:rPr>
          <w:rFonts w:asciiTheme="minorHAnsi" w:hAnsiTheme="minorHAnsi" w:cstheme="minorHAnsi"/>
          <w:bCs/>
          <w:i/>
          <w:iCs/>
          <w:color w:val="00B0F0"/>
          <w:sz w:val="24"/>
          <w:szCs w:val="24"/>
          <w:lang w:val="x-none" w:eastAsia="pl-PL"/>
        </w:rPr>
      </w:pPr>
      <w:r w:rsidRPr="001779E4">
        <w:rPr>
          <w:rFonts w:asciiTheme="minorHAnsi" w:hAnsiTheme="minorHAnsi" w:cstheme="minorHAnsi"/>
          <w:sz w:val="24"/>
          <w:szCs w:val="24"/>
        </w:rPr>
        <w:t xml:space="preserve">Wykonawca </w:t>
      </w:r>
      <w:r w:rsidR="007F0A38" w:rsidRPr="001779E4">
        <w:rPr>
          <w:rFonts w:asciiTheme="minorHAnsi" w:hAnsiTheme="minorHAnsi" w:cstheme="minorHAnsi"/>
          <w:sz w:val="24"/>
          <w:szCs w:val="24"/>
        </w:rPr>
        <w:t xml:space="preserve">prowadząc badania zobowiązany jest stosować metodologię zawartą w </w:t>
      </w:r>
      <w:r w:rsidRPr="001779E4">
        <w:rPr>
          <w:rFonts w:asciiTheme="minorHAnsi" w:hAnsiTheme="minorHAnsi" w:cstheme="minorHAnsi"/>
          <w:sz w:val="24"/>
          <w:szCs w:val="24"/>
        </w:rPr>
        <w:t>koncepcj</w:t>
      </w:r>
      <w:r w:rsidR="007F0A38" w:rsidRPr="001779E4">
        <w:rPr>
          <w:rFonts w:asciiTheme="minorHAnsi" w:hAnsiTheme="minorHAnsi" w:cstheme="minorHAnsi"/>
          <w:sz w:val="24"/>
          <w:szCs w:val="24"/>
        </w:rPr>
        <w:t>i</w:t>
      </w:r>
      <w:r w:rsidRPr="001779E4">
        <w:rPr>
          <w:rFonts w:asciiTheme="minorHAnsi" w:hAnsiTheme="minorHAnsi" w:cstheme="minorHAnsi"/>
          <w:sz w:val="24"/>
          <w:szCs w:val="24"/>
        </w:rPr>
        <w:t xml:space="preserve"> o któr</w:t>
      </w:r>
      <w:r w:rsidR="007F0A38" w:rsidRPr="001779E4">
        <w:rPr>
          <w:rFonts w:asciiTheme="minorHAnsi" w:hAnsiTheme="minorHAnsi" w:cstheme="minorHAnsi"/>
          <w:sz w:val="24"/>
          <w:szCs w:val="24"/>
        </w:rPr>
        <w:t>ej</w:t>
      </w:r>
      <w:r w:rsidRPr="001779E4">
        <w:rPr>
          <w:rFonts w:asciiTheme="minorHAnsi" w:hAnsiTheme="minorHAnsi" w:cstheme="minorHAnsi"/>
          <w:sz w:val="24"/>
          <w:szCs w:val="24"/>
        </w:rPr>
        <w:t xml:space="preserve"> mowa w ust 1, zaś ewentualne zmiany są możliwe wyłącznie po uzyskaniu akceptacji Zamawiającego.</w:t>
      </w:r>
    </w:p>
    <w:p w14:paraId="2E6A3B00" w14:textId="391049FB" w:rsidR="006E3E91" w:rsidRPr="001779E4" w:rsidRDefault="006E3E91">
      <w:pPr>
        <w:pStyle w:val="Akapitzlist"/>
        <w:numPr>
          <w:ilvl w:val="0"/>
          <w:numId w:val="4"/>
        </w:numPr>
        <w:adjustRightInd w:val="0"/>
        <w:spacing w:line="276" w:lineRule="auto"/>
        <w:ind w:left="0" w:firstLine="0"/>
        <w:rPr>
          <w:rFonts w:asciiTheme="minorHAnsi" w:hAnsiTheme="minorHAnsi" w:cstheme="minorHAnsi"/>
          <w:bCs/>
          <w:i/>
          <w:iCs/>
          <w:color w:val="00B0F0"/>
          <w:sz w:val="24"/>
          <w:szCs w:val="24"/>
          <w:lang w:val="x-none" w:eastAsia="pl-PL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Zamawiający może zwrócić się do Wykonawcy o dokonanie modyfikacji koncepcji</w:t>
      </w:r>
      <w:r w:rsidR="007F0A38" w:rsidRPr="001779E4">
        <w:rPr>
          <w:rFonts w:asciiTheme="minorHAnsi" w:eastAsia="Calibri" w:hAnsiTheme="minorHAnsi" w:cstheme="minorHAnsi"/>
          <w:sz w:val="24"/>
          <w:szCs w:val="24"/>
        </w:rPr>
        <w:t xml:space="preserve"> badań w celu jej dostosowania do zmienionych okoliczności zewnętrznych</w:t>
      </w: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, a Wykonawca zobowiązuje się </w:t>
      </w:r>
      <w:r w:rsidR="002B415E" w:rsidRPr="001779E4">
        <w:rPr>
          <w:rFonts w:asciiTheme="minorHAnsi" w:eastAsia="Calibri" w:hAnsiTheme="minorHAnsi" w:cstheme="minorHAnsi"/>
          <w:sz w:val="24"/>
          <w:szCs w:val="24"/>
        </w:rPr>
        <w:t xml:space="preserve">w zakresie w jakim to możliwe </w:t>
      </w:r>
      <w:r w:rsidRPr="001779E4">
        <w:rPr>
          <w:rFonts w:asciiTheme="minorHAnsi" w:eastAsia="Calibri" w:hAnsiTheme="minorHAnsi" w:cstheme="minorHAnsi"/>
          <w:sz w:val="24"/>
          <w:szCs w:val="24"/>
        </w:rPr>
        <w:t>uwzględnić wnioski Zamawiającego.</w:t>
      </w:r>
      <w:r w:rsidR="002B415E" w:rsidRPr="001779E4">
        <w:rPr>
          <w:rFonts w:asciiTheme="minorHAnsi" w:eastAsia="Calibri" w:hAnsiTheme="minorHAnsi" w:cstheme="minorHAnsi"/>
          <w:sz w:val="24"/>
          <w:szCs w:val="24"/>
        </w:rPr>
        <w:t xml:space="preserve"> W przypadku konieczności zlecenia badań dodatkowych ich zakres i kosz zostanie ustalony przez strony na drodze negocjacji.</w:t>
      </w:r>
    </w:p>
    <w:p w14:paraId="3906BC26" w14:textId="77777777" w:rsidR="00A3035F" w:rsidRPr="001779E4" w:rsidRDefault="006E3E91">
      <w:pPr>
        <w:pStyle w:val="Akapitzlist"/>
        <w:numPr>
          <w:ilvl w:val="0"/>
          <w:numId w:val="4"/>
        </w:numPr>
        <w:adjustRightInd w:val="0"/>
        <w:spacing w:line="276" w:lineRule="auto"/>
        <w:ind w:left="0" w:firstLine="0"/>
        <w:rPr>
          <w:rFonts w:asciiTheme="minorHAnsi" w:hAnsiTheme="minorHAnsi" w:cstheme="minorHAnsi"/>
          <w:bCs/>
          <w:i/>
          <w:iCs/>
          <w:color w:val="00B0F0"/>
          <w:sz w:val="24"/>
          <w:szCs w:val="24"/>
          <w:lang w:val="x-none" w:eastAsia="pl-PL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W przypadku niemożności realizacji </w:t>
      </w:r>
      <w:r w:rsidR="002B415E" w:rsidRPr="001779E4">
        <w:rPr>
          <w:rFonts w:asciiTheme="minorHAnsi" w:eastAsia="Calibri" w:hAnsiTheme="minorHAnsi" w:cstheme="minorHAnsi"/>
          <w:sz w:val="24"/>
          <w:szCs w:val="24"/>
        </w:rPr>
        <w:t>badań</w:t>
      </w: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 zgodnie z przyjętymi założeniami, , z przyczyn nie leżących po stronie Wykonawcy, Wykonawca zobowiązuję się zaproponować rozwiązanie zastępcze o charakterze równoważnym. Wykonawca nie jest uprawniony do żądania zwiększenia wynagrodzenia w związku z zaproponowanym rozwiązaniem zastępczym.</w:t>
      </w:r>
    </w:p>
    <w:p w14:paraId="670DB729" w14:textId="77777777" w:rsidR="00A3035F" w:rsidRPr="001779E4" w:rsidRDefault="00A3035F">
      <w:pPr>
        <w:pStyle w:val="Akapitzlist"/>
        <w:numPr>
          <w:ilvl w:val="0"/>
          <w:numId w:val="4"/>
        </w:numPr>
        <w:adjustRightInd w:val="0"/>
        <w:spacing w:line="276" w:lineRule="auto"/>
        <w:ind w:left="0" w:firstLine="0"/>
        <w:rPr>
          <w:rFonts w:asciiTheme="minorHAnsi" w:hAnsiTheme="minorHAnsi" w:cstheme="minorHAnsi"/>
          <w:bCs/>
          <w:i/>
          <w:iCs/>
          <w:color w:val="00B0F0"/>
          <w:sz w:val="24"/>
          <w:szCs w:val="24"/>
          <w:lang w:val="x-none" w:eastAsia="pl-PL"/>
        </w:rPr>
      </w:pPr>
      <w:r w:rsidRPr="001779E4">
        <w:rPr>
          <w:rFonts w:asciiTheme="minorHAnsi" w:hAnsiTheme="minorHAnsi" w:cstheme="minorHAnsi"/>
          <w:color w:val="000000"/>
          <w:sz w:val="24"/>
          <w:szCs w:val="24"/>
        </w:rPr>
        <w:t>Zamawiający może przeprowadzić we własnym zakresie kontrolę jakości elementów badania. W tym celu w przypadku powzięcia przez Zamawiającego informacji o nierzetelnym prowadzeniu</w:t>
      </w:r>
      <w:r w:rsidRPr="001779E4">
        <w:rPr>
          <w:rFonts w:asciiTheme="minorHAnsi" w:hAnsiTheme="minorHAnsi" w:cstheme="minorHAnsi"/>
          <w:sz w:val="24"/>
          <w:szCs w:val="24"/>
        </w:rPr>
        <w:t xml:space="preserve"> </w:t>
      </w:r>
      <w:r w:rsidRPr="001779E4">
        <w:rPr>
          <w:rFonts w:asciiTheme="minorHAnsi" w:hAnsiTheme="minorHAnsi" w:cstheme="minorHAnsi"/>
          <w:sz w:val="24"/>
          <w:szCs w:val="24"/>
        </w:rPr>
        <w:lastRenderedPageBreak/>
        <w:t>badania lub stwierdzenia jego niskiej jakości, Zamawiający zgłosi ten fakt Wykonawcy, a ten zobowiązany jest przedsięwziąć odpowiednie środki zaradcze, w tym dokonać zmiany moderatorów/ankieterów i powtórzyć zakwestionowane wywiady/ankiet.</w:t>
      </w:r>
    </w:p>
    <w:p w14:paraId="7AB4A798" w14:textId="19873CC2" w:rsidR="00A3035F" w:rsidRPr="001779E4" w:rsidRDefault="00A3035F">
      <w:pPr>
        <w:pStyle w:val="Akapitzlist"/>
        <w:numPr>
          <w:ilvl w:val="0"/>
          <w:numId w:val="4"/>
        </w:numPr>
        <w:adjustRightInd w:val="0"/>
        <w:spacing w:line="276" w:lineRule="auto"/>
        <w:ind w:left="0" w:firstLine="0"/>
        <w:rPr>
          <w:rFonts w:asciiTheme="minorHAnsi" w:hAnsiTheme="minorHAnsi" w:cstheme="minorHAnsi"/>
          <w:bCs/>
          <w:i/>
          <w:iCs/>
          <w:color w:val="00B0F0"/>
          <w:sz w:val="24"/>
          <w:szCs w:val="24"/>
          <w:lang w:val="x-none" w:eastAsia="pl-PL"/>
        </w:rPr>
      </w:pPr>
      <w:r w:rsidRPr="001779E4">
        <w:rPr>
          <w:rFonts w:asciiTheme="minorHAnsi" w:hAnsiTheme="minorHAnsi" w:cstheme="minorHAnsi"/>
          <w:color w:val="000000"/>
          <w:sz w:val="24"/>
          <w:szCs w:val="24"/>
        </w:rPr>
        <w:t>Wykonawca jest zobowiązany do przekazywania na życzenie Zamawiającego, zabezpieczonych plików z nagraniami i transkrypcjami wywiadów (w przypadku braku zgody respondenta na nagrywanie, Wykonawca przekaże Zamawiającemu notatki z wywiadów autoryzowane własnoręcznym podpisem badanej osoby), niezwłocznie po przeprowadzeniu ich na wskazanej w OPZ grupie respondentów. Nagrania i transkrypcje posłużą Zamawiającemu jedynie do celów kontroli wykonania poszczególnych elementów badania, a po przeprowadzeniu potencjalnej kontroli pliki niezwłocznie zostaną zwrócone wykonawcy, który dokona ich zniszczenia;</w:t>
      </w:r>
    </w:p>
    <w:p w14:paraId="14117520" w14:textId="78AB4934" w:rsidR="00A3035F" w:rsidRPr="001779E4" w:rsidRDefault="00A3035F">
      <w:pPr>
        <w:pStyle w:val="Akapitzlist"/>
        <w:numPr>
          <w:ilvl w:val="0"/>
          <w:numId w:val="4"/>
        </w:numPr>
        <w:adjustRightInd w:val="0"/>
        <w:spacing w:line="276" w:lineRule="auto"/>
        <w:ind w:left="0" w:firstLine="0"/>
        <w:rPr>
          <w:rFonts w:asciiTheme="minorHAnsi" w:hAnsiTheme="minorHAnsi" w:cstheme="minorHAnsi"/>
          <w:bCs/>
          <w:i/>
          <w:iCs/>
          <w:color w:val="00B0F0"/>
          <w:sz w:val="24"/>
          <w:szCs w:val="24"/>
          <w:lang w:val="x-none" w:eastAsia="pl-PL"/>
        </w:rPr>
      </w:pPr>
      <w:r w:rsidRPr="001779E4">
        <w:rPr>
          <w:rFonts w:asciiTheme="minorHAnsi" w:hAnsiTheme="minorHAnsi" w:cstheme="minorHAnsi"/>
          <w:color w:val="000000"/>
          <w:sz w:val="24"/>
          <w:szCs w:val="24"/>
        </w:rPr>
        <w:t>Wykonawca jest zobowiązany do przekazania Zamawiającemu wraz z projektem raportu końcowego, pełnej dokumentacji opracowanej w trakcie realizacji zamówienia. Dokumenty i nośniki, zawierające dane osobowe przekazane Wykonawcy na potrzeby realizacji badania, zostaną przez niego komisyjnie zniszczone po zaakceptowaniu przez Zamawiającego poszczególnych raportów końcowych z realizacji badań, a oświadczenie potwierdzające zniszczenie danych (dokumentów i nośników zawierających dane osobowe) zostanie przekazane Zamawiającemu zgodnie z postanowieniami umowy.</w:t>
      </w:r>
    </w:p>
    <w:p w14:paraId="5E244AEC" w14:textId="65DC62EB" w:rsidR="00A3035F" w:rsidRPr="001779E4" w:rsidRDefault="00A3035F">
      <w:pPr>
        <w:pStyle w:val="Akapitzlist"/>
        <w:numPr>
          <w:ilvl w:val="0"/>
          <w:numId w:val="4"/>
        </w:numPr>
        <w:adjustRightInd w:val="0"/>
        <w:spacing w:line="276" w:lineRule="auto"/>
        <w:ind w:left="0" w:firstLine="0"/>
        <w:rPr>
          <w:rFonts w:asciiTheme="minorHAnsi" w:hAnsiTheme="minorHAnsi" w:cstheme="minorHAnsi"/>
          <w:bCs/>
          <w:i/>
          <w:iCs/>
          <w:color w:val="00B0F0"/>
          <w:sz w:val="24"/>
          <w:szCs w:val="24"/>
          <w:lang w:val="x-none" w:eastAsia="pl-PL"/>
        </w:rPr>
      </w:pPr>
      <w:r w:rsidRPr="001779E4">
        <w:rPr>
          <w:rFonts w:asciiTheme="minorHAnsi" w:hAnsiTheme="minorHAnsi" w:cstheme="minorHAnsi"/>
          <w:bCs/>
          <w:sz w:val="24"/>
          <w:szCs w:val="24"/>
          <w:lang w:eastAsia="pl-PL"/>
        </w:rPr>
        <w:t>Po przedłożeniu raportu końcowego z badań Zamawiający w terminie 3 dni roboczych przekaże swoje uwagi do raportu, które Wykonawca zobowiązany jest uwzględnić i w terminie 3 dni roboczych przekazać do akceptacji Zamawiającego ostateczną wersję raportu.</w:t>
      </w:r>
    </w:p>
    <w:p w14:paraId="52CBC848" w14:textId="7CF12062" w:rsidR="00953874" w:rsidRPr="001779E4" w:rsidRDefault="00953874">
      <w:pPr>
        <w:pStyle w:val="Akapitzlist"/>
        <w:numPr>
          <w:ilvl w:val="0"/>
          <w:numId w:val="4"/>
        </w:numPr>
        <w:adjustRightInd w:val="0"/>
        <w:spacing w:line="276" w:lineRule="auto"/>
        <w:ind w:left="0" w:firstLine="0"/>
        <w:rPr>
          <w:rFonts w:asciiTheme="minorHAnsi" w:hAnsiTheme="minorHAnsi" w:cstheme="minorHAnsi"/>
          <w:bCs/>
          <w:i/>
          <w:iCs/>
          <w:color w:val="00B0F0"/>
          <w:sz w:val="24"/>
          <w:szCs w:val="24"/>
          <w:lang w:val="x-none" w:eastAsia="pl-PL"/>
        </w:rPr>
      </w:pPr>
      <w:r w:rsidRPr="001779E4">
        <w:rPr>
          <w:rFonts w:asciiTheme="minorHAnsi" w:hAnsiTheme="minorHAnsi" w:cstheme="minorHAnsi"/>
          <w:bCs/>
          <w:sz w:val="24"/>
          <w:szCs w:val="24"/>
          <w:lang w:eastAsia="pl-PL"/>
        </w:rPr>
        <w:t>Usługa Consultingu będzie odbywała się w zależności od potrzeb Zamawiającego</w:t>
      </w:r>
      <w:r w:rsidR="00FA1A13" w:rsidRPr="001779E4">
        <w:rPr>
          <w:rFonts w:asciiTheme="minorHAnsi" w:hAnsiTheme="minorHAnsi" w:cstheme="minorHAnsi"/>
          <w:bCs/>
          <w:sz w:val="24"/>
          <w:szCs w:val="24"/>
          <w:lang w:eastAsia="pl-PL"/>
        </w:rPr>
        <w:t>, lecz</w:t>
      </w:r>
      <w:r w:rsidRPr="001779E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w wymiarze nie większym niż 15 godzin miesięcznie. Zamawiający będzie zlecał potrzebę udzielenia usług doradczych na bieżąco, zaś Wykonawca zobowiązany jest w tym zakresie dostosować się do co do zakresu świadczonej usługi i wymogów Zamawiającego</w:t>
      </w:r>
      <w:r w:rsidR="00FA1A13" w:rsidRPr="001779E4">
        <w:rPr>
          <w:rFonts w:asciiTheme="minorHAnsi" w:hAnsiTheme="minorHAnsi" w:cstheme="minorHAnsi"/>
          <w:bCs/>
          <w:sz w:val="24"/>
          <w:szCs w:val="24"/>
          <w:lang w:eastAsia="pl-PL"/>
        </w:rPr>
        <w:t>. W przypadku wystąpienia po stronie Zamawiającego istotnej potrzeby świadczenia usługi w godzin w danym miesiącu w wymiarze większym niż 15, za zgodą Wykonawcy możliwe jest wykorzystanie godzin doradztwa przypadających na kolejny miesiąc. Ewidencję godzin świadczenia usług doradczych prowadzi Zamawiający.</w:t>
      </w:r>
    </w:p>
    <w:p w14:paraId="2B7C185D" w14:textId="5DCBF6C2" w:rsidR="00744BC7" w:rsidRPr="001779E4" w:rsidRDefault="00D37CEE" w:rsidP="001779E4">
      <w:pPr>
        <w:spacing w:before="138" w:line="276" w:lineRule="auto"/>
        <w:ind w:left="340" w:right="33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79E4">
        <w:rPr>
          <w:rFonts w:asciiTheme="minorHAnsi" w:hAnsiTheme="minorHAnsi" w:cstheme="minorHAnsi"/>
          <w:b/>
          <w:spacing w:val="-5"/>
          <w:sz w:val="24"/>
          <w:szCs w:val="24"/>
        </w:rPr>
        <w:t>§5</w:t>
      </w:r>
    </w:p>
    <w:p w14:paraId="320E82EF" w14:textId="77777777" w:rsidR="00FA0F6F" w:rsidRPr="001779E4" w:rsidRDefault="00BC0718">
      <w:pPr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pacing w:val="-2"/>
          <w:sz w:val="24"/>
          <w:szCs w:val="24"/>
        </w:rPr>
        <w:t>Wynagrodzenie</w:t>
      </w:r>
      <w:r w:rsidRPr="001779E4">
        <w:rPr>
          <w:rFonts w:asciiTheme="minorHAnsi" w:eastAsia="Calibri" w:hAnsiTheme="minorHAnsi" w:cstheme="minorHAnsi"/>
          <w:spacing w:val="-5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pacing w:val="-2"/>
          <w:sz w:val="24"/>
          <w:szCs w:val="24"/>
        </w:rPr>
        <w:t>Wykonawcy</w:t>
      </w:r>
      <w:r w:rsidRPr="001779E4">
        <w:rPr>
          <w:rFonts w:asciiTheme="minorHAnsi" w:eastAsia="Calibri" w:hAnsiTheme="minorHAnsi" w:cstheme="minorHAnsi"/>
          <w:spacing w:val="4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pacing w:val="-2"/>
          <w:sz w:val="24"/>
          <w:szCs w:val="24"/>
        </w:rPr>
        <w:t>z</w:t>
      </w:r>
      <w:r w:rsidRPr="001779E4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pacing w:val="-2"/>
          <w:sz w:val="24"/>
          <w:szCs w:val="24"/>
        </w:rPr>
        <w:t>tytułu</w:t>
      </w:r>
      <w:r w:rsidRPr="001779E4">
        <w:rPr>
          <w:rFonts w:asciiTheme="minorHAnsi" w:eastAsia="Calibri" w:hAnsiTheme="minorHAnsi" w:cstheme="minorHAnsi"/>
          <w:spacing w:val="-5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pacing w:val="-2"/>
          <w:sz w:val="24"/>
          <w:szCs w:val="24"/>
        </w:rPr>
        <w:t>realizacji</w:t>
      </w:r>
      <w:r w:rsidRPr="001779E4">
        <w:rPr>
          <w:rFonts w:asciiTheme="minorHAnsi" w:eastAsia="Calibri" w:hAnsiTheme="minorHAnsi" w:cstheme="minorHAnsi"/>
          <w:spacing w:val="5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pacing w:val="-2"/>
          <w:sz w:val="24"/>
          <w:szCs w:val="24"/>
        </w:rPr>
        <w:t>Przedmiotu</w:t>
      </w:r>
      <w:r w:rsidRPr="001779E4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="00397E78" w:rsidRPr="001779E4">
        <w:rPr>
          <w:rFonts w:asciiTheme="minorHAnsi" w:eastAsia="Calibri" w:hAnsiTheme="minorHAnsi" w:cstheme="minorHAnsi"/>
          <w:spacing w:val="-2"/>
          <w:sz w:val="24"/>
          <w:szCs w:val="24"/>
        </w:rPr>
        <w:t>U</w:t>
      </w:r>
      <w:r w:rsidRPr="001779E4">
        <w:rPr>
          <w:rFonts w:asciiTheme="minorHAnsi" w:eastAsia="Calibri" w:hAnsiTheme="minorHAnsi" w:cstheme="minorHAnsi"/>
          <w:spacing w:val="-2"/>
          <w:sz w:val="24"/>
          <w:szCs w:val="24"/>
        </w:rPr>
        <w:t>mowy</w:t>
      </w:r>
      <w:r w:rsidRPr="001779E4">
        <w:rPr>
          <w:rFonts w:asciiTheme="minorHAnsi" w:eastAsia="Calibri" w:hAnsiTheme="minorHAnsi" w:cstheme="minorHAnsi"/>
          <w:spacing w:val="4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pacing w:val="-2"/>
          <w:sz w:val="24"/>
          <w:szCs w:val="24"/>
        </w:rPr>
        <w:t>Strony</w:t>
      </w:r>
      <w:r w:rsidRPr="001779E4">
        <w:rPr>
          <w:rFonts w:asciiTheme="minorHAnsi" w:eastAsia="Calibri" w:hAnsiTheme="minorHAnsi" w:cstheme="minorHAnsi"/>
          <w:spacing w:val="4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pacing w:val="-2"/>
          <w:sz w:val="24"/>
          <w:szCs w:val="24"/>
        </w:rPr>
        <w:t>ustalają</w:t>
      </w:r>
      <w:r w:rsidRPr="001779E4">
        <w:rPr>
          <w:rFonts w:asciiTheme="minorHAnsi" w:eastAsia="Calibri" w:hAnsiTheme="minorHAnsi" w:cstheme="minorHAnsi"/>
          <w:spacing w:val="2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pacing w:val="-2"/>
          <w:sz w:val="24"/>
          <w:szCs w:val="24"/>
        </w:rPr>
        <w:t>na</w:t>
      </w:r>
      <w:r w:rsidRPr="001779E4">
        <w:rPr>
          <w:rFonts w:asciiTheme="minorHAnsi" w:eastAsia="Calibri" w:hAnsiTheme="minorHAnsi" w:cstheme="minorHAnsi"/>
          <w:spacing w:val="2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pacing w:val="-2"/>
          <w:sz w:val="24"/>
          <w:szCs w:val="24"/>
        </w:rPr>
        <w:t>kwotę</w:t>
      </w:r>
      <w:r w:rsidR="00167F52" w:rsidRPr="001779E4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netto</w:t>
      </w:r>
      <w:r w:rsidRPr="001779E4">
        <w:rPr>
          <w:rFonts w:asciiTheme="minorHAnsi" w:eastAsia="Calibri" w:hAnsiTheme="minorHAnsi" w:cstheme="minorHAnsi"/>
          <w:spacing w:val="-2"/>
          <w:sz w:val="24"/>
          <w:szCs w:val="24"/>
        </w:rPr>
        <w:t>:</w:t>
      </w:r>
      <w:r w:rsidRPr="001779E4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="00C7281C" w:rsidRPr="001779E4">
        <w:rPr>
          <w:rFonts w:asciiTheme="minorHAnsi" w:eastAsia="Calibri" w:hAnsiTheme="minorHAnsi" w:cstheme="minorHAnsi"/>
          <w:spacing w:val="-4"/>
          <w:sz w:val="24"/>
          <w:szCs w:val="24"/>
        </w:rPr>
        <w:t>…………………………</w:t>
      </w:r>
      <w:r w:rsidRPr="001779E4">
        <w:rPr>
          <w:rFonts w:asciiTheme="minorHAnsi" w:eastAsia="Calibri" w:hAnsiTheme="minorHAnsi" w:cstheme="minorHAnsi"/>
          <w:spacing w:val="-15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zł</w:t>
      </w:r>
      <w:r w:rsidRPr="001779E4">
        <w:rPr>
          <w:rFonts w:asciiTheme="minorHAnsi" w:eastAsia="Calibri" w:hAnsiTheme="minorHAnsi" w:cstheme="minorHAnsi"/>
          <w:spacing w:val="-12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(słownie</w:t>
      </w:r>
      <w:r w:rsidR="00C7281C" w:rsidRPr="001779E4">
        <w:rPr>
          <w:rFonts w:asciiTheme="minorHAnsi" w:eastAsia="Calibri" w:hAnsiTheme="minorHAnsi" w:cstheme="minorHAnsi"/>
          <w:sz w:val="24"/>
          <w:szCs w:val="24"/>
        </w:rPr>
        <w:t xml:space="preserve"> złotych netto: …………………….</w:t>
      </w:r>
      <w:r w:rsidRPr="001779E4">
        <w:rPr>
          <w:rFonts w:asciiTheme="minorHAnsi" w:eastAsia="Calibri" w:hAnsiTheme="minorHAnsi" w:cstheme="minorHAnsi"/>
          <w:sz w:val="24"/>
          <w:szCs w:val="24"/>
        </w:rPr>
        <w:t>)</w:t>
      </w:r>
      <w:r w:rsidR="00C7281C" w:rsidRPr="001779E4">
        <w:rPr>
          <w:rFonts w:asciiTheme="minorHAnsi" w:eastAsia="Calibri" w:hAnsiTheme="minorHAnsi" w:cstheme="minorHAnsi"/>
          <w:sz w:val="24"/>
          <w:szCs w:val="24"/>
        </w:rPr>
        <w:t xml:space="preserve"> plus należny podatek od towarów i usłu</w:t>
      </w:r>
      <w:r w:rsidR="00B3690D" w:rsidRPr="001779E4">
        <w:rPr>
          <w:rFonts w:asciiTheme="minorHAnsi" w:eastAsia="Calibri" w:hAnsiTheme="minorHAnsi" w:cstheme="minorHAnsi"/>
          <w:sz w:val="24"/>
          <w:szCs w:val="24"/>
        </w:rPr>
        <w:t xml:space="preserve">g w wysokości </w:t>
      </w:r>
      <w:r w:rsidR="00167F52" w:rsidRPr="001779E4">
        <w:rPr>
          <w:rFonts w:asciiTheme="minorHAnsi" w:eastAsia="Calibri" w:hAnsiTheme="minorHAnsi" w:cstheme="minorHAnsi"/>
          <w:sz w:val="24"/>
          <w:szCs w:val="24"/>
        </w:rPr>
        <w:t xml:space="preserve">……………….. zł (słownie złotych: ……………………..), tj. łącznie </w:t>
      </w:r>
      <w:r w:rsidR="00FA0F6F" w:rsidRPr="001779E4">
        <w:rPr>
          <w:rFonts w:asciiTheme="minorHAnsi" w:eastAsia="Calibri" w:hAnsiTheme="minorHAnsi" w:cstheme="minorHAnsi"/>
          <w:sz w:val="24"/>
          <w:szCs w:val="24"/>
        </w:rPr>
        <w:t>brutto: ………………………….. (słownie złotych brutto: …………………………………)</w:t>
      </w:r>
      <w:r w:rsidRPr="001779E4">
        <w:rPr>
          <w:rFonts w:asciiTheme="minorHAnsi" w:eastAsia="Calibri" w:hAnsiTheme="minorHAnsi" w:cstheme="minorHAnsi"/>
          <w:sz w:val="24"/>
          <w:szCs w:val="24"/>
        </w:rPr>
        <w:t>.</w:t>
      </w:r>
      <w:r w:rsidRPr="001779E4">
        <w:rPr>
          <w:rFonts w:asciiTheme="minorHAnsi" w:eastAsia="Calibri" w:hAnsiTheme="minorHAnsi" w:cstheme="minorHAnsi"/>
          <w:spacing w:val="-8"/>
          <w:sz w:val="24"/>
          <w:szCs w:val="24"/>
        </w:rPr>
        <w:t xml:space="preserve"> </w:t>
      </w:r>
    </w:p>
    <w:p w14:paraId="6E8610DD" w14:textId="06657197" w:rsidR="00BC0718" w:rsidRPr="001779E4" w:rsidRDefault="00BC0718">
      <w:pPr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pacing w:val="-2"/>
          <w:sz w:val="24"/>
          <w:szCs w:val="24"/>
        </w:rPr>
        <w:t>Wynagrodzenie</w:t>
      </w:r>
      <w:r w:rsidR="00FA0F6F" w:rsidRPr="001779E4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, o którym mowa w ust 1 ma charakter ryczałtowy i </w:t>
      </w:r>
      <w:r w:rsidRPr="001779E4">
        <w:rPr>
          <w:rFonts w:asciiTheme="minorHAnsi" w:eastAsia="Calibri" w:hAnsiTheme="minorHAnsi" w:cstheme="minorHAnsi"/>
          <w:sz w:val="24"/>
          <w:szCs w:val="24"/>
        </w:rPr>
        <w:t>obejmuje wszelkie koszty, wydatki, nakłady związane</w:t>
      </w:r>
      <w:r w:rsidR="00FA0F6F" w:rsidRPr="001779E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z realizacją Umowy</w:t>
      </w:r>
      <w:r w:rsidR="003222ED" w:rsidRPr="001779E4">
        <w:rPr>
          <w:rFonts w:asciiTheme="minorHAnsi" w:eastAsia="Calibri" w:hAnsiTheme="minorHAnsi" w:cstheme="minorHAnsi"/>
          <w:sz w:val="24"/>
          <w:szCs w:val="24"/>
        </w:rPr>
        <w:t>,</w:t>
      </w: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 w tym zaspakaja wszelkie roszczenia</w:t>
      </w:r>
      <w:r w:rsidRPr="001779E4">
        <w:rPr>
          <w:rFonts w:asciiTheme="minorHAnsi" w:eastAsia="Calibri" w:hAnsiTheme="minorHAnsi" w:cstheme="minorHAnsi"/>
          <w:spacing w:val="-9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Wykonawcy</w:t>
      </w:r>
      <w:r w:rsidRPr="001779E4">
        <w:rPr>
          <w:rFonts w:asciiTheme="minorHAnsi" w:eastAsia="Calibri" w:hAnsiTheme="minorHAnsi" w:cstheme="minorHAnsi"/>
          <w:spacing w:val="-8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oraz</w:t>
      </w:r>
      <w:r w:rsidRPr="001779E4">
        <w:rPr>
          <w:rFonts w:asciiTheme="minorHAnsi" w:eastAsia="Calibri" w:hAnsiTheme="minorHAnsi" w:cstheme="minorHAnsi"/>
          <w:spacing w:val="-10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osób</w:t>
      </w:r>
      <w:r w:rsidRPr="001779E4">
        <w:rPr>
          <w:rFonts w:asciiTheme="minorHAnsi" w:eastAsia="Calibri" w:hAnsiTheme="minorHAnsi" w:cstheme="minorHAnsi"/>
          <w:spacing w:val="-10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i</w:t>
      </w:r>
      <w:r w:rsidRPr="001779E4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podmiotów</w:t>
      </w:r>
      <w:r w:rsidRPr="001779E4">
        <w:rPr>
          <w:rFonts w:asciiTheme="minorHAnsi" w:eastAsia="Calibri" w:hAnsiTheme="minorHAnsi" w:cstheme="minorHAnsi"/>
          <w:spacing w:val="-8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przez</w:t>
      </w:r>
      <w:r w:rsidRPr="001779E4">
        <w:rPr>
          <w:rFonts w:asciiTheme="minorHAnsi" w:eastAsia="Calibri" w:hAnsiTheme="minorHAnsi" w:cstheme="minorHAnsi"/>
          <w:spacing w:val="-5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niego</w:t>
      </w:r>
      <w:r w:rsidRPr="001779E4">
        <w:rPr>
          <w:rFonts w:asciiTheme="minorHAnsi" w:eastAsia="Calibri" w:hAnsiTheme="minorHAnsi" w:cstheme="minorHAnsi"/>
          <w:spacing w:val="-10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zaangażowanych,</w:t>
      </w:r>
      <w:r w:rsidRPr="001779E4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w</w:t>
      </w:r>
      <w:r w:rsidRPr="001779E4">
        <w:rPr>
          <w:rFonts w:asciiTheme="minorHAnsi" w:eastAsia="Calibri" w:hAnsiTheme="minorHAnsi" w:cstheme="minorHAnsi"/>
          <w:spacing w:val="-8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szczególności</w:t>
      </w:r>
      <w:r w:rsidRPr="001779E4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z</w:t>
      </w:r>
      <w:r w:rsidRPr="001779E4">
        <w:rPr>
          <w:rFonts w:asciiTheme="minorHAnsi" w:eastAsia="Calibri" w:hAnsiTheme="minorHAnsi" w:cstheme="minorHAnsi"/>
          <w:spacing w:val="-10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tytułu praw autorskich majątkowych i niemajątkowych.</w:t>
      </w:r>
    </w:p>
    <w:p w14:paraId="543171CC" w14:textId="77777777" w:rsidR="002B415E" w:rsidRPr="001779E4" w:rsidRDefault="00BC0718">
      <w:pPr>
        <w:numPr>
          <w:ilvl w:val="0"/>
          <w:numId w:val="5"/>
        </w:numPr>
        <w:tabs>
          <w:tab w:val="left" w:pos="0"/>
        </w:tabs>
        <w:spacing w:line="276" w:lineRule="auto"/>
        <w:ind w:left="0" w:right="-53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Wynagrodzenie,</w:t>
      </w:r>
      <w:r w:rsidRPr="001779E4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o</w:t>
      </w:r>
      <w:r w:rsidRPr="001779E4">
        <w:rPr>
          <w:rFonts w:asciiTheme="minorHAnsi" w:eastAsia="Calibri" w:hAnsiTheme="minorHAnsi" w:cstheme="minorHAnsi"/>
          <w:spacing w:val="-5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którym</w:t>
      </w:r>
      <w:r w:rsidRPr="001779E4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mowa</w:t>
      </w:r>
      <w:r w:rsidRPr="001779E4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w</w:t>
      </w:r>
      <w:r w:rsidR="003222ED" w:rsidRPr="001779E4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ust.</w:t>
      </w:r>
      <w:r w:rsidRPr="001779E4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1,</w:t>
      </w:r>
      <w:r w:rsidRPr="001779E4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płatne</w:t>
      </w:r>
      <w:r w:rsidRPr="001779E4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="002B415E" w:rsidRPr="001779E4">
        <w:rPr>
          <w:rFonts w:asciiTheme="minorHAnsi" w:eastAsia="Calibri" w:hAnsiTheme="minorHAnsi" w:cstheme="minorHAnsi"/>
          <w:spacing w:val="-4"/>
          <w:sz w:val="24"/>
          <w:szCs w:val="24"/>
        </w:rPr>
        <w:t>w częściach:</w:t>
      </w:r>
    </w:p>
    <w:p w14:paraId="26AC65E6" w14:textId="368E10AA" w:rsidR="002B415E" w:rsidRPr="001779E4" w:rsidRDefault="002B415E">
      <w:pPr>
        <w:pStyle w:val="Akapitzlist"/>
        <w:numPr>
          <w:ilvl w:val="1"/>
          <w:numId w:val="1"/>
        </w:numPr>
        <w:tabs>
          <w:tab w:val="left" w:pos="0"/>
        </w:tabs>
        <w:spacing w:line="276" w:lineRule="auto"/>
        <w:ind w:right="-53" w:hanging="516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po </w:t>
      </w:r>
      <w:r w:rsidR="00BC0718" w:rsidRPr="001779E4">
        <w:rPr>
          <w:rFonts w:asciiTheme="minorHAnsi" w:eastAsia="Calibri" w:hAnsiTheme="minorHAnsi" w:cstheme="minorHAnsi"/>
          <w:sz w:val="24"/>
          <w:szCs w:val="24"/>
        </w:rPr>
        <w:t>będzie</w:t>
      </w:r>
      <w:r w:rsidR="00BC0718" w:rsidRPr="001779E4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="00BC0718" w:rsidRPr="001779E4">
        <w:rPr>
          <w:rFonts w:asciiTheme="minorHAnsi" w:eastAsia="Calibri" w:hAnsiTheme="minorHAnsi" w:cstheme="minorHAnsi"/>
          <w:sz w:val="24"/>
          <w:szCs w:val="24"/>
        </w:rPr>
        <w:t>po</w:t>
      </w: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 zaakceptowaniu raportów</w:t>
      </w:r>
      <w:r w:rsidR="008D5D68" w:rsidRPr="001779E4">
        <w:rPr>
          <w:rFonts w:asciiTheme="minorHAnsi" w:eastAsia="Calibri" w:hAnsiTheme="minorHAnsi" w:cstheme="minorHAnsi"/>
          <w:sz w:val="24"/>
          <w:szCs w:val="24"/>
        </w:rPr>
        <w:t xml:space="preserve"> końcowych</w:t>
      </w: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 z badań wstępnych i kontrolnych</w:t>
      </w:r>
      <w:r w:rsidR="00BC0718" w:rsidRPr="001779E4">
        <w:rPr>
          <w:rFonts w:asciiTheme="minorHAnsi" w:eastAsia="Calibri" w:hAnsiTheme="minorHAnsi" w:cstheme="minorHAnsi"/>
          <w:spacing w:val="-6"/>
          <w:sz w:val="24"/>
          <w:szCs w:val="24"/>
        </w:rPr>
        <w:t xml:space="preserve"> </w:t>
      </w:r>
      <w:r w:rsidRPr="001779E4">
        <w:rPr>
          <w:rFonts w:asciiTheme="minorHAnsi" w:hAnsiTheme="minorHAnsi" w:cstheme="minorHAnsi"/>
          <w:sz w:val="24"/>
          <w:szCs w:val="24"/>
        </w:rPr>
        <w:t xml:space="preserve">w wysokości </w:t>
      </w:r>
      <w:r w:rsidR="008D5D68" w:rsidRPr="001779E4">
        <w:rPr>
          <w:rFonts w:asciiTheme="minorHAnsi" w:hAnsiTheme="minorHAnsi" w:cstheme="minorHAnsi"/>
          <w:sz w:val="24"/>
          <w:szCs w:val="24"/>
        </w:rPr>
        <w:t>2</w:t>
      </w:r>
      <w:r w:rsidRPr="001779E4">
        <w:rPr>
          <w:rFonts w:asciiTheme="minorHAnsi" w:hAnsiTheme="minorHAnsi" w:cstheme="minorHAnsi"/>
          <w:sz w:val="24"/>
          <w:szCs w:val="24"/>
        </w:rPr>
        <w:t>0% wynagrodzenia za wykonanie</w:t>
      </w:r>
      <w:r w:rsidR="00BC0718" w:rsidRPr="001779E4">
        <w:rPr>
          <w:rFonts w:asciiTheme="minorHAnsi" w:eastAsia="Calibri" w:hAnsiTheme="minorHAnsi" w:cstheme="minorHAnsi"/>
          <w:spacing w:val="-9"/>
          <w:sz w:val="24"/>
          <w:szCs w:val="24"/>
        </w:rPr>
        <w:t xml:space="preserve"> </w:t>
      </w:r>
      <w:r w:rsidR="00BC0718" w:rsidRPr="001779E4">
        <w:rPr>
          <w:rFonts w:asciiTheme="minorHAnsi" w:eastAsia="Calibri" w:hAnsiTheme="minorHAnsi" w:cstheme="minorHAnsi"/>
          <w:sz w:val="24"/>
          <w:szCs w:val="24"/>
        </w:rPr>
        <w:t>Przedmiotu</w:t>
      </w:r>
      <w:r w:rsidR="00BC0718" w:rsidRPr="001779E4">
        <w:rPr>
          <w:rFonts w:asciiTheme="minorHAnsi" w:eastAsia="Calibri" w:hAnsiTheme="minorHAnsi" w:cstheme="minorHAnsi"/>
          <w:spacing w:val="-5"/>
          <w:sz w:val="24"/>
          <w:szCs w:val="24"/>
        </w:rPr>
        <w:t xml:space="preserve"> </w:t>
      </w:r>
      <w:r w:rsidR="00FD6CFC" w:rsidRPr="001779E4">
        <w:rPr>
          <w:rFonts w:asciiTheme="minorHAnsi" w:eastAsia="Calibri" w:hAnsiTheme="minorHAnsi" w:cstheme="minorHAnsi"/>
          <w:sz w:val="24"/>
          <w:szCs w:val="24"/>
        </w:rPr>
        <w:t>U</w:t>
      </w:r>
      <w:r w:rsidR="00BC0718" w:rsidRPr="001779E4">
        <w:rPr>
          <w:rFonts w:asciiTheme="minorHAnsi" w:eastAsia="Calibri" w:hAnsiTheme="minorHAnsi" w:cstheme="minorHAnsi"/>
          <w:sz w:val="24"/>
          <w:szCs w:val="24"/>
        </w:rPr>
        <w:t>mowy</w:t>
      </w:r>
    </w:p>
    <w:p w14:paraId="545C571D" w14:textId="27BE7E78" w:rsidR="002B415E" w:rsidRPr="001779E4" w:rsidRDefault="002B415E">
      <w:pPr>
        <w:pStyle w:val="Akapitzlist"/>
        <w:numPr>
          <w:ilvl w:val="1"/>
          <w:numId w:val="1"/>
        </w:numPr>
        <w:tabs>
          <w:tab w:val="left" w:pos="0"/>
        </w:tabs>
        <w:spacing w:line="276" w:lineRule="auto"/>
        <w:ind w:right="-53" w:hanging="516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po odbiorze końcowym panelu sponsorskiego</w:t>
      </w:r>
      <w:r w:rsidRPr="001779E4">
        <w:rPr>
          <w:rFonts w:asciiTheme="minorHAnsi" w:hAnsiTheme="minorHAnsi" w:cstheme="minorHAnsi"/>
          <w:sz w:val="24"/>
          <w:szCs w:val="24"/>
        </w:rPr>
        <w:t xml:space="preserve"> w wysokości </w:t>
      </w:r>
      <w:r w:rsidR="008D5D68" w:rsidRPr="001779E4">
        <w:rPr>
          <w:rFonts w:asciiTheme="minorHAnsi" w:hAnsiTheme="minorHAnsi" w:cstheme="minorHAnsi"/>
          <w:sz w:val="24"/>
          <w:szCs w:val="24"/>
        </w:rPr>
        <w:t>1</w:t>
      </w:r>
      <w:r w:rsidRPr="001779E4">
        <w:rPr>
          <w:rFonts w:asciiTheme="minorHAnsi" w:hAnsiTheme="minorHAnsi" w:cstheme="minorHAnsi"/>
          <w:sz w:val="24"/>
          <w:szCs w:val="24"/>
        </w:rPr>
        <w:t>0% wynagrodzenia za wykonanie</w:t>
      </w:r>
      <w:r w:rsidRPr="001779E4">
        <w:rPr>
          <w:rFonts w:asciiTheme="minorHAnsi" w:eastAsia="Calibri" w:hAnsiTheme="minorHAnsi" w:cstheme="minorHAnsi"/>
          <w:spacing w:val="-9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Przedmiotu</w:t>
      </w:r>
      <w:r w:rsidRPr="001779E4">
        <w:rPr>
          <w:rFonts w:asciiTheme="minorHAnsi" w:eastAsia="Calibri" w:hAnsiTheme="minorHAnsi" w:cstheme="minorHAnsi"/>
          <w:spacing w:val="-5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Umowy</w:t>
      </w:r>
    </w:p>
    <w:p w14:paraId="74E4738B" w14:textId="77777777" w:rsidR="008D5D68" w:rsidRPr="001779E4" w:rsidRDefault="002B415E">
      <w:pPr>
        <w:pStyle w:val="Akapitzlist"/>
        <w:numPr>
          <w:ilvl w:val="1"/>
          <w:numId w:val="1"/>
        </w:numPr>
        <w:tabs>
          <w:tab w:val="left" w:pos="0"/>
        </w:tabs>
        <w:spacing w:line="276" w:lineRule="auto"/>
        <w:ind w:right="-53" w:hanging="516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po zaakceptowaniu raportów z badań medialnych w wysokości 5% wynagrodzenia</w:t>
      </w:r>
      <w:r w:rsidR="008D5D68" w:rsidRPr="001779E4">
        <w:rPr>
          <w:rFonts w:asciiTheme="minorHAnsi" w:eastAsia="Calibri" w:hAnsiTheme="minorHAnsi" w:cstheme="minorHAnsi"/>
          <w:sz w:val="24"/>
          <w:szCs w:val="24"/>
        </w:rPr>
        <w:t xml:space="preserve"> po zatwierdzeniu każdego z raportów,</w:t>
      </w:r>
    </w:p>
    <w:p w14:paraId="67218D35" w14:textId="00E62FFB" w:rsidR="002B415E" w:rsidRPr="001779E4" w:rsidRDefault="008D5D68">
      <w:pPr>
        <w:pStyle w:val="Akapitzlist"/>
        <w:numPr>
          <w:ilvl w:val="1"/>
          <w:numId w:val="1"/>
        </w:numPr>
        <w:tabs>
          <w:tab w:val="left" w:pos="0"/>
        </w:tabs>
        <w:spacing w:line="276" w:lineRule="auto"/>
        <w:ind w:right="-53" w:hanging="516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po zaakceptowaniu raportu końcowego z </w:t>
      </w:r>
      <w:r w:rsidR="002B415E" w:rsidRPr="001779E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badań podsumowujących </w:t>
      </w:r>
      <w:r w:rsidR="002B415E" w:rsidRPr="001779E4">
        <w:rPr>
          <w:rFonts w:asciiTheme="minorHAnsi" w:hAnsiTheme="minorHAnsi" w:cstheme="minorHAnsi"/>
          <w:sz w:val="24"/>
          <w:szCs w:val="24"/>
        </w:rPr>
        <w:t>w wysokości</w:t>
      </w:r>
      <w:r w:rsidRPr="001779E4">
        <w:rPr>
          <w:rFonts w:asciiTheme="minorHAnsi" w:hAnsiTheme="minorHAnsi" w:cstheme="minorHAnsi"/>
          <w:sz w:val="24"/>
          <w:szCs w:val="24"/>
        </w:rPr>
        <w:t xml:space="preserve"> 20</w:t>
      </w:r>
      <w:r w:rsidR="002B415E" w:rsidRPr="001779E4">
        <w:rPr>
          <w:rFonts w:asciiTheme="minorHAnsi" w:hAnsiTheme="minorHAnsi" w:cstheme="minorHAnsi"/>
          <w:sz w:val="24"/>
          <w:szCs w:val="24"/>
        </w:rPr>
        <w:t>% wynagrodzenia za wykonanie</w:t>
      </w:r>
      <w:r w:rsidR="002B415E" w:rsidRPr="001779E4">
        <w:rPr>
          <w:rFonts w:asciiTheme="minorHAnsi" w:eastAsia="Calibri" w:hAnsiTheme="minorHAnsi" w:cstheme="minorHAnsi"/>
          <w:spacing w:val="-9"/>
          <w:sz w:val="24"/>
          <w:szCs w:val="24"/>
        </w:rPr>
        <w:t xml:space="preserve"> </w:t>
      </w:r>
      <w:r w:rsidR="002B415E" w:rsidRPr="001779E4">
        <w:rPr>
          <w:rFonts w:asciiTheme="minorHAnsi" w:eastAsia="Calibri" w:hAnsiTheme="minorHAnsi" w:cstheme="minorHAnsi"/>
          <w:sz w:val="24"/>
          <w:szCs w:val="24"/>
        </w:rPr>
        <w:t>Przedmiotu</w:t>
      </w:r>
      <w:r w:rsidR="002B415E" w:rsidRPr="001779E4">
        <w:rPr>
          <w:rFonts w:asciiTheme="minorHAnsi" w:eastAsia="Calibri" w:hAnsiTheme="minorHAnsi" w:cstheme="minorHAnsi"/>
          <w:spacing w:val="-5"/>
          <w:sz w:val="24"/>
          <w:szCs w:val="24"/>
        </w:rPr>
        <w:t xml:space="preserve"> </w:t>
      </w:r>
      <w:r w:rsidR="002B415E" w:rsidRPr="001779E4">
        <w:rPr>
          <w:rFonts w:asciiTheme="minorHAnsi" w:eastAsia="Calibri" w:hAnsiTheme="minorHAnsi" w:cstheme="minorHAnsi"/>
          <w:sz w:val="24"/>
          <w:szCs w:val="24"/>
        </w:rPr>
        <w:t>Umowy</w:t>
      </w:r>
    </w:p>
    <w:p w14:paraId="2841E5CC" w14:textId="4BC2C6BE" w:rsidR="00BC0718" w:rsidRPr="001779E4" w:rsidRDefault="002B415E">
      <w:pPr>
        <w:pStyle w:val="Akapitzlist"/>
        <w:numPr>
          <w:ilvl w:val="1"/>
          <w:numId w:val="1"/>
        </w:numPr>
        <w:tabs>
          <w:tab w:val="left" w:pos="0"/>
        </w:tabs>
        <w:spacing w:line="276" w:lineRule="auto"/>
        <w:ind w:right="-53" w:hanging="516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po </w:t>
      </w:r>
      <w:r w:rsidR="008D5D68" w:rsidRPr="001779E4">
        <w:rPr>
          <w:rFonts w:asciiTheme="minorHAnsi" w:eastAsia="Calibri" w:hAnsiTheme="minorHAnsi" w:cstheme="minorHAnsi"/>
          <w:sz w:val="24"/>
          <w:szCs w:val="24"/>
        </w:rPr>
        <w:t xml:space="preserve">wykonaniu całości </w:t>
      </w:r>
      <w:r w:rsidRPr="001779E4">
        <w:rPr>
          <w:rFonts w:asciiTheme="minorHAnsi" w:eastAsia="Calibri" w:hAnsiTheme="minorHAnsi" w:cstheme="minorHAnsi"/>
          <w:sz w:val="24"/>
          <w:szCs w:val="24"/>
        </w:rPr>
        <w:t>Przedmiotu</w:t>
      </w:r>
      <w:r w:rsidRPr="001779E4">
        <w:rPr>
          <w:rFonts w:asciiTheme="minorHAnsi" w:eastAsia="Calibri" w:hAnsiTheme="minorHAnsi" w:cstheme="minorHAnsi"/>
          <w:spacing w:val="-5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Umowy</w:t>
      </w:r>
      <w:r w:rsidR="008D5D68" w:rsidRPr="001779E4">
        <w:rPr>
          <w:rFonts w:asciiTheme="minorHAnsi" w:eastAsia="Calibri" w:hAnsiTheme="minorHAnsi" w:cstheme="minorHAnsi"/>
          <w:sz w:val="24"/>
          <w:szCs w:val="24"/>
        </w:rPr>
        <w:t xml:space="preserve"> w wysokości 30 % wynagrodzenia za wykonanie Przedmiotu Umowy</w:t>
      </w:r>
      <w:r w:rsidR="00BC0718" w:rsidRPr="001779E4">
        <w:rPr>
          <w:rFonts w:asciiTheme="minorHAnsi" w:eastAsia="Calibri" w:hAnsiTheme="minorHAnsi" w:cstheme="minorHAnsi"/>
          <w:spacing w:val="-4"/>
          <w:sz w:val="24"/>
          <w:szCs w:val="24"/>
        </w:rPr>
        <w:t>.</w:t>
      </w:r>
    </w:p>
    <w:p w14:paraId="3A46E405" w14:textId="104C0F12" w:rsidR="008159FD" w:rsidRPr="001779E4" w:rsidRDefault="008D5D68">
      <w:pPr>
        <w:numPr>
          <w:ilvl w:val="0"/>
          <w:numId w:val="1"/>
        </w:numPr>
        <w:tabs>
          <w:tab w:val="left" w:pos="0"/>
        </w:tabs>
        <w:spacing w:line="276" w:lineRule="auto"/>
        <w:ind w:left="0" w:right="-53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Wynagrodzenie będzie płatne przelewem na rachunek bankowy Wykonawcy</w:t>
      </w:r>
      <w:r w:rsidRPr="001779E4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nr</w:t>
      </w:r>
      <w:r w:rsidRPr="001779E4">
        <w:rPr>
          <w:rFonts w:asciiTheme="minorHAnsi" w:eastAsia="Calibri" w:hAnsiTheme="minorHAnsi" w:cstheme="minorHAnsi"/>
          <w:spacing w:val="-8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…………………………………….</w:t>
      </w:r>
      <w:r w:rsidRPr="001779E4">
        <w:rPr>
          <w:rFonts w:asciiTheme="minorHAnsi" w:eastAsia="Calibri" w:hAnsiTheme="minorHAnsi" w:cstheme="minorHAnsi"/>
          <w:spacing w:val="-8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w</w:t>
      </w:r>
      <w:r w:rsidRPr="001779E4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terminie</w:t>
      </w:r>
      <w:r w:rsidRPr="001779E4">
        <w:rPr>
          <w:rFonts w:asciiTheme="minorHAnsi" w:eastAsia="Calibri" w:hAnsiTheme="minorHAnsi" w:cstheme="minorHAnsi"/>
          <w:spacing w:val="-7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14</w:t>
      </w:r>
      <w:r w:rsidRPr="001779E4">
        <w:rPr>
          <w:rFonts w:asciiTheme="minorHAnsi" w:eastAsia="Calibri" w:hAnsiTheme="minorHAnsi" w:cstheme="minorHAnsi"/>
          <w:spacing w:val="-9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dni</w:t>
      </w:r>
      <w:r w:rsidRPr="001779E4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od dnia</w:t>
      </w:r>
      <w:r w:rsidRPr="001779E4">
        <w:rPr>
          <w:rFonts w:asciiTheme="minorHAnsi" w:eastAsia="Calibri" w:hAnsiTheme="minorHAnsi" w:cstheme="minorHAnsi"/>
          <w:spacing w:val="-8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otrzymania</w:t>
      </w:r>
      <w:r w:rsidRPr="001779E4">
        <w:rPr>
          <w:rFonts w:asciiTheme="minorHAnsi" w:eastAsia="Calibri" w:hAnsiTheme="minorHAnsi" w:cstheme="minorHAnsi"/>
          <w:spacing w:val="-8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poprawnie</w:t>
      </w:r>
      <w:r w:rsidRPr="001779E4">
        <w:rPr>
          <w:rFonts w:asciiTheme="minorHAnsi" w:eastAsia="Calibri" w:hAnsiTheme="minorHAnsi" w:cstheme="minorHAnsi"/>
          <w:spacing w:val="-7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wystawionej</w:t>
      </w:r>
      <w:r w:rsidRPr="001779E4">
        <w:rPr>
          <w:rFonts w:asciiTheme="minorHAnsi" w:eastAsia="Calibri" w:hAnsiTheme="minorHAnsi" w:cstheme="minorHAnsi"/>
          <w:spacing w:val="-8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faktury</w:t>
      </w:r>
      <w:r w:rsidR="008E0A68" w:rsidRPr="001779E4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. </w:t>
      </w:r>
    </w:p>
    <w:p w14:paraId="30DB8E50" w14:textId="3E9BA548" w:rsidR="008E0A68" w:rsidRPr="001779E4" w:rsidRDefault="008E0A68">
      <w:pPr>
        <w:numPr>
          <w:ilvl w:val="0"/>
          <w:numId w:val="1"/>
        </w:numPr>
        <w:tabs>
          <w:tab w:val="left" w:pos="0"/>
        </w:tabs>
        <w:spacing w:line="276" w:lineRule="auto"/>
        <w:ind w:left="0" w:right="-53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Wynagrodzenie za realizację </w:t>
      </w:r>
      <w:r w:rsidR="00445E77" w:rsidRPr="001779E4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Przedmiotu </w:t>
      </w:r>
      <w:r w:rsidR="00E653DD" w:rsidRPr="001779E4">
        <w:rPr>
          <w:rFonts w:asciiTheme="minorHAnsi" w:eastAsia="Calibri" w:hAnsiTheme="minorHAnsi" w:cstheme="minorHAnsi"/>
          <w:spacing w:val="-4"/>
          <w:sz w:val="24"/>
          <w:szCs w:val="24"/>
        </w:rPr>
        <w:t>Umowy</w:t>
      </w:r>
      <w:r w:rsidR="008D5D68" w:rsidRPr="001779E4">
        <w:rPr>
          <w:rFonts w:asciiTheme="minorHAnsi" w:eastAsia="Calibri" w:hAnsiTheme="minorHAnsi" w:cstheme="minorHAnsi"/>
          <w:spacing w:val="-4"/>
          <w:sz w:val="24"/>
          <w:szCs w:val="24"/>
        </w:rPr>
        <w:t>.</w:t>
      </w:r>
    </w:p>
    <w:p w14:paraId="0708FA93" w14:textId="7816588E" w:rsidR="00BC0718" w:rsidRPr="001779E4" w:rsidRDefault="00BC0718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1779E4">
        <w:rPr>
          <w:rFonts w:asciiTheme="minorHAnsi" w:eastAsia="Calibri" w:hAnsiTheme="minorHAnsi" w:cstheme="minorHAnsi"/>
          <w:bCs/>
          <w:sz w:val="24"/>
          <w:szCs w:val="24"/>
        </w:rPr>
        <w:t>Zamawiający</w:t>
      </w:r>
      <w:r w:rsidRPr="001779E4">
        <w:rPr>
          <w:rFonts w:asciiTheme="minorHAnsi" w:eastAsia="Calibri" w:hAnsiTheme="minorHAnsi" w:cstheme="minorHAnsi"/>
          <w:bCs/>
          <w:spacing w:val="-13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>oświadcza,</w:t>
      </w:r>
      <w:r w:rsidRPr="001779E4">
        <w:rPr>
          <w:rFonts w:asciiTheme="minorHAnsi" w:eastAsia="Calibri" w:hAnsiTheme="minorHAnsi" w:cstheme="minorHAnsi"/>
          <w:bCs/>
          <w:spacing w:val="-5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>że</w:t>
      </w:r>
      <w:r w:rsidRPr="001779E4">
        <w:rPr>
          <w:rFonts w:asciiTheme="minorHAnsi" w:eastAsia="Calibri" w:hAnsiTheme="minorHAnsi" w:cstheme="minorHAnsi"/>
          <w:bCs/>
          <w:spacing w:val="-10"/>
          <w:sz w:val="24"/>
          <w:szCs w:val="24"/>
        </w:rPr>
        <w:t xml:space="preserve"> </w:t>
      </w:r>
      <w:r w:rsidR="00F32337" w:rsidRPr="001779E4">
        <w:rPr>
          <w:rFonts w:asciiTheme="minorHAnsi" w:eastAsia="Calibri" w:hAnsiTheme="minorHAnsi" w:cstheme="minorHAnsi"/>
          <w:bCs/>
          <w:spacing w:val="-10"/>
          <w:sz w:val="24"/>
          <w:szCs w:val="24"/>
        </w:rPr>
        <w:t>może</w:t>
      </w:r>
      <w:r w:rsidRPr="001779E4">
        <w:rPr>
          <w:rFonts w:asciiTheme="minorHAnsi" w:eastAsia="Calibri" w:hAnsiTheme="minorHAnsi" w:cstheme="minorHAnsi"/>
          <w:bCs/>
          <w:spacing w:val="-10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>dokonywa</w:t>
      </w:r>
      <w:r w:rsidR="00F32337" w:rsidRPr="001779E4">
        <w:rPr>
          <w:rFonts w:asciiTheme="minorHAnsi" w:eastAsia="Calibri" w:hAnsiTheme="minorHAnsi" w:cstheme="minorHAnsi"/>
          <w:bCs/>
          <w:sz w:val="24"/>
          <w:szCs w:val="24"/>
        </w:rPr>
        <w:t>ć</w:t>
      </w:r>
      <w:r w:rsidRPr="001779E4">
        <w:rPr>
          <w:rFonts w:asciiTheme="minorHAnsi" w:eastAsia="Calibri" w:hAnsiTheme="minorHAnsi" w:cstheme="minorHAnsi"/>
          <w:bCs/>
          <w:spacing w:val="-12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>płatności</w:t>
      </w:r>
      <w:r w:rsidRPr="001779E4">
        <w:rPr>
          <w:rFonts w:asciiTheme="minorHAnsi" w:eastAsia="Calibri" w:hAnsiTheme="minorHAnsi" w:cstheme="minorHAnsi"/>
          <w:bCs/>
          <w:spacing w:val="-4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>za</w:t>
      </w:r>
      <w:r w:rsidRPr="001779E4">
        <w:rPr>
          <w:rFonts w:asciiTheme="minorHAnsi" w:eastAsia="Calibri" w:hAnsiTheme="minorHAnsi" w:cstheme="minorHAnsi"/>
          <w:bCs/>
          <w:spacing w:val="-11"/>
          <w:sz w:val="24"/>
          <w:szCs w:val="24"/>
        </w:rPr>
        <w:t xml:space="preserve"> </w:t>
      </w:r>
      <w:r w:rsidR="00F32337" w:rsidRPr="001779E4">
        <w:rPr>
          <w:rFonts w:asciiTheme="minorHAnsi" w:eastAsia="Calibri" w:hAnsiTheme="minorHAnsi" w:cstheme="minorHAnsi"/>
          <w:bCs/>
          <w:sz w:val="24"/>
          <w:szCs w:val="24"/>
        </w:rPr>
        <w:t>Przedmiot Umowy</w:t>
      </w:r>
      <w:r w:rsidRPr="001779E4">
        <w:rPr>
          <w:rFonts w:asciiTheme="minorHAnsi" w:eastAsia="Calibri" w:hAnsiTheme="minorHAnsi" w:cstheme="minorHAnsi"/>
          <w:bCs/>
          <w:spacing w:val="-10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>z</w:t>
      </w:r>
      <w:r w:rsidRPr="001779E4">
        <w:rPr>
          <w:rFonts w:asciiTheme="minorHAnsi" w:eastAsia="Calibri" w:hAnsiTheme="minorHAnsi" w:cstheme="minorHAnsi"/>
          <w:bCs/>
          <w:spacing w:val="-11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bCs/>
          <w:spacing w:val="-2"/>
          <w:sz w:val="24"/>
          <w:szCs w:val="24"/>
        </w:rPr>
        <w:t>zastosowaniem</w:t>
      </w:r>
      <w:r w:rsidR="008B5C35" w:rsidRPr="001779E4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>mechanizmu</w:t>
      </w:r>
      <w:r w:rsidRPr="001779E4">
        <w:rPr>
          <w:rFonts w:asciiTheme="minorHAnsi" w:eastAsia="Calibri" w:hAnsiTheme="minorHAnsi" w:cstheme="minorHAnsi"/>
          <w:bCs/>
          <w:spacing w:val="-7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>podzielonej</w:t>
      </w:r>
      <w:r w:rsidRPr="001779E4">
        <w:rPr>
          <w:rFonts w:asciiTheme="minorHAnsi" w:eastAsia="Calibri" w:hAnsiTheme="minorHAnsi" w:cstheme="minorHAnsi"/>
          <w:bCs/>
          <w:spacing w:val="-5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bCs/>
          <w:spacing w:val="-2"/>
          <w:sz w:val="24"/>
          <w:szCs w:val="24"/>
        </w:rPr>
        <w:t>płatności.</w:t>
      </w:r>
    </w:p>
    <w:p w14:paraId="77295C25" w14:textId="38036886" w:rsidR="00A042D4" w:rsidRPr="001779E4" w:rsidRDefault="00A042D4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Theme="minorHAnsi" w:eastAsia="Calibri" w:hAnsiTheme="minorHAnsi" w:cstheme="minorHAnsi"/>
          <w:bCs/>
          <w:sz w:val="24"/>
          <w:szCs w:val="24"/>
        </w:rPr>
      </w:pPr>
      <w:r w:rsidRPr="001779E4">
        <w:rPr>
          <w:rFonts w:asciiTheme="minorHAnsi" w:eastAsia="Calibri" w:hAnsiTheme="minorHAnsi" w:cstheme="minorHAnsi"/>
          <w:bCs/>
          <w:sz w:val="24"/>
          <w:szCs w:val="24"/>
        </w:rPr>
        <w:t>Faktury należy wystawiać i dostarczać na adres siedziby Zamawiającego.</w:t>
      </w:r>
    </w:p>
    <w:p w14:paraId="1F3C2D50" w14:textId="15ED8451" w:rsidR="00BC0718" w:rsidRPr="001779E4" w:rsidRDefault="000663AD">
      <w:pPr>
        <w:numPr>
          <w:ilvl w:val="0"/>
          <w:numId w:val="1"/>
        </w:numPr>
        <w:tabs>
          <w:tab w:val="left" w:pos="0"/>
        </w:tabs>
        <w:spacing w:line="276" w:lineRule="auto"/>
        <w:ind w:left="0" w:right="-53" w:firstLine="0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1779E4">
        <w:rPr>
          <w:rFonts w:asciiTheme="minorHAnsi" w:eastAsia="Calibri" w:hAnsiTheme="minorHAnsi" w:cstheme="minorHAnsi"/>
          <w:bCs/>
          <w:sz w:val="24"/>
          <w:szCs w:val="24"/>
        </w:rPr>
        <w:t xml:space="preserve">Zamawiający oświadcza, że nie będzie realizował płatności na rachunek bankowy, który nie znajduje się w wykazie podatników VAT, prowadzonym przez Szefa Krajowej Administracji Skarbowej (KAS) i okoliczność taka nie będzie stanowiła naruszenia przez </w:t>
      </w:r>
      <w:r w:rsidR="00D66416" w:rsidRPr="001779E4">
        <w:rPr>
          <w:rFonts w:asciiTheme="minorHAnsi" w:eastAsia="Calibri" w:hAnsiTheme="minorHAnsi" w:cstheme="minorHAnsi"/>
          <w:bCs/>
          <w:sz w:val="24"/>
          <w:szCs w:val="24"/>
        </w:rPr>
        <w:t>Zamawiającego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 xml:space="preserve"> obowiązku terminowej płatności na rzecz </w:t>
      </w:r>
      <w:r w:rsidR="00D66416" w:rsidRPr="001779E4">
        <w:rPr>
          <w:rFonts w:asciiTheme="minorHAnsi" w:eastAsia="Calibri" w:hAnsiTheme="minorHAnsi" w:cstheme="minorHAnsi"/>
          <w:bCs/>
          <w:sz w:val="24"/>
          <w:szCs w:val="24"/>
        </w:rPr>
        <w:t>Wykonawcy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 xml:space="preserve">, w tym w szczególności nie będzie uprawniała </w:t>
      </w:r>
      <w:r w:rsidR="00D66416" w:rsidRPr="001779E4">
        <w:rPr>
          <w:rFonts w:asciiTheme="minorHAnsi" w:eastAsia="Calibri" w:hAnsiTheme="minorHAnsi" w:cstheme="minorHAnsi"/>
          <w:bCs/>
          <w:sz w:val="24"/>
          <w:szCs w:val="24"/>
        </w:rPr>
        <w:t>Wykonawcy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 xml:space="preserve"> do naliczenia odsetek ustawowych za opóźnienie w płatności, jak również rozwiązania lub wypowiedzenia Umowy.</w:t>
      </w:r>
    </w:p>
    <w:p w14:paraId="41330D74" w14:textId="0E13BE53" w:rsidR="00306E58" w:rsidRPr="001779E4" w:rsidRDefault="00306E58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Wykonawca oświadcza, że jest czynnym podatnikiem podatku VAT. Wykonawca zobowiązuje się zawiadomić Zamawiającego o wykreśleniu Wykonawcy z rejestru podatników VAT czynnych lub o przywróceniu rejestracji jako podatnik VAT czynny, dokonanymi zgodnie z przepisami ustawy z dnia 11 marca 2004 r. o podatku od towarów i usług </w:t>
      </w:r>
    </w:p>
    <w:p w14:paraId="5E97F162" w14:textId="4A633E77" w:rsidR="00306E58" w:rsidRPr="001779E4" w:rsidRDefault="00306E58" w:rsidP="001779E4">
      <w:pPr>
        <w:tabs>
          <w:tab w:val="left" w:pos="0"/>
        </w:tabs>
        <w:spacing w:line="276" w:lineRule="auto"/>
        <w:ind w:hanging="9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a.</w:t>
      </w:r>
      <w:r w:rsidRPr="001779E4">
        <w:rPr>
          <w:rFonts w:asciiTheme="minorHAnsi" w:eastAsia="Calibri" w:hAnsiTheme="minorHAnsi" w:cstheme="minorHAnsi"/>
          <w:sz w:val="24"/>
          <w:szCs w:val="24"/>
        </w:rPr>
        <w:tab/>
        <w:t xml:space="preserve">w terminie trzech miesięcy od dnia doręczenia </w:t>
      </w:r>
      <w:r w:rsidR="00DA1695" w:rsidRPr="001779E4">
        <w:rPr>
          <w:rFonts w:asciiTheme="minorHAnsi" w:eastAsia="Calibri" w:hAnsiTheme="minorHAnsi" w:cstheme="minorHAnsi"/>
          <w:sz w:val="24"/>
          <w:szCs w:val="24"/>
        </w:rPr>
        <w:t>Zamawiającego</w:t>
      </w: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 przez </w:t>
      </w:r>
      <w:r w:rsidR="00DA1695" w:rsidRPr="001779E4">
        <w:rPr>
          <w:rFonts w:asciiTheme="minorHAnsi" w:eastAsia="Calibri" w:hAnsiTheme="minorHAnsi" w:cstheme="minorHAnsi"/>
          <w:sz w:val="24"/>
          <w:szCs w:val="24"/>
        </w:rPr>
        <w:t>Wykonawcę</w:t>
      </w: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 faktury wystawionej na podstawie Umowy;</w:t>
      </w:r>
    </w:p>
    <w:p w14:paraId="06141911" w14:textId="3E3270E0" w:rsidR="00306E58" w:rsidRPr="001779E4" w:rsidRDefault="00306E58" w:rsidP="001779E4">
      <w:pPr>
        <w:tabs>
          <w:tab w:val="left" w:pos="0"/>
        </w:tabs>
        <w:spacing w:line="276" w:lineRule="auto"/>
        <w:ind w:hanging="9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b.</w:t>
      </w:r>
      <w:r w:rsidRPr="001779E4">
        <w:rPr>
          <w:rFonts w:asciiTheme="minorHAnsi" w:eastAsia="Calibri" w:hAnsiTheme="minorHAnsi" w:cstheme="minorHAnsi"/>
          <w:sz w:val="24"/>
          <w:szCs w:val="24"/>
        </w:rPr>
        <w:tab/>
        <w:t xml:space="preserve">w terminie trzech miesięcy od dnia wykonania przez </w:t>
      </w:r>
      <w:r w:rsidR="00DA1695" w:rsidRPr="001779E4">
        <w:rPr>
          <w:rFonts w:asciiTheme="minorHAnsi" w:eastAsia="Calibri" w:hAnsiTheme="minorHAnsi" w:cstheme="minorHAnsi"/>
          <w:sz w:val="24"/>
          <w:szCs w:val="24"/>
        </w:rPr>
        <w:t>Wykonawcę</w:t>
      </w: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 świadczeń na podstawie niniejszej Umowy, </w:t>
      </w:r>
    </w:p>
    <w:p w14:paraId="4C125A32" w14:textId="77777777" w:rsidR="00306E58" w:rsidRPr="001779E4" w:rsidRDefault="00306E58" w:rsidP="001779E4">
      <w:pPr>
        <w:tabs>
          <w:tab w:val="left" w:pos="0"/>
        </w:tabs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w zależności od tego, które z tych zdarzeń nastąpi najpóźniej. </w:t>
      </w:r>
    </w:p>
    <w:p w14:paraId="6447FAF6" w14:textId="38C0F239" w:rsidR="00306E58" w:rsidRPr="001779E4" w:rsidRDefault="00306E58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Zawiadomienia należy dokonać niezwłocznie po powzięciu wiadomości na temat wykreślenia z rejestru podatników VAT czynnych lub przywrócenia rejestracji jako podatnik VAT czynny.</w:t>
      </w:r>
    </w:p>
    <w:p w14:paraId="1D059BBE" w14:textId="2E9E2FCE" w:rsidR="00306E58" w:rsidRPr="001779E4" w:rsidRDefault="00BC0718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bCs/>
          <w:sz w:val="24"/>
          <w:szCs w:val="24"/>
        </w:rPr>
        <w:t>Za</w:t>
      </w:r>
      <w:r w:rsidRPr="001779E4">
        <w:rPr>
          <w:rFonts w:asciiTheme="minorHAnsi" w:eastAsia="Calibri" w:hAnsiTheme="minorHAnsi" w:cstheme="minorHAnsi"/>
          <w:bCs/>
          <w:spacing w:val="-15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>termin</w:t>
      </w:r>
      <w:r w:rsidRPr="001779E4">
        <w:rPr>
          <w:rFonts w:asciiTheme="minorHAnsi" w:eastAsia="Calibri" w:hAnsiTheme="minorHAnsi" w:cstheme="minorHAnsi"/>
          <w:bCs/>
          <w:spacing w:val="-12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>zapłaty</w:t>
      </w:r>
      <w:r w:rsidRPr="001779E4">
        <w:rPr>
          <w:rFonts w:asciiTheme="minorHAnsi" w:eastAsia="Calibri" w:hAnsiTheme="minorHAnsi" w:cstheme="minorHAnsi"/>
          <w:bCs/>
          <w:spacing w:val="-11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>Strony</w:t>
      </w:r>
      <w:r w:rsidRPr="001779E4">
        <w:rPr>
          <w:rFonts w:asciiTheme="minorHAnsi" w:eastAsia="Calibri" w:hAnsiTheme="minorHAnsi" w:cstheme="minorHAnsi"/>
          <w:bCs/>
          <w:spacing w:val="-10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>uznają</w:t>
      </w:r>
      <w:r w:rsidRPr="001779E4">
        <w:rPr>
          <w:rFonts w:asciiTheme="minorHAnsi" w:eastAsia="Calibri" w:hAnsiTheme="minorHAnsi" w:cstheme="minorHAnsi"/>
          <w:bCs/>
          <w:spacing w:val="-6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>datę</w:t>
      </w:r>
      <w:r w:rsidRPr="001779E4">
        <w:rPr>
          <w:rFonts w:asciiTheme="minorHAnsi" w:eastAsia="Calibri" w:hAnsiTheme="minorHAnsi" w:cstheme="minorHAnsi"/>
          <w:bCs/>
          <w:spacing w:val="-10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>obciążenia</w:t>
      </w:r>
      <w:r w:rsidRPr="001779E4">
        <w:rPr>
          <w:rFonts w:asciiTheme="minorHAnsi" w:eastAsia="Calibri" w:hAnsiTheme="minorHAnsi" w:cstheme="minorHAnsi"/>
          <w:bCs/>
          <w:spacing w:val="-10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>konta</w:t>
      </w:r>
      <w:r w:rsidRPr="001779E4">
        <w:rPr>
          <w:rFonts w:asciiTheme="minorHAnsi" w:eastAsia="Calibri" w:hAnsiTheme="minorHAnsi" w:cstheme="minorHAnsi"/>
          <w:bCs/>
          <w:spacing w:val="-2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>bankowego</w:t>
      </w:r>
      <w:r w:rsidRPr="001779E4">
        <w:rPr>
          <w:rFonts w:asciiTheme="minorHAnsi" w:eastAsia="Calibri" w:hAnsiTheme="minorHAnsi" w:cstheme="minorHAnsi"/>
          <w:bCs/>
          <w:spacing w:val="-11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bCs/>
          <w:spacing w:val="-2"/>
          <w:sz w:val="24"/>
          <w:szCs w:val="24"/>
        </w:rPr>
        <w:t>Zamawiającego</w:t>
      </w:r>
      <w:r w:rsidRPr="001779E4">
        <w:rPr>
          <w:rFonts w:asciiTheme="minorHAnsi" w:eastAsia="Calibri" w:hAnsiTheme="minorHAnsi" w:cstheme="minorHAnsi"/>
          <w:spacing w:val="-2"/>
          <w:sz w:val="24"/>
          <w:szCs w:val="24"/>
        </w:rPr>
        <w:t>.</w:t>
      </w:r>
    </w:p>
    <w:p w14:paraId="5D6E7362" w14:textId="1F092B30" w:rsidR="00D66416" w:rsidRPr="001779E4" w:rsidRDefault="00D66416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Wykonawca nie może dokonać cesji żadnych praw i roszczeń lub przeniesienia obowiązków wynikających z Umowy na rzecz osoby trzeciej bez uprzedniej pisemnej zgody Zamawiającego</w:t>
      </w:r>
      <w:r w:rsidR="00C150A2" w:rsidRPr="001779E4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35208F8C" w14:textId="77777777" w:rsidR="003D7882" w:rsidRPr="001779E4" w:rsidRDefault="003D7882" w:rsidP="001779E4">
      <w:pPr>
        <w:pStyle w:val="Nagwek1"/>
        <w:spacing w:before="1" w:line="276" w:lineRule="auto"/>
        <w:ind w:right="334"/>
        <w:rPr>
          <w:rFonts w:asciiTheme="minorHAnsi" w:hAnsiTheme="minorHAnsi" w:cstheme="minorHAnsi"/>
          <w:spacing w:val="-5"/>
        </w:rPr>
      </w:pPr>
    </w:p>
    <w:p w14:paraId="2B7C1864" w14:textId="1592A069" w:rsidR="00744BC7" w:rsidRPr="001779E4" w:rsidRDefault="00D37CEE" w:rsidP="001779E4">
      <w:pPr>
        <w:pStyle w:val="Nagwek1"/>
        <w:spacing w:before="1" w:line="276" w:lineRule="auto"/>
        <w:ind w:right="334"/>
        <w:rPr>
          <w:rFonts w:asciiTheme="minorHAnsi" w:hAnsiTheme="minorHAnsi" w:cstheme="minorHAnsi"/>
        </w:rPr>
      </w:pPr>
      <w:r w:rsidRPr="001779E4">
        <w:rPr>
          <w:rFonts w:asciiTheme="minorHAnsi" w:hAnsiTheme="minorHAnsi" w:cstheme="minorHAnsi"/>
          <w:spacing w:val="-5"/>
        </w:rPr>
        <w:t>§6</w:t>
      </w:r>
    </w:p>
    <w:p w14:paraId="5BA86867" w14:textId="24F8CACB" w:rsidR="0066742A" w:rsidRPr="001779E4" w:rsidRDefault="0087532E" w:rsidP="001779E4">
      <w:pPr>
        <w:tabs>
          <w:tab w:val="left" w:pos="543"/>
          <w:tab w:val="left" w:pos="544"/>
        </w:tabs>
        <w:spacing w:line="276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  <w:r w:rsidRPr="001779E4">
        <w:rPr>
          <w:rFonts w:asciiTheme="minorHAnsi" w:hAnsiTheme="minorHAnsi" w:cstheme="minorHAnsi"/>
          <w:sz w:val="24"/>
          <w:szCs w:val="24"/>
        </w:rPr>
        <w:t>1</w:t>
      </w:r>
      <w:r w:rsidRPr="001779E4">
        <w:rPr>
          <w:rFonts w:asciiTheme="minorHAnsi" w:hAnsiTheme="minorHAnsi" w:cstheme="minorHAnsi"/>
          <w:sz w:val="24"/>
          <w:szCs w:val="24"/>
        </w:rPr>
        <w:tab/>
      </w:r>
      <w:r w:rsidR="00C150A2" w:rsidRPr="001779E4">
        <w:rPr>
          <w:rFonts w:asciiTheme="minorHAnsi" w:hAnsiTheme="minorHAnsi" w:cstheme="minorHAnsi"/>
          <w:sz w:val="24"/>
          <w:szCs w:val="24"/>
        </w:rPr>
        <w:t>Wykonawca</w:t>
      </w:r>
      <w:r w:rsidR="0066742A" w:rsidRPr="001779E4">
        <w:rPr>
          <w:rFonts w:asciiTheme="minorHAnsi" w:hAnsiTheme="minorHAnsi" w:cstheme="minorHAnsi"/>
          <w:sz w:val="24"/>
          <w:szCs w:val="24"/>
        </w:rPr>
        <w:t xml:space="preserve"> oświadcza, że w razie wytworzenia w ramach Umowy dzieł będących przedmiotem prawa autorskiego (dalej: „Utwory”) że:</w:t>
      </w:r>
    </w:p>
    <w:p w14:paraId="66BA238A" w14:textId="77777777" w:rsidR="0066742A" w:rsidRPr="001779E4" w:rsidRDefault="0066742A">
      <w:pPr>
        <w:pStyle w:val="Akapitzlist"/>
        <w:numPr>
          <w:ilvl w:val="0"/>
          <w:numId w:val="19"/>
        </w:numPr>
        <w:tabs>
          <w:tab w:val="left" w:pos="543"/>
          <w:tab w:val="left" w:pos="544"/>
        </w:tabs>
        <w:spacing w:line="276" w:lineRule="auto"/>
        <w:ind w:left="1134" w:right="120" w:hanging="567"/>
        <w:rPr>
          <w:rFonts w:asciiTheme="minorHAnsi" w:hAnsiTheme="minorHAnsi" w:cstheme="minorHAnsi"/>
          <w:sz w:val="24"/>
          <w:szCs w:val="24"/>
        </w:rPr>
      </w:pPr>
      <w:r w:rsidRPr="001779E4">
        <w:rPr>
          <w:rFonts w:asciiTheme="minorHAnsi" w:hAnsiTheme="minorHAnsi" w:cstheme="minorHAnsi"/>
          <w:sz w:val="24"/>
          <w:szCs w:val="24"/>
        </w:rPr>
        <w:t>będzie posiadał wszelkie autorskie prawa majątkowe do Utworów,</w:t>
      </w:r>
    </w:p>
    <w:p w14:paraId="0DF24319" w14:textId="77777777" w:rsidR="0066742A" w:rsidRPr="001779E4" w:rsidRDefault="0066742A">
      <w:pPr>
        <w:pStyle w:val="Akapitzlist"/>
        <w:numPr>
          <w:ilvl w:val="0"/>
          <w:numId w:val="19"/>
        </w:numPr>
        <w:tabs>
          <w:tab w:val="left" w:pos="543"/>
          <w:tab w:val="left" w:pos="544"/>
        </w:tabs>
        <w:spacing w:line="276" w:lineRule="auto"/>
        <w:ind w:left="1134" w:right="120" w:hanging="567"/>
        <w:rPr>
          <w:rFonts w:asciiTheme="minorHAnsi" w:hAnsiTheme="minorHAnsi" w:cstheme="minorHAnsi"/>
          <w:sz w:val="24"/>
          <w:szCs w:val="24"/>
        </w:rPr>
      </w:pPr>
      <w:r w:rsidRPr="001779E4">
        <w:rPr>
          <w:rFonts w:asciiTheme="minorHAnsi" w:hAnsiTheme="minorHAnsi" w:cstheme="minorHAnsi"/>
          <w:sz w:val="24"/>
          <w:szCs w:val="24"/>
        </w:rPr>
        <w:t>Utwory nie będą naruszały praw autorskich osób trzecich zarówno osobistych,</w:t>
      </w:r>
      <w:r w:rsidRPr="001779E4">
        <w:rPr>
          <w:rFonts w:asciiTheme="minorHAnsi" w:hAnsiTheme="minorHAnsi" w:cstheme="minorHAnsi"/>
          <w:sz w:val="24"/>
          <w:szCs w:val="24"/>
        </w:rPr>
        <w:br/>
        <w:t>jak i majątkowych,</w:t>
      </w:r>
    </w:p>
    <w:p w14:paraId="2204C105" w14:textId="77777777" w:rsidR="0066742A" w:rsidRPr="001779E4" w:rsidRDefault="0066742A">
      <w:pPr>
        <w:pStyle w:val="Akapitzlist"/>
        <w:numPr>
          <w:ilvl w:val="0"/>
          <w:numId w:val="19"/>
        </w:numPr>
        <w:tabs>
          <w:tab w:val="left" w:pos="543"/>
          <w:tab w:val="left" w:pos="544"/>
        </w:tabs>
        <w:spacing w:line="276" w:lineRule="auto"/>
        <w:ind w:left="1134" w:right="120" w:hanging="567"/>
        <w:rPr>
          <w:rFonts w:asciiTheme="minorHAnsi" w:hAnsiTheme="minorHAnsi" w:cstheme="minorHAnsi"/>
          <w:sz w:val="24"/>
          <w:szCs w:val="24"/>
        </w:rPr>
      </w:pPr>
      <w:r w:rsidRPr="001779E4">
        <w:rPr>
          <w:rFonts w:asciiTheme="minorHAnsi" w:hAnsiTheme="minorHAnsi" w:cstheme="minorHAnsi"/>
          <w:sz w:val="24"/>
          <w:szCs w:val="24"/>
        </w:rPr>
        <w:t>prawa określone w lit. a) powyżej nie zostaną w jakikolwiek sposób ograniczone,</w:t>
      </w:r>
      <w:r w:rsidRPr="001779E4">
        <w:rPr>
          <w:rFonts w:asciiTheme="minorHAnsi" w:hAnsiTheme="minorHAnsi" w:cstheme="minorHAnsi"/>
          <w:sz w:val="24"/>
          <w:szCs w:val="24"/>
        </w:rPr>
        <w:br/>
        <w:t>a żadnej osobie trzeciej nie przysługują i nie będą przysługiwać jakiekolwiek prawa</w:t>
      </w:r>
      <w:r w:rsidRPr="001779E4">
        <w:rPr>
          <w:rFonts w:asciiTheme="minorHAnsi" w:hAnsiTheme="minorHAnsi" w:cstheme="minorHAnsi"/>
          <w:sz w:val="24"/>
          <w:szCs w:val="24"/>
        </w:rPr>
        <w:br/>
        <w:t>do Utworów,</w:t>
      </w:r>
    </w:p>
    <w:p w14:paraId="2B6D935E" w14:textId="1DA9D5EC" w:rsidR="0066742A" w:rsidRPr="001779E4" w:rsidRDefault="0066742A">
      <w:pPr>
        <w:pStyle w:val="Akapitzlist"/>
        <w:numPr>
          <w:ilvl w:val="0"/>
          <w:numId w:val="19"/>
        </w:numPr>
        <w:tabs>
          <w:tab w:val="left" w:pos="543"/>
          <w:tab w:val="left" w:pos="544"/>
        </w:tabs>
        <w:spacing w:line="276" w:lineRule="auto"/>
        <w:ind w:left="1134" w:right="120" w:hanging="567"/>
        <w:rPr>
          <w:rFonts w:asciiTheme="minorHAnsi" w:hAnsiTheme="minorHAnsi" w:cstheme="minorHAnsi"/>
          <w:sz w:val="24"/>
          <w:szCs w:val="24"/>
        </w:rPr>
      </w:pPr>
      <w:r w:rsidRPr="001779E4">
        <w:rPr>
          <w:rFonts w:asciiTheme="minorHAnsi" w:hAnsiTheme="minorHAnsi" w:cstheme="minorHAnsi"/>
          <w:sz w:val="24"/>
          <w:szCs w:val="24"/>
        </w:rPr>
        <w:t xml:space="preserve">korzystanie z Utworów przez </w:t>
      </w:r>
      <w:r w:rsidR="00C150A2" w:rsidRPr="001779E4">
        <w:rPr>
          <w:rFonts w:asciiTheme="minorHAnsi" w:hAnsiTheme="minorHAnsi" w:cstheme="minorHAnsi"/>
          <w:sz w:val="24"/>
          <w:szCs w:val="24"/>
        </w:rPr>
        <w:t>Zamawiającego</w:t>
      </w:r>
      <w:r w:rsidRPr="001779E4">
        <w:rPr>
          <w:rFonts w:asciiTheme="minorHAnsi" w:hAnsiTheme="minorHAnsi" w:cstheme="minorHAnsi"/>
          <w:sz w:val="24"/>
          <w:szCs w:val="24"/>
        </w:rPr>
        <w:t xml:space="preserve"> w zakresie określonym w niniejszej Umowie nie będzie naruszać jakichkolwiek praw osób trzecich.</w:t>
      </w:r>
    </w:p>
    <w:p w14:paraId="25BB399E" w14:textId="5FDD685A" w:rsidR="0066742A" w:rsidRPr="001779E4" w:rsidRDefault="0087532E" w:rsidP="001779E4">
      <w:pPr>
        <w:tabs>
          <w:tab w:val="left" w:pos="543"/>
          <w:tab w:val="left" w:pos="544"/>
        </w:tabs>
        <w:spacing w:line="276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  <w:r w:rsidRPr="001779E4">
        <w:rPr>
          <w:rFonts w:asciiTheme="minorHAnsi" w:hAnsiTheme="minorHAnsi" w:cstheme="minorHAnsi"/>
          <w:sz w:val="24"/>
          <w:szCs w:val="24"/>
        </w:rPr>
        <w:t xml:space="preserve">2 </w:t>
      </w:r>
      <w:r w:rsidRPr="001779E4">
        <w:rPr>
          <w:rFonts w:asciiTheme="minorHAnsi" w:hAnsiTheme="minorHAnsi" w:cstheme="minorHAnsi"/>
          <w:sz w:val="24"/>
          <w:szCs w:val="24"/>
        </w:rPr>
        <w:tab/>
      </w:r>
      <w:r w:rsidR="00C150A2" w:rsidRPr="001779E4">
        <w:rPr>
          <w:rFonts w:asciiTheme="minorHAnsi" w:hAnsiTheme="minorHAnsi" w:cstheme="minorHAnsi"/>
          <w:sz w:val="24"/>
          <w:szCs w:val="24"/>
        </w:rPr>
        <w:t>Wykonawca</w:t>
      </w:r>
      <w:r w:rsidR="0066742A" w:rsidRPr="001779E4">
        <w:rPr>
          <w:rFonts w:asciiTheme="minorHAnsi" w:hAnsiTheme="minorHAnsi" w:cstheme="minorHAnsi"/>
          <w:sz w:val="24"/>
          <w:szCs w:val="24"/>
        </w:rPr>
        <w:t xml:space="preserve"> przenosi na </w:t>
      </w:r>
      <w:r w:rsidR="00C150A2" w:rsidRPr="001779E4">
        <w:rPr>
          <w:rFonts w:asciiTheme="minorHAnsi" w:hAnsiTheme="minorHAnsi" w:cstheme="minorHAnsi"/>
          <w:sz w:val="24"/>
          <w:szCs w:val="24"/>
        </w:rPr>
        <w:t>Zamawiającego</w:t>
      </w:r>
      <w:r w:rsidR="0066742A" w:rsidRPr="001779E4">
        <w:rPr>
          <w:rFonts w:asciiTheme="minorHAnsi" w:hAnsiTheme="minorHAnsi" w:cstheme="minorHAnsi"/>
          <w:sz w:val="24"/>
          <w:szCs w:val="24"/>
        </w:rPr>
        <w:t xml:space="preserve"> autorskie prawa majątkowe do Utworów</w:t>
      </w:r>
      <w:r w:rsidR="0066742A" w:rsidRPr="001779E4">
        <w:rPr>
          <w:rFonts w:asciiTheme="minorHAnsi" w:hAnsiTheme="minorHAnsi" w:cstheme="minorHAnsi"/>
          <w:sz w:val="24"/>
          <w:szCs w:val="24"/>
        </w:rPr>
        <w:br/>
        <w:t>na wszelkich znanych w momencie zawierania umowy polach eksploatacji,}</w:t>
      </w:r>
      <w:r w:rsidR="0066742A" w:rsidRPr="001779E4">
        <w:rPr>
          <w:rFonts w:asciiTheme="minorHAnsi" w:hAnsiTheme="minorHAnsi" w:cstheme="minorHAnsi"/>
          <w:sz w:val="24"/>
          <w:szCs w:val="24"/>
        </w:rPr>
        <w:br/>
      </w:r>
      <w:r w:rsidR="0066742A" w:rsidRPr="001779E4">
        <w:rPr>
          <w:rFonts w:asciiTheme="minorHAnsi" w:hAnsiTheme="minorHAnsi" w:cstheme="minorHAnsi"/>
          <w:sz w:val="24"/>
          <w:szCs w:val="24"/>
        </w:rPr>
        <w:lastRenderedPageBreak/>
        <w:t>w szczególności:</w:t>
      </w:r>
    </w:p>
    <w:p w14:paraId="1A9E2C48" w14:textId="77777777" w:rsidR="0066742A" w:rsidRPr="001779E4" w:rsidRDefault="0066742A">
      <w:pPr>
        <w:pStyle w:val="Akapitzlist"/>
        <w:numPr>
          <w:ilvl w:val="0"/>
          <w:numId w:val="20"/>
        </w:numPr>
        <w:tabs>
          <w:tab w:val="left" w:pos="543"/>
          <w:tab w:val="left" w:pos="544"/>
        </w:tabs>
        <w:spacing w:line="276" w:lineRule="auto"/>
        <w:ind w:left="1134" w:right="120" w:hanging="567"/>
        <w:rPr>
          <w:rFonts w:asciiTheme="minorHAnsi" w:hAnsiTheme="minorHAnsi" w:cstheme="minorHAnsi"/>
          <w:sz w:val="24"/>
          <w:szCs w:val="24"/>
        </w:rPr>
      </w:pPr>
      <w:r w:rsidRPr="001779E4">
        <w:rPr>
          <w:rFonts w:asciiTheme="minorHAnsi" w:hAnsiTheme="minorHAnsi" w:cstheme="minorHAnsi"/>
          <w:sz w:val="24"/>
          <w:szCs w:val="24"/>
        </w:rPr>
        <w:t>w zakresie używania,</w:t>
      </w:r>
    </w:p>
    <w:p w14:paraId="41157D61" w14:textId="5A83D25D" w:rsidR="0066742A" w:rsidRPr="001779E4" w:rsidRDefault="0066742A">
      <w:pPr>
        <w:pStyle w:val="Akapitzlist"/>
        <w:numPr>
          <w:ilvl w:val="0"/>
          <w:numId w:val="20"/>
        </w:numPr>
        <w:tabs>
          <w:tab w:val="left" w:pos="543"/>
          <w:tab w:val="left" w:pos="544"/>
        </w:tabs>
        <w:spacing w:line="276" w:lineRule="auto"/>
        <w:ind w:left="1134" w:right="120" w:hanging="567"/>
        <w:rPr>
          <w:rFonts w:asciiTheme="minorHAnsi" w:hAnsiTheme="minorHAnsi" w:cstheme="minorHAnsi"/>
          <w:sz w:val="24"/>
          <w:szCs w:val="24"/>
        </w:rPr>
      </w:pPr>
      <w:r w:rsidRPr="001779E4">
        <w:rPr>
          <w:rFonts w:asciiTheme="minorHAnsi" w:hAnsiTheme="minorHAnsi" w:cstheme="minorHAnsi"/>
          <w:sz w:val="24"/>
          <w:szCs w:val="24"/>
        </w:rPr>
        <w:t xml:space="preserve">wykorzystywanie w działalności prowadzonej przez </w:t>
      </w:r>
      <w:r w:rsidR="00C150A2" w:rsidRPr="001779E4">
        <w:rPr>
          <w:rFonts w:asciiTheme="minorHAnsi" w:hAnsiTheme="minorHAnsi" w:cstheme="minorHAnsi"/>
          <w:sz w:val="24"/>
          <w:szCs w:val="24"/>
        </w:rPr>
        <w:t>Zamawiającego</w:t>
      </w:r>
      <w:r w:rsidRPr="001779E4">
        <w:rPr>
          <w:rFonts w:asciiTheme="minorHAnsi" w:hAnsiTheme="minorHAnsi" w:cstheme="minorHAnsi"/>
          <w:sz w:val="24"/>
          <w:szCs w:val="24"/>
        </w:rPr>
        <w:t xml:space="preserve"> bez jakichkolwiek ograniczeń,</w:t>
      </w:r>
    </w:p>
    <w:p w14:paraId="7077C70E" w14:textId="77777777" w:rsidR="0066742A" w:rsidRPr="001779E4" w:rsidRDefault="0066742A">
      <w:pPr>
        <w:pStyle w:val="Akapitzlist"/>
        <w:numPr>
          <w:ilvl w:val="0"/>
          <w:numId w:val="20"/>
        </w:numPr>
        <w:tabs>
          <w:tab w:val="left" w:pos="543"/>
          <w:tab w:val="left" w:pos="544"/>
        </w:tabs>
        <w:spacing w:line="276" w:lineRule="auto"/>
        <w:ind w:left="1134" w:right="120" w:hanging="567"/>
        <w:rPr>
          <w:rFonts w:asciiTheme="minorHAnsi" w:hAnsiTheme="minorHAnsi" w:cstheme="minorHAnsi"/>
          <w:sz w:val="24"/>
          <w:szCs w:val="24"/>
        </w:rPr>
      </w:pPr>
      <w:r w:rsidRPr="001779E4">
        <w:rPr>
          <w:rFonts w:asciiTheme="minorHAnsi" w:hAnsiTheme="minorHAnsi" w:cstheme="minorHAnsi"/>
          <w:sz w:val="24"/>
          <w:szCs w:val="24"/>
        </w:rPr>
        <w:t>utrwalanie i zwielokrotnianie Utworu w całości lub części, wytwarzanie dowolną techniką egzemplarzy Utworu w całości lub części, wytwarzanie dowolną techniką egzemplarzy w tym techniką drukarską, reprograficzną, zapisu magnetycznego oraz techniką cyfrową, przekazywanie, przechowywanie, wyświetlanie Utworu,</w:t>
      </w:r>
    </w:p>
    <w:p w14:paraId="3E1C559A" w14:textId="77777777" w:rsidR="0066742A" w:rsidRPr="001779E4" w:rsidRDefault="0066742A">
      <w:pPr>
        <w:pStyle w:val="Akapitzlist"/>
        <w:numPr>
          <w:ilvl w:val="0"/>
          <w:numId w:val="20"/>
        </w:numPr>
        <w:tabs>
          <w:tab w:val="left" w:pos="543"/>
          <w:tab w:val="left" w:pos="544"/>
        </w:tabs>
        <w:spacing w:line="276" w:lineRule="auto"/>
        <w:ind w:left="1134" w:right="120" w:hanging="567"/>
        <w:rPr>
          <w:rFonts w:asciiTheme="minorHAnsi" w:hAnsiTheme="minorHAnsi" w:cstheme="minorHAnsi"/>
          <w:sz w:val="24"/>
          <w:szCs w:val="24"/>
        </w:rPr>
      </w:pPr>
      <w:r w:rsidRPr="001779E4">
        <w:rPr>
          <w:rFonts w:asciiTheme="minorHAnsi" w:hAnsiTheme="minorHAnsi" w:cstheme="minorHAnsi"/>
          <w:sz w:val="24"/>
          <w:szCs w:val="24"/>
        </w:rPr>
        <w:t>tłumaczenie, przystosowywanie, zmiana układu lub jakiekolwiek inne zmiany</w:t>
      </w:r>
      <w:r w:rsidRPr="001779E4">
        <w:rPr>
          <w:rFonts w:asciiTheme="minorHAnsi" w:hAnsiTheme="minorHAnsi" w:cstheme="minorHAnsi"/>
          <w:sz w:val="24"/>
          <w:szCs w:val="24"/>
        </w:rPr>
        <w:br/>
        <w:t>w Utworze,</w:t>
      </w:r>
    </w:p>
    <w:p w14:paraId="600CD5FA" w14:textId="77777777" w:rsidR="0066742A" w:rsidRPr="001779E4" w:rsidRDefault="0066742A">
      <w:pPr>
        <w:pStyle w:val="Akapitzlist"/>
        <w:numPr>
          <w:ilvl w:val="0"/>
          <w:numId w:val="20"/>
        </w:numPr>
        <w:tabs>
          <w:tab w:val="left" w:pos="543"/>
          <w:tab w:val="left" w:pos="544"/>
        </w:tabs>
        <w:spacing w:line="276" w:lineRule="auto"/>
        <w:ind w:left="1134" w:right="120" w:hanging="567"/>
        <w:rPr>
          <w:rFonts w:asciiTheme="minorHAnsi" w:hAnsiTheme="minorHAnsi" w:cstheme="minorHAnsi"/>
          <w:sz w:val="24"/>
          <w:szCs w:val="24"/>
        </w:rPr>
      </w:pPr>
      <w:r w:rsidRPr="001779E4">
        <w:rPr>
          <w:rFonts w:asciiTheme="minorHAnsi" w:hAnsiTheme="minorHAnsi" w:cstheme="minorHAnsi"/>
          <w:sz w:val="24"/>
          <w:szCs w:val="24"/>
        </w:rPr>
        <w:t>wprowadzanie do obrotu, użyczanie, oryginału lub egzemplarzy, na których Utwór utrwalono, upoważnianie innych osób do wykorzystywania w całości lub części Utworu lub jego kopii,</w:t>
      </w:r>
    </w:p>
    <w:p w14:paraId="6779BA46" w14:textId="77777777" w:rsidR="0066742A" w:rsidRPr="001779E4" w:rsidRDefault="0066742A">
      <w:pPr>
        <w:pStyle w:val="Akapitzlist"/>
        <w:numPr>
          <w:ilvl w:val="0"/>
          <w:numId w:val="20"/>
        </w:numPr>
        <w:tabs>
          <w:tab w:val="left" w:pos="543"/>
          <w:tab w:val="left" w:pos="544"/>
        </w:tabs>
        <w:spacing w:line="276" w:lineRule="auto"/>
        <w:ind w:left="1134" w:right="120" w:hanging="567"/>
        <w:rPr>
          <w:rFonts w:asciiTheme="minorHAnsi" w:hAnsiTheme="minorHAnsi" w:cstheme="minorHAnsi"/>
          <w:sz w:val="24"/>
          <w:szCs w:val="24"/>
        </w:rPr>
      </w:pPr>
      <w:r w:rsidRPr="001779E4">
        <w:rPr>
          <w:rFonts w:asciiTheme="minorHAnsi" w:hAnsiTheme="minorHAnsi" w:cstheme="minorHAnsi"/>
          <w:sz w:val="24"/>
          <w:szCs w:val="24"/>
        </w:rPr>
        <w:t>rozpowszechnianie Utworu poprzez publiczne wykonanie, wystawienie, wyświetlenie, odtworzenie oraz nadawanie i reemitowanie a także publiczne udostępnienie Utworu w taki sposób, aby każdy mógł mieć do niego dostęp w miejscu i czasie przez siebie wybranym,</w:t>
      </w:r>
    </w:p>
    <w:p w14:paraId="43EC0332" w14:textId="77777777" w:rsidR="0066742A" w:rsidRPr="001779E4" w:rsidRDefault="0066742A">
      <w:pPr>
        <w:pStyle w:val="Akapitzlist"/>
        <w:numPr>
          <w:ilvl w:val="0"/>
          <w:numId w:val="20"/>
        </w:numPr>
        <w:tabs>
          <w:tab w:val="left" w:pos="543"/>
          <w:tab w:val="left" w:pos="544"/>
        </w:tabs>
        <w:spacing w:line="276" w:lineRule="auto"/>
        <w:ind w:left="1134" w:right="120" w:hanging="567"/>
        <w:rPr>
          <w:rFonts w:asciiTheme="minorHAnsi" w:hAnsiTheme="minorHAnsi" w:cstheme="minorHAnsi"/>
          <w:sz w:val="24"/>
          <w:szCs w:val="24"/>
        </w:rPr>
      </w:pPr>
      <w:r w:rsidRPr="001779E4">
        <w:rPr>
          <w:rFonts w:asciiTheme="minorHAnsi" w:hAnsiTheme="minorHAnsi" w:cstheme="minorHAnsi"/>
          <w:sz w:val="24"/>
          <w:szCs w:val="24"/>
        </w:rPr>
        <w:t>wprowadzania Utworu w całości lub części do sieci komputerowej w sposób umożliwiający transmisję odbiorczą przez zainteresowanego użytkownika (Internet), rozpowszechniania utworu w systemie on-line,</w:t>
      </w:r>
    </w:p>
    <w:p w14:paraId="504360FE" w14:textId="77777777" w:rsidR="0066742A" w:rsidRPr="001779E4" w:rsidRDefault="0066742A">
      <w:pPr>
        <w:pStyle w:val="Akapitzlist"/>
        <w:numPr>
          <w:ilvl w:val="0"/>
          <w:numId w:val="20"/>
        </w:numPr>
        <w:tabs>
          <w:tab w:val="left" w:pos="543"/>
          <w:tab w:val="left" w:pos="544"/>
        </w:tabs>
        <w:spacing w:line="276" w:lineRule="auto"/>
        <w:ind w:left="1134" w:right="120" w:hanging="567"/>
        <w:rPr>
          <w:rFonts w:asciiTheme="minorHAnsi" w:hAnsiTheme="minorHAnsi" w:cstheme="minorHAnsi"/>
          <w:sz w:val="24"/>
          <w:szCs w:val="24"/>
        </w:rPr>
      </w:pPr>
      <w:r w:rsidRPr="001779E4">
        <w:rPr>
          <w:rFonts w:asciiTheme="minorHAnsi" w:hAnsiTheme="minorHAnsi" w:cstheme="minorHAnsi"/>
          <w:sz w:val="24"/>
          <w:szCs w:val="24"/>
        </w:rPr>
        <w:t>korzystanie z Utworu do celów marketingowych lub promocji, w tym reklamy, sponsoringu, promocji sprzedaży, a także do oznaczania lub identyfikacji produktów</w:t>
      </w:r>
      <w:r w:rsidRPr="001779E4">
        <w:rPr>
          <w:rFonts w:asciiTheme="minorHAnsi" w:hAnsiTheme="minorHAnsi" w:cstheme="minorHAnsi"/>
          <w:sz w:val="24"/>
          <w:szCs w:val="24"/>
        </w:rPr>
        <w:br/>
        <w:t>i usług oraz innych przejawów działalności, a także przedmiotów jego własności,</w:t>
      </w:r>
      <w:r w:rsidRPr="001779E4">
        <w:rPr>
          <w:rFonts w:asciiTheme="minorHAnsi" w:hAnsiTheme="minorHAnsi" w:cstheme="minorHAnsi"/>
          <w:sz w:val="24"/>
          <w:szCs w:val="24"/>
        </w:rPr>
        <w:br/>
        <w:t>a także dla celów edukacyjnych lub szkoleniowych,</w:t>
      </w:r>
    </w:p>
    <w:p w14:paraId="43ECC338" w14:textId="77777777" w:rsidR="0066742A" w:rsidRPr="001779E4" w:rsidRDefault="0066742A">
      <w:pPr>
        <w:pStyle w:val="Akapitzlist"/>
        <w:numPr>
          <w:ilvl w:val="0"/>
          <w:numId w:val="20"/>
        </w:numPr>
        <w:tabs>
          <w:tab w:val="left" w:pos="543"/>
          <w:tab w:val="left" w:pos="544"/>
        </w:tabs>
        <w:spacing w:line="276" w:lineRule="auto"/>
        <w:ind w:left="1134" w:right="120" w:hanging="567"/>
        <w:rPr>
          <w:rFonts w:asciiTheme="minorHAnsi" w:hAnsiTheme="minorHAnsi" w:cstheme="minorHAnsi"/>
          <w:sz w:val="24"/>
          <w:szCs w:val="24"/>
        </w:rPr>
      </w:pPr>
      <w:r w:rsidRPr="001779E4">
        <w:rPr>
          <w:rFonts w:asciiTheme="minorHAnsi" w:hAnsiTheme="minorHAnsi" w:cstheme="minorHAnsi"/>
          <w:sz w:val="24"/>
          <w:szCs w:val="24"/>
        </w:rPr>
        <w:t>łączenie Utworu z innymi utworami w celu rozpowszechniania i korzystania z takiego połączenia, a także w zakresie tworzenia wersji skróconych Utworu - wykorzystywanie skrótów, podsumowań lub dowolnych fragmentów Utworu.</w:t>
      </w:r>
    </w:p>
    <w:p w14:paraId="6D0A181A" w14:textId="1A411572" w:rsidR="0066742A" w:rsidRPr="001779E4" w:rsidRDefault="0087532E" w:rsidP="001779E4">
      <w:pPr>
        <w:tabs>
          <w:tab w:val="left" w:pos="543"/>
          <w:tab w:val="left" w:pos="544"/>
        </w:tabs>
        <w:spacing w:line="276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  <w:r w:rsidRPr="001779E4">
        <w:rPr>
          <w:rFonts w:asciiTheme="minorHAnsi" w:hAnsiTheme="minorHAnsi" w:cstheme="minorHAnsi"/>
          <w:sz w:val="24"/>
          <w:szCs w:val="24"/>
        </w:rPr>
        <w:t>3.</w:t>
      </w:r>
      <w:r w:rsidRPr="001779E4">
        <w:rPr>
          <w:rFonts w:asciiTheme="minorHAnsi" w:hAnsiTheme="minorHAnsi" w:cstheme="minorHAnsi"/>
          <w:sz w:val="24"/>
          <w:szCs w:val="24"/>
        </w:rPr>
        <w:tab/>
      </w:r>
      <w:r w:rsidR="0066742A" w:rsidRPr="001779E4">
        <w:rPr>
          <w:rFonts w:asciiTheme="minorHAnsi" w:hAnsiTheme="minorHAnsi" w:cstheme="minorHAnsi"/>
          <w:sz w:val="24"/>
          <w:szCs w:val="24"/>
        </w:rPr>
        <w:t xml:space="preserve">W odniesieniu do pól eksploatacji nie wskazanych w Umowie lub nowych pól eksploatacji nieznanych w chwili zawarcia niniejszej Umowy, </w:t>
      </w:r>
      <w:r w:rsidR="00C150A2" w:rsidRPr="001779E4">
        <w:rPr>
          <w:rFonts w:asciiTheme="minorHAnsi" w:hAnsiTheme="minorHAnsi" w:cstheme="minorHAnsi"/>
          <w:sz w:val="24"/>
          <w:szCs w:val="24"/>
        </w:rPr>
        <w:t>Wykonawca</w:t>
      </w:r>
      <w:r w:rsidR="0066742A" w:rsidRPr="001779E4">
        <w:rPr>
          <w:rFonts w:asciiTheme="minorHAnsi" w:hAnsiTheme="minorHAnsi" w:cstheme="minorHAnsi"/>
          <w:sz w:val="24"/>
          <w:szCs w:val="24"/>
        </w:rPr>
        <w:t xml:space="preserve"> będzie zobowiązany do przeniesienia na </w:t>
      </w:r>
      <w:r w:rsidR="00C150A2" w:rsidRPr="001779E4">
        <w:rPr>
          <w:rFonts w:asciiTheme="minorHAnsi" w:hAnsiTheme="minorHAnsi" w:cstheme="minorHAnsi"/>
          <w:sz w:val="24"/>
          <w:szCs w:val="24"/>
        </w:rPr>
        <w:t>Zamawiającego</w:t>
      </w:r>
      <w:r w:rsidR="0066742A" w:rsidRPr="001779E4">
        <w:rPr>
          <w:rFonts w:asciiTheme="minorHAnsi" w:hAnsiTheme="minorHAnsi" w:cstheme="minorHAnsi"/>
          <w:sz w:val="24"/>
          <w:szCs w:val="24"/>
        </w:rPr>
        <w:t xml:space="preserve"> na jego żądanie praw do Utworu</w:t>
      </w:r>
      <w:r w:rsidR="0066742A" w:rsidRPr="001779E4">
        <w:rPr>
          <w:rFonts w:asciiTheme="minorHAnsi" w:hAnsiTheme="minorHAnsi" w:cstheme="minorHAnsi"/>
          <w:sz w:val="24"/>
          <w:szCs w:val="24"/>
        </w:rPr>
        <w:br/>
        <w:t xml:space="preserve">na takim polu eksploatacji oraz przeniesienia prawa do rozporządzania nim, w takim samym zakresie i na takich samych warunkach jak określone w niniejszej umowie dla wymienionych w nim pól eksploatacji za opłatą w wysokości 1 zł brutto za każde następne pole eksploatacji. Przedmiotową umowę Strony zawrą w terminie 14 dni od dnia otrzymania przez </w:t>
      </w:r>
      <w:r w:rsidR="00C150A2" w:rsidRPr="001779E4">
        <w:rPr>
          <w:rFonts w:asciiTheme="minorHAnsi" w:hAnsiTheme="minorHAnsi" w:cstheme="minorHAnsi"/>
          <w:sz w:val="24"/>
          <w:szCs w:val="24"/>
        </w:rPr>
        <w:t>Wykonawcę</w:t>
      </w:r>
      <w:r w:rsidR="0066742A" w:rsidRPr="001779E4">
        <w:rPr>
          <w:rFonts w:asciiTheme="minorHAnsi" w:hAnsiTheme="minorHAnsi" w:cstheme="minorHAnsi"/>
          <w:sz w:val="24"/>
          <w:szCs w:val="24"/>
        </w:rPr>
        <w:t xml:space="preserve"> wezwania do jej podpisania.</w:t>
      </w:r>
    </w:p>
    <w:p w14:paraId="374B98B4" w14:textId="20DA379A" w:rsidR="0066742A" w:rsidRPr="001779E4" w:rsidRDefault="0066742A">
      <w:pPr>
        <w:pStyle w:val="Akapitzlist"/>
        <w:numPr>
          <w:ilvl w:val="0"/>
          <w:numId w:val="5"/>
        </w:numPr>
        <w:spacing w:line="276" w:lineRule="auto"/>
        <w:ind w:left="0" w:right="120" w:firstLine="0"/>
        <w:rPr>
          <w:rFonts w:asciiTheme="minorHAnsi" w:hAnsiTheme="minorHAnsi" w:cstheme="minorHAnsi"/>
          <w:sz w:val="24"/>
          <w:szCs w:val="24"/>
        </w:rPr>
      </w:pPr>
      <w:r w:rsidRPr="001779E4">
        <w:rPr>
          <w:rFonts w:asciiTheme="minorHAnsi" w:hAnsiTheme="minorHAnsi" w:cstheme="minorHAnsi"/>
          <w:sz w:val="24"/>
          <w:szCs w:val="24"/>
        </w:rPr>
        <w:t xml:space="preserve">Przeniesienie całości autorskich praw majątkowych do Utworów przygotowywanych przez </w:t>
      </w:r>
      <w:r w:rsidR="00C150A2" w:rsidRPr="001779E4">
        <w:rPr>
          <w:rFonts w:asciiTheme="minorHAnsi" w:hAnsiTheme="minorHAnsi" w:cstheme="minorHAnsi"/>
          <w:sz w:val="24"/>
          <w:szCs w:val="24"/>
        </w:rPr>
        <w:t>Wykonawcę</w:t>
      </w:r>
      <w:r w:rsidRPr="001779E4">
        <w:rPr>
          <w:rFonts w:asciiTheme="minorHAnsi" w:hAnsiTheme="minorHAnsi" w:cstheme="minorHAnsi"/>
          <w:sz w:val="24"/>
          <w:szCs w:val="24"/>
        </w:rPr>
        <w:t xml:space="preserve"> powoduje również przeniesienie na </w:t>
      </w:r>
      <w:r w:rsidR="00C150A2" w:rsidRPr="001779E4">
        <w:rPr>
          <w:rFonts w:asciiTheme="minorHAnsi" w:hAnsiTheme="minorHAnsi" w:cstheme="minorHAnsi"/>
          <w:sz w:val="24"/>
          <w:szCs w:val="24"/>
        </w:rPr>
        <w:t>Zamawiającego</w:t>
      </w:r>
      <w:r w:rsidRPr="001779E4">
        <w:rPr>
          <w:rFonts w:asciiTheme="minorHAnsi" w:hAnsiTheme="minorHAnsi" w:cstheme="minorHAnsi"/>
          <w:sz w:val="24"/>
          <w:szCs w:val="24"/>
        </w:rPr>
        <w:t xml:space="preserve"> własności egzemplarzy Utworów.</w:t>
      </w:r>
    </w:p>
    <w:p w14:paraId="6A2E0396" w14:textId="51CAED3E" w:rsidR="0066742A" w:rsidRPr="001779E4" w:rsidRDefault="00C150A2">
      <w:pPr>
        <w:pStyle w:val="Akapitzlist"/>
        <w:numPr>
          <w:ilvl w:val="0"/>
          <w:numId w:val="5"/>
        </w:numPr>
        <w:spacing w:line="276" w:lineRule="auto"/>
        <w:ind w:left="0" w:right="120" w:firstLine="0"/>
        <w:rPr>
          <w:rFonts w:asciiTheme="minorHAnsi" w:hAnsiTheme="minorHAnsi" w:cstheme="minorHAnsi"/>
          <w:sz w:val="24"/>
          <w:szCs w:val="24"/>
        </w:rPr>
      </w:pPr>
      <w:r w:rsidRPr="001779E4">
        <w:rPr>
          <w:rFonts w:asciiTheme="minorHAnsi" w:hAnsiTheme="minorHAnsi" w:cstheme="minorHAnsi"/>
          <w:sz w:val="24"/>
          <w:szCs w:val="24"/>
        </w:rPr>
        <w:t>Wykonawca</w:t>
      </w:r>
      <w:r w:rsidR="0066742A" w:rsidRPr="001779E4">
        <w:rPr>
          <w:rFonts w:asciiTheme="minorHAnsi" w:hAnsiTheme="minorHAnsi" w:cstheme="minorHAnsi"/>
          <w:sz w:val="24"/>
          <w:szCs w:val="24"/>
        </w:rPr>
        <w:t xml:space="preserve"> będzie zabezpieczał i chronił </w:t>
      </w:r>
      <w:r w:rsidRPr="001779E4">
        <w:rPr>
          <w:rFonts w:asciiTheme="minorHAnsi" w:hAnsiTheme="minorHAnsi" w:cstheme="minorHAnsi"/>
          <w:sz w:val="24"/>
          <w:szCs w:val="24"/>
        </w:rPr>
        <w:t>Zamawiającego</w:t>
      </w:r>
      <w:r w:rsidR="0066742A" w:rsidRPr="001779E4">
        <w:rPr>
          <w:rFonts w:asciiTheme="minorHAnsi" w:hAnsiTheme="minorHAnsi" w:cstheme="minorHAnsi"/>
          <w:sz w:val="24"/>
          <w:szCs w:val="24"/>
        </w:rPr>
        <w:t xml:space="preserve"> przed roszczeniami, szkodami, wydatkami, działaniami prawnymi lub innymi działaniami osób trzecich, wynikłymi lub spowodowanymi naruszeniem jakichkolwiek praw własności intelektualnej, w tym autorskich praw majątkowych oraz osobistych, a także praw patentowych lub innych praw własności przemysłowej na skutek realizacji przez </w:t>
      </w:r>
      <w:r w:rsidRPr="001779E4">
        <w:rPr>
          <w:rFonts w:asciiTheme="minorHAnsi" w:hAnsiTheme="minorHAnsi" w:cstheme="minorHAnsi"/>
          <w:sz w:val="24"/>
          <w:szCs w:val="24"/>
        </w:rPr>
        <w:t>Wykonawcę</w:t>
      </w:r>
      <w:r w:rsidR="0066742A" w:rsidRPr="001779E4">
        <w:rPr>
          <w:rFonts w:asciiTheme="minorHAnsi" w:hAnsiTheme="minorHAnsi" w:cstheme="minorHAnsi"/>
          <w:sz w:val="24"/>
          <w:szCs w:val="24"/>
        </w:rPr>
        <w:t xml:space="preserve"> postanowień Umowy. W razie jakichkolwiek roszczeń </w:t>
      </w:r>
      <w:r w:rsidRPr="001779E4">
        <w:rPr>
          <w:rFonts w:asciiTheme="minorHAnsi" w:hAnsiTheme="minorHAnsi" w:cstheme="minorHAnsi"/>
          <w:sz w:val="24"/>
          <w:szCs w:val="24"/>
        </w:rPr>
        <w:t>Zamawiającego</w:t>
      </w:r>
      <w:r w:rsidR="0066742A" w:rsidRPr="001779E4">
        <w:rPr>
          <w:rFonts w:asciiTheme="minorHAnsi" w:hAnsiTheme="minorHAnsi" w:cstheme="minorHAnsi"/>
          <w:sz w:val="24"/>
          <w:szCs w:val="24"/>
        </w:rPr>
        <w:t xml:space="preserve"> natychmiast powiadomi </w:t>
      </w:r>
      <w:r w:rsidRPr="001779E4">
        <w:rPr>
          <w:rFonts w:asciiTheme="minorHAnsi" w:hAnsiTheme="minorHAnsi" w:cstheme="minorHAnsi"/>
          <w:sz w:val="24"/>
          <w:szCs w:val="24"/>
        </w:rPr>
        <w:t>Wykonawcę</w:t>
      </w:r>
      <w:r w:rsidR="0066742A" w:rsidRPr="001779E4">
        <w:rPr>
          <w:rFonts w:asciiTheme="minorHAnsi" w:hAnsiTheme="minorHAnsi" w:cstheme="minorHAnsi"/>
          <w:sz w:val="24"/>
          <w:szCs w:val="24"/>
        </w:rPr>
        <w:t>.</w:t>
      </w:r>
    </w:p>
    <w:p w14:paraId="024C754D" w14:textId="3FC88E3D" w:rsidR="0066742A" w:rsidRPr="001779E4" w:rsidRDefault="00C150A2">
      <w:pPr>
        <w:pStyle w:val="Akapitzlist"/>
        <w:numPr>
          <w:ilvl w:val="0"/>
          <w:numId w:val="5"/>
        </w:numPr>
        <w:spacing w:line="276" w:lineRule="auto"/>
        <w:ind w:left="0" w:right="120" w:firstLine="0"/>
        <w:rPr>
          <w:rFonts w:asciiTheme="minorHAnsi" w:hAnsiTheme="minorHAnsi" w:cstheme="minorHAnsi"/>
          <w:sz w:val="24"/>
          <w:szCs w:val="24"/>
        </w:rPr>
      </w:pPr>
      <w:r w:rsidRPr="001779E4">
        <w:rPr>
          <w:rFonts w:asciiTheme="minorHAnsi" w:hAnsiTheme="minorHAnsi" w:cstheme="minorHAnsi"/>
          <w:sz w:val="24"/>
          <w:szCs w:val="24"/>
        </w:rPr>
        <w:lastRenderedPageBreak/>
        <w:t>Zamawiający</w:t>
      </w:r>
      <w:r w:rsidR="0066742A" w:rsidRPr="001779E4">
        <w:rPr>
          <w:rFonts w:asciiTheme="minorHAnsi" w:hAnsiTheme="minorHAnsi" w:cstheme="minorHAnsi"/>
          <w:sz w:val="24"/>
          <w:szCs w:val="24"/>
        </w:rPr>
        <w:t xml:space="preserve"> natychmiast powiadomi </w:t>
      </w:r>
      <w:r w:rsidRPr="001779E4">
        <w:rPr>
          <w:rFonts w:asciiTheme="minorHAnsi" w:hAnsiTheme="minorHAnsi" w:cstheme="minorHAnsi"/>
          <w:sz w:val="24"/>
          <w:szCs w:val="24"/>
        </w:rPr>
        <w:t>Wykonawcę</w:t>
      </w:r>
      <w:r w:rsidR="0066742A" w:rsidRPr="001779E4">
        <w:rPr>
          <w:rFonts w:asciiTheme="minorHAnsi" w:hAnsiTheme="minorHAnsi" w:cstheme="minorHAnsi"/>
          <w:sz w:val="24"/>
          <w:szCs w:val="24"/>
        </w:rPr>
        <w:t xml:space="preserve"> na piśmie o roszczeniach</w:t>
      </w:r>
      <w:r w:rsidR="0066742A" w:rsidRPr="001779E4">
        <w:rPr>
          <w:rFonts w:asciiTheme="minorHAnsi" w:hAnsiTheme="minorHAnsi" w:cstheme="minorHAnsi"/>
          <w:sz w:val="24"/>
          <w:szCs w:val="24"/>
        </w:rPr>
        <w:br/>
        <w:t>o naruszeniach praw własności intelektualnej lub praw własności przemysłowej</w:t>
      </w:r>
      <w:r w:rsidR="0066742A" w:rsidRPr="001779E4">
        <w:rPr>
          <w:rFonts w:asciiTheme="minorHAnsi" w:hAnsiTheme="minorHAnsi" w:cstheme="minorHAnsi"/>
          <w:sz w:val="24"/>
          <w:szCs w:val="24"/>
        </w:rPr>
        <w:br/>
        <w:t>i o procesach sądowych o naruszenie praw, wszczętych przeciwko Zamawiającemu</w:t>
      </w:r>
      <w:r w:rsidR="0066742A" w:rsidRPr="001779E4">
        <w:rPr>
          <w:rFonts w:asciiTheme="minorHAnsi" w:hAnsiTheme="minorHAnsi" w:cstheme="minorHAnsi"/>
          <w:sz w:val="24"/>
          <w:szCs w:val="24"/>
        </w:rPr>
        <w:br/>
        <w:t xml:space="preserve">z powodu korzystania z jakichkolwiek praw udzielonych przez </w:t>
      </w:r>
      <w:r w:rsidRPr="001779E4">
        <w:rPr>
          <w:rFonts w:asciiTheme="minorHAnsi" w:hAnsiTheme="minorHAnsi" w:cstheme="minorHAnsi"/>
          <w:sz w:val="24"/>
          <w:szCs w:val="24"/>
        </w:rPr>
        <w:t>Zamawiającego</w:t>
      </w:r>
      <w:r w:rsidR="0066742A" w:rsidRPr="001779E4">
        <w:rPr>
          <w:rFonts w:asciiTheme="minorHAnsi" w:hAnsiTheme="minorHAnsi" w:cstheme="minorHAnsi"/>
          <w:sz w:val="24"/>
          <w:szCs w:val="24"/>
        </w:rPr>
        <w:t xml:space="preserve"> w ramach Umowy.</w:t>
      </w:r>
    </w:p>
    <w:p w14:paraId="4A3CBC5A" w14:textId="2E8A74B2" w:rsidR="0066742A" w:rsidRPr="001779E4" w:rsidRDefault="00C150A2">
      <w:pPr>
        <w:pStyle w:val="Akapitzlist"/>
        <w:numPr>
          <w:ilvl w:val="0"/>
          <w:numId w:val="5"/>
        </w:numPr>
        <w:spacing w:line="276" w:lineRule="auto"/>
        <w:ind w:left="0" w:right="120" w:firstLine="0"/>
        <w:rPr>
          <w:rFonts w:asciiTheme="minorHAnsi" w:hAnsiTheme="minorHAnsi" w:cstheme="minorHAnsi"/>
          <w:sz w:val="24"/>
          <w:szCs w:val="24"/>
        </w:rPr>
      </w:pPr>
      <w:r w:rsidRPr="001779E4">
        <w:rPr>
          <w:rFonts w:asciiTheme="minorHAnsi" w:hAnsiTheme="minorHAnsi" w:cstheme="minorHAnsi"/>
          <w:sz w:val="24"/>
          <w:szCs w:val="24"/>
        </w:rPr>
        <w:t>Wykonawca</w:t>
      </w:r>
      <w:r w:rsidR="0066742A" w:rsidRPr="001779E4">
        <w:rPr>
          <w:rFonts w:asciiTheme="minorHAnsi" w:hAnsiTheme="minorHAnsi" w:cstheme="minorHAnsi"/>
          <w:sz w:val="24"/>
          <w:szCs w:val="24"/>
        </w:rPr>
        <w:t xml:space="preserve"> przenosi na </w:t>
      </w:r>
      <w:r w:rsidRPr="001779E4">
        <w:rPr>
          <w:rFonts w:asciiTheme="minorHAnsi" w:hAnsiTheme="minorHAnsi" w:cstheme="minorHAnsi"/>
          <w:sz w:val="24"/>
          <w:szCs w:val="24"/>
        </w:rPr>
        <w:t>Zamawiającego</w:t>
      </w:r>
      <w:r w:rsidR="0066742A" w:rsidRPr="001779E4">
        <w:rPr>
          <w:rFonts w:asciiTheme="minorHAnsi" w:hAnsiTheme="minorHAnsi" w:cstheme="minorHAnsi"/>
          <w:sz w:val="24"/>
          <w:szCs w:val="24"/>
        </w:rPr>
        <w:t xml:space="preserve"> autorskie prawa zależne wskazane w art. 2 ust. 2 ustawy z dnia 4 lutego 1994 r. o prawie autorskim i prawach pokrewnych. W związku</w:t>
      </w:r>
      <w:r w:rsidR="0066742A" w:rsidRPr="001779E4">
        <w:rPr>
          <w:rFonts w:asciiTheme="minorHAnsi" w:hAnsiTheme="minorHAnsi" w:cstheme="minorHAnsi"/>
          <w:sz w:val="24"/>
          <w:szCs w:val="24"/>
        </w:rPr>
        <w:br/>
        <w:t xml:space="preserve">z czym </w:t>
      </w:r>
      <w:r w:rsidRPr="001779E4">
        <w:rPr>
          <w:rFonts w:asciiTheme="minorHAnsi" w:hAnsiTheme="minorHAnsi" w:cstheme="minorHAnsi"/>
          <w:sz w:val="24"/>
          <w:szCs w:val="24"/>
        </w:rPr>
        <w:t>Wykonawca</w:t>
      </w:r>
      <w:r w:rsidR="0066742A" w:rsidRPr="001779E4">
        <w:rPr>
          <w:rFonts w:asciiTheme="minorHAnsi" w:hAnsiTheme="minorHAnsi" w:cstheme="minorHAnsi"/>
          <w:sz w:val="24"/>
          <w:szCs w:val="24"/>
        </w:rPr>
        <w:t xml:space="preserve"> wyraża zgodę na dokonywanie jakichkolwiek opracowań Utworów, w tym przeróbek, modyfikacji, aktualizacji, adaptacji, zgodnie z potrzebą </w:t>
      </w:r>
      <w:r w:rsidRPr="001779E4">
        <w:rPr>
          <w:rFonts w:asciiTheme="minorHAnsi" w:hAnsiTheme="minorHAnsi" w:cstheme="minorHAnsi"/>
          <w:sz w:val="24"/>
          <w:szCs w:val="24"/>
        </w:rPr>
        <w:t>Zamawiającego</w:t>
      </w:r>
      <w:r w:rsidR="0066742A" w:rsidRPr="001779E4">
        <w:rPr>
          <w:rFonts w:asciiTheme="minorHAnsi" w:hAnsiTheme="minorHAnsi" w:cstheme="minorHAnsi"/>
          <w:sz w:val="24"/>
          <w:szCs w:val="24"/>
        </w:rPr>
        <w:t xml:space="preserve"> oraz wyraża zgodę do rozporządzanie i korzystania przez </w:t>
      </w:r>
      <w:r w:rsidRPr="001779E4">
        <w:rPr>
          <w:rFonts w:asciiTheme="minorHAnsi" w:hAnsiTheme="minorHAnsi" w:cstheme="minorHAnsi"/>
          <w:sz w:val="24"/>
          <w:szCs w:val="24"/>
        </w:rPr>
        <w:t>Zamawiającego</w:t>
      </w:r>
      <w:r w:rsidR="0066742A" w:rsidRPr="001779E4">
        <w:rPr>
          <w:rFonts w:asciiTheme="minorHAnsi" w:hAnsiTheme="minorHAnsi" w:cstheme="minorHAnsi"/>
          <w:sz w:val="24"/>
          <w:szCs w:val="24"/>
        </w:rPr>
        <w:t xml:space="preserve"> lub osoby wskazane przez </w:t>
      </w:r>
      <w:r w:rsidRPr="001779E4">
        <w:rPr>
          <w:rFonts w:asciiTheme="minorHAnsi" w:hAnsiTheme="minorHAnsi" w:cstheme="minorHAnsi"/>
          <w:sz w:val="24"/>
          <w:szCs w:val="24"/>
        </w:rPr>
        <w:t>Zamawiającego</w:t>
      </w:r>
      <w:r w:rsidR="0066742A" w:rsidRPr="001779E4">
        <w:rPr>
          <w:rFonts w:asciiTheme="minorHAnsi" w:hAnsiTheme="minorHAnsi" w:cstheme="minorHAnsi"/>
          <w:sz w:val="24"/>
          <w:szCs w:val="24"/>
        </w:rPr>
        <w:t xml:space="preserve"> z dokonanych opracowań, a także przenosi na </w:t>
      </w:r>
      <w:r w:rsidRPr="001779E4">
        <w:rPr>
          <w:rFonts w:asciiTheme="minorHAnsi" w:hAnsiTheme="minorHAnsi" w:cstheme="minorHAnsi"/>
          <w:sz w:val="24"/>
          <w:szCs w:val="24"/>
        </w:rPr>
        <w:t>Zamawiającego</w:t>
      </w:r>
      <w:r w:rsidR="0066742A" w:rsidRPr="001779E4">
        <w:rPr>
          <w:rFonts w:asciiTheme="minorHAnsi" w:hAnsiTheme="minorHAnsi" w:cstheme="minorHAnsi"/>
          <w:sz w:val="24"/>
          <w:szCs w:val="24"/>
        </w:rPr>
        <w:t xml:space="preserve"> prawo do wyrażania zgody osobom trzecim</w:t>
      </w:r>
      <w:r w:rsidRPr="001779E4">
        <w:rPr>
          <w:rFonts w:asciiTheme="minorHAnsi" w:hAnsiTheme="minorHAnsi" w:cstheme="minorHAnsi"/>
          <w:sz w:val="24"/>
          <w:szCs w:val="24"/>
        </w:rPr>
        <w:t xml:space="preserve"> </w:t>
      </w:r>
      <w:r w:rsidR="0066742A" w:rsidRPr="001779E4">
        <w:rPr>
          <w:rFonts w:asciiTheme="minorHAnsi" w:hAnsiTheme="minorHAnsi" w:cstheme="minorHAnsi"/>
          <w:sz w:val="24"/>
          <w:szCs w:val="24"/>
        </w:rPr>
        <w:t>na rozporządzanie i korzystanie z opracowań Utworów.</w:t>
      </w:r>
    </w:p>
    <w:p w14:paraId="17129713" w14:textId="788B742F" w:rsidR="0066742A" w:rsidRPr="001779E4" w:rsidRDefault="00C150A2">
      <w:pPr>
        <w:pStyle w:val="Akapitzlist"/>
        <w:numPr>
          <w:ilvl w:val="0"/>
          <w:numId w:val="5"/>
        </w:numPr>
        <w:spacing w:line="276" w:lineRule="auto"/>
        <w:ind w:left="0" w:right="120" w:firstLine="0"/>
        <w:rPr>
          <w:rFonts w:asciiTheme="minorHAnsi" w:hAnsiTheme="minorHAnsi" w:cstheme="minorHAnsi"/>
          <w:sz w:val="24"/>
          <w:szCs w:val="24"/>
        </w:rPr>
      </w:pPr>
      <w:r w:rsidRPr="001779E4">
        <w:rPr>
          <w:rFonts w:asciiTheme="minorHAnsi" w:hAnsiTheme="minorHAnsi" w:cstheme="minorHAnsi"/>
          <w:sz w:val="24"/>
          <w:szCs w:val="24"/>
        </w:rPr>
        <w:t>Wykonawca</w:t>
      </w:r>
      <w:r w:rsidR="0066742A" w:rsidRPr="001779E4">
        <w:rPr>
          <w:rFonts w:asciiTheme="minorHAnsi" w:hAnsiTheme="minorHAnsi" w:cstheme="minorHAnsi"/>
          <w:sz w:val="24"/>
          <w:szCs w:val="24"/>
        </w:rPr>
        <w:t xml:space="preserve"> zobowiązuje się do niewykonywania swoich autorskich praw osobistych do Utworów oraz upoważnia </w:t>
      </w:r>
      <w:r w:rsidRPr="001779E4">
        <w:rPr>
          <w:rFonts w:asciiTheme="minorHAnsi" w:hAnsiTheme="minorHAnsi" w:cstheme="minorHAnsi"/>
          <w:sz w:val="24"/>
          <w:szCs w:val="24"/>
        </w:rPr>
        <w:t>Zamawiającego</w:t>
      </w:r>
      <w:r w:rsidR="0066742A" w:rsidRPr="001779E4">
        <w:rPr>
          <w:rFonts w:asciiTheme="minorHAnsi" w:hAnsiTheme="minorHAnsi" w:cstheme="minorHAnsi"/>
          <w:sz w:val="24"/>
          <w:szCs w:val="24"/>
        </w:rPr>
        <w:t xml:space="preserve"> oraz osoby wskazane przez </w:t>
      </w:r>
      <w:r w:rsidRPr="001779E4">
        <w:rPr>
          <w:rFonts w:asciiTheme="minorHAnsi" w:hAnsiTheme="minorHAnsi" w:cstheme="minorHAnsi"/>
          <w:sz w:val="24"/>
          <w:szCs w:val="24"/>
        </w:rPr>
        <w:t>Zamawiającego</w:t>
      </w:r>
      <w:r w:rsidR="0066742A" w:rsidRPr="001779E4">
        <w:rPr>
          <w:rFonts w:asciiTheme="minorHAnsi" w:hAnsiTheme="minorHAnsi" w:cstheme="minorHAnsi"/>
          <w:sz w:val="24"/>
          <w:szCs w:val="24"/>
        </w:rPr>
        <w:t xml:space="preserve"> do wykonywania tych praw w imieniu Zleceniobiorcy. Dotyczy to w szczególności wskazanego w przepisie art. 16 pkt 3 ustawy z dnia 4 lutego 1994 r. o prawie autorskim i prawach pokrewnych prawa do integralności Utworów (czyli nienaruszalności jego treści i formy oraz jego rzetelnego wykorzystania) oraz wskazanego w przepisie art. 16 pkt 4 ustawy z dnia 4 lutego 1994 r. o prawie autorskim i prawach pokrewnych prawa do nadzoru nad sposobem korzystania z Utworów. </w:t>
      </w:r>
      <w:r w:rsidRPr="001779E4">
        <w:rPr>
          <w:rFonts w:asciiTheme="minorHAnsi" w:hAnsiTheme="minorHAnsi" w:cstheme="minorHAnsi"/>
          <w:sz w:val="24"/>
          <w:szCs w:val="24"/>
        </w:rPr>
        <w:t>Wykonawca</w:t>
      </w:r>
      <w:r w:rsidR="0066742A" w:rsidRPr="001779E4">
        <w:rPr>
          <w:rFonts w:asciiTheme="minorHAnsi" w:hAnsiTheme="minorHAnsi" w:cstheme="minorHAnsi"/>
          <w:sz w:val="24"/>
          <w:szCs w:val="24"/>
        </w:rPr>
        <w:t xml:space="preserve"> zobowiązuje się do niedochodzenia od </w:t>
      </w:r>
      <w:r w:rsidRPr="001779E4">
        <w:rPr>
          <w:rFonts w:asciiTheme="minorHAnsi" w:hAnsiTheme="minorHAnsi" w:cstheme="minorHAnsi"/>
          <w:sz w:val="24"/>
          <w:szCs w:val="24"/>
        </w:rPr>
        <w:t>Zamawiającego</w:t>
      </w:r>
      <w:r w:rsidR="0066742A" w:rsidRPr="001779E4">
        <w:rPr>
          <w:rFonts w:asciiTheme="minorHAnsi" w:hAnsiTheme="minorHAnsi" w:cstheme="minorHAnsi"/>
          <w:sz w:val="24"/>
          <w:szCs w:val="24"/>
        </w:rPr>
        <w:t xml:space="preserve">, ani od osób wskazanych przez </w:t>
      </w:r>
      <w:r w:rsidRPr="001779E4">
        <w:rPr>
          <w:rFonts w:asciiTheme="minorHAnsi" w:hAnsiTheme="minorHAnsi" w:cstheme="minorHAnsi"/>
          <w:sz w:val="24"/>
          <w:szCs w:val="24"/>
        </w:rPr>
        <w:t>Zamawiającego</w:t>
      </w:r>
      <w:r w:rsidR="0066742A" w:rsidRPr="001779E4">
        <w:rPr>
          <w:rFonts w:asciiTheme="minorHAnsi" w:hAnsiTheme="minorHAnsi" w:cstheme="minorHAnsi"/>
          <w:sz w:val="24"/>
          <w:szCs w:val="24"/>
        </w:rPr>
        <w:t xml:space="preserve"> żadnych roszczeń z tytułu ww. zgód, bądź też zagrożenia lub naruszenia jego autorskich praw osobistych, w tym między innymi w postaci prawa do integralności dzieł oraz prawa do nadzoru nad korzystaniem z dzieł. Jeżeli wymagana jest w powyższym zakresie zgoda innej osoby, której przysługują prawa autorskie osobiste do Utworów, </w:t>
      </w:r>
      <w:r w:rsidRPr="001779E4">
        <w:rPr>
          <w:rFonts w:asciiTheme="minorHAnsi" w:hAnsiTheme="minorHAnsi" w:cstheme="minorHAnsi"/>
          <w:sz w:val="24"/>
          <w:szCs w:val="24"/>
        </w:rPr>
        <w:t>Wykonawca</w:t>
      </w:r>
      <w:r w:rsidR="0066742A" w:rsidRPr="001779E4">
        <w:rPr>
          <w:rFonts w:asciiTheme="minorHAnsi" w:hAnsiTheme="minorHAnsi" w:cstheme="minorHAnsi"/>
          <w:sz w:val="24"/>
          <w:szCs w:val="24"/>
        </w:rPr>
        <w:t xml:space="preserve"> zobowiązuje się do uzyskania na rzecz </w:t>
      </w:r>
      <w:r w:rsidRPr="001779E4">
        <w:rPr>
          <w:rFonts w:asciiTheme="minorHAnsi" w:hAnsiTheme="minorHAnsi" w:cstheme="minorHAnsi"/>
          <w:sz w:val="24"/>
          <w:szCs w:val="24"/>
        </w:rPr>
        <w:t>Zamawiającego</w:t>
      </w:r>
      <w:r w:rsidR="0066742A" w:rsidRPr="001779E4">
        <w:rPr>
          <w:rFonts w:asciiTheme="minorHAnsi" w:hAnsiTheme="minorHAnsi" w:cstheme="minorHAnsi"/>
          <w:sz w:val="24"/>
          <w:szCs w:val="24"/>
        </w:rPr>
        <w:t xml:space="preserve"> pisemnych oświadczeń wszystkich osób będących twórcami lub współtwórcami Utworów lub ich poszczególnych części, o wyrażeniu przez nie zgód i przyjęcie zobowiązań, o których mowa w niniejszym paragrafie, przy jednoczesnym oświadczeniu, iż dzieje się to bez prawa tych osób do jakiegokolwiek wynagrodzenia od </w:t>
      </w:r>
      <w:r w:rsidRPr="001779E4">
        <w:rPr>
          <w:rFonts w:asciiTheme="minorHAnsi" w:hAnsiTheme="minorHAnsi" w:cstheme="minorHAnsi"/>
          <w:sz w:val="24"/>
          <w:szCs w:val="24"/>
        </w:rPr>
        <w:t>Zamawiającego</w:t>
      </w:r>
      <w:r w:rsidR="0066742A" w:rsidRPr="001779E4">
        <w:rPr>
          <w:rFonts w:asciiTheme="minorHAnsi" w:hAnsiTheme="minorHAnsi" w:cstheme="minorHAnsi"/>
          <w:sz w:val="24"/>
          <w:szCs w:val="24"/>
        </w:rPr>
        <w:t>.</w:t>
      </w:r>
    </w:p>
    <w:p w14:paraId="3F3A7E3B" w14:textId="397BAF86" w:rsidR="0066742A" w:rsidRPr="001779E4" w:rsidRDefault="0066742A">
      <w:pPr>
        <w:pStyle w:val="Akapitzlist"/>
        <w:numPr>
          <w:ilvl w:val="0"/>
          <w:numId w:val="5"/>
        </w:numPr>
        <w:spacing w:line="276" w:lineRule="auto"/>
        <w:ind w:left="0" w:right="120" w:firstLine="0"/>
        <w:rPr>
          <w:rFonts w:asciiTheme="minorHAnsi" w:hAnsiTheme="minorHAnsi" w:cstheme="minorHAnsi"/>
          <w:sz w:val="24"/>
          <w:szCs w:val="24"/>
        </w:rPr>
      </w:pPr>
      <w:r w:rsidRPr="001779E4">
        <w:rPr>
          <w:rFonts w:asciiTheme="minorHAnsi" w:hAnsiTheme="minorHAnsi" w:cstheme="minorHAnsi"/>
          <w:sz w:val="24"/>
          <w:szCs w:val="24"/>
        </w:rPr>
        <w:t xml:space="preserve">Wszystkie powyższe uprawnienia przechodzą na </w:t>
      </w:r>
      <w:r w:rsidR="00C150A2" w:rsidRPr="001779E4">
        <w:rPr>
          <w:rFonts w:asciiTheme="minorHAnsi" w:hAnsiTheme="minorHAnsi" w:cstheme="minorHAnsi"/>
          <w:sz w:val="24"/>
          <w:szCs w:val="24"/>
        </w:rPr>
        <w:t>Zamawiającego</w:t>
      </w:r>
      <w:r w:rsidRPr="001779E4">
        <w:rPr>
          <w:rFonts w:asciiTheme="minorHAnsi" w:hAnsiTheme="minorHAnsi" w:cstheme="minorHAnsi"/>
          <w:sz w:val="24"/>
          <w:szCs w:val="24"/>
        </w:rPr>
        <w:t xml:space="preserve"> za wynagrodzeniem wskazanym w § </w:t>
      </w:r>
      <w:r w:rsidR="00C150A2" w:rsidRPr="001779E4">
        <w:rPr>
          <w:rFonts w:asciiTheme="minorHAnsi" w:hAnsiTheme="minorHAnsi" w:cstheme="minorHAnsi"/>
          <w:sz w:val="24"/>
          <w:szCs w:val="24"/>
        </w:rPr>
        <w:t>5</w:t>
      </w:r>
      <w:r w:rsidRPr="001779E4">
        <w:rPr>
          <w:rFonts w:asciiTheme="minorHAnsi" w:hAnsiTheme="minorHAnsi" w:cstheme="minorHAnsi"/>
          <w:sz w:val="24"/>
          <w:szCs w:val="24"/>
        </w:rPr>
        <w:t xml:space="preserve"> Umowy z chwilą powstania danego Utworu lub prawa.</w:t>
      </w:r>
      <w:r w:rsidR="002A0B50"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 W przypadku odstąpienia od Umowy przez Wykonawcę lub Zamawiającego autorskie prawa majątkowe, jeśli prawa autorskie do Utworu nie zostały dotychczas przeniesione na Zamawiającego, przejście tych praw na Zamawiającego nastąpi z chwilą odstąpienia.</w:t>
      </w:r>
    </w:p>
    <w:p w14:paraId="2B7C1869" w14:textId="77777777" w:rsidR="00744BC7" w:rsidRPr="001779E4" w:rsidRDefault="00744BC7" w:rsidP="001779E4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</w:p>
    <w:p w14:paraId="2B7C186A" w14:textId="77777777" w:rsidR="00744BC7" w:rsidRPr="001779E4" w:rsidRDefault="00D37CEE" w:rsidP="001779E4">
      <w:pPr>
        <w:pStyle w:val="Nagwek1"/>
        <w:spacing w:line="276" w:lineRule="auto"/>
        <w:ind w:right="334"/>
        <w:rPr>
          <w:rFonts w:asciiTheme="minorHAnsi" w:hAnsiTheme="minorHAnsi" w:cstheme="minorHAnsi"/>
        </w:rPr>
      </w:pPr>
      <w:r w:rsidRPr="001779E4">
        <w:rPr>
          <w:rFonts w:asciiTheme="minorHAnsi" w:hAnsiTheme="minorHAnsi" w:cstheme="minorHAnsi"/>
          <w:spacing w:val="-5"/>
        </w:rPr>
        <w:t>§7</w:t>
      </w:r>
    </w:p>
    <w:p w14:paraId="7F43DEB9" w14:textId="1DEA47F0" w:rsidR="00D43721" w:rsidRPr="001779E4" w:rsidRDefault="002B3023" w:rsidP="001779E4">
      <w:pPr>
        <w:pStyle w:val="Tekstpodstawowy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1779E4">
        <w:rPr>
          <w:rFonts w:asciiTheme="minorHAnsi" w:hAnsiTheme="minorHAnsi" w:cstheme="minorHAnsi"/>
        </w:rPr>
        <w:t>1.</w:t>
      </w:r>
      <w:r w:rsidRPr="001779E4">
        <w:rPr>
          <w:rFonts w:asciiTheme="minorHAnsi" w:hAnsiTheme="minorHAnsi" w:cstheme="minorHAnsi"/>
        </w:rPr>
        <w:tab/>
      </w:r>
      <w:r w:rsidR="00D43721" w:rsidRPr="001779E4">
        <w:rPr>
          <w:rFonts w:asciiTheme="minorHAnsi" w:hAnsiTheme="minorHAnsi" w:cstheme="minorHAnsi"/>
        </w:rPr>
        <w:t xml:space="preserve"> </w:t>
      </w:r>
      <w:r w:rsidR="00BF5E2A" w:rsidRPr="001779E4">
        <w:rPr>
          <w:rFonts w:asciiTheme="minorHAnsi" w:hAnsiTheme="minorHAnsi" w:cstheme="minorHAnsi"/>
        </w:rPr>
        <w:t>W</w:t>
      </w:r>
      <w:r w:rsidR="00D43721" w:rsidRPr="001779E4">
        <w:rPr>
          <w:rFonts w:asciiTheme="minorHAnsi" w:hAnsiTheme="minorHAnsi" w:cstheme="minorHAnsi"/>
        </w:rPr>
        <w:t xml:space="preserve"> </w:t>
      </w:r>
      <w:r w:rsidR="00827F45" w:rsidRPr="001779E4">
        <w:rPr>
          <w:rFonts w:asciiTheme="minorHAnsi" w:hAnsiTheme="minorHAnsi" w:cstheme="minorHAnsi"/>
        </w:rPr>
        <w:t>trakcie realizacji Przedmiotu Umowy</w:t>
      </w:r>
      <w:r w:rsidR="00256AE5" w:rsidRPr="001779E4">
        <w:rPr>
          <w:rFonts w:asciiTheme="minorHAnsi" w:hAnsiTheme="minorHAnsi" w:cstheme="minorHAnsi"/>
        </w:rPr>
        <w:t xml:space="preserve"> Wykonawca</w:t>
      </w:r>
      <w:r w:rsidR="007868FA" w:rsidRPr="001779E4">
        <w:rPr>
          <w:rFonts w:asciiTheme="minorHAnsi" w:hAnsiTheme="minorHAnsi" w:cstheme="minorHAnsi"/>
        </w:rPr>
        <w:t>,</w:t>
      </w:r>
      <w:r w:rsidR="00D43721" w:rsidRPr="001779E4">
        <w:rPr>
          <w:rFonts w:asciiTheme="minorHAnsi" w:hAnsiTheme="minorHAnsi" w:cstheme="minorHAnsi"/>
        </w:rPr>
        <w:t xml:space="preserve"> będzie zobowiązany do usuwania ujawnionych w tym czasie wad Przedmiotu Umowy.</w:t>
      </w:r>
    </w:p>
    <w:p w14:paraId="69C459DD" w14:textId="77777777" w:rsidR="00D43721" w:rsidRPr="001779E4" w:rsidRDefault="00D43721" w:rsidP="001779E4">
      <w:pPr>
        <w:pStyle w:val="Tekstpodstawowy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1779E4">
        <w:rPr>
          <w:rFonts w:asciiTheme="minorHAnsi" w:hAnsiTheme="minorHAnsi" w:cstheme="minorHAnsi"/>
        </w:rPr>
        <w:t>2. Wady, o których mowa w ust. 1 Zamawiający będzie zgłaszał drogą telefoniczną lub mailową.</w:t>
      </w:r>
    </w:p>
    <w:p w14:paraId="2CB85A77" w14:textId="382C1F6B" w:rsidR="00D43721" w:rsidRPr="001779E4" w:rsidRDefault="00D43721" w:rsidP="001779E4">
      <w:pPr>
        <w:pStyle w:val="Tekstpodstawowy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1779E4">
        <w:rPr>
          <w:rFonts w:asciiTheme="minorHAnsi" w:hAnsiTheme="minorHAnsi" w:cstheme="minorHAnsi"/>
        </w:rPr>
        <w:t xml:space="preserve">3.  </w:t>
      </w:r>
      <w:r w:rsidR="00BF5E2A" w:rsidRPr="001779E4">
        <w:rPr>
          <w:rFonts w:asciiTheme="minorHAnsi" w:hAnsiTheme="minorHAnsi" w:cstheme="minorHAnsi"/>
        </w:rPr>
        <w:t xml:space="preserve">Wykonawca </w:t>
      </w:r>
      <w:r w:rsidRPr="001779E4">
        <w:rPr>
          <w:rFonts w:asciiTheme="minorHAnsi" w:hAnsiTheme="minorHAnsi" w:cstheme="minorHAnsi"/>
        </w:rPr>
        <w:t xml:space="preserve">będzie zobowiązany do </w:t>
      </w:r>
      <w:r w:rsidR="00BF5E2A" w:rsidRPr="001779E4">
        <w:rPr>
          <w:rFonts w:asciiTheme="minorHAnsi" w:hAnsiTheme="minorHAnsi" w:cstheme="minorHAnsi"/>
        </w:rPr>
        <w:t xml:space="preserve">niezwłocznego </w:t>
      </w:r>
      <w:r w:rsidR="00337D46" w:rsidRPr="001779E4">
        <w:rPr>
          <w:rFonts w:asciiTheme="minorHAnsi" w:hAnsiTheme="minorHAnsi" w:cstheme="minorHAnsi"/>
        </w:rPr>
        <w:t>usunięcia wady</w:t>
      </w:r>
      <w:r w:rsidRPr="001779E4">
        <w:rPr>
          <w:rFonts w:asciiTheme="minorHAnsi" w:hAnsiTheme="minorHAnsi" w:cstheme="minorHAnsi"/>
        </w:rPr>
        <w:t xml:space="preserve"> Przedmiotu </w:t>
      </w:r>
      <w:r w:rsidR="00BF5E2A" w:rsidRPr="001779E4">
        <w:rPr>
          <w:rFonts w:asciiTheme="minorHAnsi" w:hAnsiTheme="minorHAnsi" w:cstheme="minorHAnsi"/>
        </w:rPr>
        <w:t>po</w:t>
      </w:r>
      <w:r w:rsidRPr="001779E4">
        <w:rPr>
          <w:rFonts w:asciiTheme="minorHAnsi" w:hAnsiTheme="minorHAnsi" w:cstheme="minorHAnsi"/>
        </w:rPr>
        <w:t xml:space="preserve"> wezwani</w:t>
      </w:r>
      <w:r w:rsidR="00BF5E2A" w:rsidRPr="001779E4">
        <w:rPr>
          <w:rFonts w:asciiTheme="minorHAnsi" w:hAnsiTheme="minorHAnsi" w:cstheme="minorHAnsi"/>
        </w:rPr>
        <w:t>u</w:t>
      </w:r>
      <w:r w:rsidRPr="001779E4">
        <w:rPr>
          <w:rFonts w:asciiTheme="minorHAnsi" w:hAnsiTheme="minorHAnsi" w:cstheme="minorHAnsi"/>
        </w:rPr>
        <w:t xml:space="preserve"> przez Zamawiającego</w:t>
      </w:r>
      <w:r w:rsidR="00337D46" w:rsidRPr="001779E4">
        <w:rPr>
          <w:rFonts w:asciiTheme="minorHAnsi" w:hAnsiTheme="minorHAnsi" w:cstheme="minorHAnsi"/>
        </w:rPr>
        <w:t xml:space="preserve">. </w:t>
      </w:r>
      <w:r w:rsidRPr="001779E4">
        <w:rPr>
          <w:rFonts w:asciiTheme="minorHAnsi" w:hAnsiTheme="minorHAnsi" w:cstheme="minorHAnsi"/>
        </w:rPr>
        <w:t>W przypadkach wyjątkowych Zamawiający, na wniosek Wykonawcy, może wydłużyć</w:t>
      </w:r>
      <w:r w:rsidR="00337D46" w:rsidRPr="001779E4">
        <w:rPr>
          <w:rFonts w:asciiTheme="minorHAnsi" w:hAnsiTheme="minorHAnsi" w:cstheme="minorHAnsi"/>
        </w:rPr>
        <w:t xml:space="preserve"> czas </w:t>
      </w:r>
      <w:r w:rsidR="004E2EA4" w:rsidRPr="001779E4">
        <w:rPr>
          <w:rFonts w:asciiTheme="minorHAnsi" w:hAnsiTheme="minorHAnsi" w:cstheme="minorHAnsi"/>
        </w:rPr>
        <w:t>usunięcia wady</w:t>
      </w:r>
      <w:r w:rsidRPr="001779E4">
        <w:rPr>
          <w:rFonts w:asciiTheme="minorHAnsi" w:hAnsiTheme="minorHAnsi" w:cstheme="minorHAnsi"/>
        </w:rPr>
        <w:t>.</w:t>
      </w:r>
    </w:p>
    <w:p w14:paraId="7C15A9AC" w14:textId="0997E60D" w:rsidR="00FF67DE" w:rsidRPr="001779E4" w:rsidRDefault="00D43721" w:rsidP="001779E4">
      <w:pPr>
        <w:pStyle w:val="Tekstpodstawowy"/>
        <w:spacing w:line="276" w:lineRule="auto"/>
        <w:ind w:left="0"/>
        <w:jc w:val="both"/>
        <w:rPr>
          <w:rFonts w:asciiTheme="minorHAnsi" w:hAnsiTheme="minorHAnsi" w:cstheme="minorHAnsi"/>
          <w:spacing w:val="-5"/>
        </w:rPr>
      </w:pPr>
      <w:r w:rsidRPr="001779E4">
        <w:rPr>
          <w:rFonts w:asciiTheme="minorHAnsi" w:hAnsiTheme="minorHAnsi" w:cstheme="minorHAnsi"/>
        </w:rPr>
        <w:t xml:space="preserve">4. W przypadku wydłużenia </w:t>
      </w:r>
      <w:r w:rsidR="004E2EA4" w:rsidRPr="001779E4">
        <w:rPr>
          <w:rFonts w:asciiTheme="minorHAnsi" w:hAnsiTheme="minorHAnsi" w:cstheme="minorHAnsi"/>
        </w:rPr>
        <w:t>czasu</w:t>
      </w:r>
      <w:r w:rsidRPr="001779E4">
        <w:rPr>
          <w:rFonts w:asciiTheme="minorHAnsi" w:hAnsiTheme="minorHAnsi" w:cstheme="minorHAnsi"/>
        </w:rPr>
        <w:t xml:space="preserve"> usunięcia wad Zamawiający może żądać od Wykonawcy </w:t>
      </w:r>
      <w:r w:rsidR="00BF5E2A" w:rsidRPr="001779E4">
        <w:rPr>
          <w:rFonts w:asciiTheme="minorHAnsi" w:hAnsiTheme="minorHAnsi" w:cstheme="minorHAnsi"/>
        </w:rPr>
        <w:t xml:space="preserve">zmiany sposobu wykonania albo może dokonać wykonanie czynności </w:t>
      </w:r>
      <w:r w:rsidRPr="001779E4">
        <w:rPr>
          <w:rFonts w:asciiTheme="minorHAnsi" w:hAnsiTheme="minorHAnsi" w:cstheme="minorHAnsi"/>
        </w:rPr>
        <w:t>zastępczych podmiotowi trzeciemu na koszt i ryzyko Wykonawcy.</w:t>
      </w:r>
    </w:p>
    <w:p w14:paraId="2B7C187B" w14:textId="710F895D" w:rsidR="00744BC7" w:rsidRPr="001779E4" w:rsidRDefault="00D37CEE" w:rsidP="001779E4">
      <w:pPr>
        <w:pStyle w:val="Nagwek1"/>
        <w:spacing w:line="276" w:lineRule="auto"/>
        <w:ind w:right="334"/>
        <w:rPr>
          <w:rFonts w:asciiTheme="minorHAnsi" w:hAnsiTheme="minorHAnsi" w:cstheme="minorHAnsi"/>
        </w:rPr>
      </w:pPr>
      <w:r w:rsidRPr="001779E4">
        <w:rPr>
          <w:rFonts w:asciiTheme="minorHAnsi" w:hAnsiTheme="minorHAnsi" w:cstheme="minorHAnsi"/>
          <w:spacing w:val="-5"/>
        </w:rPr>
        <w:lastRenderedPageBreak/>
        <w:t>§8</w:t>
      </w:r>
    </w:p>
    <w:p w14:paraId="6AF545AF" w14:textId="2BFCF24B" w:rsidR="004E5081" w:rsidRPr="001779E4" w:rsidRDefault="00BF5E2A">
      <w:pPr>
        <w:numPr>
          <w:ilvl w:val="0"/>
          <w:numId w:val="6"/>
        </w:numPr>
        <w:tabs>
          <w:tab w:val="left" w:pos="0"/>
        </w:tabs>
        <w:spacing w:line="276" w:lineRule="auto"/>
        <w:ind w:left="0" w:right="-51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pacing w:val="-15"/>
          <w:sz w:val="24"/>
          <w:szCs w:val="24"/>
        </w:rPr>
        <w:t>Wykonawca</w:t>
      </w:r>
      <w:r w:rsidR="004E5081" w:rsidRPr="001779E4">
        <w:rPr>
          <w:rFonts w:asciiTheme="minorHAnsi" w:eastAsia="Calibri" w:hAnsiTheme="minorHAnsi" w:cstheme="minorHAnsi"/>
          <w:spacing w:val="-15"/>
          <w:sz w:val="24"/>
          <w:szCs w:val="24"/>
        </w:rPr>
        <w:t xml:space="preserve"> </w:t>
      </w:r>
      <w:r w:rsidR="004E5081" w:rsidRPr="001779E4">
        <w:rPr>
          <w:rFonts w:asciiTheme="minorHAnsi" w:eastAsia="Calibri" w:hAnsiTheme="minorHAnsi" w:cstheme="minorHAnsi"/>
          <w:sz w:val="24"/>
          <w:szCs w:val="24"/>
        </w:rPr>
        <w:t>gwarantuje,</w:t>
      </w:r>
      <w:r w:rsidR="004E5081" w:rsidRPr="001779E4">
        <w:rPr>
          <w:rFonts w:asciiTheme="minorHAnsi" w:eastAsia="Calibri" w:hAnsiTheme="minorHAnsi" w:cstheme="minorHAnsi"/>
          <w:spacing w:val="-12"/>
          <w:sz w:val="24"/>
          <w:szCs w:val="24"/>
        </w:rPr>
        <w:t xml:space="preserve"> </w:t>
      </w:r>
      <w:r w:rsidR="004E5081" w:rsidRPr="001779E4">
        <w:rPr>
          <w:rFonts w:asciiTheme="minorHAnsi" w:eastAsia="Calibri" w:hAnsiTheme="minorHAnsi" w:cstheme="minorHAnsi"/>
          <w:sz w:val="24"/>
          <w:szCs w:val="24"/>
        </w:rPr>
        <w:t>że</w:t>
      </w:r>
      <w:r w:rsidR="004E5081" w:rsidRPr="001779E4">
        <w:rPr>
          <w:rFonts w:asciiTheme="minorHAnsi" w:eastAsia="Calibri" w:hAnsiTheme="minorHAnsi" w:cstheme="minorHAnsi"/>
          <w:spacing w:val="-11"/>
          <w:sz w:val="24"/>
          <w:szCs w:val="24"/>
        </w:rPr>
        <w:t xml:space="preserve"> </w:t>
      </w:r>
      <w:r w:rsidR="004E5081" w:rsidRPr="001779E4">
        <w:rPr>
          <w:rFonts w:asciiTheme="minorHAnsi" w:eastAsia="Calibri" w:hAnsiTheme="minorHAnsi" w:cstheme="minorHAnsi"/>
          <w:sz w:val="24"/>
          <w:szCs w:val="24"/>
        </w:rPr>
        <w:t>Przedmiot</w:t>
      </w:r>
      <w:r w:rsidR="004E5081" w:rsidRPr="001779E4">
        <w:rPr>
          <w:rFonts w:asciiTheme="minorHAnsi" w:eastAsia="Calibri" w:hAnsiTheme="minorHAnsi" w:cstheme="minorHAnsi"/>
          <w:spacing w:val="-13"/>
          <w:sz w:val="24"/>
          <w:szCs w:val="24"/>
        </w:rPr>
        <w:t xml:space="preserve"> </w:t>
      </w:r>
      <w:r w:rsidR="004E5081" w:rsidRPr="001779E4">
        <w:rPr>
          <w:rFonts w:asciiTheme="minorHAnsi" w:eastAsia="Calibri" w:hAnsiTheme="minorHAnsi" w:cstheme="minorHAnsi"/>
          <w:sz w:val="24"/>
          <w:szCs w:val="24"/>
        </w:rPr>
        <w:t>Umowy</w:t>
      </w:r>
      <w:r w:rsidR="004E5081" w:rsidRPr="001779E4">
        <w:rPr>
          <w:rFonts w:asciiTheme="minorHAnsi" w:eastAsia="Calibri" w:hAnsiTheme="minorHAnsi" w:cstheme="minorHAnsi"/>
          <w:spacing w:val="-9"/>
          <w:sz w:val="24"/>
          <w:szCs w:val="24"/>
        </w:rPr>
        <w:t xml:space="preserve"> </w:t>
      </w:r>
      <w:r w:rsidR="004E5081" w:rsidRPr="001779E4">
        <w:rPr>
          <w:rFonts w:asciiTheme="minorHAnsi" w:eastAsia="Calibri" w:hAnsiTheme="minorHAnsi" w:cstheme="minorHAnsi"/>
          <w:sz w:val="24"/>
          <w:szCs w:val="24"/>
        </w:rPr>
        <w:t>nie</w:t>
      </w:r>
      <w:r w:rsidR="004E5081" w:rsidRPr="001779E4">
        <w:rPr>
          <w:rFonts w:asciiTheme="minorHAnsi" w:eastAsia="Calibri" w:hAnsiTheme="minorHAnsi" w:cstheme="minorHAnsi"/>
          <w:spacing w:val="-10"/>
          <w:sz w:val="24"/>
          <w:szCs w:val="24"/>
        </w:rPr>
        <w:t xml:space="preserve"> </w:t>
      </w:r>
      <w:r w:rsidR="00256AE5" w:rsidRPr="001779E4">
        <w:rPr>
          <w:rFonts w:asciiTheme="minorHAnsi" w:eastAsia="Calibri" w:hAnsiTheme="minorHAnsi" w:cstheme="minorHAnsi"/>
          <w:sz w:val="24"/>
          <w:szCs w:val="24"/>
        </w:rPr>
        <w:t xml:space="preserve">będzie </w:t>
      </w:r>
      <w:r w:rsidR="004E5081" w:rsidRPr="001779E4">
        <w:rPr>
          <w:rFonts w:asciiTheme="minorHAnsi" w:eastAsia="Calibri" w:hAnsiTheme="minorHAnsi" w:cstheme="minorHAnsi"/>
          <w:sz w:val="24"/>
          <w:szCs w:val="24"/>
        </w:rPr>
        <w:t>obciążony</w:t>
      </w:r>
      <w:r w:rsidR="004E5081" w:rsidRPr="001779E4">
        <w:rPr>
          <w:rFonts w:asciiTheme="minorHAnsi" w:eastAsia="Calibri" w:hAnsiTheme="minorHAnsi" w:cstheme="minorHAnsi"/>
          <w:spacing w:val="-10"/>
          <w:sz w:val="24"/>
          <w:szCs w:val="24"/>
        </w:rPr>
        <w:t xml:space="preserve"> </w:t>
      </w:r>
      <w:r w:rsidR="004E5081" w:rsidRPr="001779E4">
        <w:rPr>
          <w:rFonts w:asciiTheme="minorHAnsi" w:eastAsia="Calibri" w:hAnsiTheme="minorHAnsi" w:cstheme="minorHAnsi"/>
          <w:sz w:val="24"/>
          <w:szCs w:val="24"/>
        </w:rPr>
        <w:t>wadami</w:t>
      </w:r>
      <w:r w:rsidR="004E5081" w:rsidRPr="001779E4">
        <w:rPr>
          <w:rFonts w:asciiTheme="minorHAnsi" w:eastAsia="Calibri" w:hAnsiTheme="minorHAnsi" w:cstheme="minorHAnsi"/>
          <w:spacing w:val="-8"/>
          <w:sz w:val="24"/>
          <w:szCs w:val="24"/>
        </w:rPr>
        <w:t xml:space="preserve"> </w:t>
      </w:r>
      <w:r w:rsidR="004E5081" w:rsidRPr="001779E4">
        <w:rPr>
          <w:rFonts w:asciiTheme="minorHAnsi" w:eastAsia="Calibri" w:hAnsiTheme="minorHAnsi" w:cstheme="minorHAnsi"/>
          <w:spacing w:val="-2"/>
          <w:sz w:val="24"/>
          <w:szCs w:val="24"/>
        </w:rPr>
        <w:t>prawnymi.</w:t>
      </w:r>
    </w:p>
    <w:p w14:paraId="70C9FA84" w14:textId="6D8FF1DF" w:rsidR="00AB1D6B" w:rsidRPr="001779E4" w:rsidRDefault="004E5081">
      <w:pPr>
        <w:numPr>
          <w:ilvl w:val="0"/>
          <w:numId w:val="6"/>
        </w:numPr>
        <w:tabs>
          <w:tab w:val="left" w:pos="0"/>
        </w:tabs>
        <w:spacing w:line="276" w:lineRule="auto"/>
        <w:ind w:left="0" w:right="-51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W przypadku wystąpienia wad prawnych Zamawiającemu przysługuje prawo do odstąpienia od </w:t>
      </w:r>
      <w:r w:rsidR="00E40DB9" w:rsidRPr="001779E4">
        <w:rPr>
          <w:rFonts w:asciiTheme="minorHAnsi" w:eastAsia="Calibri" w:hAnsiTheme="minorHAnsi" w:cstheme="minorHAnsi"/>
          <w:sz w:val="24"/>
          <w:szCs w:val="24"/>
        </w:rPr>
        <w:t>U</w:t>
      </w: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mowy </w:t>
      </w:r>
      <w:r w:rsidR="00E40DB9" w:rsidRPr="001779E4">
        <w:rPr>
          <w:rFonts w:asciiTheme="minorHAnsi" w:eastAsia="Calibri" w:hAnsiTheme="minorHAnsi" w:cstheme="minorHAnsi"/>
          <w:sz w:val="24"/>
          <w:szCs w:val="24"/>
        </w:rPr>
        <w:t xml:space="preserve">w całości lub części </w:t>
      </w:r>
      <w:r w:rsidRPr="001779E4">
        <w:rPr>
          <w:rFonts w:asciiTheme="minorHAnsi" w:eastAsia="Calibri" w:hAnsiTheme="minorHAnsi" w:cstheme="minorHAnsi"/>
          <w:sz w:val="24"/>
          <w:szCs w:val="24"/>
        </w:rPr>
        <w:t>i żądania naprawienia poniesionej szkody.</w:t>
      </w:r>
    </w:p>
    <w:p w14:paraId="2B7C187D" w14:textId="756231E1" w:rsidR="00744BC7" w:rsidRPr="001779E4" w:rsidRDefault="004E5081">
      <w:pPr>
        <w:numPr>
          <w:ilvl w:val="0"/>
          <w:numId w:val="6"/>
        </w:numPr>
        <w:tabs>
          <w:tab w:val="left" w:pos="0"/>
        </w:tabs>
        <w:spacing w:line="276" w:lineRule="auto"/>
        <w:ind w:left="0" w:right="-51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W przypadku wytoczenia przeciwko Zamawiającemu powództwa z powodu wad prawnych </w:t>
      </w:r>
      <w:r w:rsidR="00E40DB9" w:rsidRPr="001779E4">
        <w:rPr>
          <w:rFonts w:asciiTheme="minorHAnsi" w:eastAsia="Calibri" w:hAnsiTheme="minorHAnsi" w:cstheme="minorHAnsi"/>
          <w:sz w:val="24"/>
          <w:szCs w:val="24"/>
        </w:rPr>
        <w:t>P</w:t>
      </w: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rzedmiotu </w:t>
      </w:r>
      <w:r w:rsidR="00E40DB9" w:rsidRPr="001779E4">
        <w:rPr>
          <w:rFonts w:asciiTheme="minorHAnsi" w:eastAsia="Calibri" w:hAnsiTheme="minorHAnsi" w:cstheme="minorHAnsi"/>
          <w:sz w:val="24"/>
          <w:szCs w:val="24"/>
        </w:rPr>
        <w:t>U</w:t>
      </w: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mowy, </w:t>
      </w:r>
      <w:r w:rsidR="00BF5E2A" w:rsidRPr="001779E4">
        <w:rPr>
          <w:rFonts w:asciiTheme="minorHAnsi" w:eastAsia="Calibri" w:hAnsiTheme="minorHAnsi" w:cstheme="minorHAnsi"/>
          <w:sz w:val="24"/>
          <w:szCs w:val="24"/>
        </w:rPr>
        <w:t>Wykonawca</w:t>
      </w: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 zobowiązuje się zwrócić poniesione przez Zamawiającego koszty procesu oraz ponieść konsekwencje finansowe zapadłego wyroku sądowego</w:t>
      </w:r>
      <w:r w:rsidR="00F01CF3" w:rsidRPr="001779E4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6CF273D4" w14:textId="77777777" w:rsidR="00F01CF3" w:rsidRPr="001779E4" w:rsidRDefault="00F01CF3" w:rsidP="001779E4">
      <w:pPr>
        <w:tabs>
          <w:tab w:val="left" w:pos="0"/>
        </w:tabs>
        <w:spacing w:line="276" w:lineRule="auto"/>
        <w:ind w:right="-51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B7C187E" w14:textId="77777777" w:rsidR="00744BC7" w:rsidRPr="001779E4" w:rsidRDefault="00D37CEE" w:rsidP="001779E4">
      <w:pPr>
        <w:pStyle w:val="Nagwek1"/>
        <w:spacing w:line="276" w:lineRule="auto"/>
        <w:ind w:right="334"/>
        <w:rPr>
          <w:rFonts w:asciiTheme="minorHAnsi" w:hAnsiTheme="minorHAnsi" w:cstheme="minorHAnsi"/>
        </w:rPr>
      </w:pPr>
      <w:r w:rsidRPr="001779E4">
        <w:rPr>
          <w:rFonts w:asciiTheme="minorHAnsi" w:hAnsiTheme="minorHAnsi" w:cstheme="minorHAnsi"/>
          <w:spacing w:val="-5"/>
        </w:rPr>
        <w:t>§9</w:t>
      </w:r>
    </w:p>
    <w:p w14:paraId="1C55EA65" w14:textId="77777777" w:rsidR="0008015C" w:rsidRPr="001779E4" w:rsidRDefault="00F01CF3">
      <w:pPr>
        <w:pStyle w:val="Tekstpodstawowy"/>
        <w:numPr>
          <w:ilvl w:val="0"/>
          <w:numId w:val="7"/>
        </w:numPr>
        <w:spacing w:line="276" w:lineRule="auto"/>
        <w:ind w:left="0" w:right="113" w:firstLine="0"/>
        <w:jc w:val="both"/>
        <w:rPr>
          <w:rFonts w:asciiTheme="minorHAnsi" w:hAnsiTheme="minorHAnsi" w:cstheme="minorHAnsi"/>
          <w:spacing w:val="-2"/>
        </w:rPr>
      </w:pPr>
      <w:r w:rsidRPr="001779E4">
        <w:rPr>
          <w:rFonts w:asciiTheme="minorHAnsi" w:hAnsiTheme="minorHAnsi" w:cstheme="minorHAnsi"/>
          <w:spacing w:val="-2"/>
        </w:rPr>
        <w:t>Prawa majątkowe do dzieł</w:t>
      </w:r>
      <w:r w:rsidR="001B145C" w:rsidRPr="001779E4">
        <w:rPr>
          <w:rFonts w:asciiTheme="minorHAnsi" w:hAnsiTheme="minorHAnsi" w:cstheme="minorHAnsi"/>
          <w:spacing w:val="-2"/>
        </w:rPr>
        <w:t>,</w:t>
      </w:r>
      <w:r w:rsidRPr="001779E4">
        <w:rPr>
          <w:rFonts w:asciiTheme="minorHAnsi" w:hAnsiTheme="minorHAnsi" w:cstheme="minorHAnsi"/>
          <w:spacing w:val="-2"/>
        </w:rPr>
        <w:t xml:space="preserve"> logotypów</w:t>
      </w:r>
      <w:r w:rsidR="001B145C" w:rsidRPr="001779E4">
        <w:rPr>
          <w:rFonts w:asciiTheme="minorHAnsi" w:hAnsiTheme="minorHAnsi" w:cstheme="minorHAnsi"/>
          <w:spacing w:val="-2"/>
        </w:rPr>
        <w:t xml:space="preserve"> i wytycznych graficznych </w:t>
      </w:r>
      <w:r w:rsidRPr="001779E4">
        <w:rPr>
          <w:rFonts w:asciiTheme="minorHAnsi" w:hAnsiTheme="minorHAnsi" w:cstheme="minorHAnsi"/>
          <w:spacing w:val="-2"/>
        </w:rPr>
        <w:t xml:space="preserve">dostarczonych przez Zamawiającego należą do niego, lecz wyraża on zgodę na ich wykorzystanie </w:t>
      </w:r>
      <w:r w:rsidR="00587A7D" w:rsidRPr="001779E4">
        <w:rPr>
          <w:rFonts w:asciiTheme="minorHAnsi" w:hAnsiTheme="minorHAnsi" w:cstheme="minorHAnsi"/>
          <w:spacing w:val="-2"/>
        </w:rPr>
        <w:t>na cele związane z realizacja Przedmiotu Umowy</w:t>
      </w:r>
      <w:r w:rsidRPr="001779E4">
        <w:rPr>
          <w:rFonts w:asciiTheme="minorHAnsi" w:hAnsiTheme="minorHAnsi" w:cstheme="minorHAnsi"/>
          <w:spacing w:val="-2"/>
        </w:rPr>
        <w:t>. Zamawiający nie wyraża zgody na ich wykorzystanie</w:t>
      </w:r>
      <w:r w:rsidR="00957E37" w:rsidRPr="001779E4">
        <w:rPr>
          <w:rFonts w:asciiTheme="minorHAnsi" w:hAnsiTheme="minorHAnsi" w:cstheme="minorHAnsi"/>
          <w:spacing w:val="-2"/>
        </w:rPr>
        <w:t xml:space="preserve"> </w:t>
      </w:r>
      <w:r w:rsidRPr="001779E4">
        <w:rPr>
          <w:rFonts w:asciiTheme="minorHAnsi" w:hAnsiTheme="minorHAnsi" w:cstheme="minorHAnsi"/>
          <w:spacing w:val="-2"/>
        </w:rPr>
        <w:t xml:space="preserve">w jakimkolwiek innym celu, w szczególności na ich wykorzystanie w dziełach do których prawa autorskie nie zostaną przeniesione na </w:t>
      </w:r>
      <w:r w:rsidR="00957E37" w:rsidRPr="001779E4">
        <w:rPr>
          <w:rFonts w:asciiTheme="minorHAnsi" w:hAnsiTheme="minorHAnsi" w:cstheme="minorHAnsi"/>
          <w:spacing w:val="-2"/>
        </w:rPr>
        <w:t>Zamawiającego</w:t>
      </w:r>
      <w:r w:rsidRPr="001779E4">
        <w:rPr>
          <w:rFonts w:asciiTheme="minorHAnsi" w:hAnsiTheme="minorHAnsi" w:cstheme="minorHAnsi"/>
          <w:spacing w:val="-2"/>
        </w:rPr>
        <w:t>.</w:t>
      </w:r>
    </w:p>
    <w:p w14:paraId="25C71B2C" w14:textId="36A07066" w:rsidR="0008015C" w:rsidRPr="001779E4" w:rsidRDefault="0008015C">
      <w:pPr>
        <w:widowControl/>
        <w:numPr>
          <w:ilvl w:val="0"/>
          <w:numId w:val="7"/>
        </w:numPr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W przypadku wystąpienia przez jakąkolwiek osobę trzecią w stosunku do Zamawiającego z roszczeniem z tytułu naruszenia praw autorskich, zarówno osobistych, jak i majątkowych, jeżeli naruszenie nastąpiło w związku z nienależytym wykonaniem Umowy przez Wykonawcę, </w:t>
      </w:r>
      <w:r w:rsidR="002A0B50" w:rsidRPr="001779E4">
        <w:rPr>
          <w:rFonts w:asciiTheme="minorHAnsi" w:hAnsiTheme="minorHAnsi" w:cstheme="minorHAnsi"/>
          <w:sz w:val="24"/>
          <w:szCs w:val="24"/>
          <w:lang w:eastAsia="pl-PL"/>
        </w:rPr>
        <w:t>Wykonawca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>:</w:t>
      </w:r>
    </w:p>
    <w:p w14:paraId="626A2027" w14:textId="77777777" w:rsidR="0008015C" w:rsidRPr="001779E4" w:rsidRDefault="0008015C">
      <w:pPr>
        <w:numPr>
          <w:ilvl w:val="0"/>
          <w:numId w:val="18"/>
        </w:numPr>
        <w:suppressAutoHyphens/>
        <w:autoSpaceDE/>
        <w:autoSpaceDN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sz w:val="24"/>
          <w:szCs w:val="24"/>
          <w:lang w:eastAsia="pl-PL"/>
        </w:rPr>
        <w:t>przyjmie na siebie pełną odpowiedzialność za powstanie oraz wszelkie skutki powyższych zdarzeń;</w:t>
      </w:r>
    </w:p>
    <w:p w14:paraId="1C6068B6" w14:textId="77777777" w:rsidR="0008015C" w:rsidRPr="001779E4" w:rsidRDefault="0008015C">
      <w:pPr>
        <w:numPr>
          <w:ilvl w:val="0"/>
          <w:numId w:val="18"/>
        </w:numPr>
        <w:suppressAutoHyphens/>
        <w:autoSpaceDE/>
        <w:autoSpaceDN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w przypadku skierowania sprawy na drogę postępowania sądowego wstąpi do procesu po stronie Zamawiającego i pokryje wszelkie koszty związane z udziałem Zamawiającego w postępowaniu sądowym oraz ewentualnym postępowaniu egzekucyjnym, w tym koszty obsługi prawnej postępowania; </w:t>
      </w:r>
    </w:p>
    <w:p w14:paraId="399DE137" w14:textId="087488DC" w:rsidR="0008015C" w:rsidRPr="001779E4" w:rsidRDefault="0008015C">
      <w:pPr>
        <w:widowControl/>
        <w:numPr>
          <w:ilvl w:val="0"/>
          <w:numId w:val="18"/>
        </w:numPr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poniesie wszelkie koszty związane z ewentualnym pokryciem roszczeń majątkowych i niemajątkowych związanych z naruszeniem praw autorskich majątkowych lub osobistych osoby lub osób zgłaszających roszczenia. </w:t>
      </w:r>
    </w:p>
    <w:p w14:paraId="2B7C187F" w14:textId="25400DFB" w:rsidR="00744BC7" w:rsidRPr="001779E4" w:rsidRDefault="00744BC7" w:rsidP="001779E4">
      <w:pPr>
        <w:pStyle w:val="Tekstpodstawowy"/>
        <w:spacing w:before="138" w:line="276" w:lineRule="auto"/>
        <w:ind w:left="115" w:right="112"/>
        <w:jc w:val="both"/>
        <w:rPr>
          <w:rFonts w:asciiTheme="minorHAnsi" w:hAnsiTheme="minorHAnsi" w:cstheme="minorHAnsi"/>
        </w:rPr>
      </w:pPr>
    </w:p>
    <w:p w14:paraId="2B7C1880" w14:textId="77777777" w:rsidR="00744BC7" w:rsidRPr="001779E4" w:rsidRDefault="00D37CEE" w:rsidP="001779E4">
      <w:pPr>
        <w:pStyle w:val="Nagwek1"/>
        <w:spacing w:line="276" w:lineRule="auto"/>
        <w:ind w:left="4756"/>
        <w:jc w:val="left"/>
        <w:rPr>
          <w:rFonts w:asciiTheme="minorHAnsi" w:hAnsiTheme="minorHAnsi" w:cstheme="minorHAnsi"/>
        </w:rPr>
      </w:pPr>
      <w:r w:rsidRPr="001779E4">
        <w:rPr>
          <w:rFonts w:asciiTheme="minorHAnsi" w:hAnsiTheme="minorHAnsi" w:cstheme="minorHAnsi"/>
          <w:spacing w:val="-5"/>
        </w:rPr>
        <w:t>§10</w:t>
      </w:r>
    </w:p>
    <w:p w14:paraId="6CA9731A" w14:textId="641086EF" w:rsidR="007F6A56" w:rsidRPr="001779E4" w:rsidRDefault="007F6A56" w:rsidP="001779E4">
      <w:pPr>
        <w:widowControl/>
        <w:tabs>
          <w:tab w:val="num" w:pos="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1. </w:t>
      </w:r>
      <w:r w:rsidR="00212C76">
        <w:rPr>
          <w:rFonts w:asciiTheme="minorHAnsi" w:hAnsiTheme="minorHAnsi" w:cstheme="minorHAnsi"/>
          <w:bCs/>
          <w:sz w:val="24"/>
          <w:szCs w:val="24"/>
          <w:lang w:eastAsia="pl-PL"/>
        </w:rPr>
        <w:tab/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>Do bieżącej współpracy, w zakresie wykonywania niniejszej Umowy, upoważnione są</w:t>
      </w:r>
      <w:r w:rsidR="00EE0776"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następujące </w:t>
      </w:r>
    </w:p>
    <w:p w14:paraId="3BB1ACF3" w14:textId="77777777" w:rsidR="007F6A56" w:rsidRPr="001779E4" w:rsidRDefault="007F6A56" w:rsidP="00212C76">
      <w:pPr>
        <w:widowControl/>
        <w:tabs>
          <w:tab w:val="num" w:pos="0"/>
        </w:tabs>
        <w:autoSpaceDE/>
        <w:autoSpaceDN/>
        <w:spacing w:line="276" w:lineRule="auto"/>
        <w:ind w:firstLine="56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sz w:val="24"/>
          <w:szCs w:val="24"/>
          <w:lang w:eastAsia="pl-PL"/>
        </w:rPr>
        <w:t>a) Po stronie Zamawiającego: ………………………………………………………………………………………..</w:t>
      </w:r>
    </w:p>
    <w:p w14:paraId="2A44AD89" w14:textId="77777777" w:rsidR="007F6A56" w:rsidRPr="001779E4" w:rsidRDefault="007F6A56" w:rsidP="001779E4">
      <w:pPr>
        <w:widowControl/>
        <w:tabs>
          <w:tab w:val="num" w:pos="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sz w:val="24"/>
          <w:szCs w:val="24"/>
          <w:lang w:eastAsia="pl-PL"/>
        </w:rPr>
        <w:t>lub inne wskazane przez Zamawiającego;</w:t>
      </w:r>
    </w:p>
    <w:p w14:paraId="27C230A5" w14:textId="241CFCAD" w:rsidR="007F6A56" w:rsidRPr="00212C76" w:rsidRDefault="007F6A56">
      <w:pPr>
        <w:pStyle w:val="Akapitzlist"/>
        <w:widowControl/>
        <w:numPr>
          <w:ilvl w:val="0"/>
          <w:numId w:val="21"/>
        </w:numPr>
        <w:autoSpaceDE/>
        <w:autoSpaceDN/>
        <w:spacing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212C76">
        <w:rPr>
          <w:rFonts w:asciiTheme="minorHAnsi" w:hAnsiTheme="minorHAnsi" w:cstheme="minorHAnsi"/>
          <w:sz w:val="24"/>
          <w:szCs w:val="24"/>
          <w:lang w:eastAsia="pl-PL"/>
        </w:rPr>
        <w:t>Po stronie Wykonawcy: ………………………………………………………………………………………</w:t>
      </w:r>
    </w:p>
    <w:p w14:paraId="5FD0F58B" w14:textId="77777777" w:rsidR="007F6A56" w:rsidRPr="001779E4" w:rsidRDefault="007F6A56" w:rsidP="001779E4">
      <w:pPr>
        <w:widowControl/>
        <w:tabs>
          <w:tab w:val="num" w:pos="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sz w:val="24"/>
          <w:szCs w:val="24"/>
          <w:lang w:eastAsia="pl-PL"/>
        </w:rPr>
        <w:t>lub inne wskazane przez Wykonawcę.</w:t>
      </w:r>
    </w:p>
    <w:p w14:paraId="6E68B9E6" w14:textId="691575F5" w:rsidR="007F6A56" w:rsidRPr="001779E4" w:rsidRDefault="007F6A56" w:rsidP="001779E4">
      <w:pPr>
        <w:widowControl/>
        <w:tabs>
          <w:tab w:val="num" w:pos="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2. </w:t>
      </w:r>
      <w:r w:rsidR="00212C76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>Osoby, o których mowa w ust 1 są upoważnione do wykonywania w imieniu mocodawcy czynności określonych w niniejszej Umowie</w:t>
      </w:r>
      <w:r w:rsidR="00F3546D"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 oraz dokonywania bieżących ustaleń związanych z realizacją Przedmiotu Umowy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>, z wyłączeniem zaciągania zobowiązań finansowych, zmiany postanowień Umowy, jej rozwiązania, odstąpienia lub wypowiedzenia.</w:t>
      </w:r>
    </w:p>
    <w:p w14:paraId="42B095AE" w14:textId="775B30DC" w:rsidR="007F6A56" w:rsidRPr="001779E4" w:rsidRDefault="007F6A56" w:rsidP="001779E4">
      <w:pPr>
        <w:widowControl/>
        <w:tabs>
          <w:tab w:val="num" w:pos="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3. </w:t>
      </w:r>
      <w:r w:rsidR="00212C76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>Zmiana osób upoważnionych do dokonywania uzgodnień w trakcie realizacji Umowy wymaga poinformowania drugiej Strony na piśmie.</w:t>
      </w:r>
    </w:p>
    <w:p w14:paraId="0B6B080F" w14:textId="006E679B" w:rsidR="007F6A56" w:rsidRPr="001779E4" w:rsidRDefault="007F6A56" w:rsidP="001779E4">
      <w:pPr>
        <w:widowControl/>
        <w:tabs>
          <w:tab w:val="num" w:pos="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4. </w:t>
      </w:r>
      <w:r w:rsidR="00212C76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>Strony zobowiązują się do kierowania wszelkiej korespondencji wymagającej formy pisemnej na adresy stron wymienione w komparycji Umowy, a w przypadku zmiany adresu, do niezwłocznego, pisemnego powiadomienia o tym fakcie drugiej Strony.</w:t>
      </w:r>
    </w:p>
    <w:p w14:paraId="54B308AC" w14:textId="26894634" w:rsidR="00532F0F" w:rsidRPr="001779E4" w:rsidRDefault="007F6A56" w:rsidP="001779E4">
      <w:pPr>
        <w:widowControl/>
        <w:tabs>
          <w:tab w:val="num" w:pos="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5. </w:t>
      </w:r>
      <w:r w:rsidR="00212C76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>W przypadku braku powiadomienia, o którym mowa w ust. 4 doręczenie korespondencji</w:t>
      </w:r>
      <w:r w:rsidR="00532F0F"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>na adres, o którym mowa w komparycji Umowy, wywiera skutki przewidziane prawem.</w:t>
      </w:r>
    </w:p>
    <w:p w14:paraId="5B1C99A2" w14:textId="7B5708C3" w:rsidR="007F6A56" w:rsidRPr="001779E4" w:rsidRDefault="00532F0F" w:rsidP="001779E4">
      <w:pPr>
        <w:widowControl/>
        <w:tabs>
          <w:tab w:val="num" w:pos="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6. </w:t>
      </w:r>
      <w:r w:rsidR="00212C76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7F6A56" w:rsidRPr="001779E4">
        <w:rPr>
          <w:rFonts w:asciiTheme="minorHAnsi" w:hAnsiTheme="minorHAnsi" w:cstheme="minorHAnsi"/>
          <w:sz w:val="24"/>
          <w:szCs w:val="24"/>
          <w:lang w:eastAsia="pl-PL"/>
        </w:rPr>
        <w:t>Strony mogą w trakcie realizacji Umowy ustalić inne formy przekazywania korespondencji, których stosowanie będzie tożsame z zachowaniem formy pisemnej.</w:t>
      </w:r>
    </w:p>
    <w:p w14:paraId="11E25FF6" w14:textId="77777777" w:rsidR="00A86A92" w:rsidRPr="001779E4" w:rsidRDefault="00A86A92" w:rsidP="001779E4">
      <w:pPr>
        <w:widowControl/>
        <w:tabs>
          <w:tab w:val="num" w:pos="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B7C1883" w14:textId="2BC83A15" w:rsidR="00744BC7" w:rsidRPr="001779E4" w:rsidRDefault="00A86A92" w:rsidP="001779E4">
      <w:pPr>
        <w:pStyle w:val="Tekstpodstawowy"/>
        <w:spacing w:line="276" w:lineRule="auto"/>
        <w:ind w:left="0"/>
        <w:jc w:val="center"/>
        <w:rPr>
          <w:rFonts w:asciiTheme="minorHAnsi" w:hAnsiTheme="minorHAnsi" w:cstheme="minorHAnsi"/>
          <w:b/>
          <w:bCs/>
        </w:rPr>
      </w:pPr>
      <w:r w:rsidRPr="001779E4">
        <w:rPr>
          <w:rFonts w:asciiTheme="minorHAnsi" w:hAnsiTheme="minorHAnsi" w:cstheme="minorHAnsi"/>
          <w:b/>
          <w:bCs/>
        </w:rPr>
        <w:t>§ 11</w:t>
      </w:r>
    </w:p>
    <w:p w14:paraId="1CF6F308" w14:textId="77777777" w:rsidR="00EA2205" w:rsidRPr="001779E4" w:rsidRDefault="00EA2205">
      <w:pPr>
        <w:widowControl/>
        <w:numPr>
          <w:ilvl w:val="3"/>
          <w:numId w:val="11"/>
        </w:numPr>
        <w:adjustRightInd w:val="0"/>
        <w:spacing w:line="276" w:lineRule="auto"/>
        <w:ind w:left="0" w:firstLine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Wszelkie zmiany i uzupełnienia niniejszej Umowy wymagaj</w:t>
      </w:r>
      <w:r w:rsidRPr="001779E4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1779E4">
        <w:rPr>
          <w:rFonts w:asciiTheme="minorHAnsi" w:eastAsia="Calibri" w:hAnsiTheme="minorHAnsi" w:cstheme="minorHAnsi"/>
          <w:sz w:val="24"/>
          <w:szCs w:val="24"/>
        </w:rPr>
        <w:t>formy pisemnej pod rygorem niewa</w:t>
      </w:r>
      <w:r w:rsidRPr="001779E4">
        <w:rPr>
          <w:rFonts w:asciiTheme="minorHAnsi" w:eastAsia="TimesNewRoman" w:hAnsiTheme="minorHAnsi" w:cstheme="minorHAnsi"/>
          <w:sz w:val="24"/>
          <w:szCs w:val="24"/>
        </w:rPr>
        <w:t>ż</w:t>
      </w:r>
      <w:r w:rsidRPr="001779E4">
        <w:rPr>
          <w:rFonts w:asciiTheme="minorHAnsi" w:eastAsia="Calibri" w:hAnsiTheme="minorHAnsi" w:cstheme="minorHAnsi"/>
          <w:sz w:val="24"/>
          <w:szCs w:val="24"/>
        </w:rPr>
        <w:t>no</w:t>
      </w:r>
      <w:r w:rsidRPr="001779E4">
        <w:rPr>
          <w:rFonts w:asciiTheme="minorHAnsi" w:eastAsia="TimesNewRoman" w:hAnsiTheme="minorHAnsi" w:cstheme="minorHAnsi"/>
          <w:sz w:val="24"/>
          <w:szCs w:val="24"/>
        </w:rPr>
        <w:t>ś</w:t>
      </w:r>
      <w:r w:rsidRPr="001779E4">
        <w:rPr>
          <w:rFonts w:asciiTheme="minorHAnsi" w:eastAsia="Calibri" w:hAnsiTheme="minorHAnsi" w:cstheme="minorHAnsi"/>
          <w:sz w:val="24"/>
          <w:szCs w:val="24"/>
        </w:rPr>
        <w:t>ci i odbywają się na zasadach określonych w przepisach Ustawy Prawo zamówień publicznych.</w:t>
      </w:r>
    </w:p>
    <w:p w14:paraId="48D63806" w14:textId="77777777" w:rsidR="00EA2205" w:rsidRPr="001779E4" w:rsidRDefault="00EA2205">
      <w:pPr>
        <w:widowControl/>
        <w:numPr>
          <w:ilvl w:val="3"/>
          <w:numId w:val="11"/>
        </w:numPr>
        <w:adjustRightInd w:val="0"/>
        <w:spacing w:line="276" w:lineRule="auto"/>
        <w:ind w:left="0" w:firstLine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Zmiany Umowy nie stanowi zmiana nazw/okre</w:t>
      </w:r>
      <w:r w:rsidRPr="001779E4">
        <w:rPr>
          <w:rFonts w:asciiTheme="minorHAnsi" w:eastAsia="TimesNewRoman" w:hAnsiTheme="minorHAnsi" w:cstheme="minorHAnsi"/>
          <w:sz w:val="24"/>
          <w:szCs w:val="24"/>
        </w:rPr>
        <w:t>ś</w:t>
      </w:r>
      <w:r w:rsidRPr="001779E4">
        <w:rPr>
          <w:rFonts w:asciiTheme="minorHAnsi" w:eastAsia="Calibri" w:hAnsiTheme="minorHAnsi" w:cstheme="minorHAnsi"/>
          <w:sz w:val="24"/>
          <w:szCs w:val="24"/>
        </w:rPr>
        <w:t>le</w:t>
      </w:r>
      <w:r w:rsidRPr="001779E4">
        <w:rPr>
          <w:rFonts w:asciiTheme="minorHAnsi" w:eastAsia="TimesNewRoman" w:hAnsiTheme="minorHAnsi" w:cstheme="minorHAnsi"/>
          <w:sz w:val="24"/>
          <w:szCs w:val="24"/>
        </w:rPr>
        <w:t xml:space="preserve">ń </w:t>
      </w:r>
      <w:r w:rsidRPr="001779E4">
        <w:rPr>
          <w:rFonts w:asciiTheme="minorHAnsi" w:eastAsia="Calibri" w:hAnsiTheme="minorHAnsi" w:cstheme="minorHAnsi"/>
          <w:sz w:val="24"/>
          <w:szCs w:val="24"/>
        </w:rPr>
        <w:t>Stron, siedziby Stron, numerów kont bankowych Stron, jak również</w:t>
      </w:r>
      <w:r w:rsidRPr="001779E4">
        <w:rPr>
          <w:rFonts w:asciiTheme="minorHAnsi" w:eastAsia="TimesNewRoman" w:hAnsiTheme="minorHAnsi" w:cstheme="minorHAnsi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osób upoważnionych do bieżącej współpracy przy wykonywaniu przedmiotu Umowy.</w:t>
      </w:r>
    </w:p>
    <w:p w14:paraId="5D3007E8" w14:textId="21E7E66A" w:rsidR="00EA2205" w:rsidRPr="001779E4" w:rsidRDefault="00EA2205">
      <w:pPr>
        <w:widowControl/>
        <w:numPr>
          <w:ilvl w:val="3"/>
          <w:numId w:val="11"/>
        </w:numPr>
        <w:adjustRightInd w:val="0"/>
        <w:spacing w:line="276" w:lineRule="auto"/>
        <w:ind w:left="0" w:firstLine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Zamawiający przewiduje możliwość zmiany Umowy w następujących przypadkach:</w:t>
      </w:r>
    </w:p>
    <w:p w14:paraId="16AC454C" w14:textId="39E75C64" w:rsidR="00EA2205" w:rsidRPr="00212C76" w:rsidRDefault="00EA2205">
      <w:pPr>
        <w:pStyle w:val="Akapitzlist"/>
        <w:widowControl/>
        <w:numPr>
          <w:ilvl w:val="1"/>
          <w:numId w:val="22"/>
        </w:numPr>
        <w:autoSpaceDE/>
        <w:autoSpaceDN/>
        <w:spacing w:line="276" w:lineRule="auto"/>
        <w:ind w:left="1276" w:hanging="709"/>
        <w:rPr>
          <w:rFonts w:asciiTheme="minorHAnsi" w:eastAsia="Calibri" w:hAnsiTheme="minorHAnsi" w:cstheme="minorHAnsi"/>
          <w:sz w:val="24"/>
          <w:szCs w:val="24"/>
        </w:rPr>
      </w:pPr>
      <w:r w:rsidRPr="00212C76">
        <w:rPr>
          <w:rFonts w:asciiTheme="minorHAnsi" w:eastAsia="Calibri" w:hAnsiTheme="minorHAnsi" w:cstheme="minorHAnsi"/>
          <w:sz w:val="24"/>
          <w:szCs w:val="24"/>
        </w:rPr>
        <w:t>działania siły wyższej rozumianej, jako</w:t>
      </w:r>
      <w:r w:rsidRPr="00212C76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212C76">
        <w:rPr>
          <w:rFonts w:asciiTheme="minorHAnsi" w:eastAsia="Calibri" w:hAnsiTheme="minorHAnsi" w:cstheme="minorHAnsi"/>
          <w:kern w:val="1"/>
          <w:sz w:val="24"/>
          <w:szCs w:val="24"/>
        </w:rPr>
        <w:t>zdarzenie nagłe o charakterze zewnętrznym, którego żadna ze Stron Umowy nie mogła przewidzieć i na które żadna ze Stron Umowy nie ma wpływu, lub innych okoliczności, których nie można było przewidzieć</w:t>
      </w:r>
      <w:r w:rsidRPr="00212C76">
        <w:rPr>
          <w:rFonts w:asciiTheme="minorHAnsi" w:eastAsia="Calibri" w:hAnsiTheme="minorHAnsi" w:cstheme="minorHAnsi"/>
          <w:sz w:val="24"/>
          <w:szCs w:val="24"/>
        </w:rPr>
        <w:t xml:space="preserve"> albo wystąpienia stanu wyższej konieczności;</w:t>
      </w:r>
    </w:p>
    <w:p w14:paraId="69EB2B4E" w14:textId="79D6B97B" w:rsidR="00EA2205" w:rsidRPr="00212C76" w:rsidRDefault="00EA2205">
      <w:pPr>
        <w:pStyle w:val="Akapitzlist"/>
        <w:widowControl/>
        <w:numPr>
          <w:ilvl w:val="1"/>
          <w:numId w:val="22"/>
        </w:numPr>
        <w:autoSpaceDE/>
        <w:autoSpaceDN/>
        <w:spacing w:line="276" w:lineRule="auto"/>
        <w:ind w:left="1276" w:hanging="709"/>
        <w:rPr>
          <w:rFonts w:asciiTheme="minorHAnsi" w:eastAsia="Calibri" w:hAnsiTheme="minorHAnsi" w:cstheme="minorHAnsi"/>
          <w:sz w:val="24"/>
          <w:szCs w:val="24"/>
        </w:rPr>
      </w:pPr>
      <w:r w:rsidRPr="00212C76">
        <w:rPr>
          <w:rFonts w:asciiTheme="minorHAnsi" w:eastAsia="Calibri" w:hAnsiTheme="minorHAnsi" w:cstheme="minorHAnsi"/>
          <w:sz w:val="24"/>
          <w:szCs w:val="24"/>
        </w:rPr>
        <w:t xml:space="preserve">wystąpienia okoliczności związanych z realizacją w miejscu wykonywania </w:t>
      </w:r>
      <w:r w:rsidR="007E521E" w:rsidRPr="00212C76">
        <w:rPr>
          <w:rFonts w:asciiTheme="minorHAnsi" w:eastAsia="Calibri" w:hAnsiTheme="minorHAnsi" w:cstheme="minorHAnsi"/>
          <w:sz w:val="24"/>
          <w:szCs w:val="24"/>
        </w:rPr>
        <w:t>P</w:t>
      </w:r>
      <w:r w:rsidRPr="00212C76">
        <w:rPr>
          <w:rFonts w:asciiTheme="minorHAnsi" w:eastAsia="Calibri" w:hAnsiTheme="minorHAnsi" w:cstheme="minorHAnsi"/>
          <w:sz w:val="24"/>
          <w:szCs w:val="24"/>
        </w:rPr>
        <w:t>rzedmiot</w:t>
      </w:r>
      <w:r w:rsidR="000C5422" w:rsidRPr="00212C76">
        <w:rPr>
          <w:rFonts w:asciiTheme="minorHAnsi" w:eastAsia="Calibri" w:hAnsiTheme="minorHAnsi" w:cstheme="minorHAnsi"/>
          <w:sz w:val="24"/>
          <w:szCs w:val="24"/>
        </w:rPr>
        <w:t>u</w:t>
      </w:r>
      <w:r w:rsidRPr="00212C76">
        <w:rPr>
          <w:rFonts w:asciiTheme="minorHAnsi" w:eastAsia="Calibri" w:hAnsiTheme="minorHAnsi" w:cstheme="minorHAnsi"/>
          <w:sz w:val="24"/>
          <w:szCs w:val="24"/>
        </w:rPr>
        <w:t xml:space="preserve"> Umowy innych </w:t>
      </w:r>
      <w:r w:rsidR="007E521E" w:rsidRPr="00212C76">
        <w:rPr>
          <w:rFonts w:asciiTheme="minorHAnsi" w:eastAsia="Calibri" w:hAnsiTheme="minorHAnsi" w:cstheme="minorHAnsi"/>
          <w:sz w:val="24"/>
          <w:szCs w:val="24"/>
        </w:rPr>
        <w:t>dostaw</w:t>
      </w:r>
      <w:r w:rsidR="000C5422" w:rsidRPr="00212C76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 w:rsidR="007E521E" w:rsidRPr="00212C76">
        <w:rPr>
          <w:rFonts w:asciiTheme="minorHAnsi" w:eastAsia="Calibri" w:hAnsiTheme="minorHAnsi" w:cstheme="minorHAnsi"/>
          <w:sz w:val="24"/>
          <w:szCs w:val="24"/>
        </w:rPr>
        <w:t>usług</w:t>
      </w:r>
      <w:r w:rsidR="000C5422" w:rsidRPr="00212C76">
        <w:rPr>
          <w:rFonts w:asciiTheme="minorHAnsi" w:eastAsia="Calibri" w:hAnsiTheme="minorHAnsi" w:cstheme="minorHAnsi"/>
          <w:sz w:val="24"/>
          <w:szCs w:val="24"/>
        </w:rPr>
        <w:t xml:space="preserve"> lub robót budowlanych</w:t>
      </w:r>
      <w:r w:rsidRPr="00212C76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7DE94019" w14:textId="51D46B7A" w:rsidR="00EA2205" w:rsidRPr="00212C76" w:rsidRDefault="00EA2205">
      <w:pPr>
        <w:pStyle w:val="Akapitzlist"/>
        <w:widowControl/>
        <w:numPr>
          <w:ilvl w:val="1"/>
          <w:numId w:val="22"/>
        </w:numPr>
        <w:autoSpaceDE/>
        <w:autoSpaceDN/>
        <w:spacing w:line="276" w:lineRule="auto"/>
        <w:ind w:left="1276" w:hanging="709"/>
        <w:rPr>
          <w:rFonts w:asciiTheme="minorHAnsi" w:eastAsia="Calibri" w:hAnsiTheme="minorHAnsi" w:cstheme="minorHAnsi"/>
          <w:sz w:val="24"/>
          <w:szCs w:val="24"/>
        </w:rPr>
      </w:pPr>
      <w:r w:rsidRPr="00212C76">
        <w:rPr>
          <w:rFonts w:asciiTheme="minorHAnsi" w:eastAsia="Calibri" w:hAnsiTheme="minorHAnsi" w:cstheme="minorHAnsi"/>
          <w:sz w:val="24"/>
          <w:szCs w:val="24"/>
        </w:rPr>
        <w:t>zmiany przepisów prawa;</w:t>
      </w:r>
    </w:p>
    <w:p w14:paraId="15B3C4F4" w14:textId="5449A51A" w:rsidR="00D36D4E" w:rsidRPr="00212C76" w:rsidRDefault="00D36D4E">
      <w:pPr>
        <w:pStyle w:val="Akapitzlist"/>
        <w:widowControl/>
        <w:numPr>
          <w:ilvl w:val="1"/>
          <w:numId w:val="22"/>
        </w:numPr>
        <w:suppressAutoHyphens/>
        <w:autoSpaceDE/>
        <w:autoSpaceDN/>
        <w:spacing w:line="276" w:lineRule="auto"/>
        <w:ind w:left="1276" w:hanging="709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12C76">
        <w:rPr>
          <w:rFonts w:asciiTheme="minorHAnsi" w:eastAsia="Calibri" w:hAnsiTheme="minorHAnsi" w:cstheme="minorHAnsi"/>
          <w:sz w:val="24"/>
          <w:szCs w:val="24"/>
        </w:rPr>
        <w:t>konieczności dokonania zmian w Przedmiocie Umowy w stosunku do postanowień Opisu Przedmiotu Umowy wynikającą z okoliczności, których nie można było przewidzieć na etapie jej zawarcia;</w:t>
      </w:r>
    </w:p>
    <w:p w14:paraId="46F64008" w14:textId="1EA5E9C4" w:rsidR="00616FA5" w:rsidRPr="00212C76" w:rsidRDefault="00616FA5">
      <w:pPr>
        <w:pStyle w:val="Akapitzlist"/>
        <w:widowControl/>
        <w:numPr>
          <w:ilvl w:val="1"/>
          <w:numId w:val="22"/>
        </w:numPr>
        <w:suppressAutoHyphens/>
        <w:autoSpaceDE/>
        <w:autoSpaceDN/>
        <w:spacing w:line="276" w:lineRule="auto"/>
        <w:ind w:left="1276" w:hanging="709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12C76">
        <w:rPr>
          <w:rFonts w:asciiTheme="minorHAnsi" w:eastAsia="Calibri" w:hAnsiTheme="minorHAnsi" w:cstheme="minorHAnsi"/>
          <w:sz w:val="24"/>
          <w:szCs w:val="24"/>
        </w:rPr>
        <w:t>koniecznością przeprowadzenia działań mających na celu zapobieżenie sytuacjom zagrażającym życiu lub zdrowiu ludzkiemu lub mieniu Zamawiającego lub Wykonawcy;</w:t>
      </w:r>
    </w:p>
    <w:p w14:paraId="2B75C9E2" w14:textId="57C46313" w:rsidR="00616FA5" w:rsidRPr="00212C76" w:rsidRDefault="00616FA5">
      <w:pPr>
        <w:pStyle w:val="Akapitzlist"/>
        <w:widowControl/>
        <w:numPr>
          <w:ilvl w:val="1"/>
          <w:numId w:val="22"/>
        </w:numPr>
        <w:suppressAutoHyphens/>
        <w:autoSpaceDE/>
        <w:autoSpaceDN/>
        <w:spacing w:line="276" w:lineRule="auto"/>
        <w:ind w:left="1276" w:hanging="709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12C76">
        <w:rPr>
          <w:rFonts w:asciiTheme="minorHAnsi" w:eastAsia="Calibri" w:hAnsiTheme="minorHAnsi" w:cstheme="minorHAnsi"/>
          <w:sz w:val="24"/>
          <w:szCs w:val="24"/>
        </w:rPr>
        <w:t>w przypadku ujawnienia się okoliczności związanych z warunkami technicznymi uniemożliwiających lub w znacznym stopniu utrudniających realizację Przedmiotu Umowy na warunkach przewidzianych w Opisie Przedmiotu Zamówienia</w:t>
      </w:r>
      <w:r w:rsidR="00871490" w:rsidRPr="00212C76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36DF2593" w14:textId="00408BC7" w:rsidR="000C3819" w:rsidRDefault="000C3819">
      <w:pPr>
        <w:pStyle w:val="Akapitzlist"/>
        <w:widowControl/>
        <w:numPr>
          <w:ilvl w:val="1"/>
          <w:numId w:val="22"/>
        </w:numPr>
        <w:suppressAutoHyphens/>
        <w:autoSpaceDE/>
        <w:autoSpaceDN/>
        <w:spacing w:line="276" w:lineRule="auto"/>
        <w:ind w:left="1276" w:hanging="709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12C76">
        <w:rPr>
          <w:rFonts w:asciiTheme="minorHAnsi" w:eastAsia="Calibri" w:hAnsiTheme="minorHAnsi" w:cstheme="minorHAnsi"/>
          <w:sz w:val="24"/>
          <w:szCs w:val="24"/>
        </w:rPr>
        <w:t xml:space="preserve">gdy zmiana sposobu wykonania Przedmiotu Umowy wynika ze zmiany materiałów lub technologii z uwagi na </w:t>
      </w:r>
      <w:r w:rsidR="007753C0" w:rsidRPr="00212C76">
        <w:rPr>
          <w:rFonts w:asciiTheme="minorHAnsi" w:eastAsia="Calibri" w:hAnsiTheme="minorHAnsi" w:cstheme="minorHAnsi"/>
          <w:sz w:val="24"/>
          <w:szCs w:val="24"/>
        </w:rPr>
        <w:t xml:space="preserve">okoliczności, których nie można było przewidzieć na etapie </w:t>
      </w:r>
      <w:r w:rsidR="009C1594" w:rsidRPr="00212C76">
        <w:rPr>
          <w:rFonts w:asciiTheme="minorHAnsi" w:eastAsia="Calibri" w:hAnsiTheme="minorHAnsi" w:cstheme="minorHAnsi"/>
          <w:sz w:val="24"/>
          <w:szCs w:val="24"/>
        </w:rPr>
        <w:t>jej zawarcia;</w:t>
      </w:r>
    </w:p>
    <w:p w14:paraId="03981F0D" w14:textId="77777777" w:rsidR="00212C76" w:rsidRPr="00212C76" w:rsidRDefault="00EA2205">
      <w:pPr>
        <w:pStyle w:val="Akapitzlist"/>
        <w:widowControl/>
        <w:numPr>
          <w:ilvl w:val="1"/>
          <w:numId w:val="22"/>
        </w:numPr>
        <w:suppressAutoHyphens/>
        <w:autoSpaceDE/>
        <w:autoSpaceDN/>
        <w:spacing w:line="276" w:lineRule="auto"/>
        <w:ind w:left="1276" w:hanging="709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12C76">
        <w:rPr>
          <w:rFonts w:asciiTheme="minorHAnsi" w:eastAsia="SimSun" w:hAnsiTheme="minorHAnsi" w:cstheme="minorHAnsi"/>
          <w:sz w:val="24"/>
          <w:szCs w:val="24"/>
        </w:rPr>
        <w:t xml:space="preserve">w przypadku zakończenia w trakcie realizacji </w:t>
      </w:r>
      <w:r w:rsidR="00877FBC" w:rsidRPr="00212C76">
        <w:rPr>
          <w:rFonts w:asciiTheme="minorHAnsi" w:eastAsia="SimSun" w:hAnsiTheme="minorHAnsi" w:cstheme="minorHAnsi"/>
          <w:sz w:val="24"/>
          <w:szCs w:val="24"/>
        </w:rPr>
        <w:t>P</w:t>
      </w:r>
      <w:r w:rsidRPr="00212C76">
        <w:rPr>
          <w:rFonts w:asciiTheme="minorHAnsi" w:eastAsia="SimSun" w:hAnsiTheme="minorHAnsi" w:cstheme="minorHAnsi"/>
          <w:sz w:val="24"/>
          <w:szCs w:val="24"/>
        </w:rPr>
        <w:t xml:space="preserve">rzedmiotu Umowy wytwarzania </w:t>
      </w:r>
      <w:r w:rsidR="00877FBC" w:rsidRPr="00212C76">
        <w:rPr>
          <w:rFonts w:asciiTheme="minorHAnsi" w:eastAsia="SimSun" w:hAnsiTheme="minorHAnsi" w:cstheme="minorHAnsi"/>
          <w:sz w:val="24"/>
          <w:szCs w:val="24"/>
        </w:rPr>
        <w:t>produktów</w:t>
      </w:r>
      <w:r w:rsidRPr="00212C76">
        <w:rPr>
          <w:rFonts w:asciiTheme="minorHAnsi" w:eastAsia="SimSun" w:hAnsiTheme="minorHAnsi" w:cstheme="minorHAnsi"/>
          <w:sz w:val="24"/>
          <w:szCs w:val="24"/>
        </w:rPr>
        <w:t xml:space="preserve"> lub i</w:t>
      </w:r>
      <w:r w:rsidR="00877FBC" w:rsidRPr="00212C76">
        <w:rPr>
          <w:rFonts w:asciiTheme="minorHAnsi" w:eastAsia="SimSun" w:hAnsiTheme="minorHAnsi" w:cstheme="minorHAnsi"/>
          <w:sz w:val="24"/>
          <w:szCs w:val="24"/>
        </w:rPr>
        <w:t>ch elementów</w:t>
      </w:r>
      <w:r w:rsidRPr="00212C76">
        <w:rPr>
          <w:rFonts w:asciiTheme="minorHAnsi" w:eastAsia="SimSun" w:hAnsiTheme="minorHAnsi" w:cstheme="minorHAnsi"/>
          <w:sz w:val="24"/>
          <w:szCs w:val="24"/>
        </w:rPr>
        <w:t xml:space="preserve"> lub wycofania ich z produkcji lub z obrotu na terytorium Rzeczypospolitej Polskiej</w:t>
      </w:r>
      <w:r w:rsidR="00ED21F2" w:rsidRPr="00212C76">
        <w:rPr>
          <w:rFonts w:asciiTheme="minorHAnsi" w:eastAsia="SimSun" w:hAnsiTheme="minorHAnsi" w:cstheme="minorHAnsi"/>
          <w:sz w:val="24"/>
          <w:szCs w:val="24"/>
        </w:rPr>
        <w:t xml:space="preserve"> albo </w:t>
      </w:r>
      <w:r w:rsidR="00B674A7" w:rsidRPr="00212C76">
        <w:rPr>
          <w:rFonts w:asciiTheme="minorHAnsi" w:eastAsia="SimSun" w:hAnsiTheme="minorHAnsi" w:cstheme="minorHAnsi"/>
          <w:sz w:val="24"/>
          <w:szCs w:val="24"/>
        </w:rPr>
        <w:t>niezależnymi od Wykonawcy problemami z ich dostawą lub dystrybucją</w:t>
      </w:r>
      <w:r w:rsidRPr="00212C76">
        <w:rPr>
          <w:rFonts w:asciiTheme="minorHAnsi" w:eastAsia="SimSun" w:hAnsiTheme="minorHAnsi" w:cstheme="minorHAnsi"/>
          <w:sz w:val="24"/>
          <w:szCs w:val="24"/>
        </w:rPr>
        <w:t xml:space="preserve">, Zamawiający dopuszcza zmianę polegającą na dostarczeniu produktu zastępczego o parametrach spełniających wymagania określone w </w:t>
      </w:r>
      <w:r w:rsidR="00877FBC" w:rsidRPr="00212C76">
        <w:rPr>
          <w:rFonts w:asciiTheme="minorHAnsi" w:eastAsia="SimSun" w:hAnsiTheme="minorHAnsi" w:cstheme="minorHAnsi"/>
          <w:sz w:val="24"/>
          <w:szCs w:val="24"/>
        </w:rPr>
        <w:t>Umowie i O</w:t>
      </w:r>
      <w:r w:rsidR="00ED21F2" w:rsidRPr="00212C76">
        <w:rPr>
          <w:rFonts w:asciiTheme="minorHAnsi" w:eastAsia="SimSun" w:hAnsiTheme="minorHAnsi" w:cstheme="minorHAnsi"/>
          <w:sz w:val="24"/>
          <w:szCs w:val="24"/>
        </w:rPr>
        <w:t>pisie Przedmiotu Umowy</w:t>
      </w:r>
      <w:r w:rsidRPr="00212C76">
        <w:rPr>
          <w:rFonts w:asciiTheme="minorHAnsi" w:eastAsia="SimSun" w:hAnsiTheme="minorHAnsi" w:cstheme="minorHAnsi"/>
          <w:sz w:val="24"/>
          <w:szCs w:val="24"/>
        </w:rPr>
        <w:t>;</w:t>
      </w:r>
    </w:p>
    <w:p w14:paraId="1BA45639" w14:textId="1F0AFCFC" w:rsidR="00EA2205" w:rsidRPr="00212C76" w:rsidRDefault="00EA2205">
      <w:pPr>
        <w:pStyle w:val="Akapitzlist"/>
        <w:widowControl/>
        <w:numPr>
          <w:ilvl w:val="1"/>
          <w:numId w:val="22"/>
        </w:numPr>
        <w:suppressAutoHyphens/>
        <w:autoSpaceDE/>
        <w:autoSpaceDN/>
        <w:spacing w:line="276" w:lineRule="auto"/>
        <w:ind w:left="1276" w:hanging="709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12C76">
        <w:rPr>
          <w:rFonts w:asciiTheme="minorHAnsi" w:eastAsia="SimSun" w:hAnsiTheme="minorHAnsi" w:cstheme="minorHAnsi"/>
          <w:sz w:val="24"/>
          <w:szCs w:val="24"/>
        </w:rPr>
        <w:t>w przypadku uzasadnionej przyczynami technicznymi</w:t>
      </w:r>
      <w:r w:rsidR="00F018B6" w:rsidRPr="00212C76">
        <w:rPr>
          <w:rFonts w:asciiTheme="minorHAnsi" w:eastAsia="SimSun" w:hAnsiTheme="minorHAnsi" w:cstheme="minorHAnsi"/>
          <w:sz w:val="24"/>
          <w:szCs w:val="24"/>
        </w:rPr>
        <w:t xml:space="preserve"> </w:t>
      </w:r>
      <w:r w:rsidRPr="00212C76">
        <w:rPr>
          <w:rFonts w:asciiTheme="minorHAnsi" w:eastAsia="SimSun" w:hAnsiTheme="minorHAnsi" w:cstheme="minorHAnsi"/>
          <w:sz w:val="24"/>
          <w:szCs w:val="24"/>
        </w:rPr>
        <w:t>konieczności zmiany:</w:t>
      </w:r>
    </w:p>
    <w:p w14:paraId="0A8C8314" w14:textId="58D29AA7" w:rsidR="00EA2205" w:rsidRPr="00B20118" w:rsidRDefault="00EA2205">
      <w:pPr>
        <w:pStyle w:val="Akapitzlist"/>
        <w:widowControl/>
        <w:numPr>
          <w:ilvl w:val="2"/>
          <w:numId w:val="23"/>
        </w:numPr>
        <w:tabs>
          <w:tab w:val="left" w:pos="1134"/>
        </w:tabs>
        <w:suppressAutoHyphens/>
        <w:autoSpaceDE/>
        <w:autoSpaceDN/>
        <w:spacing w:line="276" w:lineRule="auto"/>
        <w:ind w:left="1701" w:hanging="567"/>
        <w:rPr>
          <w:rFonts w:asciiTheme="minorHAnsi" w:eastAsia="SimSun" w:hAnsiTheme="minorHAnsi" w:cstheme="minorHAnsi"/>
          <w:sz w:val="24"/>
          <w:szCs w:val="24"/>
        </w:rPr>
      </w:pPr>
      <w:r w:rsidRPr="00B20118">
        <w:rPr>
          <w:rFonts w:asciiTheme="minorHAnsi" w:eastAsia="SimSun" w:hAnsiTheme="minorHAnsi" w:cstheme="minorHAnsi"/>
          <w:sz w:val="24"/>
          <w:szCs w:val="24"/>
        </w:rPr>
        <w:t>sposobu wykonania Umowy w obszarach: organizacyjnym, wykorzystywanych narzędzi</w:t>
      </w:r>
      <w:r w:rsidR="00B674A7" w:rsidRPr="00B20118">
        <w:rPr>
          <w:rFonts w:asciiTheme="minorHAnsi" w:eastAsia="SimSun" w:hAnsiTheme="minorHAnsi" w:cstheme="minorHAnsi"/>
          <w:sz w:val="24"/>
          <w:szCs w:val="24"/>
        </w:rPr>
        <w:t xml:space="preserve"> i technologii</w:t>
      </w:r>
      <w:r w:rsidRPr="00B20118">
        <w:rPr>
          <w:rFonts w:asciiTheme="minorHAnsi" w:eastAsia="SimSun" w:hAnsiTheme="minorHAnsi" w:cstheme="minorHAnsi"/>
          <w:sz w:val="24"/>
          <w:szCs w:val="24"/>
        </w:rPr>
        <w:t xml:space="preserve">, przyjętych metod i kanałów komunikacji, </w:t>
      </w:r>
    </w:p>
    <w:p w14:paraId="4B8D5CD9" w14:textId="38B09A0F" w:rsidR="00EA2205" w:rsidRPr="00B20118" w:rsidRDefault="00EA2205">
      <w:pPr>
        <w:pStyle w:val="Akapitzlist"/>
        <w:widowControl/>
        <w:numPr>
          <w:ilvl w:val="2"/>
          <w:numId w:val="23"/>
        </w:numPr>
        <w:suppressAutoHyphens/>
        <w:autoSpaceDE/>
        <w:autoSpaceDN/>
        <w:spacing w:line="276" w:lineRule="auto"/>
        <w:ind w:left="1701" w:hanging="567"/>
        <w:rPr>
          <w:rFonts w:asciiTheme="minorHAnsi" w:eastAsia="SimSun" w:hAnsiTheme="minorHAnsi" w:cstheme="minorHAnsi"/>
          <w:sz w:val="24"/>
          <w:szCs w:val="24"/>
        </w:rPr>
      </w:pPr>
      <w:r w:rsidRPr="00B20118">
        <w:rPr>
          <w:rFonts w:asciiTheme="minorHAnsi" w:eastAsia="SimSun" w:hAnsiTheme="minorHAnsi" w:cstheme="minorHAnsi"/>
          <w:sz w:val="24"/>
          <w:szCs w:val="24"/>
        </w:rPr>
        <w:t xml:space="preserve">zakresu przedmiotu Umowy w obszarze wymagań funkcjonalnych </w:t>
      </w:r>
      <w:r w:rsidRPr="00B20118">
        <w:rPr>
          <w:rFonts w:asciiTheme="minorHAnsi" w:eastAsia="SimSun" w:hAnsiTheme="minorHAnsi" w:cstheme="minorHAnsi"/>
          <w:sz w:val="24"/>
          <w:szCs w:val="24"/>
        </w:rPr>
        <w:br/>
        <w:t xml:space="preserve">lub niefunkcjonalnych, jeżeli wprowadzenie nowego wymagania, rezygnacja z danego wymagania lub zastąpienie go innym, spowoduje zoptymalizowane, </w:t>
      </w:r>
      <w:r w:rsidRPr="00B20118">
        <w:rPr>
          <w:rFonts w:asciiTheme="minorHAnsi" w:eastAsia="SimSun" w:hAnsiTheme="minorHAnsi" w:cstheme="minorHAnsi"/>
          <w:sz w:val="24"/>
          <w:szCs w:val="24"/>
        </w:rPr>
        <w:lastRenderedPageBreak/>
        <w:t>dopasowanie przedmiotu Umowy do potrzeb Zamawiającego, Zamawiający dopuszcza wprowadzenie odpowiednich zmian uwzględniających stwierdzone przyczyny techniczne, polegających w szczególności na modyfikacji wymagań Zamawiającego lub zmianie sposobu ich realizacji;</w:t>
      </w:r>
    </w:p>
    <w:p w14:paraId="092FCEB9" w14:textId="77D5C55A" w:rsidR="00EA2205" w:rsidRPr="00B20118" w:rsidRDefault="00EA2205">
      <w:pPr>
        <w:pStyle w:val="Akapitzlist"/>
        <w:widowControl/>
        <w:numPr>
          <w:ilvl w:val="2"/>
          <w:numId w:val="23"/>
        </w:numPr>
        <w:suppressAutoHyphens/>
        <w:autoSpaceDE/>
        <w:autoSpaceDN/>
        <w:spacing w:line="276" w:lineRule="auto"/>
        <w:ind w:left="1701" w:hanging="567"/>
        <w:rPr>
          <w:rFonts w:asciiTheme="minorHAnsi" w:eastAsia="SimSun" w:hAnsiTheme="minorHAnsi" w:cstheme="minorHAnsi"/>
          <w:sz w:val="24"/>
          <w:szCs w:val="24"/>
        </w:rPr>
      </w:pPr>
      <w:r w:rsidRPr="00B20118">
        <w:rPr>
          <w:rFonts w:asciiTheme="minorHAnsi" w:eastAsia="SimSun" w:hAnsiTheme="minorHAnsi" w:cstheme="minorHAnsi"/>
          <w:sz w:val="24"/>
          <w:szCs w:val="24"/>
        </w:rPr>
        <w:t xml:space="preserve">konfiguracji </w:t>
      </w:r>
      <w:r w:rsidR="004248B6" w:rsidRPr="00B20118">
        <w:rPr>
          <w:rFonts w:asciiTheme="minorHAnsi" w:eastAsia="SimSun" w:hAnsiTheme="minorHAnsi" w:cstheme="minorHAnsi"/>
          <w:sz w:val="24"/>
          <w:szCs w:val="24"/>
        </w:rPr>
        <w:t xml:space="preserve">lub funkcjonalności </w:t>
      </w:r>
      <w:r w:rsidR="00073BBF" w:rsidRPr="00B20118">
        <w:rPr>
          <w:rFonts w:asciiTheme="minorHAnsi" w:eastAsia="SimSun" w:hAnsiTheme="minorHAnsi" w:cstheme="minorHAnsi"/>
          <w:sz w:val="24"/>
          <w:szCs w:val="24"/>
        </w:rPr>
        <w:t xml:space="preserve">wykorzystywanych do </w:t>
      </w:r>
      <w:r w:rsidR="002E56F5" w:rsidRPr="00B20118">
        <w:rPr>
          <w:rFonts w:asciiTheme="minorHAnsi" w:eastAsia="SimSun" w:hAnsiTheme="minorHAnsi" w:cstheme="minorHAnsi"/>
          <w:sz w:val="24"/>
          <w:szCs w:val="24"/>
        </w:rPr>
        <w:t>realizacji</w:t>
      </w:r>
      <w:r w:rsidRPr="00B20118">
        <w:rPr>
          <w:rFonts w:asciiTheme="minorHAnsi" w:eastAsia="SimSun" w:hAnsiTheme="minorHAnsi" w:cstheme="minorHAnsi"/>
          <w:sz w:val="24"/>
          <w:szCs w:val="24"/>
        </w:rPr>
        <w:t xml:space="preserve"> </w:t>
      </w:r>
      <w:r w:rsidR="00A74B0D" w:rsidRPr="00B20118">
        <w:rPr>
          <w:rFonts w:asciiTheme="minorHAnsi" w:eastAsia="SimSun" w:hAnsiTheme="minorHAnsi" w:cstheme="minorHAnsi"/>
          <w:sz w:val="24"/>
          <w:szCs w:val="24"/>
        </w:rPr>
        <w:t>P</w:t>
      </w:r>
      <w:r w:rsidRPr="00B20118">
        <w:rPr>
          <w:rFonts w:asciiTheme="minorHAnsi" w:eastAsia="SimSun" w:hAnsiTheme="minorHAnsi" w:cstheme="minorHAnsi"/>
          <w:sz w:val="24"/>
          <w:szCs w:val="24"/>
        </w:rPr>
        <w:t xml:space="preserve">rzedmiotu Umowy </w:t>
      </w:r>
      <w:r w:rsidR="00A74B0D" w:rsidRPr="00B20118">
        <w:rPr>
          <w:rFonts w:asciiTheme="minorHAnsi" w:eastAsia="SimSun" w:hAnsiTheme="minorHAnsi" w:cstheme="minorHAnsi"/>
          <w:sz w:val="24"/>
          <w:szCs w:val="24"/>
        </w:rPr>
        <w:t>produktów</w:t>
      </w:r>
      <w:r w:rsidRPr="00B20118">
        <w:rPr>
          <w:rFonts w:asciiTheme="minorHAnsi" w:eastAsia="SimSun" w:hAnsiTheme="minorHAnsi" w:cstheme="minorHAnsi"/>
          <w:sz w:val="24"/>
          <w:szCs w:val="24"/>
        </w:rPr>
        <w:t xml:space="preserve"> z uwagi na konieczność dostosowania ich parametrów do uwarunkowań stwierdzonych w toku </w:t>
      </w:r>
      <w:r w:rsidR="004248B6" w:rsidRPr="00B20118">
        <w:rPr>
          <w:rFonts w:asciiTheme="minorHAnsi" w:eastAsia="SimSun" w:hAnsiTheme="minorHAnsi" w:cstheme="minorHAnsi"/>
          <w:sz w:val="24"/>
          <w:szCs w:val="24"/>
        </w:rPr>
        <w:t>realizacji Przedmiotu Umowy</w:t>
      </w:r>
      <w:r w:rsidRPr="00B20118">
        <w:rPr>
          <w:rFonts w:asciiTheme="minorHAnsi" w:eastAsia="SimSun" w:hAnsiTheme="minorHAnsi" w:cstheme="minorHAnsi"/>
          <w:sz w:val="24"/>
          <w:szCs w:val="24"/>
        </w:rPr>
        <w:t>.</w:t>
      </w:r>
    </w:p>
    <w:p w14:paraId="2A2A0005" w14:textId="62D0FEA7" w:rsidR="00EA2205" w:rsidRPr="00B20118" w:rsidRDefault="00EA2205">
      <w:pPr>
        <w:pStyle w:val="Akapitzlist"/>
        <w:widowControl/>
        <w:numPr>
          <w:ilvl w:val="1"/>
          <w:numId w:val="22"/>
        </w:numPr>
        <w:suppressAutoHyphens/>
        <w:autoSpaceDE/>
        <w:autoSpaceDN/>
        <w:spacing w:line="276" w:lineRule="auto"/>
        <w:ind w:left="1276" w:hanging="709"/>
        <w:contextualSpacing/>
        <w:rPr>
          <w:rFonts w:asciiTheme="minorHAnsi" w:eastAsia="SimSun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konieczności dokonania zmiany podwykonawcy Przedmiotu Umowy z przyczyn nie leżących po stronie Wykonawcy;</w:t>
      </w:r>
    </w:p>
    <w:p w14:paraId="284F7BE9" w14:textId="71A134C5" w:rsidR="00EA2205" w:rsidRPr="00B20118" w:rsidRDefault="00EA2205">
      <w:pPr>
        <w:pStyle w:val="Akapitzlist"/>
        <w:widowControl/>
        <w:numPr>
          <w:ilvl w:val="1"/>
          <w:numId w:val="22"/>
        </w:numPr>
        <w:suppressAutoHyphens/>
        <w:autoSpaceDE/>
        <w:autoSpaceDN/>
        <w:spacing w:line="276" w:lineRule="auto"/>
        <w:ind w:left="1276" w:hanging="709"/>
        <w:contextualSpacing/>
        <w:rPr>
          <w:rFonts w:asciiTheme="minorHAnsi" w:eastAsia="SimSun" w:hAnsiTheme="minorHAnsi" w:cstheme="minorHAnsi"/>
          <w:sz w:val="24"/>
          <w:szCs w:val="24"/>
        </w:rPr>
      </w:pPr>
      <w:r w:rsidRPr="00B20118">
        <w:rPr>
          <w:rFonts w:asciiTheme="minorHAnsi" w:eastAsia="Calibri" w:hAnsiTheme="minorHAnsi" w:cstheme="minorHAnsi"/>
          <w:sz w:val="24"/>
          <w:szCs w:val="24"/>
        </w:rPr>
        <w:t>zmian organizacyjnych Zamawiającego powodujących, iż wykonanie części Przedmiotu Umowy staje się bezprzedmiotowe;</w:t>
      </w:r>
    </w:p>
    <w:p w14:paraId="75F7455F" w14:textId="383B9B79" w:rsidR="00073BBF" w:rsidRPr="00B20118" w:rsidRDefault="00073BBF">
      <w:pPr>
        <w:pStyle w:val="Akapitzlist"/>
        <w:widowControl/>
        <w:numPr>
          <w:ilvl w:val="1"/>
          <w:numId w:val="22"/>
        </w:numPr>
        <w:suppressAutoHyphens/>
        <w:autoSpaceDE/>
        <w:autoSpaceDN/>
        <w:spacing w:line="276" w:lineRule="auto"/>
        <w:ind w:left="1276" w:hanging="709"/>
        <w:contextualSpacing/>
        <w:rPr>
          <w:rFonts w:asciiTheme="minorHAnsi" w:eastAsia="SimSun" w:hAnsiTheme="minorHAnsi" w:cstheme="minorHAnsi"/>
          <w:sz w:val="24"/>
          <w:szCs w:val="24"/>
        </w:rPr>
      </w:pPr>
      <w:r w:rsidRPr="00B20118">
        <w:rPr>
          <w:rFonts w:asciiTheme="minorHAnsi" w:eastAsia="Calibri" w:hAnsiTheme="minorHAnsi" w:cstheme="minorHAnsi"/>
          <w:sz w:val="24"/>
          <w:szCs w:val="24"/>
        </w:rPr>
        <w:t xml:space="preserve">zmian </w:t>
      </w:r>
      <w:r w:rsidR="002E56F5" w:rsidRPr="00B20118">
        <w:rPr>
          <w:rFonts w:asciiTheme="minorHAnsi" w:eastAsia="Calibri" w:hAnsiTheme="minorHAnsi" w:cstheme="minorHAnsi"/>
          <w:sz w:val="24"/>
          <w:szCs w:val="24"/>
        </w:rPr>
        <w:t xml:space="preserve">organizacyjnych </w:t>
      </w:r>
      <w:r w:rsidR="00F56E8E" w:rsidRPr="00B20118">
        <w:rPr>
          <w:rFonts w:asciiTheme="minorHAnsi" w:eastAsia="Calibri" w:hAnsiTheme="minorHAnsi" w:cstheme="minorHAnsi"/>
          <w:sz w:val="24"/>
          <w:szCs w:val="24"/>
        </w:rPr>
        <w:t xml:space="preserve">Igrzysk Europejskich </w:t>
      </w:r>
      <w:r w:rsidR="002E56F5" w:rsidRPr="00B20118">
        <w:rPr>
          <w:rFonts w:asciiTheme="minorHAnsi" w:eastAsia="Calibri" w:hAnsiTheme="minorHAnsi" w:cstheme="minorHAnsi"/>
          <w:sz w:val="24"/>
          <w:szCs w:val="24"/>
        </w:rPr>
        <w:t xml:space="preserve">dokonywanych przez </w:t>
      </w:r>
      <w:r w:rsidR="008F421A" w:rsidRPr="00B20118">
        <w:rPr>
          <w:rFonts w:asciiTheme="minorHAnsi" w:eastAsia="Calibri" w:hAnsiTheme="minorHAnsi" w:cstheme="minorHAnsi"/>
          <w:sz w:val="24"/>
          <w:szCs w:val="24"/>
        </w:rPr>
        <w:t xml:space="preserve">właściwe władze państwowe </w:t>
      </w:r>
      <w:r w:rsidR="00F56E8E" w:rsidRPr="00B20118">
        <w:rPr>
          <w:rFonts w:asciiTheme="minorHAnsi" w:eastAsia="Calibri" w:hAnsiTheme="minorHAnsi" w:cstheme="minorHAnsi"/>
          <w:sz w:val="24"/>
          <w:szCs w:val="24"/>
        </w:rPr>
        <w:t xml:space="preserve">lub </w:t>
      </w:r>
      <w:r w:rsidR="006578BC" w:rsidRPr="00B20118">
        <w:rPr>
          <w:rFonts w:asciiTheme="minorHAnsi" w:eastAsia="Calibri" w:hAnsiTheme="minorHAnsi" w:cstheme="minorHAnsi"/>
          <w:sz w:val="24"/>
          <w:szCs w:val="24"/>
        </w:rPr>
        <w:t>komitety organizacyjne lub sportowe;</w:t>
      </w:r>
    </w:p>
    <w:p w14:paraId="3509F919" w14:textId="243A60CC" w:rsidR="00393A4B" w:rsidRPr="00B20118" w:rsidRDefault="006578BC">
      <w:pPr>
        <w:pStyle w:val="Akapitzlist"/>
        <w:widowControl/>
        <w:numPr>
          <w:ilvl w:val="1"/>
          <w:numId w:val="22"/>
        </w:numPr>
        <w:suppressAutoHyphens/>
        <w:autoSpaceDE/>
        <w:autoSpaceDN/>
        <w:spacing w:line="276" w:lineRule="auto"/>
        <w:ind w:left="1276" w:hanging="709"/>
        <w:contextualSpacing/>
        <w:rPr>
          <w:rFonts w:asciiTheme="minorHAnsi" w:eastAsia="SimSun" w:hAnsiTheme="minorHAnsi" w:cstheme="minorHAnsi"/>
          <w:sz w:val="24"/>
          <w:szCs w:val="24"/>
        </w:rPr>
      </w:pPr>
      <w:r w:rsidRPr="00B20118">
        <w:rPr>
          <w:rFonts w:asciiTheme="minorHAnsi" w:eastAsia="Calibri" w:hAnsiTheme="minorHAnsi" w:cstheme="minorHAnsi"/>
          <w:sz w:val="24"/>
          <w:szCs w:val="24"/>
        </w:rPr>
        <w:t>zmian</w:t>
      </w:r>
      <w:r w:rsidR="004D20D8" w:rsidRPr="00B20118">
        <w:rPr>
          <w:rFonts w:asciiTheme="minorHAnsi" w:eastAsia="Calibri" w:hAnsiTheme="minorHAnsi" w:cstheme="minorHAnsi"/>
          <w:sz w:val="24"/>
          <w:szCs w:val="24"/>
        </w:rPr>
        <w:t>y obiektów</w:t>
      </w:r>
      <w:r w:rsidR="00C8060A" w:rsidRPr="00B20118">
        <w:rPr>
          <w:rFonts w:asciiTheme="minorHAnsi" w:eastAsia="Calibri" w:hAnsiTheme="minorHAnsi" w:cstheme="minorHAnsi"/>
          <w:sz w:val="24"/>
          <w:szCs w:val="24"/>
        </w:rPr>
        <w:t xml:space="preserve">, na których odbywać będą </w:t>
      </w:r>
      <w:r w:rsidR="00B20118">
        <w:rPr>
          <w:rFonts w:asciiTheme="minorHAnsi" w:eastAsia="Calibri" w:hAnsiTheme="minorHAnsi" w:cstheme="minorHAnsi"/>
          <w:sz w:val="24"/>
          <w:szCs w:val="24"/>
        </w:rPr>
        <w:t>Igrzyska Europejskie;</w:t>
      </w:r>
    </w:p>
    <w:p w14:paraId="54FA2DDE" w14:textId="77777777" w:rsidR="00B20118" w:rsidRPr="00B20118" w:rsidRDefault="00D61866">
      <w:pPr>
        <w:pStyle w:val="Akapitzlist"/>
        <w:widowControl/>
        <w:numPr>
          <w:ilvl w:val="1"/>
          <w:numId w:val="22"/>
        </w:numPr>
        <w:suppressAutoHyphens/>
        <w:autoSpaceDE/>
        <w:autoSpaceDN/>
        <w:spacing w:line="276" w:lineRule="auto"/>
        <w:ind w:left="1276" w:hanging="709"/>
        <w:contextualSpacing/>
        <w:rPr>
          <w:rFonts w:asciiTheme="minorHAnsi" w:eastAsia="SimSun" w:hAnsiTheme="minorHAnsi" w:cstheme="minorHAnsi"/>
          <w:sz w:val="24"/>
          <w:szCs w:val="24"/>
        </w:rPr>
      </w:pPr>
      <w:r w:rsidRPr="00B20118">
        <w:rPr>
          <w:rFonts w:asciiTheme="minorHAnsi" w:eastAsia="Calibri" w:hAnsiTheme="minorHAnsi" w:cstheme="minorHAnsi"/>
          <w:sz w:val="24"/>
          <w:szCs w:val="24"/>
        </w:rPr>
        <w:t>ustawowej zmiany stawek podatku od towarów i usług, pod warunkiem wykazania przez Wykonawcę, że zmiany te będą miały wpływ na koszty wykonania przez Wykonawcę Przedmiotu Umowy;</w:t>
      </w:r>
    </w:p>
    <w:p w14:paraId="6F780A77" w14:textId="1CBE78B0" w:rsidR="00D61866" w:rsidRPr="00B20118" w:rsidRDefault="00D61866">
      <w:pPr>
        <w:pStyle w:val="Akapitzlist"/>
        <w:widowControl/>
        <w:numPr>
          <w:ilvl w:val="1"/>
          <w:numId w:val="22"/>
        </w:numPr>
        <w:suppressAutoHyphens/>
        <w:autoSpaceDE/>
        <w:autoSpaceDN/>
        <w:spacing w:line="276" w:lineRule="auto"/>
        <w:ind w:left="1276" w:hanging="709"/>
        <w:contextualSpacing/>
        <w:rPr>
          <w:rFonts w:asciiTheme="minorHAnsi" w:eastAsia="SimSun" w:hAnsiTheme="minorHAnsi" w:cstheme="minorHAnsi"/>
          <w:sz w:val="24"/>
          <w:szCs w:val="24"/>
        </w:rPr>
      </w:pPr>
      <w:r w:rsidRPr="00B20118">
        <w:rPr>
          <w:rFonts w:asciiTheme="minorHAnsi" w:eastAsia="Calibri" w:hAnsiTheme="minorHAnsi" w:cstheme="minorHAnsi"/>
          <w:sz w:val="24"/>
          <w:szCs w:val="24"/>
        </w:rPr>
        <w:t>zmiany wysokości minimalnego wynagrodzenia za pracę albo wysokości minimalnej stawki godzinowej, ustalonych na podstawie przepisów ustawy z dnia 10 października 2002 r. o minimalnym wynagrodzeniu za pracę, pod warunkiem, wykazania przez Wykonawcę, że zmiany te będą miały wpływ na koszty wykonania Przedmiotu Umowy przez Wykonawcę;</w:t>
      </w:r>
    </w:p>
    <w:p w14:paraId="6B36636D" w14:textId="0A149CA8" w:rsidR="00D61866" w:rsidRPr="00B20118" w:rsidRDefault="00D61866">
      <w:pPr>
        <w:pStyle w:val="Akapitzlist"/>
        <w:widowControl/>
        <w:numPr>
          <w:ilvl w:val="1"/>
          <w:numId w:val="22"/>
        </w:numPr>
        <w:suppressAutoHyphens/>
        <w:autoSpaceDE/>
        <w:autoSpaceDN/>
        <w:spacing w:line="276" w:lineRule="auto"/>
        <w:ind w:left="1276" w:hanging="709"/>
        <w:contextualSpacing/>
        <w:rPr>
          <w:rFonts w:asciiTheme="minorHAnsi" w:eastAsia="SimSun" w:hAnsiTheme="minorHAnsi" w:cstheme="minorHAnsi"/>
          <w:sz w:val="24"/>
          <w:szCs w:val="24"/>
        </w:rPr>
      </w:pPr>
      <w:r w:rsidRPr="00B20118">
        <w:rPr>
          <w:rFonts w:asciiTheme="minorHAnsi" w:eastAsia="Calibri" w:hAnsiTheme="minorHAnsi" w:cstheme="minorHAnsi"/>
          <w:sz w:val="24"/>
          <w:szCs w:val="24"/>
        </w:rPr>
        <w:t>zmiany zasad podlegania ubezpieczeniom społecznym lub ubezpieczeniu zdrowotnemu lub wysokości stawki składki na ubezpieczenie społeczne lub zdrowotne albo zasad gromadzenia i wysokości wpłat do pracowniczych planów kapitałowych, o których mowa w ustawie z dnia 4 października 2018 r. o pracowniczych planach kapitałowych, pod warunkiem wykazania przez Wykonawcę, że zmiany te będą miały wpływ na koszty wykonania przedmiotu umowy przez Wykonawcę.</w:t>
      </w:r>
    </w:p>
    <w:p w14:paraId="20913187" w14:textId="70C89448" w:rsidR="00D61866" w:rsidRDefault="00D61866">
      <w:pPr>
        <w:widowControl/>
        <w:numPr>
          <w:ilvl w:val="3"/>
          <w:numId w:val="11"/>
        </w:numPr>
        <w:adjustRightInd w:val="0"/>
        <w:spacing w:line="276" w:lineRule="auto"/>
        <w:ind w:left="0" w:firstLine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20118">
        <w:rPr>
          <w:rFonts w:asciiTheme="minorHAnsi" w:eastAsia="Calibri" w:hAnsiTheme="minorHAnsi" w:cstheme="minorHAnsi"/>
          <w:sz w:val="24"/>
          <w:szCs w:val="24"/>
        </w:rPr>
        <w:t xml:space="preserve">W przypadku wystąpienia którejkolwiek z okoliczności wskazanych w ust </w:t>
      </w:r>
      <w:r w:rsidR="00B20118">
        <w:rPr>
          <w:rFonts w:asciiTheme="minorHAnsi" w:eastAsia="Calibri" w:hAnsiTheme="minorHAnsi" w:cstheme="minorHAnsi"/>
          <w:sz w:val="24"/>
          <w:szCs w:val="24"/>
        </w:rPr>
        <w:t>3</w:t>
      </w:r>
      <w:r w:rsidRPr="00B20118">
        <w:rPr>
          <w:rFonts w:asciiTheme="minorHAnsi" w:eastAsia="Calibri" w:hAnsiTheme="minorHAnsi" w:cstheme="minorHAnsi"/>
          <w:sz w:val="24"/>
          <w:szCs w:val="24"/>
        </w:rPr>
        <w:t xml:space="preserve"> Strony, jeżeli będzie to konieczne, </w:t>
      </w:r>
      <w:r w:rsidR="00414F54" w:rsidRPr="00B20118">
        <w:rPr>
          <w:rFonts w:asciiTheme="minorHAnsi" w:eastAsia="Calibri" w:hAnsiTheme="minorHAnsi" w:cstheme="minorHAnsi"/>
          <w:sz w:val="24"/>
          <w:szCs w:val="24"/>
        </w:rPr>
        <w:t xml:space="preserve">dokonają </w:t>
      </w:r>
      <w:r w:rsidR="00D53F0E" w:rsidRPr="00B20118">
        <w:rPr>
          <w:rFonts w:asciiTheme="minorHAnsi" w:eastAsia="Calibri" w:hAnsiTheme="minorHAnsi" w:cstheme="minorHAnsi"/>
          <w:sz w:val="24"/>
          <w:szCs w:val="24"/>
        </w:rPr>
        <w:t xml:space="preserve">zmiany </w:t>
      </w:r>
      <w:r w:rsidR="005F39A4" w:rsidRPr="00B20118">
        <w:rPr>
          <w:rFonts w:asciiTheme="minorHAnsi" w:eastAsia="Calibri" w:hAnsiTheme="minorHAnsi" w:cstheme="minorHAnsi"/>
          <w:sz w:val="24"/>
          <w:szCs w:val="24"/>
        </w:rPr>
        <w:t>terminu realizacji Przedmiotu Umowy</w:t>
      </w:r>
      <w:r w:rsidRPr="00B20118">
        <w:rPr>
          <w:rFonts w:asciiTheme="minorHAnsi" w:eastAsia="Calibri" w:hAnsiTheme="minorHAnsi" w:cstheme="minorHAnsi"/>
          <w:sz w:val="24"/>
          <w:szCs w:val="24"/>
        </w:rPr>
        <w:t>, ewentualnie dokonają uzasadnionej zmiany należnego Wykonawcy wynagrodzenia.</w:t>
      </w:r>
    </w:p>
    <w:p w14:paraId="7F33AFC8" w14:textId="77777777" w:rsidR="00B20118" w:rsidRDefault="00D61866">
      <w:pPr>
        <w:widowControl/>
        <w:numPr>
          <w:ilvl w:val="3"/>
          <w:numId w:val="11"/>
        </w:numPr>
        <w:adjustRightInd w:val="0"/>
        <w:spacing w:line="276" w:lineRule="auto"/>
        <w:ind w:left="0" w:firstLine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20118">
        <w:rPr>
          <w:rFonts w:asciiTheme="minorHAnsi" w:eastAsia="Calibri" w:hAnsiTheme="minorHAnsi" w:cstheme="minorHAnsi"/>
          <w:sz w:val="24"/>
          <w:szCs w:val="24"/>
        </w:rPr>
        <w:t xml:space="preserve">W przypadku ziszczenia się którejkolwiek z przesłanek zmiany treści Umowy, o której mowa w ust </w:t>
      </w:r>
      <w:r w:rsidR="00B20118">
        <w:rPr>
          <w:rFonts w:asciiTheme="minorHAnsi" w:eastAsia="Calibri" w:hAnsiTheme="minorHAnsi" w:cstheme="minorHAnsi"/>
          <w:sz w:val="24"/>
          <w:szCs w:val="24"/>
        </w:rPr>
        <w:t>3</w:t>
      </w:r>
      <w:r w:rsidRPr="00B20118">
        <w:rPr>
          <w:rFonts w:asciiTheme="minorHAnsi" w:eastAsia="Calibri" w:hAnsiTheme="minorHAnsi" w:cstheme="minorHAnsi"/>
          <w:sz w:val="24"/>
          <w:szCs w:val="24"/>
        </w:rPr>
        <w:t xml:space="preserve"> każda ze Stron ma prawo wystąpić do drugiej z pisemnym wnioskiem o dokonanie zmiany Umowy.</w:t>
      </w:r>
    </w:p>
    <w:p w14:paraId="2F748280" w14:textId="67730405" w:rsidR="00D61866" w:rsidRDefault="00D61866">
      <w:pPr>
        <w:widowControl/>
        <w:numPr>
          <w:ilvl w:val="3"/>
          <w:numId w:val="11"/>
        </w:numPr>
        <w:adjustRightInd w:val="0"/>
        <w:spacing w:line="276" w:lineRule="auto"/>
        <w:ind w:left="0" w:firstLine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20118">
        <w:rPr>
          <w:rFonts w:asciiTheme="minorHAnsi" w:eastAsia="Calibri" w:hAnsiTheme="minorHAnsi" w:cstheme="minorHAnsi"/>
          <w:sz w:val="24"/>
          <w:szCs w:val="24"/>
        </w:rPr>
        <w:t xml:space="preserve">Wniosek, o którym mowa w ust </w:t>
      </w:r>
      <w:r w:rsidR="00B20118">
        <w:rPr>
          <w:rFonts w:asciiTheme="minorHAnsi" w:eastAsia="Calibri" w:hAnsiTheme="minorHAnsi" w:cstheme="minorHAnsi"/>
          <w:sz w:val="24"/>
          <w:szCs w:val="24"/>
        </w:rPr>
        <w:t>5</w:t>
      </w:r>
      <w:r w:rsidR="00B359B0" w:rsidRPr="00B2011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B20118">
        <w:rPr>
          <w:rFonts w:asciiTheme="minorHAnsi" w:eastAsia="Calibri" w:hAnsiTheme="minorHAnsi" w:cstheme="minorHAnsi"/>
          <w:sz w:val="24"/>
          <w:szCs w:val="24"/>
        </w:rPr>
        <w:t>zawiera w szczególności propozycję nowych postanowień Umowy i uzasadnienie konieczności dokonania jej zmiany.</w:t>
      </w:r>
    </w:p>
    <w:p w14:paraId="23BF43D7" w14:textId="6C9B2461" w:rsidR="00D61866" w:rsidRPr="00B20118" w:rsidRDefault="00206A47">
      <w:pPr>
        <w:widowControl/>
        <w:numPr>
          <w:ilvl w:val="3"/>
          <w:numId w:val="11"/>
        </w:numPr>
        <w:adjustRightInd w:val="0"/>
        <w:spacing w:line="276" w:lineRule="auto"/>
        <w:ind w:left="0" w:firstLine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20118">
        <w:rPr>
          <w:rFonts w:asciiTheme="minorHAnsi" w:eastAsia="Calibri" w:hAnsiTheme="minorHAnsi" w:cstheme="minorHAnsi"/>
          <w:sz w:val="24"/>
          <w:szCs w:val="24"/>
        </w:rPr>
        <w:t xml:space="preserve">Wykonawca </w:t>
      </w:r>
      <w:r w:rsidR="00D61866" w:rsidRPr="00B20118">
        <w:rPr>
          <w:rFonts w:asciiTheme="minorHAnsi" w:eastAsia="Calibri" w:hAnsiTheme="minorHAnsi" w:cstheme="minorHAnsi"/>
          <w:sz w:val="24"/>
          <w:szCs w:val="24"/>
        </w:rPr>
        <w:t>przedstawi na piśmie propozycje zmiany Umowy wraz z uzasadnieniem konieczności wprowadzenia takich zmian. Zwiększenie wynagrodzenia umownego przysługującego Wykonawcy w tych okolicznościach dopuszczalne jest o kwotę nie większą niż udokumentowany wzrost kosztów wykonania Przedmiotu Umowy</w:t>
      </w:r>
      <w:r w:rsidRPr="00B20118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57C4E53C" w14:textId="379B1526" w:rsidR="00D61866" w:rsidRPr="001779E4" w:rsidRDefault="00D61866" w:rsidP="001779E4">
      <w:pPr>
        <w:widowControl/>
        <w:suppressAutoHyphens/>
        <w:autoSpaceDE/>
        <w:autoSpaceDN/>
        <w:spacing w:line="276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387314A" w14:textId="77777777" w:rsidR="00D61866" w:rsidRPr="001779E4" w:rsidRDefault="00D61866" w:rsidP="001779E4">
      <w:pPr>
        <w:widowControl/>
        <w:suppressAutoHyphens/>
        <w:autoSpaceDE/>
        <w:autoSpaceDN/>
        <w:spacing w:line="276" w:lineRule="auto"/>
        <w:contextualSpacing/>
        <w:jc w:val="both"/>
        <w:rPr>
          <w:rFonts w:asciiTheme="minorHAnsi" w:eastAsia="SimSun" w:hAnsiTheme="minorHAnsi" w:cstheme="minorHAnsi"/>
          <w:sz w:val="24"/>
          <w:szCs w:val="24"/>
        </w:rPr>
      </w:pPr>
    </w:p>
    <w:p w14:paraId="249B88E6" w14:textId="77777777" w:rsidR="00D80004" w:rsidRPr="001779E4" w:rsidRDefault="00D80004" w:rsidP="001779E4">
      <w:pPr>
        <w:widowControl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1779E4">
        <w:rPr>
          <w:rFonts w:asciiTheme="minorHAnsi" w:eastAsia="Calibri" w:hAnsiTheme="minorHAnsi" w:cstheme="minorHAnsi"/>
          <w:b/>
          <w:sz w:val="24"/>
          <w:szCs w:val="24"/>
        </w:rPr>
        <w:t>§ 12</w:t>
      </w:r>
    </w:p>
    <w:p w14:paraId="7DDFA143" w14:textId="66D0AA05" w:rsidR="00D80004" w:rsidRPr="001779E4" w:rsidRDefault="00D80004">
      <w:pPr>
        <w:widowControl/>
        <w:numPr>
          <w:ilvl w:val="3"/>
          <w:numId w:val="8"/>
        </w:numPr>
        <w:adjustRightInd w:val="0"/>
        <w:spacing w:line="276" w:lineRule="auto"/>
        <w:ind w:left="0" w:firstLine="0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1779E4">
        <w:rPr>
          <w:rFonts w:asciiTheme="minorHAnsi" w:eastAsia="Calibri" w:hAnsiTheme="minorHAnsi" w:cstheme="minorHAnsi"/>
          <w:bCs/>
          <w:sz w:val="24"/>
          <w:szCs w:val="24"/>
        </w:rPr>
        <w:lastRenderedPageBreak/>
        <w:t xml:space="preserve"> </w:t>
      </w:r>
      <w:r w:rsidR="00206A47" w:rsidRPr="001779E4">
        <w:rPr>
          <w:rFonts w:asciiTheme="minorHAnsi" w:eastAsia="Calibri" w:hAnsiTheme="minorHAnsi" w:cstheme="minorHAnsi"/>
          <w:bCs/>
          <w:sz w:val="24"/>
          <w:szCs w:val="24"/>
        </w:rPr>
        <w:t xml:space="preserve">Wykonawca 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>oświadcza, że całość przedmiotu Umowy wykona siłami własnymi.</w:t>
      </w:r>
    </w:p>
    <w:p w14:paraId="073A9303" w14:textId="77777777" w:rsidR="00D80004" w:rsidRPr="001779E4" w:rsidRDefault="00D80004" w:rsidP="001779E4">
      <w:pPr>
        <w:widowControl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  <w:i/>
          <w:sz w:val="24"/>
          <w:szCs w:val="24"/>
        </w:rPr>
      </w:pPr>
      <w:r w:rsidRPr="001779E4">
        <w:rPr>
          <w:rFonts w:asciiTheme="minorHAnsi" w:eastAsia="Calibri" w:hAnsiTheme="minorHAnsi" w:cstheme="minorHAnsi"/>
          <w:bCs/>
          <w:i/>
          <w:sz w:val="24"/>
          <w:szCs w:val="24"/>
        </w:rPr>
        <w:t>albo</w:t>
      </w:r>
    </w:p>
    <w:p w14:paraId="6D267D61" w14:textId="18FEB9A0" w:rsidR="00D80004" w:rsidRPr="001779E4" w:rsidRDefault="00D80004">
      <w:pPr>
        <w:widowControl/>
        <w:numPr>
          <w:ilvl w:val="3"/>
          <w:numId w:val="12"/>
        </w:numPr>
        <w:adjustRightInd w:val="0"/>
        <w:spacing w:line="276" w:lineRule="auto"/>
        <w:ind w:left="0" w:firstLine="0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1779E4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="00206A47" w:rsidRPr="001779E4">
        <w:rPr>
          <w:rFonts w:asciiTheme="minorHAnsi" w:eastAsia="Calibri" w:hAnsiTheme="minorHAnsi" w:cstheme="minorHAnsi"/>
          <w:bCs/>
          <w:sz w:val="24"/>
          <w:szCs w:val="24"/>
        </w:rPr>
        <w:t xml:space="preserve">Wykonawca 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>oświadcza, że zamierza powierzyć wymienionym poniżej podwykonawcom realizację następującego zakresu przedmiotu Umowy 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4452"/>
        <w:gridCol w:w="3325"/>
      </w:tblGrid>
      <w:tr w:rsidR="00D80004" w:rsidRPr="001779E4" w14:paraId="173D3507" w14:textId="77777777" w:rsidTr="000B1878">
        <w:trPr>
          <w:trHeight w:val="610"/>
        </w:trPr>
        <w:tc>
          <w:tcPr>
            <w:tcW w:w="1153" w:type="dxa"/>
            <w:shd w:val="clear" w:color="auto" w:fill="auto"/>
            <w:vAlign w:val="center"/>
          </w:tcPr>
          <w:p w14:paraId="78A4E147" w14:textId="77777777" w:rsidR="00D80004" w:rsidRPr="001779E4" w:rsidRDefault="00D80004" w:rsidP="001779E4">
            <w:pPr>
              <w:widowControl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1779E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452" w:type="dxa"/>
            <w:shd w:val="clear" w:color="auto" w:fill="auto"/>
            <w:vAlign w:val="center"/>
          </w:tcPr>
          <w:p w14:paraId="6863687C" w14:textId="77777777" w:rsidR="00D80004" w:rsidRPr="001779E4" w:rsidRDefault="00D80004" w:rsidP="001779E4">
            <w:pPr>
              <w:widowControl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1779E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Powierzany podwykonawcom zakres przedmiotu Umowy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48AC5B73" w14:textId="118FC09C" w:rsidR="00D80004" w:rsidRPr="001779E4" w:rsidRDefault="00D80004" w:rsidP="001779E4">
            <w:pPr>
              <w:widowControl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1779E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Pod (firma)</w:t>
            </w:r>
          </w:p>
        </w:tc>
      </w:tr>
      <w:tr w:rsidR="00D80004" w:rsidRPr="001779E4" w14:paraId="11530394" w14:textId="77777777" w:rsidTr="000B1878">
        <w:trPr>
          <w:trHeight w:val="507"/>
        </w:trPr>
        <w:tc>
          <w:tcPr>
            <w:tcW w:w="1153" w:type="dxa"/>
            <w:shd w:val="clear" w:color="auto" w:fill="auto"/>
          </w:tcPr>
          <w:p w14:paraId="222816C0" w14:textId="77777777" w:rsidR="00D80004" w:rsidRPr="001779E4" w:rsidRDefault="00D80004" w:rsidP="001779E4">
            <w:pPr>
              <w:widowControl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452" w:type="dxa"/>
            <w:shd w:val="clear" w:color="auto" w:fill="auto"/>
          </w:tcPr>
          <w:p w14:paraId="76FD88FB" w14:textId="77777777" w:rsidR="00D80004" w:rsidRPr="001779E4" w:rsidRDefault="00D80004" w:rsidP="001779E4">
            <w:pPr>
              <w:widowControl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325" w:type="dxa"/>
            <w:shd w:val="clear" w:color="auto" w:fill="auto"/>
          </w:tcPr>
          <w:p w14:paraId="777CFF17" w14:textId="77777777" w:rsidR="00D80004" w:rsidRPr="001779E4" w:rsidRDefault="00D80004" w:rsidP="001779E4">
            <w:pPr>
              <w:widowControl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</w:p>
        </w:tc>
      </w:tr>
    </w:tbl>
    <w:p w14:paraId="38BCFFBC" w14:textId="77777777" w:rsidR="00D80004" w:rsidRPr="001779E4" w:rsidRDefault="00D80004" w:rsidP="001779E4">
      <w:pPr>
        <w:widowControl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1779E4">
        <w:rPr>
          <w:rFonts w:asciiTheme="minorHAnsi" w:eastAsia="Calibri" w:hAnsiTheme="minorHAnsi" w:cstheme="minorHAnsi"/>
          <w:bCs/>
          <w:sz w:val="24"/>
          <w:szCs w:val="24"/>
        </w:rPr>
        <w:t>i podaje nazwy, dane kontaktowe oraz przedstawicieli, podwykonawców zaangażowanych w te usługi:</w:t>
      </w:r>
    </w:p>
    <w:p w14:paraId="45ABA743" w14:textId="77777777" w:rsidR="00D80004" w:rsidRPr="001779E4" w:rsidRDefault="00D80004" w:rsidP="001779E4">
      <w:pPr>
        <w:widowControl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1779E4">
        <w:rPr>
          <w:rFonts w:asciiTheme="minorHAnsi" w:eastAsia="Calibri" w:hAnsiTheme="minorHAnsi" w:cstheme="minorHAnsi"/>
          <w:bCs/>
          <w:sz w:val="24"/>
          <w:szCs w:val="24"/>
        </w:rPr>
        <w:t>……………………………………………………………………………………………………</w:t>
      </w:r>
    </w:p>
    <w:p w14:paraId="653C989E" w14:textId="51A16C2A" w:rsidR="00D80004" w:rsidRPr="001779E4" w:rsidRDefault="00206A47">
      <w:pPr>
        <w:widowControl/>
        <w:numPr>
          <w:ilvl w:val="3"/>
          <w:numId w:val="12"/>
        </w:numPr>
        <w:adjustRightInd w:val="0"/>
        <w:spacing w:line="276" w:lineRule="auto"/>
        <w:ind w:left="0" w:firstLine="0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1779E4">
        <w:rPr>
          <w:rFonts w:asciiTheme="minorHAnsi" w:eastAsia="Calibri" w:hAnsiTheme="minorHAnsi" w:cstheme="minorHAnsi"/>
          <w:bCs/>
          <w:sz w:val="24"/>
          <w:szCs w:val="24"/>
        </w:rPr>
        <w:t>Wykonawca</w:t>
      </w:r>
      <w:r w:rsidR="00D80004" w:rsidRPr="001779E4">
        <w:rPr>
          <w:rFonts w:asciiTheme="minorHAnsi" w:eastAsia="Calibri" w:hAnsiTheme="minorHAnsi" w:cstheme="minorHAnsi"/>
          <w:bCs/>
          <w:sz w:val="24"/>
          <w:szCs w:val="24"/>
        </w:rPr>
        <w:t xml:space="preserve"> zawiadamia Zamawiającego o wszelkich zmianach w odniesieniu do powyższych informacji w trakcie realizacji przedmiotu Umowy, a także przekazuje wymagane informacje na temat nowych podwykonawców, którym w późniejszym okresie zamierza powierzyć realizację części przedmiotu Umowy.</w:t>
      </w:r>
    </w:p>
    <w:p w14:paraId="60B7D916" w14:textId="2E07A324" w:rsidR="00D80004" w:rsidRPr="001779E4" w:rsidRDefault="00D80004">
      <w:pPr>
        <w:widowControl/>
        <w:numPr>
          <w:ilvl w:val="3"/>
          <w:numId w:val="12"/>
        </w:numPr>
        <w:adjustRightInd w:val="0"/>
        <w:spacing w:line="276" w:lineRule="auto"/>
        <w:ind w:left="0" w:firstLine="0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1779E4">
        <w:rPr>
          <w:rFonts w:asciiTheme="minorHAnsi" w:eastAsia="Calibri" w:hAnsiTheme="minorHAnsi" w:cstheme="minorHAnsi"/>
          <w:bCs/>
          <w:sz w:val="24"/>
          <w:szCs w:val="24"/>
        </w:rPr>
        <w:t xml:space="preserve">Jeżeli w trakcie realizacji Umowy </w:t>
      </w:r>
      <w:r w:rsidR="00206A47" w:rsidRPr="001779E4">
        <w:rPr>
          <w:rFonts w:asciiTheme="minorHAnsi" w:eastAsia="Calibri" w:hAnsiTheme="minorHAnsi" w:cstheme="minorHAnsi"/>
          <w:bCs/>
          <w:sz w:val="24"/>
          <w:szCs w:val="24"/>
        </w:rPr>
        <w:t>Wykonawca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 xml:space="preserve"> zmieni lub zrezygnuje z podwykonawcy, na którego zasoby powoływał się, w celu wykazania spełniania warunków udziału w postępowaniu,  zobowiązany będzie wykazać Zamawiającemu, że proponowany inny pod lub  samodzielnie spełnia je w stopniu nie mniejszym niż pod</w:t>
      </w:r>
      <w:r w:rsidR="00206A47" w:rsidRPr="001779E4">
        <w:rPr>
          <w:rFonts w:asciiTheme="minorHAnsi" w:eastAsia="Calibri" w:hAnsiTheme="minorHAnsi" w:cstheme="minorHAnsi"/>
          <w:bCs/>
          <w:sz w:val="24"/>
          <w:szCs w:val="24"/>
        </w:rPr>
        <w:t>wykonawca</w:t>
      </w:r>
      <w:r w:rsidRPr="001779E4">
        <w:rPr>
          <w:rFonts w:asciiTheme="minorHAnsi" w:eastAsia="Calibri" w:hAnsiTheme="minorHAnsi" w:cstheme="minorHAnsi"/>
          <w:bCs/>
          <w:sz w:val="24"/>
          <w:szCs w:val="24"/>
        </w:rPr>
        <w:t xml:space="preserve">, na którego zasoby powoływał się w trakcie postępowania o udzielenie zamówienia. </w:t>
      </w:r>
    </w:p>
    <w:p w14:paraId="08100C38" w14:textId="77777777" w:rsidR="00D80004" w:rsidRPr="001779E4" w:rsidRDefault="00D80004">
      <w:pPr>
        <w:widowControl/>
        <w:numPr>
          <w:ilvl w:val="3"/>
          <w:numId w:val="12"/>
        </w:numPr>
        <w:adjustRightInd w:val="0"/>
        <w:spacing w:line="276" w:lineRule="auto"/>
        <w:ind w:left="0" w:firstLine="0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1779E4">
        <w:rPr>
          <w:rFonts w:asciiTheme="minorHAnsi" w:eastAsia="Calibri" w:hAnsiTheme="minorHAnsi" w:cstheme="minorHAnsi"/>
          <w:bCs/>
          <w:sz w:val="24"/>
          <w:szCs w:val="24"/>
        </w:rPr>
        <w:t>Powierzenie wykonania części zamówienia podwykonawcom nie zwalnia Wykonawcy z odpowiedzialności za należyte wykonanie tego zamówienia.</w:t>
      </w:r>
    </w:p>
    <w:p w14:paraId="703728D4" w14:textId="77777777" w:rsidR="00B90932" w:rsidRPr="001779E4" w:rsidRDefault="00B90932" w:rsidP="001779E4">
      <w:pPr>
        <w:widowControl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0F264428" w14:textId="347B75CF" w:rsidR="00B90932" w:rsidRPr="001779E4" w:rsidRDefault="00B90932" w:rsidP="001779E4">
      <w:pPr>
        <w:kinsoku w:val="0"/>
        <w:overflowPunct w:val="0"/>
        <w:adjustRightInd w:val="0"/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1</w:t>
      </w:r>
      <w:r w:rsidR="00FF67DE" w:rsidRPr="001779E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3</w:t>
      </w:r>
    </w:p>
    <w:p w14:paraId="4A115ED0" w14:textId="0D4E4680" w:rsidR="00B90932" w:rsidRPr="001779E4" w:rsidRDefault="002A0B50">
      <w:pPr>
        <w:numPr>
          <w:ilvl w:val="0"/>
          <w:numId w:val="10"/>
        </w:numPr>
        <w:tabs>
          <w:tab w:val="left" w:pos="0"/>
        </w:tabs>
        <w:kinsoku w:val="0"/>
        <w:overflowPunct w:val="0"/>
        <w:adjustRightInd w:val="0"/>
        <w:spacing w:line="276" w:lineRule="auto"/>
        <w:ind w:left="0" w:right="122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spacing w:val="24"/>
          <w:sz w:val="24"/>
          <w:szCs w:val="24"/>
          <w:lang w:eastAsia="pl-PL"/>
        </w:rPr>
        <w:t>Wykonawca</w:t>
      </w:r>
      <w:r w:rsidR="00B90932" w:rsidRPr="001779E4">
        <w:rPr>
          <w:rFonts w:asciiTheme="minorHAnsi" w:hAnsiTheme="minorHAnsi" w:cstheme="minorHAnsi"/>
          <w:spacing w:val="24"/>
          <w:sz w:val="24"/>
          <w:szCs w:val="24"/>
          <w:lang w:eastAsia="pl-PL"/>
        </w:rPr>
        <w:t xml:space="preserve"> </w:t>
      </w:r>
      <w:r w:rsidR="00B90932" w:rsidRPr="001779E4">
        <w:rPr>
          <w:rFonts w:asciiTheme="minorHAnsi" w:hAnsiTheme="minorHAnsi" w:cstheme="minorHAnsi"/>
          <w:sz w:val="24"/>
          <w:szCs w:val="24"/>
          <w:lang w:eastAsia="pl-PL"/>
        </w:rPr>
        <w:t>ponosi pełną odpowiedzialność</w:t>
      </w:r>
      <w:r w:rsidR="00B90932" w:rsidRPr="001779E4">
        <w:rPr>
          <w:rFonts w:asciiTheme="minorHAnsi" w:hAnsiTheme="minorHAnsi" w:cstheme="minorHAnsi"/>
          <w:spacing w:val="24"/>
          <w:sz w:val="24"/>
          <w:szCs w:val="24"/>
          <w:lang w:eastAsia="pl-PL"/>
        </w:rPr>
        <w:t xml:space="preserve"> za </w:t>
      </w:r>
      <w:r w:rsidR="00B90932" w:rsidRPr="001779E4">
        <w:rPr>
          <w:rFonts w:asciiTheme="minorHAnsi" w:hAnsiTheme="minorHAnsi" w:cstheme="minorHAnsi"/>
          <w:sz w:val="24"/>
          <w:szCs w:val="24"/>
          <w:lang w:eastAsia="pl-PL"/>
        </w:rPr>
        <w:t>szkody wyrządzone Zamawiającemu,</w:t>
      </w:r>
      <w:r w:rsidR="00B90932" w:rsidRPr="001779E4">
        <w:rPr>
          <w:rFonts w:asciiTheme="minorHAnsi" w:hAnsiTheme="minorHAnsi" w:cstheme="minorHAnsi"/>
          <w:spacing w:val="22"/>
          <w:sz w:val="24"/>
          <w:szCs w:val="24"/>
          <w:lang w:eastAsia="pl-PL"/>
        </w:rPr>
        <w:t xml:space="preserve"> </w:t>
      </w:r>
      <w:r w:rsidR="00B90932" w:rsidRPr="001779E4">
        <w:rPr>
          <w:rFonts w:asciiTheme="minorHAnsi" w:hAnsiTheme="minorHAnsi" w:cstheme="minorHAnsi"/>
          <w:sz w:val="24"/>
          <w:szCs w:val="24"/>
          <w:lang w:eastAsia="pl-PL"/>
        </w:rPr>
        <w:t>w tym</w:t>
      </w:r>
      <w:r w:rsidR="00B90932" w:rsidRPr="001779E4">
        <w:rPr>
          <w:rFonts w:asciiTheme="minorHAnsi" w:hAnsiTheme="minorHAnsi" w:cstheme="minorHAnsi"/>
          <w:spacing w:val="23"/>
          <w:sz w:val="24"/>
          <w:szCs w:val="24"/>
          <w:lang w:eastAsia="pl-PL"/>
        </w:rPr>
        <w:t xml:space="preserve"> </w:t>
      </w:r>
      <w:r w:rsidR="00B90932" w:rsidRPr="001779E4">
        <w:rPr>
          <w:rFonts w:asciiTheme="minorHAnsi" w:hAnsiTheme="minorHAnsi" w:cstheme="minorHAnsi"/>
          <w:sz w:val="24"/>
          <w:szCs w:val="24"/>
          <w:lang w:eastAsia="pl-PL"/>
        </w:rPr>
        <w:t>również</w:t>
      </w:r>
      <w:r w:rsidR="00B90932" w:rsidRPr="001779E4">
        <w:rPr>
          <w:rFonts w:asciiTheme="minorHAnsi" w:hAnsiTheme="minorHAnsi" w:cstheme="minorHAnsi"/>
          <w:spacing w:val="-52"/>
          <w:sz w:val="24"/>
          <w:szCs w:val="24"/>
          <w:lang w:eastAsia="pl-PL"/>
        </w:rPr>
        <w:t xml:space="preserve"> </w:t>
      </w:r>
      <w:r w:rsidR="00206A47" w:rsidRPr="001779E4">
        <w:rPr>
          <w:rFonts w:asciiTheme="minorHAnsi" w:hAnsiTheme="minorHAnsi" w:cstheme="minorHAnsi"/>
          <w:spacing w:val="-52"/>
          <w:sz w:val="24"/>
          <w:szCs w:val="24"/>
          <w:lang w:eastAsia="pl-PL"/>
        </w:rPr>
        <w:t xml:space="preserve">  </w:t>
      </w:r>
      <w:r w:rsidR="00B90932" w:rsidRPr="001779E4">
        <w:rPr>
          <w:rFonts w:asciiTheme="minorHAnsi" w:hAnsiTheme="minorHAnsi" w:cstheme="minorHAnsi"/>
          <w:sz w:val="24"/>
          <w:szCs w:val="24"/>
          <w:lang w:eastAsia="pl-PL"/>
        </w:rPr>
        <w:t>za</w:t>
      </w:r>
      <w:r w:rsidR="00B90932" w:rsidRPr="001779E4">
        <w:rPr>
          <w:rFonts w:asciiTheme="minorHAnsi" w:hAnsiTheme="minorHAnsi" w:cstheme="minorHAnsi"/>
          <w:spacing w:val="1"/>
          <w:sz w:val="24"/>
          <w:szCs w:val="24"/>
          <w:lang w:eastAsia="pl-PL"/>
        </w:rPr>
        <w:t xml:space="preserve"> </w:t>
      </w:r>
      <w:r w:rsidR="00B90932" w:rsidRPr="001779E4">
        <w:rPr>
          <w:rFonts w:asciiTheme="minorHAnsi" w:hAnsiTheme="minorHAnsi" w:cstheme="minorHAnsi"/>
          <w:sz w:val="24"/>
          <w:szCs w:val="24"/>
          <w:lang w:eastAsia="pl-PL"/>
        </w:rPr>
        <w:t>szkody</w:t>
      </w:r>
      <w:r w:rsidR="00B90932" w:rsidRPr="001779E4">
        <w:rPr>
          <w:rFonts w:asciiTheme="minorHAnsi" w:hAnsiTheme="minorHAnsi" w:cstheme="minorHAnsi"/>
          <w:spacing w:val="1"/>
          <w:sz w:val="24"/>
          <w:szCs w:val="24"/>
          <w:lang w:eastAsia="pl-PL"/>
        </w:rPr>
        <w:t xml:space="preserve"> </w:t>
      </w:r>
      <w:r w:rsidR="00B90932" w:rsidRPr="001779E4">
        <w:rPr>
          <w:rFonts w:asciiTheme="minorHAnsi" w:hAnsiTheme="minorHAnsi" w:cstheme="minorHAnsi"/>
          <w:sz w:val="24"/>
          <w:szCs w:val="24"/>
          <w:lang w:eastAsia="pl-PL"/>
        </w:rPr>
        <w:t>wyrządzone</w:t>
      </w:r>
      <w:r w:rsidR="00B90932" w:rsidRPr="001779E4">
        <w:rPr>
          <w:rFonts w:asciiTheme="minorHAnsi" w:hAnsiTheme="minorHAnsi" w:cstheme="minorHAnsi"/>
          <w:spacing w:val="1"/>
          <w:sz w:val="24"/>
          <w:szCs w:val="24"/>
          <w:lang w:eastAsia="pl-PL"/>
        </w:rPr>
        <w:t xml:space="preserve"> </w:t>
      </w:r>
      <w:r w:rsidR="00B90932" w:rsidRPr="001779E4">
        <w:rPr>
          <w:rFonts w:asciiTheme="minorHAnsi" w:hAnsiTheme="minorHAnsi" w:cstheme="minorHAnsi"/>
          <w:sz w:val="24"/>
          <w:szCs w:val="24"/>
          <w:lang w:eastAsia="pl-PL"/>
        </w:rPr>
        <w:t>przez</w:t>
      </w:r>
      <w:r w:rsidR="00B90932" w:rsidRPr="001779E4">
        <w:rPr>
          <w:rFonts w:asciiTheme="minorHAnsi" w:hAnsiTheme="minorHAnsi" w:cstheme="minorHAnsi"/>
          <w:spacing w:val="1"/>
          <w:sz w:val="24"/>
          <w:szCs w:val="24"/>
          <w:lang w:eastAsia="pl-PL"/>
        </w:rPr>
        <w:t xml:space="preserve"> </w:t>
      </w:r>
      <w:r w:rsidR="00B90932" w:rsidRPr="001779E4">
        <w:rPr>
          <w:rFonts w:asciiTheme="minorHAnsi" w:hAnsiTheme="minorHAnsi" w:cstheme="minorHAnsi"/>
          <w:sz w:val="24"/>
          <w:szCs w:val="24"/>
          <w:lang w:eastAsia="pl-PL"/>
        </w:rPr>
        <w:t>osoby,</w:t>
      </w:r>
      <w:r w:rsidR="00B90932" w:rsidRPr="001779E4">
        <w:rPr>
          <w:rFonts w:asciiTheme="minorHAnsi" w:hAnsiTheme="minorHAnsi" w:cstheme="minorHAnsi"/>
          <w:spacing w:val="1"/>
          <w:sz w:val="24"/>
          <w:szCs w:val="24"/>
          <w:lang w:eastAsia="pl-PL"/>
        </w:rPr>
        <w:t xml:space="preserve"> </w:t>
      </w:r>
      <w:r w:rsidR="00B90932" w:rsidRPr="001779E4">
        <w:rPr>
          <w:rFonts w:asciiTheme="minorHAnsi" w:hAnsiTheme="minorHAnsi" w:cstheme="minorHAnsi"/>
          <w:sz w:val="24"/>
          <w:szCs w:val="24"/>
          <w:lang w:eastAsia="pl-PL"/>
        </w:rPr>
        <w:t>którymi</w:t>
      </w:r>
      <w:r w:rsidR="00B90932" w:rsidRPr="001779E4">
        <w:rPr>
          <w:rFonts w:asciiTheme="minorHAnsi" w:hAnsiTheme="minorHAnsi" w:cstheme="minorHAnsi"/>
          <w:spacing w:val="1"/>
          <w:sz w:val="24"/>
          <w:szCs w:val="24"/>
          <w:lang w:eastAsia="pl-PL"/>
        </w:rPr>
        <w:t xml:space="preserve">  </w:t>
      </w:r>
      <w:r w:rsidR="00B90932" w:rsidRPr="001779E4">
        <w:rPr>
          <w:rFonts w:asciiTheme="minorHAnsi" w:hAnsiTheme="minorHAnsi" w:cstheme="minorHAnsi"/>
          <w:sz w:val="24"/>
          <w:szCs w:val="24"/>
          <w:lang w:eastAsia="pl-PL"/>
        </w:rPr>
        <w:t>posłużył</w:t>
      </w:r>
      <w:r w:rsidR="00B90932" w:rsidRPr="001779E4">
        <w:rPr>
          <w:rFonts w:asciiTheme="minorHAnsi" w:hAnsiTheme="minorHAnsi" w:cstheme="minorHAnsi"/>
          <w:spacing w:val="1"/>
          <w:sz w:val="24"/>
          <w:szCs w:val="24"/>
          <w:lang w:eastAsia="pl-PL"/>
        </w:rPr>
        <w:t xml:space="preserve"> </w:t>
      </w:r>
      <w:r w:rsidR="00B90932" w:rsidRPr="001779E4">
        <w:rPr>
          <w:rFonts w:asciiTheme="minorHAnsi" w:hAnsiTheme="minorHAnsi" w:cstheme="minorHAnsi"/>
          <w:sz w:val="24"/>
          <w:szCs w:val="24"/>
          <w:lang w:eastAsia="pl-PL"/>
        </w:rPr>
        <w:t>się</w:t>
      </w:r>
      <w:r w:rsidR="00B90932" w:rsidRPr="001779E4">
        <w:rPr>
          <w:rFonts w:asciiTheme="minorHAnsi" w:hAnsiTheme="minorHAnsi" w:cstheme="minorHAnsi"/>
          <w:spacing w:val="1"/>
          <w:sz w:val="24"/>
          <w:szCs w:val="24"/>
          <w:lang w:eastAsia="pl-PL"/>
        </w:rPr>
        <w:t xml:space="preserve"> </w:t>
      </w:r>
      <w:r w:rsidR="00B90932" w:rsidRPr="001779E4">
        <w:rPr>
          <w:rFonts w:asciiTheme="minorHAnsi" w:hAnsiTheme="minorHAnsi" w:cstheme="minorHAnsi"/>
          <w:sz w:val="24"/>
          <w:szCs w:val="24"/>
          <w:lang w:eastAsia="pl-PL"/>
        </w:rPr>
        <w:t>przy</w:t>
      </w:r>
      <w:r w:rsidR="00B90932" w:rsidRPr="001779E4">
        <w:rPr>
          <w:rFonts w:asciiTheme="minorHAnsi" w:hAnsiTheme="minorHAnsi" w:cstheme="minorHAnsi"/>
          <w:spacing w:val="1"/>
          <w:sz w:val="24"/>
          <w:szCs w:val="24"/>
          <w:lang w:eastAsia="pl-PL"/>
        </w:rPr>
        <w:t xml:space="preserve"> </w:t>
      </w:r>
      <w:r w:rsidR="00B90932" w:rsidRPr="001779E4">
        <w:rPr>
          <w:rFonts w:asciiTheme="minorHAnsi" w:hAnsiTheme="minorHAnsi" w:cstheme="minorHAnsi"/>
          <w:sz w:val="24"/>
          <w:szCs w:val="24"/>
          <w:lang w:eastAsia="pl-PL"/>
        </w:rPr>
        <w:t>wykonaniu</w:t>
      </w:r>
      <w:r w:rsidR="00B90932" w:rsidRPr="001779E4">
        <w:rPr>
          <w:rFonts w:asciiTheme="minorHAnsi" w:hAnsiTheme="minorHAnsi" w:cstheme="minorHAnsi"/>
          <w:spacing w:val="1"/>
          <w:sz w:val="24"/>
          <w:szCs w:val="24"/>
          <w:lang w:eastAsia="pl-PL"/>
        </w:rPr>
        <w:t xml:space="preserve"> </w:t>
      </w:r>
      <w:r w:rsidR="00B90932" w:rsidRPr="001779E4">
        <w:rPr>
          <w:rFonts w:asciiTheme="minorHAnsi" w:hAnsiTheme="minorHAnsi" w:cstheme="minorHAnsi"/>
          <w:sz w:val="24"/>
          <w:szCs w:val="24"/>
          <w:lang w:eastAsia="pl-PL"/>
        </w:rPr>
        <w:t>przedmiotu</w:t>
      </w:r>
      <w:r w:rsidR="00B90932" w:rsidRPr="001779E4">
        <w:rPr>
          <w:rFonts w:asciiTheme="minorHAnsi" w:hAnsiTheme="minorHAnsi" w:cstheme="minorHAnsi"/>
          <w:spacing w:val="1"/>
          <w:sz w:val="24"/>
          <w:szCs w:val="24"/>
          <w:lang w:eastAsia="pl-PL"/>
        </w:rPr>
        <w:t xml:space="preserve"> </w:t>
      </w:r>
      <w:r w:rsidR="00B90932" w:rsidRPr="001779E4">
        <w:rPr>
          <w:rFonts w:asciiTheme="minorHAnsi" w:hAnsiTheme="minorHAnsi" w:cstheme="minorHAnsi"/>
          <w:sz w:val="24"/>
          <w:szCs w:val="24"/>
          <w:lang w:eastAsia="pl-PL"/>
        </w:rPr>
        <w:t>Umowy.</w:t>
      </w:r>
    </w:p>
    <w:p w14:paraId="176F38D1" w14:textId="0EF35839" w:rsidR="00B90932" w:rsidRPr="001779E4" w:rsidRDefault="00206A47">
      <w:pPr>
        <w:numPr>
          <w:ilvl w:val="0"/>
          <w:numId w:val="10"/>
        </w:numPr>
        <w:tabs>
          <w:tab w:val="left" w:pos="0"/>
        </w:tabs>
        <w:kinsoku w:val="0"/>
        <w:overflowPunct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eastAsia="Calibri" w:hAnsiTheme="minorHAnsi" w:cstheme="minorHAnsi"/>
          <w:bCs/>
          <w:sz w:val="24"/>
          <w:szCs w:val="24"/>
        </w:rPr>
        <w:t>Wykonawca</w:t>
      </w:r>
      <w:r w:rsidR="00B90932" w:rsidRPr="001779E4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</w:t>
      </w:r>
      <w:r w:rsidR="00B90932" w:rsidRPr="001779E4">
        <w:rPr>
          <w:rFonts w:asciiTheme="minorHAnsi" w:hAnsiTheme="minorHAnsi" w:cstheme="minorHAnsi"/>
          <w:sz w:val="24"/>
          <w:szCs w:val="24"/>
          <w:lang w:eastAsia="pl-PL"/>
        </w:rPr>
        <w:t>zapłaci</w:t>
      </w:r>
      <w:r w:rsidR="00B90932" w:rsidRPr="001779E4">
        <w:rPr>
          <w:rFonts w:asciiTheme="minorHAnsi" w:hAnsiTheme="minorHAnsi" w:cstheme="minorHAnsi"/>
          <w:spacing w:val="-6"/>
          <w:sz w:val="24"/>
          <w:szCs w:val="24"/>
          <w:lang w:eastAsia="pl-PL"/>
        </w:rPr>
        <w:t xml:space="preserve"> </w:t>
      </w:r>
      <w:r w:rsidR="00B90932" w:rsidRPr="001779E4">
        <w:rPr>
          <w:rFonts w:asciiTheme="minorHAnsi" w:hAnsiTheme="minorHAnsi" w:cstheme="minorHAnsi"/>
          <w:sz w:val="24"/>
          <w:szCs w:val="24"/>
          <w:lang w:eastAsia="pl-PL"/>
        </w:rPr>
        <w:t>Zamawiającemu</w:t>
      </w:r>
      <w:r w:rsidR="00B90932" w:rsidRPr="001779E4">
        <w:rPr>
          <w:rFonts w:asciiTheme="minorHAnsi" w:hAnsiTheme="minorHAnsi" w:cstheme="minorHAnsi"/>
          <w:spacing w:val="-1"/>
          <w:sz w:val="24"/>
          <w:szCs w:val="24"/>
          <w:lang w:eastAsia="pl-PL"/>
        </w:rPr>
        <w:t xml:space="preserve"> </w:t>
      </w:r>
      <w:r w:rsidR="00B90932" w:rsidRPr="001779E4">
        <w:rPr>
          <w:rFonts w:asciiTheme="minorHAnsi" w:hAnsiTheme="minorHAnsi" w:cstheme="minorHAnsi"/>
          <w:sz w:val="24"/>
          <w:szCs w:val="24"/>
          <w:lang w:eastAsia="pl-PL"/>
        </w:rPr>
        <w:t>kary</w:t>
      </w:r>
      <w:r w:rsidR="00B90932" w:rsidRPr="001779E4">
        <w:rPr>
          <w:rFonts w:asciiTheme="minorHAnsi" w:hAnsiTheme="minorHAnsi" w:cstheme="minorHAnsi"/>
          <w:spacing w:val="-1"/>
          <w:sz w:val="24"/>
          <w:szCs w:val="24"/>
          <w:lang w:eastAsia="pl-PL"/>
        </w:rPr>
        <w:t xml:space="preserve"> </w:t>
      </w:r>
      <w:r w:rsidR="00B90932" w:rsidRPr="001779E4">
        <w:rPr>
          <w:rFonts w:asciiTheme="minorHAnsi" w:hAnsiTheme="minorHAnsi" w:cstheme="minorHAnsi"/>
          <w:sz w:val="24"/>
          <w:szCs w:val="24"/>
          <w:lang w:eastAsia="pl-PL"/>
        </w:rPr>
        <w:t>umowne,</w:t>
      </w:r>
      <w:r w:rsidR="00B90932" w:rsidRPr="001779E4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</w:t>
      </w:r>
      <w:r w:rsidR="00B90932" w:rsidRPr="001779E4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="00B90932" w:rsidRPr="001779E4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</w:t>
      </w:r>
      <w:r w:rsidR="00B90932" w:rsidRPr="001779E4">
        <w:rPr>
          <w:rFonts w:asciiTheme="minorHAnsi" w:hAnsiTheme="minorHAnsi" w:cstheme="minorHAnsi"/>
          <w:sz w:val="24"/>
          <w:szCs w:val="24"/>
          <w:lang w:eastAsia="pl-PL"/>
        </w:rPr>
        <w:t>przypadku:</w:t>
      </w:r>
    </w:p>
    <w:p w14:paraId="6A732B00" w14:textId="36546D5A" w:rsidR="002A0B50" w:rsidRPr="001779E4" w:rsidRDefault="005F65DB" w:rsidP="001779E4">
      <w:pPr>
        <w:tabs>
          <w:tab w:val="left" w:pos="0"/>
        </w:tabs>
        <w:kinsoku w:val="0"/>
        <w:overflowPunct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sz w:val="24"/>
          <w:szCs w:val="24"/>
          <w:lang w:eastAsia="pl-PL"/>
        </w:rPr>
        <w:t>1)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2A0B50" w:rsidRPr="001779E4">
        <w:rPr>
          <w:rFonts w:asciiTheme="minorHAnsi" w:hAnsiTheme="minorHAnsi" w:cstheme="minorHAnsi"/>
          <w:sz w:val="24"/>
          <w:szCs w:val="24"/>
          <w:lang w:eastAsia="pl-PL"/>
        </w:rPr>
        <w:t>nienależytego wykonania umowy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="00090C17"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a w szczególności </w:t>
      </w:r>
      <w:r w:rsidR="00953874"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niewłaściwego świadczenia usług consultingowych 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karę umowną w wysokości </w:t>
      </w:r>
      <w:r w:rsidR="0091713C" w:rsidRPr="001779E4">
        <w:rPr>
          <w:rFonts w:asciiTheme="minorHAnsi" w:hAnsiTheme="minorHAnsi" w:cstheme="minorHAnsi"/>
          <w:sz w:val="24"/>
          <w:szCs w:val="24"/>
          <w:lang w:eastAsia="pl-PL"/>
        </w:rPr>
        <w:t>0,5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 % </w:t>
      </w:r>
      <w:r w:rsidR="00090C17" w:rsidRPr="001779E4">
        <w:rPr>
          <w:rFonts w:asciiTheme="minorHAnsi" w:hAnsiTheme="minorHAnsi" w:cstheme="minorHAnsi"/>
          <w:sz w:val="24"/>
          <w:szCs w:val="24"/>
          <w:lang w:eastAsia="pl-PL"/>
        </w:rPr>
        <w:t>wartości łącznego wynagrodzenia netto, o którym mowa w § 5 ust. 1 Umowy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="002A0B50" w:rsidRPr="001779E4">
        <w:rPr>
          <w:rFonts w:asciiTheme="minorHAnsi" w:hAnsiTheme="minorHAnsi" w:cstheme="minorHAnsi"/>
          <w:sz w:val="24"/>
          <w:szCs w:val="24"/>
          <w:lang w:eastAsia="pl-PL"/>
        </w:rPr>
        <w:t>za każde stwierdzone naruszenie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14:paraId="30665328" w14:textId="11CB886A" w:rsidR="00090C17" w:rsidRPr="001779E4" w:rsidRDefault="002A0B50" w:rsidP="001779E4">
      <w:pPr>
        <w:tabs>
          <w:tab w:val="left" w:pos="0"/>
        </w:tabs>
        <w:kinsoku w:val="0"/>
        <w:overflowPunct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="005F65DB" w:rsidRPr="001779E4">
        <w:rPr>
          <w:rFonts w:asciiTheme="minorHAnsi" w:hAnsiTheme="minorHAnsi" w:cstheme="minorHAnsi"/>
          <w:sz w:val="24"/>
          <w:szCs w:val="24"/>
          <w:lang w:eastAsia="pl-PL"/>
        </w:rPr>
        <w:t>)</w:t>
      </w:r>
      <w:r w:rsidR="005F65DB" w:rsidRPr="001779E4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090C17" w:rsidRPr="001779E4">
        <w:rPr>
          <w:rFonts w:asciiTheme="minorHAnsi" w:hAnsiTheme="minorHAnsi" w:cstheme="minorHAnsi"/>
          <w:sz w:val="24"/>
          <w:szCs w:val="24"/>
          <w:lang w:eastAsia="pl-PL"/>
        </w:rPr>
        <w:t>zwłoki w wykonaniu terminu umowy w stosunku do harmonogramu o którym mowa w § 3 ust. 3 Umowy  karę umowną w wysokości 1 % wartości łącznego wynagrodzenia netto, o którym mowa w § 5 ust. 1 Umowy;</w:t>
      </w:r>
    </w:p>
    <w:p w14:paraId="50F0C822" w14:textId="107FD4BC" w:rsidR="005F65DB" w:rsidRPr="001779E4" w:rsidRDefault="00090C17" w:rsidP="001779E4">
      <w:pPr>
        <w:tabs>
          <w:tab w:val="left" w:pos="0"/>
        </w:tabs>
        <w:kinsoku w:val="0"/>
        <w:overflowPunct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3) </w:t>
      </w:r>
      <w:r w:rsidR="005F65DB"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odstąpienia od Umowy przez którąkolwiek ze Stron, z przyczyn dotyczących Wykonawcy, w wysokości </w:t>
      </w:r>
      <w:r w:rsidR="008F580F" w:rsidRPr="001779E4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="005F65DB"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0 % </w:t>
      </w:r>
      <w:r w:rsidR="00881D62"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wartości </w:t>
      </w:r>
      <w:r w:rsidR="005F65DB" w:rsidRPr="001779E4">
        <w:rPr>
          <w:rFonts w:asciiTheme="minorHAnsi" w:hAnsiTheme="minorHAnsi" w:cstheme="minorHAnsi"/>
          <w:sz w:val="24"/>
          <w:szCs w:val="24"/>
          <w:lang w:eastAsia="pl-PL"/>
        </w:rPr>
        <w:t>łącznego wynagrodzenia netto, o którym mowa w § 5 ust. 1</w:t>
      </w:r>
      <w:r w:rsidR="003E723C"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 Umowy</w:t>
      </w:r>
      <w:r w:rsidR="005F65DB" w:rsidRPr="001779E4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2DB3F3FE" w14:textId="483D1344" w:rsidR="00B90932" w:rsidRPr="001779E4" w:rsidRDefault="00B90932">
      <w:pPr>
        <w:numPr>
          <w:ilvl w:val="0"/>
          <w:numId w:val="10"/>
        </w:numPr>
        <w:tabs>
          <w:tab w:val="left" w:pos="0"/>
        </w:tabs>
        <w:kinsoku w:val="0"/>
        <w:overflowPunct w:val="0"/>
        <w:adjustRightInd w:val="0"/>
        <w:spacing w:line="276" w:lineRule="auto"/>
        <w:ind w:left="0" w:right="111" w:firstLine="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Kary umowne będą w pierwszej kolejności potrącane z wynagrodzenia należnego Wykonawcy, na co  wyraża zgodę i do czego upoważnia Zamawiającego bez potrzeby uzyskiwania dodatkowego potwierdzenia.</w:t>
      </w:r>
    </w:p>
    <w:p w14:paraId="6A18E4FD" w14:textId="26037BE5" w:rsidR="00090C17" w:rsidRPr="001779E4" w:rsidRDefault="00090C17">
      <w:pPr>
        <w:numPr>
          <w:ilvl w:val="0"/>
          <w:numId w:val="10"/>
        </w:numPr>
        <w:tabs>
          <w:tab w:val="left" w:pos="0"/>
        </w:tabs>
        <w:kinsoku w:val="0"/>
        <w:overflowPunct w:val="0"/>
        <w:adjustRightInd w:val="0"/>
        <w:spacing w:line="276" w:lineRule="auto"/>
        <w:ind w:left="0" w:right="111" w:firstLine="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W przypadku zwłoki w wykonaniu umowy powyżej 10 dni roboczych</w:t>
      </w:r>
      <w:r w:rsidR="00953874" w:rsidRPr="001779E4">
        <w:rPr>
          <w:rFonts w:asciiTheme="minorHAnsi" w:eastAsia="Calibri" w:hAnsiTheme="minorHAnsi" w:cstheme="minorHAnsi"/>
          <w:sz w:val="24"/>
          <w:szCs w:val="24"/>
        </w:rPr>
        <w:t xml:space="preserve"> Zamawiający uprawniony jest do zlecenia wykonania zastępczego na koszt i ryzyko wykonawcy.</w:t>
      </w: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6BA434B5" w14:textId="3655E8F1" w:rsidR="00B90932" w:rsidRPr="001779E4" w:rsidRDefault="00B90932">
      <w:pPr>
        <w:numPr>
          <w:ilvl w:val="0"/>
          <w:numId w:val="10"/>
        </w:numPr>
        <w:tabs>
          <w:tab w:val="left" w:pos="0"/>
        </w:tabs>
        <w:kinsoku w:val="0"/>
        <w:overflowPunct w:val="0"/>
        <w:adjustRightInd w:val="0"/>
        <w:spacing w:line="276" w:lineRule="auto"/>
        <w:ind w:left="0" w:right="111" w:firstLine="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W przypadku wezwania Wykonawcy do zapłaty kary umowne płatne będą w terminie 14 dni od daty otrzymania przez Wykonawcę wezwania do zapłaty.</w:t>
      </w:r>
    </w:p>
    <w:p w14:paraId="1586F101" w14:textId="6EBF3DFA" w:rsidR="00B90932" w:rsidRPr="001779E4" w:rsidRDefault="00B90932">
      <w:pPr>
        <w:numPr>
          <w:ilvl w:val="0"/>
          <w:numId w:val="10"/>
        </w:numPr>
        <w:tabs>
          <w:tab w:val="left" w:pos="0"/>
        </w:tabs>
        <w:kinsoku w:val="0"/>
        <w:overflowPunct w:val="0"/>
        <w:adjustRightInd w:val="0"/>
        <w:spacing w:line="276" w:lineRule="auto"/>
        <w:ind w:left="0" w:right="111" w:firstLine="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Zapłata kar umownych wynikających z faktu </w:t>
      </w:r>
      <w:r w:rsidR="00E6501D" w:rsidRPr="001779E4">
        <w:rPr>
          <w:rFonts w:asciiTheme="minorHAnsi" w:eastAsia="Calibri" w:hAnsiTheme="minorHAnsi" w:cstheme="minorHAnsi"/>
          <w:sz w:val="24"/>
          <w:szCs w:val="24"/>
        </w:rPr>
        <w:t>opóźnienia</w:t>
      </w: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 w realizacji przedmiotu Umowy nie zwalnia Wykonawcy od wykonania </w:t>
      </w:r>
      <w:r w:rsidR="00E6501D" w:rsidRPr="001779E4">
        <w:rPr>
          <w:rFonts w:asciiTheme="minorHAnsi" w:eastAsia="Calibri" w:hAnsiTheme="minorHAnsi" w:cstheme="minorHAnsi"/>
          <w:sz w:val="24"/>
          <w:szCs w:val="24"/>
        </w:rPr>
        <w:t>P</w:t>
      </w:r>
      <w:r w:rsidRPr="001779E4">
        <w:rPr>
          <w:rFonts w:asciiTheme="minorHAnsi" w:eastAsia="Calibri" w:hAnsiTheme="minorHAnsi" w:cstheme="minorHAnsi"/>
          <w:sz w:val="24"/>
          <w:szCs w:val="24"/>
        </w:rPr>
        <w:t>rzedmiotu Umowy.</w:t>
      </w:r>
    </w:p>
    <w:p w14:paraId="74D8608B" w14:textId="77777777" w:rsidR="00B90932" w:rsidRPr="001779E4" w:rsidRDefault="00B90932">
      <w:pPr>
        <w:numPr>
          <w:ilvl w:val="0"/>
          <w:numId w:val="10"/>
        </w:numPr>
        <w:tabs>
          <w:tab w:val="left" w:pos="0"/>
        </w:tabs>
        <w:kinsoku w:val="0"/>
        <w:overflowPunct w:val="0"/>
        <w:adjustRightInd w:val="0"/>
        <w:spacing w:line="276" w:lineRule="auto"/>
        <w:ind w:left="0" w:right="111" w:firstLine="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lastRenderedPageBreak/>
        <w:t>Odstąpienie od Umowy przez którąkolwiek ze Stron, nie powoduje utraty przez Zamawiającego prawa do egzekwowania kar umownych należnych na podstawie innych tytułów wskazanych w Umowie.</w:t>
      </w:r>
    </w:p>
    <w:p w14:paraId="2BFCA2A4" w14:textId="77777777" w:rsidR="00B90932" w:rsidRPr="001779E4" w:rsidRDefault="00B90932">
      <w:pPr>
        <w:numPr>
          <w:ilvl w:val="0"/>
          <w:numId w:val="10"/>
        </w:numPr>
        <w:tabs>
          <w:tab w:val="left" w:pos="0"/>
        </w:tabs>
        <w:kinsoku w:val="0"/>
        <w:overflowPunct w:val="0"/>
        <w:adjustRightInd w:val="0"/>
        <w:spacing w:line="276" w:lineRule="auto"/>
        <w:ind w:left="0" w:right="111" w:firstLine="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Zapłata przez Wykonawcę kar umownych z tytułu niewykonania lub nienależytego wykonania Umowy, nie wyłącza prawa Zamawiającego do dochodzenia odszkodowania przewyższającego ustalone powyżej kary umowne na zasadach ogólnych.</w:t>
      </w:r>
    </w:p>
    <w:p w14:paraId="15F84805" w14:textId="2D2DEA96" w:rsidR="00B90932" w:rsidRPr="001779E4" w:rsidRDefault="00B90932">
      <w:pPr>
        <w:numPr>
          <w:ilvl w:val="0"/>
          <w:numId w:val="10"/>
        </w:numPr>
        <w:tabs>
          <w:tab w:val="left" w:pos="0"/>
        </w:tabs>
        <w:kinsoku w:val="0"/>
        <w:overflowPunct w:val="0"/>
        <w:adjustRightInd w:val="0"/>
        <w:spacing w:line="276" w:lineRule="auto"/>
        <w:ind w:left="0" w:right="111" w:firstLine="0"/>
        <w:contextualSpacing/>
        <w:jc w:val="both"/>
        <w:rPr>
          <w:rFonts w:asciiTheme="minorHAnsi" w:hAnsiTheme="minorHAnsi" w:cstheme="minorHAnsi"/>
          <w:color w:val="FF0000"/>
          <w:sz w:val="24"/>
          <w:szCs w:val="24"/>
          <w:lang w:eastAsia="pl-PL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Strony ustalają, że wysokość kar umownych naliczonych w oparciu o postanowienia niniejszego paragrafu nie może być wyższa niż </w:t>
      </w:r>
      <w:r w:rsidR="00953874" w:rsidRPr="001779E4">
        <w:rPr>
          <w:rFonts w:asciiTheme="minorHAnsi" w:eastAsia="Calibri" w:hAnsiTheme="minorHAnsi" w:cstheme="minorHAnsi"/>
          <w:sz w:val="24"/>
          <w:szCs w:val="24"/>
        </w:rPr>
        <w:t>40</w:t>
      </w: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% wartości łącznego wynagrodzenia netto określonego w § </w:t>
      </w:r>
      <w:r w:rsidR="003D7882" w:rsidRPr="001779E4">
        <w:rPr>
          <w:rFonts w:asciiTheme="minorHAnsi" w:eastAsia="Calibri" w:hAnsiTheme="minorHAnsi" w:cstheme="minorHAnsi"/>
          <w:sz w:val="24"/>
          <w:szCs w:val="24"/>
        </w:rPr>
        <w:t>5</w:t>
      </w: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 ust. 1 Umowy</w:t>
      </w:r>
      <w:r w:rsidRPr="001779E4">
        <w:rPr>
          <w:rFonts w:asciiTheme="minorHAnsi" w:eastAsia="Calibri" w:hAnsiTheme="minorHAnsi" w:cstheme="minorHAnsi"/>
          <w:bCs/>
          <w:color w:val="FF0000"/>
          <w:sz w:val="24"/>
          <w:szCs w:val="24"/>
        </w:rPr>
        <w:t>.</w:t>
      </w:r>
    </w:p>
    <w:p w14:paraId="723E0CD9" w14:textId="77777777" w:rsidR="00EA2205" w:rsidRPr="001779E4" w:rsidRDefault="00EA2205" w:rsidP="001779E4">
      <w:pPr>
        <w:widowControl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17FC8C2" w14:textId="67DE1C6C" w:rsidR="00EA2205" w:rsidRPr="001779E4" w:rsidRDefault="00EA2205" w:rsidP="001779E4">
      <w:pPr>
        <w:widowControl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1779E4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§ </w:t>
      </w:r>
      <w:r w:rsidR="00E01D00" w:rsidRPr="001779E4">
        <w:rPr>
          <w:rFonts w:asciiTheme="minorHAnsi" w:eastAsia="Calibri" w:hAnsiTheme="minorHAnsi" w:cstheme="minorHAnsi"/>
          <w:b/>
          <w:bCs/>
          <w:sz w:val="24"/>
          <w:szCs w:val="24"/>
        </w:rPr>
        <w:t>1</w:t>
      </w:r>
      <w:r w:rsidR="00FF67DE" w:rsidRPr="001779E4">
        <w:rPr>
          <w:rFonts w:asciiTheme="minorHAnsi" w:eastAsia="Calibri" w:hAnsiTheme="minorHAnsi" w:cstheme="minorHAnsi"/>
          <w:b/>
          <w:bCs/>
          <w:sz w:val="24"/>
          <w:szCs w:val="24"/>
        </w:rPr>
        <w:t>4</w:t>
      </w:r>
    </w:p>
    <w:p w14:paraId="3DFBBD3D" w14:textId="77777777" w:rsidR="00EA2205" w:rsidRPr="001779E4" w:rsidRDefault="00EA2205">
      <w:pPr>
        <w:widowControl/>
        <w:numPr>
          <w:ilvl w:val="0"/>
          <w:numId w:val="9"/>
        </w:numPr>
        <w:adjustRightInd w:val="0"/>
        <w:spacing w:line="276" w:lineRule="auto"/>
        <w:ind w:left="0" w:firstLine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Zamawiający może odstąpić od części lub całości Umowy z przyczyn leżących po stronie Wykonawcy, w szczególności, gdy:</w:t>
      </w:r>
    </w:p>
    <w:p w14:paraId="7D9790F8" w14:textId="7C89F508" w:rsidR="00EA2205" w:rsidRPr="001779E4" w:rsidRDefault="00EA2205" w:rsidP="00664250">
      <w:pPr>
        <w:widowControl/>
        <w:adjustRightInd w:val="0"/>
        <w:spacing w:line="276" w:lineRule="auto"/>
        <w:ind w:left="1134" w:hanging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a) w realizacji </w:t>
      </w:r>
      <w:r w:rsidR="00D04400" w:rsidRPr="001779E4">
        <w:rPr>
          <w:rFonts w:asciiTheme="minorHAnsi" w:eastAsia="Calibri" w:hAnsiTheme="minorHAnsi" w:cstheme="minorHAnsi"/>
          <w:sz w:val="24"/>
          <w:szCs w:val="24"/>
        </w:rPr>
        <w:t>P</w:t>
      </w:r>
      <w:r w:rsidRPr="001779E4">
        <w:rPr>
          <w:rFonts w:asciiTheme="minorHAnsi" w:eastAsia="Calibri" w:hAnsiTheme="minorHAnsi" w:cstheme="minorHAnsi"/>
          <w:sz w:val="24"/>
          <w:szCs w:val="24"/>
        </w:rPr>
        <w:t>rzedmiotu Umowy  dopu</w:t>
      </w:r>
      <w:r w:rsidR="0005769F" w:rsidRPr="001779E4">
        <w:rPr>
          <w:rFonts w:asciiTheme="minorHAnsi" w:eastAsia="Calibri" w:hAnsiTheme="minorHAnsi" w:cstheme="minorHAnsi"/>
          <w:sz w:val="24"/>
          <w:szCs w:val="24"/>
        </w:rPr>
        <w:t>szcza się op</w:t>
      </w:r>
      <w:r w:rsidR="005779C3" w:rsidRPr="001779E4">
        <w:rPr>
          <w:rFonts w:asciiTheme="minorHAnsi" w:eastAsia="Calibri" w:hAnsiTheme="minorHAnsi" w:cstheme="minorHAnsi"/>
          <w:sz w:val="24"/>
          <w:szCs w:val="24"/>
        </w:rPr>
        <w:t xml:space="preserve">óźnienia, które </w:t>
      </w:r>
      <w:r w:rsidR="00FE5BDF" w:rsidRPr="001779E4">
        <w:rPr>
          <w:rFonts w:asciiTheme="minorHAnsi" w:eastAsia="Calibri" w:hAnsiTheme="minorHAnsi" w:cstheme="minorHAnsi"/>
          <w:sz w:val="24"/>
          <w:szCs w:val="24"/>
        </w:rPr>
        <w:t xml:space="preserve">może </w:t>
      </w:r>
      <w:r w:rsidR="00D0581C" w:rsidRPr="001779E4">
        <w:rPr>
          <w:rFonts w:asciiTheme="minorHAnsi" w:eastAsia="Calibri" w:hAnsiTheme="minorHAnsi" w:cstheme="minorHAnsi"/>
          <w:sz w:val="24"/>
          <w:szCs w:val="24"/>
        </w:rPr>
        <w:t>uniemożliwić lub znacząco utrudnić realizację całości lub części Przedmiotu Umowy</w:t>
      </w:r>
      <w:r w:rsidRPr="001779E4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3AA162B2" w14:textId="75EFDF82" w:rsidR="00EA2205" w:rsidRPr="001779E4" w:rsidRDefault="00EA2205" w:rsidP="00664250">
      <w:pPr>
        <w:widowControl/>
        <w:adjustRightInd w:val="0"/>
        <w:spacing w:line="276" w:lineRule="auto"/>
        <w:ind w:left="1134" w:hanging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b)  nienależycie wykonuje Umowę, w szczególności nie stosuje się do uwag Zamawiającego lub narusza inne postanowienia Umowy i w przypadku, gdy </w:t>
      </w:r>
      <w:r w:rsidR="00FA36A2" w:rsidRPr="001779E4">
        <w:rPr>
          <w:rFonts w:asciiTheme="minorHAnsi" w:eastAsia="Calibri" w:hAnsiTheme="minorHAnsi" w:cstheme="minorHAnsi"/>
          <w:sz w:val="24"/>
          <w:szCs w:val="24"/>
        </w:rPr>
        <w:t>pomimo</w:t>
      </w: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 wezwania przez Zamawiającego do zaniechania przez Wykonawcę naruszeń postanowień Umowy i usunięcia ewentualnych skutków naruszeń,  nie zastosuje się do wezwania,</w:t>
      </w:r>
    </w:p>
    <w:p w14:paraId="5C541004" w14:textId="0E5E70DF" w:rsidR="00EA2205" w:rsidRPr="001779E4" w:rsidRDefault="00EA2205" w:rsidP="00664250">
      <w:pPr>
        <w:widowControl/>
        <w:adjustRightInd w:val="0"/>
        <w:spacing w:line="276" w:lineRule="auto"/>
        <w:ind w:left="1134" w:hanging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c)  nie jest w stanie usunąć lub nie zdoła usunąć w wyznaczonym przez Zamawiającego terminie wad przedstawionego do odbioru </w:t>
      </w:r>
      <w:r w:rsidR="007E10FE" w:rsidRPr="001779E4">
        <w:rPr>
          <w:rFonts w:asciiTheme="minorHAnsi" w:eastAsia="Calibri" w:hAnsiTheme="minorHAnsi" w:cstheme="minorHAnsi"/>
          <w:sz w:val="24"/>
          <w:szCs w:val="24"/>
        </w:rPr>
        <w:t>P</w:t>
      </w:r>
      <w:r w:rsidRPr="001779E4">
        <w:rPr>
          <w:rFonts w:asciiTheme="minorHAnsi" w:eastAsia="Calibri" w:hAnsiTheme="minorHAnsi" w:cstheme="minorHAnsi"/>
          <w:sz w:val="24"/>
          <w:szCs w:val="24"/>
        </w:rPr>
        <w:t>rzedmiotu Umowy,</w:t>
      </w:r>
    </w:p>
    <w:p w14:paraId="3FE94904" w14:textId="510CF5F6" w:rsidR="00EA2205" w:rsidRPr="001779E4" w:rsidRDefault="00EA2205" w:rsidP="00664250">
      <w:pPr>
        <w:widowControl/>
        <w:adjustRightInd w:val="0"/>
        <w:spacing w:line="276" w:lineRule="auto"/>
        <w:ind w:left="1134" w:hanging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d) w innych przypadkach w Umowie wskazanych.</w:t>
      </w:r>
    </w:p>
    <w:p w14:paraId="73A2E2DC" w14:textId="7C7C345A" w:rsidR="00EA2205" w:rsidRPr="001779E4" w:rsidRDefault="00EA2205" w:rsidP="001779E4">
      <w:pPr>
        <w:tabs>
          <w:tab w:val="left" w:pos="0"/>
        </w:tabs>
        <w:autoSpaceDE/>
        <w:autoSpaceDN/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2. W przypadkach określonych w ust 1 prawo odstąpienia Zamawiający może wykonać w terminie 40 dni od powzięcia wiadomości o okolicznościach stanowiących podstawę do złożenia oświadczenia o odstąpieniu od Umowy.</w:t>
      </w:r>
    </w:p>
    <w:p w14:paraId="4AE60BE8" w14:textId="77777777" w:rsidR="00EA2205" w:rsidRPr="001779E4" w:rsidRDefault="00EA2205" w:rsidP="001779E4">
      <w:pPr>
        <w:tabs>
          <w:tab w:val="left" w:pos="0"/>
        </w:tabs>
        <w:autoSpaceDE/>
        <w:autoSpaceDN/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3. Zamawiający może odstąpić od Umowy </w:t>
      </w:r>
      <w:r w:rsidRPr="001779E4">
        <w:rPr>
          <w:rFonts w:asciiTheme="minorHAnsi" w:eastAsia="Calibri" w:hAnsiTheme="minorHAnsi" w:cstheme="minorHAnsi"/>
          <w:color w:val="000000"/>
          <w:sz w:val="24"/>
          <w:szCs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748320F4" w14:textId="558D5295" w:rsidR="00EA2205" w:rsidRPr="001779E4" w:rsidRDefault="00EA2205" w:rsidP="001779E4">
      <w:pPr>
        <w:tabs>
          <w:tab w:val="left" w:pos="0"/>
        </w:tabs>
        <w:autoSpaceDE/>
        <w:autoSpaceDN/>
        <w:spacing w:line="276" w:lineRule="auto"/>
        <w:jc w:val="both"/>
        <w:rPr>
          <w:rFonts w:asciiTheme="minorHAnsi" w:eastAsia="Calibri" w:hAnsiTheme="minorHAnsi" w:cstheme="minorHAnsi"/>
          <w:color w:val="000000"/>
          <w:spacing w:val="-4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4. Zamawiającemu przysługuje prawo wypowiedzenia umowy bez zachowania okresu wypowiedzenia, w przypadku gdy:</w:t>
      </w:r>
    </w:p>
    <w:p w14:paraId="65942826" w14:textId="77777777" w:rsidR="00EA2205" w:rsidRPr="001779E4" w:rsidRDefault="00EA2205">
      <w:pPr>
        <w:widowControl/>
        <w:numPr>
          <w:ilvl w:val="0"/>
          <w:numId w:val="13"/>
        </w:numPr>
        <w:tabs>
          <w:tab w:val="clear" w:pos="1866"/>
        </w:tabs>
        <w:autoSpaceDE/>
        <w:autoSpaceDN/>
        <w:spacing w:line="276" w:lineRule="auto"/>
        <w:ind w:left="1134" w:hanging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zostanie złożony wniosek o upadłość lub likwidację Wykonawcy,</w:t>
      </w:r>
    </w:p>
    <w:p w14:paraId="7FD52F37" w14:textId="3C89A2BC" w:rsidR="00EA2205" w:rsidRPr="001779E4" w:rsidRDefault="00206A47">
      <w:pPr>
        <w:widowControl/>
        <w:numPr>
          <w:ilvl w:val="0"/>
          <w:numId w:val="13"/>
        </w:numPr>
        <w:tabs>
          <w:tab w:val="clear" w:pos="1866"/>
        </w:tabs>
        <w:autoSpaceDE/>
        <w:autoSpaceDN/>
        <w:spacing w:line="276" w:lineRule="auto"/>
        <w:ind w:left="1134" w:hanging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bCs/>
          <w:sz w:val="24"/>
          <w:szCs w:val="24"/>
        </w:rPr>
        <w:t>Wykonawca</w:t>
      </w:r>
      <w:r w:rsidR="00EA2205" w:rsidRPr="001779E4">
        <w:rPr>
          <w:rFonts w:asciiTheme="minorHAnsi" w:eastAsia="Calibri" w:hAnsiTheme="minorHAnsi" w:cstheme="minorHAnsi"/>
          <w:sz w:val="24"/>
          <w:szCs w:val="24"/>
        </w:rPr>
        <w:t xml:space="preserve"> nie rozpoczął realizacji przedmiotu Umowy bez uzasadnionych przyczyn oraz nie kontynuuje ich pomimo wezwania na piśmie przez Zamawiającego,</w:t>
      </w:r>
    </w:p>
    <w:p w14:paraId="30814306" w14:textId="0734E7EF" w:rsidR="00EA2205" w:rsidRPr="001779E4" w:rsidRDefault="00206A47">
      <w:pPr>
        <w:widowControl/>
        <w:numPr>
          <w:ilvl w:val="0"/>
          <w:numId w:val="13"/>
        </w:numPr>
        <w:tabs>
          <w:tab w:val="clear" w:pos="1866"/>
        </w:tabs>
        <w:autoSpaceDE/>
        <w:autoSpaceDN/>
        <w:spacing w:line="276" w:lineRule="auto"/>
        <w:ind w:left="1134" w:hanging="56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bCs/>
          <w:sz w:val="24"/>
          <w:szCs w:val="24"/>
        </w:rPr>
        <w:t>Wykonawca</w:t>
      </w:r>
      <w:r w:rsidR="00EA2205" w:rsidRPr="001779E4">
        <w:rPr>
          <w:rFonts w:asciiTheme="minorHAnsi" w:eastAsia="Calibri" w:hAnsiTheme="minorHAnsi" w:cstheme="minorHAnsi"/>
          <w:sz w:val="24"/>
          <w:szCs w:val="24"/>
        </w:rPr>
        <w:t xml:space="preserve"> nie wywiązał się ze swoich zobowiązań wynikających z Umowy,</w:t>
      </w:r>
    </w:p>
    <w:p w14:paraId="76EB616A" w14:textId="77777777" w:rsidR="00C733E5" w:rsidRPr="001779E4" w:rsidRDefault="00B7503D">
      <w:pPr>
        <w:pStyle w:val="Akapitzlist"/>
        <w:numPr>
          <w:ilvl w:val="0"/>
          <w:numId w:val="13"/>
        </w:numPr>
        <w:tabs>
          <w:tab w:val="clear" w:pos="1866"/>
        </w:tabs>
        <w:spacing w:line="276" w:lineRule="auto"/>
        <w:ind w:left="1134" w:hanging="567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jeżeli opóźnienie w realizacji Umowy lub jej nienależyte wykonanie mogłoby utrudnić lub uniemożliwić przeprowadzenie III Igrzysk Europejskich.</w:t>
      </w:r>
    </w:p>
    <w:p w14:paraId="69F50256" w14:textId="748C9E1E" w:rsidR="00EA2205" w:rsidRPr="001779E4" w:rsidRDefault="00953874" w:rsidP="001779E4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5</w:t>
      </w:r>
      <w:r w:rsidR="00D809A0" w:rsidRPr="001779E4">
        <w:rPr>
          <w:rFonts w:asciiTheme="minorHAnsi" w:eastAsia="Calibri" w:hAnsiTheme="minorHAnsi" w:cstheme="minorHAnsi"/>
          <w:sz w:val="24"/>
          <w:szCs w:val="24"/>
        </w:rPr>
        <w:t>.</w:t>
      </w: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A2205" w:rsidRPr="001779E4">
        <w:rPr>
          <w:rFonts w:asciiTheme="minorHAnsi" w:eastAsia="Calibri" w:hAnsiTheme="minorHAnsi" w:cstheme="minorHAnsi"/>
          <w:sz w:val="24"/>
          <w:szCs w:val="24"/>
        </w:rPr>
        <w:t>Odstąpienie od Umowy lub jej wypowiedzenie następuje w formie pisemnej pod rygorem nieważności i wymaga</w:t>
      </w:r>
      <w:r w:rsidRPr="001779E4">
        <w:rPr>
          <w:rFonts w:asciiTheme="minorHAnsi" w:eastAsia="Calibri" w:hAnsiTheme="minorHAnsi" w:cstheme="minorHAnsi"/>
          <w:sz w:val="24"/>
          <w:szCs w:val="24"/>
        </w:rPr>
        <w:t>6</w:t>
      </w:r>
      <w:r w:rsidR="00EA2205" w:rsidRPr="001779E4">
        <w:rPr>
          <w:rFonts w:asciiTheme="minorHAnsi" w:eastAsia="Calibri" w:hAnsiTheme="minorHAnsi" w:cstheme="minorHAnsi"/>
          <w:sz w:val="24"/>
          <w:szCs w:val="24"/>
        </w:rPr>
        <w:t xml:space="preserve"> uzasadnienia.</w:t>
      </w:r>
    </w:p>
    <w:p w14:paraId="7767902E" w14:textId="519AEE04" w:rsidR="00EA2205" w:rsidRPr="001779E4" w:rsidRDefault="00953874" w:rsidP="001779E4">
      <w:pPr>
        <w:widowControl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6</w:t>
      </w:r>
      <w:r w:rsidR="00D809A0" w:rsidRPr="001779E4">
        <w:rPr>
          <w:rFonts w:asciiTheme="minorHAnsi" w:eastAsia="Calibri" w:hAnsiTheme="minorHAnsi" w:cstheme="minorHAnsi"/>
          <w:sz w:val="24"/>
          <w:szCs w:val="24"/>
        </w:rPr>
        <w:t xml:space="preserve">. </w:t>
      </w:r>
      <w:r w:rsidR="00EA2205" w:rsidRPr="001779E4">
        <w:rPr>
          <w:rFonts w:asciiTheme="minorHAnsi" w:eastAsia="Calibri" w:hAnsiTheme="minorHAnsi" w:cstheme="minorHAnsi"/>
          <w:sz w:val="24"/>
          <w:szCs w:val="24"/>
        </w:rPr>
        <w:t>W przypadku odstąpienia od Umowy lub jej wypowiedzenia Zamawiający nie traci uprawnienia do naliczenia należnych kar umownych.</w:t>
      </w:r>
    </w:p>
    <w:p w14:paraId="7369CACE" w14:textId="6D1730E6" w:rsidR="00EA2205" w:rsidRPr="001779E4" w:rsidRDefault="00EA2205" w:rsidP="001779E4">
      <w:pPr>
        <w:widowControl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B7C1886" w14:textId="77777777" w:rsidR="00744BC7" w:rsidRPr="001779E4" w:rsidRDefault="00744BC7" w:rsidP="001779E4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</w:p>
    <w:p w14:paraId="2BCC48FC" w14:textId="1E7CF430" w:rsidR="00B32EBD" w:rsidRPr="001779E4" w:rsidRDefault="00B32EBD" w:rsidP="001779E4">
      <w:pPr>
        <w:kinsoku w:val="0"/>
        <w:overflowPunct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15</w:t>
      </w:r>
    </w:p>
    <w:p w14:paraId="5718BB1F" w14:textId="385F97A6" w:rsidR="00B32EBD" w:rsidRPr="001779E4" w:rsidRDefault="00B32EBD" w:rsidP="001779E4">
      <w:pPr>
        <w:kinsoku w:val="0"/>
        <w:overflowPunct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sz w:val="24"/>
          <w:szCs w:val="24"/>
          <w:lang w:eastAsia="pl-PL"/>
        </w:rPr>
        <w:t>1.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Informacje udostępniane Wykonawcy w ramach wykonywania przedmiotu Umowy oraz uzyskane przez Wykonawcę w związku z realizacją </w:t>
      </w:r>
      <w:r w:rsidR="00A27A4F" w:rsidRPr="001779E4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rzedmiotu Umowy, będą traktowane przez Wykonawcę jako poufne, w czasie obowiązywania Umowy oraz po jej rozwiązaniu, wygaśnięciu i odstąpieniu od niej, bez względu na przyczynę i mogą być ujawniane wyłącznie osobom i upoważnionym przedstawicielom, których obowiązkiem jest realizacja </w:t>
      </w:r>
      <w:r w:rsidR="007616B2" w:rsidRPr="001779E4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>rzedmiotu Umowy, pod rygorem pociągnięcia Wykonawcy do odpowiedzialności za naruszenie poufności.</w:t>
      </w:r>
    </w:p>
    <w:p w14:paraId="6ACF6A5A" w14:textId="13B262F1" w:rsidR="00B32EBD" w:rsidRPr="001779E4" w:rsidRDefault="00B32EBD" w:rsidP="001779E4">
      <w:pPr>
        <w:kinsoku w:val="0"/>
        <w:overflowPunct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sz w:val="24"/>
          <w:szCs w:val="24"/>
          <w:lang w:eastAsia="pl-PL"/>
        </w:rPr>
        <w:t>2.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206A47" w:rsidRPr="001779E4">
        <w:rPr>
          <w:rFonts w:asciiTheme="minorHAnsi" w:eastAsia="Calibri" w:hAnsiTheme="minorHAnsi" w:cstheme="minorHAnsi"/>
          <w:bCs/>
          <w:sz w:val="24"/>
          <w:szCs w:val="24"/>
        </w:rPr>
        <w:t>Wykonawca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 zobowiązuje się do zachowania w poufności informacji, w posiadanie których wejdzie w trakcie wykonywania </w:t>
      </w:r>
      <w:r w:rsidR="007616B2" w:rsidRPr="001779E4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>rzedmiotu Umowy, w szczególności:</w:t>
      </w:r>
    </w:p>
    <w:p w14:paraId="322FF396" w14:textId="77777777" w:rsidR="00B32EBD" w:rsidRPr="001779E4" w:rsidRDefault="00B32EBD" w:rsidP="001779E4">
      <w:pPr>
        <w:kinsoku w:val="0"/>
        <w:overflowPunct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sz w:val="24"/>
          <w:szCs w:val="24"/>
          <w:lang w:eastAsia="pl-PL"/>
        </w:rPr>
        <w:t>1)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ab/>
        <w:t>nieujawniania i niezezwalania na ujawnienie jakichkolwiek informacji w jakiejkolwiek formie w całości lub w części jakiejkolwiek osobie trzeciej bez uprzedniej zgody Zamawiającego wyrażonej na piśmie pod rygorem nieważności,</w:t>
      </w:r>
    </w:p>
    <w:p w14:paraId="74A082C0" w14:textId="77777777" w:rsidR="00B32EBD" w:rsidRPr="001779E4" w:rsidRDefault="00B32EBD" w:rsidP="001779E4">
      <w:pPr>
        <w:kinsoku w:val="0"/>
        <w:overflowPunct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sz w:val="24"/>
          <w:szCs w:val="24"/>
          <w:lang w:eastAsia="pl-PL"/>
        </w:rPr>
        <w:t>2)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ab/>
        <w:t>zapewnienia, że personel oraz inni współpracownicy Wykonawcy, którym informacje, zostaną udostępnione, nie ujawnią i nie zezwolą na ich ujawnienie w jakiejkolwiek formie w całości lub w części jakiejkolwiek osobie trzeciej bez uprzedniej zgody Zamawiającego wyrażonej na piśmie pod rygorem nieważności,</w:t>
      </w:r>
    </w:p>
    <w:p w14:paraId="4CC507F8" w14:textId="77777777" w:rsidR="00B32EBD" w:rsidRPr="001779E4" w:rsidRDefault="00B32EBD" w:rsidP="001779E4">
      <w:pPr>
        <w:kinsoku w:val="0"/>
        <w:overflowPunct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sz w:val="24"/>
          <w:szCs w:val="24"/>
          <w:lang w:eastAsia="pl-PL"/>
        </w:rPr>
        <w:t>3)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ab/>
        <w:t>zapewnienia prawidłowej ochrony informacji przed utratą, kradzieżą, zniszczeniem, zgubieniem lub dostępem osób trzecich nieupoważnionych do uzyskania informacji,</w:t>
      </w:r>
    </w:p>
    <w:p w14:paraId="3DCF97A0" w14:textId="77777777" w:rsidR="00B32EBD" w:rsidRPr="001779E4" w:rsidRDefault="00B32EBD" w:rsidP="001779E4">
      <w:pPr>
        <w:kinsoku w:val="0"/>
        <w:overflowPunct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sz w:val="24"/>
          <w:szCs w:val="24"/>
          <w:lang w:eastAsia="pl-PL"/>
        </w:rPr>
        <w:t>4)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ab/>
        <w:t>niewykorzystywania informacji do innych celów niż wykonywanie czynności wynikających z Umowy bez uprzedniej zgody Zamawiającego wyrażonej pisemnie pod rygorem nieważności.</w:t>
      </w:r>
    </w:p>
    <w:p w14:paraId="5FF8A97E" w14:textId="0A66FDB0" w:rsidR="00B32EBD" w:rsidRPr="001779E4" w:rsidRDefault="00B32EBD" w:rsidP="001779E4">
      <w:pPr>
        <w:kinsoku w:val="0"/>
        <w:overflowPunct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sz w:val="24"/>
          <w:szCs w:val="24"/>
          <w:lang w:eastAsia="pl-PL"/>
        </w:rPr>
        <w:t>3.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206A47" w:rsidRPr="001779E4">
        <w:rPr>
          <w:rFonts w:asciiTheme="minorHAnsi" w:eastAsia="Calibri" w:hAnsiTheme="minorHAnsi" w:cstheme="minorHAnsi"/>
          <w:bCs/>
          <w:sz w:val="24"/>
          <w:szCs w:val="24"/>
        </w:rPr>
        <w:t>Wykonawca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 zobowiązuje się do przejęcia na siebie wszelkich roszczeń osób trzecich w stosunku do Zamawiającego, wynikających z wykorzystania przez Wykonawcę lub osoby, którymi  się posługuje informacji uzyskanych w czasie wykonywania przedmiotu Umowy w sposób naruszający jej postanowienia.</w:t>
      </w:r>
    </w:p>
    <w:p w14:paraId="618B34D7" w14:textId="2C1F069B" w:rsidR="00B32EBD" w:rsidRPr="001779E4" w:rsidRDefault="00B32EBD" w:rsidP="001779E4">
      <w:pPr>
        <w:kinsoku w:val="0"/>
        <w:overflowPunct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sz w:val="24"/>
          <w:szCs w:val="24"/>
          <w:lang w:eastAsia="pl-PL"/>
        </w:rPr>
        <w:t>4.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206A47" w:rsidRPr="001779E4">
        <w:rPr>
          <w:rFonts w:asciiTheme="minorHAnsi" w:eastAsia="Calibri" w:hAnsiTheme="minorHAnsi" w:cstheme="minorHAnsi"/>
          <w:bCs/>
          <w:sz w:val="24"/>
          <w:szCs w:val="24"/>
        </w:rPr>
        <w:t>Wykonawca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 zobowiązuje się do niezwłocznego zawiadomienia Zamawiającego o każdym przypadku ujawnienia informacji, o których mowa w ust. 1 powyżej, pozostającym w sprzeczności z postanowieniami Umowy a także podejmie wszelkie działania konieczne do zapewnienia, by udostępnienie informacji dokonało się w sposób chroniący przed ujawnieniem ich osobom niepowołanym.</w:t>
      </w:r>
    </w:p>
    <w:p w14:paraId="347715CA" w14:textId="3D4D2E98" w:rsidR="00B32EBD" w:rsidRPr="001779E4" w:rsidRDefault="00B32EBD" w:rsidP="001779E4">
      <w:pPr>
        <w:kinsoku w:val="0"/>
        <w:overflowPunct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sz w:val="24"/>
          <w:szCs w:val="24"/>
          <w:lang w:eastAsia="pl-PL"/>
        </w:rPr>
        <w:t>5.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206A47" w:rsidRPr="001779E4">
        <w:rPr>
          <w:rFonts w:asciiTheme="minorHAnsi" w:eastAsia="Calibri" w:hAnsiTheme="minorHAnsi" w:cstheme="minorHAnsi"/>
          <w:bCs/>
          <w:sz w:val="24"/>
          <w:szCs w:val="24"/>
        </w:rPr>
        <w:t>Wykonawca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 xml:space="preserve"> zobowiązuje się do zachowania w tajemnicy wszelkich informacji, które zostały udostępnione przez Zamawiającego w związku z wykonywaniem Umowy i nie ujawniania ich osobom trzecim bez pisemnej zgody Zamawiającego.</w:t>
      </w:r>
    </w:p>
    <w:p w14:paraId="578BBF9F" w14:textId="77777777" w:rsidR="00B32EBD" w:rsidRPr="001779E4" w:rsidRDefault="00B32EBD" w:rsidP="001779E4">
      <w:pPr>
        <w:kinsoku w:val="0"/>
        <w:overflowPunct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sz w:val="24"/>
          <w:szCs w:val="24"/>
          <w:lang w:eastAsia="pl-PL"/>
        </w:rPr>
        <w:t>6.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ab/>
        <w:t>Zobowiązanie do zachowania poufności informacji, o których mowa w ust. 1 powyżej nie dotyczy przypadków, gdy informacje te:</w:t>
      </w:r>
    </w:p>
    <w:p w14:paraId="27431D6A" w14:textId="77777777" w:rsidR="00B32EBD" w:rsidRPr="001779E4" w:rsidRDefault="00B32EBD" w:rsidP="001779E4">
      <w:pPr>
        <w:kinsoku w:val="0"/>
        <w:overflowPunct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sz w:val="24"/>
          <w:szCs w:val="24"/>
          <w:lang w:eastAsia="pl-PL"/>
        </w:rPr>
        <w:t>1)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ab/>
        <w:t>stały się publicznie dostępne, jednak w inny sposób niż w wyniku naruszenia postanowień Umowy,</w:t>
      </w:r>
    </w:p>
    <w:p w14:paraId="54CC3F80" w14:textId="62DF99EE" w:rsidR="00B32EBD" w:rsidRPr="001779E4" w:rsidRDefault="00B32EBD" w:rsidP="001779E4">
      <w:pPr>
        <w:kinsoku w:val="0"/>
        <w:overflowPunct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779E4">
        <w:rPr>
          <w:rFonts w:asciiTheme="minorHAnsi" w:hAnsiTheme="minorHAnsi" w:cstheme="minorHAnsi"/>
          <w:sz w:val="24"/>
          <w:szCs w:val="24"/>
          <w:lang w:eastAsia="pl-PL"/>
        </w:rPr>
        <w:t>2)</w:t>
      </w:r>
      <w:r w:rsidRPr="001779E4">
        <w:rPr>
          <w:rFonts w:asciiTheme="minorHAnsi" w:hAnsiTheme="minorHAnsi" w:cstheme="minorHAnsi"/>
          <w:sz w:val="24"/>
          <w:szCs w:val="24"/>
          <w:lang w:eastAsia="pl-PL"/>
        </w:rPr>
        <w:tab/>
        <w:t>muszą zostać udostępnione zgodnie z obowiązkiem wynikającym z przepisów powszechnie obowiązującego prawa, orzeczenia sądu lub uprawnionego organu administracji państwowej, w takim przypadku  będzie zobowiązany zapewnić, by udostępnienie informacji, o których mowa w ust. 1 powyżej nastąpiło tylko i wyłącznie w zakresie koniecznym dla zadośćuczynienia powyższemu obowiązkowi.</w:t>
      </w:r>
    </w:p>
    <w:p w14:paraId="7BC5BF9C" w14:textId="77777777" w:rsidR="00B5611E" w:rsidRPr="001779E4" w:rsidRDefault="00B5611E" w:rsidP="001779E4">
      <w:pPr>
        <w:widowControl/>
        <w:autoSpaceDE/>
        <w:autoSpaceDN/>
        <w:spacing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5DB2408E" w14:textId="4406D0E4" w:rsidR="00B5611E" w:rsidRPr="001779E4" w:rsidRDefault="00B5611E" w:rsidP="001779E4">
      <w:pPr>
        <w:widowControl/>
        <w:autoSpaceDE/>
        <w:autoSpaceDN/>
        <w:spacing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1779E4">
        <w:rPr>
          <w:rFonts w:asciiTheme="minorHAnsi" w:eastAsia="Calibri" w:hAnsiTheme="minorHAnsi" w:cstheme="minorHAnsi"/>
          <w:b/>
          <w:sz w:val="24"/>
          <w:szCs w:val="24"/>
        </w:rPr>
        <w:lastRenderedPageBreak/>
        <w:sym w:font="Times New Roman" w:char="00A7"/>
      </w:r>
      <w:r w:rsidRPr="001779E4">
        <w:rPr>
          <w:rFonts w:asciiTheme="minorHAnsi" w:eastAsia="Calibri" w:hAnsiTheme="minorHAnsi" w:cstheme="minorHAnsi"/>
          <w:b/>
          <w:sz w:val="24"/>
          <w:szCs w:val="24"/>
        </w:rPr>
        <w:t xml:space="preserve"> 16</w:t>
      </w:r>
    </w:p>
    <w:p w14:paraId="74B6C093" w14:textId="77777777" w:rsidR="00B5611E" w:rsidRPr="001779E4" w:rsidRDefault="00B5611E">
      <w:pPr>
        <w:widowControl/>
        <w:numPr>
          <w:ilvl w:val="3"/>
          <w:numId w:val="15"/>
        </w:numPr>
        <w:tabs>
          <w:tab w:val="clear" w:pos="2520"/>
          <w:tab w:val="num" w:pos="0"/>
        </w:tabs>
        <w:suppressAutoHyphens/>
        <w:autoSpaceDE/>
        <w:autoSpaceDN/>
        <w:spacing w:line="276" w:lineRule="auto"/>
        <w:ind w:left="0" w:firstLine="0"/>
        <w:jc w:val="both"/>
        <w:rPr>
          <w:rFonts w:asciiTheme="minorHAnsi" w:eastAsia="Calibri" w:hAnsiTheme="minorHAnsi" w:cstheme="minorHAnsi"/>
          <w:color w:val="242424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Pr="001779E4">
        <w:rPr>
          <w:rFonts w:asciiTheme="minorHAnsi" w:eastAsia="Calibri" w:hAnsiTheme="minorHAnsi" w:cstheme="minorHAnsi"/>
          <w:color w:val="242424"/>
          <w:sz w:val="24"/>
          <w:szCs w:val="24"/>
        </w:rPr>
        <w:t>Zamawiający informuje, że:</w:t>
      </w:r>
    </w:p>
    <w:p w14:paraId="2206AE48" w14:textId="4A4DA03D" w:rsidR="00B5611E" w:rsidRPr="001779E4" w:rsidRDefault="00B5611E">
      <w:pPr>
        <w:widowControl/>
        <w:numPr>
          <w:ilvl w:val="0"/>
          <w:numId w:val="16"/>
        </w:numPr>
        <w:suppressAutoHyphens/>
        <w:autoSpaceDE/>
        <w:autoSpaceDN/>
        <w:spacing w:line="276" w:lineRule="auto"/>
        <w:ind w:left="0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administratorem danych osobowych Wykonawcy jest</w:t>
      </w:r>
      <w:r w:rsidR="00E11BDA" w:rsidRPr="001779E4">
        <w:rPr>
          <w:rFonts w:asciiTheme="minorHAnsi" w:eastAsia="Calibri" w:hAnsiTheme="minorHAnsi" w:cstheme="minorHAnsi"/>
          <w:sz w:val="24"/>
          <w:szCs w:val="24"/>
        </w:rPr>
        <w:t>:</w:t>
      </w: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891104" w:rsidRPr="001779E4">
        <w:rPr>
          <w:rFonts w:asciiTheme="minorHAnsi" w:eastAsia="Calibri" w:hAnsiTheme="minorHAnsi" w:cstheme="minorHAnsi"/>
          <w:sz w:val="24"/>
          <w:szCs w:val="24"/>
        </w:rPr>
        <w:t>Igrzyska Europejskie 2023</w:t>
      </w:r>
      <w:r w:rsidR="00054111" w:rsidRPr="001779E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C150A2" w:rsidRPr="001779E4">
        <w:rPr>
          <w:rFonts w:asciiTheme="minorHAnsi" w:eastAsia="Calibri" w:hAnsiTheme="minorHAnsi" w:cstheme="minorHAnsi"/>
          <w:sz w:val="24"/>
          <w:szCs w:val="24"/>
        </w:rPr>
        <w:t>Zamawiający</w:t>
      </w:r>
      <w:r w:rsidR="00054111" w:rsidRPr="001779E4">
        <w:rPr>
          <w:rFonts w:asciiTheme="minorHAnsi" w:eastAsia="Calibri" w:hAnsiTheme="minorHAnsi" w:cstheme="minorHAnsi"/>
          <w:sz w:val="24"/>
          <w:szCs w:val="24"/>
        </w:rPr>
        <w:t xml:space="preserve"> z ograniczoną odpowiedzialnością, adres: </w:t>
      </w:r>
      <w:r w:rsidR="00891104" w:rsidRPr="001779E4">
        <w:rPr>
          <w:rFonts w:asciiTheme="minorHAnsi" w:eastAsia="Calibri" w:hAnsiTheme="minorHAnsi" w:cstheme="minorHAnsi"/>
          <w:sz w:val="24"/>
          <w:szCs w:val="24"/>
        </w:rPr>
        <w:t xml:space="preserve">ul. Profesora Michała Życzkowskiego 20, 31-864 Kraków, telefon: (12) 349 48 40, NIP: 6762610220; REGON: 521030271, e-mail: </w:t>
      </w:r>
      <w:hyperlink r:id="rId8" w:history="1">
        <w:r w:rsidR="00891104" w:rsidRPr="001779E4">
          <w:rPr>
            <w:rStyle w:val="Hipercze"/>
            <w:rFonts w:asciiTheme="minorHAnsi" w:eastAsia="Calibri" w:hAnsiTheme="minorHAnsi" w:cstheme="minorHAnsi"/>
            <w:sz w:val="24"/>
            <w:szCs w:val="24"/>
          </w:rPr>
          <w:t>office@ie2023.pl</w:t>
        </w:r>
      </w:hyperlink>
      <w:r w:rsidR="00891104" w:rsidRPr="001779E4">
        <w:rPr>
          <w:rFonts w:asciiTheme="minorHAnsi" w:eastAsia="Calibri" w:hAnsiTheme="minorHAnsi" w:cstheme="minorHAnsi"/>
          <w:sz w:val="24"/>
          <w:szCs w:val="24"/>
        </w:rPr>
        <w:t>, adres strony internetowej: www.ie2023.pl</w:t>
      </w:r>
    </w:p>
    <w:p w14:paraId="7558C2C4" w14:textId="6EF672E6" w:rsidR="00B5611E" w:rsidRPr="001779E4" w:rsidRDefault="00B5611E">
      <w:pPr>
        <w:widowControl/>
        <w:numPr>
          <w:ilvl w:val="0"/>
          <w:numId w:val="16"/>
        </w:numPr>
        <w:suppressAutoHyphens/>
        <w:kinsoku w:val="0"/>
        <w:overflowPunct w:val="0"/>
        <w:autoSpaceDE/>
        <w:autoSpaceDN/>
        <w:spacing w:line="276" w:lineRule="auto"/>
        <w:ind w:left="0" w:firstLine="0"/>
        <w:jc w:val="both"/>
        <w:rPr>
          <w:rFonts w:asciiTheme="minorHAnsi" w:hAnsiTheme="minorHAnsi" w:cstheme="minorHAnsi"/>
          <w:b/>
          <w:bCs/>
          <w:color w:val="242424"/>
          <w:sz w:val="24"/>
          <w:szCs w:val="24"/>
          <w:lang w:eastAsia="ar-SA"/>
        </w:rPr>
      </w:pPr>
      <w:r w:rsidRPr="001779E4">
        <w:rPr>
          <w:rFonts w:asciiTheme="minorHAnsi" w:hAnsiTheme="minorHAnsi" w:cstheme="minorHAnsi"/>
          <w:color w:val="232323"/>
          <w:sz w:val="24"/>
          <w:szCs w:val="24"/>
          <w:lang w:eastAsia="ar-SA"/>
        </w:rPr>
        <w:t xml:space="preserve">W sprawach związanych  z przetwarzaniem danych osobowych, można kontaktować się z Inspektorem Ochrony Danych, za pośrednictwem adresu e­ mail: </w:t>
      </w:r>
      <w:r w:rsidR="000C15E8" w:rsidRPr="001779E4">
        <w:rPr>
          <w:rFonts w:asciiTheme="minorHAnsi" w:hAnsiTheme="minorHAnsi" w:cstheme="minorHAnsi"/>
          <w:color w:val="232323"/>
          <w:sz w:val="24"/>
          <w:szCs w:val="24"/>
          <w:lang w:eastAsia="ar-SA"/>
        </w:rPr>
        <w:t>iod@</w:t>
      </w:r>
      <w:r w:rsidR="009353CE" w:rsidRPr="001779E4">
        <w:rPr>
          <w:rFonts w:asciiTheme="minorHAnsi" w:hAnsiTheme="minorHAnsi" w:cstheme="minorHAnsi"/>
          <w:color w:val="232323"/>
          <w:sz w:val="24"/>
          <w:szCs w:val="24"/>
          <w:lang w:eastAsia="ar-SA"/>
        </w:rPr>
        <w:t>ie2023.pl.</w:t>
      </w:r>
    </w:p>
    <w:p w14:paraId="6934C566" w14:textId="77777777" w:rsidR="00B5611E" w:rsidRPr="001779E4" w:rsidRDefault="00B5611E">
      <w:pPr>
        <w:widowControl/>
        <w:numPr>
          <w:ilvl w:val="0"/>
          <w:numId w:val="16"/>
        </w:numPr>
        <w:suppressAutoHyphens/>
        <w:kinsoku w:val="0"/>
        <w:overflowPunct w:val="0"/>
        <w:autoSpaceDE/>
        <w:autoSpaceDN/>
        <w:spacing w:line="276" w:lineRule="auto"/>
        <w:ind w:left="0" w:firstLine="0"/>
        <w:jc w:val="both"/>
        <w:rPr>
          <w:rFonts w:asciiTheme="minorHAnsi" w:hAnsiTheme="minorHAnsi" w:cstheme="minorHAnsi"/>
          <w:b/>
          <w:bCs/>
          <w:color w:val="242424"/>
          <w:sz w:val="24"/>
          <w:szCs w:val="24"/>
          <w:lang w:eastAsia="ar-SA"/>
        </w:rPr>
      </w:pPr>
      <w:r w:rsidRPr="001779E4">
        <w:rPr>
          <w:rFonts w:asciiTheme="minorHAnsi" w:hAnsiTheme="minorHAnsi" w:cstheme="minorHAnsi"/>
          <w:color w:val="232323"/>
          <w:sz w:val="24"/>
          <w:szCs w:val="24"/>
          <w:lang w:eastAsia="ar-SA"/>
        </w:rPr>
        <w:t>Dane osobowe będą przetwarzane w celu przeprowadzenia postępowania o udzielenie zamówienia publicznego, realizacji umowy oraz w celu archiwizacji.</w:t>
      </w:r>
    </w:p>
    <w:p w14:paraId="2885BEFC" w14:textId="77777777" w:rsidR="00B5611E" w:rsidRPr="001779E4" w:rsidRDefault="00B5611E">
      <w:pPr>
        <w:numPr>
          <w:ilvl w:val="0"/>
          <w:numId w:val="16"/>
        </w:numPr>
        <w:tabs>
          <w:tab w:val="left" w:pos="0"/>
        </w:tabs>
        <w:kinsoku w:val="0"/>
        <w:overflowPunct w:val="0"/>
        <w:adjustRightInd w:val="0"/>
        <w:spacing w:line="276" w:lineRule="auto"/>
        <w:ind w:left="0" w:right="4" w:firstLine="0"/>
        <w:jc w:val="both"/>
        <w:rPr>
          <w:rFonts w:asciiTheme="minorHAnsi" w:eastAsia="Calibri" w:hAnsiTheme="minorHAnsi" w:cstheme="minorHAnsi"/>
          <w:color w:val="8E8E8E"/>
          <w:sz w:val="24"/>
          <w:szCs w:val="24"/>
        </w:rPr>
      </w:pPr>
      <w:r w:rsidRPr="001779E4">
        <w:rPr>
          <w:rFonts w:asciiTheme="minorHAnsi" w:eastAsia="Calibri" w:hAnsiTheme="minorHAnsi" w:cstheme="minorHAnsi"/>
          <w:color w:val="232323"/>
          <w:sz w:val="24"/>
          <w:szCs w:val="24"/>
        </w:rPr>
        <w:t>Podstawę prawną przetwarzania danych osobowych stanowi ustawa Prawo zamówień publicznych, wydane na jej podstawie akty wykonawcze, a także ustawa o narodowym zasobie archiwalnym i archiwach.</w:t>
      </w:r>
    </w:p>
    <w:p w14:paraId="2DFC96B9" w14:textId="77777777" w:rsidR="00B5611E" w:rsidRPr="001779E4" w:rsidRDefault="00B5611E">
      <w:pPr>
        <w:numPr>
          <w:ilvl w:val="0"/>
          <w:numId w:val="16"/>
        </w:numPr>
        <w:tabs>
          <w:tab w:val="left" w:pos="0"/>
        </w:tabs>
        <w:kinsoku w:val="0"/>
        <w:overflowPunct w:val="0"/>
        <w:adjustRightInd w:val="0"/>
        <w:spacing w:line="276" w:lineRule="auto"/>
        <w:ind w:left="0" w:right="4" w:firstLine="0"/>
        <w:jc w:val="both"/>
        <w:rPr>
          <w:rFonts w:asciiTheme="minorHAnsi" w:eastAsia="Calibri" w:hAnsiTheme="minorHAnsi" w:cstheme="minorHAnsi"/>
          <w:color w:val="232323"/>
          <w:sz w:val="24"/>
          <w:szCs w:val="24"/>
        </w:rPr>
      </w:pPr>
      <w:r w:rsidRPr="001779E4">
        <w:rPr>
          <w:rFonts w:asciiTheme="minorHAnsi" w:eastAsia="Calibri" w:hAnsiTheme="minorHAnsi" w:cstheme="minorHAnsi"/>
          <w:color w:val="232323"/>
          <w:sz w:val="24"/>
          <w:szCs w:val="24"/>
        </w:rPr>
        <w:t>Dane osobowe będą ujawniane wykonawcom oraz wszystkim zainteresowanym z uwzględnieniem przepisów w zakresie zamówień publicznych, a także podmiotom przetwarzającym dane na podstawie zawartych umów.</w:t>
      </w:r>
    </w:p>
    <w:p w14:paraId="4E2F147E" w14:textId="37213ACB" w:rsidR="00B5611E" w:rsidRPr="001779E4" w:rsidRDefault="00B5611E">
      <w:pPr>
        <w:numPr>
          <w:ilvl w:val="0"/>
          <w:numId w:val="16"/>
        </w:numPr>
        <w:tabs>
          <w:tab w:val="left" w:pos="0"/>
        </w:tabs>
        <w:kinsoku w:val="0"/>
        <w:overflowPunct w:val="0"/>
        <w:adjustRightInd w:val="0"/>
        <w:spacing w:line="276" w:lineRule="auto"/>
        <w:ind w:left="0" w:right="4" w:firstLine="0"/>
        <w:jc w:val="both"/>
        <w:rPr>
          <w:rFonts w:asciiTheme="minorHAnsi" w:eastAsia="Calibri" w:hAnsiTheme="minorHAnsi" w:cstheme="minorHAnsi"/>
          <w:color w:val="232323"/>
          <w:sz w:val="24"/>
          <w:szCs w:val="24"/>
        </w:rPr>
      </w:pPr>
      <w:r w:rsidRPr="001779E4">
        <w:rPr>
          <w:rFonts w:asciiTheme="minorHAnsi" w:eastAsia="Calibri" w:hAnsiTheme="minorHAnsi" w:cstheme="minorHAnsi"/>
          <w:color w:val="232323"/>
          <w:sz w:val="24"/>
          <w:szCs w:val="24"/>
        </w:rPr>
        <w:t>Dane osobowe Wykonawcy będą przechowywane przez okres obowiązywania umowy a następnie 5 lat, albo 15 lat w przypadku zamówień współfinansowanych ze środków UE, począwszy od 1 stycznia roku kalendarzowego następującego po zakończeniu okresu obowiązywania umowy. Okresy te dotyczą również Wykonawców, którzy złożyli oferty i nie zostały one uznane, jako najkorzystniejsze (nie zawarto z tymi mi umowy).</w:t>
      </w:r>
    </w:p>
    <w:p w14:paraId="7F320514" w14:textId="77777777" w:rsidR="00B5611E" w:rsidRPr="001779E4" w:rsidRDefault="00B5611E">
      <w:pPr>
        <w:numPr>
          <w:ilvl w:val="0"/>
          <w:numId w:val="16"/>
        </w:numPr>
        <w:tabs>
          <w:tab w:val="left" w:pos="0"/>
        </w:tabs>
        <w:kinsoku w:val="0"/>
        <w:overflowPunct w:val="0"/>
        <w:adjustRightInd w:val="0"/>
        <w:spacing w:line="276" w:lineRule="auto"/>
        <w:ind w:left="0" w:right="4" w:firstLine="0"/>
        <w:jc w:val="both"/>
        <w:rPr>
          <w:rFonts w:asciiTheme="minorHAnsi" w:eastAsia="Calibri" w:hAnsiTheme="minorHAnsi" w:cstheme="minorHAnsi"/>
          <w:color w:val="232323"/>
          <w:sz w:val="24"/>
          <w:szCs w:val="24"/>
        </w:rPr>
      </w:pPr>
      <w:r w:rsidRPr="001779E4">
        <w:rPr>
          <w:rFonts w:asciiTheme="minorHAnsi" w:eastAsia="Calibri" w:hAnsiTheme="minorHAnsi" w:cstheme="minorHAnsi"/>
          <w:color w:val="232323"/>
          <w:sz w:val="24"/>
          <w:szCs w:val="24"/>
        </w:rPr>
        <w:t>Osobie, której dane dotyczą przysługuje prawo:</w:t>
      </w:r>
    </w:p>
    <w:p w14:paraId="3CF9D244" w14:textId="77777777" w:rsidR="00B5611E" w:rsidRPr="001779E4" w:rsidRDefault="00B5611E" w:rsidP="001779E4">
      <w:pPr>
        <w:widowControl/>
        <w:tabs>
          <w:tab w:val="left" w:pos="0"/>
        </w:tabs>
        <w:suppressAutoHyphens/>
        <w:kinsoku w:val="0"/>
        <w:overflowPunct w:val="0"/>
        <w:autoSpaceDE/>
        <w:autoSpaceDN/>
        <w:spacing w:line="276" w:lineRule="auto"/>
        <w:ind w:right="4"/>
        <w:jc w:val="both"/>
        <w:rPr>
          <w:rFonts w:asciiTheme="minorHAnsi" w:hAnsiTheme="minorHAnsi" w:cstheme="minorHAnsi"/>
          <w:color w:val="232323"/>
          <w:sz w:val="24"/>
          <w:szCs w:val="24"/>
          <w:lang w:eastAsia="ar-SA"/>
        </w:rPr>
      </w:pPr>
      <w:r w:rsidRPr="001779E4">
        <w:rPr>
          <w:rFonts w:asciiTheme="minorHAnsi" w:hAnsiTheme="minorHAnsi" w:cstheme="minorHAnsi"/>
          <w:color w:val="232323"/>
          <w:sz w:val="24"/>
          <w:szCs w:val="24"/>
          <w:lang w:eastAsia="ar-SA"/>
        </w:rPr>
        <w:t>- dostępu do danych. W przypadku, gdy wykonanie obowiązku związanego z prawem dostępu do danych wymagałoby niewspółmiernie dużego wysiłku, Zamawiający może żądać od osoby, której dane dotyczą, wskazania dodatkowych informacji mających na celu sprecyzowanie żądania, w szczególności podania nazwy lub daty postępowania o udzielenie zamówienia publicznego;</w:t>
      </w:r>
    </w:p>
    <w:p w14:paraId="57045A3C" w14:textId="77777777" w:rsidR="00B5611E" w:rsidRPr="001779E4" w:rsidRDefault="00B5611E" w:rsidP="001779E4">
      <w:pPr>
        <w:widowControl/>
        <w:tabs>
          <w:tab w:val="left" w:pos="0"/>
        </w:tabs>
        <w:suppressAutoHyphens/>
        <w:kinsoku w:val="0"/>
        <w:overflowPunct w:val="0"/>
        <w:autoSpaceDE/>
        <w:autoSpaceDN/>
        <w:spacing w:line="276" w:lineRule="auto"/>
        <w:ind w:right="4"/>
        <w:jc w:val="both"/>
        <w:rPr>
          <w:rFonts w:asciiTheme="minorHAnsi" w:hAnsiTheme="minorHAnsi" w:cstheme="minorHAnsi"/>
          <w:color w:val="232323"/>
          <w:sz w:val="24"/>
          <w:szCs w:val="24"/>
          <w:lang w:eastAsia="ar-SA"/>
        </w:rPr>
      </w:pPr>
      <w:r w:rsidRPr="001779E4">
        <w:rPr>
          <w:rFonts w:asciiTheme="minorHAnsi" w:hAnsiTheme="minorHAnsi" w:cstheme="minorHAnsi"/>
          <w:color w:val="232323"/>
          <w:sz w:val="24"/>
          <w:szCs w:val="24"/>
          <w:lang w:eastAsia="ar-SA"/>
        </w:rPr>
        <w:t>- sprostowania danych, ich usunięcia oraz ograniczenia przetwarzania na warunkach określonych w przepisach Rozporządzenia Parlamentu i Rady (UE) 2016/679 z dnia 27 kwietnia 2016 r. w sprawie ochrony osób fizycznych w związku z przetwarzaniem danych osobowych i w sprawie swobodnego przepływu takich danych oraz uchylenia dyrektywy 95/46/WE. Żądanie sprostowania danych nie może skutkować zmianą wyniku postępowania o udzielenie zamówienia ani zmianą postanowień umowy w sprawie zamówienia publicznego w zakresie niezgodnym z przepisami ustawy. Wystąpienie z żądaniem ograniczenia przetwarzania, nie ogranicza przetwarzania danych osobowych do czasu zakończenia postępowania o udzielenie zamówienia publicznego;</w:t>
      </w:r>
    </w:p>
    <w:p w14:paraId="5D06A056" w14:textId="77777777" w:rsidR="00B5611E" w:rsidRPr="001779E4" w:rsidRDefault="00B5611E" w:rsidP="001779E4">
      <w:pPr>
        <w:widowControl/>
        <w:tabs>
          <w:tab w:val="left" w:pos="0"/>
        </w:tabs>
        <w:suppressAutoHyphens/>
        <w:kinsoku w:val="0"/>
        <w:overflowPunct w:val="0"/>
        <w:autoSpaceDE/>
        <w:autoSpaceDN/>
        <w:spacing w:line="276" w:lineRule="auto"/>
        <w:ind w:right="4"/>
        <w:jc w:val="both"/>
        <w:rPr>
          <w:rFonts w:asciiTheme="minorHAnsi" w:hAnsiTheme="minorHAnsi" w:cstheme="minorHAnsi"/>
          <w:color w:val="232323"/>
          <w:sz w:val="24"/>
          <w:szCs w:val="24"/>
          <w:lang w:eastAsia="ar-SA"/>
        </w:rPr>
      </w:pPr>
      <w:r w:rsidRPr="001779E4">
        <w:rPr>
          <w:rFonts w:asciiTheme="minorHAnsi" w:hAnsiTheme="minorHAnsi" w:cstheme="minorHAnsi"/>
          <w:color w:val="232323"/>
          <w:sz w:val="24"/>
          <w:szCs w:val="24"/>
          <w:lang w:eastAsia="ar-SA"/>
        </w:rPr>
        <w:t>- wniesienia skargi do Prezesa Urzędu Ochrony Danych Osobowych.</w:t>
      </w:r>
    </w:p>
    <w:p w14:paraId="6241FCB3" w14:textId="55013F3B" w:rsidR="00B5611E" w:rsidRPr="001779E4" w:rsidRDefault="00B5611E" w:rsidP="001779E4">
      <w:pPr>
        <w:widowControl/>
        <w:autoSpaceDE/>
        <w:autoSpaceDN/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2.</w:t>
      </w:r>
      <w:r w:rsidRPr="001779E4">
        <w:rPr>
          <w:rFonts w:asciiTheme="minorHAnsi" w:eastAsia="Calibri" w:hAnsiTheme="minorHAnsi" w:cstheme="minorHAnsi"/>
          <w:sz w:val="24"/>
          <w:szCs w:val="24"/>
        </w:rPr>
        <w:tab/>
      </w:r>
      <w:r w:rsidR="00206A47" w:rsidRPr="001779E4">
        <w:rPr>
          <w:rFonts w:asciiTheme="minorHAnsi" w:eastAsia="Calibri" w:hAnsiTheme="minorHAnsi" w:cstheme="minorHAnsi"/>
          <w:bCs/>
          <w:sz w:val="24"/>
          <w:szCs w:val="24"/>
        </w:rPr>
        <w:t>Wykonawca</w:t>
      </w:r>
      <w:r w:rsidRPr="001779E4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oświadcza, że wypełnił obowiązki informacyjne przewidziane w art. 13 lub art. 14 RODO wobec osób fizycznych, </w:t>
      </w: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od których dane osobowe bezpośrednio lub pośrednio pozyskał </w:t>
      </w:r>
      <w:r w:rsidRPr="001779E4">
        <w:rPr>
          <w:rFonts w:asciiTheme="minorHAnsi" w:eastAsia="Calibri" w:hAnsiTheme="minorHAnsi" w:cstheme="minorHAnsi"/>
          <w:color w:val="000000"/>
          <w:sz w:val="24"/>
          <w:szCs w:val="24"/>
        </w:rPr>
        <w:t>w celu realizacji Umowy.</w:t>
      </w:r>
    </w:p>
    <w:p w14:paraId="188849BA" w14:textId="77777777" w:rsidR="00B5611E" w:rsidRPr="001779E4" w:rsidRDefault="00B5611E" w:rsidP="001779E4">
      <w:pPr>
        <w:widowControl/>
        <w:autoSpaceDE/>
        <w:autoSpaceDN/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1779E4">
        <w:rPr>
          <w:rFonts w:asciiTheme="minorHAnsi" w:eastAsia="Calibri" w:hAnsiTheme="minorHAnsi" w:cstheme="minorHAnsi"/>
          <w:color w:val="000000"/>
          <w:sz w:val="24"/>
          <w:szCs w:val="24"/>
        </w:rPr>
        <w:lastRenderedPageBreak/>
        <w:t>3. Zasady przetwarzania danych osobowych powierzonych Wykonawcy przez Zamawiającego w związku z realizacją Umowy zostaną uregulowane w odrębnej umowie.</w:t>
      </w:r>
    </w:p>
    <w:p w14:paraId="3F813139" w14:textId="77777777" w:rsidR="00B5611E" w:rsidRPr="001779E4" w:rsidRDefault="00B5611E" w:rsidP="001779E4">
      <w:pPr>
        <w:widowControl/>
        <w:autoSpaceDE/>
        <w:autoSpaceDN/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A4A2A94" w14:textId="437E9F52" w:rsidR="00B5611E" w:rsidRPr="001779E4" w:rsidRDefault="00B5611E" w:rsidP="001779E4">
      <w:pPr>
        <w:widowControl/>
        <w:autoSpaceDE/>
        <w:autoSpaceDN/>
        <w:spacing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1779E4">
        <w:rPr>
          <w:rFonts w:asciiTheme="minorHAnsi" w:eastAsia="Calibri" w:hAnsiTheme="minorHAnsi" w:cstheme="minorHAnsi"/>
          <w:b/>
          <w:sz w:val="24"/>
          <w:szCs w:val="24"/>
        </w:rPr>
        <w:t xml:space="preserve">§ </w:t>
      </w:r>
      <w:r w:rsidR="00C07D3C" w:rsidRPr="001779E4">
        <w:rPr>
          <w:rFonts w:asciiTheme="minorHAnsi" w:eastAsia="Calibri" w:hAnsiTheme="minorHAnsi" w:cstheme="minorHAnsi"/>
          <w:b/>
          <w:sz w:val="24"/>
          <w:szCs w:val="24"/>
        </w:rPr>
        <w:t>17</w:t>
      </w:r>
    </w:p>
    <w:p w14:paraId="248957F7" w14:textId="1F94781C" w:rsidR="00B5611E" w:rsidRPr="001779E4" w:rsidRDefault="00B5611E">
      <w:pPr>
        <w:numPr>
          <w:ilvl w:val="0"/>
          <w:numId w:val="14"/>
        </w:numPr>
        <w:suppressAutoHyphens/>
        <w:overflowPunct w:val="0"/>
        <w:autoSpaceDN/>
        <w:spacing w:line="276" w:lineRule="auto"/>
        <w:ind w:left="0" w:firstLine="0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Zamawiający zastrzega sobie, że bez jego pisemnej zgody </w:t>
      </w:r>
      <w:r w:rsidR="002A0B50" w:rsidRPr="001779E4">
        <w:rPr>
          <w:rFonts w:asciiTheme="minorHAnsi" w:eastAsia="Calibri" w:hAnsiTheme="minorHAnsi" w:cstheme="minorHAnsi"/>
          <w:sz w:val="24"/>
          <w:szCs w:val="24"/>
        </w:rPr>
        <w:t>Wykonawca</w:t>
      </w: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 nie może dokonać cesji wierzytelności przysługujących mu od Zamawiającego z tytułu Umowy.</w:t>
      </w:r>
    </w:p>
    <w:p w14:paraId="4400707A" w14:textId="37D97E8B" w:rsidR="00B5611E" w:rsidRPr="001779E4" w:rsidRDefault="00B5611E">
      <w:pPr>
        <w:numPr>
          <w:ilvl w:val="0"/>
          <w:numId w:val="14"/>
        </w:numPr>
        <w:suppressAutoHyphens/>
        <w:overflowPunct w:val="0"/>
        <w:autoSpaceDN/>
        <w:spacing w:line="276" w:lineRule="auto"/>
        <w:ind w:left="0" w:firstLine="0"/>
        <w:jc w:val="both"/>
        <w:textAlignment w:val="baseline"/>
        <w:rPr>
          <w:rFonts w:asciiTheme="minorHAnsi" w:eastAsia="Calibri" w:hAnsiTheme="minorHAnsi" w:cstheme="minorHAnsi"/>
          <w:b/>
          <w:sz w:val="24"/>
          <w:szCs w:val="24"/>
        </w:rPr>
      </w:pPr>
      <w:r w:rsidRPr="001779E4">
        <w:rPr>
          <w:rFonts w:asciiTheme="minorHAnsi" w:eastAsia="Calibri" w:hAnsiTheme="minorHAnsi" w:cstheme="minorHAnsi"/>
          <w:bCs/>
          <w:color w:val="2D2D2D"/>
          <w:sz w:val="24"/>
          <w:szCs w:val="24"/>
          <w:shd w:val="clear" w:color="auto" w:fill="FFFFFF"/>
        </w:rPr>
        <w:t>W przypadku zaistnienia pomiędzy Stronami sporu, wynikającego z Umowy lub pozostającego w związku z Umową, Strony zobowiązują się do podjęcia próby jego rozwiązania w drodze mediacji. Mediacja prowadzona będzie przez Mediatorów Stałych Sądu Polubownego przy Prokuratorii Generalnej Rzeczypospolitej Polskiej zgodnie z Regulaminem tego Sądu.</w:t>
      </w:r>
    </w:p>
    <w:p w14:paraId="5FE7D8AD" w14:textId="4ACA8EB3" w:rsidR="00B5611E" w:rsidRPr="001779E4" w:rsidRDefault="00B5611E">
      <w:pPr>
        <w:numPr>
          <w:ilvl w:val="0"/>
          <w:numId w:val="14"/>
        </w:numPr>
        <w:suppressAutoHyphens/>
        <w:overflowPunct w:val="0"/>
        <w:autoSpaceDN/>
        <w:spacing w:line="276" w:lineRule="auto"/>
        <w:ind w:left="0" w:firstLine="0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 W przypadku, gdy mediacja, o której mowa w ust </w:t>
      </w:r>
      <w:r w:rsidR="00C07D3C" w:rsidRPr="001779E4">
        <w:rPr>
          <w:rFonts w:asciiTheme="minorHAnsi" w:eastAsia="Calibri" w:hAnsiTheme="minorHAnsi" w:cstheme="minorHAnsi"/>
          <w:sz w:val="24"/>
          <w:szCs w:val="24"/>
        </w:rPr>
        <w:t>2</w:t>
      </w:r>
      <w:r w:rsidRPr="001779E4">
        <w:rPr>
          <w:rFonts w:asciiTheme="minorHAnsi" w:eastAsia="Calibri" w:hAnsiTheme="minorHAnsi" w:cstheme="minorHAnsi"/>
          <w:sz w:val="24"/>
          <w:szCs w:val="24"/>
        </w:rPr>
        <w:t xml:space="preserve"> nie doprowadzi do rozwiązania sporu pomiędzy Stronami zostanie on oddany do rozstrzygnięcie przez sąd właściwy dla siedziby Zamawiającego.</w:t>
      </w:r>
    </w:p>
    <w:p w14:paraId="5C705550" w14:textId="7CF53417" w:rsidR="00B5611E" w:rsidRPr="001779E4" w:rsidRDefault="00B5611E">
      <w:pPr>
        <w:numPr>
          <w:ilvl w:val="0"/>
          <w:numId w:val="14"/>
        </w:numPr>
        <w:suppressAutoHyphens/>
        <w:overflowPunct w:val="0"/>
        <w:autoSpaceDN/>
        <w:spacing w:line="276" w:lineRule="auto"/>
        <w:ind w:left="0" w:firstLine="0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W sprawach nieuregulowanych Umową znajdują zastosowanie przepisy prawa powszechnie obowiązującego, w szczególności Kodeksu Cywilnego</w:t>
      </w:r>
      <w:r w:rsidR="00953874" w:rsidRPr="001779E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1779E4">
        <w:rPr>
          <w:rFonts w:asciiTheme="minorHAnsi" w:eastAsia="Calibri" w:hAnsiTheme="minorHAnsi" w:cstheme="minorHAnsi"/>
          <w:sz w:val="24"/>
          <w:szCs w:val="24"/>
        </w:rPr>
        <w:t>oraz Ustawy o prawie autorskim i prawach pokrewnych.</w:t>
      </w:r>
    </w:p>
    <w:p w14:paraId="5C85D08D" w14:textId="77777777" w:rsidR="00B5611E" w:rsidRPr="001779E4" w:rsidRDefault="00B5611E">
      <w:pPr>
        <w:numPr>
          <w:ilvl w:val="0"/>
          <w:numId w:val="14"/>
        </w:numPr>
        <w:suppressAutoHyphens/>
        <w:overflowPunct w:val="0"/>
        <w:autoSpaceDN/>
        <w:spacing w:line="276" w:lineRule="auto"/>
        <w:ind w:left="0" w:firstLine="0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Wszelkie zmiany treści niniejszej umowy wymagają formy pisemnej w postaci aneksu podpisanego przez obie strony pod rygorem ich nieważności.</w:t>
      </w:r>
    </w:p>
    <w:p w14:paraId="149EA00B" w14:textId="77777777" w:rsidR="00B5611E" w:rsidRPr="001779E4" w:rsidRDefault="00B5611E">
      <w:pPr>
        <w:numPr>
          <w:ilvl w:val="0"/>
          <w:numId w:val="14"/>
        </w:numPr>
        <w:suppressAutoHyphens/>
        <w:overflowPunct w:val="0"/>
        <w:autoSpaceDN/>
        <w:spacing w:line="276" w:lineRule="auto"/>
        <w:ind w:left="0" w:firstLine="0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1779E4">
        <w:rPr>
          <w:rFonts w:asciiTheme="minorHAnsi" w:eastAsia="Calibri" w:hAnsiTheme="minorHAnsi" w:cstheme="minorHAnsi"/>
          <w:sz w:val="24"/>
          <w:szCs w:val="24"/>
        </w:rPr>
        <w:t>Umowę sporządzono w dwóch jednobrzmiących egzemplarzach, po jednym dla każdej ze stron.</w:t>
      </w:r>
    </w:p>
    <w:p w14:paraId="246E9246" w14:textId="77777777" w:rsidR="00B5611E" w:rsidRPr="001779E4" w:rsidRDefault="00B5611E" w:rsidP="001779E4">
      <w:pPr>
        <w:widowControl/>
        <w:autoSpaceDE/>
        <w:autoSpaceDN/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40EE5DD3" w14:textId="1DFE2A38" w:rsidR="00B5611E" w:rsidRPr="001779E4" w:rsidRDefault="00B5611E" w:rsidP="001779E4">
      <w:pPr>
        <w:widowControl/>
        <w:autoSpaceDE/>
        <w:autoSpaceDN/>
        <w:spacing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1779E4">
        <w:rPr>
          <w:rFonts w:asciiTheme="minorHAnsi" w:eastAsia="Calibri" w:hAnsiTheme="minorHAnsi" w:cstheme="minorHAnsi"/>
          <w:b/>
          <w:sz w:val="24"/>
          <w:szCs w:val="24"/>
        </w:rPr>
        <w:t xml:space="preserve">ZAMAWIAJĄCY: </w:t>
      </w:r>
      <w:r w:rsidRPr="001779E4">
        <w:rPr>
          <w:rFonts w:asciiTheme="minorHAnsi" w:eastAsia="Calibri" w:hAnsiTheme="minorHAnsi" w:cstheme="minorHAnsi"/>
          <w:b/>
          <w:sz w:val="24"/>
          <w:szCs w:val="24"/>
        </w:rPr>
        <w:tab/>
      </w:r>
      <w:r w:rsidRPr="001779E4">
        <w:rPr>
          <w:rFonts w:asciiTheme="minorHAnsi" w:eastAsia="Calibri" w:hAnsiTheme="minorHAnsi" w:cstheme="minorHAnsi"/>
          <w:b/>
          <w:sz w:val="24"/>
          <w:szCs w:val="24"/>
        </w:rPr>
        <w:tab/>
      </w:r>
      <w:r w:rsidRPr="001779E4">
        <w:rPr>
          <w:rFonts w:asciiTheme="minorHAnsi" w:eastAsia="Calibri" w:hAnsiTheme="minorHAnsi" w:cstheme="minorHAnsi"/>
          <w:b/>
          <w:sz w:val="24"/>
          <w:szCs w:val="24"/>
        </w:rPr>
        <w:tab/>
      </w:r>
      <w:r w:rsidRPr="001779E4">
        <w:rPr>
          <w:rFonts w:asciiTheme="minorHAnsi" w:eastAsia="Calibri" w:hAnsiTheme="minorHAnsi" w:cstheme="minorHAnsi"/>
          <w:b/>
          <w:sz w:val="24"/>
          <w:szCs w:val="24"/>
        </w:rPr>
        <w:tab/>
      </w:r>
      <w:r w:rsidRPr="001779E4">
        <w:rPr>
          <w:rFonts w:asciiTheme="minorHAnsi" w:eastAsia="Calibri" w:hAnsiTheme="minorHAnsi" w:cstheme="minorHAnsi"/>
          <w:b/>
          <w:sz w:val="24"/>
          <w:szCs w:val="24"/>
        </w:rPr>
        <w:tab/>
      </w:r>
      <w:r w:rsidRPr="001779E4">
        <w:rPr>
          <w:rFonts w:asciiTheme="minorHAnsi" w:eastAsia="Calibri" w:hAnsiTheme="minorHAnsi" w:cstheme="minorHAnsi"/>
          <w:b/>
          <w:sz w:val="24"/>
          <w:szCs w:val="24"/>
        </w:rPr>
        <w:tab/>
      </w:r>
      <w:r w:rsidRPr="001779E4">
        <w:rPr>
          <w:rFonts w:asciiTheme="minorHAnsi" w:eastAsia="Calibri" w:hAnsiTheme="minorHAnsi" w:cstheme="minorHAnsi"/>
          <w:b/>
          <w:sz w:val="24"/>
          <w:szCs w:val="24"/>
        </w:rPr>
        <w:tab/>
      </w:r>
      <w:r w:rsidRPr="001779E4">
        <w:rPr>
          <w:rFonts w:asciiTheme="minorHAnsi" w:eastAsia="Calibri" w:hAnsiTheme="minorHAnsi" w:cstheme="minorHAnsi"/>
          <w:b/>
          <w:sz w:val="24"/>
          <w:szCs w:val="24"/>
        </w:rPr>
        <w:tab/>
      </w:r>
      <w:r w:rsidR="00206A47" w:rsidRPr="001779E4">
        <w:rPr>
          <w:rFonts w:asciiTheme="minorHAnsi" w:eastAsia="Calibri" w:hAnsiTheme="minorHAnsi" w:cstheme="minorHAnsi"/>
          <w:b/>
          <w:sz w:val="24"/>
          <w:szCs w:val="24"/>
        </w:rPr>
        <w:t>WYKONAWCA</w:t>
      </w:r>
      <w:r w:rsidRPr="001779E4">
        <w:rPr>
          <w:rFonts w:asciiTheme="minorHAnsi" w:eastAsia="Calibri" w:hAnsiTheme="minorHAnsi" w:cstheme="minorHAnsi"/>
          <w:b/>
          <w:sz w:val="24"/>
          <w:szCs w:val="24"/>
        </w:rPr>
        <w:t>:</w:t>
      </w:r>
    </w:p>
    <w:p w14:paraId="2B7C1887" w14:textId="77777777" w:rsidR="00744BC7" w:rsidRPr="001779E4" w:rsidRDefault="00744BC7" w:rsidP="001779E4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</w:p>
    <w:p w14:paraId="2B7C1895" w14:textId="77777777" w:rsidR="00744BC7" w:rsidRPr="001779E4" w:rsidRDefault="00744BC7" w:rsidP="001779E4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</w:p>
    <w:p w14:paraId="2B7C1896" w14:textId="77777777" w:rsidR="00744BC7" w:rsidRPr="001779E4" w:rsidRDefault="00744BC7" w:rsidP="001779E4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</w:p>
    <w:p w14:paraId="2B7C1897" w14:textId="77777777" w:rsidR="00744BC7" w:rsidRPr="001779E4" w:rsidRDefault="00744BC7" w:rsidP="001779E4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</w:p>
    <w:p w14:paraId="2B7C1898" w14:textId="77777777" w:rsidR="00744BC7" w:rsidRPr="001779E4" w:rsidRDefault="00744BC7" w:rsidP="001779E4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</w:p>
    <w:sectPr w:rsidR="00744BC7" w:rsidRPr="001779E4">
      <w:footerReference w:type="default" r:id="rId9"/>
      <w:pgSz w:w="11910" w:h="16840"/>
      <w:pgMar w:top="146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A4E3" w14:textId="77777777" w:rsidR="00432F45" w:rsidRDefault="00432F45" w:rsidP="00B5611E">
      <w:r>
        <w:separator/>
      </w:r>
    </w:p>
  </w:endnote>
  <w:endnote w:type="continuationSeparator" w:id="0">
    <w:p w14:paraId="5D564324" w14:textId="77777777" w:rsidR="00432F45" w:rsidRDefault="00432F45" w:rsidP="00B5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F955" w14:textId="31DE71CC" w:rsidR="001B2CFD" w:rsidRDefault="00000000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6E23" w14:textId="77777777" w:rsidR="00432F45" w:rsidRDefault="00432F45" w:rsidP="00B5611E">
      <w:r>
        <w:separator/>
      </w:r>
    </w:p>
  </w:footnote>
  <w:footnote w:type="continuationSeparator" w:id="0">
    <w:p w14:paraId="55F361F4" w14:textId="77777777" w:rsidR="00432F45" w:rsidRDefault="00432F45" w:rsidP="00B56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132" w:hanging="243"/>
      </w:pPr>
      <w:rPr>
        <w:rFonts w:ascii="Calibri" w:hAnsi="Calibri" w:cs="Calibri"/>
        <w:b w:val="0"/>
        <w:bCs w:val="0"/>
        <w:i w:val="0"/>
        <w:iCs w:val="0"/>
        <w:w w:val="102"/>
        <w:sz w:val="22"/>
        <w:szCs w:val="22"/>
      </w:rPr>
    </w:lvl>
    <w:lvl w:ilvl="1">
      <w:numFmt w:val="bullet"/>
      <w:lvlText w:val="•"/>
      <w:lvlJc w:val="left"/>
      <w:pPr>
        <w:ind w:left="1008" w:hanging="243"/>
      </w:pPr>
    </w:lvl>
    <w:lvl w:ilvl="2">
      <w:numFmt w:val="bullet"/>
      <w:lvlText w:val="•"/>
      <w:lvlJc w:val="left"/>
      <w:pPr>
        <w:ind w:left="1876" w:hanging="243"/>
      </w:pPr>
    </w:lvl>
    <w:lvl w:ilvl="3">
      <w:numFmt w:val="bullet"/>
      <w:lvlText w:val="•"/>
      <w:lvlJc w:val="left"/>
      <w:pPr>
        <w:ind w:left="2744" w:hanging="243"/>
      </w:pPr>
    </w:lvl>
    <w:lvl w:ilvl="4">
      <w:numFmt w:val="bullet"/>
      <w:lvlText w:val="•"/>
      <w:lvlJc w:val="left"/>
      <w:pPr>
        <w:ind w:left="3612" w:hanging="243"/>
      </w:pPr>
    </w:lvl>
    <w:lvl w:ilvl="5">
      <w:numFmt w:val="bullet"/>
      <w:lvlText w:val="•"/>
      <w:lvlJc w:val="left"/>
      <w:pPr>
        <w:ind w:left="4480" w:hanging="243"/>
      </w:pPr>
    </w:lvl>
    <w:lvl w:ilvl="6">
      <w:numFmt w:val="bullet"/>
      <w:lvlText w:val="•"/>
      <w:lvlJc w:val="left"/>
      <w:pPr>
        <w:ind w:left="5348" w:hanging="243"/>
      </w:pPr>
    </w:lvl>
    <w:lvl w:ilvl="7">
      <w:numFmt w:val="bullet"/>
      <w:lvlText w:val="•"/>
      <w:lvlJc w:val="left"/>
      <w:pPr>
        <w:ind w:left="6216" w:hanging="243"/>
      </w:pPr>
    </w:lvl>
    <w:lvl w:ilvl="8">
      <w:numFmt w:val="bullet"/>
      <w:lvlText w:val="•"/>
      <w:lvlJc w:val="left"/>
      <w:pPr>
        <w:ind w:left="7084" w:hanging="243"/>
      </w:pPr>
    </w:lvl>
  </w:abstractNum>
  <w:abstractNum w:abstractNumId="2" w15:restartNumberingAfterBreak="0">
    <w:nsid w:val="00000414"/>
    <w:multiLevelType w:val="multilevel"/>
    <w:tmpl w:val="C9BA7922"/>
    <w:lvl w:ilvl="0">
      <w:start w:val="1"/>
      <w:numFmt w:val="decimal"/>
      <w:lvlText w:val="%1."/>
      <w:lvlJc w:val="left"/>
      <w:pPr>
        <w:ind w:left="2068" w:hanging="282"/>
      </w:pPr>
      <w:rPr>
        <w:b w:val="0"/>
        <w:bCs w:val="0"/>
        <w:color w:val="auto"/>
        <w:spacing w:val="-1"/>
        <w:w w:val="99"/>
      </w:rPr>
    </w:lvl>
    <w:lvl w:ilvl="1">
      <w:start w:val="1"/>
      <w:numFmt w:val="lowerLetter"/>
      <w:lvlText w:val="%2)"/>
      <w:lvlJc w:val="left"/>
      <w:pPr>
        <w:ind w:left="2215" w:hanging="311"/>
      </w:pPr>
      <w:rPr>
        <w:rFonts w:asciiTheme="minorHAnsi" w:eastAsiaTheme="minorHAnsi" w:hAnsiTheme="minorHAnsi" w:cstheme="minorHAnsi"/>
        <w:b w:val="0"/>
        <w:bCs w:val="0"/>
        <w:i w:val="0"/>
        <w:iCs w:val="0"/>
        <w:color w:val="1C2A26"/>
        <w:spacing w:val="-1"/>
        <w:w w:val="103"/>
        <w:sz w:val="24"/>
        <w:szCs w:val="24"/>
      </w:rPr>
    </w:lvl>
    <w:lvl w:ilvl="2">
      <w:numFmt w:val="bullet"/>
      <w:lvlText w:val="•"/>
      <w:lvlJc w:val="left"/>
      <w:pPr>
        <w:ind w:left="3295" w:hanging="311"/>
      </w:pPr>
    </w:lvl>
    <w:lvl w:ilvl="3">
      <w:numFmt w:val="bullet"/>
      <w:lvlText w:val="•"/>
      <w:lvlJc w:val="left"/>
      <w:pPr>
        <w:ind w:left="4371" w:hanging="311"/>
      </w:pPr>
    </w:lvl>
    <w:lvl w:ilvl="4">
      <w:numFmt w:val="bullet"/>
      <w:lvlText w:val="•"/>
      <w:lvlJc w:val="left"/>
      <w:pPr>
        <w:ind w:left="5446" w:hanging="311"/>
      </w:pPr>
    </w:lvl>
    <w:lvl w:ilvl="5">
      <w:numFmt w:val="bullet"/>
      <w:lvlText w:val="•"/>
      <w:lvlJc w:val="left"/>
      <w:pPr>
        <w:ind w:left="6522" w:hanging="311"/>
      </w:pPr>
    </w:lvl>
    <w:lvl w:ilvl="6">
      <w:numFmt w:val="bullet"/>
      <w:lvlText w:val="•"/>
      <w:lvlJc w:val="left"/>
      <w:pPr>
        <w:ind w:left="7597" w:hanging="311"/>
      </w:pPr>
    </w:lvl>
    <w:lvl w:ilvl="7">
      <w:numFmt w:val="bullet"/>
      <w:lvlText w:val="•"/>
      <w:lvlJc w:val="left"/>
      <w:pPr>
        <w:ind w:left="8673" w:hanging="311"/>
      </w:pPr>
    </w:lvl>
    <w:lvl w:ilvl="8">
      <w:numFmt w:val="bullet"/>
      <w:lvlText w:val="•"/>
      <w:lvlJc w:val="left"/>
      <w:pPr>
        <w:ind w:left="9748" w:hanging="311"/>
      </w:pPr>
    </w:lvl>
  </w:abstractNum>
  <w:abstractNum w:abstractNumId="3" w15:restartNumberingAfterBreak="0">
    <w:nsid w:val="0A91195D"/>
    <w:multiLevelType w:val="hybridMultilevel"/>
    <w:tmpl w:val="B21EA406"/>
    <w:lvl w:ilvl="0" w:tplc="E2C426DE">
      <w:start w:val="1"/>
      <w:numFmt w:val="lowerLetter"/>
      <w:lvlText w:val="%1)"/>
      <w:lvlJc w:val="left"/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C3BD4"/>
    <w:multiLevelType w:val="hybridMultilevel"/>
    <w:tmpl w:val="44447856"/>
    <w:lvl w:ilvl="0" w:tplc="6570F522">
      <w:start w:val="1"/>
      <w:numFmt w:val="decimal"/>
      <w:lvlText w:val="%1."/>
      <w:lvlJc w:val="left"/>
      <w:pPr>
        <w:ind w:left="836" w:hanging="360"/>
      </w:pPr>
      <w:rPr>
        <w:rFonts w:asciiTheme="minorHAnsi" w:eastAsia="Times New Roman" w:hAnsiTheme="minorHAnsi" w:cstheme="minorHAnsi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B2C0E62">
      <w:start w:val="1"/>
      <w:numFmt w:val="lowerLetter"/>
      <w:lvlText w:val="%2)"/>
      <w:lvlJc w:val="left"/>
      <w:pPr>
        <w:ind w:left="1083" w:hanging="24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6F64B1BC">
      <w:numFmt w:val="bullet"/>
      <w:lvlText w:val="•"/>
      <w:lvlJc w:val="left"/>
      <w:pPr>
        <w:ind w:left="2056" w:hanging="248"/>
      </w:pPr>
      <w:rPr>
        <w:rFonts w:hint="default"/>
        <w:lang w:val="pl-PL" w:eastAsia="en-US" w:bidi="ar-SA"/>
      </w:rPr>
    </w:lvl>
    <w:lvl w:ilvl="3" w:tplc="1290A218">
      <w:numFmt w:val="bullet"/>
      <w:lvlText w:val="•"/>
      <w:lvlJc w:val="left"/>
      <w:pPr>
        <w:ind w:left="3032" w:hanging="248"/>
      </w:pPr>
      <w:rPr>
        <w:rFonts w:hint="default"/>
        <w:lang w:val="pl-PL" w:eastAsia="en-US" w:bidi="ar-SA"/>
      </w:rPr>
    </w:lvl>
    <w:lvl w:ilvl="4" w:tplc="037C08A6">
      <w:numFmt w:val="bullet"/>
      <w:lvlText w:val="•"/>
      <w:lvlJc w:val="left"/>
      <w:pPr>
        <w:ind w:left="4008" w:hanging="248"/>
      </w:pPr>
      <w:rPr>
        <w:rFonts w:hint="default"/>
        <w:lang w:val="pl-PL" w:eastAsia="en-US" w:bidi="ar-SA"/>
      </w:rPr>
    </w:lvl>
    <w:lvl w:ilvl="5" w:tplc="33CEE552">
      <w:numFmt w:val="bullet"/>
      <w:lvlText w:val="•"/>
      <w:lvlJc w:val="left"/>
      <w:pPr>
        <w:ind w:left="4984" w:hanging="248"/>
      </w:pPr>
      <w:rPr>
        <w:rFonts w:hint="default"/>
        <w:lang w:val="pl-PL" w:eastAsia="en-US" w:bidi="ar-SA"/>
      </w:rPr>
    </w:lvl>
    <w:lvl w:ilvl="6" w:tplc="370E772C">
      <w:numFmt w:val="bullet"/>
      <w:lvlText w:val="•"/>
      <w:lvlJc w:val="left"/>
      <w:pPr>
        <w:ind w:left="5960" w:hanging="248"/>
      </w:pPr>
      <w:rPr>
        <w:rFonts w:hint="default"/>
        <w:lang w:val="pl-PL" w:eastAsia="en-US" w:bidi="ar-SA"/>
      </w:rPr>
    </w:lvl>
    <w:lvl w:ilvl="7" w:tplc="443AE7FC">
      <w:numFmt w:val="bullet"/>
      <w:lvlText w:val="•"/>
      <w:lvlJc w:val="left"/>
      <w:pPr>
        <w:ind w:left="6937" w:hanging="248"/>
      </w:pPr>
      <w:rPr>
        <w:rFonts w:hint="default"/>
        <w:lang w:val="pl-PL" w:eastAsia="en-US" w:bidi="ar-SA"/>
      </w:rPr>
    </w:lvl>
    <w:lvl w:ilvl="8" w:tplc="6900C676">
      <w:numFmt w:val="bullet"/>
      <w:lvlText w:val="•"/>
      <w:lvlJc w:val="left"/>
      <w:pPr>
        <w:ind w:left="7913" w:hanging="248"/>
      </w:pPr>
      <w:rPr>
        <w:rFonts w:hint="default"/>
        <w:lang w:val="pl-PL" w:eastAsia="en-US" w:bidi="ar-SA"/>
      </w:rPr>
    </w:lvl>
  </w:abstractNum>
  <w:abstractNum w:abstractNumId="5" w15:restartNumberingAfterBreak="0">
    <w:nsid w:val="10CA4021"/>
    <w:multiLevelType w:val="hybridMultilevel"/>
    <w:tmpl w:val="F2C62280"/>
    <w:lvl w:ilvl="0" w:tplc="248A22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978A5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1046A"/>
    <w:multiLevelType w:val="hybridMultilevel"/>
    <w:tmpl w:val="0D443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613B0"/>
    <w:multiLevelType w:val="hybridMultilevel"/>
    <w:tmpl w:val="1A5821D2"/>
    <w:lvl w:ilvl="0" w:tplc="EF6A337A">
      <w:start w:val="1"/>
      <w:numFmt w:val="decimal"/>
      <w:lvlText w:val="%1."/>
      <w:lvlJc w:val="left"/>
      <w:pPr>
        <w:ind w:left="356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71FAE464">
      <w:numFmt w:val="bullet"/>
      <w:lvlText w:val="•"/>
      <w:lvlJc w:val="left"/>
      <w:pPr>
        <w:ind w:left="1309" w:hanging="356"/>
      </w:pPr>
      <w:rPr>
        <w:rFonts w:hint="default"/>
        <w:lang w:val="pl-PL" w:eastAsia="en-US" w:bidi="ar-SA"/>
      </w:rPr>
    </w:lvl>
    <w:lvl w:ilvl="2" w:tplc="928EED56">
      <w:numFmt w:val="bullet"/>
      <w:lvlText w:val="•"/>
      <w:lvlJc w:val="left"/>
      <w:pPr>
        <w:ind w:left="2256" w:hanging="356"/>
      </w:pPr>
      <w:rPr>
        <w:rFonts w:hint="default"/>
        <w:lang w:val="pl-PL" w:eastAsia="en-US" w:bidi="ar-SA"/>
      </w:rPr>
    </w:lvl>
    <w:lvl w:ilvl="3" w:tplc="9BC8E2B4">
      <w:numFmt w:val="bullet"/>
      <w:lvlText w:val="•"/>
      <w:lvlJc w:val="left"/>
      <w:pPr>
        <w:ind w:left="3203" w:hanging="356"/>
      </w:pPr>
      <w:rPr>
        <w:rFonts w:hint="default"/>
        <w:lang w:val="pl-PL" w:eastAsia="en-US" w:bidi="ar-SA"/>
      </w:rPr>
    </w:lvl>
    <w:lvl w:ilvl="4" w:tplc="9134F41E">
      <w:numFmt w:val="bullet"/>
      <w:lvlText w:val="•"/>
      <w:lvlJc w:val="left"/>
      <w:pPr>
        <w:ind w:left="4150" w:hanging="356"/>
      </w:pPr>
      <w:rPr>
        <w:rFonts w:hint="default"/>
        <w:lang w:val="pl-PL" w:eastAsia="en-US" w:bidi="ar-SA"/>
      </w:rPr>
    </w:lvl>
    <w:lvl w:ilvl="5" w:tplc="B8E232EE">
      <w:numFmt w:val="bullet"/>
      <w:lvlText w:val="•"/>
      <w:lvlJc w:val="left"/>
      <w:pPr>
        <w:ind w:left="5097" w:hanging="356"/>
      </w:pPr>
      <w:rPr>
        <w:rFonts w:hint="default"/>
        <w:lang w:val="pl-PL" w:eastAsia="en-US" w:bidi="ar-SA"/>
      </w:rPr>
    </w:lvl>
    <w:lvl w:ilvl="6" w:tplc="31725614">
      <w:numFmt w:val="bullet"/>
      <w:lvlText w:val="•"/>
      <w:lvlJc w:val="left"/>
      <w:pPr>
        <w:ind w:left="6044" w:hanging="356"/>
      </w:pPr>
      <w:rPr>
        <w:rFonts w:hint="default"/>
        <w:lang w:val="pl-PL" w:eastAsia="en-US" w:bidi="ar-SA"/>
      </w:rPr>
    </w:lvl>
    <w:lvl w:ilvl="7" w:tplc="C5C6CC78">
      <w:numFmt w:val="bullet"/>
      <w:lvlText w:val="•"/>
      <w:lvlJc w:val="left"/>
      <w:pPr>
        <w:ind w:left="6991" w:hanging="356"/>
      </w:pPr>
      <w:rPr>
        <w:rFonts w:hint="default"/>
        <w:lang w:val="pl-PL" w:eastAsia="en-US" w:bidi="ar-SA"/>
      </w:rPr>
    </w:lvl>
    <w:lvl w:ilvl="8" w:tplc="CE5C4A70">
      <w:numFmt w:val="bullet"/>
      <w:lvlText w:val="•"/>
      <w:lvlJc w:val="left"/>
      <w:pPr>
        <w:ind w:left="7938" w:hanging="356"/>
      </w:pPr>
      <w:rPr>
        <w:rFonts w:hint="default"/>
        <w:lang w:val="pl-PL" w:eastAsia="en-US" w:bidi="ar-SA"/>
      </w:rPr>
    </w:lvl>
  </w:abstractNum>
  <w:abstractNum w:abstractNumId="8" w15:restartNumberingAfterBreak="0">
    <w:nsid w:val="357F1858"/>
    <w:multiLevelType w:val="hybridMultilevel"/>
    <w:tmpl w:val="A7E8F532"/>
    <w:lvl w:ilvl="0" w:tplc="BF14106E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" w15:restartNumberingAfterBreak="0">
    <w:nsid w:val="39DB5208"/>
    <w:multiLevelType w:val="hybridMultilevel"/>
    <w:tmpl w:val="FF20302C"/>
    <w:lvl w:ilvl="0" w:tplc="700CFB3E">
      <w:start w:val="1"/>
      <w:numFmt w:val="lowerLetter"/>
      <w:lvlText w:val="%1)"/>
      <w:lvlJc w:val="left"/>
      <w:pPr>
        <w:tabs>
          <w:tab w:val="num" w:pos="1866"/>
        </w:tabs>
        <w:ind w:left="1866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CC7049"/>
    <w:multiLevelType w:val="hybridMultilevel"/>
    <w:tmpl w:val="4DE6D930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F0A8728">
      <w:start w:val="1"/>
      <w:numFmt w:val="decimal"/>
      <w:lvlText w:val="%4."/>
      <w:lvlJc w:val="left"/>
      <w:pPr>
        <w:ind w:left="2520" w:hanging="360"/>
      </w:pPr>
      <w:rPr>
        <w:rFonts w:ascii="Calibri" w:hAnsi="Calibri" w:cs="Calibri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737103"/>
    <w:multiLevelType w:val="hybridMultilevel"/>
    <w:tmpl w:val="CAA000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92203"/>
    <w:multiLevelType w:val="hybridMultilevel"/>
    <w:tmpl w:val="1280393A"/>
    <w:lvl w:ilvl="0" w:tplc="0B2C0E62">
      <w:start w:val="1"/>
      <w:numFmt w:val="lowerLetter"/>
      <w:lvlText w:val="%1)"/>
      <w:lvlJc w:val="left"/>
      <w:pPr>
        <w:ind w:left="1195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3" w15:restartNumberingAfterBreak="0">
    <w:nsid w:val="49016150"/>
    <w:multiLevelType w:val="hybridMultilevel"/>
    <w:tmpl w:val="7132F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24E446E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2"/>
        <w:szCs w:val="22"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D1F8A"/>
    <w:multiLevelType w:val="hybridMultilevel"/>
    <w:tmpl w:val="F1D40704"/>
    <w:lvl w:ilvl="0" w:tplc="8F9E292A">
      <w:start w:val="1"/>
      <w:numFmt w:val="decimal"/>
      <w:lvlText w:val="%1."/>
      <w:lvlJc w:val="left"/>
      <w:pPr>
        <w:ind w:left="818" w:hanging="35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6BA05D84">
      <w:numFmt w:val="bullet"/>
      <w:lvlText w:val="•"/>
      <w:lvlJc w:val="left"/>
      <w:pPr>
        <w:ind w:left="1696" w:hanging="351"/>
      </w:pPr>
      <w:rPr>
        <w:rFonts w:hint="default"/>
        <w:lang w:val="pl-PL" w:eastAsia="en-US" w:bidi="ar-SA"/>
      </w:rPr>
    </w:lvl>
    <w:lvl w:ilvl="2" w:tplc="F9002142">
      <w:numFmt w:val="bullet"/>
      <w:lvlText w:val="•"/>
      <w:lvlJc w:val="left"/>
      <w:pPr>
        <w:ind w:left="2573" w:hanging="351"/>
      </w:pPr>
      <w:rPr>
        <w:rFonts w:hint="default"/>
        <w:lang w:val="pl-PL" w:eastAsia="en-US" w:bidi="ar-SA"/>
      </w:rPr>
    </w:lvl>
    <w:lvl w:ilvl="3" w:tplc="40A4414C">
      <w:numFmt w:val="bullet"/>
      <w:lvlText w:val="•"/>
      <w:lvlJc w:val="left"/>
      <w:pPr>
        <w:ind w:left="3450" w:hanging="351"/>
      </w:pPr>
      <w:rPr>
        <w:rFonts w:hint="default"/>
        <w:lang w:val="pl-PL" w:eastAsia="en-US" w:bidi="ar-SA"/>
      </w:rPr>
    </w:lvl>
    <w:lvl w:ilvl="4" w:tplc="622ED370">
      <w:numFmt w:val="bullet"/>
      <w:lvlText w:val="•"/>
      <w:lvlJc w:val="left"/>
      <w:pPr>
        <w:ind w:left="4327" w:hanging="351"/>
      </w:pPr>
      <w:rPr>
        <w:rFonts w:hint="default"/>
        <w:lang w:val="pl-PL" w:eastAsia="en-US" w:bidi="ar-SA"/>
      </w:rPr>
    </w:lvl>
    <w:lvl w:ilvl="5" w:tplc="2AF682C2">
      <w:numFmt w:val="bullet"/>
      <w:lvlText w:val="•"/>
      <w:lvlJc w:val="left"/>
      <w:pPr>
        <w:ind w:left="5204" w:hanging="351"/>
      </w:pPr>
      <w:rPr>
        <w:rFonts w:hint="default"/>
        <w:lang w:val="pl-PL" w:eastAsia="en-US" w:bidi="ar-SA"/>
      </w:rPr>
    </w:lvl>
    <w:lvl w:ilvl="6" w:tplc="E49A8C5A">
      <w:numFmt w:val="bullet"/>
      <w:lvlText w:val="•"/>
      <w:lvlJc w:val="left"/>
      <w:pPr>
        <w:ind w:left="6081" w:hanging="351"/>
      </w:pPr>
      <w:rPr>
        <w:rFonts w:hint="default"/>
        <w:lang w:val="pl-PL" w:eastAsia="en-US" w:bidi="ar-SA"/>
      </w:rPr>
    </w:lvl>
    <w:lvl w:ilvl="7" w:tplc="CD90A326">
      <w:numFmt w:val="bullet"/>
      <w:lvlText w:val="•"/>
      <w:lvlJc w:val="left"/>
      <w:pPr>
        <w:ind w:left="6958" w:hanging="351"/>
      </w:pPr>
      <w:rPr>
        <w:rFonts w:hint="default"/>
        <w:lang w:val="pl-PL" w:eastAsia="en-US" w:bidi="ar-SA"/>
      </w:rPr>
    </w:lvl>
    <w:lvl w:ilvl="8" w:tplc="839ED0DA">
      <w:numFmt w:val="bullet"/>
      <w:lvlText w:val="•"/>
      <w:lvlJc w:val="left"/>
      <w:pPr>
        <w:ind w:left="7835" w:hanging="351"/>
      </w:pPr>
      <w:rPr>
        <w:rFonts w:hint="default"/>
        <w:lang w:val="pl-PL" w:eastAsia="en-US" w:bidi="ar-SA"/>
      </w:rPr>
    </w:lvl>
  </w:abstractNum>
  <w:abstractNum w:abstractNumId="15" w15:restartNumberingAfterBreak="0">
    <w:nsid w:val="60F85442"/>
    <w:multiLevelType w:val="hybridMultilevel"/>
    <w:tmpl w:val="16FC1804"/>
    <w:lvl w:ilvl="0" w:tplc="C64E52AC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16108B4"/>
    <w:multiLevelType w:val="hybridMultilevel"/>
    <w:tmpl w:val="C7047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91638"/>
    <w:multiLevelType w:val="hybridMultilevel"/>
    <w:tmpl w:val="35FC6B5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60A1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53982"/>
    <w:multiLevelType w:val="hybridMultilevel"/>
    <w:tmpl w:val="EE442E40"/>
    <w:lvl w:ilvl="0" w:tplc="92926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D0EA0"/>
    <w:multiLevelType w:val="hybridMultilevel"/>
    <w:tmpl w:val="3FC24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C7B2F"/>
    <w:multiLevelType w:val="hybridMultilevel"/>
    <w:tmpl w:val="BD585012"/>
    <w:lvl w:ilvl="0" w:tplc="30E8A8FC">
      <w:start w:val="1"/>
      <w:numFmt w:val="decimal"/>
      <w:lvlText w:val="%1."/>
      <w:lvlJc w:val="left"/>
      <w:pPr>
        <w:ind w:left="108" w:hanging="35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DE3AD368">
      <w:numFmt w:val="bullet"/>
      <w:lvlText w:val="•"/>
      <w:lvlJc w:val="left"/>
      <w:pPr>
        <w:ind w:left="1048" w:hanging="351"/>
      </w:pPr>
      <w:rPr>
        <w:rFonts w:hint="default"/>
        <w:lang w:val="pl-PL" w:eastAsia="en-US" w:bidi="ar-SA"/>
      </w:rPr>
    </w:lvl>
    <w:lvl w:ilvl="2" w:tplc="EF4CCBF8">
      <w:numFmt w:val="bullet"/>
      <w:lvlText w:val="•"/>
      <w:lvlJc w:val="left"/>
      <w:pPr>
        <w:ind w:left="1997" w:hanging="351"/>
      </w:pPr>
      <w:rPr>
        <w:rFonts w:hint="default"/>
        <w:lang w:val="pl-PL" w:eastAsia="en-US" w:bidi="ar-SA"/>
      </w:rPr>
    </w:lvl>
    <w:lvl w:ilvl="3" w:tplc="6B7E1A42">
      <w:numFmt w:val="bullet"/>
      <w:lvlText w:val="•"/>
      <w:lvlJc w:val="left"/>
      <w:pPr>
        <w:ind w:left="2946" w:hanging="351"/>
      </w:pPr>
      <w:rPr>
        <w:rFonts w:hint="default"/>
        <w:lang w:val="pl-PL" w:eastAsia="en-US" w:bidi="ar-SA"/>
      </w:rPr>
    </w:lvl>
    <w:lvl w:ilvl="4" w:tplc="9EFE0E88">
      <w:numFmt w:val="bullet"/>
      <w:lvlText w:val="•"/>
      <w:lvlJc w:val="left"/>
      <w:pPr>
        <w:ind w:left="3895" w:hanging="351"/>
      </w:pPr>
      <w:rPr>
        <w:rFonts w:hint="default"/>
        <w:lang w:val="pl-PL" w:eastAsia="en-US" w:bidi="ar-SA"/>
      </w:rPr>
    </w:lvl>
    <w:lvl w:ilvl="5" w:tplc="FBC2DD04">
      <w:numFmt w:val="bullet"/>
      <w:lvlText w:val="•"/>
      <w:lvlJc w:val="left"/>
      <w:pPr>
        <w:ind w:left="4844" w:hanging="351"/>
      </w:pPr>
      <w:rPr>
        <w:rFonts w:hint="default"/>
        <w:lang w:val="pl-PL" w:eastAsia="en-US" w:bidi="ar-SA"/>
      </w:rPr>
    </w:lvl>
    <w:lvl w:ilvl="6" w:tplc="9FB68254">
      <w:numFmt w:val="bullet"/>
      <w:lvlText w:val="•"/>
      <w:lvlJc w:val="left"/>
      <w:pPr>
        <w:ind w:left="5793" w:hanging="351"/>
      </w:pPr>
      <w:rPr>
        <w:rFonts w:hint="default"/>
        <w:lang w:val="pl-PL" w:eastAsia="en-US" w:bidi="ar-SA"/>
      </w:rPr>
    </w:lvl>
    <w:lvl w:ilvl="7" w:tplc="4A78500C">
      <w:numFmt w:val="bullet"/>
      <w:lvlText w:val="•"/>
      <w:lvlJc w:val="left"/>
      <w:pPr>
        <w:ind w:left="6742" w:hanging="351"/>
      </w:pPr>
      <w:rPr>
        <w:rFonts w:hint="default"/>
        <w:lang w:val="pl-PL" w:eastAsia="en-US" w:bidi="ar-SA"/>
      </w:rPr>
    </w:lvl>
    <w:lvl w:ilvl="8" w:tplc="41526936">
      <w:numFmt w:val="bullet"/>
      <w:lvlText w:val="•"/>
      <w:lvlJc w:val="left"/>
      <w:pPr>
        <w:ind w:left="7691" w:hanging="351"/>
      </w:pPr>
      <w:rPr>
        <w:rFonts w:hint="default"/>
        <w:lang w:val="pl-PL" w:eastAsia="en-US" w:bidi="ar-SA"/>
      </w:rPr>
    </w:lvl>
  </w:abstractNum>
  <w:abstractNum w:abstractNumId="21" w15:restartNumberingAfterBreak="0">
    <w:nsid w:val="7B524C34"/>
    <w:multiLevelType w:val="hybridMultilevel"/>
    <w:tmpl w:val="2C227DC6"/>
    <w:lvl w:ilvl="0" w:tplc="7732419A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7FF5395D"/>
    <w:multiLevelType w:val="hybridMultilevel"/>
    <w:tmpl w:val="BC582A40"/>
    <w:lvl w:ilvl="0" w:tplc="5AECA01E">
      <w:start w:val="1"/>
      <w:numFmt w:val="decimal"/>
      <w:lvlText w:val="%1."/>
      <w:lvlJc w:val="left"/>
      <w:pPr>
        <w:ind w:left="818" w:hanging="70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6D968860">
      <w:numFmt w:val="bullet"/>
      <w:lvlText w:val="•"/>
      <w:lvlJc w:val="left"/>
      <w:pPr>
        <w:ind w:left="1696" w:hanging="706"/>
      </w:pPr>
      <w:rPr>
        <w:rFonts w:hint="default"/>
        <w:lang w:val="pl-PL" w:eastAsia="en-US" w:bidi="ar-SA"/>
      </w:rPr>
    </w:lvl>
    <w:lvl w:ilvl="2" w:tplc="5332F4F0">
      <w:numFmt w:val="bullet"/>
      <w:lvlText w:val="•"/>
      <w:lvlJc w:val="left"/>
      <w:pPr>
        <w:ind w:left="2573" w:hanging="706"/>
      </w:pPr>
      <w:rPr>
        <w:rFonts w:hint="default"/>
        <w:lang w:val="pl-PL" w:eastAsia="en-US" w:bidi="ar-SA"/>
      </w:rPr>
    </w:lvl>
    <w:lvl w:ilvl="3" w:tplc="33EAF646">
      <w:numFmt w:val="bullet"/>
      <w:lvlText w:val="•"/>
      <w:lvlJc w:val="left"/>
      <w:pPr>
        <w:ind w:left="3450" w:hanging="706"/>
      </w:pPr>
      <w:rPr>
        <w:rFonts w:hint="default"/>
        <w:lang w:val="pl-PL" w:eastAsia="en-US" w:bidi="ar-SA"/>
      </w:rPr>
    </w:lvl>
    <w:lvl w:ilvl="4" w:tplc="67687740">
      <w:numFmt w:val="bullet"/>
      <w:lvlText w:val="•"/>
      <w:lvlJc w:val="left"/>
      <w:pPr>
        <w:ind w:left="4327" w:hanging="706"/>
      </w:pPr>
      <w:rPr>
        <w:rFonts w:hint="default"/>
        <w:lang w:val="pl-PL" w:eastAsia="en-US" w:bidi="ar-SA"/>
      </w:rPr>
    </w:lvl>
    <w:lvl w:ilvl="5" w:tplc="609002E0">
      <w:numFmt w:val="bullet"/>
      <w:lvlText w:val="•"/>
      <w:lvlJc w:val="left"/>
      <w:pPr>
        <w:ind w:left="5204" w:hanging="706"/>
      </w:pPr>
      <w:rPr>
        <w:rFonts w:hint="default"/>
        <w:lang w:val="pl-PL" w:eastAsia="en-US" w:bidi="ar-SA"/>
      </w:rPr>
    </w:lvl>
    <w:lvl w:ilvl="6" w:tplc="8424D0FE">
      <w:numFmt w:val="bullet"/>
      <w:lvlText w:val="•"/>
      <w:lvlJc w:val="left"/>
      <w:pPr>
        <w:ind w:left="6081" w:hanging="706"/>
      </w:pPr>
      <w:rPr>
        <w:rFonts w:hint="default"/>
        <w:lang w:val="pl-PL" w:eastAsia="en-US" w:bidi="ar-SA"/>
      </w:rPr>
    </w:lvl>
    <w:lvl w:ilvl="7" w:tplc="1EB69B6E">
      <w:numFmt w:val="bullet"/>
      <w:lvlText w:val="•"/>
      <w:lvlJc w:val="left"/>
      <w:pPr>
        <w:ind w:left="6958" w:hanging="706"/>
      </w:pPr>
      <w:rPr>
        <w:rFonts w:hint="default"/>
        <w:lang w:val="pl-PL" w:eastAsia="en-US" w:bidi="ar-SA"/>
      </w:rPr>
    </w:lvl>
    <w:lvl w:ilvl="8" w:tplc="677EA6EC">
      <w:numFmt w:val="bullet"/>
      <w:lvlText w:val="•"/>
      <w:lvlJc w:val="left"/>
      <w:pPr>
        <w:ind w:left="7835" w:hanging="706"/>
      </w:pPr>
      <w:rPr>
        <w:rFonts w:hint="default"/>
        <w:lang w:val="pl-PL" w:eastAsia="en-US" w:bidi="ar-SA"/>
      </w:rPr>
    </w:lvl>
  </w:abstractNum>
  <w:num w:numId="1" w16cid:durableId="1964850186">
    <w:abstractNumId w:val="4"/>
  </w:num>
  <w:num w:numId="2" w16cid:durableId="164246519">
    <w:abstractNumId w:val="16"/>
  </w:num>
  <w:num w:numId="3" w16cid:durableId="1724867285">
    <w:abstractNumId w:val="20"/>
  </w:num>
  <w:num w:numId="4" w16cid:durableId="1946116052">
    <w:abstractNumId w:val="5"/>
  </w:num>
  <w:num w:numId="5" w16cid:durableId="968586161">
    <w:abstractNumId w:val="14"/>
  </w:num>
  <w:num w:numId="6" w16cid:durableId="2084981486">
    <w:abstractNumId w:val="22"/>
  </w:num>
  <w:num w:numId="7" w16cid:durableId="67389640">
    <w:abstractNumId w:val="7"/>
  </w:num>
  <w:num w:numId="8" w16cid:durableId="823741234">
    <w:abstractNumId w:val="13"/>
  </w:num>
  <w:num w:numId="9" w16cid:durableId="988944213">
    <w:abstractNumId w:val="19"/>
  </w:num>
  <w:num w:numId="10" w16cid:durableId="1579171681">
    <w:abstractNumId w:val="2"/>
  </w:num>
  <w:num w:numId="11" w16cid:durableId="749616608">
    <w:abstractNumId w:val="6"/>
  </w:num>
  <w:num w:numId="12" w16cid:durableId="11803611">
    <w:abstractNumId w:val="10"/>
  </w:num>
  <w:num w:numId="13" w16cid:durableId="1585339989">
    <w:abstractNumId w:val="9"/>
  </w:num>
  <w:num w:numId="14" w16cid:durableId="1318807446">
    <w:abstractNumId w:val="18"/>
  </w:num>
  <w:num w:numId="15" w16cid:durableId="710692893">
    <w:abstractNumId w:val="0"/>
  </w:num>
  <w:num w:numId="16" w16cid:durableId="918978514">
    <w:abstractNumId w:val="11"/>
  </w:num>
  <w:num w:numId="17" w16cid:durableId="1904177821">
    <w:abstractNumId w:val="1"/>
  </w:num>
  <w:num w:numId="18" w16cid:durableId="51585924">
    <w:abstractNumId w:val="3"/>
  </w:num>
  <w:num w:numId="19" w16cid:durableId="169613419">
    <w:abstractNumId w:val="8"/>
  </w:num>
  <w:num w:numId="20" w16cid:durableId="1969625511">
    <w:abstractNumId w:val="21"/>
  </w:num>
  <w:num w:numId="21" w16cid:durableId="321858288">
    <w:abstractNumId w:val="15"/>
  </w:num>
  <w:num w:numId="22" w16cid:durableId="1129006606">
    <w:abstractNumId w:val="12"/>
  </w:num>
  <w:num w:numId="23" w16cid:durableId="449011518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C7"/>
    <w:rsid w:val="00013859"/>
    <w:rsid w:val="00023C9C"/>
    <w:rsid w:val="000334CF"/>
    <w:rsid w:val="00033B0B"/>
    <w:rsid w:val="000356C7"/>
    <w:rsid w:val="00035916"/>
    <w:rsid w:val="00043E42"/>
    <w:rsid w:val="00054111"/>
    <w:rsid w:val="00056280"/>
    <w:rsid w:val="0005769F"/>
    <w:rsid w:val="0006086A"/>
    <w:rsid w:val="000611E1"/>
    <w:rsid w:val="000663AD"/>
    <w:rsid w:val="00073BBF"/>
    <w:rsid w:val="00076319"/>
    <w:rsid w:val="0007697E"/>
    <w:rsid w:val="0008015C"/>
    <w:rsid w:val="00083787"/>
    <w:rsid w:val="00090BAE"/>
    <w:rsid w:val="00090C17"/>
    <w:rsid w:val="000B4913"/>
    <w:rsid w:val="000B5B1F"/>
    <w:rsid w:val="000B5CE4"/>
    <w:rsid w:val="000C15E8"/>
    <w:rsid w:val="000C350F"/>
    <w:rsid w:val="000C3819"/>
    <w:rsid w:val="000C5422"/>
    <w:rsid w:val="000D5D13"/>
    <w:rsid w:val="000D7484"/>
    <w:rsid w:val="000E7462"/>
    <w:rsid w:val="000F03C2"/>
    <w:rsid w:val="000F42EC"/>
    <w:rsid w:val="00101852"/>
    <w:rsid w:val="00105963"/>
    <w:rsid w:val="00117120"/>
    <w:rsid w:val="001211A3"/>
    <w:rsid w:val="00127EB4"/>
    <w:rsid w:val="0013592C"/>
    <w:rsid w:val="00140FC9"/>
    <w:rsid w:val="00141D56"/>
    <w:rsid w:val="00143D1C"/>
    <w:rsid w:val="00155E0A"/>
    <w:rsid w:val="00161745"/>
    <w:rsid w:val="00164418"/>
    <w:rsid w:val="00167E15"/>
    <w:rsid w:val="00167F52"/>
    <w:rsid w:val="001779E4"/>
    <w:rsid w:val="0019070E"/>
    <w:rsid w:val="00193D19"/>
    <w:rsid w:val="001A223E"/>
    <w:rsid w:val="001A73D6"/>
    <w:rsid w:val="001B124C"/>
    <w:rsid w:val="001B145C"/>
    <w:rsid w:val="001B7D16"/>
    <w:rsid w:val="001C1285"/>
    <w:rsid w:val="001D08D0"/>
    <w:rsid w:val="001D468E"/>
    <w:rsid w:val="001D5935"/>
    <w:rsid w:val="001D675A"/>
    <w:rsid w:val="001E1DBC"/>
    <w:rsid w:val="001F6428"/>
    <w:rsid w:val="00206A47"/>
    <w:rsid w:val="00212216"/>
    <w:rsid w:val="00212C76"/>
    <w:rsid w:val="00224B39"/>
    <w:rsid w:val="002455F1"/>
    <w:rsid w:val="00246A86"/>
    <w:rsid w:val="0025687C"/>
    <w:rsid w:val="00256AE5"/>
    <w:rsid w:val="00261018"/>
    <w:rsid w:val="002613EB"/>
    <w:rsid w:val="002636DF"/>
    <w:rsid w:val="00273E37"/>
    <w:rsid w:val="00283628"/>
    <w:rsid w:val="002859E8"/>
    <w:rsid w:val="00296E4D"/>
    <w:rsid w:val="002A0B50"/>
    <w:rsid w:val="002B3023"/>
    <w:rsid w:val="002B415E"/>
    <w:rsid w:val="002C2618"/>
    <w:rsid w:val="002C5948"/>
    <w:rsid w:val="002D2839"/>
    <w:rsid w:val="002E5248"/>
    <w:rsid w:val="002E56F5"/>
    <w:rsid w:val="002F11FE"/>
    <w:rsid w:val="002F4CB5"/>
    <w:rsid w:val="002F7B54"/>
    <w:rsid w:val="00306E58"/>
    <w:rsid w:val="0031691C"/>
    <w:rsid w:val="00317235"/>
    <w:rsid w:val="00317260"/>
    <w:rsid w:val="003222ED"/>
    <w:rsid w:val="00331AC9"/>
    <w:rsid w:val="00332793"/>
    <w:rsid w:val="003379F4"/>
    <w:rsid w:val="00337D46"/>
    <w:rsid w:val="003405BC"/>
    <w:rsid w:val="00341270"/>
    <w:rsid w:val="00345C7A"/>
    <w:rsid w:val="00360718"/>
    <w:rsid w:val="003854C3"/>
    <w:rsid w:val="00391C76"/>
    <w:rsid w:val="00392F90"/>
    <w:rsid w:val="00393A4B"/>
    <w:rsid w:val="00394CE9"/>
    <w:rsid w:val="00397E78"/>
    <w:rsid w:val="003A1E9B"/>
    <w:rsid w:val="003A4BB6"/>
    <w:rsid w:val="003B28D3"/>
    <w:rsid w:val="003C2444"/>
    <w:rsid w:val="003D4E37"/>
    <w:rsid w:val="003D7882"/>
    <w:rsid w:val="003E723C"/>
    <w:rsid w:val="003E7B81"/>
    <w:rsid w:val="003F2797"/>
    <w:rsid w:val="003F43A9"/>
    <w:rsid w:val="00414F54"/>
    <w:rsid w:val="004248B6"/>
    <w:rsid w:val="00426F00"/>
    <w:rsid w:val="00432F45"/>
    <w:rsid w:val="004334B4"/>
    <w:rsid w:val="004366B7"/>
    <w:rsid w:val="00441164"/>
    <w:rsid w:val="00444A05"/>
    <w:rsid w:val="00445E77"/>
    <w:rsid w:val="0045313A"/>
    <w:rsid w:val="00454E09"/>
    <w:rsid w:val="00455945"/>
    <w:rsid w:val="004628ED"/>
    <w:rsid w:val="0047495B"/>
    <w:rsid w:val="0048364C"/>
    <w:rsid w:val="004871CD"/>
    <w:rsid w:val="00493CDF"/>
    <w:rsid w:val="004953E6"/>
    <w:rsid w:val="004A2942"/>
    <w:rsid w:val="004A6C2A"/>
    <w:rsid w:val="004D20D8"/>
    <w:rsid w:val="004D5317"/>
    <w:rsid w:val="004D7C4F"/>
    <w:rsid w:val="004E2EA4"/>
    <w:rsid w:val="004E5081"/>
    <w:rsid w:val="004F189D"/>
    <w:rsid w:val="004F35AA"/>
    <w:rsid w:val="004F3F93"/>
    <w:rsid w:val="005047D7"/>
    <w:rsid w:val="00504BF7"/>
    <w:rsid w:val="00510C2C"/>
    <w:rsid w:val="0051300A"/>
    <w:rsid w:val="00515664"/>
    <w:rsid w:val="00516B20"/>
    <w:rsid w:val="00517BFE"/>
    <w:rsid w:val="00525B69"/>
    <w:rsid w:val="005304B4"/>
    <w:rsid w:val="00532F0F"/>
    <w:rsid w:val="00547091"/>
    <w:rsid w:val="005502B0"/>
    <w:rsid w:val="00555C25"/>
    <w:rsid w:val="005779C3"/>
    <w:rsid w:val="0058001F"/>
    <w:rsid w:val="00581792"/>
    <w:rsid w:val="00582EEA"/>
    <w:rsid w:val="00587A7D"/>
    <w:rsid w:val="0059304C"/>
    <w:rsid w:val="0059354E"/>
    <w:rsid w:val="00596E7D"/>
    <w:rsid w:val="005C51E4"/>
    <w:rsid w:val="005E28D6"/>
    <w:rsid w:val="005E6089"/>
    <w:rsid w:val="005F30AF"/>
    <w:rsid w:val="005F39A4"/>
    <w:rsid w:val="005F65DB"/>
    <w:rsid w:val="005F7414"/>
    <w:rsid w:val="00605D56"/>
    <w:rsid w:val="00613F2B"/>
    <w:rsid w:val="00615C65"/>
    <w:rsid w:val="00616FA5"/>
    <w:rsid w:val="0062519F"/>
    <w:rsid w:val="0063005A"/>
    <w:rsid w:val="0063551A"/>
    <w:rsid w:val="00640275"/>
    <w:rsid w:val="00647A3E"/>
    <w:rsid w:val="0065281B"/>
    <w:rsid w:val="006578BC"/>
    <w:rsid w:val="00664250"/>
    <w:rsid w:val="0066742A"/>
    <w:rsid w:val="00667EC3"/>
    <w:rsid w:val="00691B0E"/>
    <w:rsid w:val="00695A84"/>
    <w:rsid w:val="006B431C"/>
    <w:rsid w:val="006B7F79"/>
    <w:rsid w:val="006E3E91"/>
    <w:rsid w:val="006E530B"/>
    <w:rsid w:val="006E64F9"/>
    <w:rsid w:val="0070195A"/>
    <w:rsid w:val="00704854"/>
    <w:rsid w:val="00706D24"/>
    <w:rsid w:val="00712B18"/>
    <w:rsid w:val="00727AB6"/>
    <w:rsid w:val="00744BC7"/>
    <w:rsid w:val="007616B2"/>
    <w:rsid w:val="00763041"/>
    <w:rsid w:val="007753C0"/>
    <w:rsid w:val="0077701A"/>
    <w:rsid w:val="0078441E"/>
    <w:rsid w:val="007868FA"/>
    <w:rsid w:val="007958FB"/>
    <w:rsid w:val="007974D5"/>
    <w:rsid w:val="007974D9"/>
    <w:rsid w:val="007A5E58"/>
    <w:rsid w:val="007B4E0D"/>
    <w:rsid w:val="007C1117"/>
    <w:rsid w:val="007C1DFA"/>
    <w:rsid w:val="007C2A47"/>
    <w:rsid w:val="007D359E"/>
    <w:rsid w:val="007D4249"/>
    <w:rsid w:val="007E10FE"/>
    <w:rsid w:val="007E521E"/>
    <w:rsid w:val="007F0A38"/>
    <w:rsid w:val="007F6A56"/>
    <w:rsid w:val="008037C5"/>
    <w:rsid w:val="00804AF8"/>
    <w:rsid w:val="00811B2A"/>
    <w:rsid w:val="008159FD"/>
    <w:rsid w:val="008228FD"/>
    <w:rsid w:val="00822CB9"/>
    <w:rsid w:val="00826D2D"/>
    <w:rsid w:val="00826E0C"/>
    <w:rsid w:val="00827F45"/>
    <w:rsid w:val="0083473C"/>
    <w:rsid w:val="00836F67"/>
    <w:rsid w:val="00837FEE"/>
    <w:rsid w:val="00843B19"/>
    <w:rsid w:val="008654FC"/>
    <w:rsid w:val="00871277"/>
    <w:rsid w:val="00871490"/>
    <w:rsid w:val="0087532E"/>
    <w:rsid w:val="008768F4"/>
    <w:rsid w:val="00877FBC"/>
    <w:rsid w:val="00881D62"/>
    <w:rsid w:val="00891104"/>
    <w:rsid w:val="008B3715"/>
    <w:rsid w:val="008B5C35"/>
    <w:rsid w:val="008B7A4C"/>
    <w:rsid w:val="008C4EE8"/>
    <w:rsid w:val="008C5A3A"/>
    <w:rsid w:val="008C63BA"/>
    <w:rsid w:val="008D410D"/>
    <w:rsid w:val="008D5D68"/>
    <w:rsid w:val="008E0A68"/>
    <w:rsid w:val="008E16E8"/>
    <w:rsid w:val="008F2803"/>
    <w:rsid w:val="008F296F"/>
    <w:rsid w:val="008F421A"/>
    <w:rsid w:val="008F580F"/>
    <w:rsid w:val="0090116B"/>
    <w:rsid w:val="00910307"/>
    <w:rsid w:val="00911D56"/>
    <w:rsid w:val="009143D6"/>
    <w:rsid w:val="0091713C"/>
    <w:rsid w:val="0092216F"/>
    <w:rsid w:val="009329C5"/>
    <w:rsid w:val="009348F8"/>
    <w:rsid w:val="009353CE"/>
    <w:rsid w:val="009534E4"/>
    <w:rsid w:val="00953874"/>
    <w:rsid w:val="00957E37"/>
    <w:rsid w:val="00960C9D"/>
    <w:rsid w:val="00971466"/>
    <w:rsid w:val="00972E80"/>
    <w:rsid w:val="00976211"/>
    <w:rsid w:val="00987131"/>
    <w:rsid w:val="009A6EFC"/>
    <w:rsid w:val="009B02F2"/>
    <w:rsid w:val="009B0DD6"/>
    <w:rsid w:val="009B1120"/>
    <w:rsid w:val="009B2497"/>
    <w:rsid w:val="009C1594"/>
    <w:rsid w:val="009F734E"/>
    <w:rsid w:val="00A042D4"/>
    <w:rsid w:val="00A26B70"/>
    <w:rsid w:val="00A27A4F"/>
    <w:rsid w:val="00A3035F"/>
    <w:rsid w:val="00A5273B"/>
    <w:rsid w:val="00A553FE"/>
    <w:rsid w:val="00A55623"/>
    <w:rsid w:val="00A621CD"/>
    <w:rsid w:val="00A665B3"/>
    <w:rsid w:val="00A74B0D"/>
    <w:rsid w:val="00A759F0"/>
    <w:rsid w:val="00A8273E"/>
    <w:rsid w:val="00A828D7"/>
    <w:rsid w:val="00A86A92"/>
    <w:rsid w:val="00A86AB6"/>
    <w:rsid w:val="00AB1D6B"/>
    <w:rsid w:val="00AB4195"/>
    <w:rsid w:val="00AC104C"/>
    <w:rsid w:val="00AC151E"/>
    <w:rsid w:val="00AC6982"/>
    <w:rsid w:val="00AD7CFF"/>
    <w:rsid w:val="00AE6748"/>
    <w:rsid w:val="00B0347F"/>
    <w:rsid w:val="00B155B9"/>
    <w:rsid w:val="00B20118"/>
    <w:rsid w:val="00B213B5"/>
    <w:rsid w:val="00B23149"/>
    <w:rsid w:val="00B30B20"/>
    <w:rsid w:val="00B32EBD"/>
    <w:rsid w:val="00B33781"/>
    <w:rsid w:val="00B359B0"/>
    <w:rsid w:val="00B3690D"/>
    <w:rsid w:val="00B47251"/>
    <w:rsid w:val="00B5025F"/>
    <w:rsid w:val="00B53C36"/>
    <w:rsid w:val="00B5611E"/>
    <w:rsid w:val="00B56AA6"/>
    <w:rsid w:val="00B63552"/>
    <w:rsid w:val="00B65662"/>
    <w:rsid w:val="00B674A7"/>
    <w:rsid w:val="00B7503D"/>
    <w:rsid w:val="00B7744E"/>
    <w:rsid w:val="00B87F25"/>
    <w:rsid w:val="00B90932"/>
    <w:rsid w:val="00B90EFA"/>
    <w:rsid w:val="00B9455D"/>
    <w:rsid w:val="00BB5315"/>
    <w:rsid w:val="00BC0718"/>
    <w:rsid w:val="00BC3D67"/>
    <w:rsid w:val="00BD0298"/>
    <w:rsid w:val="00BE3BA5"/>
    <w:rsid w:val="00BF1A0F"/>
    <w:rsid w:val="00BF36EC"/>
    <w:rsid w:val="00BF5E2A"/>
    <w:rsid w:val="00BF6546"/>
    <w:rsid w:val="00C02DF3"/>
    <w:rsid w:val="00C07D3C"/>
    <w:rsid w:val="00C150A2"/>
    <w:rsid w:val="00C17AD1"/>
    <w:rsid w:val="00C221B3"/>
    <w:rsid w:val="00C23071"/>
    <w:rsid w:val="00C31BB7"/>
    <w:rsid w:val="00C31E35"/>
    <w:rsid w:val="00C31E76"/>
    <w:rsid w:val="00C326B0"/>
    <w:rsid w:val="00C34FB0"/>
    <w:rsid w:val="00C37123"/>
    <w:rsid w:val="00C418FF"/>
    <w:rsid w:val="00C43C1B"/>
    <w:rsid w:val="00C451EC"/>
    <w:rsid w:val="00C52EFB"/>
    <w:rsid w:val="00C608C3"/>
    <w:rsid w:val="00C7281C"/>
    <w:rsid w:val="00C733E5"/>
    <w:rsid w:val="00C76165"/>
    <w:rsid w:val="00C77679"/>
    <w:rsid w:val="00C77A87"/>
    <w:rsid w:val="00C801B4"/>
    <w:rsid w:val="00C8060A"/>
    <w:rsid w:val="00C85B0F"/>
    <w:rsid w:val="00C85EED"/>
    <w:rsid w:val="00C91169"/>
    <w:rsid w:val="00C935CF"/>
    <w:rsid w:val="00C9423D"/>
    <w:rsid w:val="00CA14EE"/>
    <w:rsid w:val="00CA26EB"/>
    <w:rsid w:val="00CA34EE"/>
    <w:rsid w:val="00CA6ABF"/>
    <w:rsid w:val="00CB648D"/>
    <w:rsid w:val="00CC2427"/>
    <w:rsid w:val="00CC6E1E"/>
    <w:rsid w:val="00CD0D97"/>
    <w:rsid w:val="00CF3700"/>
    <w:rsid w:val="00D04400"/>
    <w:rsid w:val="00D0581C"/>
    <w:rsid w:val="00D17EDE"/>
    <w:rsid w:val="00D32C7D"/>
    <w:rsid w:val="00D36D4E"/>
    <w:rsid w:val="00D37CEE"/>
    <w:rsid w:val="00D43721"/>
    <w:rsid w:val="00D53F0E"/>
    <w:rsid w:val="00D5509D"/>
    <w:rsid w:val="00D61866"/>
    <w:rsid w:val="00D66416"/>
    <w:rsid w:val="00D66CCF"/>
    <w:rsid w:val="00D70832"/>
    <w:rsid w:val="00D71966"/>
    <w:rsid w:val="00D80004"/>
    <w:rsid w:val="00D809A0"/>
    <w:rsid w:val="00D93714"/>
    <w:rsid w:val="00D951DB"/>
    <w:rsid w:val="00D95384"/>
    <w:rsid w:val="00DA0754"/>
    <w:rsid w:val="00DA1695"/>
    <w:rsid w:val="00DA3AB3"/>
    <w:rsid w:val="00DC0837"/>
    <w:rsid w:val="00DE4947"/>
    <w:rsid w:val="00DF36AF"/>
    <w:rsid w:val="00E01D00"/>
    <w:rsid w:val="00E11BDA"/>
    <w:rsid w:val="00E3264E"/>
    <w:rsid w:val="00E36FE0"/>
    <w:rsid w:val="00E40DB9"/>
    <w:rsid w:val="00E641CE"/>
    <w:rsid w:val="00E6501D"/>
    <w:rsid w:val="00E653DD"/>
    <w:rsid w:val="00E67635"/>
    <w:rsid w:val="00E84FD6"/>
    <w:rsid w:val="00EA2205"/>
    <w:rsid w:val="00EA7E50"/>
    <w:rsid w:val="00EB1E89"/>
    <w:rsid w:val="00EB26D9"/>
    <w:rsid w:val="00EB7DB9"/>
    <w:rsid w:val="00ED0639"/>
    <w:rsid w:val="00ED21F2"/>
    <w:rsid w:val="00ED392D"/>
    <w:rsid w:val="00ED7999"/>
    <w:rsid w:val="00EE0776"/>
    <w:rsid w:val="00EF5C74"/>
    <w:rsid w:val="00EF658F"/>
    <w:rsid w:val="00F01387"/>
    <w:rsid w:val="00F018B6"/>
    <w:rsid w:val="00F01B67"/>
    <w:rsid w:val="00F01CF3"/>
    <w:rsid w:val="00F05667"/>
    <w:rsid w:val="00F11E79"/>
    <w:rsid w:val="00F17F45"/>
    <w:rsid w:val="00F32337"/>
    <w:rsid w:val="00F3546D"/>
    <w:rsid w:val="00F45A97"/>
    <w:rsid w:val="00F53C82"/>
    <w:rsid w:val="00F5537E"/>
    <w:rsid w:val="00F56E8E"/>
    <w:rsid w:val="00F739B8"/>
    <w:rsid w:val="00F769E2"/>
    <w:rsid w:val="00F775EC"/>
    <w:rsid w:val="00F86497"/>
    <w:rsid w:val="00F875BE"/>
    <w:rsid w:val="00F928C0"/>
    <w:rsid w:val="00F92F0C"/>
    <w:rsid w:val="00FA08F6"/>
    <w:rsid w:val="00FA0F6F"/>
    <w:rsid w:val="00FA1A13"/>
    <w:rsid w:val="00FA36A2"/>
    <w:rsid w:val="00FA5EE1"/>
    <w:rsid w:val="00FB13AF"/>
    <w:rsid w:val="00FB69E8"/>
    <w:rsid w:val="00FD2CE0"/>
    <w:rsid w:val="00FD348A"/>
    <w:rsid w:val="00FD6CFC"/>
    <w:rsid w:val="00FE0B77"/>
    <w:rsid w:val="00FE5796"/>
    <w:rsid w:val="00FE5BDF"/>
    <w:rsid w:val="00FE64C6"/>
    <w:rsid w:val="00FE6F87"/>
    <w:rsid w:val="00FE719D"/>
    <w:rsid w:val="00FF52A6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C1827"/>
  <w15:docId w15:val="{20DA19A6-A7C1-46E4-8942-50E0B33B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4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561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611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56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11E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89110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104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E36FE0"/>
    <w:pPr>
      <w:widowControl/>
      <w:autoSpaceDE/>
      <w:autoSpaceDN/>
      <w:spacing w:before="100" w:beforeAutospacing="1"/>
      <w:jc w:val="both"/>
    </w:pPr>
    <w:rPr>
      <w:color w:val="000000"/>
      <w:sz w:val="24"/>
      <w:szCs w:val="24"/>
      <w:lang w:eastAsia="pl-PL"/>
    </w:rPr>
  </w:style>
  <w:style w:type="paragraph" w:customStyle="1" w:styleId="pf0">
    <w:name w:val="pf0"/>
    <w:basedOn w:val="Normalny"/>
    <w:rsid w:val="007844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e2023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69934-DD7E-4596-8353-8CBC2579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6076</Words>
  <Characters>36462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Biela</dc:creator>
  <cp:lastModifiedBy>Agnieszka Grabowska</cp:lastModifiedBy>
  <cp:revision>4</cp:revision>
  <dcterms:created xsi:type="dcterms:W3CDTF">2023-03-30T19:47:00Z</dcterms:created>
  <dcterms:modified xsi:type="dcterms:W3CDTF">2023-04-04T19:28:00Z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6.0</vt:lpwstr>
  </property>
  <property fmtid="{D5CDD505-2E9C-101B-9397-08002B2CF9AE}" pid="5" name="LastSaved">
    <vt:filetime>2018-05-10T00:00:00Z</vt:filetime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2022-12-27T14:54:22Z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165956cc-9e7d-4fba-8c6f-4653ff8e6ef3</vt:lpwstr>
  </property>
  <property fmtid="{D5CDD505-2E9C-101B-9397-08002B2CF9AE}" pid="11" name="MSIP_Label_defa4170-0d19-0005-0004-bc88714345d2_ActionId">
    <vt:lpwstr>3eaadcd2-b527-4136-bf7f-b531df3c7efa</vt:lpwstr>
  </property>
  <property fmtid="{D5CDD505-2E9C-101B-9397-08002B2CF9AE}" pid="12" name="MSIP_Label_defa4170-0d19-0005-0004-bc88714345d2_ContentBits">
    <vt:lpwstr>0</vt:lpwstr>
  </property>
</Properties>
</file>