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82F" w14:textId="1C346589" w:rsidR="00744BC7" w:rsidRPr="001779E4" w:rsidRDefault="00BC3D67" w:rsidP="001779E4">
      <w:pPr>
        <w:pStyle w:val="Tekstpodstawowy"/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 w:rsidRPr="001779E4">
        <w:rPr>
          <w:rFonts w:asciiTheme="minorHAnsi" w:hAnsiTheme="minorHAnsi" w:cstheme="minorHAnsi"/>
          <w:bCs/>
        </w:rPr>
        <w:t>Umowa</w:t>
      </w:r>
    </w:p>
    <w:p w14:paraId="21280067" w14:textId="716942F9" w:rsidR="00C43C1B" w:rsidRPr="001779E4" w:rsidRDefault="000C350F" w:rsidP="001779E4">
      <w:pPr>
        <w:pStyle w:val="Tekstpodstawowy"/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 w:rsidRPr="001779E4">
        <w:rPr>
          <w:rFonts w:asciiTheme="minorHAnsi" w:hAnsiTheme="minorHAnsi" w:cstheme="minorHAnsi"/>
          <w:bCs/>
        </w:rPr>
        <w:t>z</w:t>
      </w:r>
      <w:r w:rsidR="00C43C1B" w:rsidRPr="001779E4">
        <w:rPr>
          <w:rFonts w:asciiTheme="minorHAnsi" w:hAnsiTheme="minorHAnsi" w:cstheme="minorHAnsi"/>
          <w:bCs/>
        </w:rPr>
        <w:t>awarta w Krakowie w dniu …</w:t>
      </w:r>
      <w:r w:rsidR="00BE3BA5" w:rsidRPr="001779E4">
        <w:rPr>
          <w:rFonts w:asciiTheme="minorHAnsi" w:hAnsiTheme="minorHAnsi" w:cstheme="minorHAnsi"/>
          <w:bCs/>
        </w:rPr>
        <w:t xml:space="preserve"> </w:t>
      </w:r>
      <w:r w:rsidR="006E3E91" w:rsidRPr="001779E4">
        <w:rPr>
          <w:rFonts w:asciiTheme="minorHAnsi" w:hAnsiTheme="minorHAnsi" w:cstheme="minorHAnsi"/>
          <w:bCs/>
        </w:rPr>
        <w:t xml:space="preserve">…… </w:t>
      </w:r>
      <w:r w:rsidR="00BE3BA5" w:rsidRPr="001779E4">
        <w:rPr>
          <w:rFonts w:asciiTheme="minorHAnsi" w:hAnsiTheme="minorHAnsi" w:cstheme="minorHAnsi"/>
          <w:bCs/>
        </w:rPr>
        <w:t>202</w:t>
      </w:r>
      <w:r w:rsidR="00013859" w:rsidRPr="001779E4">
        <w:rPr>
          <w:rFonts w:asciiTheme="minorHAnsi" w:hAnsiTheme="minorHAnsi" w:cstheme="minorHAnsi"/>
          <w:bCs/>
        </w:rPr>
        <w:t>3</w:t>
      </w:r>
      <w:r w:rsidR="00BE3BA5" w:rsidRPr="001779E4">
        <w:rPr>
          <w:rFonts w:asciiTheme="minorHAnsi" w:hAnsiTheme="minorHAnsi" w:cstheme="minorHAnsi"/>
          <w:bCs/>
        </w:rPr>
        <w:t xml:space="preserve"> r.</w:t>
      </w:r>
    </w:p>
    <w:p w14:paraId="1E137CC3" w14:textId="77777777" w:rsidR="00BC3D67" w:rsidRPr="001779E4" w:rsidRDefault="00BC3D6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  <w:b/>
        </w:rPr>
      </w:pPr>
    </w:p>
    <w:p w14:paraId="2B7C1830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  <w:b/>
        </w:rPr>
      </w:pPr>
    </w:p>
    <w:p w14:paraId="2B7C1831" w14:textId="03D8EA13" w:rsidR="00744BC7" w:rsidRPr="001779E4" w:rsidRDefault="00D37CEE" w:rsidP="001779E4">
      <w:pPr>
        <w:pStyle w:val="Tekstpodstawowy"/>
        <w:spacing w:line="276" w:lineRule="auto"/>
        <w:ind w:left="115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2"/>
        </w:rPr>
        <w:t>pomiędzy</w:t>
      </w:r>
      <w:r w:rsidR="000C350F" w:rsidRPr="001779E4">
        <w:rPr>
          <w:rFonts w:asciiTheme="minorHAnsi" w:hAnsiTheme="minorHAnsi" w:cstheme="minorHAnsi"/>
          <w:spacing w:val="-2"/>
        </w:rPr>
        <w:t>:</w:t>
      </w:r>
    </w:p>
    <w:p w14:paraId="31F57101" w14:textId="1B17F139" w:rsidR="00BE3BA5" w:rsidRPr="001779E4" w:rsidRDefault="00BE3BA5" w:rsidP="001779E4">
      <w:pPr>
        <w:pStyle w:val="Tekstpodstawowy"/>
        <w:spacing w:before="138" w:line="276" w:lineRule="auto"/>
        <w:ind w:left="115" w:right="165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b/>
        </w:rPr>
        <w:t>IGRZYSKA EUROPEJSKIE 2023</w:t>
      </w:r>
      <w:r w:rsidRPr="001779E4">
        <w:rPr>
          <w:rFonts w:asciiTheme="minorHAnsi" w:hAnsiTheme="minorHAnsi" w:cstheme="minorHAnsi"/>
        </w:rPr>
        <w:t xml:space="preserve"> </w:t>
      </w:r>
      <w:r w:rsidRPr="001779E4">
        <w:rPr>
          <w:rFonts w:asciiTheme="minorHAnsi" w:hAnsiTheme="minorHAnsi" w:cstheme="minorHAnsi"/>
          <w:b/>
        </w:rPr>
        <w:t>SPÓŁKĄ Z OGRANICZONĄ ODPOWIEDZIALNOŚCIĄ</w:t>
      </w:r>
      <w:r w:rsidRPr="001779E4">
        <w:rPr>
          <w:rFonts w:asciiTheme="minorHAnsi" w:hAnsiTheme="minorHAnsi" w:cstheme="minorHAnsi"/>
        </w:rPr>
        <w:t xml:space="preserve"> z siedzibą w</w:t>
      </w:r>
      <w:r w:rsidRPr="001779E4">
        <w:rPr>
          <w:rFonts w:asciiTheme="minorHAnsi" w:hAnsiTheme="minorHAnsi" w:cstheme="minorHAnsi"/>
          <w:b/>
        </w:rPr>
        <w:t xml:space="preserve"> </w:t>
      </w:r>
      <w:r w:rsidRPr="001779E4">
        <w:rPr>
          <w:rFonts w:asciiTheme="minorHAnsi" w:hAnsiTheme="minorHAnsi" w:cstheme="minorHAnsi"/>
        </w:rPr>
        <w:t>Krakowie, ul. Prof. Michała Życzkowskiego 20, 31-864 Kraków, (adres do korespondencji:</w:t>
      </w:r>
      <w:r w:rsidRPr="001779E4">
        <w:rPr>
          <w:rFonts w:asciiTheme="minorHAnsi" w:hAnsiTheme="minorHAnsi" w:cstheme="minorHAnsi"/>
          <w:b/>
        </w:rPr>
        <w:t xml:space="preserve"> </w:t>
      </w:r>
      <w:r w:rsidRPr="001779E4">
        <w:rPr>
          <w:rFonts w:asciiTheme="minorHAnsi" w:hAnsiTheme="minorHAnsi" w:cstheme="minorHAnsi"/>
        </w:rPr>
        <w:t xml:space="preserve">ul. Prof. Michała Życzkowskiego 20, 31-864 Kraków), wpisaną do Rejestru Przedsiębiorców prowadzonego przez Sąd Rejonowy dla </w:t>
      </w:r>
      <w:proofErr w:type="spellStart"/>
      <w:r w:rsidRPr="001779E4">
        <w:rPr>
          <w:rFonts w:asciiTheme="minorHAnsi" w:hAnsiTheme="minorHAnsi" w:cstheme="minorHAnsi"/>
        </w:rPr>
        <w:t>Krakowa-Śródmieścia</w:t>
      </w:r>
      <w:proofErr w:type="spellEnd"/>
      <w:r w:rsidRPr="001779E4">
        <w:rPr>
          <w:rFonts w:asciiTheme="minorHAnsi" w:hAnsiTheme="minorHAnsi" w:cstheme="minorHAnsi"/>
        </w:rPr>
        <w:t xml:space="preserve"> w Krakowie, Wydział XI Gospodarczy Krajowego Rejestru Sądowego pod numerem KRS </w:t>
      </w:r>
      <w:r w:rsidRPr="001779E4">
        <w:rPr>
          <w:rFonts w:asciiTheme="minorHAnsi" w:hAnsiTheme="minorHAnsi" w:cstheme="minorHAnsi"/>
          <w:bCs/>
        </w:rPr>
        <w:t>0000947256</w:t>
      </w:r>
      <w:r w:rsidRPr="001779E4">
        <w:rPr>
          <w:rFonts w:asciiTheme="minorHAnsi" w:hAnsiTheme="minorHAnsi" w:cstheme="minorHAnsi"/>
        </w:rPr>
        <w:t>, NIP 6762610220 , REGON 521030271</w:t>
      </w:r>
      <w:r w:rsidR="000C350F" w:rsidRPr="001779E4">
        <w:rPr>
          <w:rFonts w:asciiTheme="minorHAnsi" w:hAnsiTheme="minorHAnsi" w:cstheme="minorHAnsi"/>
        </w:rPr>
        <w:t xml:space="preserve">, </w:t>
      </w:r>
      <w:r w:rsidRPr="001779E4">
        <w:rPr>
          <w:rFonts w:asciiTheme="minorHAnsi" w:hAnsiTheme="minorHAnsi" w:cstheme="minorHAnsi"/>
        </w:rPr>
        <w:t xml:space="preserve">zwaną dalej </w:t>
      </w:r>
      <w:r w:rsidRPr="001779E4">
        <w:rPr>
          <w:rFonts w:asciiTheme="minorHAnsi" w:hAnsiTheme="minorHAnsi" w:cstheme="minorHAnsi"/>
          <w:b/>
        </w:rPr>
        <w:t>Z</w:t>
      </w:r>
      <w:r w:rsidR="000C350F" w:rsidRPr="001779E4">
        <w:rPr>
          <w:rFonts w:asciiTheme="minorHAnsi" w:hAnsiTheme="minorHAnsi" w:cstheme="minorHAnsi"/>
          <w:b/>
        </w:rPr>
        <w:t>amawiającym</w:t>
      </w:r>
      <w:r w:rsidRPr="001779E4">
        <w:rPr>
          <w:rFonts w:asciiTheme="minorHAnsi" w:hAnsiTheme="minorHAnsi" w:cstheme="minorHAnsi"/>
        </w:rPr>
        <w:t>,</w:t>
      </w:r>
      <w:r w:rsidRPr="001779E4">
        <w:rPr>
          <w:rFonts w:asciiTheme="minorHAnsi" w:hAnsiTheme="minorHAnsi" w:cstheme="minorHAnsi"/>
          <w:b/>
        </w:rPr>
        <w:t xml:space="preserve"> </w:t>
      </w:r>
      <w:r w:rsidRPr="001779E4">
        <w:rPr>
          <w:rFonts w:asciiTheme="minorHAnsi" w:hAnsiTheme="minorHAnsi" w:cstheme="minorHAnsi"/>
        </w:rPr>
        <w:t>reprezentowaną przez:</w:t>
      </w:r>
    </w:p>
    <w:p w14:paraId="184408D6" w14:textId="77777777" w:rsidR="00BE3BA5" w:rsidRPr="001779E4" w:rsidRDefault="00BE3BA5">
      <w:pPr>
        <w:pStyle w:val="Tekstpodstawowy"/>
        <w:numPr>
          <w:ilvl w:val="0"/>
          <w:numId w:val="2"/>
        </w:numPr>
        <w:spacing w:before="138" w:line="276" w:lineRule="auto"/>
        <w:ind w:right="165"/>
        <w:jc w:val="both"/>
        <w:rPr>
          <w:rFonts w:asciiTheme="minorHAnsi" w:hAnsiTheme="minorHAnsi" w:cstheme="minorHAnsi"/>
          <w:bCs/>
        </w:rPr>
      </w:pPr>
      <w:r w:rsidRPr="001779E4">
        <w:rPr>
          <w:rFonts w:asciiTheme="minorHAnsi" w:hAnsiTheme="minorHAnsi" w:cstheme="minorHAnsi"/>
          <w:bCs/>
        </w:rPr>
        <w:t>……………………………………….</w:t>
      </w:r>
    </w:p>
    <w:p w14:paraId="0513ACFF" w14:textId="77777777" w:rsidR="00BE3BA5" w:rsidRPr="001779E4" w:rsidRDefault="00BE3BA5">
      <w:pPr>
        <w:pStyle w:val="Tekstpodstawowy"/>
        <w:numPr>
          <w:ilvl w:val="0"/>
          <w:numId w:val="2"/>
        </w:numPr>
        <w:spacing w:before="138" w:line="276" w:lineRule="auto"/>
        <w:ind w:right="165"/>
        <w:jc w:val="both"/>
        <w:rPr>
          <w:rFonts w:asciiTheme="minorHAnsi" w:hAnsiTheme="minorHAnsi" w:cstheme="minorHAnsi"/>
          <w:bCs/>
        </w:rPr>
      </w:pPr>
      <w:r w:rsidRPr="001779E4">
        <w:rPr>
          <w:rFonts w:asciiTheme="minorHAnsi" w:hAnsiTheme="minorHAnsi" w:cstheme="minorHAnsi"/>
          <w:bCs/>
        </w:rPr>
        <w:t>………………………………………..</w:t>
      </w:r>
    </w:p>
    <w:p w14:paraId="44862296" w14:textId="11A05C6E" w:rsidR="0087532E" w:rsidRPr="001779E4" w:rsidRDefault="0087532E" w:rsidP="001779E4">
      <w:pPr>
        <w:pStyle w:val="Tekstpodstawowy"/>
        <w:spacing w:line="276" w:lineRule="auto"/>
        <w:ind w:left="115" w:right="384"/>
        <w:jc w:val="both"/>
        <w:rPr>
          <w:rFonts w:asciiTheme="minorHAnsi" w:hAnsiTheme="minorHAnsi" w:cstheme="minorHAnsi"/>
          <w:spacing w:val="-2"/>
        </w:rPr>
      </w:pPr>
      <w:r w:rsidRPr="001779E4">
        <w:rPr>
          <w:rFonts w:asciiTheme="minorHAnsi" w:hAnsiTheme="minorHAnsi" w:cstheme="minorHAnsi"/>
          <w:spacing w:val="-2"/>
        </w:rPr>
        <w:t>a</w:t>
      </w:r>
    </w:p>
    <w:p w14:paraId="2B7C1833" w14:textId="0AC862E2" w:rsidR="00744BC7" w:rsidRPr="001779E4" w:rsidRDefault="00D37CEE" w:rsidP="001779E4">
      <w:pPr>
        <w:pStyle w:val="Tekstpodstawowy"/>
        <w:spacing w:line="276" w:lineRule="auto"/>
        <w:ind w:left="115" w:right="384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2"/>
        </w:rPr>
        <w:t>…...................................................................................................................................................</w:t>
      </w:r>
    </w:p>
    <w:p w14:paraId="54E80A58" w14:textId="11E9D443" w:rsidR="006B431C" w:rsidRPr="001779E4" w:rsidRDefault="006B431C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b/>
          <w:spacing w:val="-10"/>
        </w:rPr>
        <w:t>…</w:t>
      </w:r>
      <w:r w:rsidRPr="001779E4">
        <w:rPr>
          <w:rFonts w:asciiTheme="minorHAnsi" w:hAnsiTheme="minorHAnsi" w:cstheme="minorHAnsi"/>
        </w:rPr>
        <w:t>………………………………………………………………………………………………, zwanym/ą dalej Wykonawcą, reprezentowanym/ą przez:</w:t>
      </w:r>
    </w:p>
    <w:p w14:paraId="42CD9BBF" w14:textId="77777777" w:rsidR="006B431C" w:rsidRPr="001779E4" w:rsidRDefault="006B431C" w:rsidP="001779E4">
      <w:pPr>
        <w:pStyle w:val="Tekstpodstawowy"/>
        <w:tabs>
          <w:tab w:val="left" w:leader="dot" w:pos="7919"/>
        </w:tabs>
        <w:spacing w:line="276" w:lineRule="auto"/>
        <w:ind w:left="115"/>
        <w:jc w:val="both"/>
        <w:rPr>
          <w:rFonts w:asciiTheme="minorHAnsi" w:hAnsiTheme="minorHAnsi" w:cstheme="minorHAnsi"/>
        </w:rPr>
      </w:pPr>
    </w:p>
    <w:p w14:paraId="7241D76F" w14:textId="6783E85F" w:rsidR="006E3E91" w:rsidRPr="001779E4" w:rsidRDefault="006E3E91" w:rsidP="001779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w pozycji 39 „Promocja III Igrzysk Europejskich w 2023 roku”, o wartości nie przekraczającej progów unijnych, o których mowa w art. 3 Ustawy z dnia 11 września 2019 r. Prawo Zamówień Publicznych do niniejszej umowy (dalej „Umowa”) nie znajdują do niego zastosowania przepisy tejże Ustawy, a to na podstawie art. 5 ust 1 Ustawy z dnia 2 grudnia 2021 r. o wsparciu.</w:t>
      </w:r>
    </w:p>
    <w:p w14:paraId="644E0230" w14:textId="77777777" w:rsidR="006E3E91" w:rsidRPr="001779E4" w:rsidRDefault="006E3E91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B7C1837" w14:textId="62EAC9D6" w:rsidR="00744BC7" w:rsidRPr="001779E4" w:rsidRDefault="00D37CEE" w:rsidP="001779E4">
      <w:pPr>
        <w:pStyle w:val="Tekstpodstawowy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t xml:space="preserve">§ </w:t>
      </w:r>
      <w:r w:rsidRPr="001779E4">
        <w:rPr>
          <w:rFonts w:asciiTheme="minorHAnsi" w:hAnsiTheme="minorHAnsi" w:cstheme="minorHAnsi"/>
          <w:spacing w:val="-10"/>
        </w:rPr>
        <w:t>1</w:t>
      </w:r>
    </w:p>
    <w:p w14:paraId="38005E01" w14:textId="46C648E5" w:rsidR="0078441E" w:rsidRPr="001779E4" w:rsidRDefault="0078441E">
      <w:pPr>
        <w:pStyle w:val="Akapitzlist"/>
        <w:numPr>
          <w:ilvl w:val="0"/>
          <w:numId w:val="1"/>
        </w:numPr>
        <w:tabs>
          <w:tab w:val="left" w:pos="0"/>
        </w:tabs>
        <w:spacing w:before="11" w:line="276" w:lineRule="auto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Pr="001779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świadczenie usług </w:t>
      </w:r>
      <w:r w:rsidR="006E3E91" w:rsidRPr="001779E4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ar-SA"/>
        </w:rPr>
        <w:t>badań ilościowych, badań jakościowych, przygotowania panelu sponsorskiego oraz consultingu na potrzeby Igrzysk Europejskich 2023</w:t>
      </w:r>
      <w:r w:rsidR="006E3E91" w:rsidRPr="001779E4">
        <w:rPr>
          <w:rFonts w:asciiTheme="minorHAnsi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</w:rPr>
        <w:t>(dalej „Przedmiot Umowy</w:t>
      </w:r>
      <w:r w:rsidR="006E3E91" w:rsidRPr="001779E4">
        <w:rPr>
          <w:rFonts w:asciiTheme="minorHAnsi" w:hAnsiTheme="minorHAnsi" w:cstheme="minorHAnsi"/>
          <w:sz w:val="24"/>
          <w:szCs w:val="24"/>
        </w:rPr>
        <w:t>”</w:t>
      </w:r>
      <w:r w:rsidRPr="001779E4">
        <w:rPr>
          <w:rFonts w:asciiTheme="minorHAnsi" w:hAnsiTheme="minorHAnsi" w:cstheme="minorHAnsi"/>
          <w:sz w:val="24"/>
          <w:szCs w:val="24"/>
        </w:rPr>
        <w:t>)</w:t>
      </w:r>
      <w:r w:rsidRPr="001779E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EEF7C78" w14:textId="522F3D8B" w:rsidR="00FE5796" w:rsidRPr="001779E4" w:rsidRDefault="00706D24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Szczegółowy opis Przedmiotu Umowy (dalej „OPZ”)</w:t>
      </w:r>
      <w:r w:rsidR="001F6428" w:rsidRPr="001779E4">
        <w:rPr>
          <w:rFonts w:asciiTheme="minorHAnsi" w:hAnsiTheme="minorHAnsi" w:cstheme="minorHAnsi"/>
          <w:sz w:val="24"/>
          <w:szCs w:val="24"/>
        </w:rPr>
        <w:t>, w tym warunki jego wykonania</w:t>
      </w:r>
      <w:r w:rsidRPr="001779E4">
        <w:rPr>
          <w:rFonts w:asciiTheme="minorHAnsi" w:hAnsiTheme="minorHAnsi" w:cstheme="minorHAnsi"/>
          <w:sz w:val="24"/>
          <w:szCs w:val="24"/>
        </w:rPr>
        <w:t xml:space="preserve"> zawarty został w Załączniku nr 1 do Umowy.</w:t>
      </w:r>
    </w:p>
    <w:p w14:paraId="50A4B21E" w14:textId="2885E95C" w:rsidR="00FE5796" w:rsidRPr="001779E4" w:rsidRDefault="00FE579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Wykonawca oświadcza, że posiada wiedzę i doświadczenie niezbędne do wykonania usługi zgodnie ze profesjonalnymi standardami przyjętymi </w:t>
      </w:r>
      <w:r w:rsidR="006E3E91" w:rsidRPr="001779E4">
        <w:rPr>
          <w:rFonts w:asciiTheme="minorHAnsi" w:hAnsiTheme="minorHAnsi" w:cstheme="minorHAnsi"/>
          <w:sz w:val="24"/>
          <w:szCs w:val="24"/>
        </w:rPr>
        <w:t>tego rodzaju usług</w:t>
      </w:r>
      <w:r w:rsidRPr="001779E4">
        <w:rPr>
          <w:rFonts w:asciiTheme="minorHAnsi" w:hAnsiTheme="minorHAnsi" w:cstheme="minorHAnsi"/>
          <w:sz w:val="24"/>
          <w:szCs w:val="24"/>
        </w:rPr>
        <w:t xml:space="preserve">. W przypadku, gdy do prawidłowego wykonania przedmiotu umowy będą niezbędne czynności nie wymienione w załączniku nr 1 do Umowy </w:t>
      </w:r>
      <w:r w:rsidR="00C150A2" w:rsidRPr="001779E4">
        <w:rPr>
          <w:rFonts w:asciiTheme="minorHAnsi" w:hAnsiTheme="minorHAnsi" w:cstheme="minorHAnsi"/>
          <w:sz w:val="24"/>
          <w:szCs w:val="24"/>
        </w:rPr>
        <w:t>Wykonawca</w:t>
      </w:r>
      <w:r w:rsidRPr="001779E4">
        <w:rPr>
          <w:rFonts w:asciiTheme="minorHAnsi" w:hAnsiTheme="minorHAnsi" w:cstheme="minorHAnsi"/>
          <w:sz w:val="24"/>
          <w:szCs w:val="24"/>
        </w:rPr>
        <w:t xml:space="preserve"> zobowiązuje się je wykonać w ramach wynagrodzenia o którym mowa  w</w:t>
      </w:r>
      <w:r w:rsidR="0087532E" w:rsidRPr="001779E4">
        <w:rPr>
          <w:rFonts w:asciiTheme="minorHAnsi" w:hAnsiTheme="minorHAnsi" w:cstheme="minorHAnsi"/>
          <w:sz w:val="24"/>
          <w:szCs w:val="24"/>
        </w:rPr>
        <w:t> </w:t>
      </w:r>
      <w:r w:rsidRPr="001779E4">
        <w:rPr>
          <w:rFonts w:asciiTheme="minorHAnsi" w:hAnsiTheme="minorHAnsi" w:cstheme="minorHAnsi"/>
          <w:sz w:val="24"/>
          <w:szCs w:val="24"/>
        </w:rPr>
        <w:t>§ 5.</w:t>
      </w:r>
    </w:p>
    <w:p w14:paraId="2B24B3BE" w14:textId="240549D9" w:rsidR="00FE5796" w:rsidRPr="001779E4" w:rsidRDefault="00FE579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Wykonawca oświadcza, że jest świadom, iż istotna część usług </w:t>
      </w:r>
      <w:r w:rsidR="00391C76" w:rsidRPr="001779E4">
        <w:rPr>
          <w:rFonts w:asciiTheme="minorHAnsi" w:hAnsiTheme="minorHAnsi" w:cstheme="minorHAnsi"/>
          <w:sz w:val="24"/>
          <w:szCs w:val="24"/>
        </w:rPr>
        <w:t>obejmuje czynności należytego starania o którym mowa w art. 355 § 2 kodeksu cywilnego i</w:t>
      </w:r>
      <w:r w:rsidRPr="001779E4">
        <w:rPr>
          <w:rFonts w:asciiTheme="minorHAnsi" w:hAnsiTheme="minorHAnsi" w:cstheme="minorHAnsi"/>
          <w:sz w:val="24"/>
          <w:szCs w:val="24"/>
        </w:rPr>
        <w:t xml:space="preserve"> zobowiązuje się świadczyć usługi, rzetelnie, z najwyższą starannością i swoją najlepszą wiedzą w zakresie/dziedzinie, której dotyczy usługa. Wykonawca oświadcza, że Usługi będą świadczone zgodnie z obowiązującymi przepisami prawa, standardami i regułami profesjonalnego wykonywania </w:t>
      </w:r>
      <w:r w:rsidR="0025687C" w:rsidRPr="001779E4">
        <w:rPr>
          <w:rFonts w:asciiTheme="minorHAnsi" w:hAnsiTheme="minorHAnsi" w:cstheme="minorHAnsi"/>
          <w:sz w:val="24"/>
          <w:szCs w:val="24"/>
        </w:rPr>
        <w:t>usług</w:t>
      </w:r>
      <w:r w:rsidRPr="001779E4">
        <w:rPr>
          <w:rFonts w:asciiTheme="minorHAnsi" w:hAnsiTheme="minorHAnsi" w:cstheme="minorHAnsi"/>
          <w:sz w:val="24"/>
          <w:szCs w:val="24"/>
        </w:rPr>
        <w:t xml:space="preserve"> objętych niniejszą Umową, w tym </w:t>
      </w:r>
      <w:r w:rsidRPr="001779E4">
        <w:rPr>
          <w:rFonts w:asciiTheme="minorHAnsi" w:hAnsiTheme="minorHAnsi" w:cstheme="minorHAnsi"/>
          <w:sz w:val="24"/>
          <w:szCs w:val="24"/>
        </w:rPr>
        <w:lastRenderedPageBreak/>
        <w:t xml:space="preserve">ze szczególnym uwzględnieniem interesu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391C76" w:rsidRPr="001779E4">
        <w:rPr>
          <w:rFonts w:asciiTheme="minorHAnsi" w:hAnsiTheme="minorHAnsi" w:cstheme="minorHAnsi"/>
          <w:sz w:val="24"/>
          <w:szCs w:val="24"/>
        </w:rPr>
        <w:t>.</w:t>
      </w:r>
      <w:r w:rsidR="006E3E91" w:rsidRPr="001779E4">
        <w:rPr>
          <w:rFonts w:asciiTheme="minorHAnsi" w:hAnsiTheme="minorHAnsi" w:cstheme="minorHAnsi"/>
          <w:sz w:val="24"/>
          <w:szCs w:val="24"/>
        </w:rPr>
        <w:t xml:space="preserve"> W sprawach nie uregulowanych w niniejszej Umowie i załączniku nr 1 należy stosować taką wykładnię Umowy, które najpełniej pozwoli na realizację Przedmiotu Umowy przyjmując, że koszty z tym związane leżą po stronie Wykonawcy.</w:t>
      </w:r>
    </w:p>
    <w:p w14:paraId="4BDD0B6E" w14:textId="77777777" w:rsidR="00FE719D" w:rsidRPr="001779E4" w:rsidRDefault="00FE719D" w:rsidP="001779E4">
      <w:pPr>
        <w:pStyle w:val="Nagwek1"/>
        <w:spacing w:line="276" w:lineRule="auto"/>
        <w:ind w:left="4786"/>
        <w:jc w:val="both"/>
        <w:rPr>
          <w:rFonts w:asciiTheme="minorHAnsi" w:hAnsiTheme="minorHAnsi" w:cstheme="minorHAnsi"/>
        </w:rPr>
      </w:pPr>
    </w:p>
    <w:p w14:paraId="2B7C183E" w14:textId="4F89C242" w:rsidR="00744BC7" w:rsidRPr="001779E4" w:rsidRDefault="00D37CEE" w:rsidP="001779E4">
      <w:pPr>
        <w:pStyle w:val="Nagwek1"/>
        <w:spacing w:line="276" w:lineRule="auto"/>
        <w:ind w:left="0"/>
        <w:rPr>
          <w:rFonts w:asciiTheme="minorHAnsi" w:hAnsiTheme="minorHAnsi" w:cstheme="minorHAnsi"/>
          <w:spacing w:val="-10"/>
        </w:rPr>
      </w:pPr>
      <w:r w:rsidRPr="001779E4">
        <w:rPr>
          <w:rFonts w:asciiTheme="minorHAnsi" w:hAnsiTheme="minorHAnsi" w:cstheme="minorHAnsi"/>
        </w:rPr>
        <w:t xml:space="preserve">§ </w:t>
      </w:r>
      <w:r w:rsidRPr="001779E4">
        <w:rPr>
          <w:rFonts w:asciiTheme="minorHAnsi" w:hAnsiTheme="minorHAnsi" w:cstheme="minorHAnsi"/>
          <w:spacing w:val="-10"/>
        </w:rPr>
        <w:t>2</w:t>
      </w:r>
    </w:p>
    <w:p w14:paraId="178A0D56" w14:textId="3D56EFF8" w:rsidR="00CA26EB" w:rsidRPr="001779E4" w:rsidRDefault="00CA26E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Językiem Umowy i językiem stosowanym podczas jej realizacji jest język polski. Dotyczy to także całej komunikacji między Stronami. Na wniosek Wykonawcy Zamawiający </w:t>
      </w:r>
      <w:r w:rsidR="0078441E" w:rsidRPr="001779E4">
        <w:rPr>
          <w:rFonts w:asciiTheme="minorHAnsi" w:eastAsia="Calibri" w:hAnsiTheme="minorHAnsi" w:cstheme="minorHAnsi"/>
          <w:sz w:val="24"/>
          <w:szCs w:val="24"/>
        </w:rPr>
        <w:t>w uzasadnionych sp</w:t>
      </w:r>
      <w:r w:rsidR="00FE5796" w:rsidRPr="001779E4">
        <w:rPr>
          <w:rFonts w:asciiTheme="minorHAnsi" w:eastAsia="Calibri" w:hAnsiTheme="minorHAnsi" w:cstheme="minorHAnsi"/>
          <w:sz w:val="24"/>
          <w:szCs w:val="24"/>
        </w:rPr>
        <w:t>e</w:t>
      </w:r>
      <w:r w:rsidR="0078441E" w:rsidRPr="001779E4">
        <w:rPr>
          <w:rFonts w:asciiTheme="minorHAnsi" w:eastAsia="Calibri" w:hAnsiTheme="minorHAnsi" w:cstheme="minorHAnsi"/>
          <w:sz w:val="24"/>
          <w:szCs w:val="24"/>
        </w:rPr>
        <w:t>c</w:t>
      </w:r>
      <w:r w:rsidR="00FE5796" w:rsidRPr="001779E4">
        <w:rPr>
          <w:rFonts w:asciiTheme="minorHAnsi" w:eastAsia="Calibri" w:hAnsiTheme="minorHAnsi" w:cstheme="minorHAnsi"/>
          <w:sz w:val="24"/>
          <w:szCs w:val="24"/>
        </w:rPr>
        <w:t xml:space="preserve">yfiką usługi przypadkach </w:t>
      </w:r>
      <w:r w:rsidRPr="001779E4">
        <w:rPr>
          <w:rFonts w:asciiTheme="minorHAnsi" w:eastAsia="Calibri" w:hAnsiTheme="minorHAnsi" w:cstheme="minorHAnsi"/>
          <w:sz w:val="24"/>
          <w:szCs w:val="24"/>
        </w:rPr>
        <w:t>może dopuścić używanie w trakcie realizacji Umowy języka angielskiego.</w:t>
      </w:r>
    </w:p>
    <w:p w14:paraId="262E6719" w14:textId="77777777" w:rsidR="00CA26EB" w:rsidRPr="001779E4" w:rsidRDefault="00CA26E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Strony deklarują współpracę w celu realizacji Umowy. W szczególności Strony zobowiązane są do wzajemnego powiadamiania o ważnych okolicznościach mających lub mogących mieć wpływ na wykonanie Umowy.</w:t>
      </w:r>
    </w:p>
    <w:p w14:paraId="5D35EF2A" w14:textId="1F76B5EE" w:rsidR="00CA26EB" w:rsidRPr="001779E4" w:rsidRDefault="00CA26E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Wykonawca m</w:t>
      </w:r>
      <w:r w:rsidR="00391C76" w:rsidRPr="001779E4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1779E4">
        <w:rPr>
          <w:rFonts w:asciiTheme="minorHAnsi" w:eastAsia="Calibri" w:hAnsiTheme="minorHAnsi" w:cstheme="minorHAnsi"/>
          <w:sz w:val="24"/>
          <w:szCs w:val="24"/>
        </w:rPr>
        <w:t>obowiązek uczestnictwa w spotkaniach koordynacyjnych</w:t>
      </w:r>
      <w:r w:rsidR="0025687C" w:rsidRPr="001779E4">
        <w:rPr>
          <w:rFonts w:asciiTheme="minorHAnsi" w:eastAsia="Calibri" w:hAnsiTheme="minorHAnsi" w:cstheme="minorHAnsi"/>
          <w:sz w:val="24"/>
          <w:szCs w:val="24"/>
        </w:rPr>
        <w:t xml:space="preserve"> z przedstawicielami Zamawiającego oraz innych wykonawców w zakresie w jakim jest to uzasadnione specyfiką zamówienia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, których termin będzie ustalony z </w:t>
      </w:r>
      <w:r w:rsidR="00C02DF3" w:rsidRPr="001779E4">
        <w:rPr>
          <w:rFonts w:asciiTheme="minorHAnsi" w:eastAsia="Calibri" w:hAnsiTheme="minorHAnsi" w:cstheme="minorHAnsi"/>
          <w:sz w:val="24"/>
          <w:szCs w:val="24"/>
        </w:rPr>
        <w:t>2</w:t>
      </w:r>
      <w:r w:rsidRPr="001779E4">
        <w:rPr>
          <w:rFonts w:asciiTheme="minorHAnsi" w:eastAsia="Calibri" w:hAnsiTheme="minorHAnsi" w:cstheme="minorHAnsi"/>
          <w:sz w:val="24"/>
          <w:szCs w:val="24"/>
        </w:rPr>
        <w:t>-dniowym wyprzedzeniem.</w:t>
      </w:r>
    </w:p>
    <w:p w14:paraId="79250A3A" w14:textId="77777777" w:rsidR="00CA26EB" w:rsidRPr="001779E4" w:rsidRDefault="00CA26E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takim Wykonawca zobowiązany będzie udzielić niezwłocznie wszelkich informacji, danych i wyjaśnień w żądanym zakresie.</w:t>
      </w:r>
    </w:p>
    <w:p w14:paraId="1D064976" w14:textId="67296195" w:rsidR="00CA26EB" w:rsidRPr="001779E4" w:rsidRDefault="00391C76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Wykonawca zobowiązany będzie do przedstawienia listy osób, które zamierza skierować do wykonania przedmiotu zamówienia wraz z przedstawieniem ich doświadczenia zawodowego. Zamawiający zastrzega sobie prawo do weryfikacji wskazanych osób i żądania ewentualnej zmiany. </w:t>
      </w:r>
      <w:r w:rsidR="00CA26EB" w:rsidRPr="001779E4">
        <w:rPr>
          <w:rFonts w:asciiTheme="minorHAnsi" w:eastAsia="Calibri" w:hAnsiTheme="minorHAnsi" w:cstheme="minorHAnsi"/>
          <w:sz w:val="24"/>
          <w:szCs w:val="24"/>
        </w:rPr>
        <w:t xml:space="preserve">Wykonawca zobowiązany jest przedstawić </w:t>
      </w:r>
      <w:r w:rsidR="00727AB6" w:rsidRPr="001779E4">
        <w:rPr>
          <w:rFonts w:asciiTheme="minorHAnsi" w:eastAsia="Calibri" w:hAnsiTheme="minorHAnsi" w:cstheme="minorHAnsi"/>
          <w:sz w:val="24"/>
          <w:szCs w:val="24"/>
        </w:rPr>
        <w:t xml:space="preserve">na żądanie </w:t>
      </w:r>
      <w:r w:rsidR="00CA26EB" w:rsidRPr="001779E4">
        <w:rPr>
          <w:rFonts w:asciiTheme="minorHAnsi" w:eastAsia="Calibri" w:hAnsiTheme="minorHAnsi" w:cstheme="minorHAnsi"/>
          <w:sz w:val="24"/>
          <w:szCs w:val="24"/>
        </w:rPr>
        <w:t>Zamawiające</w:t>
      </w:r>
      <w:r w:rsidR="00727AB6" w:rsidRPr="001779E4">
        <w:rPr>
          <w:rFonts w:asciiTheme="minorHAnsi" w:eastAsia="Calibri" w:hAnsiTheme="minorHAnsi" w:cstheme="minorHAnsi"/>
          <w:sz w:val="24"/>
          <w:szCs w:val="24"/>
        </w:rPr>
        <w:t>go</w:t>
      </w:r>
      <w:r w:rsidR="00D5509D" w:rsidRPr="001779E4">
        <w:rPr>
          <w:rFonts w:asciiTheme="minorHAnsi" w:eastAsia="Calibri" w:hAnsiTheme="minorHAnsi" w:cstheme="minorHAnsi"/>
          <w:sz w:val="24"/>
          <w:szCs w:val="24"/>
        </w:rPr>
        <w:t xml:space="preserve"> dokumenty potwierdzające, </w:t>
      </w:r>
      <w:r w:rsidRPr="001779E4">
        <w:rPr>
          <w:rFonts w:asciiTheme="minorHAnsi" w:eastAsia="Calibri" w:hAnsiTheme="minorHAnsi" w:cstheme="minorHAnsi"/>
          <w:sz w:val="24"/>
          <w:szCs w:val="24"/>
        </w:rPr>
        <w:t>kwalifikacje osób wyznaczonych do realizacji Przedmiotu Umowy</w:t>
      </w:r>
      <w:r w:rsidR="00CA26EB" w:rsidRPr="001779E4">
        <w:rPr>
          <w:rFonts w:asciiTheme="minorHAnsi" w:eastAsia="Calibri" w:hAnsiTheme="minorHAnsi" w:cstheme="minorHAnsi"/>
          <w:sz w:val="24"/>
          <w:szCs w:val="24"/>
        </w:rPr>
        <w:t>.</w:t>
      </w:r>
      <w:r w:rsidR="00ED392D" w:rsidRPr="001779E4">
        <w:rPr>
          <w:rFonts w:asciiTheme="minorHAnsi" w:eastAsia="Calibri" w:hAnsiTheme="minorHAnsi" w:cstheme="minorHAnsi"/>
          <w:sz w:val="24"/>
          <w:szCs w:val="24"/>
        </w:rPr>
        <w:t xml:space="preserve"> Zmiany członków zespołu są możliwe jedynie w wyjątkowych okolicznościach</w:t>
      </w:r>
      <w:r w:rsidR="001C1285" w:rsidRPr="001779E4">
        <w:rPr>
          <w:rFonts w:asciiTheme="minorHAnsi" w:eastAsia="Calibri" w:hAnsiTheme="minorHAnsi" w:cstheme="minorHAnsi"/>
          <w:sz w:val="24"/>
          <w:szCs w:val="24"/>
        </w:rPr>
        <w:t xml:space="preserve"> i za zgodą Zamawiającego.</w:t>
      </w:r>
    </w:p>
    <w:p w14:paraId="153CE70C" w14:textId="7D7F34EE" w:rsidR="00CA26EB" w:rsidRPr="001779E4" w:rsidRDefault="00CA26E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Wykonawca zapewni </w:t>
      </w:r>
      <w:r w:rsidR="00033B0B" w:rsidRPr="001779E4">
        <w:rPr>
          <w:rFonts w:asciiTheme="minorHAnsi" w:eastAsia="Calibri" w:hAnsiTheme="minorHAnsi" w:cstheme="minorHAnsi"/>
          <w:sz w:val="24"/>
          <w:szCs w:val="24"/>
        </w:rPr>
        <w:t xml:space="preserve">wykwalifikowany personel </w:t>
      </w:r>
      <w:r w:rsidR="00391C76" w:rsidRPr="001779E4">
        <w:rPr>
          <w:rFonts w:asciiTheme="minorHAnsi" w:eastAsia="Calibri" w:hAnsiTheme="minorHAnsi" w:cstheme="minorHAnsi"/>
          <w:sz w:val="24"/>
          <w:szCs w:val="24"/>
        </w:rPr>
        <w:t xml:space="preserve">oraz sprzęt </w:t>
      </w:r>
      <w:r w:rsidR="00033B0B" w:rsidRPr="001779E4">
        <w:rPr>
          <w:rFonts w:asciiTheme="minorHAnsi" w:eastAsia="Calibri" w:hAnsiTheme="minorHAnsi" w:cstheme="minorHAnsi"/>
          <w:sz w:val="24"/>
          <w:szCs w:val="24"/>
        </w:rPr>
        <w:t>techniczny</w:t>
      </w:r>
      <w:r w:rsidR="0025687C" w:rsidRPr="001779E4">
        <w:rPr>
          <w:rFonts w:asciiTheme="minorHAnsi" w:eastAsia="Calibri" w:hAnsiTheme="minorHAnsi" w:cstheme="minorHAnsi"/>
          <w:sz w:val="24"/>
          <w:szCs w:val="24"/>
        </w:rPr>
        <w:t xml:space="preserve"> niezbędny</w:t>
      </w:r>
      <w:r w:rsidR="00033B0B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13F2B" w:rsidRPr="001779E4">
        <w:rPr>
          <w:rFonts w:asciiTheme="minorHAnsi" w:eastAsia="Calibri" w:hAnsiTheme="minorHAnsi" w:cstheme="minorHAnsi"/>
          <w:sz w:val="24"/>
          <w:szCs w:val="24"/>
        </w:rPr>
        <w:t xml:space="preserve">w celu dokonania </w:t>
      </w:r>
      <w:r w:rsidR="00960C9D" w:rsidRPr="001779E4">
        <w:rPr>
          <w:rFonts w:asciiTheme="minorHAnsi" w:eastAsia="Calibri" w:hAnsiTheme="minorHAnsi" w:cstheme="minorHAnsi"/>
          <w:sz w:val="24"/>
          <w:szCs w:val="24"/>
        </w:rPr>
        <w:t>realizacji Przedmiotu Umowy</w:t>
      </w:r>
      <w:r w:rsidRPr="001779E4">
        <w:rPr>
          <w:rFonts w:asciiTheme="minorHAnsi" w:eastAsia="Calibri" w:hAnsiTheme="minorHAnsi" w:cstheme="minorHAnsi"/>
          <w:sz w:val="24"/>
          <w:szCs w:val="24"/>
        </w:rPr>
        <w:t>.</w:t>
      </w:r>
      <w:r w:rsidR="00392F90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150A2" w:rsidRPr="001779E4">
        <w:rPr>
          <w:rFonts w:asciiTheme="minorHAnsi" w:eastAsia="Calibri" w:hAnsiTheme="minorHAnsi" w:cstheme="minorHAnsi"/>
          <w:sz w:val="24"/>
          <w:szCs w:val="24"/>
        </w:rPr>
        <w:t>Wykonawca musi dysponować prawami do utworów</w:t>
      </w:r>
      <w:r w:rsidR="00BF5E2A" w:rsidRPr="001779E4">
        <w:rPr>
          <w:rFonts w:asciiTheme="minorHAnsi" w:eastAsia="Calibri" w:hAnsiTheme="minorHAnsi" w:cstheme="minorHAnsi"/>
          <w:sz w:val="24"/>
          <w:szCs w:val="24"/>
        </w:rPr>
        <w:t xml:space="preserve"> użytych do wykonania Przedmiotu Zamówienia w zakresie niezbędnym do jej prawidłowego wykonania usługi, mając na uwadze cel jakiemu będą one służyły. W razie wątpliwości zakres niezbędnych praw do utworów należy interpretować rozszerzająco.</w:t>
      </w:r>
    </w:p>
    <w:p w14:paraId="3D14CDF0" w14:textId="632C6F4A" w:rsidR="009329C5" w:rsidRPr="001779E4" w:rsidRDefault="009329C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Do</w:t>
      </w:r>
      <w:r w:rsidRPr="001779E4">
        <w:rPr>
          <w:rFonts w:asciiTheme="minorHAnsi" w:eastAsia="Calibri" w:hAnsiTheme="minorHAnsi" w:cstheme="minorHAnsi"/>
          <w:spacing w:val="-1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wykonania</w:t>
      </w:r>
      <w:r w:rsidRPr="001779E4">
        <w:rPr>
          <w:rFonts w:asciiTheme="minorHAnsi" w:eastAsia="Calibri" w:hAnsiTheme="minorHAnsi" w:cstheme="minorHAnsi"/>
          <w:spacing w:val="-1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Przedmiotu</w:t>
      </w:r>
      <w:r w:rsidRPr="001779E4">
        <w:rPr>
          <w:rFonts w:asciiTheme="minorHAnsi" w:eastAsia="Calibri" w:hAnsiTheme="minorHAnsi" w:cstheme="minorHAnsi"/>
          <w:spacing w:val="-12"/>
          <w:sz w:val="24"/>
          <w:szCs w:val="24"/>
        </w:rPr>
        <w:t xml:space="preserve"> </w:t>
      </w:r>
      <w:r w:rsidR="00296E4D" w:rsidRPr="001779E4">
        <w:rPr>
          <w:rFonts w:asciiTheme="minorHAnsi" w:eastAsia="Calibri" w:hAnsiTheme="minorHAnsi" w:cstheme="minorHAnsi"/>
          <w:sz w:val="24"/>
          <w:szCs w:val="24"/>
        </w:rPr>
        <w:t>U</w:t>
      </w:r>
      <w:r w:rsidRPr="001779E4">
        <w:rPr>
          <w:rFonts w:asciiTheme="minorHAnsi" w:eastAsia="Calibri" w:hAnsiTheme="minorHAnsi" w:cstheme="minorHAnsi"/>
          <w:sz w:val="24"/>
          <w:szCs w:val="24"/>
        </w:rPr>
        <w:t>mowy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określonego</w:t>
      </w:r>
      <w:r w:rsidRPr="001779E4">
        <w:rPr>
          <w:rFonts w:asciiTheme="minorHAnsi" w:eastAsia="Calibri" w:hAnsiTheme="minorHAnsi" w:cstheme="minorHAnsi"/>
          <w:spacing w:val="-1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§</w:t>
      </w:r>
      <w:r w:rsidRPr="001779E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1</w:t>
      </w:r>
      <w:r w:rsidRPr="001779E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użyje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własnych</w:t>
      </w:r>
      <w:r w:rsidRPr="001779E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materiałów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>i</w:t>
      </w:r>
    </w:p>
    <w:p w14:paraId="6DAE7ABF" w14:textId="59A7EB4B" w:rsidR="009534E4" w:rsidRPr="001779E4" w:rsidRDefault="009329C5" w:rsidP="001779E4">
      <w:pPr>
        <w:spacing w:line="276" w:lineRule="auto"/>
        <w:ind w:left="115"/>
        <w:rPr>
          <w:rFonts w:asciiTheme="minorHAnsi" w:eastAsia="Calibri" w:hAnsiTheme="minorHAnsi" w:cstheme="minorHAnsi"/>
          <w:spacing w:val="-2"/>
          <w:sz w:val="24"/>
          <w:szCs w:val="24"/>
        </w:rPr>
      </w:pP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narzędzi.</w:t>
      </w:r>
      <w:r w:rsidR="009534E4"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</w:p>
    <w:p w14:paraId="46105B3B" w14:textId="345647D0" w:rsidR="009329C5" w:rsidRPr="001779E4" w:rsidRDefault="009329C5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bCs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przyjmuje</w:t>
      </w:r>
      <w:r w:rsidRPr="001779E4">
        <w:rPr>
          <w:rFonts w:asciiTheme="minorHAnsi" w:eastAsia="Calibri" w:hAnsiTheme="minorHAnsi" w:cstheme="minorHAnsi"/>
          <w:bCs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na</w:t>
      </w:r>
      <w:r w:rsidRPr="001779E4">
        <w:rPr>
          <w:rFonts w:asciiTheme="minorHAnsi" w:eastAsia="Calibri" w:hAnsiTheme="minorHAnsi" w:cstheme="minorHAnsi"/>
          <w:bCs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siebie</w:t>
      </w:r>
      <w:r w:rsidRPr="001779E4">
        <w:rPr>
          <w:rFonts w:asciiTheme="minorHAnsi" w:eastAsia="Calibri" w:hAnsiTheme="minorHAnsi" w:cstheme="minorHAnsi"/>
          <w:bCs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odpowiedzialność</w:t>
      </w:r>
      <w:r w:rsidRPr="001779E4">
        <w:rPr>
          <w:rFonts w:asciiTheme="minorHAnsi" w:eastAsia="Calibri" w:hAnsiTheme="minorHAnsi" w:cstheme="minorHAnsi"/>
          <w:bCs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tytułu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wszelkich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roszczeń,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</w:t>
      </w:r>
      <w:r w:rsidRPr="001779E4">
        <w:rPr>
          <w:rFonts w:asciiTheme="minorHAnsi" w:eastAsia="Calibri" w:hAnsiTheme="minorHAnsi" w:cstheme="minorHAnsi"/>
          <w:bCs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jakimi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osoby trzecie wystąpią przeciwko Zamawiającemu w wyniku niewykonania lub nienależytego wykonania zobowiązań Wykonawcy zawartych w Umowie, w tym roszczeń z tytułu naruszenia autorskich praw majątkowych i niemajątkowych w wyniku wykonania Przedmiotu </w:t>
      </w:r>
      <w:r w:rsidR="0013592C" w:rsidRPr="001779E4">
        <w:rPr>
          <w:rFonts w:asciiTheme="minorHAnsi" w:eastAsia="Calibri" w:hAnsiTheme="minorHAnsi" w:cstheme="minorHAnsi"/>
          <w:bCs/>
          <w:sz w:val="24"/>
          <w:szCs w:val="24"/>
        </w:rPr>
        <w:t>U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mowy.</w:t>
      </w:r>
    </w:p>
    <w:p w14:paraId="244EA2C6" w14:textId="44EE2A5C" w:rsidR="009329C5" w:rsidRPr="001779E4" w:rsidRDefault="0025687C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Koszty zakwaterowania, transportu, wyżywienia,</w:t>
      </w:r>
      <w:r w:rsidR="001C1285" w:rsidRPr="001779E4">
        <w:rPr>
          <w:rFonts w:asciiTheme="minorHAnsi" w:hAnsiTheme="minorHAnsi" w:cstheme="minorHAnsi"/>
          <w:sz w:val="24"/>
          <w:szCs w:val="24"/>
        </w:rPr>
        <w:t xml:space="preserve"> materiałów</w:t>
      </w:r>
      <w:r w:rsidRPr="001779E4">
        <w:rPr>
          <w:rFonts w:asciiTheme="minorHAnsi" w:hAnsiTheme="minorHAnsi" w:cstheme="minorHAnsi"/>
          <w:sz w:val="24"/>
          <w:szCs w:val="24"/>
        </w:rPr>
        <w:t xml:space="preserve"> oraz wszelkie inne wydatki dotyczące osób skierowanych do wykonywania przedmiotu zamówienia obciążają Wykonawcę podobnie jak ryzyko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9329C5" w:rsidRPr="001779E4">
        <w:rPr>
          <w:rFonts w:asciiTheme="minorHAnsi" w:eastAsia="Calibri" w:hAnsiTheme="minorHAnsi" w:cstheme="minorHAnsi"/>
          <w:bCs/>
          <w:sz w:val="24"/>
          <w:szCs w:val="24"/>
        </w:rPr>
        <w:t>uszkodzenia</w:t>
      </w:r>
      <w:r w:rsidR="00F53C82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przedmiotów niezbędnych do wykonania usługi. </w:t>
      </w:r>
      <w:r w:rsidR="009534E4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Zamawiający zapewni pomieszczenia niezbędne do </w:t>
      </w:r>
      <w:r w:rsidR="00ED392D" w:rsidRPr="001779E4">
        <w:rPr>
          <w:rFonts w:asciiTheme="minorHAnsi" w:eastAsia="Calibri" w:hAnsiTheme="minorHAnsi" w:cstheme="minorHAnsi"/>
          <w:bCs/>
          <w:sz w:val="24"/>
          <w:szCs w:val="24"/>
        </w:rPr>
        <w:t>przeprowadzenia prezentacji wyników badań</w:t>
      </w:r>
      <w:r w:rsidR="009534E4" w:rsidRPr="001779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7F3EF4C" w14:textId="77777777" w:rsidR="009329C5" w:rsidRPr="001779E4" w:rsidRDefault="009329C5" w:rsidP="001779E4">
      <w:pPr>
        <w:pStyle w:val="Nagwek1"/>
        <w:spacing w:line="276" w:lineRule="auto"/>
        <w:ind w:left="4786"/>
        <w:jc w:val="both"/>
        <w:rPr>
          <w:rFonts w:asciiTheme="minorHAnsi" w:hAnsiTheme="minorHAnsi" w:cstheme="minorHAnsi"/>
        </w:rPr>
      </w:pPr>
    </w:p>
    <w:p w14:paraId="531617FF" w14:textId="77777777" w:rsidR="00C608C3" w:rsidRDefault="00C608C3" w:rsidP="001779E4">
      <w:pPr>
        <w:pStyle w:val="Nagwek1"/>
        <w:spacing w:line="276" w:lineRule="auto"/>
        <w:ind w:left="0" w:right="334"/>
        <w:rPr>
          <w:rFonts w:asciiTheme="minorHAnsi" w:hAnsiTheme="minorHAnsi" w:cstheme="minorHAnsi"/>
        </w:rPr>
      </w:pPr>
    </w:p>
    <w:p w14:paraId="45E612EA" w14:textId="77777777" w:rsidR="00C608C3" w:rsidRDefault="00C608C3" w:rsidP="001779E4">
      <w:pPr>
        <w:pStyle w:val="Nagwek1"/>
        <w:spacing w:line="276" w:lineRule="auto"/>
        <w:ind w:left="0" w:right="334"/>
        <w:rPr>
          <w:rFonts w:asciiTheme="minorHAnsi" w:hAnsiTheme="minorHAnsi" w:cstheme="minorHAnsi"/>
        </w:rPr>
      </w:pPr>
    </w:p>
    <w:p w14:paraId="2B7C184C" w14:textId="11A36F00" w:rsidR="00744BC7" w:rsidRPr="001779E4" w:rsidRDefault="00D37CEE" w:rsidP="001779E4">
      <w:pPr>
        <w:pStyle w:val="Nagwek1"/>
        <w:spacing w:line="276" w:lineRule="auto"/>
        <w:ind w:left="0" w:right="334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lastRenderedPageBreak/>
        <w:t xml:space="preserve">§ </w:t>
      </w:r>
      <w:r w:rsidRPr="001779E4">
        <w:rPr>
          <w:rFonts w:asciiTheme="minorHAnsi" w:hAnsiTheme="minorHAnsi" w:cstheme="minorHAnsi"/>
          <w:spacing w:val="-10"/>
        </w:rPr>
        <w:t>3</w:t>
      </w:r>
    </w:p>
    <w:p w14:paraId="04F6BC5B" w14:textId="1BDE6EB6" w:rsidR="002E5248" w:rsidRPr="001779E4" w:rsidRDefault="002E5248" w:rsidP="001779E4">
      <w:pPr>
        <w:kinsoku w:val="0"/>
        <w:overflowPunct w:val="0"/>
        <w:adjustRightInd w:val="0"/>
        <w:spacing w:before="5" w:line="276" w:lineRule="auto"/>
        <w:ind w:left="125" w:right="160"/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</w:pPr>
    </w:p>
    <w:p w14:paraId="29728A3B" w14:textId="08C659CE" w:rsidR="002E5248" w:rsidRPr="001779E4" w:rsidRDefault="002E5248">
      <w:pPr>
        <w:numPr>
          <w:ilvl w:val="0"/>
          <w:numId w:val="17"/>
        </w:numPr>
        <w:tabs>
          <w:tab w:val="left" w:pos="376"/>
        </w:tabs>
        <w:kinsoku w:val="0"/>
        <w:overflowPunct w:val="0"/>
        <w:adjustRightInd w:val="0"/>
        <w:spacing w:line="276" w:lineRule="auto"/>
        <w:ind w:left="0" w:right="28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Strony ustalają, iż Przedmiot Umowy </w:t>
      </w:r>
      <w:r w:rsidR="00A553FE" w:rsidRPr="001779E4">
        <w:rPr>
          <w:rFonts w:asciiTheme="minorHAnsi" w:hAnsiTheme="minorHAnsi" w:cstheme="minorHAnsi"/>
          <w:sz w:val="24"/>
          <w:szCs w:val="24"/>
          <w:lang w:eastAsia="pl-PL"/>
        </w:rPr>
        <w:t>realizowany będzie w terminach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F6428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i zgodnie z harmonogramem realizacji badań </w:t>
      </w:r>
      <w:r w:rsidR="00F92F0C" w:rsidRPr="001779E4">
        <w:rPr>
          <w:rFonts w:asciiTheme="minorHAnsi" w:hAnsiTheme="minorHAnsi" w:cstheme="minorHAnsi"/>
          <w:sz w:val="24"/>
          <w:szCs w:val="24"/>
          <w:lang w:eastAsia="pl-PL"/>
        </w:rPr>
        <w:t>określony</w:t>
      </w:r>
      <w:r w:rsidR="001F6428" w:rsidRPr="001779E4">
        <w:rPr>
          <w:rFonts w:asciiTheme="minorHAnsi" w:hAnsiTheme="minorHAnsi" w:cstheme="minorHAnsi"/>
          <w:sz w:val="24"/>
          <w:szCs w:val="24"/>
          <w:lang w:eastAsia="pl-PL"/>
        </w:rPr>
        <w:t>mi</w:t>
      </w:r>
      <w:r w:rsidR="00F92F0C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r w:rsidR="00FB13AF" w:rsidRPr="001779E4">
        <w:rPr>
          <w:rFonts w:asciiTheme="minorHAnsi" w:hAnsiTheme="minorHAnsi" w:cstheme="minorHAnsi"/>
          <w:sz w:val="24"/>
          <w:szCs w:val="24"/>
          <w:lang w:eastAsia="pl-PL"/>
        </w:rPr>
        <w:t>Opisie Przedmiotu Zamówienia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, a zachowanie uzgodnionych</w:t>
      </w:r>
      <w:r w:rsidRPr="001779E4">
        <w:rPr>
          <w:rFonts w:asciiTheme="minorHAnsi" w:hAnsiTheme="minorHAnsi" w:cstheme="minorHAnsi"/>
          <w:spacing w:val="80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terminów jest 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jednym z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podstawowy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>ch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obowiązk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Wykonawcy.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Wykonawca winien zabezpieczyć taką ilość osób do wykonywania zamówienia aby zabezpieczyć się przed zdarzeniami losowymi mogącymi mieć wpływ na jego realizację. Wszelkie ryzyko w tym zakresie obciąża </w:t>
      </w:r>
      <w:r w:rsidR="001F6428" w:rsidRPr="001779E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>ykonawcę.</w:t>
      </w:r>
    </w:p>
    <w:p w14:paraId="2A2DCEC7" w14:textId="646730A3" w:rsidR="002E5248" w:rsidRPr="001779E4" w:rsidRDefault="002E5248">
      <w:pPr>
        <w:numPr>
          <w:ilvl w:val="0"/>
          <w:numId w:val="17"/>
        </w:numPr>
        <w:tabs>
          <w:tab w:val="left" w:pos="423"/>
        </w:tabs>
        <w:kinsoku w:val="0"/>
        <w:overflowPunct w:val="0"/>
        <w:adjustRightInd w:val="0"/>
        <w:spacing w:line="276" w:lineRule="auto"/>
        <w:ind w:left="0" w:right="28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Wszelkie zdarzenia i fakty zaistniałe w trakcie wykonywania </w:t>
      </w:r>
      <w:r w:rsidR="00837FEE" w:rsidRPr="001779E4">
        <w:rPr>
          <w:rFonts w:asciiTheme="minorHAnsi" w:hAnsiTheme="minorHAnsi" w:cstheme="minorHAnsi"/>
          <w:sz w:val="24"/>
          <w:szCs w:val="24"/>
          <w:lang w:eastAsia="pl-PL"/>
        </w:rPr>
        <w:t>Przedmiotu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, niespowodowane działalnością Wykonawcy a mające jego zdaniem wpływ na 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>należyte wykonanie Przedmiotu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muszą być zgłaszane na piśmie Zamawiającemu w terminie do dwóch</w:t>
      </w:r>
      <w:r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dni</w:t>
      </w:r>
      <w:r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po</w:t>
      </w:r>
      <w:r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zdarzeniu.</w:t>
      </w:r>
    </w:p>
    <w:p w14:paraId="3A627DDD" w14:textId="00BF7E58" w:rsidR="002E5248" w:rsidRPr="001779E4" w:rsidRDefault="001F6428">
      <w:pPr>
        <w:numPr>
          <w:ilvl w:val="0"/>
          <w:numId w:val="17"/>
        </w:numPr>
        <w:tabs>
          <w:tab w:val="left" w:pos="403"/>
        </w:tabs>
        <w:kinsoku w:val="0"/>
        <w:overflowPunct w:val="0"/>
        <w:adjustRightInd w:val="0"/>
        <w:spacing w:line="276" w:lineRule="auto"/>
        <w:ind w:left="0" w:right="28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opracować 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zczegółowy 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>H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armonogram 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ykonania Przedmiotu Umowy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uwzględniający terminy określone w Opisie Przedmiotu Zamówienia i</w:t>
      </w:r>
      <w:r w:rsidR="00C801B4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pozwalający na pełną realizację celu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Wykonawca na wniosek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Zamawiającego, w </w:t>
      </w:r>
      <w:r w:rsidR="00454E09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uzasadnionych </w:t>
      </w:r>
      <w:r w:rsidR="00B213B5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przypadkach,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opracuje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terminie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trzech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dni,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nowy,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aktualny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>h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armonogram</w:t>
      </w:r>
      <w:r w:rsidR="00596E7D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wykonania Przedmiotu Umowy</w:t>
      </w:r>
      <w:r w:rsidR="002E5248" w:rsidRPr="001779E4">
        <w:rPr>
          <w:rFonts w:asciiTheme="minorHAnsi" w:hAnsiTheme="minorHAnsi" w:cstheme="minorHAnsi"/>
          <w:spacing w:val="40"/>
          <w:sz w:val="24"/>
          <w:szCs w:val="24"/>
          <w:lang w:eastAsia="pl-PL"/>
        </w:rPr>
        <w:t xml:space="preserve"> </w:t>
      </w:r>
      <w:r w:rsidR="002E5248" w:rsidRPr="001779E4">
        <w:rPr>
          <w:rFonts w:asciiTheme="minorHAnsi" w:hAnsiTheme="minorHAnsi" w:cstheme="minorHAnsi"/>
          <w:sz w:val="24"/>
          <w:szCs w:val="24"/>
          <w:lang w:eastAsia="pl-PL"/>
        </w:rPr>
        <w:t>i przedłoży go do zatwierdzenia Zamawiającemu.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Wszelkie zmiany Szczegółowego Harmonogramu Wykonania Przedmiotu Umowy wymagają formy pisemnej pod rygorem nieważności.</w:t>
      </w:r>
    </w:p>
    <w:p w14:paraId="2FC08B72" w14:textId="77777777" w:rsidR="003D7882" w:rsidRPr="001779E4" w:rsidRDefault="003D7882" w:rsidP="001779E4">
      <w:pPr>
        <w:pStyle w:val="Nagwek1"/>
        <w:spacing w:line="276" w:lineRule="auto"/>
        <w:ind w:left="4786"/>
        <w:jc w:val="both"/>
        <w:rPr>
          <w:rFonts w:asciiTheme="minorHAnsi" w:hAnsiTheme="minorHAnsi" w:cstheme="minorHAnsi"/>
        </w:rPr>
      </w:pPr>
    </w:p>
    <w:p w14:paraId="2B7C1857" w14:textId="7B9C2190" w:rsidR="00744BC7" w:rsidRPr="001779E4" w:rsidRDefault="00D37CEE" w:rsidP="001779E4">
      <w:pPr>
        <w:pStyle w:val="Nagwek1"/>
        <w:spacing w:line="276" w:lineRule="auto"/>
        <w:ind w:left="4786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t xml:space="preserve">§ </w:t>
      </w:r>
      <w:r w:rsidRPr="001779E4">
        <w:rPr>
          <w:rFonts w:asciiTheme="minorHAnsi" w:hAnsiTheme="minorHAnsi" w:cstheme="minorHAnsi"/>
          <w:spacing w:val="-10"/>
        </w:rPr>
        <w:t>4</w:t>
      </w:r>
    </w:p>
    <w:p w14:paraId="768FF455" w14:textId="070AB89D" w:rsidR="007F0A38" w:rsidRPr="001779E4" w:rsidRDefault="007F0A38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Wykonawca zobowiązany jest w terminie 10 dni od podpisania umowy do przygotowania propozycji metodologii badań, w propozycji pytań zawartych w kwestionariuszach. Zamawiający w terminie 3 dni roboczych przekaże swoje uwagi do propozycji metodologii badań, które Wykonawca zobowiązany jest uwzględnić i w terminie 3 dni roboczych przedstawić koncepcję badań metodologicznych.</w:t>
      </w:r>
    </w:p>
    <w:p w14:paraId="5C93AE0D" w14:textId="2E0DBBB8" w:rsidR="006E3E91" w:rsidRPr="001779E4" w:rsidRDefault="006E3E91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sz w:val="24"/>
          <w:szCs w:val="24"/>
        </w:rPr>
        <w:t>Wykonawca zobowiązany jest</w:t>
      </w:r>
      <w:r w:rsidR="00C801B4" w:rsidRPr="001779E4">
        <w:rPr>
          <w:rFonts w:asciiTheme="minorHAnsi" w:hAnsiTheme="minorHAnsi" w:cstheme="minorHAnsi"/>
          <w:sz w:val="24"/>
          <w:szCs w:val="24"/>
        </w:rPr>
        <w:t xml:space="preserve"> w terminie 30 dni od dnia zawarcia umowy stworzyć panel sponsorski na potrzeby </w:t>
      </w:r>
      <w:r w:rsidR="00F739B8" w:rsidRPr="001779E4">
        <w:rPr>
          <w:rFonts w:asciiTheme="minorHAnsi" w:hAnsiTheme="minorHAnsi" w:cstheme="minorHAnsi"/>
          <w:sz w:val="24"/>
          <w:szCs w:val="24"/>
        </w:rPr>
        <w:t xml:space="preserve"> świadczyć usługę</w:t>
      </w:r>
      <w:r w:rsidRPr="001779E4">
        <w:rPr>
          <w:rFonts w:asciiTheme="minorHAnsi" w:hAnsiTheme="minorHAnsi" w:cstheme="minorHAnsi"/>
          <w:sz w:val="24"/>
          <w:szCs w:val="24"/>
        </w:rPr>
        <w:t xml:space="preserve"> </w:t>
      </w:r>
      <w:r w:rsidR="00ED392D" w:rsidRPr="001779E4">
        <w:rPr>
          <w:rFonts w:asciiTheme="minorHAnsi" w:hAnsiTheme="minorHAnsi" w:cstheme="minorHAnsi"/>
          <w:sz w:val="24"/>
          <w:szCs w:val="24"/>
        </w:rPr>
        <w:t>zgodnie z wymogami określonymi w OPZ</w:t>
      </w:r>
      <w:r w:rsidRPr="001779E4">
        <w:rPr>
          <w:rFonts w:asciiTheme="minorHAnsi" w:hAnsiTheme="minorHAnsi" w:cstheme="minorHAnsi"/>
          <w:sz w:val="24"/>
          <w:szCs w:val="24"/>
        </w:rPr>
        <w:t>.</w:t>
      </w:r>
      <w:r w:rsidR="007F0A38" w:rsidRPr="001779E4">
        <w:rPr>
          <w:rFonts w:asciiTheme="minorHAnsi" w:hAnsiTheme="minorHAnsi" w:cstheme="minorHAnsi"/>
          <w:sz w:val="24"/>
          <w:szCs w:val="24"/>
        </w:rPr>
        <w:t xml:space="preserve"> </w:t>
      </w:r>
      <w:r w:rsidR="007F0A38"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Zamawiający w terminie 5 dni roboczych przekaże swoje uwagi do panelu sponsorskiego, które Wykonawca zobowiązany jest uwzględnić i w terminie 5 dni roboczych</w:t>
      </w:r>
      <w:r w:rsidR="007F0A38" w:rsidRPr="001779E4">
        <w:rPr>
          <w:rFonts w:asciiTheme="minorHAnsi" w:hAnsiTheme="minorHAnsi" w:cstheme="minorHAnsi"/>
          <w:sz w:val="24"/>
          <w:szCs w:val="24"/>
        </w:rPr>
        <w:t xml:space="preserve"> przedstawić ostateczną wersję panelu sponsorskiego.</w:t>
      </w:r>
    </w:p>
    <w:p w14:paraId="288917FE" w14:textId="43880C6A" w:rsidR="006E3E91" w:rsidRPr="001779E4" w:rsidRDefault="006E3E91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Wykonawca </w:t>
      </w:r>
      <w:r w:rsidR="007F0A38" w:rsidRPr="001779E4">
        <w:rPr>
          <w:rFonts w:asciiTheme="minorHAnsi" w:hAnsiTheme="minorHAnsi" w:cstheme="minorHAnsi"/>
          <w:sz w:val="24"/>
          <w:szCs w:val="24"/>
        </w:rPr>
        <w:t xml:space="preserve">prowadząc badania zobowiązany jest stosować metodologię zawartą w </w:t>
      </w:r>
      <w:r w:rsidRPr="001779E4">
        <w:rPr>
          <w:rFonts w:asciiTheme="minorHAnsi" w:hAnsiTheme="minorHAnsi" w:cstheme="minorHAnsi"/>
          <w:sz w:val="24"/>
          <w:szCs w:val="24"/>
        </w:rPr>
        <w:t>koncepcj</w:t>
      </w:r>
      <w:r w:rsidR="007F0A38" w:rsidRPr="001779E4">
        <w:rPr>
          <w:rFonts w:asciiTheme="minorHAnsi" w:hAnsiTheme="minorHAnsi" w:cstheme="minorHAnsi"/>
          <w:sz w:val="24"/>
          <w:szCs w:val="24"/>
        </w:rPr>
        <w:t>i</w:t>
      </w:r>
      <w:r w:rsidRPr="001779E4">
        <w:rPr>
          <w:rFonts w:asciiTheme="minorHAnsi" w:hAnsiTheme="minorHAnsi" w:cstheme="minorHAnsi"/>
          <w:sz w:val="24"/>
          <w:szCs w:val="24"/>
        </w:rPr>
        <w:t xml:space="preserve"> o któr</w:t>
      </w:r>
      <w:r w:rsidR="007F0A38" w:rsidRPr="001779E4">
        <w:rPr>
          <w:rFonts w:asciiTheme="minorHAnsi" w:hAnsiTheme="minorHAnsi" w:cstheme="minorHAnsi"/>
          <w:sz w:val="24"/>
          <w:szCs w:val="24"/>
        </w:rPr>
        <w:t>ej</w:t>
      </w:r>
      <w:r w:rsidRPr="001779E4">
        <w:rPr>
          <w:rFonts w:asciiTheme="minorHAnsi" w:hAnsiTheme="minorHAnsi" w:cstheme="minorHAnsi"/>
          <w:sz w:val="24"/>
          <w:szCs w:val="24"/>
        </w:rPr>
        <w:t xml:space="preserve"> mowa w ust 1, zaś ewentualne zmiany są możliwe wyłącznie po uzyskaniu akceptacji Zamawiającego.</w:t>
      </w:r>
    </w:p>
    <w:p w14:paraId="2E6A3B00" w14:textId="391049FB" w:rsidR="006E3E91" w:rsidRPr="001779E4" w:rsidRDefault="006E3E91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Zamawiający może zwrócić się do Wykonawcy o dokonanie modyfikacji koncepcji</w:t>
      </w:r>
      <w:r w:rsidR="007F0A38" w:rsidRPr="001779E4">
        <w:rPr>
          <w:rFonts w:asciiTheme="minorHAnsi" w:eastAsia="Calibri" w:hAnsiTheme="minorHAnsi" w:cstheme="minorHAnsi"/>
          <w:sz w:val="24"/>
          <w:szCs w:val="24"/>
        </w:rPr>
        <w:t xml:space="preserve"> badań w celu jej dostosowania do zmienionych okoliczności zewnętrznych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, a Wykonawca zobowiązuje się 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 xml:space="preserve">w zakresie w jakim to możliwe </w:t>
      </w:r>
      <w:r w:rsidRPr="001779E4">
        <w:rPr>
          <w:rFonts w:asciiTheme="minorHAnsi" w:eastAsia="Calibri" w:hAnsiTheme="minorHAnsi" w:cstheme="minorHAnsi"/>
          <w:sz w:val="24"/>
          <w:szCs w:val="24"/>
        </w:rPr>
        <w:t>uwzględnić wnioski Zamawiającego.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 xml:space="preserve"> W przypadku konieczności zlecenia badań dodatkowych ich zakres i kosz zostanie ustalony przez strony na drodze negocjacji.</w:t>
      </w:r>
    </w:p>
    <w:p w14:paraId="3906BC26" w14:textId="77777777" w:rsidR="00A3035F" w:rsidRPr="001779E4" w:rsidRDefault="006E3E91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 przypadku niemożności realizacji 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>badań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zgodnie z przyjętymi założeniami, , z przyczyn nie leżących po stronie Wykonawcy, Wykonawca zobowiązuję się zaproponować rozwiązanie zastępcze o charakterze równoważnym. Wykonawca nie jest uprawniony do żądania zwiększenia wynagrodzenia w związku z zaproponowanym rozwiązaniem zastępczym.</w:t>
      </w:r>
    </w:p>
    <w:p w14:paraId="670DB729" w14:textId="77777777" w:rsidR="00A3035F" w:rsidRPr="001779E4" w:rsidRDefault="00A3035F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color w:val="000000"/>
          <w:sz w:val="24"/>
          <w:szCs w:val="24"/>
        </w:rPr>
        <w:t>Zamawiający może przeprowadzić we własnym zakresie kontrolę jakości elementów badania. W tym celu w przypadku powzięcia przez Zamawiającego informacji o nierzetelnym prowadzeniu</w:t>
      </w:r>
      <w:r w:rsidRPr="001779E4">
        <w:rPr>
          <w:rFonts w:asciiTheme="minorHAnsi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</w:rPr>
        <w:lastRenderedPageBreak/>
        <w:t>badania lub stwierdzenia jego niskiej jakości, Zamawiający zgłosi ten fakt Wykonawcy, a ten zobowiązany jest przedsięwziąć odpowiednie środki zaradcze, w tym dokonać zmiany moderatorów/ankieterów i powtórzyć zakwestionowane wywiady/ankiet.</w:t>
      </w:r>
    </w:p>
    <w:p w14:paraId="7AB4A798" w14:textId="19873CC2" w:rsidR="00A3035F" w:rsidRPr="001779E4" w:rsidRDefault="00A3035F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color w:val="000000"/>
          <w:sz w:val="24"/>
          <w:szCs w:val="24"/>
        </w:rPr>
        <w:t>Wykonawca jest zobowiązany do przekazywania na życzenie Zamawiającego, zabezpieczonych plików z nagraniami i transkrypcjami wywiadów (w przypadku braku zgody respondenta na nagrywanie, Wykonawca przekaże Zamawiającemu notatki z wywiadów autoryzowane własnoręcznym podpisem badanej osoby), niezwłocznie po przeprowadzeniu ich na wskazanej w OPZ grupie respondentów. Nagrania i transkrypcje posłużą Zamawiającemu jedynie do celów kontroli wykonania poszczególnych elementów badania, a po przeprowadzeniu potencjalnej kontroli pliki niezwłocznie zostaną zwrócone wykonawcy, który dokona ich zniszczenia;</w:t>
      </w:r>
    </w:p>
    <w:p w14:paraId="14117520" w14:textId="78AB4934" w:rsidR="00A3035F" w:rsidRPr="001779E4" w:rsidRDefault="00A3035F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color w:val="000000"/>
          <w:sz w:val="24"/>
          <w:szCs w:val="24"/>
        </w:rPr>
        <w:t>Wykonawca jest zobowiązany do przekazania Zamawiającemu wraz z projektem raportu końcowego, pełnej dokumentacji opracowanej w trakcie realizacji zamówienia. Dokumenty i nośniki, zawierające dane osobowe przekazane Wykonawcy na potrzeby realizacji badania, zostaną przez niego komisyjnie zniszczone po zaakceptowaniu przez Zamawiającego poszczególnych raportów końcowych z realizacji badań, a oświadczenie potwierdzające zniszczenie danych (dokumentów i nośników zawierających dane osobowe) zostanie przekazane Zamawiającemu zgodnie z postanowieniami umowy.</w:t>
      </w:r>
    </w:p>
    <w:p w14:paraId="5E244AEC" w14:textId="65DC62EB" w:rsidR="00A3035F" w:rsidRPr="001779E4" w:rsidRDefault="00A3035F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Po przedłożeniu raportu końcowego z badań Zamawiający w terminie 3 dni roboczych przekaże swoje uwagi do raportu, które Wykonawca zobowiązany jest uwzględnić i w terminie 3 dni roboczych przekazać do akceptacji Zamawiającego ostateczną wersję raportu.</w:t>
      </w:r>
    </w:p>
    <w:p w14:paraId="52CBC848" w14:textId="7CF12062" w:rsidR="00953874" w:rsidRPr="001779E4" w:rsidRDefault="00953874">
      <w:pPr>
        <w:pStyle w:val="Akapitzlist"/>
        <w:numPr>
          <w:ilvl w:val="0"/>
          <w:numId w:val="4"/>
        </w:numPr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i/>
          <w:iCs/>
          <w:color w:val="00B0F0"/>
          <w:sz w:val="24"/>
          <w:szCs w:val="24"/>
          <w:lang w:val="x-none" w:eastAsia="pl-PL"/>
        </w:rPr>
      </w:pPr>
      <w:r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Usługa Consultingu będzie odbywała się w zależności od potrzeb Zamawiającego</w:t>
      </w:r>
      <w:r w:rsidR="00FA1A13"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, lecz</w:t>
      </w:r>
      <w:r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wymiarze nie większym niż 15 godzin miesięcznie. Zamawiający będzie zlecał potrzebę udzielenia usług doradczych na bieżąco, zaś Wykonawca zobowiązany jest w tym zakresie dostosować się do co do zakresu świadczonej usługi i wymogów Zamawiającego</w:t>
      </w:r>
      <w:r w:rsidR="00FA1A13"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>. W przypadku wystąpienia po stronie Zamawiającego istotnej potrzeby świadczenia usługi w godzin w danym miesiącu w wymiarze większym niż 15, za zgodą Wykonawcy możliwe jest wykorzystanie godzin doradztwa przypadających na kolejny miesiąc. Ewidencję godzin świadczenia usług doradczych prowadzi Zamawiający.</w:t>
      </w:r>
    </w:p>
    <w:p w14:paraId="2B7C185D" w14:textId="5DCBF6C2" w:rsidR="00744BC7" w:rsidRPr="001779E4" w:rsidRDefault="00D37CEE" w:rsidP="001779E4">
      <w:pPr>
        <w:spacing w:before="138" w:line="276" w:lineRule="auto"/>
        <w:ind w:left="340" w:right="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79E4">
        <w:rPr>
          <w:rFonts w:asciiTheme="minorHAnsi" w:hAnsiTheme="minorHAnsi" w:cstheme="minorHAnsi"/>
          <w:b/>
          <w:spacing w:val="-5"/>
          <w:sz w:val="24"/>
          <w:szCs w:val="24"/>
        </w:rPr>
        <w:t>§5</w:t>
      </w:r>
    </w:p>
    <w:p w14:paraId="320E82EF" w14:textId="77777777" w:rsidR="00FA0F6F" w:rsidRPr="001779E4" w:rsidRDefault="00BC0718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Wynagrodzenie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Wykonawcy</w:t>
      </w:r>
      <w:r w:rsidRPr="001779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z</w:t>
      </w:r>
      <w:r w:rsidRPr="001779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tytułu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realizacji</w:t>
      </w:r>
      <w:r w:rsidRPr="001779E4">
        <w:rPr>
          <w:rFonts w:asciiTheme="minorHAnsi" w:eastAsia="Calibri" w:hAnsiTheme="minorHAnsi" w:cstheme="minorHAnsi"/>
          <w:spacing w:val="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Przedmiotu</w:t>
      </w:r>
      <w:r w:rsidRPr="001779E4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="00397E78"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U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mowy</w:t>
      </w:r>
      <w:r w:rsidRPr="001779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Strony</w:t>
      </w:r>
      <w:r w:rsidRPr="001779E4">
        <w:rPr>
          <w:rFonts w:asciiTheme="minorHAnsi" w:eastAsia="Calibri" w:hAnsiTheme="minorHAnsi" w:cstheme="minorHAnsi"/>
          <w:spacing w:val="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ustalają</w:t>
      </w:r>
      <w:r w:rsidRPr="001779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na</w:t>
      </w:r>
      <w:r w:rsidRPr="001779E4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kwotę</w:t>
      </w:r>
      <w:r w:rsidR="00167F52"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netto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:</w:t>
      </w:r>
      <w:r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C7281C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>…………………………</w:t>
      </w:r>
      <w:r w:rsidRPr="001779E4">
        <w:rPr>
          <w:rFonts w:asciiTheme="minorHAnsi" w:eastAsia="Calibri" w:hAnsiTheme="minorHAnsi" w:cstheme="minorHAnsi"/>
          <w:spacing w:val="-1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zł</w:t>
      </w:r>
      <w:r w:rsidRPr="001779E4">
        <w:rPr>
          <w:rFonts w:asciiTheme="minorHAnsi" w:eastAsia="Calibri" w:hAnsiTheme="minorHAnsi" w:cstheme="minorHAnsi"/>
          <w:spacing w:val="-1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(słownie</w:t>
      </w:r>
      <w:r w:rsidR="00C7281C" w:rsidRPr="001779E4">
        <w:rPr>
          <w:rFonts w:asciiTheme="minorHAnsi" w:eastAsia="Calibri" w:hAnsiTheme="minorHAnsi" w:cstheme="minorHAnsi"/>
          <w:sz w:val="24"/>
          <w:szCs w:val="24"/>
        </w:rPr>
        <w:t xml:space="preserve"> złotych netto: …………………….</w:t>
      </w:r>
      <w:r w:rsidRPr="001779E4">
        <w:rPr>
          <w:rFonts w:asciiTheme="minorHAnsi" w:eastAsia="Calibri" w:hAnsiTheme="minorHAnsi" w:cstheme="minorHAnsi"/>
          <w:sz w:val="24"/>
          <w:szCs w:val="24"/>
        </w:rPr>
        <w:t>)</w:t>
      </w:r>
      <w:r w:rsidR="00C7281C" w:rsidRPr="001779E4">
        <w:rPr>
          <w:rFonts w:asciiTheme="minorHAnsi" w:eastAsia="Calibri" w:hAnsiTheme="minorHAnsi" w:cstheme="minorHAnsi"/>
          <w:sz w:val="24"/>
          <w:szCs w:val="24"/>
        </w:rPr>
        <w:t xml:space="preserve"> plus należny podatek od towarów i usłu</w:t>
      </w:r>
      <w:r w:rsidR="00B3690D" w:rsidRPr="001779E4">
        <w:rPr>
          <w:rFonts w:asciiTheme="minorHAnsi" w:eastAsia="Calibri" w:hAnsiTheme="minorHAnsi" w:cstheme="minorHAnsi"/>
          <w:sz w:val="24"/>
          <w:szCs w:val="24"/>
        </w:rPr>
        <w:t xml:space="preserve">g w wysokości </w:t>
      </w:r>
      <w:r w:rsidR="00167F52" w:rsidRPr="001779E4">
        <w:rPr>
          <w:rFonts w:asciiTheme="minorHAnsi" w:eastAsia="Calibri" w:hAnsiTheme="minorHAnsi" w:cstheme="minorHAnsi"/>
          <w:sz w:val="24"/>
          <w:szCs w:val="24"/>
        </w:rPr>
        <w:t xml:space="preserve">……………….. zł (słownie złotych: ……………………..), tj. łącznie </w:t>
      </w:r>
      <w:r w:rsidR="00FA0F6F" w:rsidRPr="001779E4">
        <w:rPr>
          <w:rFonts w:asciiTheme="minorHAnsi" w:eastAsia="Calibri" w:hAnsiTheme="minorHAnsi" w:cstheme="minorHAnsi"/>
          <w:sz w:val="24"/>
          <w:szCs w:val="24"/>
        </w:rPr>
        <w:t>brutto: ………………………….. (słownie złotych brutto: …………………………………)</w:t>
      </w:r>
      <w:r w:rsidRPr="001779E4">
        <w:rPr>
          <w:rFonts w:asciiTheme="minorHAnsi" w:eastAsia="Calibri" w:hAnsiTheme="minorHAnsi" w:cstheme="minorHAnsi"/>
          <w:sz w:val="24"/>
          <w:szCs w:val="24"/>
        </w:rPr>
        <w:t>.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</w:p>
    <w:p w14:paraId="6E8610DD" w14:textId="06657197" w:rsidR="00BC0718" w:rsidRPr="001779E4" w:rsidRDefault="00BC0718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Wynagrodzenie</w:t>
      </w:r>
      <w:r w:rsidR="00FA0F6F"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, o którym mowa w ust 1 ma charakter ryczałtowy i </w:t>
      </w:r>
      <w:r w:rsidRPr="001779E4">
        <w:rPr>
          <w:rFonts w:asciiTheme="minorHAnsi" w:eastAsia="Calibri" w:hAnsiTheme="minorHAnsi" w:cstheme="minorHAnsi"/>
          <w:sz w:val="24"/>
          <w:szCs w:val="24"/>
        </w:rPr>
        <w:t>obejmuje wszelkie koszty, wydatki, nakłady związane</w:t>
      </w:r>
      <w:r w:rsidR="00FA0F6F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z realizacją Umowy</w:t>
      </w:r>
      <w:r w:rsidR="003222ED" w:rsidRPr="001779E4">
        <w:rPr>
          <w:rFonts w:asciiTheme="minorHAnsi" w:eastAsia="Calibri" w:hAnsiTheme="minorHAnsi" w:cstheme="minorHAnsi"/>
          <w:sz w:val="24"/>
          <w:szCs w:val="24"/>
        </w:rPr>
        <w:t>,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w tym zaspakaja wszelkie roszczenia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Wykonawcy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oraz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osób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i</w:t>
      </w:r>
      <w:r w:rsidRPr="001779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podmiotów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przez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niego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zaangażowanych,</w:t>
      </w:r>
      <w:r w:rsidRPr="001779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szczególności</w:t>
      </w:r>
      <w:r w:rsidRPr="001779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z</w:t>
      </w:r>
      <w:r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tytułu praw autorskich majątkowych i niemajątkowych.</w:t>
      </w:r>
    </w:p>
    <w:p w14:paraId="543171CC" w14:textId="77777777" w:rsidR="002B415E" w:rsidRPr="001779E4" w:rsidRDefault="00BC0718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Wynagrodzenie,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którym</w:t>
      </w:r>
      <w:r w:rsidRPr="001779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mowa</w:t>
      </w:r>
      <w:r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</w:t>
      </w:r>
      <w:r w:rsidR="003222ED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ust.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1,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płatne</w:t>
      </w:r>
      <w:r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2B415E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>w częściach:</w:t>
      </w:r>
    </w:p>
    <w:p w14:paraId="26AC65E6" w14:textId="368E10AA" w:rsidR="002B415E" w:rsidRPr="001779E4" w:rsidRDefault="002B415E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right="-53" w:hanging="516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po </w:t>
      </w:r>
      <w:r w:rsidR="00BC0718" w:rsidRPr="001779E4">
        <w:rPr>
          <w:rFonts w:asciiTheme="minorHAnsi" w:eastAsia="Calibri" w:hAnsiTheme="minorHAnsi" w:cstheme="minorHAnsi"/>
          <w:sz w:val="24"/>
          <w:szCs w:val="24"/>
        </w:rPr>
        <w:t>będzie</w:t>
      </w:r>
      <w:r w:rsidR="00BC0718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="00BC0718" w:rsidRPr="001779E4">
        <w:rPr>
          <w:rFonts w:asciiTheme="minorHAnsi" w:eastAsia="Calibri" w:hAnsiTheme="minorHAnsi" w:cstheme="minorHAnsi"/>
          <w:sz w:val="24"/>
          <w:szCs w:val="24"/>
        </w:rPr>
        <w:t>po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zaakceptowaniu raportów</w:t>
      </w:r>
      <w:r w:rsidR="008D5D68" w:rsidRPr="001779E4">
        <w:rPr>
          <w:rFonts w:asciiTheme="minorHAnsi" w:eastAsia="Calibri" w:hAnsiTheme="minorHAnsi" w:cstheme="minorHAnsi"/>
          <w:sz w:val="24"/>
          <w:szCs w:val="24"/>
        </w:rPr>
        <w:t xml:space="preserve"> końcowych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z badań wstępnych i kontrolnych</w:t>
      </w:r>
      <w:r w:rsidR="00BC0718" w:rsidRPr="001779E4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D5D68" w:rsidRPr="001779E4">
        <w:rPr>
          <w:rFonts w:asciiTheme="minorHAnsi" w:hAnsiTheme="minorHAnsi" w:cstheme="minorHAnsi"/>
          <w:sz w:val="24"/>
          <w:szCs w:val="24"/>
        </w:rPr>
        <w:t>2</w:t>
      </w:r>
      <w:r w:rsidRPr="001779E4">
        <w:rPr>
          <w:rFonts w:asciiTheme="minorHAnsi" w:hAnsiTheme="minorHAnsi" w:cstheme="minorHAnsi"/>
          <w:sz w:val="24"/>
          <w:szCs w:val="24"/>
        </w:rPr>
        <w:t>0% wynagrodzenia za wykonanie</w:t>
      </w:r>
      <w:r w:rsidR="00BC0718"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="00BC0718" w:rsidRPr="001779E4">
        <w:rPr>
          <w:rFonts w:asciiTheme="minorHAnsi" w:eastAsia="Calibri" w:hAnsiTheme="minorHAnsi" w:cstheme="minorHAnsi"/>
          <w:sz w:val="24"/>
          <w:szCs w:val="24"/>
        </w:rPr>
        <w:t>Przedmiotu</w:t>
      </w:r>
      <w:r w:rsidR="00BC0718"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="00FD6CFC" w:rsidRPr="001779E4">
        <w:rPr>
          <w:rFonts w:asciiTheme="minorHAnsi" w:eastAsia="Calibri" w:hAnsiTheme="minorHAnsi" w:cstheme="minorHAnsi"/>
          <w:sz w:val="24"/>
          <w:szCs w:val="24"/>
        </w:rPr>
        <w:t>U</w:t>
      </w:r>
      <w:r w:rsidR="00BC0718" w:rsidRPr="001779E4">
        <w:rPr>
          <w:rFonts w:asciiTheme="minorHAnsi" w:eastAsia="Calibri" w:hAnsiTheme="minorHAnsi" w:cstheme="minorHAnsi"/>
          <w:sz w:val="24"/>
          <w:szCs w:val="24"/>
        </w:rPr>
        <w:t>mowy</w:t>
      </w:r>
    </w:p>
    <w:p w14:paraId="545C571D" w14:textId="27BE7E78" w:rsidR="002B415E" w:rsidRPr="001779E4" w:rsidRDefault="002B415E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right="-53" w:hanging="516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po odbiorze końcowym panelu sponsorskiego</w:t>
      </w:r>
      <w:r w:rsidRPr="001779E4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8D5D68" w:rsidRPr="001779E4">
        <w:rPr>
          <w:rFonts w:asciiTheme="minorHAnsi" w:hAnsiTheme="minorHAnsi" w:cstheme="minorHAnsi"/>
          <w:sz w:val="24"/>
          <w:szCs w:val="24"/>
        </w:rPr>
        <w:t>1</w:t>
      </w:r>
      <w:r w:rsidRPr="001779E4">
        <w:rPr>
          <w:rFonts w:asciiTheme="minorHAnsi" w:hAnsiTheme="minorHAnsi" w:cstheme="minorHAnsi"/>
          <w:sz w:val="24"/>
          <w:szCs w:val="24"/>
        </w:rPr>
        <w:t>0% wynagrodzenia za wykonanie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Przedmiotu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Umowy</w:t>
      </w:r>
    </w:p>
    <w:p w14:paraId="74E4738B" w14:textId="77777777" w:rsidR="008D5D68" w:rsidRPr="001779E4" w:rsidRDefault="002B415E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right="-53" w:hanging="516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po zaakceptowaniu raportów z badań medialnych w wysokości 5% wynagrodzenia</w:t>
      </w:r>
      <w:r w:rsidR="008D5D68" w:rsidRPr="001779E4">
        <w:rPr>
          <w:rFonts w:asciiTheme="minorHAnsi" w:eastAsia="Calibri" w:hAnsiTheme="minorHAnsi" w:cstheme="minorHAnsi"/>
          <w:sz w:val="24"/>
          <w:szCs w:val="24"/>
        </w:rPr>
        <w:t xml:space="preserve"> po zatwierdzeniu każdego z raportów,</w:t>
      </w:r>
    </w:p>
    <w:p w14:paraId="67218D35" w14:textId="00E62FFB" w:rsidR="002B415E" w:rsidRPr="001779E4" w:rsidRDefault="008D5D68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right="-53" w:hanging="516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po zaakceptowaniu raportu końcowego z 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badań podsumowujących </w:t>
      </w:r>
      <w:r w:rsidR="002B415E" w:rsidRPr="001779E4">
        <w:rPr>
          <w:rFonts w:asciiTheme="minorHAnsi" w:hAnsiTheme="minorHAnsi" w:cstheme="minorHAnsi"/>
          <w:sz w:val="24"/>
          <w:szCs w:val="24"/>
        </w:rPr>
        <w:t>w wysokości</w:t>
      </w:r>
      <w:r w:rsidRPr="001779E4">
        <w:rPr>
          <w:rFonts w:asciiTheme="minorHAnsi" w:hAnsiTheme="minorHAnsi" w:cstheme="minorHAnsi"/>
          <w:sz w:val="24"/>
          <w:szCs w:val="24"/>
        </w:rPr>
        <w:t xml:space="preserve"> 20</w:t>
      </w:r>
      <w:r w:rsidR="002B415E" w:rsidRPr="001779E4">
        <w:rPr>
          <w:rFonts w:asciiTheme="minorHAnsi" w:hAnsiTheme="minorHAnsi" w:cstheme="minorHAnsi"/>
          <w:sz w:val="24"/>
          <w:szCs w:val="24"/>
        </w:rPr>
        <w:t>% wynagrodzenia za wykonanie</w:t>
      </w:r>
      <w:r w:rsidR="002B415E"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>Przedmiotu</w:t>
      </w:r>
      <w:r w:rsidR="002B415E"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="002B415E" w:rsidRPr="001779E4">
        <w:rPr>
          <w:rFonts w:asciiTheme="minorHAnsi" w:eastAsia="Calibri" w:hAnsiTheme="minorHAnsi" w:cstheme="minorHAnsi"/>
          <w:sz w:val="24"/>
          <w:szCs w:val="24"/>
        </w:rPr>
        <w:t>Umowy</w:t>
      </w:r>
    </w:p>
    <w:p w14:paraId="2841E5CC" w14:textId="4BC2C6BE" w:rsidR="00BC0718" w:rsidRPr="001779E4" w:rsidRDefault="002B415E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right="-53" w:hanging="516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po </w:t>
      </w:r>
      <w:r w:rsidR="008D5D68" w:rsidRPr="001779E4">
        <w:rPr>
          <w:rFonts w:asciiTheme="minorHAnsi" w:eastAsia="Calibri" w:hAnsiTheme="minorHAnsi" w:cstheme="minorHAnsi"/>
          <w:sz w:val="24"/>
          <w:szCs w:val="24"/>
        </w:rPr>
        <w:t xml:space="preserve">wykonaniu całości </w:t>
      </w:r>
      <w:r w:rsidRPr="001779E4">
        <w:rPr>
          <w:rFonts w:asciiTheme="minorHAnsi" w:eastAsia="Calibri" w:hAnsiTheme="minorHAnsi" w:cstheme="minorHAnsi"/>
          <w:sz w:val="24"/>
          <w:szCs w:val="24"/>
        </w:rPr>
        <w:t>Przedmiotu</w:t>
      </w:r>
      <w:r w:rsidRPr="001779E4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Umowy</w:t>
      </w:r>
      <w:r w:rsidR="008D5D68" w:rsidRPr="001779E4">
        <w:rPr>
          <w:rFonts w:asciiTheme="minorHAnsi" w:eastAsia="Calibri" w:hAnsiTheme="minorHAnsi" w:cstheme="minorHAnsi"/>
          <w:sz w:val="24"/>
          <w:szCs w:val="24"/>
        </w:rPr>
        <w:t xml:space="preserve"> w wysokości 30 % wynagrodzenia za wykonanie Przedmiotu Umowy</w:t>
      </w:r>
      <w:r w:rsidR="00BC0718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</w:p>
    <w:p w14:paraId="3A46E405" w14:textId="104C0F12" w:rsidR="008159FD" w:rsidRPr="001779E4" w:rsidRDefault="008D5D68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Wynagrodzenie będzie płatne przelewem na rachunek bankowy Wykonawcy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nr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…………………………………….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</w:t>
      </w:r>
      <w:r w:rsidRPr="001779E4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terminie</w:t>
      </w:r>
      <w:r w:rsidRPr="001779E4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14</w:t>
      </w:r>
      <w:r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dni</w:t>
      </w:r>
      <w:r w:rsidRPr="001779E4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od dnia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otrzymania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poprawnie</w:t>
      </w:r>
      <w:r w:rsidRPr="001779E4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wystawionej</w:t>
      </w:r>
      <w:r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faktury</w:t>
      </w:r>
      <w:r w:rsidR="008E0A68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. </w:t>
      </w:r>
    </w:p>
    <w:p w14:paraId="30DB8E50" w14:textId="3E9BA548" w:rsidR="008E0A68" w:rsidRPr="001779E4" w:rsidRDefault="008E0A68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Wynagrodzenie za realizację </w:t>
      </w:r>
      <w:r w:rsidR="00445E77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Przedmiotu </w:t>
      </w:r>
      <w:r w:rsidR="00E653DD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>Umowy</w:t>
      </w:r>
      <w:r w:rsidR="008D5D68" w:rsidRPr="001779E4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</w:p>
    <w:p w14:paraId="0708FA93" w14:textId="7816588E" w:rsidR="00BC0718" w:rsidRPr="001779E4" w:rsidRDefault="00BC071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Zamawiający</w:t>
      </w:r>
      <w:r w:rsidRPr="001779E4">
        <w:rPr>
          <w:rFonts w:asciiTheme="minorHAnsi" w:eastAsia="Calibri" w:hAnsiTheme="minorHAnsi" w:cstheme="minorHAnsi"/>
          <w:bCs/>
          <w:spacing w:val="-13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oświadcza,</w:t>
      </w:r>
      <w:r w:rsidRPr="001779E4">
        <w:rPr>
          <w:rFonts w:asciiTheme="minorHAnsi" w:eastAsia="Calibri" w:hAnsiTheme="minorHAnsi" w:cstheme="minorHAnsi"/>
          <w:bCs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że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="00F32337"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>może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dokonywa</w:t>
      </w:r>
      <w:r w:rsidR="00F32337" w:rsidRPr="001779E4">
        <w:rPr>
          <w:rFonts w:asciiTheme="minorHAnsi" w:eastAsia="Calibri" w:hAnsiTheme="minorHAnsi" w:cstheme="minorHAnsi"/>
          <w:bCs/>
          <w:sz w:val="24"/>
          <w:szCs w:val="24"/>
        </w:rPr>
        <w:t>ć</w:t>
      </w:r>
      <w:r w:rsidRPr="001779E4">
        <w:rPr>
          <w:rFonts w:asciiTheme="minorHAnsi" w:eastAsia="Calibri" w:hAnsiTheme="minorHAnsi" w:cstheme="minorHAnsi"/>
          <w:bCs/>
          <w:spacing w:val="-1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płatności</w:t>
      </w:r>
      <w:r w:rsidRPr="001779E4">
        <w:rPr>
          <w:rFonts w:asciiTheme="minorHAnsi" w:eastAsia="Calibri" w:hAnsiTheme="minorHAnsi" w:cstheme="minorHAnsi"/>
          <w:bCs/>
          <w:spacing w:val="-4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za</w:t>
      </w:r>
      <w:r w:rsidRPr="001779E4">
        <w:rPr>
          <w:rFonts w:asciiTheme="minorHAnsi" w:eastAsia="Calibri" w:hAnsiTheme="minorHAnsi" w:cstheme="minorHAnsi"/>
          <w:bCs/>
          <w:spacing w:val="-11"/>
          <w:sz w:val="24"/>
          <w:szCs w:val="24"/>
        </w:rPr>
        <w:t xml:space="preserve"> </w:t>
      </w:r>
      <w:r w:rsidR="00F32337" w:rsidRPr="001779E4">
        <w:rPr>
          <w:rFonts w:asciiTheme="minorHAnsi" w:eastAsia="Calibri" w:hAnsiTheme="minorHAnsi" w:cstheme="minorHAnsi"/>
          <w:bCs/>
          <w:sz w:val="24"/>
          <w:szCs w:val="24"/>
        </w:rPr>
        <w:t>Przedmiot Umowy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</w:t>
      </w:r>
      <w:r w:rsidRPr="001779E4">
        <w:rPr>
          <w:rFonts w:asciiTheme="minorHAnsi" w:eastAsia="Calibri" w:hAnsiTheme="minorHAnsi" w:cstheme="minorHAnsi"/>
          <w:bCs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zastosowaniem</w:t>
      </w:r>
      <w:r w:rsidR="008B5C35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mechanizmu</w:t>
      </w:r>
      <w:r w:rsidRPr="001779E4">
        <w:rPr>
          <w:rFonts w:asciiTheme="minorHAnsi" w:eastAsia="Calibri" w:hAnsiTheme="minorHAnsi" w:cstheme="minorHAnsi"/>
          <w:bCs/>
          <w:spacing w:val="-7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podzielonej</w:t>
      </w:r>
      <w:r w:rsidRPr="001779E4">
        <w:rPr>
          <w:rFonts w:asciiTheme="minorHAnsi" w:eastAsia="Calibri" w:hAnsiTheme="minorHAnsi" w:cstheme="minorHAnsi"/>
          <w:bCs/>
          <w:spacing w:val="-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płatności.</w:t>
      </w:r>
    </w:p>
    <w:p w14:paraId="77295C25" w14:textId="38036886" w:rsidR="00A042D4" w:rsidRPr="001779E4" w:rsidRDefault="00A042D4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Faktury należy wystawiać i dostarczać na adres siedziby Zamawiającego.</w:t>
      </w:r>
    </w:p>
    <w:p w14:paraId="1F3C2D50" w14:textId="15ED8451" w:rsidR="00BC0718" w:rsidRPr="001779E4" w:rsidRDefault="000663AD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53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Zamawiający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="00D66416" w:rsidRPr="001779E4">
        <w:rPr>
          <w:rFonts w:asciiTheme="minorHAnsi" w:eastAsia="Calibri" w:hAnsiTheme="minorHAnsi" w:cstheme="minorHAnsi"/>
          <w:bCs/>
          <w:sz w:val="24"/>
          <w:szCs w:val="24"/>
        </w:rPr>
        <w:t>Zamawiającego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obowiązku terminowej płatności na rzecz </w:t>
      </w:r>
      <w:r w:rsidR="00D66416" w:rsidRPr="001779E4">
        <w:rPr>
          <w:rFonts w:asciiTheme="minorHAnsi" w:eastAsia="Calibri" w:hAnsiTheme="minorHAnsi" w:cstheme="minorHAnsi"/>
          <w:bCs/>
          <w:sz w:val="24"/>
          <w:szCs w:val="24"/>
        </w:rPr>
        <w:t>Wykonawcy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, w tym w szczególności nie będzie uprawniała </w:t>
      </w:r>
      <w:r w:rsidR="00D66416" w:rsidRPr="001779E4">
        <w:rPr>
          <w:rFonts w:asciiTheme="minorHAnsi" w:eastAsia="Calibri" w:hAnsiTheme="minorHAnsi" w:cstheme="minorHAnsi"/>
          <w:bCs/>
          <w:sz w:val="24"/>
          <w:szCs w:val="24"/>
        </w:rPr>
        <w:t>Wykonawcy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do naliczenia odsetek ustawowych za opóźnienie w płatności, jak również rozwiązania lub wypowiedzenia Umowy.</w:t>
      </w:r>
    </w:p>
    <w:p w14:paraId="41330D74" w14:textId="0E13BE53" w:rsidR="00306E58" w:rsidRPr="001779E4" w:rsidRDefault="00306E5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Wykonawca oświadcza, że jest czynnym podatnikiem podatku VAT. Wykonawca zobowiązuje się zawiadomić Zamawiającego o wykreśleniu Wykonawcy z rejestru podatników VAT czynnych lub o przywróceniu rejestracji jako podatnik VAT czynny, dokonanymi zgodnie z przepisami ustawy z dnia 11 marca 2004 r. o podatku od towarów i usług </w:t>
      </w:r>
    </w:p>
    <w:p w14:paraId="5E97F162" w14:textId="4A633E77" w:rsidR="00306E58" w:rsidRPr="001779E4" w:rsidRDefault="00306E58" w:rsidP="001779E4">
      <w:pPr>
        <w:tabs>
          <w:tab w:val="left" w:pos="0"/>
        </w:tabs>
        <w:spacing w:line="276" w:lineRule="auto"/>
        <w:ind w:hanging="9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a.</w:t>
      </w:r>
      <w:r w:rsidRPr="001779E4">
        <w:rPr>
          <w:rFonts w:asciiTheme="minorHAnsi" w:eastAsia="Calibri" w:hAnsiTheme="minorHAnsi" w:cstheme="minorHAnsi"/>
          <w:sz w:val="24"/>
          <w:szCs w:val="24"/>
        </w:rPr>
        <w:tab/>
        <w:t xml:space="preserve">w terminie trzech miesięcy od dnia doręczenia </w:t>
      </w:r>
      <w:r w:rsidR="00DA1695" w:rsidRPr="001779E4">
        <w:rPr>
          <w:rFonts w:asciiTheme="minorHAnsi" w:eastAsia="Calibri" w:hAnsiTheme="minorHAnsi" w:cstheme="minorHAnsi"/>
          <w:sz w:val="24"/>
          <w:szCs w:val="24"/>
        </w:rPr>
        <w:t>Zamawiającego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przez </w:t>
      </w:r>
      <w:r w:rsidR="00DA1695" w:rsidRPr="001779E4">
        <w:rPr>
          <w:rFonts w:asciiTheme="minorHAnsi" w:eastAsia="Calibri" w:hAnsiTheme="minorHAnsi" w:cstheme="minorHAnsi"/>
          <w:sz w:val="24"/>
          <w:szCs w:val="24"/>
        </w:rPr>
        <w:t>Wykonawcę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faktury wystawionej na podstawie Umowy;</w:t>
      </w:r>
    </w:p>
    <w:p w14:paraId="06141911" w14:textId="3E3270E0" w:rsidR="00306E58" w:rsidRPr="001779E4" w:rsidRDefault="00306E58" w:rsidP="001779E4">
      <w:pPr>
        <w:tabs>
          <w:tab w:val="left" w:pos="0"/>
        </w:tabs>
        <w:spacing w:line="276" w:lineRule="auto"/>
        <w:ind w:hanging="9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b.</w:t>
      </w:r>
      <w:r w:rsidRPr="001779E4">
        <w:rPr>
          <w:rFonts w:asciiTheme="minorHAnsi" w:eastAsia="Calibri" w:hAnsiTheme="minorHAnsi" w:cstheme="minorHAnsi"/>
          <w:sz w:val="24"/>
          <w:szCs w:val="24"/>
        </w:rPr>
        <w:tab/>
        <w:t xml:space="preserve">w terminie trzech miesięcy od dnia wykonania przez </w:t>
      </w:r>
      <w:r w:rsidR="00DA1695" w:rsidRPr="001779E4">
        <w:rPr>
          <w:rFonts w:asciiTheme="minorHAnsi" w:eastAsia="Calibri" w:hAnsiTheme="minorHAnsi" w:cstheme="minorHAnsi"/>
          <w:sz w:val="24"/>
          <w:szCs w:val="24"/>
        </w:rPr>
        <w:t>Wykonawcę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świadczeń na podstawie niniejszej Umowy, </w:t>
      </w:r>
    </w:p>
    <w:p w14:paraId="4C125A32" w14:textId="77777777" w:rsidR="00306E58" w:rsidRPr="001779E4" w:rsidRDefault="00306E58" w:rsidP="001779E4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 zależności od tego, które z tych zdarzeń nastąpi najpóźniej. </w:t>
      </w:r>
    </w:p>
    <w:p w14:paraId="6447FAF6" w14:textId="38C0F239" w:rsidR="00306E58" w:rsidRPr="001779E4" w:rsidRDefault="00306E5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Zawiadomienia należy dokonać niezwłocznie po powzięciu wiadomości na temat wykreślenia z rejestru podatników VAT czynnych lub przywrócenia rejestracji jako podatnik VAT czynny.</w:t>
      </w:r>
    </w:p>
    <w:p w14:paraId="1D059BBE" w14:textId="2E9E2FCE" w:rsidR="00306E58" w:rsidRPr="001779E4" w:rsidRDefault="00BC071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Za</w:t>
      </w:r>
      <w:r w:rsidRPr="001779E4">
        <w:rPr>
          <w:rFonts w:asciiTheme="minorHAnsi" w:eastAsia="Calibri" w:hAnsiTheme="minorHAnsi" w:cstheme="minorHAnsi"/>
          <w:bCs/>
          <w:spacing w:val="-15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termin</w:t>
      </w:r>
      <w:r w:rsidRPr="001779E4">
        <w:rPr>
          <w:rFonts w:asciiTheme="minorHAnsi" w:eastAsia="Calibri" w:hAnsiTheme="minorHAnsi" w:cstheme="minorHAnsi"/>
          <w:bCs/>
          <w:spacing w:val="-1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zapłaty</w:t>
      </w:r>
      <w:r w:rsidRPr="001779E4">
        <w:rPr>
          <w:rFonts w:asciiTheme="minorHAnsi" w:eastAsia="Calibri" w:hAnsiTheme="minorHAnsi" w:cstheme="minorHAnsi"/>
          <w:bCs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Strony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uznają</w:t>
      </w:r>
      <w:r w:rsidRPr="001779E4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datę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obciążenia</w:t>
      </w:r>
      <w:r w:rsidRPr="001779E4">
        <w:rPr>
          <w:rFonts w:asciiTheme="minorHAnsi" w:eastAsia="Calibri" w:hAnsiTheme="minorHAnsi" w:cstheme="minorHAnsi"/>
          <w:bCs/>
          <w:spacing w:val="-10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konta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bankowego</w:t>
      </w:r>
      <w:r w:rsidRPr="001779E4">
        <w:rPr>
          <w:rFonts w:asciiTheme="minorHAnsi" w:eastAsia="Calibri" w:hAnsiTheme="minorHAnsi" w:cstheme="minorHAnsi"/>
          <w:bCs/>
          <w:spacing w:val="-11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Zamawiającego</w:t>
      </w:r>
      <w:r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.</w:t>
      </w:r>
    </w:p>
    <w:p w14:paraId="5D6E7362" w14:textId="1F092B30" w:rsidR="00D66416" w:rsidRPr="001779E4" w:rsidRDefault="00D66416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</w:t>
      </w:r>
      <w:r w:rsidR="00C150A2" w:rsidRPr="001779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5208F8C" w14:textId="77777777" w:rsidR="003D7882" w:rsidRPr="001779E4" w:rsidRDefault="003D7882" w:rsidP="001779E4">
      <w:pPr>
        <w:pStyle w:val="Nagwek1"/>
        <w:spacing w:before="1" w:line="276" w:lineRule="auto"/>
        <w:ind w:right="334"/>
        <w:rPr>
          <w:rFonts w:asciiTheme="minorHAnsi" w:hAnsiTheme="minorHAnsi" w:cstheme="minorHAnsi"/>
          <w:spacing w:val="-5"/>
        </w:rPr>
      </w:pPr>
    </w:p>
    <w:p w14:paraId="2B7C1864" w14:textId="1592A069" w:rsidR="00744BC7" w:rsidRPr="001779E4" w:rsidRDefault="00D37CEE" w:rsidP="001779E4">
      <w:pPr>
        <w:pStyle w:val="Nagwek1"/>
        <w:spacing w:before="1" w:line="276" w:lineRule="auto"/>
        <w:ind w:right="334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5"/>
        </w:rPr>
        <w:t>§6</w:t>
      </w:r>
    </w:p>
    <w:p w14:paraId="5BA86867" w14:textId="24F8CACB" w:rsidR="0066742A" w:rsidRPr="001779E4" w:rsidRDefault="0087532E" w:rsidP="001779E4">
      <w:pPr>
        <w:tabs>
          <w:tab w:val="left" w:pos="543"/>
          <w:tab w:val="left" w:pos="544"/>
        </w:tabs>
        <w:spacing w:line="276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1</w:t>
      </w:r>
      <w:r w:rsidRPr="001779E4">
        <w:rPr>
          <w:rFonts w:asciiTheme="minorHAnsi" w:hAnsiTheme="minorHAnsi" w:cstheme="minorHAnsi"/>
          <w:sz w:val="24"/>
          <w:szCs w:val="24"/>
        </w:rPr>
        <w:tab/>
      </w:r>
      <w:r w:rsidR="00C150A2"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oświadcza, że w razie wytworzenia w ramach Umowy dzieł będących przedmiotem prawa autorskiego (dalej: „Utwory”) że:</w:t>
      </w:r>
    </w:p>
    <w:p w14:paraId="66BA238A" w14:textId="77777777" w:rsidR="0066742A" w:rsidRPr="001779E4" w:rsidRDefault="0066742A">
      <w:pPr>
        <w:pStyle w:val="Akapitzlist"/>
        <w:numPr>
          <w:ilvl w:val="0"/>
          <w:numId w:val="19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będzie posiadał wszelkie autorskie prawa majątkowe do Utworów,</w:t>
      </w:r>
    </w:p>
    <w:p w14:paraId="0DF24319" w14:textId="77777777" w:rsidR="0066742A" w:rsidRPr="001779E4" w:rsidRDefault="0066742A">
      <w:pPr>
        <w:pStyle w:val="Akapitzlist"/>
        <w:numPr>
          <w:ilvl w:val="0"/>
          <w:numId w:val="19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Utwory nie będą naruszały praw autorskich osób trzecich zarówno osobistych,</w:t>
      </w:r>
      <w:r w:rsidRPr="001779E4">
        <w:rPr>
          <w:rFonts w:asciiTheme="minorHAnsi" w:hAnsiTheme="minorHAnsi" w:cstheme="minorHAnsi"/>
          <w:sz w:val="24"/>
          <w:szCs w:val="24"/>
        </w:rPr>
        <w:br/>
        <w:t>jak i majątkowych,</w:t>
      </w:r>
    </w:p>
    <w:p w14:paraId="2204C105" w14:textId="77777777" w:rsidR="0066742A" w:rsidRPr="001779E4" w:rsidRDefault="0066742A">
      <w:pPr>
        <w:pStyle w:val="Akapitzlist"/>
        <w:numPr>
          <w:ilvl w:val="0"/>
          <w:numId w:val="19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prawa określone w lit. a) powyżej nie zostaną w jakikolwiek sposób ograniczone,</w:t>
      </w:r>
      <w:r w:rsidRPr="001779E4">
        <w:rPr>
          <w:rFonts w:asciiTheme="minorHAnsi" w:hAnsiTheme="minorHAnsi" w:cstheme="minorHAnsi"/>
          <w:sz w:val="24"/>
          <w:szCs w:val="24"/>
        </w:rPr>
        <w:br/>
        <w:t>a żadnej osobie trzeciej nie przysługują i nie będą przysługiwać jakiekolwiek prawa</w:t>
      </w:r>
      <w:r w:rsidRPr="001779E4">
        <w:rPr>
          <w:rFonts w:asciiTheme="minorHAnsi" w:hAnsiTheme="minorHAnsi" w:cstheme="minorHAnsi"/>
          <w:sz w:val="24"/>
          <w:szCs w:val="24"/>
        </w:rPr>
        <w:br/>
        <w:t>do Utworów,</w:t>
      </w:r>
    </w:p>
    <w:p w14:paraId="2B6D935E" w14:textId="1DA9D5EC" w:rsidR="0066742A" w:rsidRPr="001779E4" w:rsidRDefault="0066742A">
      <w:pPr>
        <w:pStyle w:val="Akapitzlist"/>
        <w:numPr>
          <w:ilvl w:val="0"/>
          <w:numId w:val="19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korzystanie z Utworów przez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Pr="001779E4">
        <w:rPr>
          <w:rFonts w:asciiTheme="minorHAnsi" w:hAnsiTheme="minorHAnsi" w:cstheme="minorHAnsi"/>
          <w:sz w:val="24"/>
          <w:szCs w:val="24"/>
        </w:rPr>
        <w:t xml:space="preserve"> w zakresie określonym w niniejszej Umowie nie będzie naruszać jakichkolwiek praw osób trzecich.</w:t>
      </w:r>
    </w:p>
    <w:p w14:paraId="25BB399E" w14:textId="5FDD685A" w:rsidR="0066742A" w:rsidRPr="001779E4" w:rsidRDefault="0087532E" w:rsidP="001779E4">
      <w:pPr>
        <w:tabs>
          <w:tab w:val="left" w:pos="543"/>
          <w:tab w:val="left" w:pos="544"/>
        </w:tabs>
        <w:spacing w:line="276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2 </w:t>
      </w:r>
      <w:r w:rsidRPr="001779E4">
        <w:rPr>
          <w:rFonts w:asciiTheme="minorHAnsi" w:hAnsiTheme="minorHAnsi" w:cstheme="minorHAnsi"/>
          <w:sz w:val="24"/>
          <w:szCs w:val="24"/>
        </w:rPr>
        <w:tab/>
      </w:r>
      <w:r w:rsidR="00C150A2"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przenosi na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autorskie prawa majątkowe do Utworów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>na wszelkich znanych w momencie zawierania umowy polach eksploatacji,}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</w:r>
      <w:r w:rsidR="0066742A" w:rsidRPr="001779E4">
        <w:rPr>
          <w:rFonts w:asciiTheme="minorHAnsi" w:hAnsiTheme="minorHAnsi" w:cstheme="minorHAnsi"/>
          <w:sz w:val="24"/>
          <w:szCs w:val="24"/>
        </w:rPr>
        <w:lastRenderedPageBreak/>
        <w:t>w szczególności:</w:t>
      </w:r>
    </w:p>
    <w:p w14:paraId="1A9E2C48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 zakresie używania,</w:t>
      </w:r>
    </w:p>
    <w:p w14:paraId="41157D61" w14:textId="5A83D25D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wykorzystywanie w działalności prowadzonej przez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Pr="001779E4">
        <w:rPr>
          <w:rFonts w:asciiTheme="minorHAnsi" w:hAnsiTheme="minorHAnsi" w:cstheme="minorHAnsi"/>
          <w:sz w:val="24"/>
          <w:szCs w:val="24"/>
        </w:rPr>
        <w:t xml:space="preserve"> bez jakichkolwiek ograniczeń,</w:t>
      </w:r>
    </w:p>
    <w:p w14:paraId="7077C70E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utrwalanie i zwielokrotnianie Utworu w całości lub części, wytwarzanie dowolną techniką egzemplarzy Utworu w całości lub części, wytwarzanie dowolną techniką egzemplarzy w tym techniką drukarską, reprograficzną, zapisu magnetycznego oraz techniką cyfrową, przekazywanie, przechowywanie, wyświetlanie Utworu,</w:t>
      </w:r>
    </w:p>
    <w:p w14:paraId="3E1C559A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tłumaczenie, przystosowywanie, zmiana układu lub jakiekolwiek inne zmiany</w:t>
      </w:r>
      <w:r w:rsidRPr="001779E4">
        <w:rPr>
          <w:rFonts w:asciiTheme="minorHAnsi" w:hAnsiTheme="minorHAnsi" w:cstheme="minorHAnsi"/>
          <w:sz w:val="24"/>
          <w:szCs w:val="24"/>
        </w:rPr>
        <w:br/>
        <w:t>w Utworze,</w:t>
      </w:r>
    </w:p>
    <w:p w14:paraId="600CD5FA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wprowadzanie do obrotu, użyczanie, oryginału lub egzemplarzy, na których Utwór utrwalono, upoważnianie innych osób do wykorzystywania w całości lub części Utworu lub jego kopii,</w:t>
      </w:r>
    </w:p>
    <w:p w14:paraId="6779BA46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rozpowszechnianie Utworu poprzez publiczne wykonanie, wystawienie, wyświetlenie, odtworzenie oraz nadawanie i reemitowanie a także publiczne udostępnienie Utworu w taki sposób, aby każdy mógł mieć do niego dostęp w miejscu i czasie przez siebie wybranym,</w:t>
      </w:r>
    </w:p>
    <w:p w14:paraId="43EC0332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wprowadzania Utworu w całości lub części do sieci komputerowej w sposób umożliwiający transmisję odbiorczą przez zainteresowanego użytkownika (Internet), rozpowszechniania utworu w systemie on-line,</w:t>
      </w:r>
    </w:p>
    <w:p w14:paraId="504360FE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korzystanie z Utworu do celów marketingowych lub promocji, w tym reklamy, sponsoringu, promocji sprzedaży, a także do oznaczania lub identyfikacji produktów</w:t>
      </w:r>
      <w:r w:rsidRPr="001779E4">
        <w:rPr>
          <w:rFonts w:asciiTheme="minorHAnsi" w:hAnsiTheme="minorHAnsi" w:cstheme="minorHAnsi"/>
          <w:sz w:val="24"/>
          <w:szCs w:val="24"/>
        </w:rPr>
        <w:br/>
        <w:t>i usług oraz innych przejawów działalności, a także przedmiotów jego własności,</w:t>
      </w:r>
      <w:r w:rsidRPr="001779E4">
        <w:rPr>
          <w:rFonts w:asciiTheme="minorHAnsi" w:hAnsiTheme="minorHAnsi" w:cstheme="minorHAnsi"/>
          <w:sz w:val="24"/>
          <w:szCs w:val="24"/>
        </w:rPr>
        <w:br/>
        <w:t>a także dla celów edukacyjnych lub szkoleniowych,</w:t>
      </w:r>
    </w:p>
    <w:p w14:paraId="43ECC338" w14:textId="77777777" w:rsidR="0066742A" w:rsidRPr="001779E4" w:rsidRDefault="0066742A">
      <w:pPr>
        <w:pStyle w:val="Akapitzlist"/>
        <w:numPr>
          <w:ilvl w:val="0"/>
          <w:numId w:val="20"/>
        </w:numPr>
        <w:tabs>
          <w:tab w:val="left" w:pos="543"/>
          <w:tab w:val="left" w:pos="544"/>
        </w:tabs>
        <w:spacing w:line="276" w:lineRule="auto"/>
        <w:ind w:left="1134" w:right="120" w:hanging="567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łączenie Utworu z innymi utworami w celu rozpowszechniania i korzystania z takiego połączenia, a także w zakresie tworzenia wersji skróconych Utworu - wykorzystywanie skrótów, podsumowań lub dowolnych fragmentów Utworu.</w:t>
      </w:r>
    </w:p>
    <w:p w14:paraId="6D0A181A" w14:textId="1A411572" w:rsidR="0066742A" w:rsidRPr="001779E4" w:rsidRDefault="0087532E" w:rsidP="001779E4">
      <w:pPr>
        <w:tabs>
          <w:tab w:val="left" w:pos="543"/>
          <w:tab w:val="left" w:pos="544"/>
        </w:tabs>
        <w:spacing w:line="276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3.</w:t>
      </w:r>
      <w:r w:rsidRPr="001779E4">
        <w:rPr>
          <w:rFonts w:asciiTheme="minorHAnsi" w:hAnsiTheme="minorHAnsi" w:cstheme="minorHAnsi"/>
          <w:sz w:val="24"/>
          <w:szCs w:val="24"/>
        </w:rPr>
        <w:tab/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W odniesieniu do pól eksploatacji nie wskazanych w Umowie lub nowych pól eksploatacji nieznanych w chwili zawarcia niniejszej Umowy, </w:t>
      </w:r>
      <w:r w:rsidR="00C150A2"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będzie zobowiązany do przeniesienia na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na jego żądanie praw do Utworu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 xml:space="preserve">na takim polu eksploatacji oraz przeniesienia prawa do rozporządzania nim, w takim samym zakresie i na takich samych warunkach jak określone w niniejszej umowie dla wymienionych w nim pól eksploatacji za opłatą w wysokości 1 zł brutto za każde następne pole eksploatacji. Przedmiotową umowę Strony zawrą w terminie 14 dni od dnia otrzymania przez </w:t>
      </w:r>
      <w:r w:rsidR="00C150A2" w:rsidRPr="001779E4">
        <w:rPr>
          <w:rFonts w:asciiTheme="minorHAnsi" w:hAnsiTheme="minorHAnsi" w:cstheme="minorHAnsi"/>
          <w:sz w:val="24"/>
          <w:szCs w:val="24"/>
        </w:rPr>
        <w:t>Wykonawcę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wezwania do jej podpisania.</w:t>
      </w:r>
    </w:p>
    <w:p w14:paraId="374B98B4" w14:textId="20DA379A" w:rsidR="0066742A" w:rsidRPr="001779E4" w:rsidRDefault="0066742A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Przeniesienie całości autorskich praw majątkowych do Utworów przygotowywanych przez </w:t>
      </w:r>
      <w:r w:rsidR="00C150A2" w:rsidRPr="001779E4">
        <w:rPr>
          <w:rFonts w:asciiTheme="minorHAnsi" w:hAnsiTheme="minorHAnsi" w:cstheme="minorHAnsi"/>
          <w:sz w:val="24"/>
          <w:szCs w:val="24"/>
        </w:rPr>
        <w:t>Wykonawcę</w:t>
      </w:r>
      <w:r w:rsidRPr="001779E4">
        <w:rPr>
          <w:rFonts w:asciiTheme="minorHAnsi" w:hAnsiTheme="minorHAnsi" w:cstheme="minorHAnsi"/>
          <w:sz w:val="24"/>
          <w:szCs w:val="24"/>
        </w:rPr>
        <w:t xml:space="preserve"> powoduje również przeniesienie na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Pr="001779E4">
        <w:rPr>
          <w:rFonts w:asciiTheme="minorHAnsi" w:hAnsiTheme="minorHAnsi" w:cstheme="minorHAnsi"/>
          <w:sz w:val="24"/>
          <w:szCs w:val="24"/>
        </w:rPr>
        <w:t xml:space="preserve"> własności egzemplarzy Utworów.</w:t>
      </w:r>
    </w:p>
    <w:p w14:paraId="6A2E0396" w14:textId="51CAED3E" w:rsidR="0066742A" w:rsidRPr="001779E4" w:rsidRDefault="00C150A2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będzie zabezpieczał i chronił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przed roszczeniami, szkodami, wydatkami, działaniami prawnymi lub innymi działaniami osób trzecich, wynikłymi lub spowodowanymi naruszeniem jakichkolwiek praw własności intelektualnej, w tym autorskich praw majątkowych oraz osobistych, a także praw patentowych lub innych praw własności przemysłowej na skutek realizacji przez </w:t>
      </w:r>
      <w:r w:rsidRPr="001779E4">
        <w:rPr>
          <w:rFonts w:asciiTheme="minorHAnsi" w:hAnsiTheme="minorHAnsi" w:cstheme="minorHAnsi"/>
          <w:sz w:val="24"/>
          <w:szCs w:val="24"/>
        </w:rPr>
        <w:t>Wykonawcę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postanowień Umowy. W razie jakichkolwiek roszczeń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natychmiast powiadomi </w:t>
      </w:r>
      <w:r w:rsidRPr="001779E4">
        <w:rPr>
          <w:rFonts w:asciiTheme="minorHAnsi" w:hAnsiTheme="minorHAnsi" w:cstheme="minorHAnsi"/>
          <w:sz w:val="24"/>
          <w:szCs w:val="24"/>
        </w:rPr>
        <w:t>Wykonawcę</w:t>
      </w:r>
      <w:r w:rsidR="0066742A" w:rsidRPr="001779E4">
        <w:rPr>
          <w:rFonts w:asciiTheme="minorHAnsi" w:hAnsiTheme="minorHAnsi" w:cstheme="minorHAnsi"/>
          <w:sz w:val="24"/>
          <w:szCs w:val="24"/>
        </w:rPr>
        <w:t>.</w:t>
      </w:r>
    </w:p>
    <w:p w14:paraId="024C754D" w14:textId="3FC88E3D" w:rsidR="0066742A" w:rsidRPr="001779E4" w:rsidRDefault="00C150A2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natychmiast powiadomi </w:t>
      </w:r>
      <w:r w:rsidRPr="001779E4">
        <w:rPr>
          <w:rFonts w:asciiTheme="minorHAnsi" w:hAnsiTheme="minorHAnsi" w:cstheme="minorHAnsi"/>
          <w:sz w:val="24"/>
          <w:szCs w:val="24"/>
        </w:rPr>
        <w:t>Wykonawcę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na piśmie o roszczeniach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>o naruszeniach praw własności intelektualnej lub praw własności przemysłowej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>i o procesach sądowych o naruszenie praw, wszczętych przeciwko Zamawiającemu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 xml:space="preserve">z powodu korzystania z jakichkolwiek praw udzielonych przez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w ramach Umowy.</w:t>
      </w:r>
    </w:p>
    <w:p w14:paraId="4A3CBC5A" w14:textId="2E8A74B2" w:rsidR="0066742A" w:rsidRPr="001779E4" w:rsidRDefault="00C150A2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przenosi na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autorskie prawa zależne wskazane w art. 2 ust. 2 ustawy z dnia 4 lutego 1994 r. o prawie autorskim i prawach pokrewnych. W związku</w:t>
      </w:r>
      <w:r w:rsidR="0066742A" w:rsidRPr="001779E4">
        <w:rPr>
          <w:rFonts w:asciiTheme="minorHAnsi" w:hAnsiTheme="minorHAnsi" w:cstheme="minorHAnsi"/>
          <w:sz w:val="24"/>
          <w:szCs w:val="24"/>
        </w:rPr>
        <w:br/>
        <w:t xml:space="preserve">z czym </w:t>
      </w: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wyraża zgodę na dokonywanie jakichkolwiek opracowań Utworów, w tym przeróbek, modyfikacji, aktualizacji, adaptacji, zgodnie z potrzebą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oraz wyraża zgodę do rozporządzanie i korzystania przez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lub osoby wskazane przez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z dokonanych opracowań, a także przenosi na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prawo do wyrażania zgody osobom trzecim</w:t>
      </w:r>
      <w:r w:rsidRPr="001779E4">
        <w:rPr>
          <w:rFonts w:asciiTheme="minorHAnsi" w:hAnsiTheme="minorHAnsi" w:cstheme="minorHAnsi"/>
          <w:sz w:val="24"/>
          <w:szCs w:val="24"/>
        </w:rPr>
        <w:t xml:space="preserve"> </w:t>
      </w:r>
      <w:r w:rsidR="0066742A" w:rsidRPr="001779E4">
        <w:rPr>
          <w:rFonts w:asciiTheme="minorHAnsi" w:hAnsiTheme="minorHAnsi" w:cstheme="minorHAnsi"/>
          <w:sz w:val="24"/>
          <w:szCs w:val="24"/>
        </w:rPr>
        <w:t>na rozporządzanie i korzystanie z opracowań Utworów.</w:t>
      </w:r>
    </w:p>
    <w:p w14:paraId="17129713" w14:textId="788B742F" w:rsidR="0066742A" w:rsidRPr="001779E4" w:rsidRDefault="00C150A2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zobowiązuje się do niewykonywania swoich autorskich praw osobistych do Utworów oraz upoważnia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oraz osoby wskazane przez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do wykonywania tych praw w imieniu Zleceniobiorcy. Dotyczy to w szczególności wskazanego w przepisie art. 16 pkt 3 ustawy z dnia 4 lutego 1994 r. o prawie autorskim i prawach pokrewnych prawa do integralności Utworów (czyli nienaruszalności jego treści i formy oraz jego rzetelnego wykorzystania) oraz wskazanego w przepisie art. 16 pkt 4 ustawy z dnia 4 lutego 1994 r. o prawie autorskim i prawach pokrewnych prawa do nadzoru nad sposobem korzystania z Utworów. </w:t>
      </w: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zobowiązuje się do niedochodzenia od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, ani od osób wskazanych przez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żadnych roszczeń z tytułu ww. zgód, bądź też zagrożenia lub naruszenia jego autorskich praw osobistych, w tym między innymi w postaci prawa do integralności dzieł oraz prawa do nadzoru nad korzystaniem z dzieł. Jeżeli wymagana jest w powyższym zakresie zgoda innej osoby, której przysługują prawa autorskie osobiste do Utworów, </w:t>
      </w:r>
      <w:r w:rsidRPr="001779E4">
        <w:rPr>
          <w:rFonts w:asciiTheme="minorHAnsi" w:hAnsiTheme="minorHAnsi" w:cstheme="minorHAnsi"/>
          <w:sz w:val="24"/>
          <w:szCs w:val="24"/>
        </w:rPr>
        <w:t>Wykonawca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zobowiązuje się do uzyskania na rzecz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 xml:space="preserve"> pisemnych oświadczeń wszystkich osób będących twórcami lub współtwórcami Utworów lub ich poszczególnych części, o wyrażeniu przez nie zgód i przyjęcie zobowiązań, o których mowa w niniejszym paragrafie, przy jednoczesnym oświadczeniu, iż dzieje się to bez prawa tych osób do jakiegokolwiek wynagrodzenia od </w:t>
      </w:r>
      <w:r w:rsidRPr="001779E4">
        <w:rPr>
          <w:rFonts w:asciiTheme="minorHAnsi" w:hAnsiTheme="minorHAnsi" w:cstheme="minorHAnsi"/>
          <w:sz w:val="24"/>
          <w:szCs w:val="24"/>
        </w:rPr>
        <w:t>Zamawiającego</w:t>
      </w:r>
      <w:r w:rsidR="0066742A" w:rsidRPr="001779E4">
        <w:rPr>
          <w:rFonts w:asciiTheme="minorHAnsi" w:hAnsiTheme="minorHAnsi" w:cstheme="minorHAnsi"/>
          <w:sz w:val="24"/>
          <w:szCs w:val="24"/>
        </w:rPr>
        <w:t>.</w:t>
      </w:r>
    </w:p>
    <w:p w14:paraId="3F3A7E3B" w14:textId="397BAF86" w:rsidR="0066742A" w:rsidRPr="001779E4" w:rsidRDefault="0066742A">
      <w:pPr>
        <w:pStyle w:val="Akapitzlist"/>
        <w:numPr>
          <w:ilvl w:val="0"/>
          <w:numId w:val="5"/>
        </w:numPr>
        <w:spacing w:line="276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1779E4">
        <w:rPr>
          <w:rFonts w:asciiTheme="minorHAnsi" w:hAnsiTheme="minorHAnsi" w:cstheme="minorHAnsi"/>
          <w:sz w:val="24"/>
          <w:szCs w:val="24"/>
        </w:rPr>
        <w:t xml:space="preserve">Wszystkie powyższe uprawnienia przechodzą na </w:t>
      </w:r>
      <w:r w:rsidR="00C150A2" w:rsidRPr="001779E4">
        <w:rPr>
          <w:rFonts w:asciiTheme="minorHAnsi" w:hAnsiTheme="minorHAnsi" w:cstheme="minorHAnsi"/>
          <w:sz w:val="24"/>
          <w:szCs w:val="24"/>
        </w:rPr>
        <w:t>Zamawiającego</w:t>
      </w:r>
      <w:r w:rsidRPr="001779E4">
        <w:rPr>
          <w:rFonts w:asciiTheme="minorHAnsi" w:hAnsiTheme="minorHAnsi" w:cstheme="minorHAnsi"/>
          <w:sz w:val="24"/>
          <w:szCs w:val="24"/>
        </w:rPr>
        <w:t xml:space="preserve"> za wynagrodzeniem wskazanym w § </w:t>
      </w:r>
      <w:r w:rsidR="00C150A2" w:rsidRPr="001779E4">
        <w:rPr>
          <w:rFonts w:asciiTheme="minorHAnsi" w:hAnsiTheme="minorHAnsi" w:cstheme="minorHAnsi"/>
          <w:sz w:val="24"/>
          <w:szCs w:val="24"/>
        </w:rPr>
        <w:t>5</w:t>
      </w:r>
      <w:r w:rsidRPr="001779E4">
        <w:rPr>
          <w:rFonts w:asciiTheme="minorHAnsi" w:hAnsiTheme="minorHAnsi" w:cstheme="minorHAnsi"/>
          <w:sz w:val="24"/>
          <w:szCs w:val="24"/>
        </w:rPr>
        <w:t xml:space="preserve"> Umowy z chwilą powstania danego Utworu lub prawa.</w:t>
      </w:r>
      <w:r w:rsidR="002A0B50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W przypadku odstąpienia od Umowy przez Wykonawcę lub Zamawiającego autorskie prawa majątkowe, jeśli prawa autorskie do Utworu nie zostały dotychczas przeniesione na Zamawiającego, przejście tych praw na Zamawiającego nastąpi z chwilą odstąpienia.</w:t>
      </w:r>
    </w:p>
    <w:p w14:paraId="2B7C1869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7C186A" w14:textId="77777777" w:rsidR="00744BC7" w:rsidRPr="001779E4" w:rsidRDefault="00D37CEE" w:rsidP="001779E4">
      <w:pPr>
        <w:pStyle w:val="Nagwek1"/>
        <w:spacing w:line="276" w:lineRule="auto"/>
        <w:ind w:right="334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5"/>
        </w:rPr>
        <w:t>§7</w:t>
      </w:r>
    </w:p>
    <w:p w14:paraId="7F43DEB9" w14:textId="1DEA47F0" w:rsidR="00D43721" w:rsidRPr="001779E4" w:rsidRDefault="002B3023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t>1.</w:t>
      </w:r>
      <w:r w:rsidRPr="001779E4">
        <w:rPr>
          <w:rFonts w:asciiTheme="minorHAnsi" w:hAnsiTheme="minorHAnsi" w:cstheme="minorHAnsi"/>
        </w:rPr>
        <w:tab/>
      </w:r>
      <w:r w:rsidR="00D43721" w:rsidRPr="001779E4">
        <w:rPr>
          <w:rFonts w:asciiTheme="minorHAnsi" w:hAnsiTheme="minorHAnsi" w:cstheme="minorHAnsi"/>
        </w:rPr>
        <w:t xml:space="preserve"> </w:t>
      </w:r>
      <w:r w:rsidR="00BF5E2A" w:rsidRPr="001779E4">
        <w:rPr>
          <w:rFonts w:asciiTheme="minorHAnsi" w:hAnsiTheme="minorHAnsi" w:cstheme="minorHAnsi"/>
        </w:rPr>
        <w:t>W</w:t>
      </w:r>
      <w:r w:rsidR="00D43721" w:rsidRPr="001779E4">
        <w:rPr>
          <w:rFonts w:asciiTheme="minorHAnsi" w:hAnsiTheme="minorHAnsi" w:cstheme="minorHAnsi"/>
        </w:rPr>
        <w:t xml:space="preserve"> </w:t>
      </w:r>
      <w:r w:rsidR="00827F45" w:rsidRPr="001779E4">
        <w:rPr>
          <w:rFonts w:asciiTheme="minorHAnsi" w:hAnsiTheme="minorHAnsi" w:cstheme="minorHAnsi"/>
        </w:rPr>
        <w:t>trakcie realizacji Przedmiotu Umowy</w:t>
      </w:r>
      <w:r w:rsidR="00256AE5" w:rsidRPr="001779E4">
        <w:rPr>
          <w:rFonts w:asciiTheme="minorHAnsi" w:hAnsiTheme="minorHAnsi" w:cstheme="minorHAnsi"/>
        </w:rPr>
        <w:t xml:space="preserve"> Wykonawca</w:t>
      </w:r>
      <w:r w:rsidR="007868FA" w:rsidRPr="001779E4">
        <w:rPr>
          <w:rFonts w:asciiTheme="minorHAnsi" w:hAnsiTheme="minorHAnsi" w:cstheme="minorHAnsi"/>
        </w:rPr>
        <w:t>,</w:t>
      </w:r>
      <w:r w:rsidR="00D43721" w:rsidRPr="001779E4">
        <w:rPr>
          <w:rFonts w:asciiTheme="minorHAnsi" w:hAnsiTheme="minorHAnsi" w:cstheme="minorHAnsi"/>
        </w:rPr>
        <w:t xml:space="preserve"> będzie zobowiązany do usuwania ujawnionych w tym czasie wad Przedmiotu Umowy.</w:t>
      </w:r>
    </w:p>
    <w:p w14:paraId="69C459DD" w14:textId="77777777" w:rsidR="00D43721" w:rsidRPr="001779E4" w:rsidRDefault="00D43721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t>2. Wady, o których mowa w ust. 1 Zamawiający będzie zgłaszał drogą telefoniczną lub mailową.</w:t>
      </w:r>
    </w:p>
    <w:p w14:paraId="2CB85A77" w14:textId="382C1F6B" w:rsidR="00D43721" w:rsidRPr="001779E4" w:rsidRDefault="00D43721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</w:rPr>
        <w:t xml:space="preserve">3.  </w:t>
      </w:r>
      <w:r w:rsidR="00BF5E2A" w:rsidRPr="001779E4">
        <w:rPr>
          <w:rFonts w:asciiTheme="minorHAnsi" w:hAnsiTheme="minorHAnsi" w:cstheme="minorHAnsi"/>
        </w:rPr>
        <w:t xml:space="preserve">Wykonawca </w:t>
      </w:r>
      <w:r w:rsidRPr="001779E4">
        <w:rPr>
          <w:rFonts w:asciiTheme="minorHAnsi" w:hAnsiTheme="minorHAnsi" w:cstheme="minorHAnsi"/>
        </w:rPr>
        <w:t xml:space="preserve">będzie zobowiązany do </w:t>
      </w:r>
      <w:r w:rsidR="00BF5E2A" w:rsidRPr="001779E4">
        <w:rPr>
          <w:rFonts w:asciiTheme="minorHAnsi" w:hAnsiTheme="minorHAnsi" w:cstheme="minorHAnsi"/>
        </w:rPr>
        <w:t xml:space="preserve">niezwłocznego </w:t>
      </w:r>
      <w:r w:rsidR="00337D46" w:rsidRPr="001779E4">
        <w:rPr>
          <w:rFonts w:asciiTheme="minorHAnsi" w:hAnsiTheme="minorHAnsi" w:cstheme="minorHAnsi"/>
        </w:rPr>
        <w:t>usunięcia wady</w:t>
      </w:r>
      <w:r w:rsidRPr="001779E4">
        <w:rPr>
          <w:rFonts w:asciiTheme="minorHAnsi" w:hAnsiTheme="minorHAnsi" w:cstheme="minorHAnsi"/>
        </w:rPr>
        <w:t xml:space="preserve"> Przedmiotu </w:t>
      </w:r>
      <w:r w:rsidR="00BF5E2A" w:rsidRPr="001779E4">
        <w:rPr>
          <w:rFonts w:asciiTheme="minorHAnsi" w:hAnsiTheme="minorHAnsi" w:cstheme="minorHAnsi"/>
        </w:rPr>
        <w:t>po</w:t>
      </w:r>
      <w:r w:rsidRPr="001779E4">
        <w:rPr>
          <w:rFonts w:asciiTheme="minorHAnsi" w:hAnsiTheme="minorHAnsi" w:cstheme="minorHAnsi"/>
        </w:rPr>
        <w:t xml:space="preserve"> wezwani</w:t>
      </w:r>
      <w:r w:rsidR="00BF5E2A" w:rsidRPr="001779E4">
        <w:rPr>
          <w:rFonts w:asciiTheme="minorHAnsi" w:hAnsiTheme="minorHAnsi" w:cstheme="minorHAnsi"/>
        </w:rPr>
        <w:t>u</w:t>
      </w:r>
      <w:r w:rsidRPr="001779E4">
        <w:rPr>
          <w:rFonts w:asciiTheme="minorHAnsi" w:hAnsiTheme="minorHAnsi" w:cstheme="minorHAnsi"/>
        </w:rPr>
        <w:t xml:space="preserve"> przez Zamawiającego</w:t>
      </w:r>
      <w:r w:rsidR="00337D46" w:rsidRPr="001779E4">
        <w:rPr>
          <w:rFonts w:asciiTheme="minorHAnsi" w:hAnsiTheme="minorHAnsi" w:cstheme="minorHAnsi"/>
        </w:rPr>
        <w:t xml:space="preserve">. </w:t>
      </w:r>
      <w:r w:rsidRPr="001779E4">
        <w:rPr>
          <w:rFonts w:asciiTheme="minorHAnsi" w:hAnsiTheme="minorHAnsi" w:cstheme="minorHAnsi"/>
        </w:rPr>
        <w:t>W przypadkach wyjątkowych Zamawiający, na wniosek Wykonawcy, może wydłużyć</w:t>
      </w:r>
      <w:r w:rsidR="00337D46" w:rsidRPr="001779E4">
        <w:rPr>
          <w:rFonts w:asciiTheme="minorHAnsi" w:hAnsiTheme="minorHAnsi" w:cstheme="minorHAnsi"/>
        </w:rPr>
        <w:t xml:space="preserve"> czas </w:t>
      </w:r>
      <w:r w:rsidR="004E2EA4" w:rsidRPr="001779E4">
        <w:rPr>
          <w:rFonts w:asciiTheme="minorHAnsi" w:hAnsiTheme="minorHAnsi" w:cstheme="minorHAnsi"/>
        </w:rPr>
        <w:t>usunięcia wady</w:t>
      </w:r>
      <w:r w:rsidRPr="001779E4">
        <w:rPr>
          <w:rFonts w:asciiTheme="minorHAnsi" w:hAnsiTheme="minorHAnsi" w:cstheme="minorHAnsi"/>
        </w:rPr>
        <w:t>.</w:t>
      </w:r>
    </w:p>
    <w:p w14:paraId="7C15A9AC" w14:textId="0997E60D" w:rsidR="00FF67DE" w:rsidRPr="001779E4" w:rsidRDefault="00D43721" w:rsidP="001779E4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pacing w:val="-5"/>
        </w:rPr>
      </w:pPr>
      <w:r w:rsidRPr="001779E4">
        <w:rPr>
          <w:rFonts w:asciiTheme="minorHAnsi" w:hAnsiTheme="minorHAnsi" w:cstheme="minorHAnsi"/>
        </w:rPr>
        <w:t xml:space="preserve">4. W przypadku wydłużenia </w:t>
      </w:r>
      <w:r w:rsidR="004E2EA4" w:rsidRPr="001779E4">
        <w:rPr>
          <w:rFonts w:asciiTheme="minorHAnsi" w:hAnsiTheme="minorHAnsi" w:cstheme="minorHAnsi"/>
        </w:rPr>
        <w:t>czasu</w:t>
      </w:r>
      <w:r w:rsidRPr="001779E4">
        <w:rPr>
          <w:rFonts w:asciiTheme="minorHAnsi" w:hAnsiTheme="minorHAnsi" w:cstheme="minorHAnsi"/>
        </w:rPr>
        <w:t xml:space="preserve"> usunięcia wad Zamawiający może żądać od Wykonawcy </w:t>
      </w:r>
      <w:r w:rsidR="00BF5E2A" w:rsidRPr="001779E4">
        <w:rPr>
          <w:rFonts w:asciiTheme="minorHAnsi" w:hAnsiTheme="minorHAnsi" w:cstheme="minorHAnsi"/>
        </w:rPr>
        <w:t xml:space="preserve">zmiany sposobu wykonania albo może dokonać wykonanie czynności </w:t>
      </w:r>
      <w:r w:rsidRPr="001779E4">
        <w:rPr>
          <w:rFonts w:asciiTheme="minorHAnsi" w:hAnsiTheme="minorHAnsi" w:cstheme="minorHAnsi"/>
        </w:rPr>
        <w:t>zastępczych podmiotowi trzeciemu na koszt i ryzyko Wykonawcy.</w:t>
      </w:r>
    </w:p>
    <w:p w14:paraId="2B7C187B" w14:textId="710F895D" w:rsidR="00744BC7" w:rsidRPr="001779E4" w:rsidRDefault="00D37CEE" w:rsidP="001779E4">
      <w:pPr>
        <w:pStyle w:val="Nagwek1"/>
        <w:spacing w:line="276" w:lineRule="auto"/>
        <w:ind w:right="334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5"/>
        </w:rPr>
        <w:lastRenderedPageBreak/>
        <w:t>§8</w:t>
      </w:r>
    </w:p>
    <w:p w14:paraId="6AF545AF" w14:textId="2BFCF24B" w:rsidR="004E5081" w:rsidRPr="001779E4" w:rsidRDefault="00BF5E2A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51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pacing w:val="-15"/>
          <w:sz w:val="24"/>
          <w:szCs w:val="24"/>
        </w:rPr>
        <w:t>Wykonawca</w:t>
      </w:r>
      <w:r w:rsidR="004E5081" w:rsidRPr="001779E4">
        <w:rPr>
          <w:rFonts w:asciiTheme="minorHAnsi" w:eastAsia="Calibri" w:hAnsiTheme="minorHAnsi" w:cstheme="minorHAnsi"/>
          <w:spacing w:val="-15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gwarantuje,</w:t>
      </w:r>
      <w:r w:rsidR="004E5081" w:rsidRPr="001779E4">
        <w:rPr>
          <w:rFonts w:asciiTheme="minorHAnsi" w:eastAsia="Calibri" w:hAnsiTheme="minorHAnsi" w:cstheme="minorHAnsi"/>
          <w:spacing w:val="-12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że</w:t>
      </w:r>
      <w:r w:rsidR="004E5081" w:rsidRPr="001779E4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Przedmiot</w:t>
      </w:r>
      <w:r w:rsidR="004E5081" w:rsidRPr="001779E4">
        <w:rPr>
          <w:rFonts w:asciiTheme="minorHAnsi" w:eastAsia="Calibri" w:hAnsiTheme="minorHAnsi" w:cstheme="minorHAnsi"/>
          <w:spacing w:val="-13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Umowy</w:t>
      </w:r>
      <w:r w:rsidR="004E5081" w:rsidRPr="001779E4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nie</w:t>
      </w:r>
      <w:r w:rsidR="004E5081"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="00256AE5" w:rsidRPr="001779E4">
        <w:rPr>
          <w:rFonts w:asciiTheme="minorHAnsi" w:eastAsia="Calibri" w:hAnsiTheme="minorHAnsi" w:cstheme="minorHAnsi"/>
          <w:sz w:val="24"/>
          <w:szCs w:val="24"/>
        </w:rPr>
        <w:t xml:space="preserve">będzie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obciążony</w:t>
      </w:r>
      <w:r w:rsidR="004E5081" w:rsidRPr="001779E4">
        <w:rPr>
          <w:rFonts w:asciiTheme="minorHAnsi" w:eastAsia="Calibri" w:hAnsiTheme="minorHAnsi" w:cstheme="minorHAnsi"/>
          <w:spacing w:val="-10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z w:val="24"/>
          <w:szCs w:val="24"/>
        </w:rPr>
        <w:t>wadami</w:t>
      </w:r>
      <w:r w:rsidR="004E5081" w:rsidRPr="001779E4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="004E5081" w:rsidRPr="001779E4">
        <w:rPr>
          <w:rFonts w:asciiTheme="minorHAnsi" w:eastAsia="Calibri" w:hAnsiTheme="minorHAnsi" w:cstheme="minorHAnsi"/>
          <w:spacing w:val="-2"/>
          <w:sz w:val="24"/>
          <w:szCs w:val="24"/>
        </w:rPr>
        <w:t>prawnymi.</w:t>
      </w:r>
    </w:p>
    <w:p w14:paraId="70C9FA84" w14:textId="6D8FF1DF" w:rsidR="00AB1D6B" w:rsidRPr="001779E4" w:rsidRDefault="004E5081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51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 przypadku wystąpienia wad prawnych Zamawiającemu przysługuje prawo do odstąpienia od </w:t>
      </w:r>
      <w:r w:rsidR="00E40DB9" w:rsidRPr="001779E4">
        <w:rPr>
          <w:rFonts w:asciiTheme="minorHAnsi" w:eastAsia="Calibri" w:hAnsiTheme="minorHAnsi" w:cstheme="minorHAnsi"/>
          <w:sz w:val="24"/>
          <w:szCs w:val="24"/>
        </w:rPr>
        <w:t>U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mowy </w:t>
      </w:r>
      <w:r w:rsidR="00E40DB9" w:rsidRPr="001779E4">
        <w:rPr>
          <w:rFonts w:asciiTheme="minorHAnsi" w:eastAsia="Calibri" w:hAnsiTheme="minorHAnsi" w:cstheme="minorHAnsi"/>
          <w:sz w:val="24"/>
          <w:szCs w:val="24"/>
        </w:rPr>
        <w:t xml:space="preserve">w całości lub części </w:t>
      </w:r>
      <w:r w:rsidRPr="001779E4">
        <w:rPr>
          <w:rFonts w:asciiTheme="minorHAnsi" w:eastAsia="Calibri" w:hAnsiTheme="minorHAnsi" w:cstheme="minorHAnsi"/>
          <w:sz w:val="24"/>
          <w:szCs w:val="24"/>
        </w:rPr>
        <w:t>i żądania naprawienia poniesionej szkody.</w:t>
      </w:r>
    </w:p>
    <w:p w14:paraId="2B7C187D" w14:textId="756231E1" w:rsidR="00744BC7" w:rsidRPr="001779E4" w:rsidRDefault="004E5081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51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W przypadku wytoczenia przeciwko Zamawiającemu powództwa z powodu wad prawnych </w:t>
      </w:r>
      <w:r w:rsidR="00E40DB9" w:rsidRPr="001779E4">
        <w:rPr>
          <w:rFonts w:asciiTheme="minorHAnsi" w:eastAsia="Calibri" w:hAnsiTheme="minorHAnsi" w:cstheme="minorHAnsi"/>
          <w:sz w:val="24"/>
          <w:szCs w:val="24"/>
        </w:rPr>
        <w:t>P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rzedmiotu </w:t>
      </w:r>
      <w:r w:rsidR="00E40DB9" w:rsidRPr="001779E4">
        <w:rPr>
          <w:rFonts w:asciiTheme="minorHAnsi" w:eastAsia="Calibri" w:hAnsiTheme="minorHAnsi" w:cstheme="minorHAnsi"/>
          <w:sz w:val="24"/>
          <w:szCs w:val="24"/>
        </w:rPr>
        <w:t>U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mowy, </w:t>
      </w:r>
      <w:r w:rsidR="00BF5E2A" w:rsidRPr="001779E4">
        <w:rPr>
          <w:rFonts w:asciiTheme="minorHAnsi" w:eastAsia="Calibri" w:hAnsiTheme="minorHAnsi" w:cstheme="minorHAnsi"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zobowiązuje się zwrócić poniesione przez Zamawiającego koszty procesu oraz ponieść konsekwencje finansowe zapadłego wyroku sądowego</w:t>
      </w:r>
      <w:r w:rsidR="00F01CF3" w:rsidRPr="001779E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CF273D4" w14:textId="77777777" w:rsidR="00F01CF3" w:rsidRPr="001779E4" w:rsidRDefault="00F01CF3" w:rsidP="001779E4">
      <w:pPr>
        <w:tabs>
          <w:tab w:val="left" w:pos="0"/>
        </w:tabs>
        <w:spacing w:line="276" w:lineRule="auto"/>
        <w:ind w:right="-51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B7C187E" w14:textId="77777777" w:rsidR="00744BC7" w:rsidRPr="001779E4" w:rsidRDefault="00D37CEE" w:rsidP="001779E4">
      <w:pPr>
        <w:pStyle w:val="Nagwek1"/>
        <w:spacing w:line="276" w:lineRule="auto"/>
        <w:ind w:right="334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5"/>
        </w:rPr>
        <w:t>§9</w:t>
      </w:r>
    </w:p>
    <w:p w14:paraId="1C55EA65" w14:textId="77777777" w:rsidR="0008015C" w:rsidRPr="001779E4" w:rsidRDefault="00F01CF3">
      <w:pPr>
        <w:pStyle w:val="Tekstpodstawowy"/>
        <w:numPr>
          <w:ilvl w:val="0"/>
          <w:numId w:val="7"/>
        </w:numPr>
        <w:spacing w:line="276" w:lineRule="auto"/>
        <w:ind w:left="0" w:right="113" w:firstLine="0"/>
        <w:jc w:val="both"/>
        <w:rPr>
          <w:rFonts w:asciiTheme="minorHAnsi" w:hAnsiTheme="minorHAnsi" w:cstheme="minorHAnsi"/>
          <w:spacing w:val="-2"/>
        </w:rPr>
      </w:pPr>
      <w:r w:rsidRPr="001779E4">
        <w:rPr>
          <w:rFonts w:asciiTheme="minorHAnsi" w:hAnsiTheme="minorHAnsi" w:cstheme="minorHAnsi"/>
          <w:spacing w:val="-2"/>
        </w:rPr>
        <w:t>Prawa majątkowe do dzieł</w:t>
      </w:r>
      <w:r w:rsidR="001B145C" w:rsidRPr="001779E4">
        <w:rPr>
          <w:rFonts w:asciiTheme="minorHAnsi" w:hAnsiTheme="minorHAnsi" w:cstheme="minorHAnsi"/>
          <w:spacing w:val="-2"/>
        </w:rPr>
        <w:t>,</w:t>
      </w:r>
      <w:r w:rsidRPr="001779E4">
        <w:rPr>
          <w:rFonts w:asciiTheme="minorHAnsi" w:hAnsiTheme="minorHAnsi" w:cstheme="minorHAnsi"/>
          <w:spacing w:val="-2"/>
        </w:rPr>
        <w:t xml:space="preserve"> logotypów</w:t>
      </w:r>
      <w:r w:rsidR="001B145C" w:rsidRPr="001779E4">
        <w:rPr>
          <w:rFonts w:asciiTheme="minorHAnsi" w:hAnsiTheme="minorHAnsi" w:cstheme="minorHAnsi"/>
          <w:spacing w:val="-2"/>
        </w:rPr>
        <w:t xml:space="preserve"> i wytycznych graficznych </w:t>
      </w:r>
      <w:r w:rsidRPr="001779E4">
        <w:rPr>
          <w:rFonts w:asciiTheme="minorHAnsi" w:hAnsiTheme="minorHAnsi" w:cstheme="minorHAnsi"/>
          <w:spacing w:val="-2"/>
        </w:rPr>
        <w:t xml:space="preserve">dostarczonych przez Zamawiającego należą do niego, lecz wyraża on zgodę na ich wykorzystanie </w:t>
      </w:r>
      <w:r w:rsidR="00587A7D" w:rsidRPr="001779E4">
        <w:rPr>
          <w:rFonts w:asciiTheme="minorHAnsi" w:hAnsiTheme="minorHAnsi" w:cstheme="minorHAnsi"/>
          <w:spacing w:val="-2"/>
        </w:rPr>
        <w:t>na cele związane z realizacja Przedmiotu Umowy</w:t>
      </w:r>
      <w:r w:rsidRPr="001779E4">
        <w:rPr>
          <w:rFonts w:asciiTheme="minorHAnsi" w:hAnsiTheme="minorHAnsi" w:cstheme="minorHAnsi"/>
          <w:spacing w:val="-2"/>
        </w:rPr>
        <w:t>. Zamawiający nie wyraża zgody na ich wykorzystanie</w:t>
      </w:r>
      <w:r w:rsidR="00957E37" w:rsidRPr="001779E4">
        <w:rPr>
          <w:rFonts w:asciiTheme="minorHAnsi" w:hAnsiTheme="minorHAnsi" w:cstheme="minorHAnsi"/>
          <w:spacing w:val="-2"/>
        </w:rPr>
        <w:t xml:space="preserve"> </w:t>
      </w:r>
      <w:r w:rsidRPr="001779E4">
        <w:rPr>
          <w:rFonts w:asciiTheme="minorHAnsi" w:hAnsiTheme="minorHAnsi" w:cstheme="minorHAnsi"/>
          <w:spacing w:val="-2"/>
        </w:rPr>
        <w:t xml:space="preserve">w jakimkolwiek innym celu, w szczególności na ich wykorzystanie w dziełach do których prawa autorskie nie zostaną przeniesione na </w:t>
      </w:r>
      <w:r w:rsidR="00957E37" w:rsidRPr="001779E4">
        <w:rPr>
          <w:rFonts w:asciiTheme="minorHAnsi" w:hAnsiTheme="minorHAnsi" w:cstheme="minorHAnsi"/>
          <w:spacing w:val="-2"/>
        </w:rPr>
        <w:t>Zamawiającego</w:t>
      </w:r>
      <w:r w:rsidRPr="001779E4">
        <w:rPr>
          <w:rFonts w:asciiTheme="minorHAnsi" w:hAnsiTheme="minorHAnsi" w:cstheme="minorHAnsi"/>
          <w:spacing w:val="-2"/>
        </w:rPr>
        <w:t>.</w:t>
      </w:r>
    </w:p>
    <w:p w14:paraId="25C71B2C" w14:textId="36A07066" w:rsidR="0008015C" w:rsidRPr="001779E4" w:rsidRDefault="0008015C">
      <w:pPr>
        <w:widowControl/>
        <w:numPr>
          <w:ilvl w:val="0"/>
          <w:numId w:val="7"/>
        </w:numPr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wystąpienia przez jakąkolwiek osobę trzecią w stosunku do Zamawiającego z roszczeniem z tytułu naruszenia praw autorskich, zarówno osobistych, jak i majątkowych, jeżeli naruszenie nastąpiło w związku z nienależytym wykonaniem Umowy przez Wykonawcę, </w:t>
      </w:r>
      <w:r w:rsidR="002A0B50" w:rsidRPr="001779E4">
        <w:rPr>
          <w:rFonts w:asciiTheme="minorHAnsi" w:hAnsiTheme="minorHAnsi" w:cstheme="minorHAnsi"/>
          <w:sz w:val="24"/>
          <w:szCs w:val="24"/>
          <w:lang w:eastAsia="pl-PL"/>
        </w:rPr>
        <w:t>Wykonawca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26A2027" w14:textId="77777777" w:rsidR="0008015C" w:rsidRPr="001779E4" w:rsidRDefault="0008015C">
      <w:pPr>
        <w:numPr>
          <w:ilvl w:val="0"/>
          <w:numId w:val="18"/>
        </w:numPr>
        <w:suppressAutoHyphens/>
        <w:autoSpaceDE/>
        <w:autoSpaceDN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przyjmie na siebie pełną odpowiedzialność za powstanie oraz wszelkie skutki powyższych zdarzeń;</w:t>
      </w:r>
    </w:p>
    <w:p w14:paraId="1C6068B6" w14:textId="77777777" w:rsidR="0008015C" w:rsidRPr="001779E4" w:rsidRDefault="0008015C">
      <w:pPr>
        <w:numPr>
          <w:ilvl w:val="0"/>
          <w:numId w:val="18"/>
        </w:numPr>
        <w:suppressAutoHyphens/>
        <w:autoSpaceDE/>
        <w:autoSpaceDN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14:paraId="399DE137" w14:textId="087488DC" w:rsidR="0008015C" w:rsidRPr="001779E4" w:rsidRDefault="0008015C">
      <w:pPr>
        <w:widowControl/>
        <w:numPr>
          <w:ilvl w:val="0"/>
          <w:numId w:val="18"/>
        </w:numPr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14:paraId="2B7C187F" w14:textId="25400DFB" w:rsidR="00744BC7" w:rsidRPr="001779E4" w:rsidRDefault="00744BC7" w:rsidP="001779E4">
      <w:pPr>
        <w:pStyle w:val="Tekstpodstawowy"/>
        <w:spacing w:before="138" w:line="276" w:lineRule="auto"/>
        <w:ind w:left="115" w:right="112"/>
        <w:jc w:val="both"/>
        <w:rPr>
          <w:rFonts w:asciiTheme="minorHAnsi" w:hAnsiTheme="minorHAnsi" w:cstheme="minorHAnsi"/>
        </w:rPr>
      </w:pPr>
    </w:p>
    <w:p w14:paraId="2B7C1880" w14:textId="77777777" w:rsidR="00744BC7" w:rsidRPr="001779E4" w:rsidRDefault="00D37CEE" w:rsidP="001779E4">
      <w:pPr>
        <w:pStyle w:val="Nagwek1"/>
        <w:spacing w:line="276" w:lineRule="auto"/>
        <w:ind w:left="4756"/>
        <w:jc w:val="left"/>
        <w:rPr>
          <w:rFonts w:asciiTheme="minorHAnsi" w:hAnsiTheme="minorHAnsi" w:cstheme="minorHAnsi"/>
        </w:rPr>
      </w:pPr>
      <w:r w:rsidRPr="001779E4">
        <w:rPr>
          <w:rFonts w:asciiTheme="minorHAnsi" w:hAnsiTheme="minorHAnsi" w:cstheme="minorHAnsi"/>
          <w:spacing w:val="-5"/>
        </w:rPr>
        <w:t>§10</w:t>
      </w:r>
    </w:p>
    <w:p w14:paraId="6CA9731A" w14:textId="641086EF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1. </w:t>
      </w:r>
      <w:r w:rsidR="00212C76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Do bieżącej współpracy, w zakresie wykonywania niniejszej Umowy, upoważnione są</w:t>
      </w:r>
      <w:r w:rsidR="00EE0776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następujące </w:t>
      </w:r>
    </w:p>
    <w:p w14:paraId="3BB1ACF3" w14:textId="77777777" w:rsidR="007F6A56" w:rsidRPr="001779E4" w:rsidRDefault="007F6A56" w:rsidP="00212C76">
      <w:pPr>
        <w:widowControl/>
        <w:tabs>
          <w:tab w:val="num" w:pos="0"/>
        </w:tabs>
        <w:autoSpaceDE/>
        <w:autoSpaceDN/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a) Po stronie Zamawiającego: ………………………………………………………………………………………..</w:t>
      </w:r>
    </w:p>
    <w:p w14:paraId="2A44AD89" w14:textId="77777777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lub inne wskazane przez Zamawiającego;</w:t>
      </w:r>
    </w:p>
    <w:p w14:paraId="27C230A5" w14:textId="241CFCAD" w:rsidR="007F6A56" w:rsidRPr="00212C76" w:rsidRDefault="007F6A56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12C76">
        <w:rPr>
          <w:rFonts w:asciiTheme="minorHAnsi" w:hAnsiTheme="minorHAnsi" w:cstheme="minorHAnsi"/>
          <w:sz w:val="24"/>
          <w:szCs w:val="24"/>
          <w:lang w:eastAsia="pl-PL"/>
        </w:rPr>
        <w:t>Po stronie Wykonawcy: ………………………………………………………………………………………</w:t>
      </w:r>
    </w:p>
    <w:p w14:paraId="5FD0F58B" w14:textId="77777777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lub inne wskazane przez Wykonawcę.</w:t>
      </w:r>
    </w:p>
    <w:p w14:paraId="6E68B9E6" w14:textId="691575F5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212C7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Osoby, o których mowa w ust 1 są upoważnione do wykonywania w imieniu mocodawcy czynności określonych w niniejszej Umowie</w:t>
      </w:r>
      <w:r w:rsidR="00F3546D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oraz dokonywania bieżących ustaleń związanych z realizacją Przedmiotu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, z wyłączeniem zaciągania zobowiązań finansowych, zmiany postanowień Umowy, jej rozwiązania, odstąpienia lub wypowiedzenia.</w:t>
      </w:r>
    </w:p>
    <w:p w14:paraId="42B095AE" w14:textId="775B30DC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3. </w:t>
      </w:r>
      <w:r w:rsidR="00212C7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Zmiana osób upoważnionych do dokonywania uzgodnień w trakcie realizacji Umowy wymaga poinformowania drugiej Strony na piśmie.</w:t>
      </w:r>
    </w:p>
    <w:p w14:paraId="0B6B080F" w14:textId="006E679B" w:rsidR="007F6A56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4. </w:t>
      </w:r>
      <w:r w:rsidR="00212C7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Strony zobowiązują się do kierowania wszelkiej korespondencji wymagającej formy pisemnej na adresy stron wymienione w komparycji Umowy, a w przypadku zmiany adresu, do niezwłocznego, pisemnego powiadomienia o tym fakcie drugiej Strony.</w:t>
      </w:r>
    </w:p>
    <w:p w14:paraId="54B308AC" w14:textId="26894634" w:rsidR="00532F0F" w:rsidRPr="001779E4" w:rsidRDefault="007F6A56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5. </w:t>
      </w:r>
      <w:r w:rsidR="00212C7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W przypadku braku powiadomienia, o którym mowa w ust. 4 doręczenie korespondencji</w:t>
      </w:r>
      <w:r w:rsidR="00532F0F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na adres, o którym mowa w komparycji Umowy, wywiera skutki przewidziane prawem.</w:t>
      </w:r>
    </w:p>
    <w:p w14:paraId="5B1C99A2" w14:textId="7B5708C3" w:rsidR="007F6A56" w:rsidRPr="001779E4" w:rsidRDefault="00532F0F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6. </w:t>
      </w:r>
      <w:r w:rsidR="00212C76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6A56" w:rsidRPr="001779E4">
        <w:rPr>
          <w:rFonts w:asciiTheme="minorHAnsi" w:hAnsiTheme="minorHAnsi" w:cstheme="minorHAnsi"/>
          <w:sz w:val="24"/>
          <w:szCs w:val="24"/>
          <w:lang w:eastAsia="pl-PL"/>
        </w:rPr>
        <w:t>Strony mogą w trakcie realizacji Umowy ustalić inne formy przekazywania korespondencji, których stosowanie będzie tożsame z zachowaniem formy pisemnej.</w:t>
      </w:r>
    </w:p>
    <w:p w14:paraId="11E25FF6" w14:textId="77777777" w:rsidR="00A86A92" w:rsidRPr="001779E4" w:rsidRDefault="00A86A92" w:rsidP="001779E4">
      <w:pPr>
        <w:widowControl/>
        <w:tabs>
          <w:tab w:val="num" w:pos="0"/>
        </w:tabs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7C1883" w14:textId="2BC83A15" w:rsidR="00744BC7" w:rsidRPr="001779E4" w:rsidRDefault="00A86A92" w:rsidP="001779E4">
      <w:pPr>
        <w:pStyle w:val="Tekstpodstawowy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1779E4">
        <w:rPr>
          <w:rFonts w:asciiTheme="minorHAnsi" w:hAnsiTheme="minorHAnsi" w:cstheme="minorHAnsi"/>
          <w:b/>
          <w:bCs/>
        </w:rPr>
        <w:t>§ 11</w:t>
      </w:r>
    </w:p>
    <w:p w14:paraId="1CF6F308" w14:textId="77777777" w:rsidR="00EA2205" w:rsidRPr="001779E4" w:rsidRDefault="00EA2205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Wszelkie zmiany i uzupełnienia niniejszej Umowy wymagaj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1779E4">
        <w:rPr>
          <w:rFonts w:asciiTheme="minorHAnsi" w:eastAsia="Calibri" w:hAnsiTheme="minorHAnsi" w:cstheme="minorHAnsi"/>
          <w:sz w:val="24"/>
          <w:szCs w:val="24"/>
        </w:rPr>
        <w:t>formy pisemnej pod rygorem niewa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>ż</w:t>
      </w:r>
      <w:r w:rsidRPr="001779E4">
        <w:rPr>
          <w:rFonts w:asciiTheme="minorHAnsi" w:eastAsia="Calibri" w:hAnsiTheme="minorHAnsi" w:cstheme="minorHAnsi"/>
          <w:sz w:val="24"/>
          <w:szCs w:val="24"/>
        </w:rPr>
        <w:t>no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>ś</w:t>
      </w:r>
      <w:r w:rsidRPr="001779E4">
        <w:rPr>
          <w:rFonts w:asciiTheme="minorHAnsi" w:eastAsia="Calibri" w:hAnsiTheme="minorHAnsi" w:cstheme="minorHAnsi"/>
          <w:sz w:val="24"/>
          <w:szCs w:val="24"/>
        </w:rPr>
        <w:t>ci i odbywają się na zasadach określonych w przepisach Ustawy Prawo zamówień publicznych.</w:t>
      </w:r>
    </w:p>
    <w:p w14:paraId="48D63806" w14:textId="77777777" w:rsidR="00EA2205" w:rsidRPr="001779E4" w:rsidRDefault="00EA2205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Zmiany Umowy nie stanowi zmiana nazw/okre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>ś</w:t>
      </w:r>
      <w:r w:rsidRPr="001779E4">
        <w:rPr>
          <w:rFonts w:asciiTheme="minorHAnsi" w:eastAsia="Calibri" w:hAnsiTheme="minorHAnsi" w:cstheme="minorHAnsi"/>
          <w:sz w:val="24"/>
          <w:szCs w:val="24"/>
        </w:rPr>
        <w:t>le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 xml:space="preserve">ń </w:t>
      </w:r>
      <w:r w:rsidRPr="001779E4">
        <w:rPr>
          <w:rFonts w:asciiTheme="minorHAnsi" w:eastAsia="Calibri" w:hAnsiTheme="minorHAnsi" w:cstheme="minorHAnsi"/>
          <w:sz w:val="24"/>
          <w:szCs w:val="24"/>
        </w:rPr>
        <w:t>Stron, siedziby Stron, numerów kont bankowych Stron, jak również</w:t>
      </w:r>
      <w:r w:rsidRPr="001779E4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osób upoważnionych do bieżącej współpracy przy wykonywaniu przedmiotu Umowy.</w:t>
      </w:r>
    </w:p>
    <w:p w14:paraId="5D3007E8" w14:textId="21E7E66A" w:rsidR="00EA2205" w:rsidRPr="001779E4" w:rsidRDefault="00EA2205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Zamawiający przewiduje możliwość zmiany Umowy w następujących przypadkach:</w:t>
      </w:r>
    </w:p>
    <w:p w14:paraId="16AC454C" w14:textId="39E75C64" w:rsidR="00EA2205" w:rsidRPr="00212C76" w:rsidRDefault="00EA2205">
      <w:pPr>
        <w:pStyle w:val="Akapitzlist"/>
        <w:widowControl/>
        <w:numPr>
          <w:ilvl w:val="1"/>
          <w:numId w:val="22"/>
        </w:numPr>
        <w:autoSpaceDE/>
        <w:autoSpaceDN/>
        <w:spacing w:line="276" w:lineRule="auto"/>
        <w:ind w:left="1276" w:hanging="709"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>działania siły wyższej rozumianej, jako</w:t>
      </w:r>
      <w:r w:rsidRPr="00212C7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212C76">
        <w:rPr>
          <w:rFonts w:asciiTheme="minorHAnsi" w:eastAsia="Calibri" w:hAnsiTheme="minorHAnsi" w:cstheme="minorHAnsi"/>
          <w:kern w:val="1"/>
          <w:sz w:val="24"/>
          <w:szCs w:val="24"/>
        </w:rPr>
        <w:t>zdarzenie nagłe o charakterze zewnętrznym, którego żadna ze Stron Umowy nie mogła przewidzieć i na które żadna ze Stron Umowy nie ma wpływu, lub innych okoliczności, których nie można było przewidzieć</w:t>
      </w:r>
      <w:r w:rsidRPr="00212C76">
        <w:rPr>
          <w:rFonts w:asciiTheme="minorHAnsi" w:eastAsia="Calibri" w:hAnsiTheme="minorHAnsi" w:cstheme="minorHAnsi"/>
          <w:sz w:val="24"/>
          <w:szCs w:val="24"/>
        </w:rPr>
        <w:t xml:space="preserve"> albo wystąpienia stanu wyższej konieczności;</w:t>
      </w:r>
    </w:p>
    <w:p w14:paraId="69EB2B4E" w14:textId="79D6B97B" w:rsidR="00EA2205" w:rsidRPr="00212C76" w:rsidRDefault="00EA2205">
      <w:pPr>
        <w:pStyle w:val="Akapitzlist"/>
        <w:widowControl/>
        <w:numPr>
          <w:ilvl w:val="1"/>
          <w:numId w:val="22"/>
        </w:numPr>
        <w:autoSpaceDE/>
        <w:autoSpaceDN/>
        <w:spacing w:line="276" w:lineRule="auto"/>
        <w:ind w:left="1276" w:hanging="709"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 xml:space="preserve">wystąpienia okoliczności związanych z realizacją w miejscu wykonywania </w:t>
      </w:r>
      <w:r w:rsidR="007E521E" w:rsidRPr="00212C76">
        <w:rPr>
          <w:rFonts w:asciiTheme="minorHAnsi" w:eastAsia="Calibri" w:hAnsiTheme="minorHAnsi" w:cstheme="minorHAnsi"/>
          <w:sz w:val="24"/>
          <w:szCs w:val="24"/>
        </w:rPr>
        <w:t>P</w:t>
      </w:r>
      <w:r w:rsidRPr="00212C76">
        <w:rPr>
          <w:rFonts w:asciiTheme="minorHAnsi" w:eastAsia="Calibri" w:hAnsiTheme="minorHAnsi" w:cstheme="minorHAnsi"/>
          <w:sz w:val="24"/>
          <w:szCs w:val="24"/>
        </w:rPr>
        <w:t>rzedmiot</w:t>
      </w:r>
      <w:r w:rsidR="000C5422" w:rsidRPr="00212C76">
        <w:rPr>
          <w:rFonts w:asciiTheme="minorHAnsi" w:eastAsia="Calibri" w:hAnsiTheme="minorHAnsi" w:cstheme="minorHAnsi"/>
          <w:sz w:val="24"/>
          <w:szCs w:val="24"/>
        </w:rPr>
        <w:t>u</w:t>
      </w:r>
      <w:r w:rsidRPr="00212C76">
        <w:rPr>
          <w:rFonts w:asciiTheme="minorHAnsi" w:eastAsia="Calibri" w:hAnsiTheme="minorHAnsi" w:cstheme="minorHAnsi"/>
          <w:sz w:val="24"/>
          <w:szCs w:val="24"/>
        </w:rPr>
        <w:t xml:space="preserve"> Umowy innych </w:t>
      </w:r>
      <w:r w:rsidR="007E521E" w:rsidRPr="00212C76">
        <w:rPr>
          <w:rFonts w:asciiTheme="minorHAnsi" w:eastAsia="Calibri" w:hAnsiTheme="minorHAnsi" w:cstheme="minorHAnsi"/>
          <w:sz w:val="24"/>
          <w:szCs w:val="24"/>
        </w:rPr>
        <w:t>dostaw</w:t>
      </w:r>
      <w:r w:rsidR="000C5422" w:rsidRPr="00212C76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7E521E" w:rsidRPr="00212C76">
        <w:rPr>
          <w:rFonts w:asciiTheme="minorHAnsi" w:eastAsia="Calibri" w:hAnsiTheme="minorHAnsi" w:cstheme="minorHAnsi"/>
          <w:sz w:val="24"/>
          <w:szCs w:val="24"/>
        </w:rPr>
        <w:t>usług</w:t>
      </w:r>
      <w:r w:rsidR="000C5422" w:rsidRPr="00212C76">
        <w:rPr>
          <w:rFonts w:asciiTheme="minorHAnsi" w:eastAsia="Calibri" w:hAnsiTheme="minorHAnsi" w:cstheme="minorHAnsi"/>
          <w:sz w:val="24"/>
          <w:szCs w:val="24"/>
        </w:rPr>
        <w:t xml:space="preserve"> lub robót budowlanych</w:t>
      </w:r>
      <w:r w:rsidRPr="00212C7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DE94019" w14:textId="51D46B7A" w:rsidR="00EA2205" w:rsidRPr="00212C76" w:rsidRDefault="00EA2205">
      <w:pPr>
        <w:pStyle w:val="Akapitzlist"/>
        <w:widowControl/>
        <w:numPr>
          <w:ilvl w:val="1"/>
          <w:numId w:val="22"/>
        </w:numPr>
        <w:autoSpaceDE/>
        <w:autoSpaceDN/>
        <w:spacing w:line="276" w:lineRule="auto"/>
        <w:ind w:left="1276" w:hanging="709"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>zmiany przepisów prawa;</w:t>
      </w:r>
    </w:p>
    <w:p w14:paraId="15B3C4F4" w14:textId="5449A51A" w:rsidR="00D36D4E" w:rsidRPr="00212C76" w:rsidRDefault="00D36D4E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>konieczności dokonania zmian w Przedmiocie Umowy w stosunku do postanowień Opisu Przedmiotu Umowy wynikającą z okoliczności, których nie można było przewidzieć na etapie jej zawarcia;</w:t>
      </w:r>
    </w:p>
    <w:p w14:paraId="46F64008" w14:textId="1EA5E9C4" w:rsidR="00616FA5" w:rsidRPr="00212C76" w:rsidRDefault="00616FA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>koniecznością przeprowadzenia działań mających na celu zapobieżenie sytuacjom zagrażającym życiu lub zdrowiu ludzkiemu lub mieniu Zamawiającego lub Wykonawcy;</w:t>
      </w:r>
    </w:p>
    <w:p w14:paraId="2B75C9E2" w14:textId="57C46313" w:rsidR="00616FA5" w:rsidRPr="00212C76" w:rsidRDefault="00616FA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>w przypadku ujawnienia się okoliczności związanych z warunkami technicznymi uniemożliwiających lub w znacznym stopniu utrudniających realizację Przedmiotu Umowy na warunkach przewidzianych w Opisie Przedmiotu Zamówienia</w:t>
      </w:r>
      <w:r w:rsidR="00871490" w:rsidRPr="00212C7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6DF2593" w14:textId="00408BC7" w:rsidR="000C3819" w:rsidRDefault="000C3819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Calibri" w:hAnsiTheme="minorHAnsi" w:cstheme="minorHAnsi"/>
          <w:sz w:val="24"/>
          <w:szCs w:val="24"/>
        </w:rPr>
        <w:t xml:space="preserve">gdy zmiana sposobu wykonania Przedmiotu Umowy wynika ze zmiany materiałów lub technologii z uwagi na </w:t>
      </w:r>
      <w:r w:rsidR="007753C0" w:rsidRPr="00212C76">
        <w:rPr>
          <w:rFonts w:asciiTheme="minorHAnsi" w:eastAsia="Calibri" w:hAnsiTheme="minorHAnsi" w:cstheme="minorHAnsi"/>
          <w:sz w:val="24"/>
          <w:szCs w:val="24"/>
        </w:rPr>
        <w:t xml:space="preserve">okoliczności, których nie można było przewidzieć na etapie </w:t>
      </w:r>
      <w:r w:rsidR="009C1594" w:rsidRPr="00212C76">
        <w:rPr>
          <w:rFonts w:asciiTheme="minorHAnsi" w:eastAsia="Calibri" w:hAnsiTheme="minorHAnsi" w:cstheme="minorHAnsi"/>
          <w:sz w:val="24"/>
          <w:szCs w:val="24"/>
        </w:rPr>
        <w:t>jej zawarcia;</w:t>
      </w:r>
    </w:p>
    <w:p w14:paraId="03981F0D" w14:textId="77777777" w:rsidR="00212C76" w:rsidRPr="00212C76" w:rsidRDefault="00EA220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SimSun" w:hAnsiTheme="minorHAnsi" w:cstheme="minorHAnsi"/>
          <w:sz w:val="24"/>
          <w:szCs w:val="24"/>
        </w:rPr>
        <w:t xml:space="preserve">w przypadku zakończenia w trakcie realizacji </w:t>
      </w:r>
      <w:r w:rsidR="00877FBC" w:rsidRPr="00212C76">
        <w:rPr>
          <w:rFonts w:asciiTheme="minorHAnsi" w:eastAsia="SimSun" w:hAnsiTheme="minorHAnsi" w:cstheme="minorHAnsi"/>
          <w:sz w:val="24"/>
          <w:szCs w:val="24"/>
        </w:rPr>
        <w:t>P</w:t>
      </w:r>
      <w:r w:rsidRPr="00212C76">
        <w:rPr>
          <w:rFonts w:asciiTheme="minorHAnsi" w:eastAsia="SimSun" w:hAnsiTheme="minorHAnsi" w:cstheme="minorHAnsi"/>
          <w:sz w:val="24"/>
          <w:szCs w:val="24"/>
        </w:rPr>
        <w:t xml:space="preserve">rzedmiotu Umowy wytwarzania </w:t>
      </w:r>
      <w:r w:rsidR="00877FBC" w:rsidRPr="00212C76">
        <w:rPr>
          <w:rFonts w:asciiTheme="minorHAnsi" w:eastAsia="SimSun" w:hAnsiTheme="minorHAnsi" w:cstheme="minorHAnsi"/>
          <w:sz w:val="24"/>
          <w:szCs w:val="24"/>
        </w:rPr>
        <w:t>produktów</w:t>
      </w:r>
      <w:r w:rsidRPr="00212C76">
        <w:rPr>
          <w:rFonts w:asciiTheme="minorHAnsi" w:eastAsia="SimSun" w:hAnsiTheme="minorHAnsi" w:cstheme="minorHAnsi"/>
          <w:sz w:val="24"/>
          <w:szCs w:val="24"/>
        </w:rPr>
        <w:t xml:space="preserve"> lub i</w:t>
      </w:r>
      <w:r w:rsidR="00877FBC" w:rsidRPr="00212C76">
        <w:rPr>
          <w:rFonts w:asciiTheme="minorHAnsi" w:eastAsia="SimSun" w:hAnsiTheme="minorHAnsi" w:cstheme="minorHAnsi"/>
          <w:sz w:val="24"/>
          <w:szCs w:val="24"/>
        </w:rPr>
        <w:t>ch elementów</w:t>
      </w:r>
      <w:r w:rsidRPr="00212C76">
        <w:rPr>
          <w:rFonts w:asciiTheme="minorHAnsi" w:eastAsia="SimSun" w:hAnsiTheme="minorHAnsi" w:cstheme="minorHAnsi"/>
          <w:sz w:val="24"/>
          <w:szCs w:val="24"/>
        </w:rPr>
        <w:t xml:space="preserve"> lub wycofania ich z produkcji lub z obrotu na terytorium Rzeczypospolitej Polskiej</w:t>
      </w:r>
      <w:r w:rsidR="00ED21F2" w:rsidRPr="00212C76">
        <w:rPr>
          <w:rFonts w:asciiTheme="minorHAnsi" w:eastAsia="SimSun" w:hAnsiTheme="minorHAnsi" w:cstheme="minorHAnsi"/>
          <w:sz w:val="24"/>
          <w:szCs w:val="24"/>
        </w:rPr>
        <w:t xml:space="preserve"> albo </w:t>
      </w:r>
      <w:r w:rsidR="00B674A7" w:rsidRPr="00212C76">
        <w:rPr>
          <w:rFonts w:asciiTheme="minorHAnsi" w:eastAsia="SimSun" w:hAnsiTheme="minorHAnsi" w:cstheme="minorHAnsi"/>
          <w:sz w:val="24"/>
          <w:szCs w:val="24"/>
        </w:rPr>
        <w:t>niezależnymi od Wykonawcy problemami z ich dostawą lub dystrybucją</w:t>
      </w:r>
      <w:r w:rsidRPr="00212C76">
        <w:rPr>
          <w:rFonts w:asciiTheme="minorHAnsi" w:eastAsia="SimSun" w:hAnsiTheme="minorHAnsi" w:cstheme="minorHAnsi"/>
          <w:sz w:val="24"/>
          <w:szCs w:val="24"/>
        </w:rPr>
        <w:t xml:space="preserve">, Zamawiający dopuszcza zmianę polegającą na dostarczeniu produktu zastępczego o parametrach spełniających wymagania określone w </w:t>
      </w:r>
      <w:r w:rsidR="00877FBC" w:rsidRPr="00212C76">
        <w:rPr>
          <w:rFonts w:asciiTheme="minorHAnsi" w:eastAsia="SimSun" w:hAnsiTheme="minorHAnsi" w:cstheme="minorHAnsi"/>
          <w:sz w:val="24"/>
          <w:szCs w:val="24"/>
        </w:rPr>
        <w:t>Umowie i O</w:t>
      </w:r>
      <w:r w:rsidR="00ED21F2" w:rsidRPr="00212C76">
        <w:rPr>
          <w:rFonts w:asciiTheme="minorHAnsi" w:eastAsia="SimSun" w:hAnsiTheme="minorHAnsi" w:cstheme="minorHAnsi"/>
          <w:sz w:val="24"/>
          <w:szCs w:val="24"/>
        </w:rPr>
        <w:t>pisie Przedmiotu Umowy</w:t>
      </w:r>
      <w:r w:rsidRPr="00212C76">
        <w:rPr>
          <w:rFonts w:asciiTheme="minorHAnsi" w:eastAsia="SimSun" w:hAnsiTheme="minorHAnsi" w:cstheme="minorHAnsi"/>
          <w:sz w:val="24"/>
          <w:szCs w:val="24"/>
        </w:rPr>
        <w:t>;</w:t>
      </w:r>
    </w:p>
    <w:p w14:paraId="1BA45639" w14:textId="1F0AFCFC" w:rsidR="00EA2205" w:rsidRPr="00212C76" w:rsidRDefault="00EA220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12C76">
        <w:rPr>
          <w:rFonts w:asciiTheme="minorHAnsi" w:eastAsia="SimSun" w:hAnsiTheme="minorHAnsi" w:cstheme="minorHAnsi"/>
          <w:sz w:val="24"/>
          <w:szCs w:val="24"/>
        </w:rPr>
        <w:t>w przypadku uzasadnionej przyczynami technicznymi</w:t>
      </w:r>
      <w:r w:rsidR="00F018B6" w:rsidRPr="00212C76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Pr="00212C76">
        <w:rPr>
          <w:rFonts w:asciiTheme="minorHAnsi" w:eastAsia="SimSun" w:hAnsiTheme="minorHAnsi" w:cstheme="minorHAnsi"/>
          <w:sz w:val="24"/>
          <w:szCs w:val="24"/>
        </w:rPr>
        <w:t>konieczności zmiany:</w:t>
      </w:r>
    </w:p>
    <w:p w14:paraId="0A8C8314" w14:textId="58D29AA7" w:rsidR="00EA2205" w:rsidRPr="00B20118" w:rsidRDefault="00EA2205">
      <w:pPr>
        <w:pStyle w:val="Akapitzlist"/>
        <w:widowControl/>
        <w:numPr>
          <w:ilvl w:val="2"/>
          <w:numId w:val="23"/>
        </w:numPr>
        <w:tabs>
          <w:tab w:val="left" w:pos="1134"/>
        </w:tabs>
        <w:suppressAutoHyphens/>
        <w:autoSpaceDE/>
        <w:autoSpaceDN/>
        <w:spacing w:line="276" w:lineRule="auto"/>
        <w:ind w:left="1701" w:hanging="567"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SimSun" w:hAnsiTheme="minorHAnsi" w:cstheme="minorHAnsi"/>
          <w:sz w:val="24"/>
          <w:szCs w:val="24"/>
        </w:rPr>
        <w:t>sposobu wykonania Umowy w obszarach: organizacyjnym, wykorzystywanych narzędzi</w:t>
      </w:r>
      <w:r w:rsidR="00B674A7" w:rsidRPr="00B20118">
        <w:rPr>
          <w:rFonts w:asciiTheme="minorHAnsi" w:eastAsia="SimSun" w:hAnsiTheme="minorHAnsi" w:cstheme="minorHAnsi"/>
          <w:sz w:val="24"/>
          <w:szCs w:val="24"/>
        </w:rPr>
        <w:t xml:space="preserve"> i technologii</w:t>
      </w: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, przyjętych metod i kanałów komunikacji, </w:t>
      </w:r>
    </w:p>
    <w:p w14:paraId="4B8D5CD9" w14:textId="38B09A0F" w:rsidR="00EA2205" w:rsidRPr="00B20118" w:rsidRDefault="00EA2205">
      <w:pPr>
        <w:pStyle w:val="Akapitzlist"/>
        <w:widowControl/>
        <w:numPr>
          <w:ilvl w:val="2"/>
          <w:numId w:val="23"/>
        </w:numPr>
        <w:suppressAutoHyphens/>
        <w:autoSpaceDE/>
        <w:autoSpaceDN/>
        <w:spacing w:line="276" w:lineRule="auto"/>
        <w:ind w:left="1701" w:hanging="567"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zakresu przedmiotu Umowy w obszarze wymagań funkcjonalnych </w:t>
      </w:r>
      <w:r w:rsidRPr="00B20118">
        <w:rPr>
          <w:rFonts w:asciiTheme="minorHAnsi" w:eastAsia="SimSun" w:hAnsiTheme="minorHAnsi" w:cstheme="minorHAnsi"/>
          <w:sz w:val="24"/>
          <w:szCs w:val="24"/>
        </w:rPr>
        <w:br/>
        <w:t xml:space="preserve">lub niefunkcjonalnych, jeżeli wprowadzenie nowego wymagania, rezygnacja z danego wymagania lub zastąpienie go innym, spowoduje zoptymalizowane, </w:t>
      </w:r>
      <w:r w:rsidRPr="00B20118">
        <w:rPr>
          <w:rFonts w:asciiTheme="minorHAnsi" w:eastAsia="SimSun" w:hAnsiTheme="minorHAnsi" w:cstheme="minorHAnsi"/>
          <w:sz w:val="24"/>
          <w:szCs w:val="24"/>
        </w:rPr>
        <w:lastRenderedPageBreak/>
        <w:t>dopasowanie przedmiotu Umowy do potrzeb Zamawiającego, Zamawiający dopuszcza wprowadzenie odpowiednich zmian uwzględniających stwierdzone przyczyny techniczne, polegających w szczególności na modyfikacji wymagań Zamawiającego lub zmianie sposobu ich realizacji;</w:t>
      </w:r>
    </w:p>
    <w:p w14:paraId="092FCEB9" w14:textId="77D5C55A" w:rsidR="00EA2205" w:rsidRPr="00B20118" w:rsidRDefault="00EA2205">
      <w:pPr>
        <w:pStyle w:val="Akapitzlist"/>
        <w:widowControl/>
        <w:numPr>
          <w:ilvl w:val="2"/>
          <w:numId w:val="23"/>
        </w:numPr>
        <w:suppressAutoHyphens/>
        <w:autoSpaceDE/>
        <w:autoSpaceDN/>
        <w:spacing w:line="276" w:lineRule="auto"/>
        <w:ind w:left="1701" w:hanging="567"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konfiguracji </w:t>
      </w:r>
      <w:r w:rsidR="004248B6" w:rsidRPr="00B20118">
        <w:rPr>
          <w:rFonts w:asciiTheme="minorHAnsi" w:eastAsia="SimSun" w:hAnsiTheme="minorHAnsi" w:cstheme="minorHAnsi"/>
          <w:sz w:val="24"/>
          <w:szCs w:val="24"/>
        </w:rPr>
        <w:t xml:space="preserve">lub funkcjonalności </w:t>
      </w:r>
      <w:r w:rsidR="00073BBF" w:rsidRPr="00B20118">
        <w:rPr>
          <w:rFonts w:asciiTheme="minorHAnsi" w:eastAsia="SimSun" w:hAnsiTheme="minorHAnsi" w:cstheme="minorHAnsi"/>
          <w:sz w:val="24"/>
          <w:szCs w:val="24"/>
        </w:rPr>
        <w:t xml:space="preserve">wykorzystywanych do </w:t>
      </w:r>
      <w:r w:rsidR="002E56F5" w:rsidRPr="00B20118">
        <w:rPr>
          <w:rFonts w:asciiTheme="minorHAnsi" w:eastAsia="SimSun" w:hAnsiTheme="minorHAnsi" w:cstheme="minorHAnsi"/>
          <w:sz w:val="24"/>
          <w:szCs w:val="24"/>
        </w:rPr>
        <w:t>realizacji</w:t>
      </w: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A74B0D" w:rsidRPr="00B20118">
        <w:rPr>
          <w:rFonts w:asciiTheme="minorHAnsi" w:eastAsia="SimSun" w:hAnsiTheme="minorHAnsi" w:cstheme="minorHAnsi"/>
          <w:sz w:val="24"/>
          <w:szCs w:val="24"/>
        </w:rPr>
        <w:t>P</w:t>
      </w: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rzedmiotu Umowy </w:t>
      </w:r>
      <w:r w:rsidR="00A74B0D" w:rsidRPr="00B20118">
        <w:rPr>
          <w:rFonts w:asciiTheme="minorHAnsi" w:eastAsia="SimSun" w:hAnsiTheme="minorHAnsi" w:cstheme="minorHAnsi"/>
          <w:sz w:val="24"/>
          <w:szCs w:val="24"/>
        </w:rPr>
        <w:t>produktów</w:t>
      </w:r>
      <w:r w:rsidRPr="00B20118">
        <w:rPr>
          <w:rFonts w:asciiTheme="minorHAnsi" w:eastAsia="SimSun" w:hAnsiTheme="minorHAnsi" w:cstheme="minorHAnsi"/>
          <w:sz w:val="24"/>
          <w:szCs w:val="24"/>
        </w:rPr>
        <w:t xml:space="preserve"> z uwagi na konieczność dostosowania ich parametrów do uwarunkowań stwierdzonych w toku </w:t>
      </w:r>
      <w:r w:rsidR="004248B6" w:rsidRPr="00B20118">
        <w:rPr>
          <w:rFonts w:asciiTheme="minorHAnsi" w:eastAsia="SimSun" w:hAnsiTheme="minorHAnsi" w:cstheme="minorHAnsi"/>
          <w:sz w:val="24"/>
          <w:szCs w:val="24"/>
        </w:rPr>
        <w:t>realizacji Przedmiotu Umowy</w:t>
      </w:r>
      <w:r w:rsidRPr="00B20118">
        <w:rPr>
          <w:rFonts w:asciiTheme="minorHAnsi" w:eastAsia="SimSun" w:hAnsiTheme="minorHAnsi" w:cstheme="minorHAnsi"/>
          <w:sz w:val="24"/>
          <w:szCs w:val="24"/>
        </w:rPr>
        <w:t>.</w:t>
      </w:r>
    </w:p>
    <w:p w14:paraId="2A2A0005" w14:textId="62D0FEA7" w:rsidR="00EA2205" w:rsidRPr="00B20118" w:rsidRDefault="00EA220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konieczności dokonania zmiany podwykonawcy Przedmiotu Umowy z przyczyn nie leżących po stronie Wykonawcy;</w:t>
      </w:r>
    </w:p>
    <w:p w14:paraId="284F7BE9" w14:textId="71A134C5" w:rsidR="00EA2205" w:rsidRPr="00B20118" w:rsidRDefault="00EA2205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>zmian organizacyjnych Zamawiającego powodujących, iż wykonanie części Przedmiotu Umowy staje się bezprzedmiotowe;</w:t>
      </w:r>
    </w:p>
    <w:p w14:paraId="75F7455F" w14:textId="383B9B79" w:rsidR="00073BBF" w:rsidRPr="00B20118" w:rsidRDefault="00073BBF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zmian </w:t>
      </w:r>
      <w:r w:rsidR="002E56F5" w:rsidRPr="00B20118">
        <w:rPr>
          <w:rFonts w:asciiTheme="minorHAnsi" w:eastAsia="Calibri" w:hAnsiTheme="minorHAnsi" w:cstheme="minorHAnsi"/>
          <w:sz w:val="24"/>
          <w:szCs w:val="24"/>
        </w:rPr>
        <w:t xml:space="preserve">organizacyjnych </w:t>
      </w:r>
      <w:r w:rsidR="00F56E8E" w:rsidRPr="00B20118">
        <w:rPr>
          <w:rFonts w:asciiTheme="minorHAnsi" w:eastAsia="Calibri" w:hAnsiTheme="minorHAnsi" w:cstheme="minorHAnsi"/>
          <w:sz w:val="24"/>
          <w:szCs w:val="24"/>
        </w:rPr>
        <w:t xml:space="preserve">Igrzysk Europejskich </w:t>
      </w:r>
      <w:r w:rsidR="002E56F5" w:rsidRPr="00B20118">
        <w:rPr>
          <w:rFonts w:asciiTheme="minorHAnsi" w:eastAsia="Calibri" w:hAnsiTheme="minorHAnsi" w:cstheme="minorHAnsi"/>
          <w:sz w:val="24"/>
          <w:szCs w:val="24"/>
        </w:rPr>
        <w:t xml:space="preserve">dokonywanych przez </w:t>
      </w:r>
      <w:r w:rsidR="008F421A" w:rsidRPr="00B20118">
        <w:rPr>
          <w:rFonts w:asciiTheme="minorHAnsi" w:eastAsia="Calibri" w:hAnsiTheme="minorHAnsi" w:cstheme="minorHAnsi"/>
          <w:sz w:val="24"/>
          <w:szCs w:val="24"/>
        </w:rPr>
        <w:t xml:space="preserve">właściwe władze państwowe </w:t>
      </w:r>
      <w:r w:rsidR="00F56E8E" w:rsidRPr="00B20118">
        <w:rPr>
          <w:rFonts w:asciiTheme="minorHAnsi" w:eastAsia="Calibri" w:hAnsiTheme="minorHAnsi" w:cstheme="minorHAnsi"/>
          <w:sz w:val="24"/>
          <w:szCs w:val="24"/>
        </w:rPr>
        <w:t xml:space="preserve">lub </w:t>
      </w:r>
      <w:r w:rsidR="006578BC" w:rsidRPr="00B20118">
        <w:rPr>
          <w:rFonts w:asciiTheme="minorHAnsi" w:eastAsia="Calibri" w:hAnsiTheme="minorHAnsi" w:cstheme="minorHAnsi"/>
          <w:sz w:val="24"/>
          <w:szCs w:val="24"/>
        </w:rPr>
        <w:t>komitety organizacyjne lub sportowe;</w:t>
      </w:r>
    </w:p>
    <w:p w14:paraId="3509F919" w14:textId="243A60CC" w:rsidR="00393A4B" w:rsidRPr="00B20118" w:rsidRDefault="006578BC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>zmian</w:t>
      </w:r>
      <w:r w:rsidR="004D20D8" w:rsidRPr="00B20118">
        <w:rPr>
          <w:rFonts w:asciiTheme="minorHAnsi" w:eastAsia="Calibri" w:hAnsiTheme="minorHAnsi" w:cstheme="minorHAnsi"/>
          <w:sz w:val="24"/>
          <w:szCs w:val="24"/>
        </w:rPr>
        <w:t>y obiektów</w:t>
      </w:r>
      <w:r w:rsidR="00C8060A" w:rsidRPr="00B20118">
        <w:rPr>
          <w:rFonts w:asciiTheme="minorHAnsi" w:eastAsia="Calibri" w:hAnsiTheme="minorHAnsi" w:cstheme="minorHAnsi"/>
          <w:sz w:val="24"/>
          <w:szCs w:val="24"/>
        </w:rPr>
        <w:t xml:space="preserve">, na których odbywać będą </w:t>
      </w:r>
      <w:r w:rsidR="00B20118">
        <w:rPr>
          <w:rFonts w:asciiTheme="minorHAnsi" w:eastAsia="Calibri" w:hAnsiTheme="minorHAnsi" w:cstheme="minorHAnsi"/>
          <w:sz w:val="24"/>
          <w:szCs w:val="24"/>
        </w:rPr>
        <w:t>Igrzyska Europejskie;</w:t>
      </w:r>
    </w:p>
    <w:p w14:paraId="54FA2DDE" w14:textId="77777777" w:rsidR="00B20118" w:rsidRPr="00B20118" w:rsidRDefault="00D61866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>ustawowej zmiany stawek podatku od towarów i usług, pod warunkiem wykazania przez Wykonawcę, że zmiany te będą miały wpływ na koszty wykonania przez Wykonawcę Przedmiotu Umowy;</w:t>
      </w:r>
    </w:p>
    <w:p w14:paraId="6F780A77" w14:textId="1CBE78B0" w:rsidR="00D61866" w:rsidRPr="00B20118" w:rsidRDefault="00D61866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pracę, pod warunkiem, wykazania przez Wykonawcę, że zmiany te będą miały wpływ na koszty wykonania Przedmiotu Umowy przez Wykonawcę;</w:t>
      </w:r>
    </w:p>
    <w:p w14:paraId="6B36636D" w14:textId="0A149CA8" w:rsidR="00D61866" w:rsidRPr="00B20118" w:rsidRDefault="00D61866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line="276" w:lineRule="auto"/>
        <w:ind w:left="1276" w:hanging="709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>zmiany zasad podlegania ubezpieczeniom społecznym lub ubezpieczeniu zdrowotnemu lub wysokości stawki składki na ubezpieczenie społeczne lub zdrowotne albo zasad gromadzenia i wysokości wpłat do pracowniczych planów kapitałowych, o których mowa w ustawie z dnia 4 października 2018 r. o pracowniczych planach kapitałowych, pod warunkiem wykazania przez Wykonawcę, że zmiany te będą miały wpływ na koszty wykonania przedmiotu umowy przez Wykonawcę.</w:t>
      </w:r>
    </w:p>
    <w:p w14:paraId="20913187" w14:textId="70C89448" w:rsidR="00D61866" w:rsidRDefault="00D61866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W przypadku wystąpienia którejkolwiek z okoliczności wskazanych w ust </w:t>
      </w:r>
      <w:r w:rsidR="00B20118">
        <w:rPr>
          <w:rFonts w:asciiTheme="minorHAnsi" w:eastAsia="Calibri" w:hAnsiTheme="minorHAnsi" w:cstheme="minorHAnsi"/>
          <w:sz w:val="24"/>
          <w:szCs w:val="24"/>
        </w:rPr>
        <w:t>3</w:t>
      </w: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 Strony, jeżeli będzie to konieczne, </w:t>
      </w:r>
      <w:r w:rsidR="00414F54" w:rsidRPr="00B20118">
        <w:rPr>
          <w:rFonts w:asciiTheme="minorHAnsi" w:eastAsia="Calibri" w:hAnsiTheme="minorHAnsi" w:cstheme="minorHAnsi"/>
          <w:sz w:val="24"/>
          <w:szCs w:val="24"/>
        </w:rPr>
        <w:t xml:space="preserve">dokonają </w:t>
      </w:r>
      <w:r w:rsidR="00D53F0E" w:rsidRPr="00B20118">
        <w:rPr>
          <w:rFonts w:asciiTheme="minorHAnsi" w:eastAsia="Calibri" w:hAnsiTheme="minorHAnsi" w:cstheme="minorHAnsi"/>
          <w:sz w:val="24"/>
          <w:szCs w:val="24"/>
        </w:rPr>
        <w:t xml:space="preserve">zmiany </w:t>
      </w:r>
      <w:r w:rsidR="005F39A4" w:rsidRPr="00B20118">
        <w:rPr>
          <w:rFonts w:asciiTheme="minorHAnsi" w:eastAsia="Calibri" w:hAnsiTheme="minorHAnsi" w:cstheme="minorHAnsi"/>
          <w:sz w:val="24"/>
          <w:szCs w:val="24"/>
        </w:rPr>
        <w:t>terminu realizacji Przedmiotu Umowy</w:t>
      </w:r>
      <w:r w:rsidRPr="00B20118">
        <w:rPr>
          <w:rFonts w:asciiTheme="minorHAnsi" w:eastAsia="Calibri" w:hAnsiTheme="minorHAnsi" w:cstheme="minorHAnsi"/>
          <w:sz w:val="24"/>
          <w:szCs w:val="24"/>
        </w:rPr>
        <w:t>, ewentualnie dokonają uzasadnionej zmiany należnego Wykonawcy wynagrodzenia.</w:t>
      </w:r>
    </w:p>
    <w:p w14:paraId="7F33AFC8" w14:textId="77777777" w:rsidR="00B20118" w:rsidRDefault="00D61866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W przypadku ziszczenia się którejkolwiek z przesłanek zmiany treści Umowy, o której mowa w ust </w:t>
      </w:r>
      <w:r w:rsidR="00B20118">
        <w:rPr>
          <w:rFonts w:asciiTheme="minorHAnsi" w:eastAsia="Calibri" w:hAnsiTheme="minorHAnsi" w:cstheme="minorHAnsi"/>
          <w:sz w:val="24"/>
          <w:szCs w:val="24"/>
        </w:rPr>
        <w:t>3</w:t>
      </w: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 każda ze Stron ma prawo wystąpić do drugiej z pisemnym wnioskiem o dokonanie zmiany Umowy.</w:t>
      </w:r>
    </w:p>
    <w:p w14:paraId="2F748280" w14:textId="67730405" w:rsidR="00D61866" w:rsidRDefault="00D61866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Wniosek, o którym mowa w ust </w:t>
      </w:r>
      <w:r w:rsidR="00B20118">
        <w:rPr>
          <w:rFonts w:asciiTheme="minorHAnsi" w:eastAsia="Calibri" w:hAnsiTheme="minorHAnsi" w:cstheme="minorHAnsi"/>
          <w:sz w:val="24"/>
          <w:szCs w:val="24"/>
        </w:rPr>
        <w:t>5</w:t>
      </w:r>
      <w:r w:rsidR="00B359B0" w:rsidRPr="00B2011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20118">
        <w:rPr>
          <w:rFonts w:asciiTheme="minorHAnsi" w:eastAsia="Calibri" w:hAnsiTheme="minorHAnsi" w:cstheme="minorHAnsi"/>
          <w:sz w:val="24"/>
          <w:szCs w:val="24"/>
        </w:rPr>
        <w:t>zawiera w szczególności propozycję nowych postanowień Umowy i uzasadnienie konieczności dokonania jej zmiany.</w:t>
      </w:r>
    </w:p>
    <w:p w14:paraId="23BF43D7" w14:textId="6C9B2461" w:rsidR="00D61866" w:rsidRPr="00B20118" w:rsidRDefault="00206A47">
      <w:pPr>
        <w:widowControl/>
        <w:numPr>
          <w:ilvl w:val="3"/>
          <w:numId w:val="11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20118">
        <w:rPr>
          <w:rFonts w:asciiTheme="minorHAnsi" w:eastAsia="Calibri" w:hAnsiTheme="minorHAnsi" w:cstheme="minorHAnsi"/>
          <w:sz w:val="24"/>
          <w:szCs w:val="24"/>
        </w:rPr>
        <w:t xml:space="preserve">Wykonawca </w:t>
      </w:r>
      <w:r w:rsidR="00D61866" w:rsidRPr="00B20118">
        <w:rPr>
          <w:rFonts w:asciiTheme="minorHAnsi" w:eastAsia="Calibri" w:hAnsiTheme="minorHAnsi" w:cstheme="minorHAnsi"/>
          <w:sz w:val="24"/>
          <w:szCs w:val="24"/>
        </w:rPr>
        <w:t>przedstawi na piśmie propozycje zmiany Umowy wraz z uzasadnieniem konieczności wprowadzenia takich zmian. Zwiększenie wynagrodzenia umownego przysługującego Wykonawcy w tych okolicznościach dopuszczalne jest o kwotę nie większą niż udokumentowany wzrost kosztów wykonania Przedmiotu Umowy</w:t>
      </w:r>
      <w:r w:rsidRPr="00B2011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C4E53C" w14:textId="379B1526" w:rsidR="00D61866" w:rsidRPr="001779E4" w:rsidRDefault="00D61866" w:rsidP="001779E4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387314A" w14:textId="77777777" w:rsidR="00D61866" w:rsidRPr="001779E4" w:rsidRDefault="00D61866" w:rsidP="001779E4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Theme="minorHAnsi" w:eastAsia="SimSun" w:hAnsiTheme="minorHAnsi" w:cstheme="minorHAnsi"/>
          <w:sz w:val="24"/>
          <w:szCs w:val="24"/>
        </w:rPr>
      </w:pPr>
    </w:p>
    <w:p w14:paraId="249B88E6" w14:textId="77777777" w:rsidR="00D80004" w:rsidRPr="001779E4" w:rsidRDefault="00D80004" w:rsidP="001779E4">
      <w:pPr>
        <w:widowControl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779E4">
        <w:rPr>
          <w:rFonts w:asciiTheme="minorHAnsi" w:eastAsia="Calibri" w:hAnsiTheme="minorHAnsi" w:cstheme="minorHAnsi"/>
          <w:b/>
          <w:sz w:val="24"/>
          <w:szCs w:val="24"/>
        </w:rPr>
        <w:t>§ 12</w:t>
      </w:r>
    </w:p>
    <w:p w14:paraId="7DDFA143" w14:textId="66D0AA05" w:rsidR="00D80004" w:rsidRPr="001779E4" w:rsidRDefault="00D80004">
      <w:pPr>
        <w:widowControl/>
        <w:numPr>
          <w:ilvl w:val="3"/>
          <w:numId w:val="8"/>
        </w:numPr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 </w:t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Wykonawca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oświadcza, że całość przedmiotu Umowy wykona siłami własnymi.</w:t>
      </w:r>
    </w:p>
    <w:p w14:paraId="073A9303" w14:textId="77777777" w:rsidR="00D80004" w:rsidRPr="001779E4" w:rsidRDefault="00D80004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i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i/>
          <w:sz w:val="24"/>
          <w:szCs w:val="24"/>
        </w:rPr>
        <w:t>albo</w:t>
      </w:r>
    </w:p>
    <w:p w14:paraId="6D267D61" w14:textId="18FEB9A0" w:rsidR="00D80004" w:rsidRPr="001779E4" w:rsidRDefault="00D80004">
      <w:pPr>
        <w:widowControl/>
        <w:numPr>
          <w:ilvl w:val="3"/>
          <w:numId w:val="12"/>
        </w:numPr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Wykonawca 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>oświadcza, że zamierza powierzyć wymienionym poniżej podwykonawcom realizację następującego zakresu przedmiotu Umowy 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452"/>
        <w:gridCol w:w="3325"/>
      </w:tblGrid>
      <w:tr w:rsidR="00D80004" w:rsidRPr="001779E4" w14:paraId="173D3507" w14:textId="77777777" w:rsidTr="000B1878">
        <w:trPr>
          <w:trHeight w:val="610"/>
        </w:trPr>
        <w:tc>
          <w:tcPr>
            <w:tcW w:w="1153" w:type="dxa"/>
            <w:shd w:val="clear" w:color="auto" w:fill="auto"/>
            <w:vAlign w:val="center"/>
          </w:tcPr>
          <w:p w14:paraId="78A4E147" w14:textId="77777777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779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63687C" w14:textId="77777777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779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Powierzany podwykonawcom zakres przedmiotu Umowy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8AC5B73" w14:textId="118FC09C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779E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Pod (firma)</w:t>
            </w:r>
          </w:p>
        </w:tc>
      </w:tr>
      <w:tr w:rsidR="00D80004" w:rsidRPr="001779E4" w14:paraId="11530394" w14:textId="77777777" w:rsidTr="000B1878">
        <w:trPr>
          <w:trHeight w:val="507"/>
        </w:trPr>
        <w:tc>
          <w:tcPr>
            <w:tcW w:w="1153" w:type="dxa"/>
            <w:shd w:val="clear" w:color="auto" w:fill="auto"/>
          </w:tcPr>
          <w:p w14:paraId="222816C0" w14:textId="77777777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FD88FB" w14:textId="77777777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14:paraId="777CFF17" w14:textId="77777777" w:rsidR="00D80004" w:rsidRPr="001779E4" w:rsidRDefault="00D80004" w:rsidP="001779E4">
            <w:pPr>
              <w:widowControl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</w:tbl>
    <w:p w14:paraId="38BCFFBC" w14:textId="77777777" w:rsidR="00D80004" w:rsidRPr="001779E4" w:rsidRDefault="00D80004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i podaje nazwy, dane kontaktowe oraz przedstawicieli, podwykonawców zaangażowanych w te usługi:</w:t>
      </w:r>
    </w:p>
    <w:p w14:paraId="45ABA743" w14:textId="77777777" w:rsidR="00D80004" w:rsidRPr="001779E4" w:rsidRDefault="00D80004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……………………………………………………………………………………………………</w:t>
      </w:r>
    </w:p>
    <w:p w14:paraId="653C989E" w14:textId="51A16C2A" w:rsidR="00D80004" w:rsidRPr="001779E4" w:rsidRDefault="00206A47">
      <w:pPr>
        <w:widowControl/>
        <w:numPr>
          <w:ilvl w:val="3"/>
          <w:numId w:val="12"/>
        </w:numPr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="00D80004"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zawiadamia Zamawiającego o wszelkich zmianach w odniesieniu do powyższych informacji w trakcie realizacji przedmiotu Umowy, a także przekazuje wymagane informacje na temat nowych podwykonawców, którym w późniejszym okresie zamierza powierzyć realizację części przedmiotu Umowy.</w:t>
      </w:r>
    </w:p>
    <w:p w14:paraId="60B7D916" w14:textId="2E07A324" w:rsidR="00D80004" w:rsidRPr="001779E4" w:rsidRDefault="00D80004">
      <w:pPr>
        <w:widowControl/>
        <w:numPr>
          <w:ilvl w:val="3"/>
          <w:numId w:val="12"/>
        </w:numPr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Jeżeli w trakcie realizacji Umowy </w:t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 zmieni lub zrezygnuje z podwykonawcy, na którego zasoby powoływał się, w celu wykazania spełniania warunków udziału w postępowaniu,  zobowiązany będzie wykazać Zamawiającemu, że proponowany inny pod lub  samodzielnie spełnia je w stopniu nie mniejszym niż pod</w:t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bCs/>
          <w:sz w:val="24"/>
          <w:szCs w:val="24"/>
        </w:rPr>
        <w:t xml:space="preserve">, na którego zasoby powoływał się w trakcie postępowania o udzielenie zamówienia. </w:t>
      </w:r>
    </w:p>
    <w:p w14:paraId="08100C38" w14:textId="77777777" w:rsidR="00D80004" w:rsidRPr="001779E4" w:rsidRDefault="00D80004">
      <w:pPr>
        <w:widowControl/>
        <w:numPr>
          <w:ilvl w:val="3"/>
          <w:numId w:val="12"/>
        </w:numPr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703728D4" w14:textId="77777777" w:rsidR="00B90932" w:rsidRPr="001779E4" w:rsidRDefault="00B90932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F264428" w14:textId="347B75CF" w:rsidR="00B90932" w:rsidRPr="001779E4" w:rsidRDefault="00B90932" w:rsidP="001779E4">
      <w:pPr>
        <w:kinsoku w:val="0"/>
        <w:overflowPunct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</w:t>
      </w:r>
      <w:r w:rsidR="00FF67DE" w:rsidRPr="001779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</w:p>
    <w:p w14:paraId="4A115ED0" w14:textId="0D4E4680" w:rsidR="00B90932" w:rsidRPr="001779E4" w:rsidRDefault="002A0B50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22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pacing w:val="24"/>
          <w:sz w:val="24"/>
          <w:szCs w:val="24"/>
          <w:lang w:eastAsia="pl-PL"/>
        </w:rPr>
        <w:t>Wykonawca</w:t>
      </w:r>
      <w:r w:rsidR="00B90932" w:rsidRPr="001779E4">
        <w:rPr>
          <w:rFonts w:asciiTheme="minorHAnsi" w:hAnsiTheme="minorHAnsi" w:cstheme="minorHAnsi"/>
          <w:spacing w:val="24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ponosi pełną odpowiedzialność</w:t>
      </w:r>
      <w:r w:rsidR="00B90932" w:rsidRPr="001779E4">
        <w:rPr>
          <w:rFonts w:asciiTheme="minorHAnsi" w:hAnsiTheme="minorHAnsi" w:cstheme="minorHAnsi"/>
          <w:spacing w:val="24"/>
          <w:sz w:val="24"/>
          <w:szCs w:val="24"/>
          <w:lang w:eastAsia="pl-PL"/>
        </w:rPr>
        <w:t xml:space="preserve"> za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szkody wyrządzone Zamawiającemu,</w:t>
      </w:r>
      <w:r w:rsidR="00B90932" w:rsidRPr="001779E4">
        <w:rPr>
          <w:rFonts w:asciiTheme="minorHAnsi" w:hAnsiTheme="minorHAnsi" w:cstheme="minorHAnsi"/>
          <w:spacing w:val="22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 w:rsidR="00B90932" w:rsidRPr="001779E4">
        <w:rPr>
          <w:rFonts w:asciiTheme="minorHAnsi" w:hAnsiTheme="minorHAnsi" w:cstheme="minorHAnsi"/>
          <w:spacing w:val="23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również</w:t>
      </w:r>
      <w:r w:rsidR="00B90932" w:rsidRPr="001779E4">
        <w:rPr>
          <w:rFonts w:asciiTheme="minorHAnsi" w:hAnsiTheme="minorHAnsi" w:cstheme="minorHAnsi"/>
          <w:spacing w:val="-52"/>
          <w:sz w:val="24"/>
          <w:szCs w:val="24"/>
          <w:lang w:eastAsia="pl-PL"/>
        </w:rPr>
        <w:t xml:space="preserve"> </w:t>
      </w:r>
      <w:r w:rsidR="00206A47" w:rsidRPr="001779E4">
        <w:rPr>
          <w:rFonts w:asciiTheme="minorHAnsi" w:hAnsiTheme="minorHAnsi" w:cstheme="minorHAnsi"/>
          <w:spacing w:val="-52"/>
          <w:sz w:val="24"/>
          <w:szCs w:val="24"/>
          <w:lang w:eastAsia="pl-PL"/>
        </w:rPr>
        <w:t xml:space="preserve"> 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za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szkody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wyrządzone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przez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osoby,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którymi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posłużył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się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przy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wykonaniu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przedmiotu</w:t>
      </w:r>
      <w:r w:rsidR="00B90932" w:rsidRPr="001779E4">
        <w:rPr>
          <w:rFonts w:asciiTheme="minorHAnsi" w:hAnsiTheme="minorHAnsi" w:cstheme="minorHAnsi"/>
          <w:spacing w:val="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Umowy.</w:t>
      </w:r>
    </w:p>
    <w:p w14:paraId="176F38D1" w14:textId="0EF35839" w:rsidR="00B90932" w:rsidRPr="001779E4" w:rsidRDefault="00206A47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="00B90932" w:rsidRPr="001779E4">
        <w:rPr>
          <w:rFonts w:asciiTheme="minorHAnsi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zapłaci</w:t>
      </w:r>
      <w:r w:rsidR="00B90932" w:rsidRPr="001779E4">
        <w:rPr>
          <w:rFonts w:asciiTheme="minorHAnsi" w:hAnsiTheme="minorHAnsi" w:cstheme="minorHAnsi"/>
          <w:spacing w:val="-6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Zamawiającemu</w:t>
      </w:r>
      <w:r w:rsidR="00B90932" w:rsidRPr="001779E4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kary</w:t>
      </w:r>
      <w:r w:rsidR="00B90932" w:rsidRPr="001779E4">
        <w:rPr>
          <w:rFonts w:asciiTheme="minorHAnsi" w:hAnsiTheme="minorHAnsi" w:cstheme="minorHAnsi"/>
          <w:spacing w:val="-1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umowne,</w:t>
      </w:r>
      <w:r w:rsidR="00B90932" w:rsidRPr="001779E4">
        <w:rPr>
          <w:rFonts w:asciiTheme="minorHAnsi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B90932" w:rsidRPr="001779E4">
        <w:rPr>
          <w:rFonts w:asciiTheme="minorHAnsi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B90932" w:rsidRPr="001779E4">
        <w:rPr>
          <w:rFonts w:asciiTheme="minorHAnsi" w:hAnsiTheme="minorHAnsi" w:cstheme="minorHAnsi"/>
          <w:sz w:val="24"/>
          <w:szCs w:val="24"/>
          <w:lang w:eastAsia="pl-PL"/>
        </w:rPr>
        <w:t>przypadku:</w:t>
      </w:r>
    </w:p>
    <w:p w14:paraId="6A732B00" w14:textId="36546D5A" w:rsidR="002A0B50" w:rsidRPr="001779E4" w:rsidRDefault="005F65DB" w:rsidP="001779E4">
      <w:pPr>
        <w:tabs>
          <w:tab w:val="left" w:pos="0"/>
        </w:tabs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A0B50" w:rsidRPr="001779E4">
        <w:rPr>
          <w:rFonts w:asciiTheme="minorHAnsi" w:hAnsiTheme="minorHAnsi" w:cstheme="minorHAnsi"/>
          <w:sz w:val="24"/>
          <w:szCs w:val="24"/>
          <w:lang w:eastAsia="pl-PL"/>
        </w:rPr>
        <w:t>nienależytego wykonania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a w szczególności </w:t>
      </w:r>
      <w:r w:rsidR="00953874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niewłaściwego świadczenia usług consultingowych 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karę umowną w wysokości </w:t>
      </w:r>
      <w:r w:rsidR="0091713C" w:rsidRPr="001779E4">
        <w:rPr>
          <w:rFonts w:asciiTheme="minorHAnsi" w:hAnsiTheme="minorHAnsi" w:cstheme="minorHAnsi"/>
          <w:sz w:val="24"/>
          <w:szCs w:val="24"/>
          <w:lang w:eastAsia="pl-PL"/>
        </w:rPr>
        <w:t>0,5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% </w:t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>wartości łącznego wynagrodzenia netto, o którym mowa w § 5 ust. 1 Umowy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2A0B50" w:rsidRPr="001779E4">
        <w:rPr>
          <w:rFonts w:asciiTheme="minorHAnsi" w:hAnsiTheme="minorHAnsi" w:cstheme="minorHAnsi"/>
          <w:sz w:val="24"/>
          <w:szCs w:val="24"/>
          <w:lang w:eastAsia="pl-PL"/>
        </w:rPr>
        <w:t>za każde stwierdzone naruszenie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0665328" w14:textId="11CB886A" w:rsidR="00090C17" w:rsidRPr="001779E4" w:rsidRDefault="002A0B50" w:rsidP="001779E4">
      <w:pPr>
        <w:tabs>
          <w:tab w:val="left" w:pos="0"/>
        </w:tabs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90C17" w:rsidRPr="001779E4">
        <w:rPr>
          <w:rFonts w:asciiTheme="minorHAnsi" w:hAnsiTheme="minorHAnsi" w:cstheme="minorHAnsi"/>
          <w:sz w:val="24"/>
          <w:szCs w:val="24"/>
          <w:lang w:eastAsia="pl-PL"/>
        </w:rPr>
        <w:t>zwłoki w wykonaniu terminu umowy w stosunku do harmonogramu o którym mowa w § 3 ust. 3 Umowy  karę umowną w wysokości 1 % wartości łącznego wynagrodzenia netto, o którym mowa w § 5 ust. 1 Umowy;</w:t>
      </w:r>
    </w:p>
    <w:p w14:paraId="50F0C822" w14:textId="107FD4BC" w:rsidR="005F65DB" w:rsidRPr="001779E4" w:rsidRDefault="00090C17" w:rsidP="001779E4">
      <w:pPr>
        <w:tabs>
          <w:tab w:val="left" w:pos="0"/>
        </w:tabs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3) 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odstąpienia od Umowy przez którąkolwiek ze Stron, z przyczyn dotyczących Wykonawcy, w wysokości </w:t>
      </w:r>
      <w:r w:rsidR="008F580F" w:rsidRPr="001779E4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0 % </w:t>
      </w:r>
      <w:r w:rsidR="00881D62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wartości 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>łącznego wynagrodzenia netto, o którym mowa w § 5 ust. 1</w:t>
      </w:r>
      <w:r w:rsidR="003E723C"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Umowy</w:t>
      </w:r>
      <w:r w:rsidR="005F65DB" w:rsidRPr="001779E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DB3F3FE" w14:textId="483D1344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Kary umowne będą w pierwszej kolejności potrącane z wynagrodzenia należnego Wykonawcy, na co  wyraża zgodę i do czego upoważnia Zamawiającego bez potrzeby uzyskiwania dodatkowego potwierdzenia.</w:t>
      </w:r>
    </w:p>
    <w:p w14:paraId="6A18E4FD" w14:textId="26037BE5" w:rsidR="00090C17" w:rsidRPr="001779E4" w:rsidRDefault="00090C17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 przypadku zwłoki w wykonaniu umowy powyżej 10 dni roboczych</w:t>
      </w:r>
      <w:r w:rsidR="00953874" w:rsidRPr="001779E4">
        <w:rPr>
          <w:rFonts w:asciiTheme="minorHAnsi" w:eastAsia="Calibri" w:hAnsiTheme="minorHAnsi" w:cstheme="minorHAnsi"/>
          <w:sz w:val="24"/>
          <w:szCs w:val="24"/>
        </w:rPr>
        <w:t xml:space="preserve"> Zamawiający uprawniony jest do zlecenia wykonania zastępczego na koszt i ryzyko wykonawcy.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BA434B5" w14:textId="3655E8F1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 przypadku wezwania Wykonawcy do zapłaty kary umowne płatne będą w terminie 14 dni od daty otrzymania przez Wykonawcę wezwania do zapłaty.</w:t>
      </w:r>
    </w:p>
    <w:p w14:paraId="1586F101" w14:textId="6EBF3DFA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Zapłata kar umownych wynikających z faktu </w:t>
      </w:r>
      <w:r w:rsidR="00E6501D" w:rsidRPr="001779E4">
        <w:rPr>
          <w:rFonts w:asciiTheme="minorHAnsi" w:eastAsia="Calibri" w:hAnsiTheme="minorHAnsi" w:cstheme="minorHAnsi"/>
          <w:sz w:val="24"/>
          <w:szCs w:val="24"/>
        </w:rPr>
        <w:t>opóźnienia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w realizacji przedmiotu Umowy nie zwalnia Wykonawcy od wykonania </w:t>
      </w:r>
      <w:r w:rsidR="00E6501D" w:rsidRPr="001779E4">
        <w:rPr>
          <w:rFonts w:asciiTheme="minorHAnsi" w:eastAsia="Calibri" w:hAnsiTheme="minorHAnsi" w:cstheme="minorHAnsi"/>
          <w:sz w:val="24"/>
          <w:szCs w:val="24"/>
        </w:rPr>
        <w:t>P</w:t>
      </w:r>
      <w:r w:rsidRPr="001779E4">
        <w:rPr>
          <w:rFonts w:asciiTheme="minorHAnsi" w:eastAsia="Calibri" w:hAnsiTheme="minorHAnsi" w:cstheme="minorHAnsi"/>
          <w:sz w:val="24"/>
          <w:szCs w:val="24"/>
        </w:rPr>
        <w:t>rzedmiotu Umowy.</w:t>
      </w:r>
    </w:p>
    <w:p w14:paraId="74D8608B" w14:textId="77777777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lastRenderedPageBreak/>
        <w:t>Odstąpienie od Umowy przez którąkolwiek ze Stron, nie powoduje utraty przez Zamawiającego prawa do egzekwowania kar umownych należnych na podstawie innych tytułów wskazanych w Umowie.</w:t>
      </w:r>
    </w:p>
    <w:p w14:paraId="2BFCA2A4" w14:textId="77777777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14:paraId="15F84805" w14:textId="2D2DEA96" w:rsidR="00B90932" w:rsidRPr="001779E4" w:rsidRDefault="00B90932">
      <w:pPr>
        <w:numPr>
          <w:ilvl w:val="0"/>
          <w:numId w:val="10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111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Strony ustalają, że wysokość kar umownych naliczonych w oparciu o postanowienia niniejszego paragrafu nie może być wyższa niż </w:t>
      </w:r>
      <w:r w:rsidR="00953874" w:rsidRPr="001779E4">
        <w:rPr>
          <w:rFonts w:asciiTheme="minorHAnsi" w:eastAsia="Calibri" w:hAnsiTheme="minorHAnsi" w:cstheme="minorHAnsi"/>
          <w:sz w:val="24"/>
          <w:szCs w:val="24"/>
        </w:rPr>
        <w:t>40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% wartości łącznego wynagrodzenia netto określonego w § </w:t>
      </w:r>
      <w:r w:rsidR="003D7882" w:rsidRPr="001779E4">
        <w:rPr>
          <w:rFonts w:asciiTheme="minorHAnsi" w:eastAsia="Calibri" w:hAnsiTheme="minorHAnsi" w:cstheme="minorHAnsi"/>
          <w:sz w:val="24"/>
          <w:szCs w:val="24"/>
        </w:rPr>
        <w:t>5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ust. 1 Umowy</w:t>
      </w:r>
      <w:r w:rsidRPr="001779E4">
        <w:rPr>
          <w:rFonts w:asciiTheme="minorHAnsi" w:eastAsia="Calibri" w:hAnsiTheme="minorHAnsi" w:cstheme="minorHAnsi"/>
          <w:bCs/>
          <w:color w:val="FF0000"/>
          <w:sz w:val="24"/>
          <w:szCs w:val="24"/>
        </w:rPr>
        <w:t>.</w:t>
      </w:r>
    </w:p>
    <w:p w14:paraId="723E0CD9" w14:textId="77777777" w:rsidR="00EA2205" w:rsidRPr="001779E4" w:rsidRDefault="00EA2205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17FC8C2" w14:textId="67DE1C6C" w:rsidR="00EA2205" w:rsidRPr="001779E4" w:rsidRDefault="00EA2205" w:rsidP="001779E4">
      <w:pPr>
        <w:widowControl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779E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§ </w:t>
      </w:r>
      <w:r w:rsidR="00E01D00" w:rsidRPr="001779E4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FF67DE" w:rsidRPr="001779E4">
        <w:rPr>
          <w:rFonts w:asciiTheme="minorHAnsi" w:eastAsia="Calibri" w:hAnsiTheme="minorHAnsi" w:cstheme="minorHAnsi"/>
          <w:b/>
          <w:bCs/>
          <w:sz w:val="24"/>
          <w:szCs w:val="24"/>
        </w:rPr>
        <w:t>4</w:t>
      </w:r>
    </w:p>
    <w:p w14:paraId="3DFBBD3D" w14:textId="77777777" w:rsidR="00EA2205" w:rsidRPr="001779E4" w:rsidRDefault="00EA2205">
      <w:pPr>
        <w:widowControl/>
        <w:numPr>
          <w:ilvl w:val="0"/>
          <w:numId w:val="9"/>
        </w:numPr>
        <w:adjustRightInd w:val="0"/>
        <w:spacing w:line="276" w:lineRule="auto"/>
        <w:ind w:left="0" w:firstLine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Zamawiający może odstąpić od części lub całości Umowy z przyczyn leżących po stronie Wykonawcy, w szczególności, gdy:</w:t>
      </w:r>
    </w:p>
    <w:p w14:paraId="7D9790F8" w14:textId="7C89F508" w:rsidR="00EA2205" w:rsidRPr="001779E4" w:rsidRDefault="00EA2205" w:rsidP="00664250">
      <w:pPr>
        <w:widowControl/>
        <w:adjustRightInd w:val="0"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a) w realizacji </w:t>
      </w:r>
      <w:r w:rsidR="00D04400" w:rsidRPr="001779E4">
        <w:rPr>
          <w:rFonts w:asciiTheme="minorHAnsi" w:eastAsia="Calibri" w:hAnsiTheme="minorHAnsi" w:cstheme="minorHAnsi"/>
          <w:sz w:val="24"/>
          <w:szCs w:val="24"/>
        </w:rPr>
        <w:t>P</w:t>
      </w:r>
      <w:r w:rsidRPr="001779E4">
        <w:rPr>
          <w:rFonts w:asciiTheme="minorHAnsi" w:eastAsia="Calibri" w:hAnsiTheme="minorHAnsi" w:cstheme="minorHAnsi"/>
          <w:sz w:val="24"/>
          <w:szCs w:val="24"/>
        </w:rPr>
        <w:t>rzedmiotu Umowy  dopu</w:t>
      </w:r>
      <w:r w:rsidR="0005769F" w:rsidRPr="001779E4">
        <w:rPr>
          <w:rFonts w:asciiTheme="minorHAnsi" w:eastAsia="Calibri" w:hAnsiTheme="minorHAnsi" w:cstheme="minorHAnsi"/>
          <w:sz w:val="24"/>
          <w:szCs w:val="24"/>
        </w:rPr>
        <w:t>szcza się op</w:t>
      </w:r>
      <w:r w:rsidR="005779C3" w:rsidRPr="001779E4">
        <w:rPr>
          <w:rFonts w:asciiTheme="minorHAnsi" w:eastAsia="Calibri" w:hAnsiTheme="minorHAnsi" w:cstheme="minorHAnsi"/>
          <w:sz w:val="24"/>
          <w:szCs w:val="24"/>
        </w:rPr>
        <w:t xml:space="preserve">óźnienia, które </w:t>
      </w:r>
      <w:r w:rsidR="00FE5BDF" w:rsidRPr="001779E4">
        <w:rPr>
          <w:rFonts w:asciiTheme="minorHAnsi" w:eastAsia="Calibri" w:hAnsiTheme="minorHAnsi" w:cstheme="minorHAnsi"/>
          <w:sz w:val="24"/>
          <w:szCs w:val="24"/>
        </w:rPr>
        <w:t xml:space="preserve">może </w:t>
      </w:r>
      <w:r w:rsidR="00D0581C" w:rsidRPr="001779E4">
        <w:rPr>
          <w:rFonts w:asciiTheme="minorHAnsi" w:eastAsia="Calibri" w:hAnsiTheme="minorHAnsi" w:cstheme="minorHAnsi"/>
          <w:sz w:val="24"/>
          <w:szCs w:val="24"/>
        </w:rPr>
        <w:t>uniemożliwić lub znacząco utrudnić realizację całości lub części Przedmiotu Umowy</w:t>
      </w:r>
      <w:r w:rsidRPr="001779E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AA162B2" w14:textId="75EFDF82" w:rsidR="00EA2205" w:rsidRPr="001779E4" w:rsidRDefault="00EA2205" w:rsidP="00664250">
      <w:pPr>
        <w:widowControl/>
        <w:adjustRightInd w:val="0"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b)  nienależycie wykonuje Umowę, w szczególności nie stosuje się do uwag Zamawiającego lub narusza inne postanowienia Umowy i w przypadku, gdy </w:t>
      </w:r>
      <w:r w:rsidR="00FA36A2" w:rsidRPr="001779E4">
        <w:rPr>
          <w:rFonts w:asciiTheme="minorHAnsi" w:eastAsia="Calibri" w:hAnsiTheme="minorHAnsi" w:cstheme="minorHAnsi"/>
          <w:sz w:val="24"/>
          <w:szCs w:val="24"/>
        </w:rPr>
        <w:t>pomimo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wezwania przez Zamawiającego do zaniechania przez Wykonawcę naruszeń postanowień Umowy i usunięcia ewentualnych skutków naruszeń,  nie zastosuje się do wezwania,</w:t>
      </w:r>
    </w:p>
    <w:p w14:paraId="5C541004" w14:textId="0E5E70DF" w:rsidR="00EA2205" w:rsidRPr="001779E4" w:rsidRDefault="00EA2205" w:rsidP="00664250">
      <w:pPr>
        <w:widowControl/>
        <w:adjustRightInd w:val="0"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c)  nie jest w stanie usunąć lub nie zdoła usunąć w wyznaczonym przez Zamawiającego terminie wad przedstawionego do odbioru </w:t>
      </w:r>
      <w:r w:rsidR="007E10FE" w:rsidRPr="001779E4">
        <w:rPr>
          <w:rFonts w:asciiTheme="minorHAnsi" w:eastAsia="Calibri" w:hAnsiTheme="minorHAnsi" w:cstheme="minorHAnsi"/>
          <w:sz w:val="24"/>
          <w:szCs w:val="24"/>
        </w:rPr>
        <w:t>P</w:t>
      </w:r>
      <w:r w:rsidRPr="001779E4">
        <w:rPr>
          <w:rFonts w:asciiTheme="minorHAnsi" w:eastAsia="Calibri" w:hAnsiTheme="minorHAnsi" w:cstheme="minorHAnsi"/>
          <w:sz w:val="24"/>
          <w:szCs w:val="24"/>
        </w:rPr>
        <w:t>rzedmiotu Umowy,</w:t>
      </w:r>
    </w:p>
    <w:p w14:paraId="3FE94904" w14:textId="510CF5F6" w:rsidR="00EA2205" w:rsidRPr="001779E4" w:rsidRDefault="00EA2205" w:rsidP="00664250">
      <w:pPr>
        <w:widowControl/>
        <w:adjustRightInd w:val="0"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d) w innych przypadkach w Umowie wskazanych.</w:t>
      </w:r>
    </w:p>
    <w:p w14:paraId="73A2E2DC" w14:textId="7C7C345A" w:rsidR="00EA2205" w:rsidRPr="001779E4" w:rsidRDefault="00EA2205" w:rsidP="001779E4">
      <w:pPr>
        <w:tabs>
          <w:tab w:val="left" w:pos="0"/>
        </w:tabs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2. W przypadkach określonych w ust 1 prawo odstąpienia Zamawiający może wykonać w terminie 40 dni od powzięcia wiadomości o okolicznościach stanowiących podstawę do złożenia oświadczenia o odstąpieniu od Umowy.</w:t>
      </w:r>
    </w:p>
    <w:p w14:paraId="4AE60BE8" w14:textId="77777777" w:rsidR="00EA2205" w:rsidRPr="001779E4" w:rsidRDefault="00EA2205" w:rsidP="001779E4">
      <w:pPr>
        <w:tabs>
          <w:tab w:val="left" w:pos="0"/>
        </w:tabs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3. Zamawiający może odstąpić od Umowy </w:t>
      </w:r>
      <w:r w:rsidRPr="001779E4">
        <w:rPr>
          <w:rFonts w:asciiTheme="minorHAnsi" w:eastAsia="Calibri" w:hAnsiTheme="minorHAnsi" w:cstheme="minorHAnsi"/>
          <w:color w:val="000000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48320F4" w14:textId="558D5295" w:rsidR="00EA2205" w:rsidRPr="001779E4" w:rsidRDefault="00EA2205" w:rsidP="001779E4">
      <w:pPr>
        <w:tabs>
          <w:tab w:val="left" w:pos="0"/>
        </w:tabs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4. Zamawiającemu przysługuje prawo wypowiedzenia umowy bez zachowania okresu wypowiedzenia, w przypadku gdy:</w:t>
      </w:r>
    </w:p>
    <w:p w14:paraId="65942826" w14:textId="77777777" w:rsidR="00EA2205" w:rsidRPr="001779E4" w:rsidRDefault="00EA2205">
      <w:pPr>
        <w:widowControl/>
        <w:numPr>
          <w:ilvl w:val="0"/>
          <w:numId w:val="13"/>
        </w:numPr>
        <w:tabs>
          <w:tab w:val="clear" w:pos="1866"/>
        </w:tabs>
        <w:autoSpaceDE/>
        <w:autoSpaceDN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zostanie złożony wniosek o upadłość lub likwidację Wykonawcy,</w:t>
      </w:r>
    </w:p>
    <w:p w14:paraId="7FD52F37" w14:textId="3C89A2BC" w:rsidR="00EA2205" w:rsidRPr="001779E4" w:rsidRDefault="00206A47">
      <w:pPr>
        <w:widowControl/>
        <w:numPr>
          <w:ilvl w:val="0"/>
          <w:numId w:val="13"/>
        </w:numPr>
        <w:tabs>
          <w:tab w:val="clear" w:pos="1866"/>
        </w:tabs>
        <w:autoSpaceDE/>
        <w:autoSpaceDN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="00EA2205" w:rsidRPr="001779E4">
        <w:rPr>
          <w:rFonts w:asciiTheme="minorHAnsi" w:eastAsia="Calibri" w:hAnsiTheme="minorHAnsi" w:cstheme="minorHAnsi"/>
          <w:sz w:val="24"/>
          <w:szCs w:val="24"/>
        </w:rPr>
        <w:t xml:space="preserve"> nie rozpoczął realizacji przedmiotu Umowy bez uzasadnionych przyczyn oraz nie kontynuuje ich pomimo wezwania na piśmie przez Zamawiającego,</w:t>
      </w:r>
    </w:p>
    <w:p w14:paraId="30814306" w14:textId="0734E7EF" w:rsidR="00EA2205" w:rsidRPr="001779E4" w:rsidRDefault="00206A47">
      <w:pPr>
        <w:widowControl/>
        <w:numPr>
          <w:ilvl w:val="0"/>
          <w:numId w:val="13"/>
        </w:numPr>
        <w:tabs>
          <w:tab w:val="clear" w:pos="1866"/>
        </w:tabs>
        <w:autoSpaceDE/>
        <w:autoSpaceDN/>
        <w:spacing w:line="276" w:lineRule="auto"/>
        <w:ind w:left="1134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="00EA2205" w:rsidRPr="001779E4">
        <w:rPr>
          <w:rFonts w:asciiTheme="minorHAnsi" w:eastAsia="Calibri" w:hAnsiTheme="minorHAnsi" w:cstheme="minorHAnsi"/>
          <w:sz w:val="24"/>
          <w:szCs w:val="24"/>
        </w:rPr>
        <w:t xml:space="preserve"> nie wywiązał się ze swoich zobowiązań wynikających z Umowy,</w:t>
      </w:r>
    </w:p>
    <w:p w14:paraId="76EB616A" w14:textId="77777777" w:rsidR="00C733E5" w:rsidRPr="001779E4" w:rsidRDefault="00B7503D">
      <w:pPr>
        <w:pStyle w:val="Akapitzlist"/>
        <w:numPr>
          <w:ilvl w:val="0"/>
          <w:numId w:val="13"/>
        </w:numPr>
        <w:tabs>
          <w:tab w:val="clear" w:pos="1866"/>
        </w:tabs>
        <w:spacing w:line="276" w:lineRule="auto"/>
        <w:ind w:left="1134" w:hanging="567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jeżeli opóźnienie w realizacji Umowy lub jej nienależyte wykonanie mogłoby utrudnić lub uniemożliwić przeprowadzenie III Igrzysk Europejskich.</w:t>
      </w:r>
    </w:p>
    <w:p w14:paraId="69F50256" w14:textId="748C9E1E" w:rsidR="00EA2205" w:rsidRPr="001779E4" w:rsidRDefault="00953874" w:rsidP="001779E4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5</w:t>
      </w:r>
      <w:r w:rsidR="00D809A0" w:rsidRPr="001779E4">
        <w:rPr>
          <w:rFonts w:asciiTheme="minorHAnsi" w:eastAsia="Calibri" w:hAnsiTheme="minorHAnsi" w:cstheme="minorHAnsi"/>
          <w:sz w:val="24"/>
          <w:szCs w:val="24"/>
        </w:rPr>
        <w:t>.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A2205" w:rsidRPr="001779E4">
        <w:rPr>
          <w:rFonts w:asciiTheme="minorHAnsi" w:eastAsia="Calibri" w:hAnsiTheme="minorHAnsi" w:cstheme="minorHAnsi"/>
          <w:sz w:val="24"/>
          <w:szCs w:val="24"/>
        </w:rPr>
        <w:t>Odstąpienie od Umowy lub jej wypowiedzenie następuje w formie pisemnej pod rygorem nieważności i wymaga</w:t>
      </w:r>
      <w:r w:rsidRPr="001779E4">
        <w:rPr>
          <w:rFonts w:asciiTheme="minorHAnsi" w:eastAsia="Calibri" w:hAnsiTheme="minorHAnsi" w:cstheme="minorHAnsi"/>
          <w:sz w:val="24"/>
          <w:szCs w:val="24"/>
        </w:rPr>
        <w:t>6</w:t>
      </w:r>
      <w:r w:rsidR="00EA2205" w:rsidRPr="001779E4">
        <w:rPr>
          <w:rFonts w:asciiTheme="minorHAnsi" w:eastAsia="Calibri" w:hAnsiTheme="minorHAnsi" w:cstheme="minorHAnsi"/>
          <w:sz w:val="24"/>
          <w:szCs w:val="24"/>
        </w:rPr>
        <w:t xml:space="preserve"> uzasadnienia.</w:t>
      </w:r>
    </w:p>
    <w:p w14:paraId="7767902E" w14:textId="519AEE04" w:rsidR="00EA2205" w:rsidRPr="001779E4" w:rsidRDefault="00953874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6</w:t>
      </w:r>
      <w:r w:rsidR="00D809A0" w:rsidRPr="001779E4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EA2205" w:rsidRPr="001779E4">
        <w:rPr>
          <w:rFonts w:asciiTheme="minorHAnsi" w:eastAsia="Calibri" w:hAnsiTheme="minorHAnsi" w:cstheme="minorHAnsi"/>
          <w:sz w:val="24"/>
          <w:szCs w:val="24"/>
        </w:rPr>
        <w:t>W przypadku odstąpienia od Umowy lub jej wypowiedzenia Zamawiający nie traci uprawnienia do naliczenia należnych kar umownych.</w:t>
      </w:r>
    </w:p>
    <w:p w14:paraId="7369CACE" w14:textId="6D1730E6" w:rsidR="00EA2205" w:rsidRPr="001779E4" w:rsidRDefault="00EA2205" w:rsidP="001779E4">
      <w:pPr>
        <w:widowControl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B7C1886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CC48FC" w14:textId="1E7CF430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15</w:t>
      </w:r>
    </w:p>
    <w:p w14:paraId="5718BB1F" w14:textId="385F97A6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Informacje udostępniane Wykonawcy w ramach wykonywania przedmiotu Umowy oraz uzyskane przez Wykonawcę w związku z realizacją </w:t>
      </w:r>
      <w:r w:rsidR="00A27A4F" w:rsidRPr="001779E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rzedmiotu Umowy, będą traktowane przez Wykonawcę jako poufne, w czasie obowiązywania Umowy oraz po jej rozwiązaniu, wygaśnięciu i odstąpieniu od niej, bez względu na przyczynę i mogą być ujawniane wyłącznie osobom i upoważnionym przedstawicielom, których obowiązkiem jest realizacja </w:t>
      </w:r>
      <w:r w:rsidR="007616B2" w:rsidRPr="001779E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rzedmiotu Umowy, pod rygorem pociągnięcia Wykonawcy do odpowiedzialności za naruszenie poufności.</w:t>
      </w:r>
    </w:p>
    <w:p w14:paraId="6ACF6A5A" w14:textId="13B262F1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zachowania w poufności informacji, w posiadanie których wejdzie w trakcie wykonywania </w:t>
      </w:r>
      <w:r w:rsidR="007616B2" w:rsidRPr="001779E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>rzedmiotu Umowy, w szczególności:</w:t>
      </w:r>
    </w:p>
    <w:p w14:paraId="322FF396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nieujawniania i niezezwalania na ujawnienie jakichkolwiek informacji w jakiejkolwiek formie w całości lub w części jakiejkolwiek osobie trzeciej bez uprzedniej zgody Zamawiającego wyrażonej na piśmie pod rygorem nieważności,</w:t>
      </w:r>
    </w:p>
    <w:p w14:paraId="74A082C0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zapewnienia, że personel oraz inni współpracownicy Wykonawcy, którym informacje, zostaną udostępnione, nie ujawnią i nie zezwolą na ich ujawnienie w jakiejkolwiek formie w całości lub w części jakiejkolwiek osobie trzeciej bez uprzedniej zgody Zamawiającego wyrażonej na piśmie pod rygorem nieważności,</w:t>
      </w:r>
    </w:p>
    <w:p w14:paraId="4CC507F8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3)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zapewnienia prawidłowej ochrony informacji przed utratą, kradzieżą, zniszczeniem, zgubieniem lub dostępem osób trzecich nieupoważnionych do uzyskania informacji,</w:t>
      </w:r>
    </w:p>
    <w:p w14:paraId="3DCF97A0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4)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niewykorzystywania informacji do innych celów niż wykonywanie czynności wynikających z Umowy bez uprzedniej zgody Zamawiającego wyrażonej pisemnie pod rygorem nieważności.</w:t>
      </w:r>
    </w:p>
    <w:p w14:paraId="5FF8A97E" w14:textId="0A66FDB0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3.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przejęcia na siebie wszelkich roszczeń osób trzecich w stosunku do Zamawiającego, wynikających z wykorzystania przez Wykonawcę lub osoby, którymi  się posługuje informacji uzyskanych w czasie wykonywania przedmiotu Umowy w sposób naruszający jej postanowienia.</w:t>
      </w:r>
    </w:p>
    <w:p w14:paraId="618B34D7" w14:textId="2C1F069B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4.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niezwłocznego zawiadomienia Zamawiającego o każdym przypadku ujawnienia informacji, o których mowa w ust. 1 powyżej, pozostającym w sprzeczności z postanowieniami Umowy a także podejmie wszelkie działania konieczne do zapewnienia, by udostępnienie informacji dokonało się w sposób chroniący przed ujawnieniem ich osobom niepowołanym.</w:t>
      </w:r>
    </w:p>
    <w:p w14:paraId="347715CA" w14:textId="3D4D2E98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5.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zachowania w tajemnicy wszelkich informacji, które zostały udostępnione przez Zamawiającego w związku z wykonywaniem Umowy i nie ujawniania ich osobom trzecim bez pisemnej zgody Zamawiającego.</w:t>
      </w:r>
    </w:p>
    <w:p w14:paraId="578BBF9F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6.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Zobowiązanie do zachowania poufności informacji, o których mowa w ust. 1 powyżej nie dotyczy przypadków, gdy informacje te:</w:t>
      </w:r>
    </w:p>
    <w:p w14:paraId="27431D6A" w14:textId="77777777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stały się publicznie dostępne, jednak w inny sposób niż w wyniku naruszenia postanowień Umowy,</w:t>
      </w:r>
    </w:p>
    <w:p w14:paraId="54CC3F80" w14:textId="62DF99EE" w:rsidR="00B32EBD" w:rsidRPr="001779E4" w:rsidRDefault="00B32EBD" w:rsidP="001779E4">
      <w:pPr>
        <w:kinsoku w:val="0"/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79E4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Pr="001779E4">
        <w:rPr>
          <w:rFonts w:asciiTheme="minorHAnsi" w:hAnsiTheme="minorHAnsi" w:cstheme="minorHAnsi"/>
          <w:sz w:val="24"/>
          <w:szCs w:val="24"/>
          <w:lang w:eastAsia="pl-PL"/>
        </w:rPr>
        <w:tab/>
        <w:t>muszą zostać udostępnione zgodnie z obowiązkiem wynikającym z przepisów powszechnie obowiązującego prawa, orzeczenia sądu lub uprawnionego organu administracji państwowej, w takim przypadku  będzie zobowiązany zapewnić, by udostępnienie informacji, o których mowa w ust. 1 powyżej nastąpiło tylko i wyłącznie w zakresie koniecznym dla zadośćuczynienia powyższemu obowiązkowi.</w:t>
      </w:r>
    </w:p>
    <w:p w14:paraId="7BC5BF9C" w14:textId="77777777" w:rsidR="00B5611E" w:rsidRPr="001779E4" w:rsidRDefault="00B5611E" w:rsidP="001779E4">
      <w:pPr>
        <w:widowControl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DB2408E" w14:textId="4406D0E4" w:rsidR="00B5611E" w:rsidRPr="001779E4" w:rsidRDefault="00B5611E" w:rsidP="001779E4">
      <w:pPr>
        <w:widowControl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779E4">
        <w:rPr>
          <w:rFonts w:asciiTheme="minorHAnsi" w:eastAsia="Calibri" w:hAnsiTheme="minorHAnsi" w:cstheme="minorHAnsi"/>
          <w:b/>
          <w:sz w:val="24"/>
          <w:szCs w:val="24"/>
        </w:rPr>
        <w:lastRenderedPageBreak/>
        <w:sym w:font="Times New Roman" w:char="00A7"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 xml:space="preserve"> 16</w:t>
      </w:r>
    </w:p>
    <w:p w14:paraId="74B6C093" w14:textId="77777777" w:rsidR="00B5611E" w:rsidRPr="001779E4" w:rsidRDefault="00B5611E">
      <w:pPr>
        <w:widowControl/>
        <w:numPr>
          <w:ilvl w:val="3"/>
          <w:numId w:val="15"/>
        </w:numPr>
        <w:tabs>
          <w:tab w:val="clear" w:pos="2520"/>
          <w:tab w:val="num" w:pos="0"/>
        </w:tabs>
        <w:suppressAutoHyphens/>
        <w:autoSpaceDE/>
        <w:autoSpaceDN/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242424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1779E4">
        <w:rPr>
          <w:rFonts w:asciiTheme="minorHAnsi" w:eastAsia="Calibri" w:hAnsiTheme="minorHAnsi" w:cstheme="minorHAnsi"/>
          <w:color w:val="242424"/>
          <w:sz w:val="24"/>
          <w:szCs w:val="24"/>
        </w:rPr>
        <w:t>Zamawiający informuje, że:</w:t>
      </w:r>
    </w:p>
    <w:p w14:paraId="2206AE48" w14:textId="4A4DA03D" w:rsidR="00B5611E" w:rsidRPr="001779E4" w:rsidRDefault="00B5611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administratorem danych osobowych Wykonawcy jest</w:t>
      </w:r>
      <w:r w:rsidR="00E11BDA" w:rsidRPr="001779E4">
        <w:rPr>
          <w:rFonts w:asciiTheme="minorHAnsi" w:eastAsia="Calibri" w:hAnsiTheme="minorHAnsi" w:cstheme="minorHAnsi"/>
          <w:sz w:val="24"/>
          <w:szCs w:val="24"/>
        </w:rPr>
        <w:t>: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91104" w:rsidRPr="001779E4">
        <w:rPr>
          <w:rFonts w:asciiTheme="minorHAnsi" w:eastAsia="Calibri" w:hAnsiTheme="minorHAnsi" w:cstheme="minorHAnsi"/>
          <w:sz w:val="24"/>
          <w:szCs w:val="24"/>
        </w:rPr>
        <w:t>Igrzyska Europejskie 2023</w:t>
      </w:r>
      <w:r w:rsidR="00054111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150A2" w:rsidRPr="001779E4">
        <w:rPr>
          <w:rFonts w:asciiTheme="minorHAnsi" w:eastAsia="Calibri" w:hAnsiTheme="minorHAnsi" w:cstheme="minorHAnsi"/>
          <w:sz w:val="24"/>
          <w:szCs w:val="24"/>
        </w:rPr>
        <w:t>Zamawiający</w:t>
      </w:r>
      <w:r w:rsidR="00054111" w:rsidRPr="001779E4">
        <w:rPr>
          <w:rFonts w:asciiTheme="minorHAnsi" w:eastAsia="Calibri" w:hAnsiTheme="minorHAnsi" w:cstheme="minorHAnsi"/>
          <w:sz w:val="24"/>
          <w:szCs w:val="24"/>
        </w:rPr>
        <w:t xml:space="preserve"> z ograniczoną odpowiedzialnością, adres: </w:t>
      </w:r>
      <w:r w:rsidR="00891104" w:rsidRPr="001779E4">
        <w:rPr>
          <w:rFonts w:asciiTheme="minorHAnsi" w:eastAsia="Calibri" w:hAnsiTheme="minorHAnsi" w:cstheme="minorHAnsi"/>
          <w:sz w:val="24"/>
          <w:szCs w:val="24"/>
        </w:rPr>
        <w:t xml:space="preserve">ul. Profesora Michała Życzkowskiego 20, 31-864 Kraków, telefon: (12) 349 48 40, NIP: 6762610220; REGON: 521030271, e-mail: </w:t>
      </w:r>
      <w:hyperlink r:id="rId8" w:history="1">
        <w:r w:rsidR="00891104" w:rsidRPr="001779E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office@ie2023.pl</w:t>
        </w:r>
      </w:hyperlink>
      <w:r w:rsidR="00891104" w:rsidRPr="001779E4">
        <w:rPr>
          <w:rFonts w:asciiTheme="minorHAnsi" w:eastAsia="Calibri" w:hAnsiTheme="minorHAnsi" w:cstheme="minorHAnsi"/>
          <w:sz w:val="24"/>
          <w:szCs w:val="24"/>
        </w:rPr>
        <w:t>, adres strony internetowej: www.ie2023.pl</w:t>
      </w:r>
    </w:p>
    <w:p w14:paraId="7558C2C4" w14:textId="6EF672E6" w:rsidR="00B5611E" w:rsidRPr="001779E4" w:rsidRDefault="00B5611E">
      <w:pPr>
        <w:widowControl/>
        <w:numPr>
          <w:ilvl w:val="0"/>
          <w:numId w:val="16"/>
        </w:numPr>
        <w:suppressAutoHyphens/>
        <w:kinsoku w:val="0"/>
        <w:overflowPunct w:val="0"/>
        <w:autoSpaceDE/>
        <w:autoSpaceDN/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lang w:eastAsia="ar-SA"/>
        </w:rPr>
      </w:pPr>
      <w:r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 xml:space="preserve">W sprawach związanych  z przetwarzaniem danych osobowych, można kontaktować się z Inspektorem Ochrony Danych, za pośrednictwem adresu e­ mail: </w:t>
      </w:r>
      <w:r w:rsidR="000C15E8"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iod@</w:t>
      </w:r>
      <w:r w:rsidR="009353CE"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ie2023.pl.</w:t>
      </w:r>
    </w:p>
    <w:p w14:paraId="6934C566" w14:textId="77777777" w:rsidR="00B5611E" w:rsidRPr="001779E4" w:rsidRDefault="00B5611E">
      <w:pPr>
        <w:widowControl/>
        <w:numPr>
          <w:ilvl w:val="0"/>
          <w:numId w:val="16"/>
        </w:numPr>
        <w:suppressAutoHyphens/>
        <w:kinsoku w:val="0"/>
        <w:overflowPunct w:val="0"/>
        <w:autoSpaceDE/>
        <w:autoSpaceDN/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lang w:eastAsia="ar-SA"/>
        </w:rPr>
      </w:pPr>
      <w:r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Dane osobowe będą przetwarzane w celu przeprowadzenia postępowania o udzielenie zamówienia publicznego, realizacji umowy oraz w celu archiwizacji.</w:t>
      </w:r>
    </w:p>
    <w:p w14:paraId="2885BEFC" w14:textId="77777777" w:rsidR="00B5611E" w:rsidRPr="001779E4" w:rsidRDefault="00B5611E">
      <w:pPr>
        <w:numPr>
          <w:ilvl w:val="0"/>
          <w:numId w:val="16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4" w:firstLine="0"/>
        <w:jc w:val="both"/>
        <w:rPr>
          <w:rFonts w:asciiTheme="minorHAnsi" w:eastAsia="Calibri" w:hAnsiTheme="minorHAnsi" w:cstheme="minorHAnsi"/>
          <w:color w:val="8E8E8E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232323"/>
          <w:sz w:val="24"/>
          <w:szCs w:val="24"/>
        </w:rPr>
        <w:t>Podstawę prawną przetwarzania danych osobowych stanowi ustawa Prawo zamówień publicznych, wydane na jej podstawie akty wykonawcze, a także ustawa o narodowym zasobie archiwalnym i archiwach.</w:t>
      </w:r>
    </w:p>
    <w:p w14:paraId="2DFC96B9" w14:textId="77777777" w:rsidR="00B5611E" w:rsidRPr="001779E4" w:rsidRDefault="00B5611E">
      <w:pPr>
        <w:numPr>
          <w:ilvl w:val="0"/>
          <w:numId w:val="16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4" w:firstLine="0"/>
        <w:jc w:val="both"/>
        <w:rPr>
          <w:rFonts w:asciiTheme="minorHAnsi" w:eastAsia="Calibri" w:hAnsiTheme="minorHAnsi" w:cstheme="minorHAnsi"/>
          <w:color w:val="232323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232323"/>
          <w:sz w:val="24"/>
          <w:szCs w:val="24"/>
        </w:rPr>
        <w:t>Dane osobowe będą ujawniane wykonawcom oraz wszystkim zainteresowanym z uwzględnieniem przepisów w zakresie zamówień publicznych, a także podmiotom przetwarzającym dane na podstawie zawartych umów.</w:t>
      </w:r>
    </w:p>
    <w:p w14:paraId="4E2F147E" w14:textId="37213ACB" w:rsidR="00B5611E" w:rsidRPr="001779E4" w:rsidRDefault="00B5611E">
      <w:pPr>
        <w:numPr>
          <w:ilvl w:val="0"/>
          <w:numId w:val="16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4" w:firstLine="0"/>
        <w:jc w:val="both"/>
        <w:rPr>
          <w:rFonts w:asciiTheme="minorHAnsi" w:eastAsia="Calibri" w:hAnsiTheme="minorHAnsi" w:cstheme="minorHAnsi"/>
          <w:color w:val="232323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232323"/>
          <w:sz w:val="24"/>
          <w:szCs w:val="24"/>
        </w:rPr>
        <w:t>Dane osobowe Wykonawcy będą przechowywane przez okres obowiązywania umowy a następnie 5 lat,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mi umowy).</w:t>
      </w:r>
    </w:p>
    <w:p w14:paraId="7F320514" w14:textId="77777777" w:rsidR="00B5611E" w:rsidRPr="001779E4" w:rsidRDefault="00B5611E">
      <w:pPr>
        <w:numPr>
          <w:ilvl w:val="0"/>
          <w:numId w:val="16"/>
        </w:numPr>
        <w:tabs>
          <w:tab w:val="left" w:pos="0"/>
        </w:tabs>
        <w:kinsoku w:val="0"/>
        <w:overflowPunct w:val="0"/>
        <w:adjustRightInd w:val="0"/>
        <w:spacing w:line="276" w:lineRule="auto"/>
        <w:ind w:left="0" w:right="4" w:firstLine="0"/>
        <w:jc w:val="both"/>
        <w:rPr>
          <w:rFonts w:asciiTheme="minorHAnsi" w:eastAsia="Calibri" w:hAnsiTheme="minorHAnsi" w:cstheme="minorHAnsi"/>
          <w:color w:val="232323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232323"/>
          <w:sz w:val="24"/>
          <w:szCs w:val="24"/>
        </w:rPr>
        <w:t>Osobie, której dane dotyczą przysługuje prawo:</w:t>
      </w:r>
    </w:p>
    <w:p w14:paraId="3CF9D244" w14:textId="77777777" w:rsidR="00B5611E" w:rsidRPr="001779E4" w:rsidRDefault="00B5611E" w:rsidP="001779E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276" w:lineRule="auto"/>
        <w:ind w:right="4"/>
        <w:jc w:val="both"/>
        <w:rPr>
          <w:rFonts w:asciiTheme="minorHAnsi" w:hAnsiTheme="minorHAnsi" w:cstheme="minorHAnsi"/>
          <w:color w:val="232323"/>
          <w:sz w:val="24"/>
          <w:szCs w:val="24"/>
          <w:lang w:eastAsia="ar-SA"/>
        </w:rPr>
      </w:pPr>
      <w:r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- dostępu do danych. W przypadku, gdy wykonanie obowiązku związanego z prawem dostępu do danych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7045A3C" w14:textId="77777777" w:rsidR="00B5611E" w:rsidRPr="001779E4" w:rsidRDefault="00B5611E" w:rsidP="001779E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276" w:lineRule="auto"/>
        <w:ind w:right="4"/>
        <w:jc w:val="both"/>
        <w:rPr>
          <w:rFonts w:asciiTheme="minorHAnsi" w:hAnsiTheme="minorHAnsi" w:cstheme="minorHAnsi"/>
          <w:color w:val="232323"/>
          <w:sz w:val="24"/>
          <w:szCs w:val="24"/>
          <w:lang w:eastAsia="ar-SA"/>
        </w:rPr>
      </w:pPr>
      <w:r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- sprostowania danych, ich usunięcia oraz ograniczenia przetwarzania na warunkach określonych w przepisach Rozporządzenia Parlamentu i Rady (UE) 2016/679 z dnia 27 kwietnia 2016 r. w sprawie ochrony osób fizycznych w związku z przetwarzaniem danych osobowych i w sprawie swobodnego przepływu takich danych oraz uchylenia dyrektywy 95/46/WE. Żądanie sprostowania danych nie może skutkować zmianą wyniku postępowania o udzielenie zamówienia ani zmianą postanowień umowy w sprawie zamówienia publicznego w zakresie niezgodnym z przepisami ustawy. Wystąpienie z żądaniem ograniczenia przetwarzania, nie ogranicza przetwarzania danych osobowych do czasu zakończenia postępowania o udzielenie zamówienia publicznego;</w:t>
      </w:r>
    </w:p>
    <w:p w14:paraId="5D06A056" w14:textId="77777777" w:rsidR="00B5611E" w:rsidRPr="001779E4" w:rsidRDefault="00B5611E" w:rsidP="001779E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276" w:lineRule="auto"/>
        <w:ind w:right="4"/>
        <w:jc w:val="both"/>
        <w:rPr>
          <w:rFonts w:asciiTheme="minorHAnsi" w:hAnsiTheme="minorHAnsi" w:cstheme="minorHAnsi"/>
          <w:color w:val="232323"/>
          <w:sz w:val="24"/>
          <w:szCs w:val="24"/>
          <w:lang w:eastAsia="ar-SA"/>
        </w:rPr>
      </w:pPr>
      <w:r w:rsidRPr="001779E4">
        <w:rPr>
          <w:rFonts w:asciiTheme="minorHAnsi" w:hAnsiTheme="minorHAnsi" w:cstheme="minorHAnsi"/>
          <w:color w:val="232323"/>
          <w:sz w:val="24"/>
          <w:szCs w:val="24"/>
          <w:lang w:eastAsia="ar-SA"/>
        </w:rPr>
        <w:t>- wniesienia skargi do Prezesa Urzędu Ochrony Danych Osobowych.</w:t>
      </w:r>
    </w:p>
    <w:p w14:paraId="6241FCB3" w14:textId="55013F3B" w:rsidR="00B5611E" w:rsidRPr="001779E4" w:rsidRDefault="00B5611E" w:rsidP="001779E4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2.</w:t>
      </w:r>
      <w:r w:rsidRPr="001779E4">
        <w:rPr>
          <w:rFonts w:asciiTheme="minorHAnsi" w:eastAsia="Calibri" w:hAnsiTheme="minorHAnsi" w:cstheme="minorHAnsi"/>
          <w:sz w:val="24"/>
          <w:szCs w:val="24"/>
        </w:rPr>
        <w:tab/>
      </w:r>
      <w:r w:rsidR="00206A47" w:rsidRPr="001779E4">
        <w:rPr>
          <w:rFonts w:asciiTheme="minorHAnsi" w:eastAsia="Calibri" w:hAnsiTheme="minorHAnsi" w:cstheme="minorHAnsi"/>
          <w:bCs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oświadcza, że wypełnił obowiązki informacyjne przewidziane w art. 13 lub art. 14 RODO wobec osób fizycznych, 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od których dane osobowe bezpośrednio lub pośrednio pozyskał </w:t>
      </w:r>
      <w:r w:rsidRPr="001779E4">
        <w:rPr>
          <w:rFonts w:asciiTheme="minorHAnsi" w:eastAsia="Calibri" w:hAnsiTheme="minorHAnsi" w:cstheme="minorHAnsi"/>
          <w:color w:val="000000"/>
          <w:sz w:val="24"/>
          <w:szCs w:val="24"/>
        </w:rPr>
        <w:t>w celu realizacji Umowy.</w:t>
      </w:r>
    </w:p>
    <w:p w14:paraId="188849BA" w14:textId="77777777" w:rsidR="00B5611E" w:rsidRPr="001779E4" w:rsidRDefault="00B5611E" w:rsidP="001779E4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779E4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3. Zasady przetwarzania danych osobowych powierzonych Wykonawcy przez Zamawiającego w związku z realizacją Umowy zostaną uregulowane w odrębnej umowie.</w:t>
      </w:r>
    </w:p>
    <w:p w14:paraId="3F813139" w14:textId="77777777" w:rsidR="00B5611E" w:rsidRPr="001779E4" w:rsidRDefault="00B5611E" w:rsidP="001779E4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A4A2A94" w14:textId="437E9F52" w:rsidR="00B5611E" w:rsidRPr="001779E4" w:rsidRDefault="00B5611E" w:rsidP="001779E4">
      <w:pPr>
        <w:widowControl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779E4">
        <w:rPr>
          <w:rFonts w:asciiTheme="minorHAnsi" w:eastAsia="Calibri" w:hAnsiTheme="minorHAnsi" w:cstheme="minorHAnsi"/>
          <w:b/>
          <w:sz w:val="24"/>
          <w:szCs w:val="24"/>
        </w:rPr>
        <w:t xml:space="preserve">§ </w:t>
      </w:r>
      <w:r w:rsidR="00C07D3C" w:rsidRPr="001779E4">
        <w:rPr>
          <w:rFonts w:asciiTheme="minorHAnsi" w:eastAsia="Calibri" w:hAnsiTheme="minorHAnsi" w:cstheme="minorHAnsi"/>
          <w:b/>
          <w:sz w:val="24"/>
          <w:szCs w:val="24"/>
        </w:rPr>
        <w:t>17</w:t>
      </w:r>
    </w:p>
    <w:p w14:paraId="248957F7" w14:textId="1F94781C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Zamawiający zastrzega sobie, że bez jego pisemnej zgody </w:t>
      </w:r>
      <w:r w:rsidR="002A0B50" w:rsidRPr="001779E4">
        <w:rPr>
          <w:rFonts w:asciiTheme="minorHAnsi" w:eastAsia="Calibri" w:hAnsiTheme="minorHAnsi" w:cstheme="minorHAnsi"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nie może dokonać cesji wierzytelności przysługujących mu od Zamawiającego z tytułu Umowy.</w:t>
      </w:r>
    </w:p>
    <w:p w14:paraId="4400707A" w14:textId="37D97E8B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b/>
          <w:sz w:val="24"/>
          <w:szCs w:val="24"/>
        </w:rPr>
      </w:pPr>
      <w:r w:rsidRPr="001779E4">
        <w:rPr>
          <w:rFonts w:asciiTheme="minorHAnsi" w:eastAsia="Calibri" w:hAnsiTheme="minorHAnsi" w:cstheme="minorHAnsi"/>
          <w:bCs/>
          <w:color w:val="2D2D2D"/>
          <w:sz w:val="24"/>
          <w:szCs w:val="24"/>
          <w:shd w:val="clear" w:color="auto" w:fill="FFFFFF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5FE7D8AD" w14:textId="4ACA8EB3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W przypadku, gdy mediacja, o której mowa w ust </w:t>
      </w:r>
      <w:r w:rsidR="00C07D3C" w:rsidRPr="001779E4">
        <w:rPr>
          <w:rFonts w:asciiTheme="minorHAnsi" w:eastAsia="Calibri" w:hAnsiTheme="minorHAnsi" w:cstheme="minorHAnsi"/>
          <w:sz w:val="24"/>
          <w:szCs w:val="24"/>
        </w:rPr>
        <w:t>2</w:t>
      </w:r>
      <w:r w:rsidRPr="001779E4">
        <w:rPr>
          <w:rFonts w:asciiTheme="minorHAnsi" w:eastAsia="Calibri" w:hAnsiTheme="minorHAnsi" w:cstheme="minorHAnsi"/>
          <w:sz w:val="24"/>
          <w:szCs w:val="24"/>
        </w:rPr>
        <w:t xml:space="preserve"> nie doprowadzi do rozwiązania sporu pomiędzy Stronami zostanie on oddany do rozstrzygnięcie przez sąd właściwy dla siedziby Zamawiającego.</w:t>
      </w:r>
    </w:p>
    <w:p w14:paraId="5C705550" w14:textId="7CF53417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 sprawach nieuregulowanych Umową znajdują zastosowanie przepisy prawa powszechnie obowiązującego, w szczególności Kodeksu Cywilnego</w:t>
      </w:r>
      <w:r w:rsidR="00953874" w:rsidRPr="001779E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779E4">
        <w:rPr>
          <w:rFonts w:asciiTheme="minorHAnsi" w:eastAsia="Calibri" w:hAnsiTheme="minorHAnsi" w:cstheme="minorHAnsi"/>
          <w:sz w:val="24"/>
          <w:szCs w:val="24"/>
        </w:rPr>
        <w:t>oraz Ustawy o prawie autorskim i prawach pokrewnych.</w:t>
      </w:r>
    </w:p>
    <w:p w14:paraId="5C85D08D" w14:textId="77777777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Wszelkie zmiany treści niniejszej umowy wymagają formy pisemnej w postaci aneksu podpisanego przez obie strony pod rygorem ich nieważności.</w:t>
      </w:r>
    </w:p>
    <w:p w14:paraId="149EA00B" w14:textId="77777777" w:rsidR="00B5611E" w:rsidRPr="001779E4" w:rsidRDefault="00B5611E">
      <w:pPr>
        <w:numPr>
          <w:ilvl w:val="0"/>
          <w:numId w:val="14"/>
        </w:numPr>
        <w:suppressAutoHyphens/>
        <w:overflowPunct w:val="0"/>
        <w:autoSpaceDN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1779E4">
        <w:rPr>
          <w:rFonts w:asciiTheme="minorHAnsi" w:eastAsia="Calibr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246E9246" w14:textId="77777777" w:rsidR="00B5611E" w:rsidRPr="001779E4" w:rsidRDefault="00B5611E" w:rsidP="001779E4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0EE5DD3" w14:textId="1DFE2A38" w:rsidR="00B5611E" w:rsidRPr="001779E4" w:rsidRDefault="00B5611E" w:rsidP="001779E4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779E4">
        <w:rPr>
          <w:rFonts w:asciiTheme="minorHAnsi" w:eastAsia="Calibri" w:hAnsiTheme="minorHAnsi" w:cstheme="minorHAnsi"/>
          <w:b/>
          <w:sz w:val="24"/>
          <w:szCs w:val="24"/>
        </w:rPr>
        <w:t xml:space="preserve">ZAMAWIAJĄCY: </w:t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206A47" w:rsidRPr="001779E4">
        <w:rPr>
          <w:rFonts w:asciiTheme="minorHAnsi" w:eastAsia="Calibri" w:hAnsiTheme="minorHAnsi" w:cstheme="minorHAnsi"/>
          <w:b/>
          <w:sz w:val="24"/>
          <w:szCs w:val="24"/>
        </w:rPr>
        <w:t>WYKONAWCA</w:t>
      </w:r>
      <w:r w:rsidRPr="001779E4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2B7C1887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7C1895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7C1896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7C1897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B7C1898" w14:textId="77777777" w:rsidR="00744BC7" w:rsidRPr="001779E4" w:rsidRDefault="00744BC7" w:rsidP="001779E4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sectPr w:rsidR="00744BC7" w:rsidRPr="001779E4">
      <w:footerReference w:type="default" r:id="rId9"/>
      <w:pgSz w:w="11910" w:h="16840"/>
      <w:pgMar w:top="146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A4E3" w14:textId="77777777" w:rsidR="00432F45" w:rsidRDefault="00432F45" w:rsidP="00B5611E">
      <w:r>
        <w:separator/>
      </w:r>
    </w:p>
  </w:endnote>
  <w:endnote w:type="continuationSeparator" w:id="0">
    <w:p w14:paraId="5D564324" w14:textId="77777777" w:rsidR="00432F45" w:rsidRDefault="00432F45" w:rsidP="00B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955" w14:textId="31DE71CC" w:rsidR="001B2CFD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E23" w14:textId="77777777" w:rsidR="00432F45" w:rsidRDefault="00432F45" w:rsidP="00B5611E">
      <w:r>
        <w:separator/>
      </w:r>
    </w:p>
  </w:footnote>
  <w:footnote w:type="continuationSeparator" w:id="0">
    <w:p w14:paraId="55F361F4" w14:textId="77777777" w:rsidR="00432F45" w:rsidRDefault="00432F45" w:rsidP="00B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32" w:hanging="243"/>
      </w:pPr>
      <w:rPr>
        <w:rFonts w:ascii="Calibri" w:hAnsi="Calibri" w:cs="Calibri"/>
        <w:b w:val="0"/>
        <w:bCs w:val="0"/>
        <w:i w:val="0"/>
        <w:i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008" w:hanging="243"/>
      </w:pPr>
    </w:lvl>
    <w:lvl w:ilvl="2">
      <w:numFmt w:val="bullet"/>
      <w:lvlText w:val="•"/>
      <w:lvlJc w:val="left"/>
      <w:pPr>
        <w:ind w:left="1876" w:hanging="243"/>
      </w:pPr>
    </w:lvl>
    <w:lvl w:ilvl="3">
      <w:numFmt w:val="bullet"/>
      <w:lvlText w:val="•"/>
      <w:lvlJc w:val="left"/>
      <w:pPr>
        <w:ind w:left="2744" w:hanging="243"/>
      </w:pPr>
    </w:lvl>
    <w:lvl w:ilvl="4">
      <w:numFmt w:val="bullet"/>
      <w:lvlText w:val="•"/>
      <w:lvlJc w:val="left"/>
      <w:pPr>
        <w:ind w:left="3612" w:hanging="243"/>
      </w:pPr>
    </w:lvl>
    <w:lvl w:ilvl="5">
      <w:numFmt w:val="bullet"/>
      <w:lvlText w:val="•"/>
      <w:lvlJc w:val="left"/>
      <w:pPr>
        <w:ind w:left="4480" w:hanging="243"/>
      </w:pPr>
    </w:lvl>
    <w:lvl w:ilvl="6">
      <w:numFmt w:val="bullet"/>
      <w:lvlText w:val="•"/>
      <w:lvlJc w:val="left"/>
      <w:pPr>
        <w:ind w:left="5348" w:hanging="243"/>
      </w:pPr>
    </w:lvl>
    <w:lvl w:ilvl="7">
      <w:numFmt w:val="bullet"/>
      <w:lvlText w:val="•"/>
      <w:lvlJc w:val="left"/>
      <w:pPr>
        <w:ind w:left="6216" w:hanging="243"/>
      </w:pPr>
    </w:lvl>
    <w:lvl w:ilvl="8">
      <w:numFmt w:val="bullet"/>
      <w:lvlText w:val="•"/>
      <w:lvlJc w:val="left"/>
      <w:pPr>
        <w:ind w:left="7084" w:hanging="243"/>
      </w:pPr>
    </w:lvl>
  </w:abstractNum>
  <w:abstractNum w:abstractNumId="2" w15:restartNumberingAfterBreak="0">
    <w:nsid w:val="00000414"/>
    <w:multiLevelType w:val="multilevel"/>
    <w:tmpl w:val="C9BA7922"/>
    <w:lvl w:ilvl="0">
      <w:start w:val="1"/>
      <w:numFmt w:val="decimal"/>
      <w:lvlText w:val="%1."/>
      <w:lvlJc w:val="left"/>
      <w:pPr>
        <w:ind w:left="2068" w:hanging="282"/>
      </w:pPr>
      <w:rPr>
        <w:b w:val="0"/>
        <w:bCs w:val="0"/>
        <w:color w:val="auto"/>
        <w:spacing w:val="-1"/>
        <w:w w:val="99"/>
      </w:rPr>
    </w:lvl>
    <w:lvl w:ilvl="1">
      <w:start w:val="1"/>
      <w:numFmt w:val="lowerLetter"/>
      <w:lvlText w:val="%2)"/>
      <w:lvlJc w:val="left"/>
      <w:pPr>
        <w:ind w:left="2215" w:hanging="311"/>
      </w:pPr>
      <w:rPr>
        <w:rFonts w:asciiTheme="minorHAnsi" w:eastAsiaTheme="minorHAnsi" w:hAnsiTheme="minorHAnsi" w:cstheme="minorHAnsi"/>
        <w:b w:val="0"/>
        <w:bCs w:val="0"/>
        <w:i w:val="0"/>
        <w:iCs w:val="0"/>
        <w:color w:val="1C2A26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3295" w:hanging="311"/>
      </w:pPr>
    </w:lvl>
    <w:lvl w:ilvl="3">
      <w:numFmt w:val="bullet"/>
      <w:lvlText w:val="•"/>
      <w:lvlJc w:val="left"/>
      <w:pPr>
        <w:ind w:left="4371" w:hanging="311"/>
      </w:pPr>
    </w:lvl>
    <w:lvl w:ilvl="4">
      <w:numFmt w:val="bullet"/>
      <w:lvlText w:val="•"/>
      <w:lvlJc w:val="left"/>
      <w:pPr>
        <w:ind w:left="5446" w:hanging="311"/>
      </w:pPr>
    </w:lvl>
    <w:lvl w:ilvl="5">
      <w:numFmt w:val="bullet"/>
      <w:lvlText w:val="•"/>
      <w:lvlJc w:val="left"/>
      <w:pPr>
        <w:ind w:left="6522" w:hanging="311"/>
      </w:pPr>
    </w:lvl>
    <w:lvl w:ilvl="6">
      <w:numFmt w:val="bullet"/>
      <w:lvlText w:val="•"/>
      <w:lvlJc w:val="left"/>
      <w:pPr>
        <w:ind w:left="7597" w:hanging="311"/>
      </w:pPr>
    </w:lvl>
    <w:lvl w:ilvl="7">
      <w:numFmt w:val="bullet"/>
      <w:lvlText w:val="•"/>
      <w:lvlJc w:val="left"/>
      <w:pPr>
        <w:ind w:left="8673" w:hanging="311"/>
      </w:pPr>
    </w:lvl>
    <w:lvl w:ilvl="8">
      <w:numFmt w:val="bullet"/>
      <w:lvlText w:val="•"/>
      <w:lvlJc w:val="left"/>
      <w:pPr>
        <w:ind w:left="9748" w:hanging="311"/>
      </w:pPr>
    </w:lvl>
  </w:abstractNum>
  <w:abstractNum w:abstractNumId="3" w15:restartNumberingAfterBreak="0">
    <w:nsid w:val="0A91195D"/>
    <w:multiLevelType w:val="hybridMultilevel"/>
    <w:tmpl w:val="B21EA406"/>
    <w:lvl w:ilvl="0" w:tplc="E2C426DE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C3BD4"/>
    <w:multiLevelType w:val="hybridMultilevel"/>
    <w:tmpl w:val="44447856"/>
    <w:lvl w:ilvl="0" w:tplc="6570F52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2C0E62">
      <w:start w:val="1"/>
      <w:numFmt w:val="lowerLetter"/>
      <w:lvlText w:val="%2)"/>
      <w:lvlJc w:val="left"/>
      <w:pPr>
        <w:ind w:left="1083" w:hanging="24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F64B1BC">
      <w:numFmt w:val="bullet"/>
      <w:lvlText w:val="•"/>
      <w:lvlJc w:val="left"/>
      <w:pPr>
        <w:ind w:left="2056" w:hanging="248"/>
      </w:pPr>
      <w:rPr>
        <w:rFonts w:hint="default"/>
        <w:lang w:val="pl-PL" w:eastAsia="en-US" w:bidi="ar-SA"/>
      </w:rPr>
    </w:lvl>
    <w:lvl w:ilvl="3" w:tplc="1290A218">
      <w:numFmt w:val="bullet"/>
      <w:lvlText w:val="•"/>
      <w:lvlJc w:val="left"/>
      <w:pPr>
        <w:ind w:left="3032" w:hanging="248"/>
      </w:pPr>
      <w:rPr>
        <w:rFonts w:hint="default"/>
        <w:lang w:val="pl-PL" w:eastAsia="en-US" w:bidi="ar-SA"/>
      </w:rPr>
    </w:lvl>
    <w:lvl w:ilvl="4" w:tplc="037C08A6">
      <w:numFmt w:val="bullet"/>
      <w:lvlText w:val="•"/>
      <w:lvlJc w:val="left"/>
      <w:pPr>
        <w:ind w:left="4008" w:hanging="248"/>
      </w:pPr>
      <w:rPr>
        <w:rFonts w:hint="default"/>
        <w:lang w:val="pl-PL" w:eastAsia="en-US" w:bidi="ar-SA"/>
      </w:rPr>
    </w:lvl>
    <w:lvl w:ilvl="5" w:tplc="33CEE552">
      <w:numFmt w:val="bullet"/>
      <w:lvlText w:val="•"/>
      <w:lvlJc w:val="left"/>
      <w:pPr>
        <w:ind w:left="4984" w:hanging="248"/>
      </w:pPr>
      <w:rPr>
        <w:rFonts w:hint="default"/>
        <w:lang w:val="pl-PL" w:eastAsia="en-US" w:bidi="ar-SA"/>
      </w:rPr>
    </w:lvl>
    <w:lvl w:ilvl="6" w:tplc="370E772C">
      <w:numFmt w:val="bullet"/>
      <w:lvlText w:val="•"/>
      <w:lvlJc w:val="left"/>
      <w:pPr>
        <w:ind w:left="5960" w:hanging="248"/>
      </w:pPr>
      <w:rPr>
        <w:rFonts w:hint="default"/>
        <w:lang w:val="pl-PL" w:eastAsia="en-US" w:bidi="ar-SA"/>
      </w:rPr>
    </w:lvl>
    <w:lvl w:ilvl="7" w:tplc="443AE7FC">
      <w:numFmt w:val="bullet"/>
      <w:lvlText w:val="•"/>
      <w:lvlJc w:val="left"/>
      <w:pPr>
        <w:ind w:left="6937" w:hanging="248"/>
      </w:pPr>
      <w:rPr>
        <w:rFonts w:hint="default"/>
        <w:lang w:val="pl-PL" w:eastAsia="en-US" w:bidi="ar-SA"/>
      </w:rPr>
    </w:lvl>
    <w:lvl w:ilvl="8" w:tplc="6900C676">
      <w:numFmt w:val="bullet"/>
      <w:lvlText w:val="•"/>
      <w:lvlJc w:val="left"/>
      <w:pPr>
        <w:ind w:left="7913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10CA4021"/>
    <w:multiLevelType w:val="hybridMultilevel"/>
    <w:tmpl w:val="F2C62280"/>
    <w:lvl w:ilvl="0" w:tplc="248A2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978A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046A"/>
    <w:multiLevelType w:val="hybridMultilevel"/>
    <w:tmpl w:val="0D443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3B0"/>
    <w:multiLevelType w:val="hybridMultilevel"/>
    <w:tmpl w:val="1A5821D2"/>
    <w:lvl w:ilvl="0" w:tplc="EF6A337A">
      <w:start w:val="1"/>
      <w:numFmt w:val="decimal"/>
      <w:lvlText w:val="%1."/>
      <w:lvlJc w:val="left"/>
      <w:pPr>
        <w:ind w:left="356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71FAE464">
      <w:numFmt w:val="bullet"/>
      <w:lvlText w:val="•"/>
      <w:lvlJc w:val="left"/>
      <w:pPr>
        <w:ind w:left="1309" w:hanging="356"/>
      </w:pPr>
      <w:rPr>
        <w:rFonts w:hint="default"/>
        <w:lang w:val="pl-PL" w:eastAsia="en-US" w:bidi="ar-SA"/>
      </w:rPr>
    </w:lvl>
    <w:lvl w:ilvl="2" w:tplc="928EED56">
      <w:numFmt w:val="bullet"/>
      <w:lvlText w:val="•"/>
      <w:lvlJc w:val="left"/>
      <w:pPr>
        <w:ind w:left="2256" w:hanging="356"/>
      </w:pPr>
      <w:rPr>
        <w:rFonts w:hint="default"/>
        <w:lang w:val="pl-PL" w:eastAsia="en-US" w:bidi="ar-SA"/>
      </w:rPr>
    </w:lvl>
    <w:lvl w:ilvl="3" w:tplc="9BC8E2B4">
      <w:numFmt w:val="bullet"/>
      <w:lvlText w:val="•"/>
      <w:lvlJc w:val="left"/>
      <w:pPr>
        <w:ind w:left="3203" w:hanging="356"/>
      </w:pPr>
      <w:rPr>
        <w:rFonts w:hint="default"/>
        <w:lang w:val="pl-PL" w:eastAsia="en-US" w:bidi="ar-SA"/>
      </w:rPr>
    </w:lvl>
    <w:lvl w:ilvl="4" w:tplc="9134F41E">
      <w:numFmt w:val="bullet"/>
      <w:lvlText w:val="•"/>
      <w:lvlJc w:val="left"/>
      <w:pPr>
        <w:ind w:left="4150" w:hanging="356"/>
      </w:pPr>
      <w:rPr>
        <w:rFonts w:hint="default"/>
        <w:lang w:val="pl-PL" w:eastAsia="en-US" w:bidi="ar-SA"/>
      </w:rPr>
    </w:lvl>
    <w:lvl w:ilvl="5" w:tplc="B8E232EE">
      <w:numFmt w:val="bullet"/>
      <w:lvlText w:val="•"/>
      <w:lvlJc w:val="left"/>
      <w:pPr>
        <w:ind w:left="5097" w:hanging="356"/>
      </w:pPr>
      <w:rPr>
        <w:rFonts w:hint="default"/>
        <w:lang w:val="pl-PL" w:eastAsia="en-US" w:bidi="ar-SA"/>
      </w:rPr>
    </w:lvl>
    <w:lvl w:ilvl="6" w:tplc="31725614">
      <w:numFmt w:val="bullet"/>
      <w:lvlText w:val="•"/>
      <w:lvlJc w:val="left"/>
      <w:pPr>
        <w:ind w:left="6044" w:hanging="356"/>
      </w:pPr>
      <w:rPr>
        <w:rFonts w:hint="default"/>
        <w:lang w:val="pl-PL" w:eastAsia="en-US" w:bidi="ar-SA"/>
      </w:rPr>
    </w:lvl>
    <w:lvl w:ilvl="7" w:tplc="C5C6CC78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8" w:tplc="CE5C4A70">
      <w:numFmt w:val="bullet"/>
      <w:lvlText w:val="•"/>
      <w:lvlJc w:val="left"/>
      <w:pPr>
        <w:ind w:left="7938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357F1858"/>
    <w:multiLevelType w:val="hybridMultilevel"/>
    <w:tmpl w:val="A7E8F532"/>
    <w:lvl w:ilvl="0" w:tplc="BF14106E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39DB5208"/>
    <w:multiLevelType w:val="hybridMultilevel"/>
    <w:tmpl w:val="FF20302C"/>
    <w:lvl w:ilvl="0" w:tplc="700CFB3E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C7049"/>
    <w:multiLevelType w:val="hybridMultilevel"/>
    <w:tmpl w:val="4DE6D930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F0A8728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37103"/>
    <w:multiLevelType w:val="hybridMultilevel"/>
    <w:tmpl w:val="CAA0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92203"/>
    <w:multiLevelType w:val="hybridMultilevel"/>
    <w:tmpl w:val="1280393A"/>
    <w:lvl w:ilvl="0" w:tplc="0B2C0E62">
      <w:start w:val="1"/>
      <w:numFmt w:val="lowerLetter"/>
      <w:lvlText w:val="%1)"/>
      <w:lvlJc w:val="left"/>
      <w:pPr>
        <w:ind w:left="119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1F8A"/>
    <w:multiLevelType w:val="hybridMultilevel"/>
    <w:tmpl w:val="F1D40704"/>
    <w:lvl w:ilvl="0" w:tplc="8F9E292A">
      <w:start w:val="1"/>
      <w:numFmt w:val="decimal"/>
      <w:lvlText w:val="%1."/>
      <w:lvlJc w:val="left"/>
      <w:pPr>
        <w:ind w:left="818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BA05D84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2" w:tplc="F9002142">
      <w:numFmt w:val="bullet"/>
      <w:lvlText w:val="•"/>
      <w:lvlJc w:val="left"/>
      <w:pPr>
        <w:ind w:left="2573" w:hanging="351"/>
      </w:pPr>
      <w:rPr>
        <w:rFonts w:hint="default"/>
        <w:lang w:val="pl-PL" w:eastAsia="en-US" w:bidi="ar-SA"/>
      </w:rPr>
    </w:lvl>
    <w:lvl w:ilvl="3" w:tplc="40A4414C">
      <w:numFmt w:val="bullet"/>
      <w:lvlText w:val="•"/>
      <w:lvlJc w:val="left"/>
      <w:pPr>
        <w:ind w:left="3450" w:hanging="351"/>
      </w:pPr>
      <w:rPr>
        <w:rFonts w:hint="default"/>
        <w:lang w:val="pl-PL" w:eastAsia="en-US" w:bidi="ar-SA"/>
      </w:rPr>
    </w:lvl>
    <w:lvl w:ilvl="4" w:tplc="622ED370">
      <w:numFmt w:val="bullet"/>
      <w:lvlText w:val="•"/>
      <w:lvlJc w:val="left"/>
      <w:pPr>
        <w:ind w:left="4327" w:hanging="351"/>
      </w:pPr>
      <w:rPr>
        <w:rFonts w:hint="default"/>
        <w:lang w:val="pl-PL" w:eastAsia="en-US" w:bidi="ar-SA"/>
      </w:rPr>
    </w:lvl>
    <w:lvl w:ilvl="5" w:tplc="2AF682C2">
      <w:numFmt w:val="bullet"/>
      <w:lvlText w:val="•"/>
      <w:lvlJc w:val="left"/>
      <w:pPr>
        <w:ind w:left="5204" w:hanging="351"/>
      </w:pPr>
      <w:rPr>
        <w:rFonts w:hint="default"/>
        <w:lang w:val="pl-PL" w:eastAsia="en-US" w:bidi="ar-SA"/>
      </w:rPr>
    </w:lvl>
    <w:lvl w:ilvl="6" w:tplc="E49A8C5A">
      <w:numFmt w:val="bullet"/>
      <w:lvlText w:val="•"/>
      <w:lvlJc w:val="left"/>
      <w:pPr>
        <w:ind w:left="6081" w:hanging="351"/>
      </w:pPr>
      <w:rPr>
        <w:rFonts w:hint="default"/>
        <w:lang w:val="pl-PL" w:eastAsia="en-US" w:bidi="ar-SA"/>
      </w:rPr>
    </w:lvl>
    <w:lvl w:ilvl="7" w:tplc="CD90A326">
      <w:numFmt w:val="bullet"/>
      <w:lvlText w:val="•"/>
      <w:lvlJc w:val="left"/>
      <w:pPr>
        <w:ind w:left="6958" w:hanging="351"/>
      </w:pPr>
      <w:rPr>
        <w:rFonts w:hint="default"/>
        <w:lang w:val="pl-PL" w:eastAsia="en-US" w:bidi="ar-SA"/>
      </w:rPr>
    </w:lvl>
    <w:lvl w:ilvl="8" w:tplc="839ED0DA">
      <w:numFmt w:val="bullet"/>
      <w:lvlText w:val="•"/>
      <w:lvlJc w:val="left"/>
      <w:pPr>
        <w:ind w:left="7835" w:hanging="351"/>
      </w:pPr>
      <w:rPr>
        <w:rFonts w:hint="default"/>
        <w:lang w:val="pl-PL" w:eastAsia="en-US" w:bidi="ar-SA"/>
      </w:rPr>
    </w:lvl>
  </w:abstractNum>
  <w:abstractNum w:abstractNumId="15" w15:restartNumberingAfterBreak="0">
    <w:nsid w:val="60F85442"/>
    <w:multiLevelType w:val="hybridMultilevel"/>
    <w:tmpl w:val="16FC1804"/>
    <w:lvl w:ilvl="0" w:tplc="C64E52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6108B4"/>
    <w:multiLevelType w:val="hybridMultilevel"/>
    <w:tmpl w:val="C7047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91638"/>
    <w:multiLevelType w:val="hybridMultilevel"/>
    <w:tmpl w:val="35FC6B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0A1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53982"/>
    <w:multiLevelType w:val="hybridMultilevel"/>
    <w:tmpl w:val="EE442E40"/>
    <w:lvl w:ilvl="0" w:tplc="9292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0EA0"/>
    <w:multiLevelType w:val="hybridMultilevel"/>
    <w:tmpl w:val="3FC2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C7B2F"/>
    <w:multiLevelType w:val="hybridMultilevel"/>
    <w:tmpl w:val="BD585012"/>
    <w:lvl w:ilvl="0" w:tplc="30E8A8FC">
      <w:start w:val="1"/>
      <w:numFmt w:val="decimal"/>
      <w:lvlText w:val="%1."/>
      <w:lvlJc w:val="left"/>
      <w:pPr>
        <w:ind w:left="108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E3AD368">
      <w:numFmt w:val="bullet"/>
      <w:lvlText w:val="•"/>
      <w:lvlJc w:val="left"/>
      <w:pPr>
        <w:ind w:left="1048" w:hanging="351"/>
      </w:pPr>
      <w:rPr>
        <w:rFonts w:hint="default"/>
        <w:lang w:val="pl-PL" w:eastAsia="en-US" w:bidi="ar-SA"/>
      </w:rPr>
    </w:lvl>
    <w:lvl w:ilvl="2" w:tplc="EF4CCBF8">
      <w:numFmt w:val="bullet"/>
      <w:lvlText w:val="•"/>
      <w:lvlJc w:val="left"/>
      <w:pPr>
        <w:ind w:left="1997" w:hanging="351"/>
      </w:pPr>
      <w:rPr>
        <w:rFonts w:hint="default"/>
        <w:lang w:val="pl-PL" w:eastAsia="en-US" w:bidi="ar-SA"/>
      </w:rPr>
    </w:lvl>
    <w:lvl w:ilvl="3" w:tplc="6B7E1A42">
      <w:numFmt w:val="bullet"/>
      <w:lvlText w:val="•"/>
      <w:lvlJc w:val="left"/>
      <w:pPr>
        <w:ind w:left="2946" w:hanging="351"/>
      </w:pPr>
      <w:rPr>
        <w:rFonts w:hint="default"/>
        <w:lang w:val="pl-PL" w:eastAsia="en-US" w:bidi="ar-SA"/>
      </w:rPr>
    </w:lvl>
    <w:lvl w:ilvl="4" w:tplc="9EFE0E88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FBC2DD04">
      <w:numFmt w:val="bullet"/>
      <w:lvlText w:val="•"/>
      <w:lvlJc w:val="left"/>
      <w:pPr>
        <w:ind w:left="4844" w:hanging="351"/>
      </w:pPr>
      <w:rPr>
        <w:rFonts w:hint="default"/>
        <w:lang w:val="pl-PL" w:eastAsia="en-US" w:bidi="ar-SA"/>
      </w:rPr>
    </w:lvl>
    <w:lvl w:ilvl="6" w:tplc="9FB68254">
      <w:numFmt w:val="bullet"/>
      <w:lvlText w:val="•"/>
      <w:lvlJc w:val="left"/>
      <w:pPr>
        <w:ind w:left="5793" w:hanging="351"/>
      </w:pPr>
      <w:rPr>
        <w:rFonts w:hint="default"/>
        <w:lang w:val="pl-PL" w:eastAsia="en-US" w:bidi="ar-SA"/>
      </w:rPr>
    </w:lvl>
    <w:lvl w:ilvl="7" w:tplc="4A78500C">
      <w:numFmt w:val="bullet"/>
      <w:lvlText w:val="•"/>
      <w:lvlJc w:val="left"/>
      <w:pPr>
        <w:ind w:left="6742" w:hanging="351"/>
      </w:pPr>
      <w:rPr>
        <w:rFonts w:hint="default"/>
        <w:lang w:val="pl-PL" w:eastAsia="en-US" w:bidi="ar-SA"/>
      </w:rPr>
    </w:lvl>
    <w:lvl w:ilvl="8" w:tplc="41526936">
      <w:numFmt w:val="bullet"/>
      <w:lvlText w:val="•"/>
      <w:lvlJc w:val="left"/>
      <w:pPr>
        <w:ind w:left="7691" w:hanging="351"/>
      </w:pPr>
      <w:rPr>
        <w:rFonts w:hint="default"/>
        <w:lang w:val="pl-PL" w:eastAsia="en-US" w:bidi="ar-SA"/>
      </w:rPr>
    </w:lvl>
  </w:abstractNum>
  <w:abstractNum w:abstractNumId="21" w15:restartNumberingAfterBreak="0">
    <w:nsid w:val="7B524C34"/>
    <w:multiLevelType w:val="hybridMultilevel"/>
    <w:tmpl w:val="2C227DC6"/>
    <w:lvl w:ilvl="0" w:tplc="7732419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7FF5395D"/>
    <w:multiLevelType w:val="hybridMultilevel"/>
    <w:tmpl w:val="BC582A40"/>
    <w:lvl w:ilvl="0" w:tplc="5AECA01E">
      <w:start w:val="1"/>
      <w:numFmt w:val="decimal"/>
      <w:lvlText w:val="%1."/>
      <w:lvlJc w:val="left"/>
      <w:pPr>
        <w:ind w:left="818" w:hanging="70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D968860">
      <w:numFmt w:val="bullet"/>
      <w:lvlText w:val="•"/>
      <w:lvlJc w:val="left"/>
      <w:pPr>
        <w:ind w:left="1696" w:hanging="706"/>
      </w:pPr>
      <w:rPr>
        <w:rFonts w:hint="default"/>
        <w:lang w:val="pl-PL" w:eastAsia="en-US" w:bidi="ar-SA"/>
      </w:rPr>
    </w:lvl>
    <w:lvl w:ilvl="2" w:tplc="5332F4F0">
      <w:numFmt w:val="bullet"/>
      <w:lvlText w:val="•"/>
      <w:lvlJc w:val="left"/>
      <w:pPr>
        <w:ind w:left="2573" w:hanging="706"/>
      </w:pPr>
      <w:rPr>
        <w:rFonts w:hint="default"/>
        <w:lang w:val="pl-PL" w:eastAsia="en-US" w:bidi="ar-SA"/>
      </w:rPr>
    </w:lvl>
    <w:lvl w:ilvl="3" w:tplc="33EAF646">
      <w:numFmt w:val="bullet"/>
      <w:lvlText w:val="•"/>
      <w:lvlJc w:val="left"/>
      <w:pPr>
        <w:ind w:left="3450" w:hanging="706"/>
      </w:pPr>
      <w:rPr>
        <w:rFonts w:hint="default"/>
        <w:lang w:val="pl-PL" w:eastAsia="en-US" w:bidi="ar-SA"/>
      </w:rPr>
    </w:lvl>
    <w:lvl w:ilvl="4" w:tplc="67687740">
      <w:numFmt w:val="bullet"/>
      <w:lvlText w:val="•"/>
      <w:lvlJc w:val="left"/>
      <w:pPr>
        <w:ind w:left="4327" w:hanging="706"/>
      </w:pPr>
      <w:rPr>
        <w:rFonts w:hint="default"/>
        <w:lang w:val="pl-PL" w:eastAsia="en-US" w:bidi="ar-SA"/>
      </w:rPr>
    </w:lvl>
    <w:lvl w:ilvl="5" w:tplc="609002E0">
      <w:numFmt w:val="bullet"/>
      <w:lvlText w:val="•"/>
      <w:lvlJc w:val="left"/>
      <w:pPr>
        <w:ind w:left="5204" w:hanging="706"/>
      </w:pPr>
      <w:rPr>
        <w:rFonts w:hint="default"/>
        <w:lang w:val="pl-PL" w:eastAsia="en-US" w:bidi="ar-SA"/>
      </w:rPr>
    </w:lvl>
    <w:lvl w:ilvl="6" w:tplc="8424D0FE">
      <w:numFmt w:val="bullet"/>
      <w:lvlText w:val="•"/>
      <w:lvlJc w:val="left"/>
      <w:pPr>
        <w:ind w:left="6081" w:hanging="706"/>
      </w:pPr>
      <w:rPr>
        <w:rFonts w:hint="default"/>
        <w:lang w:val="pl-PL" w:eastAsia="en-US" w:bidi="ar-SA"/>
      </w:rPr>
    </w:lvl>
    <w:lvl w:ilvl="7" w:tplc="1EB69B6E">
      <w:numFmt w:val="bullet"/>
      <w:lvlText w:val="•"/>
      <w:lvlJc w:val="left"/>
      <w:pPr>
        <w:ind w:left="6958" w:hanging="706"/>
      </w:pPr>
      <w:rPr>
        <w:rFonts w:hint="default"/>
        <w:lang w:val="pl-PL" w:eastAsia="en-US" w:bidi="ar-SA"/>
      </w:rPr>
    </w:lvl>
    <w:lvl w:ilvl="8" w:tplc="677EA6EC">
      <w:numFmt w:val="bullet"/>
      <w:lvlText w:val="•"/>
      <w:lvlJc w:val="left"/>
      <w:pPr>
        <w:ind w:left="7835" w:hanging="706"/>
      </w:pPr>
      <w:rPr>
        <w:rFonts w:hint="default"/>
        <w:lang w:val="pl-PL" w:eastAsia="en-US" w:bidi="ar-SA"/>
      </w:rPr>
    </w:lvl>
  </w:abstractNum>
  <w:num w:numId="1" w16cid:durableId="1964850186">
    <w:abstractNumId w:val="4"/>
  </w:num>
  <w:num w:numId="2" w16cid:durableId="164246519">
    <w:abstractNumId w:val="16"/>
  </w:num>
  <w:num w:numId="3" w16cid:durableId="1724867285">
    <w:abstractNumId w:val="20"/>
  </w:num>
  <w:num w:numId="4" w16cid:durableId="1946116052">
    <w:abstractNumId w:val="5"/>
  </w:num>
  <w:num w:numId="5" w16cid:durableId="968586161">
    <w:abstractNumId w:val="14"/>
  </w:num>
  <w:num w:numId="6" w16cid:durableId="2084981486">
    <w:abstractNumId w:val="22"/>
  </w:num>
  <w:num w:numId="7" w16cid:durableId="67389640">
    <w:abstractNumId w:val="7"/>
  </w:num>
  <w:num w:numId="8" w16cid:durableId="823741234">
    <w:abstractNumId w:val="13"/>
  </w:num>
  <w:num w:numId="9" w16cid:durableId="988944213">
    <w:abstractNumId w:val="19"/>
  </w:num>
  <w:num w:numId="10" w16cid:durableId="1579171681">
    <w:abstractNumId w:val="2"/>
  </w:num>
  <w:num w:numId="11" w16cid:durableId="749616608">
    <w:abstractNumId w:val="6"/>
  </w:num>
  <w:num w:numId="12" w16cid:durableId="11803611">
    <w:abstractNumId w:val="10"/>
  </w:num>
  <w:num w:numId="13" w16cid:durableId="1585339989">
    <w:abstractNumId w:val="9"/>
  </w:num>
  <w:num w:numId="14" w16cid:durableId="1318807446">
    <w:abstractNumId w:val="18"/>
  </w:num>
  <w:num w:numId="15" w16cid:durableId="710692893">
    <w:abstractNumId w:val="0"/>
  </w:num>
  <w:num w:numId="16" w16cid:durableId="918978514">
    <w:abstractNumId w:val="11"/>
  </w:num>
  <w:num w:numId="17" w16cid:durableId="1904177821">
    <w:abstractNumId w:val="1"/>
  </w:num>
  <w:num w:numId="18" w16cid:durableId="51585924">
    <w:abstractNumId w:val="3"/>
  </w:num>
  <w:num w:numId="19" w16cid:durableId="169613419">
    <w:abstractNumId w:val="8"/>
  </w:num>
  <w:num w:numId="20" w16cid:durableId="1969625511">
    <w:abstractNumId w:val="21"/>
  </w:num>
  <w:num w:numId="21" w16cid:durableId="321858288">
    <w:abstractNumId w:val="15"/>
  </w:num>
  <w:num w:numId="22" w16cid:durableId="1129006606">
    <w:abstractNumId w:val="12"/>
  </w:num>
  <w:num w:numId="23" w16cid:durableId="44901151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C7"/>
    <w:rsid w:val="00013859"/>
    <w:rsid w:val="00023C9C"/>
    <w:rsid w:val="000334CF"/>
    <w:rsid w:val="00033B0B"/>
    <w:rsid w:val="000356C7"/>
    <w:rsid w:val="00035916"/>
    <w:rsid w:val="00043E42"/>
    <w:rsid w:val="00054111"/>
    <w:rsid w:val="00056280"/>
    <w:rsid w:val="0005769F"/>
    <w:rsid w:val="0006086A"/>
    <w:rsid w:val="000611E1"/>
    <w:rsid w:val="000663AD"/>
    <w:rsid w:val="00073BBF"/>
    <w:rsid w:val="00076319"/>
    <w:rsid w:val="0007697E"/>
    <w:rsid w:val="0008015C"/>
    <w:rsid w:val="00083787"/>
    <w:rsid w:val="00090BAE"/>
    <w:rsid w:val="00090C17"/>
    <w:rsid w:val="000B4913"/>
    <w:rsid w:val="000B5B1F"/>
    <w:rsid w:val="000B5CE4"/>
    <w:rsid w:val="000C15E8"/>
    <w:rsid w:val="000C350F"/>
    <w:rsid w:val="000C3819"/>
    <w:rsid w:val="000C5422"/>
    <w:rsid w:val="000D5D13"/>
    <w:rsid w:val="000D7484"/>
    <w:rsid w:val="000E7462"/>
    <w:rsid w:val="000F03C2"/>
    <w:rsid w:val="000F42EC"/>
    <w:rsid w:val="00101852"/>
    <w:rsid w:val="00105963"/>
    <w:rsid w:val="00117120"/>
    <w:rsid w:val="001211A3"/>
    <w:rsid w:val="00127EB4"/>
    <w:rsid w:val="0013592C"/>
    <w:rsid w:val="00140FC9"/>
    <w:rsid w:val="00141D56"/>
    <w:rsid w:val="00143D1C"/>
    <w:rsid w:val="00155E0A"/>
    <w:rsid w:val="00161745"/>
    <w:rsid w:val="00164418"/>
    <w:rsid w:val="00167E15"/>
    <w:rsid w:val="00167F52"/>
    <w:rsid w:val="001779E4"/>
    <w:rsid w:val="0019070E"/>
    <w:rsid w:val="00193D19"/>
    <w:rsid w:val="001A223E"/>
    <w:rsid w:val="001A73D6"/>
    <w:rsid w:val="001B124C"/>
    <w:rsid w:val="001B145C"/>
    <w:rsid w:val="001B7D16"/>
    <w:rsid w:val="001C1285"/>
    <w:rsid w:val="001D08D0"/>
    <w:rsid w:val="001D468E"/>
    <w:rsid w:val="001D5935"/>
    <w:rsid w:val="001D675A"/>
    <w:rsid w:val="001E1DBC"/>
    <w:rsid w:val="001F6428"/>
    <w:rsid w:val="00206A47"/>
    <w:rsid w:val="00212216"/>
    <w:rsid w:val="00212C76"/>
    <w:rsid w:val="00224B39"/>
    <w:rsid w:val="002455F1"/>
    <w:rsid w:val="00246A86"/>
    <w:rsid w:val="0025687C"/>
    <w:rsid w:val="00256AE5"/>
    <w:rsid w:val="00261018"/>
    <w:rsid w:val="002613EB"/>
    <w:rsid w:val="002636DF"/>
    <w:rsid w:val="00273E37"/>
    <w:rsid w:val="00283628"/>
    <w:rsid w:val="002859E8"/>
    <w:rsid w:val="00296E4D"/>
    <w:rsid w:val="002A0B50"/>
    <w:rsid w:val="002B3023"/>
    <w:rsid w:val="002B415E"/>
    <w:rsid w:val="002C2618"/>
    <w:rsid w:val="002C5948"/>
    <w:rsid w:val="002D2839"/>
    <w:rsid w:val="002E5248"/>
    <w:rsid w:val="002E56F5"/>
    <w:rsid w:val="002F11FE"/>
    <w:rsid w:val="002F4CB5"/>
    <w:rsid w:val="002F7B54"/>
    <w:rsid w:val="00306E58"/>
    <w:rsid w:val="0031691C"/>
    <w:rsid w:val="00317235"/>
    <w:rsid w:val="00317260"/>
    <w:rsid w:val="003222ED"/>
    <w:rsid w:val="00331AC9"/>
    <w:rsid w:val="00332793"/>
    <w:rsid w:val="003379F4"/>
    <w:rsid w:val="00337D46"/>
    <w:rsid w:val="003405BC"/>
    <w:rsid w:val="00341270"/>
    <w:rsid w:val="00345C7A"/>
    <w:rsid w:val="00360718"/>
    <w:rsid w:val="003854C3"/>
    <w:rsid w:val="00391C76"/>
    <w:rsid w:val="00392F90"/>
    <w:rsid w:val="00393A4B"/>
    <w:rsid w:val="00394CE9"/>
    <w:rsid w:val="00397E78"/>
    <w:rsid w:val="003A1E9B"/>
    <w:rsid w:val="003A4BB6"/>
    <w:rsid w:val="003B28D3"/>
    <w:rsid w:val="003C2444"/>
    <w:rsid w:val="003D4E37"/>
    <w:rsid w:val="003D7882"/>
    <w:rsid w:val="003E723C"/>
    <w:rsid w:val="003E7B81"/>
    <w:rsid w:val="003F2797"/>
    <w:rsid w:val="003F43A9"/>
    <w:rsid w:val="00414F54"/>
    <w:rsid w:val="004248B6"/>
    <w:rsid w:val="00426F00"/>
    <w:rsid w:val="00432F45"/>
    <w:rsid w:val="004334B4"/>
    <w:rsid w:val="004366B7"/>
    <w:rsid w:val="00441164"/>
    <w:rsid w:val="00444A05"/>
    <w:rsid w:val="00445E77"/>
    <w:rsid w:val="0045313A"/>
    <w:rsid w:val="00454E09"/>
    <w:rsid w:val="00455945"/>
    <w:rsid w:val="004628ED"/>
    <w:rsid w:val="0047495B"/>
    <w:rsid w:val="0048364C"/>
    <w:rsid w:val="004871CD"/>
    <w:rsid w:val="00493CDF"/>
    <w:rsid w:val="004953E6"/>
    <w:rsid w:val="004A2942"/>
    <w:rsid w:val="004A6C2A"/>
    <w:rsid w:val="004D20D8"/>
    <w:rsid w:val="004D5317"/>
    <w:rsid w:val="004D7C4F"/>
    <w:rsid w:val="004E2EA4"/>
    <w:rsid w:val="004E5081"/>
    <w:rsid w:val="004F189D"/>
    <w:rsid w:val="004F35AA"/>
    <w:rsid w:val="004F3F93"/>
    <w:rsid w:val="005047D7"/>
    <w:rsid w:val="00504BF7"/>
    <w:rsid w:val="00510C2C"/>
    <w:rsid w:val="0051300A"/>
    <w:rsid w:val="00515664"/>
    <w:rsid w:val="00516B20"/>
    <w:rsid w:val="00517BFE"/>
    <w:rsid w:val="00525B69"/>
    <w:rsid w:val="005304B4"/>
    <w:rsid w:val="00532F0F"/>
    <w:rsid w:val="00547091"/>
    <w:rsid w:val="005502B0"/>
    <w:rsid w:val="00555C25"/>
    <w:rsid w:val="005779C3"/>
    <w:rsid w:val="0058001F"/>
    <w:rsid w:val="00581792"/>
    <w:rsid w:val="00582EEA"/>
    <w:rsid w:val="00587A7D"/>
    <w:rsid w:val="0059304C"/>
    <w:rsid w:val="0059354E"/>
    <w:rsid w:val="00596E7D"/>
    <w:rsid w:val="005C51E4"/>
    <w:rsid w:val="005E28D6"/>
    <w:rsid w:val="005E6089"/>
    <w:rsid w:val="005F30AF"/>
    <w:rsid w:val="005F39A4"/>
    <w:rsid w:val="005F65DB"/>
    <w:rsid w:val="005F7414"/>
    <w:rsid w:val="00605D56"/>
    <w:rsid w:val="00613F2B"/>
    <w:rsid w:val="00615C65"/>
    <w:rsid w:val="00616FA5"/>
    <w:rsid w:val="0062519F"/>
    <w:rsid w:val="0063005A"/>
    <w:rsid w:val="0063551A"/>
    <w:rsid w:val="00640275"/>
    <w:rsid w:val="00647A3E"/>
    <w:rsid w:val="0065281B"/>
    <w:rsid w:val="006578BC"/>
    <w:rsid w:val="00664250"/>
    <w:rsid w:val="0066742A"/>
    <w:rsid w:val="00667EC3"/>
    <w:rsid w:val="00691B0E"/>
    <w:rsid w:val="00695A84"/>
    <w:rsid w:val="006B431C"/>
    <w:rsid w:val="006B7F79"/>
    <w:rsid w:val="006E3E91"/>
    <w:rsid w:val="006E530B"/>
    <w:rsid w:val="006E64F9"/>
    <w:rsid w:val="0070195A"/>
    <w:rsid w:val="00704854"/>
    <w:rsid w:val="00706D24"/>
    <w:rsid w:val="00712B18"/>
    <w:rsid w:val="00727AB6"/>
    <w:rsid w:val="00744BC7"/>
    <w:rsid w:val="007616B2"/>
    <w:rsid w:val="00763041"/>
    <w:rsid w:val="007753C0"/>
    <w:rsid w:val="0077701A"/>
    <w:rsid w:val="0078441E"/>
    <w:rsid w:val="007868FA"/>
    <w:rsid w:val="007958FB"/>
    <w:rsid w:val="007974D5"/>
    <w:rsid w:val="007974D9"/>
    <w:rsid w:val="007A5E58"/>
    <w:rsid w:val="007B4E0D"/>
    <w:rsid w:val="007C1117"/>
    <w:rsid w:val="007C1DFA"/>
    <w:rsid w:val="007C2A47"/>
    <w:rsid w:val="007D359E"/>
    <w:rsid w:val="007D4249"/>
    <w:rsid w:val="007E10FE"/>
    <w:rsid w:val="007E521E"/>
    <w:rsid w:val="007F0A38"/>
    <w:rsid w:val="007F6A56"/>
    <w:rsid w:val="008037C5"/>
    <w:rsid w:val="00804AF8"/>
    <w:rsid w:val="00811B2A"/>
    <w:rsid w:val="008159FD"/>
    <w:rsid w:val="008228FD"/>
    <w:rsid w:val="00822CB9"/>
    <w:rsid w:val="00826D2D"/>
    <w:rsid w:val="00826E0C"/>
    <w:rsid w:val="00827F45"/>
    <w:rsid w:val="0083473C"/>
    <w:rsid w:val="00836F67"/>
    <w:rsid w:val="00837FEE"/>
    <w:rsid w:val="00843B19"/>
    <w:rsid w:val="008654FC"/>
    <w:rsid w:val="00871277"/>
    <w:rsid w:val="00871490"/>
    <w:rsid w:val="0087532E"/>
    <w:rsid w:val="008768F4"/>
    <w:rsid w:val="00877FBC"/>
    <w:rsid w:val="00881D62"/>
    <w:rsid w:val="00891104"/>
    <w:rsid w:val="008B3715"/>
    <w:rsid w:val="008B5C35"/>
    <w:rsid w:val="008B7A4C"/>
    <w:rsid w:val="008C4EE8"/>
    <w:rsid w:val="008C5A3A"/>
    <w:rsid w:val="008C63BA"/>
    <w:rsid w:val="008D410D"/>
    <w:rsid w:val="008D5D68"/>
    <w:rsid w:val="008E0A68"/>
    <w:rsid w:val="008E16E8"/>
    <w:rsid w:val="008F2803"/>
    <w:rsid w:val="008F296F"/>
    <w:rsid w:val="008F421A"/>
    <w:rsid w:val="008F580F"/>
    <w:rsid w:val="0090116B"/>
    <w:rsid w:val="00910307"/>
    <w:rsid w:val="00911D56"/>
    <w:rsid w:val="009143D6"/>
    <w:rsid w:val="0091713C"/>
    <w:rsid w:val="0092216F"/>
    <w:rsid w:val="009329C5"/>
    <w:rsid w:val="009348F8"/>
    <w:rsid w:val="009353CE"/>
    <w:rsid w:val="009534E4"/>
    <w:rsid w:val="00953874"/>
    <w:rsid w:val="00957E37"/>
    <w:rsid w:val="00960C9D"/>
    <w:rsid w:val="00971466"/>
    <w:rsid w:val="00972E80"/>
    <w:rsid w:val="00976211"/>
    <w:rsid w:val="00987131"/>
    <w:rsid w:val="009A6EFC"/>
    <w:rsid w:val="009B02F2"/>
    <w:rsid w:val="009B0DD6"/>
    <w:rsid w:val="009B1120"/>
    <w:rsid w:val="009B2497"/>
    <w:rsid w:val="009C1594"/>
    <w:rsid w:val="009F734E"/>
    <w:rsid w:val="00A042D4"/>
    <w:rsid w:val="00A26B70"/>
    <w:rsid w:val="00A27A4F"/>
    <w:rsid w:val="00A3035F"/>
    <w:rsid w:val="00A5273B"/>
    <w:rsid w:val="00A553FE"/>
    <w:rsid w:val="00A55623"/>
    <w:rsid w:val="00A621CD"/>
    <w:rsid w:val="00A665B3"/>
    <w:rsid w:val="00A74B0D"/>
    <w:rsid w:val="00A759F0"/>
    <w:rsid w:val="00A8273E"/>
    <w:rsid w:val="00A828D7"/>
    <w:rsid w:val="00A86A92"/>
    <w:rsid w:val="00A86AB6"/>
    <w:rsid w:val="00AB1D6B"/>
    <w:rsid w:val="00AB4195"/>
    <w:rsid w:val="00AC104C"/>
    <w:rsid w:val="00AC151E"/>
    <w:rsid w:val="00AC6982"/>
    <w:rsid w:val="00AD7CFF"/>
    <w:rsid w:val="00AE6748"/>
    <w:rsid w:val="00B0347F"/>
    <w:rsid w:val="00B155B9"/>
    <w:rsid w:val="00B20118"/>
    <w:rsid w:val="00B213B5"/>
    <w:rsid w:val="00B23149"/>
    <w:rsid w:val="00B30B20"/>
    <w:rsid w:val="00B32EBD"/>
    <w:rsid w:val="00B33781"/>
    <w:rsid w:val="00B359B0"/>
    <w:rsid w:val="00B3690D"/>
    <w:rsid w:val="00B47251"/>
    <w:rsid w:val="00B5025F"/>
    <w:rsid w:val="00B53C36"/>
    <w:rsid w:val="00B5611E"/>
    <w:rsid w:val="00B56AA6"/>
    <w:rsid w:val="00B63552"/>
    <w:rsid w:val="00B65662"/>
    <w:rsid w:val="00B674A7"/>
    <w:rsid w:val="00B7503D"/>
    <w:rsid w:val="00B7744E"/>
    <w:rsid w:val="00B87F25"/>
    <w:rsid w:val="00B90932"/>
    <w:rsid w:val="00B90EFA"/>
    <w:rsid w:val="00B9455D"/>
    <w:rsid w:val="00BB5315"/>
    <w:rsid w:val="00BC0718"/>
    <w:rsid w:val="00BC3D67"/>
    <w:rsid w:val="00BD0298"/>
    <w:rsid w:val="00BE3BA5"/>
    <w:rsid w:val="00BF1A0F"/>
    <w:rsid w:val="00BF36EC"/>
    <w:rsid w:val="00BF5E2A"/>
    <w:rsid w:val="00BF6546"/>
    <w:rsid w:val="00C02DF3"/>
    <w:rsid w:val="00C07D3C"/>
    <w:rsid w:val="00C150A2"/>
    <w:rsid w:val="00C17AD1"/>
    <w:rsid w:val="00C221B3"/>
    <w:rsid w:val="00C23071"/>
    <w:rsid w:val="00C31BB7"/>
    <w:rsid w:val="00C31E35"/>
    <w:rsid w:val="00C31E76"/>
    <w:rsid w:val="00C326B0"/>
    <w:rsid w:val="00C34FB0"/>
    <w:rsid w:val="00C37123"/>
    <w:rsid w:val="00C418FF"/>
    <w:rsid w:val="00C43C1B"/>
    <w:rsid w:val="00C451EC"/>
    <w:rsid w:val="00C52EFB"/>
    <w:rsid w:val="00C608C3"/>
    <w:rsid w:val="00C7281C"/>
    <w:rsid w:val="00C733E5"/>
    <w:rsid w:val="00C76165"/>
    <w:rsid w:val="00C77679"/>
    <w:rsid w:val="00C77A87"/>
    <w:rsid w:val="00C801B4"/>
    <w:rsid w:val="00C8060A"/>
    <w:rsid w:val="00C85B0F"/>
    <w:rsid w:val="00C85EED"/>
    <w:rsid w:val="00C91169"/>
    <w:rsid w:val="00C935CF"/>
    <w:rsid w:val="00C9423D"/>
    <w:rsid w:val="00CA14EE"/>
    <w:rsid w:val="00CA26EB"/>
    <w:rsid w:val="00CA34EE"/>
    <w:rsid w:val="00CA6ABF"/>
    <w:rsid w:val="00CB648D"/>
    <w:rsid w:val="00CC2427"/>
    <w:rsid w:val="00CC6E1E"/>
    <w:rsid w:val="00CD0D97"/>
    <w:rsid w:val="00CF3700"/>
    <w:rsid w:val="00D04400"/>
    <w:rsid w:val="00D0581C"/>
    <w:rsid w:val="00D17EDE"/>
    <w:rsid w:val="00D32C7D"/>
    <w:rsid w:val="00D36D4E"/>
    <w:rsid w:val="00D37CEE"/>
    <w:rsid w:val="00D43721"/>
    <w:rsid w:val="00D53F0E"/>
    <w:rsid w:val="00D5509D"/>
    <w:rsid w:val="00D61866"/>
    <w:rsid w:val="00D66416"/>
    <w:rsid w:val="00D66CCF"/>
    <w:rsid w:val="00D70832"/>
    <w:rsid w:val="00D71966"/>
    <w:rsid w:val="00D80004"/>
    <w:rsid w:val="00D809A0"/>
    <w:rsid w:val="00D93714"/>
    <w:rsid w:val="00D951DB"/>
    <w:rsid w:val="00D95384"/>
    <w:rsid w:val="00DA0754"/>
    <w:rsid w:val="00DA1695"/>
    <w:rsid w:val="00DA3AB3"/>
    <w:rsid w:val="00DC0837"/>
    <w:rsid w:val="00DE4947"/>
    <w:rsid w:val="00DF36AF"/>
    <w:rsid w:val="00E01D00"/>
    <w:rsid w:val="00E11BDA"/>
    <w:rsid w:val="00E3264E"/>
    <w:rsid w:val="00E36FE0"/>
    <w:rsid w:val="00E40DB9"/>
    <w:rsid w:val="00E641CE"/>
    <w:rsid w:val="00E6501D"/>
    <w:rsid w:val="00E653DD"/>
    <w:rsid w:val="00E67635"/>
    <w:rsid w:val="00E84FD6"/>
    <w:rsid w:val="00EA2205"/>
    <w:rsid w:val="00EA7E50"/>
    <w:rsid w:val="00EB1E89"/>
    <w:rsid w:val="00EB26D9"/>
    <w:rsid w:val="00EB7DB9"/>
    <w:rsid w:val="00ED0639"/>
    <w:rsid w:val="00ED21F2"/>
    <w:rsid w:val="00ED392D"/>
    <w:rsid w:val="00ED7999"/>
    <w:rsid w:val="00EE0776"/>
    <w:rsid w:val="00EF5C74"/>
    <w:rsid w:val="00EF658F"/>
    <w:rsid w:val="00F01387"/>
    <w:rsid w:val="00F018B6"/>
    <w:rsid w:val="00F01B67"/>
    <w:rsid w:val="00F01CF3"/>
    <w:rsid w:val="00F05667"/>
    <w:rsid w:val="00F11E79"/>
    <w:rsid w:val="00F17F45"/>
    <w:rsid w:val="00F32337"/>
    <w:rsid w:val="00F3546D"/>
    <w:rsid w:val="00F45A97"/>
    <w:rsid w:val="00F53C82"/>
    <w:rsid w:val="00F5537E"/>
    <w:rsid w:val="00F56E8E"/>
    <w:rsid w:val="00F739B8"/>
    <w:rsid w:val="00F769E2"/>
    <w:rsid w:val="00F775EC"/>
    <w:rsid w:val="00F86497"/>
    <w:rsid w:val="00F875BE"/>
    <w:rsid w:val="00F928C0"/>
    <w:rsid w:val="00F92F0C"/>
    <w:rsid w:val="00FA08F6"/>
    <w:rsid w:val="00FA0F6F"/>
    <w:rsid w:val="00FA1A13"/>
    <w:rsid w:val="00FA36A2"/>
    <w:rsid w:val="00FA5EE1"/>
    <w:rsid w:val="00FB13AF"/>
    <w:rsid w:val="00FB69E8"/>
    <w:rsid w:val="00FD2CE0"/>
    <w:rsid w:val="00FD348A"/>
    <w:rsid w:val="00FD6CFC"/>
    <w:rsid w:val="00FE0B77"/>
    <w:rsid w:val="00FE5796"/>
    <w:rsid w:val="00FE5BDF"/>
    <w:rsid w:val="00FE64C6"/>
    <w:rsid w:val="00FE6F87"/>
    <w:rsid w:val="00FE719D"/>
    <w:rsid w:val="00FF52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1827"/>
  <w15:docId w15:val="{20DA19A6-A7C1-46E4-8942-50E0B33B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4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11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1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911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104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E36FE0"/>
    <w:pPr>
      <w:widowControl/>
      <w:autoSpaceDE/>
      <w:autoSpaceDN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pf0">
    <w:name w:val="pf0"/>
    <w:basedOn w:val="Normalny"/>
    <w:rsid w:val="00784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e2023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934-DD7E-4596-8353-8CBC257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6076</Words>
  <Characters>36462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Biela</dc:creator>
  <cp:lastModifiedBy>Agnieszka Grabowska</cp:lastModifiedBy>
  <cp:revision>4</cp:revision>
  <dcterms:created xsi:type="dcterms:W3CDTF">2023-03-30T19:47:00Z</dcterms:created>
  <dcterms:modified xsi:type="dcterms:W3CDTF">2023-04-04T19:28:00Z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2018-05-10T00:00:00Z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2022-12-27T14:54:22Z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165956cc-9e7d-4fba-8c6f-4653ff8e6ef3</vt:lpwstr>
  </property>
  <property fmtid="{D5CDD505-2E9C-101B-9397-08002B2CF9AE}" pid="11" name="MSIP_Label_defa4170-0d19-0005-0004-bc88714345d2_ActionId">
    <vt:lpwstr>3eaadcd2-b527-4136-bf7f-b531df3c7efa</vt:lpwstr>
  </property>
  <property fmtid="{D5CDD505-2E9C-101B-9397-08002B2CF9AE}" pid="12" name="MSIP_Label_defa4170-0d19-0005-0004-bc88714345d2_ContentBits">
    <vt:lpwstr>0</vt:lpwstr>
  </property>
</Properties>
</file>