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A12BE4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A12BE4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42B354" w14:textId="346B2F97" w:rsidR="00A71656" w:rsidRPr="00415BF5" w:rsidRDefault="001A463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A463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ODCZYNNIKI I MATERIAŁY LABORATORYJNE WRAZ Z DZIERŻAWĄ SPRZĘTU</w:t>
            </w:r>
          </w:p>
        </w:tc>
      </w:tr>
      <w:bookmarkEnd w:id="1"/>
      <w:tr w:rsidR="00A71656" w:rsidRPr="00920317" w14:paraId="3407E224" w14:textId="77777777" w:rsidTr="00A12BE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A12BE4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A12BE4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A12BE4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A12BE4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A12BE4">
        <w:trPr>
          <w:trHeight w:val="6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65064140"/>
            <w:bookmarkStart w:id="3" w:name="_Hlk157688519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102E8708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14:paraId="63FEF37A" w14:textId="06C6031A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ZADANIA </w:t>
            </w:r>
          </w:p>
          <w:p w14:paraId="0770B61E" w14:textId="3DC0F50F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E538F2E" w14:textId="77777777" w:rsidR="006E2FA5" w:rsidRDefault="006E2FA5" w:rsidP="006E2FA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  <w:p w14:paraId="727947CB" w14:textId="77777777" w:rsidR="00012836" w:rsidRDefault="00012836" w:rsidP="006E2FA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Wartość netto:</w:t>
            </w:r>
          </w:p>
          <w:p w14:paraId="7A87C165" w14:textId="6EDFECB8" w:rsidR="00012836" w:rsidRPr="00883F3D" w:rsidRDefault="00012836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2"/>
      <w:tr w:rsidR="00883F3D" w:rsidRPr="00920317" w14:paraId="2AC8EBBB" w14:textId="77777777" w:rsidTr="00A12BE4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3"/>
      <w:tr w:rsidR="00883F3D" w:rsidRPr="00920317" w14:paraId="548BB5AE" w14:textId="77777777" w:rsidTr="00A12BE4">
        <w:trPr>
          <w:trHeight w:val="10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CBB801" w14:textId="2AB306DC" w:rsidR="00883F3D" w:rsidRPr="00F74E35" w:rsidRDefault="001A463F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TERMIN DOSTAW</w:t>
            </w:r>
          </w:p>
          <w:p w14:paraId="33A04FE7" w14:textId="77777777" w:rsidR="00883F3D" w:rsidRPr="00F74E35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A463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</w:t>
            </w: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1B79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3076B1B2" w14:textId="311AF978" w:rsidR="00012836" w:rsidRPr="00012836" w:rsidRDefault="00012836" w:rsidP="0004743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</w:tr>
      <w:tr w:rsidR="00883F3D" w:rsidRPr="00920317" w14:paraId="7412ADD7" w14:textId="77777777" w:rsidTr="00A12BE4">
        <w:trPr>
          <w:trHeight w:val="6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73AB7" w14:textId="77777777" w:rsidR="00883F3D" w:rsidRPr="00012836" w:rsidRDefault="00883F3D" w:rsidP="00047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44908" w14:textId="77777777" w:rsidR="00883F3D" w:rsidRPr="00883F3D" w:rsidRDefault="00883F3D" w:rsidP="00047431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tr w:rsidR="00883F3D" w:rsidRPr="00920317" w14:paraId="33E1A08B" w14:textId="77777777" w:rsidTr="00A12BE4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A12BE4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52D54DD7" w:rsidR="00883F3D" w:rsidRPr="00920317" w:rsidRDefault="00A12BE4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</w:t>
            </w:r>
            <w:r w:rsidR="0001283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4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402A2282" w14:textId="1781E09C" w:rsidR="006A65EF" w:rsidRPr="00920317" w:rsidRDefault="006A65EF" w:rsidP="000128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Start w:id="6" w:name="_Hlk120788539"/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</w:t>
      </w:r>
    </w:p>
    <w:p w14:paraId="615664E9" w14:textId="23AF8D1D" w:rsidR="0014342C" w:rsidRP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5"/>
      <w:r w:rsidR="00012836">
        <w:rPr>
          <w:rFonts w:cstheme="minorHAnsi"/>
          <w:sz w:val="24"/>
          <w:szCs w:val="24"/>
        </w:rPr>
        <w:t xml:space="preserve"> – w odrębnym pliku</w:t>
      </w:r>
    </w:p>
    <w:bookmarkEnd w:id="6"/>
    <w:p w14:paraId="7AD4C1FD" w14:textId="24FA8394" w:rsidR="00012836" w:rsidRPr="00920317" w:rsidRDefault="00012836" w:rsidP="00012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23628EBD" w14:textId="4F22EDA3" w:rsidR="00012836" w:rsidRDefault="00012836">
      <w:pPr>
        <w:rPr>
          <w:rFonts w:eastAsia="Times New Roman" w:cstheme="minorHAnsi"/>
          <w:sz w:val="24"/>
          <w:szCs w:val="24"/>
          <w:lang w:eastAsia="ar-SA"/>
        </w:rPr>
      </w:pPr>
    </w:p>
    <w:p w14:paraId="620A7515" w14:textId="77777777" w:rsidR="00012836" w:rsidRDefault="00012836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39969CCF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7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7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 xml:space="preserve">- dalej jako: ustawa </w:t>
      </w:r>
      <w:proofErr w:type="spellStart"/>
      <w:r w:rsidRPr="00F73CD4">
        <w:rPr>
          <w:rFonts w:eastAsia="Calibri" w:cs="Arial"/>
          <w:bCs/>
          <w:i/>
          <w:iCs/>
          <w:color w:val="000000"/>
        </w:rPr>
        <w:t>Pzp</w:t>
      </w:r>
      <w:proofErr w:type="spellEnd"/>
      <w:r w:rsidRPr="00F73CD4">
        <w:rPr>
          <w:rFonts w:eastAsia="Calibri" w:cs="Arial"/>
          <w:bCs/>
          <w:i/>
          <w:iCs/>
          <w:color w:val="000000"/>
        </w:rPr>
        <w:t>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1FFABCEB" w14:textId="472E76EB" w:rsidR="00A12BE4" w:rsidRDefault="00A12BE4" w:rsidP="00A12BE4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A12BE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ODCZYNNIKI </w:t>
      </w:r>
      <w:r w:rsidR="001A463F" w:rsidRPr="001A463F">
        <w:rPr>
          <w:rFonts w:asciiTheme="minorHAnsi" w:eastAsia="Calibri" w:hAnsiTheme="minorHAnsi" w:cs="Arial"/>
          <w:b/>
          <w:color w:val="000000"/>
          <w:sz w:val="22"/>
          <w:szCs w:val="22"/>
        </w:rPr>
        <w:t>I MATERIAŁY LABORATORYJNE WRAZ Z DZIERŻAWĄ SPRZĘTU</w:t>
      </w:r>
    </w:p>
    <w:p w14:paraId="332F1516" w14:textId="29E3B746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F73CD4">
        <w:rPr>
          <w:rFonts w:eastAsia="Times New Roman" w:cs="Tahoma"/>
          <w:bCs/>
          <w:iCs/>
          <w:lang w:eastAsia="pl-PL"/>
        </w:rPr>
        <w:t>Pzp</w:t>
      </w:r>
      <w:proofErr w:type="spellEnd"/>
      <w:r w:rsidRPr="00F73CD4">
        <w:rPr>
          <w:rFonts w:eastAsia="Times New Roman" w:cs="Tahoma"/>
          <w:bCs/>
          <w:iCs/>
          <w:lang w:eastAsia="pl-PL"/>
        </w:rPr>
        <w:t>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79AC1872" w14:textId="4A6698D0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CA9E04B" w14:textId="34B1AD7C" w:rsidR="00012836" w:rsidRPr="00AB1953" w:rsidRDefault="00C7442C" w:rsidP="0001283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  <w:r w:rsidR="00012836" w:rsidRPr="00012836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642A0005" w14:textId="4C0E93EF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3A4FA8F1" w14:textId="54AAB7E6" w:rsidR="00C7442C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685EACA8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1A463F" w:rsidRPr="001A463F">
        <w:rPr>
          <w:rFonts w:eastAsia="Times New Roman" w:cs="Times New Roman"/>
          <w:b/>
          <w:sz w:val="24"/>
          <w:szCs w:val="24"/>
          <w:lang w:eastAsia="pl-PL"/>
        </w:rPr>
        <w:t>ODCZYNNIKI I MATERIAŁY LABORATORYJNE WRAZ Z DZIERŻAWĄ SPRZĘTU</w:t>
      </w:r>
      <w:r w:rsidR="00BE1E0A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BE1E0A" w:rsidRPr="00BE1E0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</w:t>
      </w:r>
      <w:r w:rsidR="001A463F">
        <w:rPr>
          <w:rFonts w:eastAsia="Times New Roman" w:cs="Times New Roman"/>
          <w:spacing w:val="-3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41/</w:t>
      </w:r>
      <w:r w:rsidR="00012836">
        <w:rPr>
          <w:rFonts w:eastAsia="Times New Roman" w:cs="Times New Roman"/>
          <w:spacing w:val="-3"/>
          <w:sz w:val="24"/>
          <w:szCs w:val="24"/>
          <w:lang w:eastAsia="pl-PL"/>
        </w:rPr>
        <w:t>6</w:t>
      </w:r>
      <w:r w:rsidR="001A463F">
        <w:rPr>
          <w:rFonts w:eastAsia="Times New Roman" w:cs="Times New Roman"/>
          <w:spacing w:val="-3"/>
          <w:sz w:val="24"/>
          <w:szCs w:val="24"/>
          <w:lang w:eastAsia="pl-PL"/>
        </w:rPr>
        <w:t>7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1F598F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1F598F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39B38827" w14:textId="77777777" w:rsidR="00467967" w:rsidRPr="00AB1953" w:rsidRDefault="00467967" w:rsidP="00467967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77B0D0C" w14:textId="1BD9C097" w:rsidR="00467967" w:rsidRPr="00DE5FDA" w:rsidRDefault="00467967" w:rsidP="001B3E55">
      <w:pPr>
        <w:pStyle w:val="Akapitzlist"/>
        <w:numPr>
          <w:ilvl w:val="0"/>
          <w:numId w:val="17"/>
        </w:numPr>
        <w:spacing w:after="200"/>
        <w:ind w:left="426"/>
        <w:rPr>
          <w:rFonts w:eastAsiaTheme="majorEastAsia" w:cstheme="majorBid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Umowa dotyczy sukcesywnego zaopatrywania Zamawiającego przez Wykonawcę w </w:t>
      </w:r>
      <w:r w:rsidRPr="00DE5FDA">
        <w:rPr>
          <w:rFonts w:eastAsiaTheme="majorEastAsia" w:cstheme="majorBidi"/>
          <w:b/>
          <w:bCs/>
          <w:i/>
          <w:iCs/>
          <w:sz w:val="24"/>
          <w:szCs w:val="24"/>
        </w:rPr>
        <w:t>odczynniki</w:t>
      </w:r>
      <w:r w:rsidR="001A463F">
        <w:rPr>
          <w:rFonts w:eastAsiaTheme="majorEastAsia" w:cstheme="majorBidi"/>
          <w:b/>
          <w:bCs/>
          <w:i/>
          <w:iCs/>
          <w:sz w:val="24"/>
          <w:szCs w:val="24"/>
        </w:rPr>
        <w:t xml:space="preserve"> i materiały</w:t>
      </w:r>
      <w:r>
        <w:rPr>
          <w:rFonts w:eastAsiaTheme="majorEastAsia" w:cstheme="majorBidi"/>
          <w:b/>
          <w:bCs/>
          <w:i/>
          <w:iCs/>
          <w:sz w:val="24"/>
          <w:szCs w:val="24"/>
        </w:rPr>
        <w:t xml:space="preserve"> laboratoryjne </w:t>
      </w:r>
      <w:r w:rsidRPr="00DE5FDA">
        <w:rPr>
          <w:rFonts w:eastAsiaTheme="majorEastAsia" w:cstheme="majorBidi"/>
          <w:b/>
          <w:bCs/>
          <w:i/>
          <w:iCs/>
          <w:sz w:val="24"/>
          <w:szCs w:val="24"/>
        </w:rPr>
        <w:t>wraz z dzierżawą aparatu</w:t>
      </w:r>
      <w:r w:rsidRPr="00DE5FDA">
        <w:rPr>
          <w:rFonts w:ascii="Calibri" w:hAnsi="Calibri"/>
          <w:b/>
          <w:bCs/>
          <w:i/>
          <w:iCs/>
          <w:sz w:val="24"/>
          <w:szCs w:val="24"/>
          <w:shd w:val="clear" w:color="auto" w:fill="FFFFFF" w:themeFill="background1"/>
        </w:rPr>
        <w:t xml:space="preserve"> dla potrzeb Zakładu Diagnostyki Laboratoryjnej </w:t>
      </w:r>
      <w:r w:rsidRPr="00DE5FDA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w </w:t>
      </w:r>
      <w:r w:rsidRPr="00DE5FDA">
        <w:rPr>
          <w:rFonts w:eastAsia="Times New Roman" w:cs="Calibri"/>
          <w:sz w:val="24"/>
          <w:szCs w:val="24"/>
        </w:rPr>
        <w:t>ilościach i cenach jednostkowych wyszczególnionych w ofercie przetargowej oraz w załączniku nr 1 do niniejszej umowy.</w:t>
      </w:r>
    </w:p>
    <w:p w14:paraId="06B046C7" w14:textId="77777777" w:rsidR="00467967" w:rsidRPr="00DE5FDA" w:rsidRDefault="00467967" w:rsidP="001B3E5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oświadcza, że posiada </w:t>
      </w:r>
      <w:r w:rsidRPr="00DE5FDA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3397E35C" w14:textId="35FAFEBC" w:rsidR="00467967" w:rsidRPr="00DE5FDA" w:rsidRDefault="00467967" w:rsidP="001B3E5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>Wykonawca w ramach ceny przedmiotu zamówienia dostarczy Zamawiającemu aparat:…….. Warunki umowy dzierżawy określone są w załączniku nr 2 do niniejszej umowy</w:t>
      </w:r>
      <w:r>
        <w:rPr>
          <w:rFonts w:eastAsia="Times New Roman" w:cs="Calibri"/>
          <w:sz w:val="24"/>
          <w:szCs w:val="24"/>
        </w:rPr>
        <w:t>.</w:t>
      </w:r>
    </w:p>
    <w:p w14:paraId="64FA1A8F" w14:textId="32D5B8DB" w:rsidR="00467967" w:rsidRPr="00DE5FDA" w:rsidRDefault="00467967" w:rsidP="001B3E55">
      <w:pPr>
        <w:pStyle w:val="Akapitzlist"/>
        <w:numPr>
          <w:ilvl w:val="0"/>
          <w:numId w:val="17"/>
        </w:numPr>
        <w:spacing w:after="0"/>
        <w:ind w:left="425" w:hanging="357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w ramach ceny przedmiotu umowy dokona instalacji </w:t>
      </w:r>
      <w:r w:rsidR="007F3062">
        <w:rPr>
          <w:rFonts w:eastAsia="Times New Roman" w:cs="Calibri"/>
          <w:sz w:val="24"/>
          <w:szCs w:val="24"/>
        </w:rPr>
        <w:t>niezbędnego sprzętu</w:t>
      </w:r>
      <w:r w:rsidRPr="00DE5FDA">
        <w:rPr>
          <w:rFonts w:eastAsia="Times New Roman" w:cs="Calibri"/>
          <w:sz w:val="24"/>
          <w:szCs w:val="24"/>
        </w:rPr>
        <w:t xml:space="preserve"> oraz przeszkoli personel w zakresie ich obsługi oraz pobierania materiału do badań w terminie </w:t>
      </w:r>
      <w:r w:rsidRPr="00467967">
        <w:rPr>
          <w:rFonts w:eastAsia="Times New Roman" w:cs="Calibri"/>
          <w:b/>
          <w:bCs/>
          <w:sz w:val="24"/>
          <w:szCs w:val="24"/>
        </w:rPr>
        <w:t xml:space="preserve">3 tygodni </w:t>
      </w:r>
      <w:r w:rsidRPr="00DE5FDA">
        <w:rPr>
          <w:rFonts w:eastAsia="Times New Roman" w:cs="Calibri"/>
          <w:sz w:val="24"/>
          <w:szCs w:val="24"/>
        </w:rPr>
        <w:t>od daty podpisania umowy</w:t>
      </w:r>
      <w:r w:rsidRPr="00DE5FDA">
        <w:rPr>
          <w:rFonts w:eastAsia="Times New Roman" w:cs="Calibri"/>
          <w:i/>
          <w:iCs/>
          <w:sz w:val="20"/>
          <w:szCs w:val="20"/>
        </w:rPr>
        <w:t xml:space="preserve"> </w:t>
      </w:r>
      <w:r w:rsidRPr="00DE5FDA">
        <w:rPr>
          <w:rFonts w:eastAsia="Times New Roman" w:cs="Calibri"/>
          <w:sz w:val="24"/>
          <w:szCs w:val="24"/>
        </w:rPr>
        <w:t>oraz dokona demontażu sprzętu po zakończeniu umowy.</w:t>
      </w:r>
    </w:p>
    <w:p w14:paraId="69D9CD7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63AD4A0A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09FE57B9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D7811DF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025284A9" w14:textId="77777777" w:rsidR="00467967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2B8098F" w14:textId="77777777" w:rsidR="00467967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9537556" w14:textId="77777777" w:rsidR="00467967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1C95289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537039F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36DB897" w14:textId="77777777" w:rsidR="00467967" w:rsidRPr="00AB1953" w:rsidRDefault="00467967" w:rsidP="001B3E5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734F413C" w14:textId="77777777" w:rsidR="00467967" w:rsidRPr="00AB1953" w:rsidRDefault="00467967" w:rsidP="001B3E5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DE1842F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0F98C9B5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737ED4E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3BBA6CB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30FAAF29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C1E8393" w14:textId="77777777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9AA6369" w14:textId="3F0D8810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78B49825" w14:textId="77777777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433DBDF3" w14:textId="77777777" w:rsidR="00467967" w:rsidRPr="00AB1953" w:rsidRDefault="00467967" w:rsidP="001B3E55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32ACEC85" w14:textId="77777777" w:rsidR="00467967" w:rsidRPr="00AB1953" w:rsidRDefault="00467967" w:rsidP="0046796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8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8"/>
    <w:p w14:paraId="2EFA6A9B" w14:textId="77777777" w:rsidR="00467967" w:rsidRPr="00AB1953" w:rsidRDefault="00467967" w:rsidP="00467967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57D8904D" w14:textId="77777777" w:rsidR="00467967" w:rsidRPr="00AB1953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sukcesywnego dostarczania przedmiotu umowy do </w:t>
      </w:r>
      <w:r>
        <w:rPr>
          <w:rFonts w:cs="Calibri"/>
          <w:sz w:val="24"/>
          <w:szCs w:val="24"/>
        </w:rPr>
        <w:t xml:space="preserve">siedziby </w:t>
      </w:r>
      <w:r w:rsidRPr="00AB1953">
        <w:rPr>
          <w:rFonts w:cs="Calibri"/>
          <w:sz w:val="24"/>
          <w:szCs w:val="24"/>
        </w:rPr>
        <w:t>Zamawiającego od poniedziałku do piątku w godz. 7:30 do 14:30</w:t>
      </w:r>
      <w:r w:rsidRPr="00DE5FDA">
        <w:t xml:space="preserve"> </w:t>
      </w:r>
      <w:r w:rsidRPr="00DE5FDA">
        <w:rPr>
          <w:rFonts w:cs="Calibri"/>
          <w:sz w:val="24"/>
          <w:szCs w:val="24"/>
        </w:rPr>
        <w:t>za wyjątkiem dni ustawowo wolnych od pracy</w:t>
      </w:r>
      <w:r w:rsidRPr="00AB1953">
        <w:rPr>
          <w:rFonts w:cs="Calibri"/>
          <w:sz w:val="24"/>
          <w:szCs w:val="24"/>
        </w:rPr>
        <w:t>, własnym transportem lub za pośrednictwem firmy kurierskiej, na własny koszt i ryzyko.</w:t>
      </w:r>
      <w:r w:rsidRPr="00DE5FDA">
        <w:t xml:space="preserve"> </w:t>
      </w:r>
      <w:r w:rsidRPr="00DE5FDA">
        <w:rPr>
          <w:rFonts w:cs="Calibri"/>
          <w:sz w:val="24"/>
          <w:szCs w:val="24"/>
        </w:rPr>
        <w:t>Przyjęcie towaru nastąpi w Zakładzie Diagnostyki Laboratoryjnej Szpitala Specjalistycznego w Pile.</w:t>
      </w:r>
    </w:p>
    <w:p w14:paraId="2A24CB91" w14:textId="77777777" w:rsidR="00467967" w:rsidRPr="00AB1953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0A23B3D" w14:textId="7CCD4BA5" w:rsidR="00467967" w:rsidRPr="00086BEC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9" w:name="_Hlk91507196"/>
      <w:r w:rsidRPr="00086BEC">
        <w:rPr>
          <w:rFonts w:cs="Calibri"/>
          <w:sz w:val="24"/>
          <w:szCs w:val="24"/>
        </w:rPr>
        <w:t>Wykonawca zobowiązuje się do dostarczenia przedmiotu umowy w ciągu</w:t>
      </w:r>
      <w:r>
        <w:rPr>
          <w:rFonts w:cs="Calibri"/>
          <w:sz w:val="24"/>
          <w:szCs w:val="24"/>
        </w:rPr>
        <w:t xml:space="preserve"> </w:t>
      </w:r>
      <w:r w:rsidR="007F3062">
        <w:rPr>
          <w:rFonts w:cs="Calibri"/>
          <w:b/>
          <w:bCs/>
          <w:sz w:val="24"/>
          <w:szCs w:val="24"/>
        </w:rPr>
        <w:t>….</w:t>
      </w:r>
      <w:r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b/>
          <w:bCs/>
          <w:sz w:val="24"/>
          <w:szCs w:val="24"/>
        </w:rPr>
        <w:t>dni</w:t>
      </w:r>
      <w:r w:rsidRPr="00086BEC">
        <w:rPr>
          <w:rFonts w:cs="Calibri"/>
          <w:sz w:val="24"/>
          <w:szCs w:val="24"/>
        </w:rPr>
        <w:t xml:space="preserve"> </w:t>
      </w:r>
      <w:r w:rsidRPr="00DE5FDA">
        <w:rPr>
          <w:rFonts w:cs="Calibri"/>
          <w:i/>
          <w:iCs/>
          <w:sz w:val="24"/>
          <w:szCs w:val="24"/>
        </w:rPr>
        <w:t>roboczych</w:t>
      </w:r>
      <w:r w:rsidR="007F3062">
        <w:rPr>
          <w:rFonts w:cs="Calibri"/>
          <w:i/>
          <w:iCs/>
          <w:sz w:val="24"/>
          <w:szCs w:val="24"/>
        </w:rPr>
        <w:t xml:space="preserve"> (podlega ocenie)</w:t>
      </w:r>
      <w:r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sz w:val="24"/>
          <w:szCs w:val="24"/>
        </w:rPr>
        <w:t>od momentu złożenia zamówienia</w:t>
      </w:r>
      <w:r>
        <w:rPr>
          <w:rFonts w:cs="Calibri"/>
          <w:sz w:val="24"/>
          <w:szCs w:val="24"/>
        </w:rPr>
        <w:t xml:space="preserve"> </w:t>
      </w:r>
      <w:r w:rsidRPr="00DE5FDA">
        <w:rPr>
          <w:rFonts w:cs="Calibri"/>
          <w:sz w:val="24"/>
          <w:szCs w:val="24"/>
        </w:rPr>
        <w:t xml:space="preserve">lub w ciągu </w:t>
      </w:r>
      <w:r w:rsidRPr="00DE5FDA">
        <w:rPr>
          <w:rFonts w:cs="Calibri"/>
          <w:b/>
          <w:bCs/>
          <w:sz w:val="24"/>
          <w:szCs w:val="24"/>
        </w:rPr>
        <w:t>3 dni</w:t>
      </w:r>
      <w:r w:rsidRPr="00DE5FDA">
        <w:rPr>
          <w:rFonts w:cs="Calibri"/>
          <w:sz w:val="24"/>
          <w:szCs w:val="24"/>
        </w:rPr>
        <w:t xml:space="preserve"> roboczych od momentu zamówienia w przypadku zamówienia opatrzonego hasłem „pilne”</w:t>
      </w:r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9"/>
      <w:r w:rsidRPr="00086BEC">
        <w:rPr>
          <w:rFonts w:cs="Calibri"/>
          <w:sz w:val="24"/>
          <w:szCs w:val="24"/>
        </w:rPr>
        <w:t>.</w:t>
      </w:r>
    </w:p>
    <w:p w14:paraId="4AC76A87" w14:textId="77777777" w:rsidR="00467967" w:rsidRPr="00AB1953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5F4E8EF0" w14:textId="77777777" w:rsidR="00467967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3CE7B7B" w14:textId="12E67E4B" w:rsidR="00467967" w:rsidRDefault="00467967" w:rsidP="001B3E5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787B2A">
        <w:rPr>
          <w:rFonts w:cs="Calibri"/>
          <w:sz w:val="24"/>
          <w:szCs w:val="24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="007F3062">
        <w:rPr>
          <w:rFonts w:cs="Calibri"/>
          <w:sz w:val="24"/>
          <w:szCs w:val="24"/>
        </w:rPr>
        <w:t>3</w:t>
      </w:r>
      <w:r w:rsidRPr="00787B2A">
        <w:rPr>
          <w:rFonts w:cs="Calibri"/>
          <w:sz w:val="24"/>
          <w:szCs w:val="24"/>
        </w:rPr>
        <w:t xml:space="preserve"> dni roboczych od daty zawiadomienia, nie obciążając Zamawiającego kosztami wymiany</w:t>
      </w:r>
      <w:r>
        <w:rPr>
          <w:rFonts w:cs="Calibri"/>
          <w:sz w:val="24"/>
          <w:szCs w:val="24"/>
        </w:rPr>
        <w:t>.</w:t>
      </w:r>
    </w:p>
    <w:p w14:paraId="036405EA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F438886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4CD93E17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 jako ilości szacunkowe/średnie ilości, przy zachowaniu ogólnej wartości zamówienia zastrzeżonej dla Wykonawcy w umowie.</w:t>
      </w:r>
    </w:p>
    <w:p w14:paraId="452FE826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59E9D3F1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7A74B218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69E131FC" w14:textId="77777777" w:rsidR="00467967" w:rsidRPr="00783A69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7F4786B5" w14:textId="77777777" w:rsid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</w:t>
      </w:r>
      <w:r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 wysokości określonej w § 8 ust. 1.</w:t>
      </w:r>
    </w:p>
    <w:p w14:paraId="7607B8C0" w14:textId="77777777" w:rsid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099BE681" w14:textId="28ED18C4" w:rsidR="00467967" w:rsidRP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</w:t>
      </w:r>
      <w:r w:rsidR="001B3E55">
        <w:rPr>
          <w:rFonts w:eastAsia="Times New Roman" w:cs="Calibri"/>
          <w:sz w:val="24"/>
          <w:szCs w:val="24"/>
          <w:lang w:eastAsia="pl-PL"/>
        </w:rPr>
        <w:t xml:space="preserve"> oraz wszystkie dokumenty wskazane w załączniku nr 2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 w języku polskim</w:t>
      </w:r>
      <w:r w:rsidR="001B3E55">
        <w:rPr>
          <w:rFonts w:eastAsia="Times New Roman" w:cs="Calibri"/>
          <w:sz w:val="24"/>
          <w:szCs w:val="24"/>
          <w:lang w:eastAsia="pl-PL"/>
        </w:rPr>
        <w:t xml:space="preserve"> na każde żądanie Zmawiającego.</w:t>
      </w:r>
    </w:p>
    <w:p w14:paraId="3CE6A0D4" w14:textId="5D26EB97" w:rsidR="00467967" w:rsidRPr="00467967" w:rsidRDefault="00467967" w:rsidP="001B3E55">
      <w:pPr>
        <w:numPr>
          <w:ilvl w:val="0"/>
          <w:numId w:val="1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 xml:space="preserve">Zamawiający wymaga, aby termin ważności </w:t>
      </w:r>
      <w:r>
        <w:rPr>
          <w:rFonts w:eastAsia="Times New Roman" w:cs="Calibri"/>
          <w:sz w:val="24"/>
          <w:szCs w:val="24"/>
          <w:lang w:eastAsia="pl-PL"/>
        </w:rPr>
        <w:t xml:space="preserve">odczynników </w:t>
      </w:r>
      <w:r w:rsidRPr="00AF25E1">
        <w:rPr>
          <w:rFonts w:eastAsia="Times New Roman" w:cs="Calibri"/>
          <w:sz w:val="24"/>
          <w:szCs w:val="24"/>
          <w:lang w:eastAsia="pl-PL"/>
        </w:rPr>
        <w:t>był określony na …. miesięcy od daty dostawy każdej partii towaru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(kryterium oceniana </w:t>
      </w:r>
      <w:r>
        <w:rPr>
          <w:rFonts w:eastAsia="Times New Roman" w:cs="Calibri"/>
          <w:sz w:val="24"/>
          <w:szCs w:val="24"/>
          <w:lang w:eastAsia="pl-PL"/>
        </w:rPr>
        <w:t xml:space="preserve">-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dot. zad. 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467967">
        <w:rPr>
          <w:rFonts w:eastAsia="Times New Roman" w:cs="Calibri"/>
          <w:sz w:val="24"/>
          <w:szCs w:val="24"/>
          <w:lang w:eastAsia="pl-PL"/>
        </w:rPr>
        <w:t>)</w:t>
      </w:r>
    </w:p>
    <w:p w14:paraId="76B4C72B" w14:textId="77777777" w:rsidR="00467967" w:rsidRPr="00AB1953" w:rsidRDefault="00467967" w:rsidP="0046796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1049BAE1" w14:textId="77777777" w:rsidR="00467967" w:rsidRPr="00AF25E1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AF25E1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 Kierownik Zakładu Diagnostyki Laboratoryjnej tel. (67) 21 06 520.</w:t>
      </w:r>
      <w:r w:rsidRPr="00AF25E1">
        <w:rPr>
          <w:sz w:val="24"/>
          <w:szCs w:val="24"/>
        </w:rPr>
        <w:t xml:space="preserve"> 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>Osobą odpowiedzialna za realizację umowy ze strony Wykonawcy: …………………………………………….</w:t>
      </w:r>
    </w:p>
    <w:p w14:paraId="7792FFC2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5D6AB441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1920857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niedostarczenia przedmiotu umowy, o którym mowa w § 1, w terminie określonym w § 6 ust. 3, a także w przypadku naruszeń postanowień § 6 ust. 6 Wykonawca zapłaci Zamawiającemu karę umowną w wysokości 0,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3A56CC92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 danego zadania.</w:t>
      </w:r>
    </w:p>
    <w:p w14:paraId="2EF2C426" w14:textId="6C38C000" w:rsidR="00467967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o których mowa w §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ust. </w:t>
      </w:r>
      <w:r>
        <w:rPr>
          <w:rFonts w:eastAsia="Times New Roman" w:cs="Times New Roman"/>
          <w:sz w:val="24"/>
          <w:szCs w:val="24"/>
          <w:lang w:eastAsia="pl-PL"/>
        </w:rPr>
        <w:t xml:space="preserve">16 </w:t>
      </w:r>
      <w:r w:rsidRPr="00AB1953">
        <w:rPr>
          <w:rFonts w:eastAsia="Times New Roman" w:cs="Times New Roman"/>
          <w:sz w:val="24"/>
          <w:szCs w:val="24"/>
          <w:lang w:eastAsia="pl-PL"/>
        </w:rPr>
        <w:t>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 wysokości 0,1% wartości brutto zadania za każdy dzień zwłoki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325BA7BE" w14:textId="31D3C6C1" w:rsidR="00467967" w:rsidRPr="00AF25E1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F25E1">
        <w:rPr>
          <w:rFonts w:eastAsia="Times New Roman" w:cs="Times New Roman"/>
          <w:sz w:val="24"/>
          <w:szCs w:val="24"/>
          <w:lang w:eastAsia="pl-PL"/>
        </w:rPr>
        <w:t xml:space="preserve">W przypadku niedostarczenia </w:t>
      </w:r>
      <w:r w:rsidR="007F3062">
        <w:rPr>
          <w:rFonts w:eastAsia="Times New Roman" w:cs="Times New Roman"/>
          <w:sz w:val="24"/>
          <w:szCs w:val="24"/>
          <w:lang w:eastAsia="pl-PL"/>
        </w:rPr>
        <w:t>niezbędnego sprzętu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do wykonywania badań laboratoryjnych, o których mowa w zał. nr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oraz w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§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ust. 3 do niniejszej umowy, w termi</w:t>
      </w:r>
      <w:r w:rsidR="001B3E55">
        <w:rPr>
          <w:rFonts w:eastAsia="Times New Roman" w:cs="Times New Roman"/>
          <w:sz w:val="24"/>
          <w:szCs w:val="24"/>
          <w:lang w:eastAsia="pl-PL"/>
        </w:rPr>
        <w:t>nie zgodnie z umową</w:t>
      </w:r>
      <w:r w:rsidRPr="00AF25E1">
        <w:rPr>
          <w:rFonts w:eastAsia="Times New Roman" w:cs="Times New Roman"/>
          <w:sz w:val="24"/>
          <w:szCs w:val="24"/>
          <w:lang w:eastAsia="pl-PL"/>
        </w:rPr>
        <w:t>, Wykonawca zapłaci Zamawiającemu karę umowną w wysokości 0,5 % wartości umowy za każdy dzień zwłoki jednak nie więcej niż 10% wartości brutto umowy.</w:t>
      </w:r>
    </w:p>
    <w:p w14:paraId="013EF7DF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7B7E34D" w14:textId="77777777" w:rsidR="00467967" w:rsidRPr="00AB1953" w:rsidRDefault="00467967" w:rsidP="001B3E5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240AD429" w14:textId="77777777" w:rsidR="00467967" w:rsidRPr="00AB1953" w:rsidRDefault="00467967" w:rsidP="00467967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4E79F9D1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871A75C" w14:textId="77777777" w:rsidR="00467967" w:rsidRPr="00AB1953" w:rsidRDefault="00467967" w:rsidP="001B3E55">
      <w:pPr>
        <w:numPr>
          <w:ilvl w:val="0"/>
          <w:numId w:val="8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7B2E457E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392CE125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09C6115A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0E94530F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lastRenderedPageBreak/>
        <w:t>dostarczania przez Wykonawcę przedmiotu innego niż wskazany w ofercie,</w:t>
      </w:r>
    </w:p>
    <w:p w14:paraId="6B43241D" w14:textId="77777777" w:rsidR="00467967" w:rsidRPr="00AB1953" w:rsidRDefault="00467967" w:rsidP="001B3E55">
      <w:pPr>
        <w:numPr>
          <w:ilvl w:val="0"/>
          <w:numId w:val="9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09CD592F" w14:textId="77777777" w:rsidR="00467967" w:rsidRPr="00AA60AB" w:rsidRDefault="00467967" w:rsidP="001B3E55">
      <w:pPr>
        <w:numPr>
          <w:ilvl w:val="0"/>
          <w:numId w:val="8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F25E1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14:paraId="25E3223D" w14:textId="77777777" w:rsidR="00467967" w:rsidRPr="00AB1953" w:rsidRDefault="00467967" w:rsidP="001B3E55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5A5408D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FAA1226" w14:textId="148BB3EC" w:rsidR="00467967" w:rsidRPr="00AB1953" w:rsidRDefault="00467967" w:rsidP="001B3E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1B3E55">
        <w:rPr>
          <w:rFonts w:eastAsia="Times New Roman" w:cs="Times New Roman"/>
          <w:b/>
          <w:bCs/>
          <w:sz w:val="24"/>
          <w:szCs w:val="24"/>
          <w:lang w:eastAsia="pl-PL"/>
        </w:rPr>
        <w:t>24 miesiące</w:t>
      </w:r>
      <w:r w:rsidR="007F306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od dnia zawarcia umowy. </w:t>
      </w:r>
    </w:p>
    <w:p w14:paraId="3A872D19" w14:textId="70919B4D" w:rsidR="00467967" w:rsidRPr="00AB1953" w:rsidRDefault="00467967" w:rsidP="001B3E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kolejne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B3E55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3062" w:rsidRPr="00AB1953">
        <w:rPr>
          <w:rFonts w:eastAsia="Times New Roman" w:cs="Times New Roman"/>
          <w:sz w:val="24"/>
          <w:szCs w:val="24"/>
          <w:lang w:eastAsia="pl-PL"/>
        </w:rPr>
        <w:t>miesi</w:t>
      </w:r>
      <w:r w:rsidR="007F3062">
        <w:rPr>
          <w:rFonts w:eastAsia="Times New Roman" w:cs="Times New Roman"/>
          <w:sz w:val="24"/>
          <w:szCs w:val="24"/>
          <w:lang w:eastAsia="pl-PL"/>
        </w:rPr>
        <w:t>ęcy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6ED9E422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3811D434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1F069F71" w14:textId="77777777" w:rsidR="00467967" w:rsidRPr="00AB1953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C1F6FA4" w14:textId="77777777" w:rsidR="00467967" w:rsidRPr="00AB1953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D0ACC42" w14:textId="77777777" w:rsidR="00467967" w:rsidRPr="00AB1953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24AC61C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99EFA9C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0115BB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BAB5F5B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875F747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09C5B1A" w14:textId="77777777" w:rsidR="00467967" w:rsidRPr="00AB1953" w:rsidRDefault="00467967" w:rsidP="00467967">
      <w:pPr>
        <w:numPr>
          <w:ilvl w:val="0"/>
          <w:numId w:val="5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595FB508" w14:textId="0DE86047" w:rsidR="00467967" w:rsidRPr="00AB1953" w:rsidRDefault="00467967" w:rsidP="004679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 w:rsidR="001B3E55">
        <w:rPr>
          <w:sz w:val="24"/>
          <w:szCs w:val="24"/>
        </w:rPr>
        <w:t>6</w:t>
      </w:r>
      <w:r w:rsidRPr="00AB1953">
        <w:rPr>
          <w:sz w:val="24"/>
          <w:szCs w:val="24"/>
        </w:rPr>
        <w:t xml:space="preserve"> miesi</w:t>
      </w:r>
      <w:r w:rsidR="001B3E55">
        <w:rPr>
          <w:sz w:val="24"/>
          <w:szCs w:val="24"/>
        </w:rPr>
        <w:t>ęcy</w:t>
      </w:r>
      <w:r w:rsidRPr="00B73D4F">
        <w:rPr>
          <w:sz w:val="24"/>
          <w:szCs w:val="24"/>
        </w:rPr>
        <w:t xml:space="preserve">. </w:t>
      </w:r>
    </w:p>
    <w:p w14:paraId="47B0E3C6" w14:textId="77777777" w:rsidR="00467967" w:rsidRPr="00AB1953" w:rsidRDefault="00467967" w:rsidP="004679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681F0409" w14:textId="77777777" w:rsidR="00467967" w:rsidRPr="00AB1953" w:rsidRDefault="00467967" w:rsidP="004679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08EAB6B3" w14:textId="77777777" w:rsidR="00467967" w:rsidRPr="00AB1953" w:rsidRDefault="00467967" w:rsidP="0046796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2F6F93F2" w14:textId="7956A004" w:rsidR="00467967" w:rsidRDefault="00467967" w:rsidP="0046796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7A0B3BFD" w14:textId="77777777" w:rsidR="001B3E55" w:rsidRPr="001B3E55" w:rsidRDefault="001B3E55" w:rsidP="001B3E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1C095A04" w14:textId="77777777" w:rsidR="001B3E55" w:rsidRPr="001B3E55" w:rsidRDefault="001B3E55" w:rsidP="001B3E55">
      <w:pPr>
        <w:numPr>
          <w:ilvl w:val="0"/>
          <w:numId w:val="22"/>
        </w:numPr>
        <w:autoSpaceDN w:val="0"/>
        <w:spacing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stawki podatku od towarów i usług, </w:t>
      </w:r>
    </w:p>
    <w:p w14:paraId="2DCEFDBB" w14:textId="77777777" w:rsidR="001B3E55" w:rsidRPr="001B3E55" w:rsidRDefault="001B3E55" w:rsidP="001B3E55">
      <w:pPr>
        <w:numPr>
          <w:ilvl w:val="0"/>
          <w:numId w:val="22"/>
        </w:numPr>
        <w:autoSpaceDN w:val="0"/>
        <w:spacing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78E8C433" w14:textId="77777777" w:rsidR="001B3E55" w:rsidRPr="001B3E55" w:rsidRDefault="001B3E55" w:rsidP="001B3E55">
      <w:pPr>
        <w:numPr>
          <w:ilvl w:val="0"/>
          <w:numId w:val="22"/>
        </w:numPr>
        <w:autoSpaceDN w:val="0"/>
        <w:spacing w:after="0"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14BBCD7E" w14:textId="77777777" w:rsidR="001B3E55" w:rsidRPr="001B3E55" w:rsidRDefault="001B3E55" w:rsidP="001B3E55">
      <w:pPr>
        <w:numPr>
          <w:ilvl w:val="0"/>
          <w:numId w:val="22"/>
        </w:numPr>
        <w:spacing w:line="259" w:lineRule="auto"/>
        <w:ind w:left="709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lastRenderedPageBreak/>
        <w:t xml:space="preserve">zasad gromadzenia i wysokości wpłat do pracowniczych planów kapitałowych, o których mowa w ustawie z dnia 4 października 2018 r. o pracowniczych planach kapitałowych (Dz. U. 2023 poz. 46 </w:t>
      </w:r>
      <w:proofErr w:type="spellStart"/>
      <w:r w:rsidRPr="001B3E55">
        <w:rPr>
          <w:rFonts w:eastAsia="Times New Roman" w:cstheme="minorHAnsi"/>
          <w:bCs/>
          <w:sz w:val="24"/>
          <w:szCs w:val="24"/>
        </w:rPr>
        <w:t>t.j</w:t>
      </w:r>
      <w:proofErr w:type="spellEnd"/>
      <w:r w:rsidRPr="001B3E55">
        <w:rPr>
          <w:rFonts w:eastAsia="Times New Roman" w:cstheme="minorHAnsi"/>
          <w:bCs/>
          <w:sz w:val="24"/>
          <w:szCs w:val="24"/>
        </w:rPr>
        <w:t xml:space="preserve">.) </w:t>
      </w:r>
    </w:p>
    <w:p w14:paraId="03C72315" w14:textId="77777777" w:rsidR="001B3E55" w:rsidRPr="001B3E55" w:rsidRDefault="001B3E55" w:rsidP="001B3E55">
      <w:pPr>
        <w:spacing w:after="0"/>
        <w:ind w:left="284"/>
        <w:contextualSpacing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>- jeżeli zmiany te będą miały wpływ na koszty wykonania zamówienia przez wykonawcę.</w:t>
      </w:r>
    </w:p>
    <w:p w14:paraId="09999AF9" w14:textId="48B57E26" w:rsidR="001B3E55" w:rsidRPr="001B3E55" w:rsidRDefault="001B3E55" w:rsidP="001B3E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Zmiana wynagrodzenia następuje na pisemny wniosek Wykonawcy zawierający uzasadnienie i szczegółowy sposób jego wyliczenia oraz szczegółowe uzasadnienie wpływu zmian, o których mowa w ust. </w:t>
      </w:r>
      <w:r>
        <w:rPr>
          <w:rFonts w:eastAsia="Times New Roman" w:cstheme="minorHAnsi"/>
          <w:bCs/>
          <w:sz w:val="24"/>
          <w:szCs w:val="24"/>
        </w:rPr>
        <w:t>6</w:t>
      </w:r>
      <w:r w:rsidRPr="001B3E55">
        <w:rPr>
          <w:rFonts w:eastAsia="Times New Roman" w:cstheme="minorHAnsi"/>
          <w:bCs/>
          <w:sz w:val="24"/>
          <w:szCs w:val="24"/>
        </w:rPr>
        <w:t xml:space="preserve"> na wynagrodzenie Wykonawcy. Zmiana będzie mogła nastąpić po upływie miesiąca od dnia wejścia w życie zmian dotyczących przypadków określonych w ust. </w:t>
      </w:r>
      <w:r>
        <w:rPr>
          <w:rFonts w:eastAsia="Times New Roman" w:cstheme="minorHAnsi"/>
          <w:bCs/>
          <w:sz w:val="24"/>
          <w:szCs w:val="24"/>
        </w:rPr>
        <w:t>6</w:t>
      </w:r>
      <w:r w:rsidRPr="001B3E55">
        <w:rPr>
          <w:rFonts w:eastAsia="Times New Roman" w:cstheme="minorHAnsi"/>
          <w:bCs/>
          <w:sz w:val="24"/>
          <w:szCs w:val="24"/>
        </w:rPr>
        <w:t xml:space="preserve"> powyżej, ze skutkiem od dnia wprowadzenia zmian.</w:t>
      </w:r>
    </w:p>
    <w:p w14:paraId="64DAFABA" w14:textId="457A9619" w:rsidR="001B3E55" w:rsidRPr="001B3E55" w:rsidRDefault="001B3E55" w:rsidP="001B3E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Cs/>
          <w:sz w:val="24"/>
          <w:szCs w:val="24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W przypadku niewykazania przez Wykonawcę wpływu zmian, o których mowa w ust. </w:t>
      </w:r>
      <w:r>
        <w:rPr>
          <w:rFonts w:eastAsia="Times New Roman" w:cstheme="minorHAnsi"/>
          <w:bCs/>
          <w:sz w:val="24"/>
          <w:szCs w:val="24"/>
        </w:rPr>
        <w:t>6</w:t>
      </w:r>
      <w:r w:rsidRPr="001B3E55">
        <w:rPr>
          <w:rFonts w:eastAsia="Times New Roman" w:cstheme="minorHAnsi"/>
          <w:bCs/>
          <w:sz w:val="24"/>
          <w:szCs w:val="24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0C497B48" w14:textId="618E0D55" w:rsidR="001B3E55" w:rsidRPr="001B3E55" w:rsidRDefault="001B3E55" w:rsidP="001B3E55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8"/>
          <w:szCs w:val="28"/>
        </w:rPr>
      </w:pPr>
      <w:r w:rsidRPr="001B3E55">
        <w:rPr>
          <w:rFonts w:eastAsia="Times New Roman" w:cstheme="minorHAnsi"/>
          <w:bCs/>
          <w:sz w:val="24"/>
          <w:szCs w:val="24"/>
        </w:rPr>
        <w:t xml:space="preserve">Zmiana wynagrodzenia Wykonawcy, o której mowa w ust. </w:t>
      </w:r>
      <w:r>
        <w:rPr>
          <w:rFonts w:eastAsia="Times New Roman" w:cstheme="minorHAnsi"/>
          <w:bCs/>
          <w:sz w:val="24"/>
          <w:szCs w:val="24"/>
        </w:rPr>
        <w:t>7</w:t>
      </w:r>
      <w:r w:rsidRPr="001B3E55">
        <w:rPr>
          <w:rFonts w:eastAsia="Times New Roman" w:cstheme="minorHAnsi"/>
          <w:bCs/>
          <w:sz w:val="24"/>
          <w:szCs w:val="24"/>
        </w:rPr>
        <w:t xml:space="preserve"> dotyczy jedynie niewykonanej części zamówienia.</w:t>
      </w:r>
    </w:p>
    <w:p w14:paraId="668B771D" w14:textId="77777777" w:rsidR="00467967" w:rsidRDefault="00467967" w:rsidP="00467967">
      <w:p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</w:p>
    <w:p w14:paraId="0F658953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551FD4F" w14:textId="77777777" w:rsidR="00467967" w:rsidRPr="009048B7" w:rsidRDefault="00467967" w:rsidP="0046796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756F9677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4EC3A1B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57E06C9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4ED712DA" w14:textId="77777777" w:rsidR="00467967" w:rsidRPr="009048B7" w:rsidRDefault="00467967" w:rsidP="0046796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2BFB1A20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B260ACD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5D7937C2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0E5CECCA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DF4B6A9" w14:textId="77777777" w:rsidR="00467967" w:rsidRPr="009048B7" w:rsidRDefault="00467967" w:rsidP="001B3E55">
      <w:pPr>
        <w:numPr>
          <w:ilvl w:val="0"/>
          <w:numId w:val="16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50102A7D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73AE6FD" w14:textId="77777777" w:rsidR="00467967" w:rsidRPr="009048B7" w:rsidRDefault="00467967" w:rsidP="001B3E55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9BC28C3" w14:textId="77777777" w:rsidR="00467967" w:rsidRPr="009048B7" w:rsidRDefault="00467967" w:rsidP="001B3E55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lastRenderedPageBreak/>
        <w:t>Ewentualne spory wynikłe na tle realizacji niniejszej umowy rozstrzygać będzie sąd właściwy rzeczowo dla siedziby Zamawiającego, po uprzednim dążeniu stron do ugodowego załatwienia sporu.</w:t>
      </w:r>
    </w:p>
    <w:p w14:paraId="5274AB2A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0D73A6E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BE97570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64B1D9C" w14:textId="77777777" w:rsidR="00467967" w:rsidRPr="00AB1953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ABBADEF" w14:textId="77777777" w:rsidR="00467967" w:rsidRPr="00484CF8" w:rsidRDefault="00467967" w:rsidP="0046796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D0C6F82" w14:textId="77777777" w:rsidR="00467967" w:rsidRDefault="00467967" w:rsidP="0046796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411EA538" w14:textId="0B500F9A" w:rsidR="00467967" w:rsidRPr="00263B7D" w:rsidRDefault="00467967" w:rsidP="00467967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Zał. Nr 2</w:t>
      </w:r>
      <w:r w:rsidRPr="005835A6">
        <w:rPr>
          <w:rFonts w:ascii="Calibri" w:hAnsi="Calibri" w:cs="Calibri"/>
          <w:sz w:val="18"/>
          <w:szCs w:val="18"/>
        </w:rPr>
        <w:t xml:space="preserve"> do </w:t>
      </w:r>
      <w:r>
        <w:rPr>
          <w:rFonts w:ascii="Calibri" w:hAnsi="Calibri" w:cs="Calibri"/>
          <w:sz w:val="18"/>
          <w:szCs w:val="18"/>
        </w:rPr>
        <w:t>umowy nr ………../202</w:t>
      </w:r>
      <w:r w:rsidR="001A03AC">
        <w:rPr>
          <w:rFonts w:ascii="Calibri" w:hAnsi="Calibri" w:cs="Calibri"/>
          <w:sz w:val="18"/>
          <w:szCs w:val="18"/>
        </w:rPr>
        <w:t>4</w:t>
      </w:r>
      <w:r w:rsidRPr="005835A6">
        <w:rPr>
          <w:rFonts w:ascii="Calibri" w:hAnsi="Calibri" w:cs="Calibri"/>
          <w:sz w:val="18"/>
          <w:szCs w:val="18"/>
        </w:rPr>
        <w:t>/ZP</w:t>
      </w:r>
    </w:p>
    <w:p w14:paraId="4FB52AC3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UMOWA  DZIERŻAWY</w:t>
      </w:r>
    </w:p>
    <w:p w14:paraId="74365760" w14:textId="77777777" w:rsidR="00467967" w:rsidRPr="00AA60AB" w:rsidRDefault="00467967" w:rsidP="0046796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zawarta w dniu …………………. r. w Pile</w:t>
      </w:r>
    </w:p>
    <w:p w14:paraId="63C2E43A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pomiędzy :</w:t>
      </w:r>
    </w:p>
    <w:p w14:paraId="46BA63B4" w14:textId="77777777" w:rsidR="00467967" w:rsidRPr="00AA60AB" w:rsidRDefault="00467967" w:rsidP="00467967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778FDA09" w14:textId="23590F67" w:rsidR="00467967" w:rsidRPr="00AA60AB" w:rsidRDefault="00467967" w:rsidP="00467967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64–920 Piła ul. Rydygiera</w:t>
      </w:r>
      <w:r w:rsidR="001A03AC">
        <w:rPr>
          <w:rFonts w:cstheme="minorHAnsi"/>
          <w:b/>
          <w:bCs/>
          <w:i/>
          <w:iCs/>
          <w:sz w:val="24"/>
          <w:szCs w:val="24"/>
        </w:rPr>
        <w:t xml:space="preserve"> Ludwika</w:t>
      </w:r>
      <w:r w:rsidRPr="00AA60AB">
        <w:rPr>
          <w:rFonts w:cstheme="minorHAnsi"/>
          <w:b/>
          <w:bCs/>
          <w:i/>
          <w:iCs/>
          <w:sz w:val="24"/>
          <w:szCs w:val="24"/>
        </w:rPr>
        <w:t xml:space="preserve"> 1</w:t>
      </w:r>
    </w:p>
    <w:p w14:paraId="64AC8FD1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0000008246 Sąd Rejonowy Poznań-Nowe Miasto I Wilda w Poznaniu, IX Wydział Gospodarczy Krajowego Rejestru Sądowego</w:t>
      </w:r>
    </w:p>
    <w:p w14:paraId="4B162B34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REGON 001261820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764-20-88-098</w:t>
      </w:r>
    </w:p>
    <w:p w14:paraId="2C844169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który reprezentuje:</w:t>
      </w:r>
    </w:p>
    <w:p w14:paraId="68CE129D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………………………………………..</w:t>
      </w:r>
    </w:p>
    <w:p w14:paraId="44ACF716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„Dzierżawcą”</w:t>
      </w:r>
    </w:p>
    <w:p w14:paraId="3A8FEFF8" w14:textId="77777777" w:rsidR="00467967" w:rsidRPr="00AA60AB" w:rsidRDefault="00467967" w:rsidP="00467967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a</w:t>
      </w:r>
    </w:p>
    <w:p w14:paraId="3EF5C2ED" w14:textId="77777777" w:rsidR="00467967" w:rsidRPr="00AA60AB" w:rsidRDefault="00467967" w:rsidP="00467967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…………………………………………</w:t>
      </w:r>
    </w:p>
    <w:p w14:paraId="7543E306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……………….. – Sąd Rejonowy w ………….., kapitał zakładowy w wysokości ………………. zł</w:t>
      </w:r>
    </w:p>
    <w:p w14:paraId="486950B8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REGON …………..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</w:t>
      </w:r>
    </w:p>
    <w:p w14:paraId="0B4A8048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rejestru osób fizycznych prowadzących działalność gospodarczą Centralnej Ewidencji i Informacji o Działalności Gospodarczej Rzeczypospolitej Polskiej (CEIDG)</w:t>
      </w:r>
    </w:p>
    <w:p w14:paraId="4428110A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REGON ………….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…………………</w:t>
      </w:r>
    </w:p>
    <w:p w14:paraId="50228007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którą reprezentuje:</w:t>
      </w:r>
    </w:p>
    <w:p w14:paraId="56966CC0" w14:textId="77777777" w:rsidR="00467967" w:rsidRPr="00AA60AB" w:rsidRDefault="00467967" w:rsidP="00467967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AA60AB">
        <w:rPr>
          <w:rFonts w:cstheme="minorHAnsi"/>
          <w:b/>
          <w:i/>
          <w:sz w:val="24"/>
          <w:szCs w:val="24"/>
        </w:rPr>
        <w:t>.............................................................................................</w:t>
      </w:r>
    </w:p>
    <w:p w14:paraId="63D6E447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„Wydzierżawiającym”</w:t>
      </w:r>
    </w:p>
    <w:p w14:paraId="46007287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następującej treści:</w:t>
      </w:r>
    </w:p>
    <w:p w14:paraId="1A366CC1" w14:textId="77777777" w:rsidR="00467967" w:rsidRPr="00AA60AB" w:rsidRDefault="00467967" w:rsidP="0046796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</w:t>
      </w:r>
    </w:p>
    <w:p w14:paraId="34F6D512" w14:textId="53C6A01D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Wydzierżawiający, jako właściciel </w:t>
      </w:r>
      <w:r w:rsidR="007F3062">
        <w:rPr>
          <w:rFonts w:cstheme="minorHAnsi"/>
          <w:sz w:val="24"/>
          <w:szCs w:val="24"/>
        </w:rPr>
        <w:t xml:space="preserve">sprzętów </w:t>
      </w:r>
      <w:r w:rsidR="001A03AC">
        <w:rPr>
          <w:rFonts w:cstheme="minorHAnsi"/>
          <w:sz w:val="24"/>
          <w:szCs w:val="24"/>
        </w:rPr>
        <w:t>niezębnych</w:t>
      </w:r>
      <w:r w:rsidR="007F3062"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>do wykonywania badań laboratoryjnych:</w:t>
      </w:r>
    </w:p>
    <w:p w14:paraId="7C58ECC6" w14:textId="77777777" w:rsidR="00467967" w:rsidRPr="00AA60AB" w:rsidRDefault="00467967" w:rsidP="001B3E55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Nazwa:………………………. Typ: …………………………… Model: …………………………</w:t>
      </w:r>
    </w:p>
    <w:p w14:paraId="7A8074F1" w14:textId="77777777" w:rsidR="00467967" w:rsidRPr="00AA60AB" w:rsidRDefault="00467967" w:rsidP="001B3E55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Nazwa:………………………. Typ: …………………………… Model: …………………………</w:t>
      </w:r>
    </w:p>
    <w:p w14:paraId="2D133C0F" w14:textId="77777777" w:rsidR="00467967" w:rsidRPr="00AA60AB" w:rsidRDefault="00467967" w:rsidP="00467967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oddaje Dzierżawcy powyższe aparaty do używania i pobierania pożytków dla potrzeb Szpitala Specjalistycznego w Pile im. Stanisława Staszica.</w:t>
      </w:r>
    </w:p>
    <w:p w14:paraId="55F3E4B0" w14:textId="77777777" w:rsidR="00467967" w:rsidRPr="00AA60AB" w:rsidRDefault="00467967" w:rsidP="00467967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2</w:t>
      </w:r>
    </w:p>
    <w:p w14:paraId="08991A98" w14:textId="4DFBB379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Wydzierżawiający daje „Dzierżawcy” instrukcję obsługi urządzenia w języku polskim, całość dokumentacji technicznej niezbędnej do prawidłowego korzystania z urządzenia oraz zapewnia montaż aparatu i</w:t>
      </w:r>
      <w:r w:rsidR="00BF4910">
        <w:rPr>
          <w:rFonts w:cstheme="minorHAnsi"/>
          <w:sz w:val="24"/>
          <w:szCs w:val="24"/>
        </w:rPr>
        <w:t> </w:t>
      </w:r>
      <w:r w:rsidRPr="00AA60AB">
        <w:rPr>
          <w:rFonts w:cstheme="minorHAnsi"/>
          <w:sz w:val="24"/>
          <w:szCs w:val="24"/>
        </w:rPr>
        <w:t xml:space="preserve">przeszkolenie w zakresie jego obsługi w terminie do </w:t>
      </w:r>
      <w:r w:rsidRPr="001B3E55">
        <w:rPr>
          <w:rFonts w:cstheme="minorHAnsi"/>
          <w:b/>
          <w:bCs/>
          <w:sz w:val="24"/>
          <w:szCs w:val="24"/>
        </w:rPr>
        <w:t>3 tygodni</w:t>
      </w:r>
      <w:r w:rsidR="001B3E55"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>od daty zawarcia umowy.</w:t>
      </w:r>
    </w:p>
    <w:p w14:paraId="749DE6D9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68AE046C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3</w:t>
      </w:r>
    </w:p>
    <w:p w14:paraId="76EC8B28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będzie używać wydzierżawione urządzenie w sposób odpowiadający jego właściwościom i przeznaczeniu, zgodnie z zasadami prawidłowej obsługi.</w:t>
      </w:r>
    </w:p>
    <w:p w14:paraId="6BA37B42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4</w:t>
      </w:r>
    </w:p>
    <w:p w14:paraId="79BC8B62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Dzierżawca przejmuje urządzenie w stanie zdatnym do użytku i zobowiązuje się utrzymywać urządzenie w stanie zdatnym do umówionego użytku przez czas trwania dzierżawy.</w:t>
      </w:r>
    </w:p>
    <w:p w14:paraId="513C2AE8" w14:textId="5D396409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Dzierżawca zobowiązuje się zwrócić urządzenie Wydzierżawiającemu z chwilą rozwiązania umowy, w</w:t>
      </w:r>
      <w:r w:rsidR="00BF4910">
        <w:rPr>
          <w:rFonts w:cstheme="minorHAnsi"/>
          <w:sz w:val="24"/>
          <w:szCs w:val="24"/>
        </w:rPr>
        <w:t> </w:t>
      </w:r>
      <w:r w:rsidRPr="00AA60AB">
        <w:rPr>
          <w:rFonts w:cstheme="minorHAnsi"/>
          <w:sz w:val="24"/>
          <w:szCs w:val="24"/>
        </w:rPr>
        <w:t>stanie niepogorszonym poza normalny stopień zużycia wynikający z prawidłowej eksploatacji.</w:t>
      </w:r>
    </w:p>
    <w:p w14:paraId="0C46ED50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3. W okresie dzierżawy Wydzierżawiający będzie zapewniał w ramach czynszu dzierżawnego serwis Dzierżawcy i przeglądy, z wyjątkiem uszkodzeń wynikłych z wadliwej eksploatacji aparatu, kiedy to koszty naprawy będzie pokrywał Dzierżawca.</w:t>
      </w:r>
    </w:p>
    <w:p w14:paraId="180AC02D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lastRenderedPageBreak/>
        <w:t>§ 5</w:t>
      </w:r>
    </w:p>
    <w:p w14:paraId="6F7B34F8" w14:textId="02434386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Wartość czynszu dzierżawnego </w:t>
      </w:r>
      <w:r w:rsidR="007F3062">
        <w:rPr>
          <w:rFonts w:cstheme="minorHAnsi"/>
          <w:sz w:val="24"/>
          <w:szCs w:val="24"/>
        </w:rPr>
        <w:t>sprzętu</w:t>
      </w:r>
      <w:r w:rsidRPr="00AA60AB">
        <w:rPr>
          <w:rFonts w:cstheme="minorHAnsi"/>
          <w:sz w:val="24"/>
          <w:szCs w:val="24"/>
        </w:rPr>
        <w:t xml:space="preserve"> ustalono miesięcznie w wysokości ……………..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64ABF7E4" w14:textId="77777777" w:rsidR="00467967" w:rsidRPr="00AA60AB" w:rsidRDefault="00467967" w:rsidP="00467967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6</w:t>
      </w:r>
    </w:p>
    <w:p w14:paraId="3451D1F3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obowiązany jest uiszczać podatki i inne ciężary związane z posiadaniem urządzenia.</w:t>
      </w:r>
    </w:p>
    <w:p w14:paraId="41F0353D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Dzierżawca jako administrator danych osobowych powierza Wydzierżawiającemu przetwarzanie danych osobowych na potrzeby realizacji Umowy o udzielenie zamówienia publicznego. </w:t>
      </w:r>
    </w:p>
    <w:p w14:paraId="37373675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zobowiązuje się do zachowania w tajemnicy wszelkich informacji o charakterze organizacyjnym, ekonomicznym i technicznym mogących stanowić tajemnicę przedsiębiorstwa Dzierżawcy w rozumieniu ustawy z dnia 16 kwietnia 1993 r. o zwalczaniu nieuczciwej konkurencji (Dz. U. z 202</w:t>
      </w:r>
      <w:r>
        <w:rPr>
          <w:rFonts w:cstheme="minorHAnsi"/>
          <w:sz w:val="24"/>
          <w:szCs w:val="24"/>
        </w:rPr>
        <w:t>2</w:t>
      </w:r>
      <w:r w:rsidRPr="00AA60AB">
        <w:rPr>
          <w:rFonts w:cstheme="minorHAnsi"/>
          <w:sz w:val="24"/>
          <w:szCs w:val="24"/>
        </w:rPr>
        <w:t xml:space="preserve"> r. poz.</w:t>
      </w:r>
      <w:r>
        <w:rPr>
          <w:rFonts w:cstheme="minorHAnsi"/>
          <w:sz w:val="24"/>
          <w:szCs w:val="24"/>
        </w:rPr>
        <w:t>1233</w:t>
      </w:r>
      <w:r w:rsidRPr="00AA60AB">
        <w:rPr>
          <w:rFonts w:cstheme="minorHAnsi"/>
          <w:sz w:val="24"/>
          <w:szCs w:val="24"/>
        </w:rPr>
        <w:t>, ze zm.), jak również zobowiązuje się do przestrzegania przepisów ustawy z dnia 10 maja 2018 r. o ochronie danych osobowych (Dz.U. z 2019 r. poz. 1781 ze zm.) oraz ustawy z dnia 5 sierpnia 2010 r. o ochronie informacji niejawnych (Dz.U. z 20</w:t>
      </w:r>
      <w:r>
        <w:rPr>
          <w:rFonts w:cstheme="minorHAnsi"/>
          <w:sz w:val="24"/>
          <w:szCs w:val="24"/>
        </w:rPr>
        <w:t>23</w:t>
      </w:r>
      <w:r w:rsidRPr="00AA60AB">
        <w:rPr>
          <w:rFonts w:cstheme="minorHAnsi"/>
          <w:sz w:val="24"/>
          <w:szCs w:val="24"/>
        </w:rPr>
        <w:t xml:space="preserve">, poz. </w:t>
      </w:r>
      <w:r>
        <w:rPr>
          <w:rFonts w:cstheme="minorHAnsi"/>
          <w:sz w:val="24"/>
          <w:szCs w:val="24"/>
        </w:rPr>
        <w:t>756</w:t>
      </w:r>
      <w:r w:rsidRPr="00AA60AB">
        <w:rPr>
          <w:rFonts w:cstheme="minorHAnsi"/>
          <w:sz w:val="24"/>
          <w:szCs w:val="24"/>
        </w:rPr>
        <w:t xml:space="preserve"> ze zm.), w tym w szczególności do: </w:t>
      </w:r>
    </w:p>
    <w:p w14:paraId="5C31036A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ochrony i zabezpieczenia danych zgodnie z wymogami ustaw o ochronie danych osobowych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 xml:space="preserve">oraz spełni wymagania określone w przepisach wykonawczych, </w:t>
      </w:r>
    </w:p>
    <w:p w14:paraId="5F5CDC56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przetwarzania powierzonych informacji i danych osobowych jedynie w celu i zakresie niezbędnym do wykonania Umowy, </w:t>
      </w:r>
    </w:p>
    <w:p w14:paraId="087DBF7D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zachowania w tajemnicy danych osobowych pozyskanych w związku z realizacją umowy,</w:t>
      </w:r>
    </w:p>
    <w:p w14:paraId="5B27D5A2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zwrotu wszelkich zawierających dane osobowe nośników danych powierzonych do przetwarzania w związku z realizacją Umowy oraz trwałego zniszczenia wszystkich kopii dokumentów i zapisów na wszelkich nośnikach, zawierających powierzone dane – jeśli nośniki te nie podlegają zwrotowi do Dzierżawcy, po rozwiązaniu niniejszej Umowy,</w:t>
      </w:r>
    </w:p>
    <w:p w14:paraId="223B7CAC" w14:textId="77777777" w:rsidR="00467967" w:rsidRPr="00AA60AB" w:rsidRDefault="00467967" w:rsidP="001B3E55">
      <w:pPr>
        <w:numPr>
          <w:ilvl w:val="0"/>
          <w:numId w:val="20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poinformowania Dzierżawcę o każdym przypadku naruszenia bezpieczeństwa danych.</w:t>
      </w:r>
    </w:p>
    <w:p w14:paraId="5F2A9DA3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14:paraId="00EE572D" w14:textId="77777777" w:rsidR="00467967" w:rsidRPr="00AA60AB" w:rsidRDefault="00467967" w:rsidP="001B3E55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14:paraId="52930E79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7</w:t>
      </w:r>
    </w:p>
    <w:p w14:paraId="6E9F097A" w14:textId="28F9E46D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Niniejsza umowa obowiązuje Strony</w:t>
      </w:r>
      <w:r w:rsidRPr="00AA60AB">
        <w:rPr>
          <w:rFonts w:cstheme="minorHAnsi"/>
          <w:b/>
          <w:sz w:val="24"/>
          <w:szCs w:val="24"/>
        </w:rPr>
        <w:t xml:space="preserve"> </w:t>
      </w:r>
      <w:r w:rsidR="001B3E55">
        <w:rPr>
          <w:rFonts w:cstheme="minorHAnsi"/>
          <w:b/>
          <w:sz w:val="24"/>
          <w:szCs w:val="24"/>
        </w:rPr>
        <w:t>24 miesiące</w:t>
      </w:r>
      <w:r w:rsidR="00502EB5">
        <w:rPr>
          <w:rFonts w:cstheme="minorHAnsi"/>
          <w:b/>
          <w:sz w:val="24"/>
          <w:szCs w:val="24"/>
        </w:rPr>
        <w:t xml:space="preserve">, </w:t>
      </w:r>
      <w:r w:rsidRPr="00AA60AB">
        <w:rPr>
          <w:rFonts w:cstheme="minorHAnsi"/>
          <w:sz w:val="24"/>
          <w:szCs w:val="24"/>
        </w:rPr>
        <w:t xml:space="preserve">nie wcześniej jednak niż od daty instalacji urządzenia potwierdzonej protokołem przekazania aparatu Dzierżawcy. </w:t>
      </w:r>
    </w:p>
    <w:p w14:paraId="663B8A99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14:paraId="15410466" w14:textId="77777777" w:rsidR="00467967" w:rsidRPr="00AA60AB" w:rsidRDefault="00467967" w:rsidP="00467967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8</w:t>
      </w:r>
    </w:p>
    <w:p w14:paraId="7A527758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nie może oddać urządzenia w całości lub w części osobie trzeciej do bezpłatnego używania albo w poddzierżawę bez uzyskania pisemnej zgody Wydzierżawiającego.</w:t>
      </w:r>
    </w:p>
    <w:p w14:paraId="48B9774F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9</w:t>
      </w:r>
    </w:p>
    <w:p w14:paraId="0E22F3C9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Wszelkie zmiany i uzupełnienia niniejszej umowy wymagają formy pisemnej pod rygorem nieważności.</w:t>
      </w:r>
    </w:p>
    <w:p w14:paraId="6DEF1094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10</w:t>
      </w:r>
    </w:p>
    <w:p w14:paraId="075BDE34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Strony ustalają poniższe adresy dla celów związanych z umową:</w:t>
      </w:r>
    </w:p>
    <w:p w14:paraId="6A681BAC" w14:textId="77777777" w:rsidR="00467967" w:rsidRPr="00AA60AB" w:rsidRDefault="00467967" w:rsidP="00467967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a) Dzierżawca: Szpital Specjalistyczny w Pile im. Stanisława Staszica 64-920 Piła, ul. Rydygiera </w:t>
      </w:r>
    </w:p>
    <w:p w14:paraId="36FA8AD3" w14:textId="77777777" w:rsidR="00467967" w:rsidRPr="00AA60AB" w:rsidRDefault="00467967" w:rsidP="00467967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>Wydzierżawiający: ………………………….</w:t>
      </w:r>
    </w:p>
    <w:p w14:paraId="44AC855D" w14:textId="77777777" w:rsidR="00467967" w:rsidRPr="00AA60AB" w:rsidRDefault="00467967" w:rsidP="00467967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Strony zobowiązują się do niezwłocznego zawiadamiania o wszelkich zmianach adresów pod rygorem uznania doręczenia pod ostatni wskazany adres za skuteczne.</w:t>
      </w:r>
    </w:p>
    <w:p w14:paraId="298509EB" w14:textId="77777777" w:rsidR="00467967" w:rsidRPr="00AA60AB" w:rsidRDefault="00467967" w:rsidP="00467967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lastRenderedPageBreak/>
        <w:t>§ 11</w:t>
      </w:r>
    </w:p>
    <w:p w14:paraId="6FDA3AA2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 sprawach nie uregulowanych postanowieniami niniejszej umowy zastosowanie mieć będą przepisy Kodeksu Cywilnego.</w:t>
      </w:r>
    </w:p>
    <w:p w14:paraId="220856E2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12</w:t>
      </w:r>
    </w:p>
    <w:p w14:paraId="34F9E3A9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Sprawy mogące wyniknąć w związku z wykonywaniem przedmiotu niniejszej umowy, Strony poddają rozstrzygnięciu sądu właściwego dla siedziby Dzierżawcy.</w:t>
      </w:r>
    </w:p>
    <w:p w14:paraId="719F8FC7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13</w:t>
      </w:r>
    </w:p>
    <w:p w14:paraId="115BA6C7" w14:textId="77777777" w:rsidR="00467967" w:rsidRPr="00AA60AB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0419DFE9" w14:textId="77777777" w:rsidR="00467967" w:rsidRPr="00AA60AB" w:rsidRDefault="00467967" w:rsidP="00467967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14</w:t>
      </w:r>
    </w:p>
    <w:p w14:paraId="6FAFA949" w14:textId="77777777" w:rsidR="00467967" w:rsidRDefault="00467967" w:rsidP="00467967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053E1E03" w14:textId="77777777" w:rsidR="000928AA" w:rsidRPr="00AA60AB" w:rsidRDefault="000928AA" w:rsidP="00467967">
      <w:pPr>
        <w:spacing w:after="0"/>
        <w:rPr>
          <w:rFonts w:cstheme="minorHAnsi"/>
          <w:sz w:val="24"/>
          <w:szCs w:val="24"/>
        </w:rPr>
      </w:pPr>
    </w:p>
    <w:p w14:paraId="19675254" w14:textId="40FE45D6" w:rsidR="00A20F40" w:rsidRDefault="00467967" w:rsidP="0046796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bCs/>
          <w:sz w:val="24"/>
          <w:szCs w:val="24"/>
        </w:rPr>
        <w:t xml:space="preserve">DZIERŻAWCA </w:t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  <w:t>WYDZIERŻAWIAJĄCY</w:t>
      </w:r>
    </w:p>
    <w:p w14:paraId="6826F8EA" w14:textId="77777777" w:rsidR="008A3195" w:rsidRDefault="008A3195" w:rsidP="005B09E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D60C0BA" w14:textId="77777777" w:rsidR="008A3195" w:rsidRDefault="008A31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56A798" w14:textId="2B79BA59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10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0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1" w:name="_Hlk62804029"/>
    </w:p>
    <w:bookmarkEnd w:id="11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E1532E">
      <w:pPr>
        <w:numPr>
          <w:ilvl w:val="0"/>
          <w:numId w:val="6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E1532E">
      <w:pPr>
        <w:numPr>
          <w:ilvl w:val="0"/>
          <w:numId w:val="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E1532E">
      <w:pPr>
        <w:numPr>
          <w:ilvl w:val="0"/>
          <w:numId w:val="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E153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E1532E">
      <w:pPr>
        <w:numPr>
          <w:ilvl w:val="0"/>
          <w:numId w:val="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E1532E">
      <w:pPr>
        <w:numPr>
          <w:ilvl w:val="0"/>
          <w:numId w:val="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E1532E">
      <w:pPr>
        <w:numPr>
          <w:ilvl w:val="1"/>
          <w:numId w:val="6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E1532E">
      <w:pPr>
        <w:numPr>
          <w:ilvl w:val="0"/>
          <w:numId w:val="4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3289429B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BF94E3C" w14:textId="33EE6161" w:rsidR="00F41CC2" w:rsidRPr="00F41CC2" w:rsidRDefault="001B25FB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1B25FB">
        <w:rPr>
          <w:rFonts w:eastAsia="Calibri" w:cs="Arial"/>
          <w:b/>
          <w:color w:val="000000"/>
          <w:sz w:val="24"/>
          <w:szCs w:val="24"/>
        </w:rPr>
        <w:t>ODCZYNNIKI I MATERIAŁY LABORATORYJNE WRAZ Z DZIERŻAWĄ SPRZĘTU</w:t>
      </w: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F41CC2"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</w:t>
      </w:r>
      <w:r>
        <w:rPr>
          <w:rFonts w:eastAsia="Calibri" w:cs="Arial"/>
          <w:bCs/>
          <w:color w:val="000000"/>
          <w:sz w:val="24"/>
          <w:szCs w:val="24"/>
        </w:rPr>
        <w:t xml:space="preserve">Ludwika </w:t>
      </w:r>
      <w:r w:rsidR="00F41CC2" w:rsidRPr="00F41CC2">
        <w:rPr>
          <w:rFonts w:eastAsia="Calibri" w:cs="Arial"/>
          <w:bCs/>
          <w:color w:val="000000"/>
          <w:sz w:val="24"/>
          <w:szCs w:val="24"/>
        </w:rPr>
        <w:t xml:space="preserve">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816BB13" w14:textId="5E821265" w:rsidR="00E1532E" w:rsidRDefault="001B3E55" w:rsidP="00E1532E">
      <w:pPr>
        <w:ind w:left="284" w:hanging="142"/>
        <w:rPr>
          <w:b/>
          <w:sz w:val="24"/>
          <w:szCs w:val="24"/>
        </w:rPr>
      </w:pPr>
      <w:r w:rsidRPr="001B3E55">
        <w:rPr>
          <w:b/>
          <w:sz w:val="24"/>
          <w:szCs w:val="24"/>
        </w:rPr>
        <w:t>posiada</w:t>
      </w:r>
      <w:r>
        <w:rPr>
          <w:b/>
          <w:sz w:val="24"/>
          <w:szCs w:val="24"/>
        </w:rPr>
        <w:t>my</w:t>
      </w:r>
      <w:r w:rsidRPr="001B3E55">
        <w:rPr>
          <w:b/>
          <w:sz w:val="24"/>
          <w:szCs w:val="24"/>
        </w:rPr>
        <w:t xml:space="preserve"> dokument</w:t>
      </w:r>
      <w:r>
        <w:rPr>
          <w:b/>
          <w:sz w:val="24"/>
          <w:szCs w:val="24"/>
        </w:rPr>
        <w:t>y</w:t>
      </w:r>
      <w:r w:rsidRPr="001B3E55">
        <w:rPr>
          <w:b/>
          <w:sz w:val="24"/>
          <w:szCs w:val="24"/>
        </w:rPr>
        <w:t xml:space="preserve"> potwierdzając</w:t>
      </w:r>
      <w:r>
        <w:rPr>
          <w:b/>
          <w:sz w:val="24"/>
          <w:szCs w:val="24"/>
        </w:rPr>
        <w:t>e</w:t>
      </w:r>
      <w:r w:rsidRPr="001B3E55">
        <w:rPr>
          <w:b/>
          <w:sz w:val="24"/>
          <w:szCs w:val="24"/>
        </w:rPr>
        <w:t xml:space="preserve"> dopuszczenie oferowane</w:t>
      </w:r>
      <w:r>
        <w:rPr>
          <w:b/>
          <w:sz w:val="24"/>
          <w:szCs w:val="24"/>
        </w:rPr>
        <w:t>go</w:t>
      </w:r>
      <w:r w:rsidRPr="001B3E55">
        <w:rPr>
          <w:b/>
          <w:sz w:val="24"/>
          <w:szCs w:val="24"/>
        </w:rPr>
        <w:t xml:space="preserve"> aparatu diagnostyczne</w:t>
      </w:r>
      <w:r>
        <w:rPr>
          <w:b/>
          <w:sz w:val="24"/>
          <w:szCs w:val="24"/>
        </w:rPr>
        <w:t>go</w:t>
      </w:r>
      <w:r w:rsidRPr="001B3E55">
        <w:rPr>
          <w:b/>
          <w:sz w:val="24"/>
          <w:szCs w:val="24"/>
        </w:rPr>
        <w:t xml:space="preserve"> oraz odczynników</w:t>
      </w:r>
      <w:r w:rsidR="001B25FB">
        <w:rPr>
          <w:b/>
          <w:sz w:val="24"/>
          <w:szCs w:val="24"/>
        </w:rPr>
        <w:t xml:space="preserve"> i materiałów</w:t>
      </w:r>
      <w:r w:rsidRPr="001B3E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1B3E55">
        <w:rPr>
          <w:b/>
          <w:sz w:val="24"/>
          <w:szCs w:val="24"/>
        </w:rPr>
        <w:t xml:space="preserve">do obrotu i stosowania na terenie Rzeczypospolitej Polskiej zgodnie z prawem, a w szczególności zgodnie z przepisami ustawy o wyrobach medycznych oraz innymi obowiązującymi–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0987AA8C" w14:textId="4C421733" w:rsidR="00B33C56" w:rsidRDefault="00FB4A38" w:rsidP="0015757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66BB5CA3" w14:textId="1E7F110D" w:rsidR="00B33C56" w:rsidRDefault="00B33C56">
      <w:pPr>
        <w:rPr>
          <w:rFonts w:eastAsia="Calibri" w:cs="Arial"/>
          <w:bCs/>
          <w:sz w:val="21"/>
          <w:szCs w:val="21"/>
        </w:rPr>
      </w:pPr>
    </w:p>
    <w:sectPr w:rsidR="00B33C5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33D70487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FZP.II-241/</w:t>
    </w:r>
    <w:r w:rsidR="00012836">
      <w:rPr>
        <w:rFonts w:ascii="Calibri" w:eastAsia="Times New Roman" w:hAnsi="Calibri" w:cs="Times New Roman"/>
        <w:i/>
        <w:iCs/>
        <w:sz w:val="16"/>
        <w:szCs w:val="16"/>
        <w:lang w:eastAsia="pl-PL"/>
      </w:rPr>
      <w:t>6</w:t>
    </w:r>
    <w:r w:rsidR="001A463F">
      <w:rPr>
        <w:rFonts w:ascii="Calibri" w:eastAsia="Times New Roman" w:hAnsi="Calibri" w:cs="Times New Roman"/>
        <w:i/>
        <w:iCs/>
        <w:sz w:val="16"/>
        <w:szCs w:val="16"/>
        <w:lang w:eastAsia="pl-PL"/>
      </w:rPr>
      <w:t>7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6962758">
    <w:abstractNumId w:val="5"/>
  </w:num>
  <w:num w:numId="5" w16cid:durableId="1447382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886816">
    <w:abstractNumId w:val="18"/>
  </w:num>
  <w:num w:numId="7" w16cid:durableId="1288656745">
    <w:abstractNumId w:val="6"/>
  </w:num>
  <w:num w:numId="8" w16cid:durableId="15056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934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296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21841">
    <w:abstractNumId w:val="11"/>
    <w:lvlOverride w:ilvl="0">
      <w:startOverride w:val="1"/>
    </w:lvlOverride>
  </w:num>
  <w:num w:numId="12" w16cid:durableId="13964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072158">
    <w:abstractNumId w:val="7"/>
  </w:num>
  <w:num w:numId="14" w16cid:durableId="1684167275">
    <w:abstractNumId w:val="12"/>
  </w:num>
  <w:num w:numId="15" w16cid:durableId="1870559606">
    <w:abstractNumId w:val="17"/>
  </w:num>
  <w:num w:numId="16" w16cid:durableId="1625193401">
    <w:abstractNumId w:val="2"/>
  </w:num>
  <w:num w:numId="17" w16cid:durableId="1721976621">
    <w:abstractNumId w:val="14"/>
  </w:num>
  <w:num w:numId="18" w16cid:durableId="255482145">
    <w:abstractNumId w:val="20"/>
  </w:num>
  <w:num w:numId="19" w16cid:durableId="423722750">
    <w:abstractNumId w:val="9"/>
  </w:num>
  <w:num w:numId="20" w16cid:durableId="728311178">
    <w:abstractNumId w:val="13"/>
  </w:num>
  <w:num w:numId="21" w16cid:durableId="35013580">
    <w:abstractNumId w:val="16"/>
  </w:num>
  <w:num w:numId="22" w16cid:durableId="214631363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2836"/>
    <w:rsid w:val="0003107F"/>
    <w:rsid w:val="00054D51"/>
    <w:rsid w:val="00086BEC"/>
    <w:rsid w:val="00091BF6"/>
    <w:rsid w:val="000928AA"/>
    <w:rsid w:val="0009782A"/>
    <w:rsid w:val="00097864"/>
    <w:rsid w:val="00105DC9"/>
    <w:rsid w:val="00131F8A"/>
    <w:rsid w:val="00142E92"/>
    <w:rsid w:val="0014342C"/>
    <w:rsid w:val="001462BA"/>
    <w:rsid w:val="00157571"/>
    <w:rsid w:val="00175C72"/>
    <w:rsid w:val="00190851"/>
    <w:rsid w:val="00191448"/>
    <w:rsid w:val="001A03AC"/>
    <w:rsid w:val="001A32A9"/>
    <w:rsid w:val="001A3F67"/>
    <w:rsid w:val="001A463F"/>
    <w:rsid w:val="001B25FB"/>
    <w:rsid w:val="001B3E55"/>
    <w:rsid w:val="001C3659"/>
    <w:rsid w:val="001C49DF"/>
    <w:rsid w:val="001E0AD7"/>
    <w:rsid w:val="001E31D5"/>
    <w:rsid w:val="001F598F"/>
    <w:rsid w:val="00275405"/>
    <w:rsid w:val="00290BCC"/>
    <w:rsid w:val="002955CB"/>
    <w:rsid w:val="002B2B28"/>
    <w:rsid w:val="002C2149"/>
    <w:rsid w:val="002C407B"/>
    <w:rsid w:val="002D772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B4FE8"/>
    <w:rsid w:val="003E1032"/>
    <w:rsid w:val="00400922"/>
    <w:rsid w:val="00415BF5"/>
    <w:rsid w:val="00460A76"/>
    <w:rsid w:val="00467967"/>
    <w:rsid w:val="00484CF8"/>
    <w:rsid w:val="004D09D5"/>
    <w:rsid w:val="00502EB5"/>
    <w:rsid w:val="005225F6"/>
    <w:rsid w:val="005351F2"/>
    <w:rsid w:val="00546DC5"/>
    <w:rsid w:val="00553C9B"/>
    <w:rsid w:val="00572A22"/>
    <w:rsid w:val="005874B3"/>
    <w:rsid w:val="005A5CF0"/>
    <w:rsid w:val="005A68BE"/>
    <w:rsid w:val="005B09EC"/>
    <w:rsid w:val="005B13F3"/>
    <w:rsid w:val="005C2B1B"/>
    <w:rsid w:val="005C4055"/>
    <w:rsid w:val="005E7A5C"/>
    <w:rsid w:val="0062428B"/>
    <w:rsid w:val="00637A1B"/>
    <w:rsid w:val="00654C43"/>
    <w:rsid w:val="00657C7A"/>
    <w:rsid w:val="00667F22"/>
    <w:rsid w:val="0067656C"/>
    <w:rsid w:val="00676959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3062"/>
    <w:rsid w:val="007F679D"/>
    <w:rsid w:val="0080633B"/>
    <w:rsid w:val="008103FA"/>
    <w:rsid w:val="0085154B"/>
    <w:rsid w:val="00855223"/>
    <w:rsid w:val="00883F3D"/>
    <w:rsid w:val="0088761A"/>
    <w:rsid w:val="0089429A"/>
    <w:rsid w:val="008A3195"/>
    <w:rsid w:val="008A7175"/>
    <w:rsid w:val="008B623C"/>
    <w:rsid w:val="008F43D7"/>
    <w:rsid w:val="009048B7"/>
    <w:rsid w:val="00904AD1"/>
    <w:rsid w:val="00920317"/>
    <w:rsid w:val="00922558"/>
    <w:rsid w:val="00931890"/>
    <w:rsid w:val="00937555"/>
    <w:rsid w:val="00966682"/>
    <w:rsid w:val="00984768"/>
    <w:rsid w:val="009A0A4D"/>
    <w:rsid w:val="009A1E2A"/>
    <w:rsid w:val="009B09E2"/>
    <w:rsid w:val="009D5CAC"/>
    <w:rsid w:val="009D6D9B"/>
    <w:rsid w:val="00A12BE4"/>
    <w:rsid w:val="00A20F40"/>
    <w:rsid w:val="00A4468D"/>
    <w:rsid w:val="00A71656"/>
    <w:rsid w:val="00A95A4D"/>
    <w:rsid w:val="00A96D65"/>
    <w:rsid w:val="00AA00A0"/>
    <w:rsid w:val="00AB1953"/>
    <w:rsid w:val="00AC0F14"/>
    <w:rsid w:val="00AD3D25"/>
    <w:rsid w:val="00AD5754"/>
    <w:rsid w:val="00AE7443"/>
    <w:rsid w:val="00B052E3"/>
    <w:rsid w:val="00B0546C"/>
    <w:rsid w:val="00B10F9B"/>
    <w:rsid w:val="00B32D0A"/>
    <w:rsid w:val="00B33C56"/>
    <w:rsid w:val="00B40EBC"/>
    <w:rsid w:val="00B64E7C"/>
    <w:rsid w:val="00B6591E"/>
    <w:rsid w:val="00B73D4F"/>
    <w:rsid w:val="00B75FAB"/>
    <w:rsid w:val="00B932E9"/>
    <w:rsid w:val="00BA7BFF"/>
    <w:rsid w:val="00BB548A"/>
    <w:rsid w:val="00BD13BF"/>
    <w:rsid w:val="00BE1E0A"/>
    <w:rsid w:val="00BF4910"/>
    <w:rsid w:val="00BF5B8F"/>
    <w:rsid w:val="00C154F0"/>
    <w:rsid w:val="00C36763"/>
    <w:rsid w:val="00C41D09"/>
    <w:rsid w:val="00C43C4A"/>
    <w:rsid w:val="00C541E0"/>
    <w:rsid w:val="00C54297"/>
    <w:rsid w:val="00C7442C"/>
    <w:rsid w:val="00CC00D5"/>
    <w:rsid w:val="00CC13E8"/>
    <w:rsid w:val="00CD37C8"/>
    <w:rsid w:val="00CD7664"/>
    <w:rsid w:val="00CD7BE7"/>
    <w:rsid w:val="00D05CB9"/>
    <w:rsid w:val="00D60C8B"/>
    <w:rsid w:val="00D80D5A"/>
    <w:rsid w:val="00DC4F3D"/>
    <w:rsid w:val="00DF2920"/>
    <w:rsid w:val="00E02BF3"/>
    <w:rsid w:val="00E0458F"/>
    <w:rsid w:val="00E10461"/>
    <w:rsid w:val="00E1532E"/>
    <w:rsid w:val="00E50DE6"/>
    <w:rsid w:val="00E63034"/>
    <w:rsid w:val="00E637EA"/>
    <w:rsid w:val="00E84E0F"/>
    <w:rsid w:val="00E95AE3"/>
    <w:rsid w:val="00EA7026"/>
    <w:rsid w:val="00EB3C92"/>
    <w:rsid w:val="00ED43AA"/>
    <w:rsid w:val="00ED4983"/>
    <w:rsid w:val="00EF66DF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36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14</Pages>
  <Words>5145</Words>
  <Characters>30876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71</cp:revision>
  <cp:lastPrinted>2024-07-31T08:32:00Z</cp:lastPrinted>
  <dcterms:created xsi:type="dcterms:W3CDTF">2021-02-24T12:48:00Z</dcterms:created>
  <dcterms:modified xsi:type="dcterms:W3CDTF">2024-07-31T10:27:00Z</dcterms:modified>
</cp:coreProperties>
</file>