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7A4F" w:rsidRPr="00C83A46" w:rsidTr="009B3955">
        <w:trPr>
          <w:jc w:val="center"/>
        </w:trPr>
        <w:tc>
          <w:tcPr>
            <w:tcW w:w="11023" w:type="dxa"/>
            <w:shd w:val="clear" w:color="auto" w:fill="auto"/>
          </w:tcPr>
          <w:p w:rsidR="00DB7A4F" w:rsidRPr="00C83A46" w:rsidRDefault="00DB7A4F" w:rsidP="009B3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:rsidR="00DB7A4F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:rsidR="00DB7A4F" w:rsidRDefault="005A3DD2" w:rsidP="00C20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Dostawa i montaż urządzeń klimatyzacji precyzyjnej dla Komendy Wojewódzkiej Państwowej Straży Pożarnej w Warszawie</w:t>
            </w:r>
          </w:p>
          <w:p w:rsidR="00DB7A4F" w:rsidRPr="00AC1F36" w:rsidRDefault="00DB7A4F" w:rsidP="009B39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prowadzonego przez Komendę Wojewódzką Państwowej Straży Pożarnej w Warszawie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DB7A4F" w:rsidRPr="00C83A46" w:rsidRDefault="00DB7A4F" w:rsidP="009B3955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Default="00DB7A4F" w:rsidP="009B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B7A4F" w:rsidRPr="00C83A46" w:rsidRDefault="00DB7A4F" w:rsidP="009B3955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DB7A4F" w:rsidRDefault="00DB7A4F" w:rsidP="009B395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</w:t>
            </w:r>
            <w:r w:rsidRPr="00457B24">
              <w:rPr>
                <w:i/>
                <w:sz w:val="18"/>
                <w:szCs w:val="18"/>
              </w:rPr>
              <w:t>podpis</w:t>
            </w:r>
            <w:r w:rsidR="005A3DD2">
              <w:rPr>
                <w:i/>
                <w:sz w:val="18"/>
                <w:szCs w:val="18"/>
              </w:rPr>
              <w:t xml:space="preserve"> elektroniczny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DB7A4F" w:rsidRPr="00627469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:rsidR="00DB7A4F" w:rsidRPr="00C83A46" w:rsidRDefault="00DB7A4F" w:rsidP="009B395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7A4F" w:rsidRDefault="00DB7A4F" w:rsidP="00DB7A4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E2116" w:rsidRDefault="009E2116"/>
    <w:sectPr w:rsidR="009E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4F" w:rsidRDefault="00DB7A4F" w:rsidP="00DB7A4F">
      <w:pPr>
        <w:spacing w:after="0" w:line="240" w:lineRule="auto"/>
      </w:pPr>
      <w:r>
        <w:separator/>
      </w:r>
    </w:p>
  </w:endnote>
  <w:end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4F" w:rsidRDefault="00DB7A4F" w:rsidP="00DB7A4F">
      <w:pPr>
        <w:spacing w:after="0" w:line="240" w:lineRule="auto"/>
      </w:pPr>
      <w:r>
        <w:separator/>
      </w:r>
    </w:p>
  </w:footnote>
  <w:foot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4F" w:rsidRPr="00DB7A4F" w:rsidRDefault="00596751" w:rsidP="00DB7A4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WL.2370.</w:t>
    </w:r>
    <w:r w:rsidR="005A3DD2">
      <w:rPr>
        <w:rFonts w:ascii="Times New Roman" w:hAnsi="Times New Roman" w:cs="Times New Roman"/>
      </w:rPr>
      <w:t>1</w:t>
    </w:r>
    <w:r w:rsidR="008D694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B46396">
      <w:rPr>
        <w:rFonts w:ascii="Times New Roman" w:hAnsi="Times New Roman" w:cs="Times New Roman"/>
      </w:rPr>
      <w:t>4</w:t>
    </w:r>
    <w:r w:rsidR="00DB7A4F" w:rsidRPr="00DB7A4F">
      <w:rPr>
        <w:rFonts w:ascii="Times New Roman" w:hAnsi="Times New Roman" w:cs="Times New Roman"/>
      </w:rPr>
      <w:tab/>
    </w:r>
    <w:r w:rsidR="00DB7A4F" w:rsidRPr="00DB7A4F">
      <w:rPr>
        <w:rFonts w:ascii="Times New Roman" w:hAnsi="Times New Roman" w:cs="Times New Roman"/>
      </w:rPr>
      <w:tab/>
      <w:t xml:space="preserve">Załącznik nr </w:t>
    </w:r>
    <w:r w:rsidR="005A3DD2">
      <w:rPr>
        <w:rFonts w:ascii="Times New Roman" w:hAnsi="Times New Roman" w:cs="Times New Roman"/>
      </w:rPr>
      <w:t>8</w:t>
    </w:r>
    <w:r w:rsidR="00DB7A4F" w:rsidRPr="00DB7A4F">
      <w:rPr>
        <w:rFonts w:ascii="Times New Roman" w:hAnsi="Times New Roman" w:cs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B"/>
    <w:rsid w:val="00044C5B"/>
    <w:rsid w:val="00596751"/>
    <w:rsid w:val="005A3DD2"/>
    <w:rsid w:val="008D6944"/>
    <w:rsid w:val="009E2116"/>
    <w:rsid w:val="00B46396"/>
    <w:rsid w:val="00B521D3"/>
    <w:rsid w:val="00B857A0"/>
    <w:rsid w:val="00C20CFD"/>
    <w:rsid w:val="00D92F1B"/>
    <w:rsid w:val="00D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8CFC"/>
  <w15:chartTrackingRefBased/>
  <w15:docId w15:val="{10695712-210A-40D8-8689-FE8322F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A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B7A4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B7A4F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B7A4F"/>
    <w:rPr>
      <w:rFonts w:eastAsiaTheme="minorEastAsia"/>
      <w:lang w:eastAsia="pl-PL"/>
    </w:rPr>
  </w:style>
  <w:style w:type="table" w:customStyle="1" w:styleId="Tabela-Siatka21">
    <w:name w:val="Tabela - Siatka21"/>
    <w:basedOn w:val="Standardowy"/>
    <w:uiPriority w:val="59"/>
    <w:rsid w:val="00DB7A4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9</cp:revision>
  <dcterms:created xsi:type="dcterms:W3CDTF">2021-05-17T13:20:00Z</dcterms:created>
  <dcterms:modified xsi:type="dcterms:W3CDTF">2024-09-20T09:12:00Z</dcterms:modified>
</cp:coreProperties>
</file>