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A1EA" w14:textId="77777777" w:rsidR="00597680" w:rsidRPr="00B3470C" w:rsidRDefault="00597680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Załącznik nr 3 do SWZ</w:t>
      </w:r>
    </w:p>
    <w:p w14:paraId="154B9375" w14:textId="77777777" w:rsidR="00597680" w:rsidRPr="00B3470C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  <w:r w:rsidR="00216D45"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, o ile dotyczy</w:t>
      </w:r>
    </w:p>
    <w:p w14:paraId="0F64B650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25B2E77E" w14:textId="77777777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i/>
          <w:iCs/>
          <w:color w:val="FF000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5B678AB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</w:p>
    <w:p w14:paraId="2E4256D1" w14:textId="77777777" w:rsidR="00496655" w:rsidRPr="00B3470C" w:rsidRDefault="00496655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bCs/>
          <w:szCs w:val="20"/>
          <w:lang w:eastAsia="pl-PL"/>
        </w:rPr>
      </w:pPr>
    </w:p>
    <w:p w14:paraId="420967D1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bCs/>
          <w:szCs w:val="20"/>
          <w:lang w:eastAsia="pl-PL"/>
        </w:rPr>
        <w:t>PISEMNE ZOBOWIĄZANIE PODMIOTU</w:t>
      </w:r>
    </w:p>
    <w:p w14:paraId="7DE0993C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B3470C">
        <w:rPr>
          <w:rFonts w:eastAsia="Times New Roman" w:cs="Calibri"/>
          <w:b/>
          <w:bCs/>
          <w:szCs w:val="20"/>
          <w:lang w:eastAsia="pl-PL"/>
        </w:rPr>
        <w:t>Pzp</w:t>
      </w:r>
      <w:proofErr w:type="spellEnd"/>
    </w:p>
    <w:p w14:paraId="2C638A9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bCs/>
          <w:szCs w:val="20"/>
          <w:lang w:eastAsia="pl-PL"/>
        </w:rPr>
      </w:pPr>
    </w:p>
    <w:p w14:paraId="01C9473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Działając w imieniu i na rzecz:</w:t>
      </w:r>
    </w:p>
    <w:p w14:paraId="21BE83FE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4DA6DC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AB27F93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5CD51626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5BF9149" w14:textId="777A2ECC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  <w:r w:rsidRPr="001F670A">
        <w:rPr>
          <w:rFonts w:eastAsia="Times New Roman" w:cs="Calibri"/>
          <w:szCs w:val="20"/>
          <w:lang w:eastAsia="pl-PL"/>
        </w:rPr>
        <w:t xml:space="preserve">Oświadczamy, że w postępowaniu </w:t>
      </w:r>
      <w:r w:rsidRPr="001F670A">
        <w:rPr>
          <w:rFonts w:eastAsia="Times New Roman" w:cs="Calibri"/>
          <w:i/>
          <w:iCs/>
          <w:szCs w:val="20"/>
          <w:lang w:eastAsia="pl-PL"/>
        </w:rPr>
        <w:t>na wyłonienie Wykonawcy</w:t>
      </w:r>
      <w:r w:rsidR="00E76A15" w:rsidRPr="001F670A">
        <w:rPr>
          <w:rFonts w:eastAsia="Times New Roman" w:cs="Calibri"/>
          <w:i/>
          <w:iCs/>
          <w:szCs w:val="20"/>
          <w:lang w:eastAsia="pl-PL"/>
        </w:rPr>
        <w:t xml:space="preserve"> w zakresie świadczenia </w:t>
      </w:r>
      <w:r w:rsidR="00496655" w:rsidRPr="001F670A">
        <w:rPr>
          <w:rFonts w:eastAsia="Times New Roman" w:cs="Calibri"/>
          <w:i/>
          <w:iCs/>
          <w:szCs w:val="20"/>
          <w:lang w:eastAsia="pl-PL"/>
        </w:rPr>
        <w:t>hotelarskich</w:t>
      </w:r>
      <w:r w:rsidR="00E76A15" w:rsidRPr="001F670A">
        <w:rPr>
          <w:rFonts w:eastAsia="Times New Roman" w:cs="Calibri"/>
          <w:i/>
          <w:iCs/>
          <w:szCs w:val="20"/>
          <w:lang w:eastAsia="pl-PL"/>
        </w:rPr>
        <w:t xml:space="preserve"> </w:t>
      </w:r>
      <w:r w:rsidR="005964C5" w:rsidRPr="001F670A">
        <w:rPr>
          <w:rFonts w:eastAsia="Times New Roman" w:cs="Calibri"/>
          <w:i/>
          <w:iCs/>
          <w:szCs w:val="20"/>
          <w:lang w:eastAsia="pl-PL"/>
        </w:rPr>
        <w:t xml:space="preserve">dla Teatru Łaźnia Nowa w Krakowie, odpowiednio w odniesieniu od </w:t>
      </w:r>
      <w:r w:rsidR="001F670A" w:rsidRPr="001F670A">
        <w:rPr>
          <w:rFonts w:eastAsia="Times New Roman" w:cs="Calibri"/>
          <w:i/>
          <w:iCs/>
          <w:szCs w:val="20"/>
          <w:lang w:eastAsia="pl-PL"/>
        </w:rPr>
        <w:t>1</w:t>
      </w:r>
      <w:r w:rsidR="005964C5" w:rsidRPr="001F670A">
        <w:rPr>
          <w:rFonts w:eastAsia="Times New Roman" w:cs="Calibri"/>
          <w:i/>
          <w:iCs/>
          <w:szCs w:val="20"/>
          <w:lang w:eastAsia="pl-PL"/>
        </w:rPr>
        <w:t xml:space="preserve"> do </w:t>
      </w:r>
      <w:r w:rsidR="001F670A" w:rsidRPr="001F670A">
        <w:rPr>
          <w:rFonts w:eastAsia="Times New Roman" w:cs="Calibri"/>
          <w:i/>
          <w:iCs/>
          <w:szCs w:val="20"/>
          <w:lang w:eastAsia="pl-PL"/>
        </w:rPr>
        <w:t>16</w:t>
      </w:r>
      <w:r w:rsidR="005964C5" w:rsidRPr="001F670A">
        <w:rPr>
          <w:rFonts w:eastAsia="Times New Roman" w:cs="Calibri"/>
          <w:i/>
          <w:iCs/>
          <w:szCs w:val="20"/>
          <w:lang w:eastAsia="pl-PL"/>
        </w:rPr>
        <w:t xml:space="preserve"> części zamówienia</w:t>
      </w:r>
      <w:r w:rsidR="00B3470C" w:rsidRPr="001F670A">
        <w:rPr>
          <w:rFonts w:eastAsia="Times New Roman" w:cs="Calibri"/>
          <w:i/>
          <w:iCs/>
          <w:szCs w:val="20"/>
          <w:lang w:eastAsia="pl-PL"/>
        </w:rPr>
        <w:t xml:space="preserve"> </w:t>
      </w:r>
      <w:r w:rsidR="00E76A15" w:rsidRPr="001F670A">
        <w:rPr>
          <w:rFonts w:eastAsia="Times New Roman" w:cs="Calibri"/>
          <w:i/>
          <w:iCs/>
          <w:szCs w:val="20"/>
          <w:lang w:eastAsia="pl-PL"/>
        </w:rPr>
        <w:t>na terenie Miasta Krakowa dla Teatru Łaźnia Nowa</w:t>
      </w:r>
      <w:r w:rsidRPr="001F670A">
        <w:rPr>
          <w:rFonts w:eastAsia="Times New Roman" w:cs="Calibri"/>
          <w:iCs/>
          <w:szCs w:val="20"/>
          <w:lang w:eastAsia="pl-PL"/>
        </w:rPr>
        <w:t xml:space="preserve">, </w:t>
      </w:r>
      <w:r w:rsidRPr="001F670A">
        <w:rPr>
          <w:rFonts w:eastAsia="Times New Roman" w:cs="Calibri"/>
          <w:b/>
          <w:szCs w:val="20"/>
          <w:lang w:eastAsia="pl-PL"/>
        </w:rPr>
        <w:t>zobowiązujemy się udostępnić nasze zasoby Wykonawcy</w:t>
      </w:r>
      <w:r w:rsidRPr="001F670A">
        <w:rPr>
          <w:rFonts w:eastAsia="Times New Roman" w:cs="Calibri"/>
          <w:szCs w:val="20"/>
          <w:lang w:eastAsia="pl-PL"/>
        </w:rPr>
        <w:t>:</w:t>
      </w:r>
    </w:p>
    <w:p w14:paraId="5135836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CFFA147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5DAC881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(pełna nazwa Wykonawcy i adres/siedziba Wykonawcy, składającego ofertę)*</w:t>
      </w:r>
    </w:p>
    <w:p w14:paraId="754AE10A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54A83737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45B191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5DF491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1)</w:t>
      </w:r>
      <w:r w:rsidRPr="00B3470C">
        <w:rPr>
          <w:rFonts w:eastAsia="Times New Roman" w:cs="Calibri"/>
          <w:szCs w:val="20"/>
          <w:lang w:eastAsia="pl-PL"/>
        </w:rPr>
        <w:tab/>
        <w:t>zakres naszych zasobów dostępnych Wykonawcy:</w:t>
      </w:r>
    </w:p>
    <w:p w14:paraId="22041C9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2C8FAB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347D524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(wskazać </w:t>
      </w:r>
      <w:r w:rsidR="00E56980"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i opisać </w:t>
      </w: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35C88D90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69EB8BBA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2)</w:t>
      </w:r>
      <w:r w:rsidRPr="00B3470C">
        <w:rPr>
          <w:rFonts w:eastAsia="Times New Roman" w:cs="Calibri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0C5C442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AB0318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4684D26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(wskazać realny i faktyczny sposób oraz okres (czas), wykorzystania zasobów przy wykonywaniu zamówienia publicznego)</w:t>
      </w:r>
    </w:p>
    <w:p w14:paraId="10648D7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C94B05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3)</w:t>
      </w:r>
      <w:r w:rsidRPr="00B3470C">
        <w:rPr>
          <w:rFonts w:eastAsia="Times New Roman" w:cs="Calibri"/>
          <w:szCs w:val="20"/>
          <w:lang w:eastAsia="pl-PL"/>
        </w:rPr>
        <w:tab/>
        <w:t>charakter stosunku, jaki będzie mnie łączył z Wykonawcą:</w:t>
      </w:r>
    </w:p>
    <w:p w14:paraId="6F3E5285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4F0B2D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10921E4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(wskazać dokładnie np. umowa zlecenia, o dzieło, pożyczki, użyczenia itp.)</w:t>
      </w:r>
    </w:p>
    <w:p w14:paraId="36660E7B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044658AF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4)</w:t>
      </w:r>
      <w:r w:rsidRPr="00B3470C">
        <w:rPr>
          <w:rFonts w:eastAsia="Times New Roman" w:cs="Calibri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9C4D671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F636E9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4975468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0C8DC551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35D77C5C" w14:textId="77777777" w:rsidR="00E56980" w:rsidRPr="00B3470C" w:rsidRDefault="005976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5)</w:t>
      </w:r>
      <w:r w:rsidRPr="00B3470C">
        <w:rPr>
          <w:rFonts w:eastAsia="Times New Roman" w:cs="Calibri"/>
          <w:szCs w:val="20"/>
          <w:lang w:eastAsia="pl-PL"/>
        </w:rPr>
        <w:tab/>
      </w:r>
      <w:r w:rsidR="00E56980" w:rsidRPr="00B3470C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E56980"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="00E56980" w:rsidRPr="00B3470C">
        <w:rPr>
          <w:rFonts w:eastAsia="Times New Roman" w:cs="Calibri"/>
          <w:szCs w:val="20"/>
          <w:lang w:eastAsia="pl-PL"/>
        </w:rPr>
        <w:t>.</w:t>
      </w:r>
    </w:p>
    <w:p w14:paraId="26CA9749" w14:textId="77777777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6)</w:t>
      </w:r>
      <w:r w:rsidRPr="00B3470C">
        <w:rPr>
          <w:rFonts w:eastAsia="Times New Roman" w:cs="Calibri"/>
          <w:szCs w:val="20"/>
          <w:lang w:eastAsia="pl-PL"/>
        </w:rPr>
        <w:tab/>
        <w:t xml:space="preserve">Oświadczamy, że nie podlegamy wykluczeniu z postępowania na podstawie art. 109 ust. 1 pkt 4), 5), 7), 8), 9) i 10) 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. </w:t>
      </w:r>
    </w:p>
    <w:p w14:paraId="451A9865" w14:textId="3656D080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lastRenderedPageBreak/>
        <w:t>7)</w:t>
      </w:r>
      <w:r w:rsidRPr="00B3470C">
        <w:rPr>
          <w:rFonts w:eastAsia="Times New Roman" w:cs="Calibri"/>
          <w:szCs w:val="20"/>
          <w:lang w:eastAsia="pl-PL"/>
        </w:rPr>
        <w:tab/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F83400" w:rsidRPr="00F83400">
        <w:rPr>
          <w:rFonts w:eastAsia="Times New Roman" w:cs="Calibri"/>
          <w:szCs w:val="20"/>
          <w:lang w:eastAsia="pl-PL"/>
        </w:rPr>
        <w:t>tekst jednolity: Dziennik Ustaw z 2023r. poz. 1497</w:t>
      </w:r>
      <w:r w:rsidR="00B532D9">
        <w:rPr>
          <w:rFonts w:eastAsia="Times New Roman" w:cs="Calibri"/>
          <w:szCs w:val="20"/>
          <w:lang w:eastAsia="pl-PL"/>
        </w:rPr>
        <w:t xml:space="preserve"> z </w:t>
      </w:r>
      <w:proofErr w:type="spellStart"/>
      <w:r w:rsidR="00B532D9">
        <w:rPr>
          <w:rFonts w:eastAsia="Times New Roman" w:cs="Calibri"/>
          <w:szCs w:val="20"/>
          <w:lang w:eastAsia="pl-PL"/>
        </w:rPr>
        <w:t>późn</w:t>
      </w:r>
      <w:proofErr w:type="spellEnd"/>
      <w:r w:rsidR="00B532D9">
        <w:rPr>
          <w:rFonts w:eastAsia="Times New Roman" w:cs="Calibri"/>
          <w:szCs w:val="20"/>
          <w:lang w:eastAsia="pl-PL"/>
        </w:rPr>
        <w:t>. zm.</w:t>
      </w:r>
      <w:r w:rsidRPr="00B3470C">
        <w:rPr>
          <w:rFonts w:eastAsia="Times New Roman" w:cs="Calibri"/>
          <w:szCs w:val="20"/>
          <w:lang w:eastAsia="pl-PL"/>
        </w:rPr>
        <w:t>), tj.:</w:t>
      </w:r>
    </w:p>
    <w:p w14:paraId="28554278" w14:textId="77777777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a)</w:t>
      </w:r>
      <w:r w:rsidRPr="00B3470C">
        <w:rPr>
          <w:rFonts w:eastAsia="Times New Roman" w:cs="Calibri"/>
          <w:szCs w:val="20"/>
          <w:lang w:eastAsia="pl-PL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9E3BF05" w14:textId="272EC7CE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b)</w:t>
      </w:r>
      <w:r w:rsidRPr="00B3470C">
        <w:rPr>
          <w:rFonts w:eastAsia="Times New Roman" w:cs="Calibri"/>
          <w:szCs w:val="20"/>
          <w:lang w:eastAsia="pl-PL"/>
        </w:rPr>
        <w:tab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F83400" w:rsidRPr="00B3470C">
        <w:rPr>
          <w:rFonts w:eastAsia="Times New Roman" w:cs="Calibri"/>
          <w:szCs w:val="20"/>
          <w:lang w:eastAsia="pl-PL"/>
        </w:rPr>
        <w:t>202</w:t>
      </w:r>
      <w:r w:rsidR="00F83400">
        <w:rPr>
          <w:rFonts w:eastAsia="Times New Roman" w:cs="Calibri"/>
          <w:szCs w:val="20"/>
          <w:lang w:eastAsia="pl-PL"/>
        </w:rPr>
        <w:t>3</w:t>
      </w:r>
      <w:r w:rsidR="00F83400" w:rsidRPr="00B3470C">
        <w:rPr>
          <w:rFonts w:eastAsia="Times New Roman" w:cs="Calibri"/>
          <w:szCs w:val="20"/>
          <w:lang w:eastAsia="pl-PL"/>
        </w:rPr>
        <w:t>r</w:t>
      </w:r>
      <w:r w:rsidRPr="00B3470C">
        <w:rPr>
          <w:rFonts w:eastAsia="Times New Roman" w:cs="Calibri"/>
          <w:szCs w:val="20"/>
          <w:lang w:eastAsia="pl-PL"/>
        </w:rPr>
        <w:t xml:space="preserve">., poz. </w:t>
      </w:r>
      <w:r w:rsidR="00F83400">
        <w:rPr>
          <w:rFonts w:eastAsia="Times New Roman" w:cs="Calibri"/>
          <w:szCs w:val="20"/>
          <w:lang w:eastAsia="pl-PL"/>
        </w:rPr>
        <w:t>1124</w:t>
      </w:r>
      <w:r w:rsidR="00F83400" w:rsidRPr="00B3470C">
        <w:rPr>
          <w:rFonts w:eastAsia="Times New Roman" w:cs="Calibri"/>
          <w:szCs w:val="20"/>
          <w:lang w:eastAsia="pl-PL"/>
        </w:rPr>
        <w:t xml:space="preserve"> </w:t>
      </w:r>
      <w:r w:rsidRPr="00B3470C">
        <w:rPr>
          <w:rFonts w:eastAsia="Times New Roman" w:cs="Calibri"/>
          <w:szCs w:val="20"/>
          <w:lang w:eastAsia="pl-PL"/>
        </w:rPr>
        <w:t xml:space="preserve">z </w:t>
      </w:r>
      <w:proofErr w:type="spellStart"/>
      <w:r w:rsidRPr="00B3470C">
        <w:rPr>
          <w:rFonts w:eastAsia="Times New Roman" w:cs="Calibri"/>
          <w:szCs w:val="20"/>
          <w:lang w:eastAsia="pl-PL"/>
        </w:rPr>
        <w:t>późn</w:t>
      </w:r>
      <w:proofErr w:type="spellEnd"/>
      <w:r w:rsidRPr="00B3470C">
        <w:rPr>
          <w:rFonts w:eastAsia="Times New Roman" w:cs="Calibri"/>
          <w:szCs w:val="20"/>
          <w:lang w:eastAsia="pl-PL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5675ECF4" w14:textId="3AAA2191" w:rsidR="00597680" w:rsidRPr="007B286C" w:rsidRDefault="00E56980" w:rsidP="007B286C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c)</w:t>
      </w:r>
      <w:r w:rsidRPr="00B3470C">
        <w:rPr>
          <w:rFonts w:eastAsia="Times New Roman" w:cs="Calibri"/>
          <w:szCs w:val="20"/>
          <w:lang w:eastAsia="pl-PL"/>
        </w:rPr>
        <w:tab/>
        <w:t xml:space="preserve">nie jesteśmy Wykonawcą, którego jednostką dominującą w rozumieniu art. 3 ust. 1 pkt 37 ustawy z dnia 29 września 1994r. o rachunkowości (tekst jednolity: Dziennik Ustaw z </w:t>
      </w:r>
      <w:r w:rsidR="00F83400" w:rsidRPr="00B3470C">
        <w:rPr>
          <w:rFonts w:eastAsia="Times New Roman" w:cs="Calibri"/>
          <w:szCs w:val="20"/>
          <w:lang w:eastAsia="pl-PL"/>
        </w:rPr>
        <w:t>202</w:t>
      </w:r>
      <w:r w:rsidR="00F83400">
        <w:rPr>
          <w:rFonts w:eastAsia="Times New Roman" w:cs="Calibri"/>
          <w:szCs w:val="20"/>
          <w:lang w:eastAsia="pl-PL"/>
        </w:rPr>
        <w:t>3</w:t>
      </w:r>
      <w:r w:rsidR="00F83400" w:rsidRPr="00B3470C">
        <w:rPr>
          <w:rFonts w:eastAsia="Times New Roman" w:cs="Calibri"/>
          <w:szCs w:val="20"/>
          <w:lang w:eastAsia="pl-PL"/>
        </w:rPr>
        <w:t>r</w:t>
      </w:r>
      <w:r w:rsidRPr="00B3470C">
        <w:rPr>
          <w:rFonts w:eastAsia="Times New Roman" w:cs="Calibri"/>
          <w:szCs w:val="20"/>
          <w:lang w:eastAsia="pl-PL"/>
        </w:rPr>
        <w:t xml:space="preserve">., poz. </w:t>
      </w:r>
      <w:r w:rsidR="00F83400">
        <w:rPr>
          <w:rFonts w:eastAsia="Times New Roman" w:cs="Calibri"/>
          <w:szCs w:val="20"/>
          <w:lang w:eastAsia="pl-PL"/>
        </w:rPr>
        <w:t>120</w:t>
      </w:r>
      <w:r w:rsidR="00F83400" w:rsidRPr="00B3470C">
        <w:rPr>
          <w:rFonts w:eastAsia="Times New Roman" w:cs="Calibri"/>
          <w:szCs w:val="20"/>
          <w:lang w:eastAsia="pl-PL"/>
        </w:rPr>
        <w:t xml:space="preserve"> </w:t>
      </w:r>
      <w:r w:rsidRPr="00B3470C">
        <w:rPr>
          <w:rFonts w:eastAsia="Times New Roman" w:cs="Calibri"/>
          <w:szCs w:val="20"/>
          <w:lang w:eastAsia="pl-PL"/>
        </w:rPr>
        <w:t xml:space="preserve">z </w:t>
      </w:r>
      <w:proofErr w:type="spellStart"/>
      <w:r w:rsidRPr="00B3470C">
        <w:rPr>
          <w:rFonts w:eastAsia="Times New Roman" w:cs="Calibri"/>
          <w:szCs w:val="20"/>
          <w:lang w:eastAsia="pl-PL"/>
        </w:rPr>
        <w:t>późn</w:t>
      </w:r>
      <w:proofErr w:type="spellEnd"/>
      <w:r w:rsidRPr="00B3470C">
        <w:rPr>
          <w:rFonts w:eastAsia="Times New Roman" w:cs="Calibri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Start w:id="0" w:name="_GoBack"/>
      <w:bookmarkEnd w:id="0"/>
    </w:p>
    <w:sectPr w:rsidR="00597680" w:rsidRPr="007B286C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AD1C" w16cex:dateUtc="2023-09-20T15:40:00Z"/>
  <w16cex:commentExtensible w16cex:durableId="28B5ADBC" w16cex:dateUtc="2023-09-20T15:43:00Z"/>
  <w16cex:commentExtensible w16cex:durableId="28B5AE10" w16cex:dateUtc="2023-09-20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092E" w14:textId="77777777" w:rsidR="000D2A4A" w:rsidRDefault="000D2A4A">
      <w:pPr>
        <w:spacing w:line="240" w:lineRule="auto"/>
      </w:pPr>
      <w:r>
        <w:separator/>
      </w:r>
    </w:p>
  </w:endnote>
  <w:endnote w:type="continuationSeparator" w:id="0">
    <w:p w14:paraId="2F34FB3E" w14:textId="77777777" w:rsidR="000D2A4A" w:rsidRDefault="000D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0D2A4A" w:rsidRDefault="000D2A4A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BC22" w14:textId="77777777" w:rsidR="000D2A4A" w:rsidRDefault="000D2A4A">
      <w:pPr>
        <w:spacing w:line="240" w:lineRule="auto"/>
      </w:pPr>
      <w:r>
        <w:separator/>
      </w:r>
    </w:p>
  </w:footnote>
  <w:footnote w:type="continuationSeparator" w:id="0">
    <w:p w14:paraId="3324BBF2" w14:textId="77777777" w:rsidR="000D2A4A" w:rsidRDefault="000D2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0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3F34CBA"/>
    <w:multiLevelType w:val="hybridMultilevel"/>
    <w:tmpl w:val="0A6ADF86"/>
    <w:numStyleLink w:val="Zaimportowanystyl15"/>
  </w:abstractNum>
  <w:abstractNum w:abstractNumId="118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E16079"/>
    <w:multiLevelType w:val="hybridMultilevel"/>
    <w:tmpl w:val="6360B0C0"/>
    <w:numStyleLink w:val="Zaimportowanystyl13"/>
  </w:abstractNum>
  <w:abstractNum w:abstractNumId="122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4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8"/>
  </w:num>
  <w:num w:numId="33">
    <w:abstractNumId w:val="126"/>
  </w:num>
  <w:num w:numId="34">
    <w:abstractNumId w:val="105"/>
  </w:num>
  <w:num w:numId="35">
    <w:abstractNumId w:val="115"/>
  </w:num>
  <w:num w:numId="36">
    <w:abstractNumId w:val="112"/>
  </w:num>
  <w:num w:numId="37">
    <w:abstractNumId w:val="121"/>
  </w:num>
  <w:num w:numId="38">
    <w:abstractNumId w:val="128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1"/>
  </w:num>
  <w:num w:numId="44">
    <w:abstractNumId w:val="116"/>
  </w:num>
  <w:num w:numId="45">
    <w:abstractNumId w:val="108"/>
  </w:num>
  <w:num w:numId="46">
    <w:abstractNumId w:val="109"/>
  </w:num>
  <w:num w:numId="47">
    <w:abstractNumId w:val="93"/>
  </w:num>
  <w:num w:numId="48">
    <w:abstractNumId w:val="102"/>
  </w:num>
  <w:num w:numId="49">
    <w:abstractNumId w:val="103"/>
  </w:num>
  <w:num w:numId="50">
    <w:abstractNumId w:val="88"/>
  </w:num>
  <w:num w:numId="51">
    <w:abstractNumId w:val="91"/>
  </w:num>
  <w:num w:numId="52">
    <w:abstractNumId w:val="125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0"/>
  </w:num>
  <w:num w:numId="57">
    <w:abstractNumId w:val="97"/>
  </w:num>
  <w:num w:numId="58">
    <w:abstractNumId w:val="101"/>
  </w:num>
  <w:num w:numId="59">
    <w:abstractNumId w:val="94"/>
  </w:num>
  <w:num w:numId="60">
    <w:abstractNumId w:val="117"/>
  </w:num>
  <w:num w:numId="61">
    <w:abstractNumId w:val="92"/>
  </w:num>
  <w:num w:numId="62">
    <w:abstractNumId w:val="104"/>
  </w:num>
  <w:num w:numId="63">
    <w:abstractNumId w:val="89"/>
  </w:num>
  <w:num w:numId="64">
    <w:abstractNumId w:val="90"/>
  </w:num>
  <w:num w:numId="65">
    <w:abstractNumId w:val="124"/>
  </w:num>
  <w:num w:numId="66">
    <w:abstractNumId w:val="95"/>
  </w:num>
  <w:num w:numId="67">
    <w:abstractNumId w:val="122"/>
  </w:num>
  <w:num w:numId="68">
    <w:abstractNumId w:val="86"/>
  </w:num>
  <w:num w:numId="69">
    <w:abstractNumId w:val="114"/>
  </w:num>
  <w:num w:numId="70">
    <w:abstractNumId w:val="98"/>
  </w:num>
  <w:num w:numId="71">
    <w:abstractNumId w:val="99"/>
  </w:num>
  <w:num w:numId="72">
    <w:abstractNumId w:val="110"/>
  </w:num>
  <w:num w:numId="73">
    <w:abstractNumId w:val="119"/>
  </w:num>
  <w:num w:numId="74">
    <w:abstractNumId w:val="113"/>
  </w:num>
  <w:num w:numId="75">
    <w:abstractNumId w:val="120"/>
  </w:num>
  <w:num w:numId="76">
    <w:abstractNumId w:val="129"/>
  </w:num>
  <w:num w:numId="77">
    <w:abstractNumId w:val="107"/>
  </w:num>
  <w:num w:numId="78">
    <w:abstractNumId w:val="106"/>
  </w:num>
  <w:num w:numId="79">
    <w:abstractNumId w:val="123"/>
  </w:num>
  <w:num w:numId="80">
    <w:abstractNumId w:val="1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2A58"/>
    <w:rsid w:val="00025F68"/>
    <w:rsid w:val="00026E75"/>
    <w:rsid w:val="00035137"/>
    <w:rsid w:val="00045129"/>
    <w:rsid w:val="000451EB"/>
    <w:rsid w:val="00045CD7"/>
    <w:rsid w:val="00050788"/>
    <w:rsid w:val="00054F98"/>
    <w:rsid w:val="000664FD"/>
    <w:rsid w:val="000813B0"/>
    <w:rsid w:val="00086BA6"/>
    <w:rsid w:val="00096986"/>
    <w:rsid w:val="000B0CC9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2964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A55B3"/>
    <w:rsid w:val="003B30BB"/>
    <w:rsid w:val="003B6FD6"/>
    <w:rsid w:val="003B72B8"/>
    <w:rsid w:val="003E70B4"/>
    <w:rsid w:val="00404BA5"/>
    <w:rsid w:val="00416529"/>
    <w:rsid w:val="00420611"/>
    <w:rsid w:val="00442A81"/>
    <w:rsid w:val="00442BE3"/>
    <w:rsid w:val="004440CC"/>
    <w:rsid w:val="004513DC"/>
    <w:rsid w:val="0045231D"/>
    <w:rsid w:val="00457480"/>
    <w:rsid w:val="004664A3"/>
    <w:rsid w:val="00470211"/>
    <w:rsid w:val="004739D0"/>
    <w:rsid w:val="0048241E"/>
    <w:rsid w:val="00486B8B"/>
    <w:rsid w:val="0049462A"/>
    <w:rsid w:val="00496655"/>
    <w:rsid w:val="004B1C71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7C68"/>
    <w:rsid w:val="00630DCF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F2E"/>
    <w:rsid w:val="0078662A"/>
    <w:rsid w:val="007901E2"/>
    <w:rsid w:val="007B286C"/>
    <w:rsid w:val="007B6CF7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A18B2"/>
    <w:rsid w:val="008B1566"/>
    <w:rsid w:val="008B1C9D"/>
    <w:rsid w:val="008B2695"/>
    <w:rsid w:val="008B47CD"/>
    <w:rsid w:val="008C3CE6"/>
    <w:rsid w:val="008C416E"/>
    <w:rsid w:val="008D18C2"/>
    <w:rsid w:val="008D4AE1"/>
    <w:rsid w:val="008E6A59"/>
    <w:rsid w:val="008F3A10"/>
    <w:rsid w:val="008F4C3E"/>
    <w:rsid w:val="008F6D24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75C9"/>
    <w:rsid w:val="00971E03"/>
    <w:rsid w:val="009800F9"/>
    <w:rsid w:val="00983071"/>
    <w:rsid w:val="009874C0"/>
    <w:rsid w:val="009A738A"/>
    <w:rsid w:val="009A77C6"/>
    <w:rsid w:val="009B5350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21D12"/>
    <w:rsid w:val="00C23970"/>
    <w:rsid w:val="00C24E01"/>
    <w:rsid w:val="00C33C7A"/>
    <w:rsid w:val="00C40146"/>
    <w:rsid w:val="00C51E19"/>
    <w:rsid w:val="00C54080"/>
    <w:rsid w:val="00C54CAB"/>
    <w:rsid w:val="00C66165"/>
    <w:rsid w:val="00C731EE"/>
    <w:rsid w:val="00C769B9"/>
    <w:rsid w:val="00C87EC1"/>
    <w:rsid w:val="00C9595F"/>
    <w:rsid w:val="00C97488"/>
    <w:rsid w:val="00CB1770"/>
    <w:rsid w:val="00CB3542"/>
    <w:rsid w:val="00CB4991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36D57"/>
    <w:rsid w:val="00D51593"/>
    <w:rsid w:val="00D5245E"/>
    <w:rsid w:val="00D60E6B"/>
    <w:rsid w:val="00D62732"/>
    <w:rsid w:val="00D631A7"/>
    <w:rsid w:val="00D631CD"/>
    <w:rsid w:val="00D813CC"/>
    <w:rsid w:val="00D83A1D"/>
    <w:rsid w:val="00D92DE0"/>
    <w:rsid w:val="00D9527B"/>
    <w:rsid w:val="00DA503F"/>
    <w:rsid w:val="00DB06BE"/>
    <w:rsid w:val="00DC4B3E"/>
    <w:rsid w:val="00DD24EC"/>
    <w:rsid w:val="00DD7208"/>
    <w:rsid w:val="00DE5CD0"/>
    <w:rsid w:val="00DF678B"/>
    <w:rsid w:val="00E07428"/>
    <w:rsid w:val="00E077E0"/>
    <w:rsid w:val="00E11A59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36E8"/>
    <w:rsid w:val="00E65B35"/>
    <w:rsid w:val="00E664CF"/>
    <w:rsid w:val="00E76A15"/>
    <w:rsid w:val="00E820F4"/>
    <w:rsid w:val="00E836F4"/>
    <w:rsid w:val="00E936C9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1C28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0A4E-E5D0-4E90-8A5B-18F5B80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35</cp:revision>
  <cp:lastPrinted>2023-10-24T07:29:00Z</cp:lastPrinted>
  <dcterms:created xsi:type="dcterms:W3CDTF">2023-09-20T15:19:00Z</dcterms:created>
  <dcterms:modified xsi:type="dcterms:W3CDTF">2023-10-24T09:36:00Z</dcterms:modified>
</cp:coreProperties>
</file>