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1BC53" w14:textId="4021128D" w:rsidR="007C0CCB" w:rsidRPr="00B00016" w:rsidRDefault="00815DC6" w:rsidP="00582130">
      <w:pPr>
        <w:spacing w:line="360" w:lineRule="auto"/>
        <w:rPr>
          <w:rFonts w:ascii="Times New Roman" w:hAnsi="Times New Roman" w:cs="Times New Roman"/>
        </w:rPr>
      </w:pPr>
      <w:r w:rsidRPr="00B0001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0DB0240" wp14:editId="6C167CF4">
            <wp:extent cx="5760720" cy="607929"/>
            <wp:effectExtent l="0" t="0" r="0" b="1905"/>
            <wp:docPr id="1" name="Obraz 1" descr="I:\PAPIER FIRMOWY SOP\papi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APIER FIRMOWY SOP\papi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BFBCE" w14:textId="3F0DCFFE" w:rsidR="00B90D91" w:rsidRPr="00B00016" w:rsidRDefault="00816E8E" w:rsidP="00582130">
      <w:pPr>
        <w:spacing w:line="360" w:lineRule="auto"/>
        <w:jc w:val="right"/>
        <w:rPr>
          <w:rFonts w:ascii="Times New Roman" w:hAnsi="Times New Roman" w:cs="Times New Roman"/>
        </w:rPr>
      </w:pPr>
      <w:r w:rsidRPr="00B00016">
        <w:rPr>
          <w:rFonts w:ascii="Times New Roman" w:hAnsi="Times New Roman" w:cs="Times New Roman"/>
        </w:rPr>
        <w:t xml:space="preserve">Warszawa, dnia </w:t>
      </w:r>
      <w:r w:rsidR="00B70E3F">
        <w:rPr>
          <w:rFonts w:ascii="Times New Roman" w:hAnsi="Times New Roman" w:cs="Times New Roman"/>
        </w:rPr>
        <w:t>08</w:t>
      </w:r>
      <w:r w:rsidR="00DC29A6" w:rsidRPr="00B00016">
        <w:rPr>
          <w:rFonts w:ascii="Times New Roman" w:hAnsi="Times New Roman" w:cs="Times New Roman"/>
        </w:rPr>
        <w:t>.09</w:t>
      </w:r>
      <w:r w:rsidR="00AD57E3" w:rsidRPr="00B00016">
        <w:rPr>
          <w:rFonts w:ascii="Times New Roman" w:hAnsi="Times New Roman" w:cs="Times New Roman"/>
        </w:rPr>
        <w:t>.</w:t>
      </w:r>
      <w:r w:rsidR="00A94345" w:rsidRPr="00B00016">
        <w:rPr>
          <w:rFonts w:ascii="Times New Roman" w:hAnsi="Times New Roman" w:cs="Times New Roman"/>
        </w:rPr>
        <w:t>2021</w:t>
      </w:r>
      <w:r w:rsidR="007C0CCB" w:rsidRPr="00B00016">
        <w:rPr>
          <w:rFonts w:ascii="Times New Roman" w:hAnsi="Times New Roman" w:cs="Times New Roman"/>
        </w:rPr>
        <w:t xml:space="preserve"> r.    </w:t>
      </w:r>
    </w:p>
    <w:p w14:paraId="50E63CA9" w14:textId="31A2847C" w:rsidR="00B90D91" w:rsidRPr="00B00016" w:rsidRDefault="00E56828" w:rsidP="0058213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00016">
        <w:rPr>
          <w:rFonts w:ascii="Times New Roman" w:hAnsi="Times New Roman" w:cs="Times New Roman"/>
          <w:b/>
          <w:bCs/>
          <w:lang w:eastAsia="pl-PL"/>
        </w:rPr>
        <w:t>ZAPYTANIE CENOWE</w:t>
      </w:r>
    </w:p>
    <w:p w14:paraId="42C143F1" w14:textId="1AF27347" w:rsidR="004256E1" w:rsidRPr="00B00016" w:rsidRDefault="004256E1" w:rsidP="00B000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B00016">
        <w:rPr>
          <w:rFonts w:ascii="Times New Roman" w:hAnsi="Times New Roman" w:cs="Times New Roman"/>
          <w:lang w:eastAsia="pl-PL"/>
        </w:rPr>
        <w:t xml:space="preserve">Zamawiający </w:t>
      </w:r>
      <w:r w:rsidR="00DC29A6" w:rsidRPr="00B00016">
        <w:rPr>
          <w:rFonts w:ascii="Times New Roman" w:hAnsi="Times New Roman" w:cs="Times New Roman"/>
          <w:lang w:eastAsia="pl-PL"/>
        </w:rPr>
        <w:t xml:space="preserve">- </w:t>
      </w:r>
      <w:r w:rsidRPr="00B00016">
        <w:rPr>
          <w:rFonts w:ascii="Times New Roman" w:hAnsi="Times New Roman" w:cs="Times New Roman"/>
          <w:b/>
          <w:bCs/>
          <w:lang w:eastAsia="pl-PL"/>
        </w:rPr>
        <w:t>Służba Ochrony Państwa</w:t>
      </w:r>
      <w:r w:rsidRPr="00B00016">
        <w:rPr>
          <w:rFonts w:ascii="Times New Roman" w:hAnsi="Times New Roman" w:cs="Times New Roman"/>
          <w:lang w:eastAsia="pl-PL"/>
        </w:rPr>
        <w:t xml:space="preserve"> w celu oszacowania wartości przygotowywanego zamówienia o wartości poniżej 130 000 zł, zwraca się o </w:t>
      </w:r>
      <w:r w:rsidRPr="00B00016">
        <w:rPr>
          <w:rFonts w:ascii="Times New Roman" w:hAnsi="Times New Roman" w:cs="Times New Roman"/>
          <w:b/>
          <w:bCs/>
          <w:lang w:eastAsia="pl-PL"/>
        </w:rPr>
        <w:t xml:space="preserve">złożenie </w:t>
      </w:r>
      <w:r w:rsidR="00DC29A6" w:rsidRPr="00B00016">
        <w:rPr>
          <w:rFonts w:ascii="Times New Roman" w:hAnsi="Times New Roman" w:cs="Times New Roman"/>
          <w:b/>
          <w:bCs/>
          <w:lang w:eastAsia="pl-PL"/>
        </w:rPr>
        <w:t>wyceny</w:t>
      </w:r>
      <w:r w:rsidRPr="00B00016">
        <w:rPr>
          <w:rFonts w:ascii="Times New Roman" w:hAnsi="Times New Roman" w:cs="Times New Roman"/>
          <w:lang w:eastAsia="pl-PL"/>
        </w:rPr>
        <w:t xml:space="preserve"> na usługę </w:t>
      </w:r>
      <w:r w:rsidR="005D4CE6">
        <w:rPr>
          <w:rFonts w:ascii="Times New Roman" w:hAnsi="Times New Roman" w:cs="Times New Roman"/>
          <w:lang w:eastAsia="pl-PL"/>
        </w:rPr>
        <w:t>rekultywacji terenu zielonego w obiekcie SOP w Warszawie przy</w:t>
      </w:r>
      <w:r w:rsidRPr="00B00016">
        <w:rPr>
          <w:rFonts w:ascii="Times New Roman" w:hAnsi="Times New Roman" w:cs="Times New Roman"/>
          <w:lang w:eastAsia="pl-PL"/>
        </w:rPr>
        <w:t xml:space="preserve"> ul. Podchorążych 38</w:t>
      </w:r>
      <w:r w:rsidR="005D4CE6">
        <w:rPr>
          <w:rFonts w:ascii="Times New Roman" w:hAnsi="Times New Roman" w:cs="Times New Roman"/>
          <w:lang w:eastAsia="pl-PL"/>
        </w:rPr>
        <w:t>.</w:t>
      </w:r>
      <w:r w:rsidRPr="00B00016">
        <w:rPr>
          <w:rFonts w:ascii="Times New Roman" w:hAnsi="Times New Roman" w:cs="Times New Roman"/>
          <w:lang w:eastAsia="pl-PL"/>
        </w:rPr>
        <w:t xml:space="preserve"> </w:t>
      </w:r>
    </w:p>
    <w:p w14:paraId="6DEA845E" w14:textId="06759ADC" w:rsidR="0021108F" w:rsidRPr="00B00016" w:rsidRDefault="00DC29A6" w:rsidP="007975DE">
      <w:pPr>
        <w:tabs>
          <w:tab w:val="left" w:pos="81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00016">
        <w:rPr>
          <w:rFonts w:ascii="Times New Roman" w:hAnsi="Times New Roman" w:cs="Times New Roman"/>
          <w:b/>
          <w:bCs/>
          <w:lang w:eastAsia="pl-PL"/>
        </w:rPr>
        <w:tab/>
      </w:r>
      <w:r w:rsidR="00FA1307" w:rsidRPr="00B00016">
        <w:rPr>
          <w:rFonts w:ascii="Times New Roman" w:eastAsia="Times New Roman" w:hAnsi="Times New Roman" w:cs="Times New Roman"/>
          <w:b/>
          <w:bCs/>
          <w:lang w:eastAsia="pl-PL"/>
        </w:rPr>
        <w:t>I. SZCZEGÓŁOWE OKRE</w:t>
      </w:r>
      <w:r w:rsidR="00FA1307" w:rsidRPr="00B00016">
        <w:rPr>
          <w:rFonts w:ascii="Times New Roman" w:eastAsia="Times New Roman" w:hAnsi="Times New Roman" w:cs="Times New Roman"/>
          <w:lang w:eastAsia="pl-PL"/>
        </w:rPr>
        <w:t>Ś</w:t>
      </w:r>
      <w:r w:rsidR="00FA1307" w:rsidRPr="00B00016">
        <w:rPr>
          <w:rFonts w:ascii="Times New Roman" w:eastAsia="Times New Roman" w:hAnsi="Times New Roman" w:cs="Times New Roman"/>
          <w:b/>
          <w:bCs/>
          <w:lang w:eastAsia="pl-PL"/>
        </w:rPr>
        <w:t>LENIE PRZEDMIOTU ZAMÓWIENIA:</w:t>
      </w:r>
    </w:p>
    <w:p w14:paraId="2E9B694C" w14:textId="540C96B4" w:rsidR="00DB5962" w:rsidRPr="00B00016" w:rsidRDefault="00DB5962" w:rsidP="00DB5962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</w:pPr>
      <w:r w:rsidRPr="00B00016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  </w:t>
      </w:r>
      <w:bookmarkStart w:id="0" w:name="_Hlk81378365"/>
      <w:r w:rsidR="005D4CE6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 xml:space="preserve">USŁUGA REKULTYWACJI </w:t>
      </w:r>
      <w:r w:rsidRPr="00B00016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 xml:space="preserve"> TERENU ZEWNĘTRZNEGO W OBIEKCIE SOP </w:t>
      </w:r>
    </w:p>
    <w:p w14:paraId="18E10E43" w14:textId="1B234322" w:rsidR="00816E8E" w:rsidRPr="00B00016" w:rsidRDefault="00DB5962" w:rsidP="00DB5962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B00016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 xml:space="preserve"> WARSZAWA UL. PODCHORĄŻYCH 38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5962" w:rsidRPr="00B00016" w14:paraId="7E5E72A1" w14:textId="77777777" w:rsidTr="00DB5962">
        <w:tc>
          <w:tcPr>
            <w:tcW w:w="9062" w:type="dxa"/>
          </w:tcPr>
          <w:bookmarkEnd w:id="0"/>
          <w:p w14:paraId="1F1B88DE" w14:textId="3AF14A5A" w:rsidR="00DB5962" w:rsidRPr="00B00016" w:rsidRDefault="00DB5962" w:rsidP="007975DE">
            <w:pPr>
              <w:autoSpaceDE w:val="0"/>
              <w:autoSpaceDN w:val="0"/>
              <w:adjustRightInd w:val="0"/>
              <w:rPr>
                <w:bCs/>
              </w:rPr>
            </w:pPr>
            <w:r w:rsidRPr="00B00016">
              <w:rPr>
                <w:bCs/>
                <w:sz w:val="22"/>
                <w:szCs w:val="22"/>
              </w:rPr>
              <w:t>P</w:t>
            </w:r>
            <w:r w:rsidR="00630F6D">
              <w:rPr>
                <w:bCs/>
                <w:sz w:val="22"/>
                <w:szCs w:val="22"/>
              </w:rPr>
              <w:t>owierzchnia zewnętrznego terenu</w:t>
            </w:r>
            <w:r w:rsidR="005D4CE6">
              <w:rPr>
                <w:bCs/>
                <w:sz w:val="22"/>
                <w:szCs w:val="22"/>
              </w:rPr>
              <w:t xml:space="preserve"> zielonego (byłe boisko sportowe</w:t>
            </w:r>
            <w:r w:rsidRPr="00B00016">
              <w:rPr>
                <w:bCs/>
                <w:sz w:val="22"/>
                <w:szCs w:val="22"/>
              </w:rPr>
              <w:t xml:space="preserve">) – </w:t>
            </w:r>
            <w:r w:rsidR="005D4CE6">
              <w:rPr>
                <w:b/>
                <w:sz w:val="22"/>
                <w:szCs w:val="22"/>
              </w:rPr>
              <w:t>8320</w:t>
            </w:r>
            <w:r w:rsidRPr="00B00016">
              <w:rPr>
                <w:b/>
                <w:sz w:val="22"/>
                <w:szCs w:val="22"/>
              </w:rPr>
              <w:t xml:space="preserve"> m</w:t>
            </w:r>
            <w:r w:rsidRPr="00B00016">
              <w:rPr>
                <w:b/>
                <w:sz w:val="22"/>
                <w:szCs w:val="22"/>
                <w:vertAlign w:val="superscript"/>
              </w:rPr>
              <w:t>2</w:t>
            </w:r>
            <w:r w:rsidRPr="00B00016">
              <w:rPr>
                <w:b/>
                <w:sz w:val="22"/>
                <w:szCs w:val="22"/>
              </w:rPr>
              <w:t>.</w:t>
            </w:r>
          </w:p>
        </w:tc>
      </w:tr>
    </w:tbl>
    <w:p w14:paraId="03026F3E" w14:textId="77777777" w:rsidR="007975DE" w:rsidRPr="00B00016" w:rsidRDefault="007975DE" w:rsidP="007975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E9EA1A3" w14:textId="07753676" w:rsidR="005D4CE6" w:rsidRPr="00EB735A" w:rsidRDefault="005D4CE6" w:rsidP="007975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EB735A">
        <w:rPr>
          <w:rFonts w:ascii="Times New Roman" w:eastAsia="Times New Roman" w:hAnsi="Times New Roman" w:cs="Times New Roman"/>
          <w:bCs/>
          <w:u w:val="single"/>
          <w:lang w:eastAsia="pl-PL"/>
        </w:rPr>
        <w:t>Rekultywacja</w:t>
      </w:r>
      <w:r w:rsidR="004411DB" w:rsidRPr="00EB735A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EB735A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terenu </w:t>
      </w:r>
      <w:r w:rsidR="00AF31A6">
        <w:rPr>
          <w:rFonts w:ascii="Times New Roman" w:eastAsia="Times New Roman" w:hAnsi="Times New Roman" w:cs="Times New Roman"/>
          <w:bCs/>
          <w:u w:val="single"/>
          <w:lang w:eastAsia="pl-PL"/>
        </w:rPr>
        <w:t>polegająca na przywróceniu terenowi wartości użytkowej poprzez zabiegi techniczne, agrotechniczne i biologiczne</w:t>
      </w:r>
      <w:r w:rsidR="00D93E5B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opierać się będzie na</w:t>
      </w:r>
      <w:r w:rsidR="00625726" w:rsidRPr="00EB735A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EB735A">
        <w:rPr>
          <w:rFonts w:ascii="Times New Roman" w:eastAsia="Times New Roman" w:hAnsi="Times New Roman" w:cs="Times New Roman"/>
          <w:bCs/>
          <w:u w:val="single"/>
          <w:lang w:eastAsia="pl-PL"/>
        </w:rPr>
        <w:t>:</w:t>
      </w:r>
    </w:p>
    <w:p w14:paraId="0FA82EE6" w14:textId="487A89F8" w:rsidR="005D4CE6" w:rsidRDefault="005D4CE6" w:rsidP="005D4C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Wybraniu resztek nieczystości stałych (kamienie, gruz betonowy);</w:t>
      </w:r>
    </w:p>
    <w:p w14:paraId="35829B47" w14:textId="21EA464F" w:rsidR="005D4CE6" w:rsidRDefault="005D4CE6" w:rsidP="005D4C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Wyrównaniu całego terenu;</w:t>
      </w:r>
    </w:p>
    <w:p w14:paraId="7EB286CC" w14:textId="46F89B5C" w:rsidR="005D4CE6" w:rsidRDefault="005D4CE6" w:rsidP="005D4C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Dosypaniu wierzchniej warstwy ziemi pod przyszły trawnik ok.10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cm</w:t>
      </w:r>
      <w:r w:rsidR="00164A2C">
        <w:rPr>
          <w:rFonts w:ascii="Times New Roman" w:eastAsia="Times New Roman" w:hAnsi="Times New Roman" w:cs="Times New Roman"/>
          <w:bCs/>
          <w:lang w:eastAsia="pl-PL"/>
        </w:rPr>
        <w:t>,</w:t>
      </w:r>
      <w:r>
        <w:rPr>
          <w:rFonts w:ascii="Times New Roman" w:eastAsia="Times New Roman" w:hAnsi="Times New Roman" w:cs="Times New Roman"/>
          <w:bCs/>
          <w:lang w:eastAsia="pl-PL"/>
        </w:rPr>
        <w:t>wymieszaniu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jej </w:t>
      </w:r>
      <w:r w:rsidR="00164A2C">
        <w:rPr>
          <w:rFonts w:ascii="Times New Roman" w:eastAsia="Times New Roman" w:hAnsi="Times New Roman" w:cs="Times New Roman"/>
          <w:bCs/>
          <w:lang w:eastAsia="pl-PL"/>
        </w:rPr>
        <w:br/>
      </w:r>
      <w:r>
        <w:rPr>
          <w:rFonts w:ascii="Times New Roman" w:eastAsia="Times New Roman" w:hAnsi="Times New Roman" w:cs="Times New Roman"/>
          <w:bCs/>
          <w:lang w:eastAsia="pl-PL"/>
        </w:rPr>
        <w:t>z rodzimym gruntem</w:t>
      </w:r>
      <w:r w:rsidR="00EB735A">
        <w:rPr>
          <w:rFonts w:ascii="Times New Roman" w:eastAsia="Times New Roman" w:hAnsi="Times New Roman" w:cs="Times New Roman"/>
          <w:bCs/>
          <w:lang w:eastAsia="pl-PL"/>
        </w:rPr>
        <w:t xml:space="preserve"> i przygotowanie terenu pod założenie trawnika</w:t>
      </w:r>
      <w:r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204A3FE1" w14:textId="11EAE147" w:rsidR="00EB735A" w:rsidRDefault="00D93E5B" w:rsidP="005D4C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Założeniu</w:t>
      </w:r>
      <w:bookmarkStart w:id="1" w:name="_GoBack"/>
      <w:bookmarkEnd w:id="1"/>
      <w:r w:rsidR="00EB735A">
        <w:rPr>
          <w:rFonts w:ascii="Times New Roman" w:eastAsia="Times New Roman" w:hAnsi="Times New Roman" w:cs="Times New Roman"/>
          <w:bCs/>
          <w:lang w:eastAsia="pl-PL"/>
        </w:rPr>
        <w:t xml:space="preserve"> trawnika (trawy wytrzymałe/sportowe).</w:t>
      </w:r>
    </w:p>
    <w:p w14:paraId="7CBB0832" w14:textId="1570B2F6" w:rsidR="002743B5" w:rsidRPr="002743B5" w:rsidRDefault="002743B5" w:rsidP="002743B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Teren w chwili obecnej to nieużytek porośnięty chwastami</w:t>
      </w:r>
      <w:r w:rsidR="00B7518C">
        <w:rPr>
          <w:rFonts w:ascii="Times New Roman" w:eastAsia="Times New Roman" w:hAnsi="Times New Roman" w:cs="Times New Roman"/>
          <w:bCs/>
          <w:lang w:eastAsia="pl-PL"/>
        </w:rPr>
        <w:t>, trawą,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nasadzeń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i samosiejek.</w:t>
      </w:r>
    </w:p>
    <w:p w14:paraId="1325D9E5" w14:textId="636B8699" w:rsidR="00E30BD3" w:rsidRPr="00B00016" w:rsidRDefault="00DB5962" w:rsidP="0058213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eastAsia="pl-PL"/>
        </w:rPr>
      </w:pPr>
      <w:r w:rsidRPr="00B00016">
        <w:rPr>
          <w:rFonts w:ascii="Times New Roman" w:hAnsi="Times New Roman" w:cs="Times New Roman"/>
          <w:b/>
          <w:bCs/>
          <w:lang w:eastAsia="pl-PL"/>
        </w:rPr>
        <w:t>II.</w:t>
      </w:r>
      <w:r w:rsidRPr="00B00016">
        <w:rPr>
          <w:rFonts w:ascii="Times New Roman" w:hAnsi="Times New Roman" w:cs="Times New Roman"/>
          <w:bCs/>
          <w:lang w:eastAsia="pl-PL"/>
        </w:rPr>
        <w:t xml:space="preserve"> </w:t>
      </w:r>
      <w:r w:rsidRPr="00B00016">
        <w:rPr>
          <w:rFonts w:ascii="Times New Roman" w:hAnsi="Times New Roman" w:cs="Times New Roman"/>
          <w:b/>
          <w:bCs/>
          <w:lang w:eastAsia="pl-PL"/>
        </w:rPr>
        <w:t xml:space="preserve">PRZEDSTAWIENIE </w:t>
      </w:r>
      <w:r w:rsidR="00496DC6" w:rsidRPr="00B00016">
        <w:rPr>
          <w:rFonts w:ascii="Times New Roman" w:hAnsi="Times New Roman" w:cs="Times New Roman"/>
          <w:b/>
          <w:bCs/>
          <w:lang w:eastAsia="pl-PL"/>
        </w:rPr>
        <w:t>WY</w:t>
      </w:r>
      <w:r w:rsidRPr="00B00016">
        <w:rPr>
          <w:rFonts w:ascii="Times New Roman" w:hAnsi="Times New Roman" w:cs="Times New Roman"/>
          <w:b/>
          <w:bCs/>
          <w:lang w:eastAsia="pl-PL"/>
        </w:rPr>
        <w:t>CENY:</w:t>
      </w:r>
    </w:p>
    <w:p w14:paraId="104B0ACE" w14:textId="5F908D54" w:rsidR="00FA1307" w:rsidRPr="00B00016" w:rsidRDefault="00EB735A" w:rsidP="00EB73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Proszę podać całkowitą wartość brutto zamówienia. 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B00016" w:rsidRPr="00B00016" w14:paraId="65519988" w14:textId="77777777" w:rsidTr="00B00016">
        <w:trPr>
          <w:jc w:val="center"/>
        </w:trPr>
        <w:tc>
          <w:tcPr>
            <w:tcW w:w="9351" w:type="dxa"/>
            <w:shd w:val="clear" w:color="auto" w:fill="E7E6E6" w:themeFill="background2"/>
          </w:tcPr>
          <w:p w14:paraId="65255C44" w14:textId="32806FAA" w:rsidR="00FA1307" w:rsidRPr="00B00016" w:rsidRDefault="00FA1307" w:rsidP="00B0001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</w:rPr>
            </w:pPr>
            <w:r w:rsidRPr="00B00016">
              <w:rPr>
                <w:b/>
                <w:bCs/>
              </w:rPr>
              <w:t xml:space="preserve">ZAPRASZAMY DO UDZIAŁU W WIZJI LOKALNEJ W DNIU </w:t>
            </w:r>
            <w:r w:rsidR="00EB735A">
              <w:rPr>
                <w:b/>
                <w:bCs/>
                <w:u w:val="single"/>
              </w:rPr>
              <w:t>14</w:t>
            </w:r>
            <w:r w:rsidRPr="00B00016">
              <w:rPr>
                <w:b/>
                <w:bCs/>
                <w:u w:val="single"/>
              </w:rPr>
              <w:t xml:space="preserve"> WRZEŚNIA 2021 R.</w:t>
            </w:r>
            <w:r w:rsidRPr="00B00016">
              <w:rPr>
                <w:b/>
                <w:bCs/>
              </w:rPr>
              <w:t xml:space="preserve"> GODZINA 09.00 – 11.00 – WARSZA</w:t>
            </w:r>
            <w:r w:rsidR="00EB735A">
              <w:rPr>
                <w:b/>
                <w:bCs/>
              </w:rPr>
              <w:t xml:space="preserve">WA UL. PODCHORĄŻYCH 38 I </w:t>
            </w:r>
          </w:p>
        </w:tc>
      </w:tr>
    </w:tbl>
    <w:p w14:paraId="574F0053" w14:textId="417389ED" w:rsidR="00E30BD3" w:rsidRPr="00B00016" w:rsidRDefault="00107CA1" w:rsidP="007975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lang w:eastAsia="pl-PL"/>
        </w:rPr>
      </w:pPr>
      <w:r w:rsidRPr="00B00016">
        <w:rPr>
          <w:rFonts w:ascii="Times New Roman" w:hAnsi="Times New Roman" w:cs="Times New Roman"/>
          <w:b/>
          <w:bCs/>
          <w:lang w:eastAsia="pl-PL"/>
        </w:rPr>
        <w:t>I</w:t>
      </w:r>
      <w:r w:rsidR="009070BE" w:rsidRPr="00B00016">
        <w:rPr>
          <w:rFonts w:ascii="Times New Roman" w:hAnsi="Times New Roman" w:cs="Times New Roman"/>
          <w:b/>
          <w:bCs/>
          <w:lang w:eastAsia="pl-PL"/>
        </w:rPr>
        <w:t>II</w:t>
      </w:r>
      <w:r w:rsidRPr="00B00016">
        <w:rPr>
          <w:rFonts w:ascii="Times New Roman" w:hAnsi="Times New Roman" w:cs="Times New Roman"/>
          <w:b/>
          <w:bCs/>
          <w:lang w:eastAsia="pl-PL"/>
        </w:rPr>
        <w:t xml:space="preserve">. </w:t>
      </w:r>
      <w:r w:rsidR="00E30BD3" w:rsidRPr="00B00016">
        <w:rPr>
          <w:rFonts w:ascii="Times New Roman" w:hAnsi="Times New Roman" w:cs="Times New Roman"/>
          <w:b/>
          <w:bCs/>
          <w:lang w:eastAsia="pl-PL"/>
        </w:rPr>
        <w:t>Warunki i termin realizacji:</w:t>
      </w:r>
    </w:p>
    <w:p w14:paraId="18F73C08" w14:textId="366F975B" w:rsidR="00B00016" w:rsidRDefault="009009C9" w:rsidP="00B000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B00016">
        <w:rPr>
          <w:rFonts w:ascii="Times New Roman" w:hAnsi="Times New Roman" w:cs="Times New Roman"/>
          <w:bCs/>
          <w:lang w:eastAsia="pl-PL"/>
        </w:rPr>
        <w:t xml:space="preserve">Termin realizacji zamówienia: </w:t>
      </w:r>
      <w:r w:rsidR="00EB735A">
        <w:rPr>
          <w:rFonts w:ascii="Times New Roman" w:hAnsi="Times New Roman" w:cs="Times New Roman"/>
          <w:b/>
          <w:lang w:eastAsia="pl-PL"/>
        </w:rPr>
        <w:t xml:space="preserve">od 27.09.2021 r. do 15.10.2021 r. </w:t>
      </w:r>
    </w:p>
    <w:p w14:paraId="5F12BCC1" w14:textId="612A4ABD" w:rsidR="007C0CCB" w:rsidRPr="00B00016" w:rsidRDefault="009070BE" w:rsidP="00B000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00016">
        <w:rPr>
          <w:rFonts w:ascii="Times New Roman" w:hAnsi="Times New Roman" w:cs="Times New Roman"/>
          <w:b/>
          <w:bCs/>
          <w:lang w:eastAsia="pl-PL"/>
        </w:rPr>
        <w:t>I</w:t>
      </w:r>
      <w:r w:rsidR="00B90D91" w:rsidRPr="00B00016">
        <w:rPr>
          <w:rFonts w:ascii="Times New Roman" w:hAnsi="Times New Roman" w:cs="Times New Roman"/>
          <w:b/>
          <w:bCs/>
          <w:lang w:eastAsia="pl-PL"/>
        </w:rPr>
        <w:t>V</w:t>
      </w:r>
      <w:r w:rsidR="001876F9" w:rsidRPr="00B00016">
        <w:rPr>
          <w:rFonts w:ascii="Times New Roman" w:hAnsi="Times New Roman" w:cs="Times New Roman"/>
          <w:b/>
          <w:bCs/>
          <w:lang w:eastAsia="pl-PL"/>
        </w:rPr>
        <w:t xml:space="preserve">. Termin nadsyłania </w:t>
      </w:r>
      <w:r w:rsidR="00FA1307" w:rsidRPr="00B00016">
        <w:rPr>
          <w:rFonts w:ascii="Times New Roman" w:hAnsi="Times New Roman" w:cs="Times New Roman"/>
          <w:b/>
          <w:bCs/>
          <w:lang w:eastAsia="pl-PL"/>
        </w:rPr>
        <w:t>wyceny</w:t>
      </w:r>
      <w:r w:rsidR="00730E6A" w:rsidRPr="00B00016">
        <w:rPr>
          <w:rFonts w:ascii="Times New Roman" w:hAnsi="Times New Roman" w:cs="Times New Roman"/>
          <w:b/>
          <w:bCs/>
          <w:lang w:eastAsia="pl-PL"/>
        </w:rPr>
        <w:t xml:space="preserve"> poprzez Platformę Zakupową</w:t>
      </w:r>
      <w:r w:rsidR="00B90D91" w:rsidRPr="00B00016">
        <w:rPr>
          <w:rFonts w:ascii="Times New Roman" w:hAnsi="Times New Roman" w:cs="Times New Roman"/>
          <w:b/>
          <w:bCs/>
          <w:lang w:eastAsia="pl-PL"/>
        </w:rPr>
        <w:t xml:space="preserve"> wyznacza si</w:t>
      </w:r>
      <w:r w:rsidR="00B90D91" w:rsidRPr="00B00016">
        <w:rPr>
          <w:rFonts w:ascii="Times New Roman" w:eastAsia="TTE1D87008t00" w:hAnsi="Times New Roman" w:cs="Times New Roman"/>
          <w:lang w:eastAsia="pl-PL"/>
        </w:rPr>
        <w:t xml:space="preserve">ę </w:t>
      </w:r>
      <w:r w:rsidR="00B90D91" w:rsidRPr="00B00016">
        <w:rPr>
          <w:rFonts w:ascii="Times New Roman" w:hAnsi="Times New Roman" w:cs="Times New Roman"/>
          <w:b/>
          <w:bCs/>
          <w:lang w:eastAsia="pl-PL"/>
        </w:rPr>
        <w:t>do dnia</w:t>
      </w:r>
      <w:r w:rsidR="00B90D91" w:rsidRPr="00B00016">
        <w:rPr>
          <w:rFonts w:ascii="Times New Roman" w:eastAsia="TTE1D85008t00" w:hAnsi="Times New Roman" w:cs="Times New Roman"/>
          <w:lang w:eastAsia="pl-PL"/>
        </w:rPr>
        <w:t xml:space="preserve"> </w:t>
      </w:r>
      <w:r w:rsidR="00EB735A">
        <w:rPr>
          <w:rFonts w:ascii="Times New Roman" w:hAnsi="Times New Roman" w:cs="Times New Roman"/>
          <w:b/>
          <w:bCs/>
          <w:lang w:eastAsia="pl-PL"/>
        </w:rPr>
        <w:t>17</w:t>
      </w:r>
      <w:r w:rsidR="00816E8E" w:rsidRPr="00B00016">
        <w:rPr>
          <w:rFonts w:ascii="Times New Roman" w:hAnsi="Times New Roman" w:cs="Times New Roman"/>
          <w:b/>
          <w:bCs/>
          <w:lang w:eastAsia="pl-PL"/>
        </w:rPr>
        <w:t>.09</w:t>
      </w:r>
      <w:r w:rsidR="000B1BD4" w:rsidRPr="00B00016">
        <w:rPr>
          <w:rFonts w:ascii="Times New Roman" w:hAnsi="Times New Roman" w:cs="Times New Roman"/>
          <w:b/>
          <w:bCs/>
          <w:lang w:eastAsia="pl-PL"/>
        </w:rPr>
        <w:t>.2021</w:t>
      </w:r>
      <w:r w:rsidR="002736A3" w:rsidRPr="00B00016">
        <w:rPr>
          <w:rFonts w:ascii="Times New Roman" w:hAnsi="Times New Roman" w:cs="Times New Roman"/>
          <w:b/>
          <w:bCs/>
          <w:lang w:eastAsia="pl-PL"/>
        </w:rPr>
        <w:t xml:space="preserve"> r. </w:t>
      </w:r>
      <w:r w:rsidR="007C0CCB" w:rsidRPr="00B00016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sectPr w:rsidR="007C0CCB" w:rsidRPr="00B00016" w:rsidSect="00107CA1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B3714" w14:textId="77777777" w:rsidR="003E742F" w:rsidRDefault="003E742F" w:rsidP="00DB5962">
      <w:pPr>
        <w:spacing w:after="0" w:line="240" w:lineRule="auto"/>
      </w:pPr>
      <w:r>
        <w:separator/>
      </w:r>
    </w:p>
  </w:endnote>
  <w:endnote w:type="continuationSeparator" w:id="0">
    <w:p w14:paraId="142C1B97" w14:textId="77777777" w:rsidR="003E742F" w:rsidRDefault="003E742F" w:rsidP="00DB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D870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D850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20384177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2A941D" w14:textId="28796C19" w:rsidR="00DC29A6" w:rsidRPr="00FA1307" w:rsidRDefault="00DC29A6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A1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A1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FA1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B2CE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A1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A130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A1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A1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FA1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B2CE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A1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6CB155A" w14:textId="77777777" w:rsidR="00DC29A6" w:rsidRDefault="00DC2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2A515" w14:textId="77777777" w:rsidR="003E742F" w:rsidRDefault="003E742F" w:rsidP="00DB5962">
      <w:pPr>
        <w:spacing w:after="0" w:line="240" w:lineRule="auto"/>
      </w:pPr>
      <w:r>
        <w:separator/>
      </w:r>
    </w:p>
  </w:footnote>
  <w:footnote w:type="continuationSeparator" w:id="0">
    <w:p w14:paraId="7B84008E" w14:textId="77777777" w:rsidR="003E742F" w:rsidRDefault="003E742F" w:rsidP="00DB5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B2B"/>
    <w:multiLevelType w:val="hybridMultilevel"/>
    <w:tmpl w:val="7CD67FEA"/>
    <w:lvl w:ilvl="0" w:tplc="1AE66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8A264F"/>
    <w:multiLevelType w:val="hybridMultilevel"/>
    <w:tmpl w:val="E18EC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3145"/>
    <w:multiLevelType w:val="hybridMultilevel"/>
    <w:tmpl w:val="4D729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162DE"/>
    <w:multiLevelType w:val="hybridMultilevel"/>
    <w:tmpl w:val="C73E4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44F2B"/>
    <w:multiLevelType w:val="hybridMultilevel"/>
    <w:tmpl w:val="62C22E86"/>
    <w:lvl w:ilvl="0" w:tplc="E62813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17FB0"/>
    <w:multiLevelType w:val="hybridMultilevel"/>
    <w:tmpl w:val="61A20F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B77E1C"/>
    <w:multiLevelType w:val="hybridMultilevel"/>
    <w:tmpl w:val="6F7C607C"/>
    <w:lvl w:ilvl="0" w:tplc="1938E1A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503F8"/>
    <w:multiLevelType w:val="hybridMultilevel"/>
    <w:tmpl w:val="4D4A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954F2"/>
    <w:multiLevelType w:val="hybridMultilevel"/>
    <w:tmpl w:val="D7ECF860"/>
    <w:lvl w:ilvl="0" w:tplc="08FE6EC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45"/>
    <w:rsid w:val="00011A03"/>
    <w:rsid w:val="00060B45"/>
    <w:rsid w:val="00064E00"/>
    <w:rsid w:val="000B1BD4"/>
    <w:rsid w:val="000B600C"/>
    <w:rsid w:val="000E45BE"/>
    <w:rsid w:val="00107CA1"/>
    <w:rsid w:val="00116149"/>
    <w:rsid w:val="0012781F"/>
    <w:rsid w:val="00157F5D"/>
    <w:rsid w:val="00164A2C"/>
    <w:rsid w:val="00176ED5"/>
    <w:rsid w:val="001876F9"/>
    <w:rsid w:val="001930D8"/>
    <w:rsid w:val="001F52DB"/>
    <w:rsid w:val="0021108F"/>
    <w:rsid w:val="00227E89"/>
    <w:rsid w:val="002314C3"/>
    <w:rsid w:val="002736A3"/>
    <w:rsid w:val="002743B5"/>
    <w:rsid w:val="002C5728"/>
    <w:rsid w:val="002E60ED"/>
    <w:rsid w:val="002F2D24"/>
    <w:rsid w:val="00313689"/>
    <w:rsid w:val="0031549E"/>
    <w:rsid w:val="003929B8"/>
    <w:rsid w:val="003A40C4"/>
    <w:rsid w:val="003E742F"/>
    <w:rsid w:val="004256E1"/>
    <w:rsid w:val="004411DB"/>
    <w:rsid w:val="00480830"/>
    <w:rsid w:val="00482990"/>
    <w:rsid w:val="0048492D"/>
    <w:rsid w:val="004901A2"/>
    <w:rsid w:val="00496DC6"/>
    <w:rsid w:val="00582130"/>
    <w:rsid w:val="00590537"/>
    <w:rsid w:val="005C5321"/>
    <w:rsid w:val="005D4CE6"/>
    <w:rsid w:val="00625726"/>
    <w:rsid w:val="00630F6D"/>
    <w:rsid w:val="0066221F"/>
    <w:rsid w:val="00686404"/>
    <w:rsid w:val="006E2C89"/>
    <w:rsid w:val="006F60F2"/>
    <w:rsid w:val="00704B36"/>
    <w:rsid w:val="00724403"/>
    <w:rsid w:val="00727F95"/>
    <w:rsid w:val="00730E6A"/>
    <w:rsid w:val="00744531"/>
    <w:rsid w:val="0075524D"/>
    <w:rsid w:val="00760E84"/>
    <w:rsid w:val="0079629F"/>
    <w:rsid w:val="007975DE"/>
    <w:rsid w:val="007B0782"/>
    <w:rsid w:val="007C0CCB"/>
    <w:rsid w:val="007C486A"/>
    <w:rsid w:val="00815DC6"/>
    <w:rsid w:val="00816E8E"/>
    <w:rsid w:val="008311CC"/>
    <w:rsid w:val="008831FD"/>
    <w:rsid w:val="008B2CEB"/>
    <w:rsid w:val="008E13BF"/>
    <w:rsid w:val="008E2FAF"/>
    <w:rsid w:val="009009C9"/>
    <w:rsid w:val="0090278E"/>
    <w:rsid w:val="009070BE"/>
    <w:rsid w:val="009518D9"/>
    <w:rsid w:val="009C115B"/>
    <w:rsid w:val="009C2472"/>
    <w:rsid w:val="009C6CD2"/>
    <w:rsid w:val="009C79E9"/>
    <w:rsid w:val="00A94345"/>
    <w:rsid w:val="00AB3E06"/>
    <w:rsid w:val="00AD57E3"/>
    <w:rsid w:val="00AF31A6"/>
    <w:rsid w:val="00B00016"/>
    <w:rsid w:val="00B00B86"/>
    <w:rsid w:val="00B14F34"/>
    <w:rsid w:val="00B21770"/>
    <w:rsid w:val="00B24512"/>
    <w:rsid w:val="00B50616"/>
    <w:rsid w:val="00B51973"/>
    <w:rsid w:val="00B70E3F"/>
    <w:rsid w:val="00B7518C"/>
    <w:rsid w:val="00B90D91"/>
    <w:rsid w:val="00BA5500"/>
    <w:rsid w:val="00BD1FB9"/>
    <w:rsid w:val="00BF3D81"/>
    <w:rsid w:val="00C05FBC"/>
    <w:rsid w:val="00C267D5"/>
    <w:rsid w:val="00CA3C14"/>
    <w:rsid w:val="00D67D99"/>
    <w:rsid w:val="00D90729"/>
    <w:rsid w:val="00D93E5B"/>
    <w:rsid w:val="00DB5962"/>
    <w:rsid w:val="00DC29A6"/>
    <w:rsid w:val="00DE10AF"/>
    <w:rsid w:val="00E30BD3"/>
    <w:rsid w:val="00E54CD4"/>
    <w:rsid w:val="00E56828"/>
    <w:rsid w:val="00E757C4"/>
    <w:rsid w:val="00E8421F"/>
    <w:rsid w:val="00E876E4"/>
    <w:rsid w:val="00EB735A"/>
    <w:rsid w:val="00EC0D9B"/>
    <w:rsid w:val="00EC5CD2"/>
    <w:rsid w:val="00F033F4"/>
    <w:rsid w:val="00F13549"/>
    <w:rsid w:val="00F218FF"/>
    <w:rsid w:val="00F2566E"/>
    <w:rsid w:val="00FA1307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E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C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3C14"/>
    <w:pPr>
      <w:ind w:left="720"/>
      <w:contextualSpacing/>
    </w:pPr>
  </w:style>
  <w:style w:type="character" w:styleId="Hipercze">
    <w:name w:val="Hyperlink"/>
    <w:semiHidden/>
    <w:rsid w:val="00B90D9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C5321"/>
    <w:pPr>
      <w:tabs>
        <w:tab w:val="left" w:pos="2835"/>
        <w:tab w:val="left" w:pos="3969"/>
      </w:tabs>
      <w:spacing w:before="60" w:after="0" w:line="240" w:lineRule="atLeast"/>
      <w:ind w:left="567"/>
      <w:jc w:val="both"/>
    </w:pPr>
    <w:rPr>
      <w:rFonts w:ascii="Arial" w:eastAsia="Times New Roman" w:hAnsi="Arial" w:cs="Arial"/>
      <w:color w:val="00005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5321"/>
    <w:rPr>
      <w:rFonts w:ascii="Arial" w:eastAsia="Times New Roman" w:hAnsi="Arial" w:cs="Arial"/>
      <w:color w:val="000050"/>
      <w:sz w:val="24"/>
      <w:szCs w:val="24"/>
      <w:lang w:eastAsia="pl-PL"/>
    </w:rPr>
  </w:style>
  <w:style w:type="table" w:styleId="Tabela-Siatka">
    <w:name w:val="Table Grid"/>
    <w:basedOn w:val="Standardowy"/>
    <w:rsid w:val="005C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962"/>
  </w:style>
  <w:style w:type="paragraph" w:styleId="Stopka">
    <w:name w:val="footer"/>
    <w:basedOn w:val="Normalny"/>
    <w:link w:val="StopkaZnak"/>
    <w:uiPriority w:val="99"/>
    <w:unhideWhenUsed/>
    <w:rsid w:val="00DB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C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3C14"/>
    <w:pPr>
      <w:ind w:left="720"/>
      <w:contextualSpacing/>
    </w:pPr>
  </w:style>
  <w:style w:type="character" w:styleId="Hipercze">
    <w:name w:val="Hyperlink"/>
    <w:semiHidden/>
    <w:rsid w:val="00B90D9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C5321"/>
    <w:pPr>
      <w:tabs>
        <w:tab w:val="left" w:pos="2835"/>
        <w:tab w:val="left" w:pos="3969"/>
      </w:tabs>
      <w:spacing w:before="60" w:after="0" w:line="240" w:lineRule="atLeast"/>
      <w:ind w:left="567"/>
      <w:jc w:val="both"/>
    </w:pPr>
    <w:rPr>
      <w:rFonts w:ascii="Arial" w:eastAsia="Times New Roman" w:hAnsi="Arial" w:cs="Arial"/>
      <w:color w:val="00005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5321"/>
    <w:rPr>
      <w:rFonts w:ascii="Arial" w:eastAsia="Times New Roman" w:hAnsi="Arial" w:cs="Arial"/>
      <w:color w:val="000050"/>
      <w:sz w:val="24"/>
      <w:szCs w:val="24"/>
      <w:lang w:eastAsia="pl-PL"/>
    </w:rPr>
  </w:style>
  <w:style w:type="table" w:styleId="Tabela-Siatka">
    <w:name w:val="Table Grid"/>
    <w:basedOn w:val="Standardowy"/>
    <w:rsid w:val="005C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962"/>
  </w:style>
  <w:style w:type="paragraph" w:styleId="Stopka">
    <w:name w:val="footer"/>
    <w:basedOn w:val="Normalny"/>
    <w:link w:val="StopkaZnak"/>
    <w:uiPriority w:val="99"/>
    <w:unhideWhenUsed/>
    <w:rsid w:val="00DB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grabowskaedyta</dc:creator>
  <cp:lastModifiedBy>fidryk</cp:lastModifiedBy>
  <cp:revision>2</cp:revision>
  <cp:lastPrinted>2021-09-08T11:05:00Z</cp:lastPrinted>
  <dcterms:created xsi:type="dcterms:W3CDTF">2021-09-08T11:10:00Z</dcterms:created>
  <dcterms:modified xsi:type="dcterms:W3CDTF">2021-09-08T11:10:00Z</dcterms:modified>
</cp:coreProperties>
</file>