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F4E3" w14:textId="77777777" w:rsidR="00056CB3" w:rsidRPr="001016F6" w:rsidRDefault="00056CB3">
      <w:pPr>
        <w:rPr>
          <w:i/>
        </w:rPr>
      </w:pP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42FB815B" w14:textId="77777777" w:rsidTr="00056CB3">
        <w:tc>
          <w:tcPr>
            <w:tcW w:w="4792" w:type="dxa"/>
            <w:shd w:val="clear" w:color="auto" w:fill="auto"/>
          </w:tcPr>
          <w:p w14:paraId="703A768A" w14:textId="673AC1C0" w:rsidR="003A6B9F" w:rsidRPr="000165A7" w:rsidRDefault="0012574F" w:rsidP="00563AF2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207122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563AF2">
              <w:rPr>
                <w:rFonts w:ascii="Calibri Light" w:hAnsi="Calibri Light" w:cs="Arial"/>
                <w:sz w:val="20"/>
                <w:szCs w:val="20"/>
              </w:rPr>
              <w:t>26.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63AF2">
              <w:rPr>
                <w:rFonts w:ascii="Calibri Light" w:hAnsi="Calibri Light" w:cs="Arial"/>
                <w:sz w:val="20"/>
                <w:szCs w:val="20"/>
              </w:rPr>
              <w:t>4.BM</w:t>
            </w:r>
          </w:p>
        </w:tc>
        <w:tc>
          <w:tcPr>
            <w:tcW w:w="4322" w:type="dxa"/>
            <w:shd w:val="clear" w:color="auto" w:fill="auto"/>
          </w:tcPr>
          <w:p w14:paraId="0DE27051" w14:textId="4E526F81" w:rsidR="003A6B9F" w:rsidRPr="000165A7" w:rsidRDefault="007F4D0B" w:rsidP="00207122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207122">
              <w:rPr>
                <w:rFonts w:ascii="Calibri Light" w:hAnsi="Calibri Light" w:cs="Arial"/>
                <w:sz w:val="20"/>
                <w:szCs w:val="20"/>
              </w:rPr>
              <w:t xml:space="preserve">                </w:t>
            </w:r>
            <w:r w:rsidR="0046577E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563AF2">
              <w:rPr>
                <w:rFonts w:ascii="Calibri Light" w:hAnsi="Calibri Light" w:cs="Arial"/>
                <w:sz w:val="20"/>
                <w:szCs w:val="20"/>
              </w:rPr>
              <w:t xml:space="preserve">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563AF2">
              <w:rPr>
                <w:rFonts w:ascii="Calibri Light" w:hAnsi="Calibri Light" w:cs="Arial"/>
                <w:sz w:val="20"/>
                <w:szCs w:val="20"/>
              </w:rPr>
              <w:t xml:space="preserve">10 maja </w:t>
            </w:r>
            <w:r w:rsidR="00207122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63AF2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459E6729" w14:textId="77777777"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8E86755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6D1271C" w14:textId="77777777" w:rsidR="00164417" w:rsidRPr="00A03932" w:rsidRDefault="00164417" w:rsidP="0016441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10D620FC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1BC25CA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A025960" w14:textId="77777777" w:rsidR="003A016C" w:rsidRDefault="003A016C" w:rsidP="003A016C">
      <w:pPr>
        <w:spacing w:line="240" w:lineRule="exact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Nazwa zadania: </w:t>
      </w:r>
      <w:r w:rsidR="0046577E">
        <w:rPr>
          <w:rFonts w:cs="Calibri"/>
          <w:b/>
          <w:color w:val="00000A"/>
        </w:rPr>
        <w:t>„Wybór wykonawcy ba</w:t>
      </w:r>
      <w:r w:rsidR="005E17C1">
        <w:rPr>
          <w:rFonts w:cs="Calibri"/>
          <w:b/>
          <w:color w:val="00000A"/>
        </w:rPr>
        <w:t xml:space="preserve">dań </w:t>
      </w:r>
      <w:r w:rsidR="00207122">
        <w:rPr>
          <w:rFonts w:cs="Calibri"/>
          <w:b/>
          <w:color w:val="00000A"/>
        </w:rPr>
        <w:t>ultrasonograficznych</w:t>
      </w:r>
      <w:r w:rsidR="0059106C">
        <w:rPr>
          <w:rFonts w:cs="Calibri"/>
          <w:b/>
          <w:color w:val="00000A"/>
        </w:rPr>
        <w:t xml:space="preserve"> </w:t>
      </w:r>
      <w:r w:rsidR="003E1C4E">
        <w:rPr>
          <w:rFonts w:cs="Calibri"/>
          <w:b/>
          <w:color w:val="00000A"/>
        </w:rPr>
        <w:t xml:space="preserve">w Areszcie Śledczym </w:t>
      </w:r>
      <w:r w:rsidR="003E1C4E">
        <w:rPr>
          <w:rFonts w:cs="Calibri"/>
          <w:b/>
          <w:color w:val="00000A"/>
        </w:rPr>
        <w:br/>
      </w:r>
      <w:r w:rsidR="005E0BED">
        <w:rPr>
          <w:rFonts w:cs="Calibri"/>
          <w:b/>
          <w:color w:val="00000A"/>
        </w:rPr>
        <w:t>w R</w:t>
      </w:r>
      <w:r w:rsidR="003E1C4E">
        <w:rPr>
          <w:rFonts w:cs="Calibri"/>
          <w:b/>
          <w:color w:val="00000A"/>
        </w:rPr>
        <w:t>adomiu</w:t>
      </w:r>
      <w:r w:rsidRPr="007C34B5">
        <w:rPr>
          <w:rFonts w:cs="Calibri"/>
          <w:b/>
          <w:color w:val="00000A"/>
        </w:rPr>
        <w:t>”</w:t>
      </w:r>
    </w:p>
    <w:p w14:paraId="372B8B0C" w14:textId="77777777"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</w:p>
    <w:p w14:paraId="1C822DAB" w14:textId="77777777" w:rsidR="00C23A00" w:rsidRDefault="00C23A00" w:rsidP="00C23A00">
      <w:pPr>
        <w:spacing w:line="240" w:lineRule="exact"/>
        <w:jc w:val="both"/>
        <w:rPr>
          <w:rFonts w:cs="Calibri"/>
          <w:b/>
          <w:color w:val="00000A"/>
        </w:rPr>
      </w:pPr>
    </w:p>
    <w:p w14:paraId="491EB896" w14:textId="77777777" w:rsidR="00C23A00" w:rsidRPr="00386399" w:rsidRDefault="00C23A00" w:rsidP="00C23A00">
      <w:pPr>
        <w:spacing w:line="240" w:lineRule="exact"/>
        <w:jc w:val="center"/>
        <w:rPr>
          <w:rFonts w:cs="Calibri"/>
          <w:b/>
          <w:color w:val="00000A"/>
        </w:rPr>
      </w:pPr>
      <w:r w:rsidRPr="00386399">
        <w:rPr>
          <w:rFonts w:cs="Calibri"/>
          <w:b/>
          <w:color w:val="00000A"/>
        </w:rPr>
        <w:t>Dyrekt</w:t>
      </w:r>
      <w:r w:rsidR="00E31DD7">
        <w:rPr>
          <w:rFonts w:cs="Calibri"/>
          <w:b/>
          <w:color w:val="00000A"/>
        </w:rPr>
        <w:t>or Aresztu Śledczego w Radomiu</w:t>
      </w:r>
      <w:r w:rsidRPr="00386399">
        <w:rPr>
          <w:rFonts w:cs="Calibri"/>
          <w:b/>
          <w:color w:val="00000A"/>
        </w:rPr>
        <w:t xml:space="preserve"> ogłasza rozpoczęcie procedury mającej </w:t>
      </w:r>
      <w:r w:rsidRPr="00386399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386399">
        <w:rPr>
          <w:rFonts w:cs="Calibri"/>
          <w:b/>
          <w:color w:val="00000A"/>
        </w:rPr>
        <w:br/>
        <w:t>na podanych niżej warunkach.</w:t>
      </w:r>
    </w:p>
    <w:p w14:paraId="3A9C2690" w14:textId="77777777" w:rsidR="00C23A00" w:rsidRDefault="00C23A00" w:rsidP="00C23A00">
      <w:pPr>
        <w:spacing w:line="240" w:lineRule="exact"/>
        <w:jc w:val="both"/>
        <w:rPr>
          <w:rFonts w:cs="Calibri"/>
          <w:b/>
          <w:color w:val="00000A"/>
        </w:rPr>
      </w:pPr>
    </w:p>
    <w:p w14:paraId="13803483" w14:textId="77777777" w:rsidR="00C23A00" w:rsidRPr="00C45E19" w:rsidRDefault="00C23A00" w:rsidP="00C23A00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b/>
          <w:color w:val="00000A"/>
        </w:rPr>
        <w:t>Nazwa oraz adres Zamawiającego:</w:t>
      </w:r>
    </w:p>
    <w:p w14:paraId="386B4308" w14:textId="77777777" w:rsidR="00C23A00" w:rsidRDefault="00E31DD7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05F761A7" w14:textId="77777777" w:rsidR="00E31DD7" w:rsidRDefault="00E31DD7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</w:t>
      </w:r>
    </w:p>
    <w:p w14:paraId="7E69EBAD" w14:textId="77777777" w:rsidR="00E31DD7" w:rsidRPr="00C45E19" w:rsidRDefault="00E31DD7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40834BE7" w14:textId="77777777"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Telefon: </w:t>
      </w:r>
      <w:r w:rsidR="00E31DD7">
        <w:rPr>
          <w:rFonts w:asciiTheme="minorHAnsi" w:hAnsiTheme="minorHAnsi" w:cs="Calibri"/>
          <w:color w:val="00000A"/>
        </w:rPr>
        <w:t>(</w:t>
      </w:r>
      <w:r w:rsidRPr="00C45E19">
        <w:rPr>
          <w:rFonts w:asciiTheme="minorHAnsi" w:hAnsiTheme="minorHAnsi" w:cs="Calibri"/>
          <w:b/>
          <w:color w:val="00000A"/>
        </w:rPr>
        <w:t>048</w:t>
      </w:r>
      <w:r w:rsidR="00E31DD7">
        <w:rPr>
          <w:rFonts w:asciiTheme="minorHAnsi" w:hAnsiTheme="minorHAnsi" w:cs="Calibri"/>
          <w:b/>
          <w:color w:val="00000A"/>
        </w:rPr>
        <w:t xml:space="preserve">) 613-10-00 </w:t>
      </w:r>
      <w:r w:rsidRPr="00C45E19">
        <w:rPr>
          <w:rFonts w:asciiTheme="minorHAnsi" w:hAnsiTheme="minorHAnsi" w:cs="Calibri"/>
          <w:color w:val="00000A"/>
        </w:rPr>
        <w:t xml:space="preserve"> Faks: </w:t>
      </w:r>
      <w:r w:rsidR="00E31DD7">
        <w:rPr>
          <w:rFonts w:asciiTheme="minorHAnsi" w:hAnsiTheme="minorHAnsi" w:cs="Calibri"/>
          <w:color w:val="00000A"/>
        </w:rPr>
        <w:t>(</w:t>
      </w:r>
      <w:r w:rsidRPr="00C45E19">
        <w:rPr>
          <w:rFonts w:asciiTheme="minorHAnsi" w:hAnsiTheme="minorHAnsi" w:cs="Calibri"/>
          <w:b/>
          <w:color w:val="00000A"/>
        </w:rPr>
        <w:t>48</w:t>
      </w:r>
      <w:r w:rsidR="00E31DD7">
        <w:rPr>
          <w:rFonts w:asciiTheme="minorHAnsi" w:hAnsiTheme="minorHAnsi" w:cs="Calibri"/>
          <w:b/>
          <w:color w:val="00000A"/>
        </w:rPr>
        <w:t>) 330-86-13</w:t>
      </w:r>
    </w:p>
    <w:p w14:paraId="0803A0BB" w14:textId="77777777"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Godziny urzędowania: </w:t>
      </w:r>
      <w:r w:rsidR="0046577E">
        <w:rPr>
          <w:rFonts w:asciiTheme="minorHAnsi" w:hAnsiTheme="minorHAnsi" w:cs="Calibri"/>
          <w:b/>
          <w:color w:val="00000A"/>
        </w:rPr>
        <w:t>7</w:t>
      </w:r>
      <w:r w:rsidRPr="00C45E19">
        <w:rPr>
          <w:rFonts w:asciiTheme="minorHAnsi" w:hAnsiTheme="minorHAnsi" w:cs="Calibri"/>
          <w:b/>
          <w:color w:val="00000A"/>
        </w:rPr>
        <w:t>.</w:t>
      </w:r>
      <w:r w:rsidR="0046577E">
        <w:rPr>
          <w:rFonts w:asciiTheme="minorHAnsi" w:hAnsiTheme="minorHAnsi" w:cs="Calibri"/>
          <w:b/>
          <w:color w:val="00000A"/>
        </w:rPr>
        <w:t>3</w:t>
      </w:r>
      <w:r w:rsidRPr="00C45E19">
        <w:rPr>
          <w:rFonts w:asciiTheme="minorHAnsi" w:hAnsiTheme="minorHAnsi" w:cs="Calibri"/>
          <w:b/>
          <w:color w:val="00000A"/>
        </w:rPr>
        <w:t>0-1</w:t>
      </w:r>
      <w:r w:rsidR="0046577E">
        <w:rPr>
          <w:rFonts w:asciiTheme="minorHAnsi" w:hAnsiTheme="minorHAnsi" w:cs="Calibri"/>
          <w:b/>
          <w:color w:val="00000A"/>
        </w:rPr>
        <w:t>5</w:t>
      </w:r>
      <w:r w:rsidRPr="00C45E19">
        <w:rPr>
          <w:rFonts w:asciiTheme="minorHAnsi" w:hAnsiTheme="minorHAnsi" w:cs="Calibri"/>
          <w:b/>
          <w:color w:val="00000A"/>
        </w:rPr>
        <w:t>.</w:t>
      </w:r>
      <w:r w:rsidR="0046577E">
        <w:rPr>
          <w:rFonts w:asciiTheme="minorHAnsi" w:hAnsiTheme="minorHAnsi" w:cs="Calibri"/>
          <w:b/>
          <w:color w:val="00000A"/>
        </w:rPr>
        <w:t>3</w:t>
      </w:r>
      <w:r w:rsidRPr="00C45E19">
        <w:rPr>
          <w:rFonts w:asciiTheme="minorHAnsi" w:hAnsiTheme="minorHAnsi" w:cs="Calibri"/>
          <w:b/>
          <w:color w:val="00000A"/>
        </w:rPr>
        <w:t>0</w:t>
      </w:r>
    </w:p>
    <w:p w14:paraId="0E39E82C" w14:textId="77777777"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Adres strony internetowej: </w:t>
      </w:r>
      <w:r w:rsidRPr="008B5634">
        <w:rPr>
          <w:rFonts w:asciiTheme="minorHAnsi" w:hAnsiTheme="minorHAnsi"/>
        </w:rPr>
        <w:t>www.sw.gov.pl</w:t>
      </w:r>
    </w:p>
    <w:p w14:paraId="5E8CA956" w14:textId="77777777"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C45E19">
        <w:rPr>
          <w:rFonts w:asciiTheme="minorHAnsi" w:hAnsiTheme="minorHAnsi" w:cs="Calibri"/>
          <w:color w:val="00000A"/>
        </w:rPr>
        <w:t xml:space="preserve">Adres poczty elektronicznej: </w:t>
      </w:r>
      <w:r w:rsidR="00E31DD7">
        <w:rPr>
          <w:rFonts w:asciiTheme="minorHAnsi" w:hAnsiTheme="minorHAnsi" w:cs="Calibri"/>
          <w:b/>
          <w:color w:val="00000A"/>
        </w:rPr>
        <w:t>as</w:t>
      </w:r>
      <w:r w:rsidRPr="00C45E19">
        <w:rPr>
          <w:rFonts w:asciiTheme="minorHAnsi" w:hAnsiTheme="minorHAnsi" w:cs="Calibri"/>
          <w:b/>
          <w:color w:val="00000A"/>
        </w:rPr>
        <w:t>_</w:t>
      </w:r>
      <w:r w:rsidR="00E31DD7">
        <w:rPr>
          <w:rFonts w:asciiTheme="minorHAnsi" w:hAnsiTheme="minorHAnsi" w:cs="Calibri"/>
          <w:b/>
          <w:color w:val="00000A"/>
        </w:rPr>
        <w:t>radom</w:t>
      </w:r>
      <w:r w:rsidRPr="00C45E19">
        <w:rPr>
          <w:rFonts w:asciiTheme="minorHAnsi" w:hAnsiTheme="minorHAnsi" w:cs="Calibri"/>
          <w:b/>
          <w:color w:val="00000A"/>
        </w:rPr>
        <w:t>@sw.gov.pl</w:t>
      </w:r>
    </w:p>
    <w:p w14:paraId="554941C6" w14:textId="77777777" w:rsidR="00C23A00" w:rsidRPr="00C45E19" w:rsidRDefault="00C23A00" w:rsidP="00C23A00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766D3A98" w14:textId="77777777" w:rsidR="00E83F12" w:rsidRDefault="00C23A00" w:rsidP="005E17C1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Arial"/>
        </w:rPr>
      </w:pPr>
      <w:r w:rsidRPr="00D507ED">
        <w:rPr>
          <w:rFonts w:asciiTheme="minorHAnsi" w:hAnsiTheme="minorHAnsi" w:cs="Calibri"/>
          <w:b/>
          <w:color w:val="00000A"/>
        </w:rPr>
        <w:t>Opis przedmiotu zamówienia, k</w:t>
      </w:r>
      <w:r w:rsidRPr="00D507ED">
        <w:rPr>
          <w:rFonts w:asciiTheme="minorHAnsi" w:hAnsiTheme="minorHAnsi"/>
          <w:b/>
        </w:rPr>
        <w:t>od CPV, wymagania stawiane Wykonawcy:</w:t>
      </w:r>
      <w:r w:rsidR="005E17C1">
        <w:rPr>
          <w:rFonts w:asciiTheme="minorHAnsi" w:hAnsiTheme="minorHAnsi" w:cs="Arial"/>
        </w:rPr>
        <w:t xml:space="preserve"> </w:t>
      </w:r>
    </w:p>
    <w:p w14:paraId="576DC81D" w14:textId="77777777" w:rsidR="005E17C1" w:rsidRPr="005E17C1" w:rsidRDefault="005E17C1" w:rsidP="00444E46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5E17C1">
        <w:rPr>
          <w:rFonts w:asciiTheme="minorHAnsi" w:hAnsiTheme="minorHAnsi" w:cs="Calibri"/>
          <w:color w:val="00000A"/>
        </w:rPr>
        <w:t xml:space="preserve">Przedmiotem zamówienia jest </w:t>
      </w:r>
      <w:r>
        <w:rPr>
          <w:rFonts w:asciiTheme="minorHAnsi" w:hAnsiTheme="minorHAnsi" w:cs="Calibri"/>
          <w:color w:val="00000A"/>
        </w:rPr>
        <w:t>w</w:t>
      </w:r>
      <w:r w:rsidR="003E1C4E">
        <w:rPr>
          <w:rFonts w:asciiTheme="minorHAnsi" w:hAnsiTheme="minorHAnsi" w:cs="Calibri"/>
          <w:color w:val="00000A"/>
        </w:rPr>
        <w:t>ykonywanie badań ultrasonograficznych</w:t>
      </w:r>
      <w:r w:rsidR="005E0BED">
        <w:rPr>
          <w:rFonts w:asciiTheme="minorHAnsi" w:hAnsiTheme="minorHAnsi" w:cs="Calibri"/>
          <w:color w:val="00000A"/>
        </w:rPr>
        <w:t xml:space="preserve"> dla osadzonych w Areszcie Śledczym</w:t>
      </w:r>
      <w:r>
        <w:rPr>
          <w:rFonts w:asciiTheme="minorHAnsi" w:hAnsiTheme="minorHAnsi" w:cs="Calibri"/>
          <w:color w:val="00000A"/>
        </w:rPr>
        <w:t xml:space="preserve"> w Radomiu</w:t>
      </w:r>
      <w:r w:rsidR="005E0BED">
        <w:rPr>
          <w:rFonts w:asciiTheme="minorHAnsi" w:hAnsiTheme="minorHAnsi" w:cs="Calibri"/>
          <w:color w:val="00000A"/>
        </w:rPr>
        <w:t>.</w:t>
      </w:r>
    </w:p>
    <w:p w14:paraId="29A2D3C8" w14:textId="77777777" w:rsidR="00E83F12" w:rsidRPr="00F066B2" w:rsidRDefault="00E83F12" w:rsidP="00444E46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F066B2">
        <w:rPr>
          <w:rFonts w:asciiTheme="minorHAnsi" w:hAnsiTheme="minorHAnsi"/>
        </w:rPr>
        <w:t xml:space="preserve">Wykonawca składając ofertę, akceptuje fakt, iż ilość w/w badań określonych </w:t>
      </w:r>
      <w:r w:rsidRPr="00F066B2">
        <w:rPr>
          <w:rFonts w:asciiTheme="minorHAnsi" w:hAnsiTheme="minorHAnsi"/>
        </w:rPr>
        <w:br/>
        <w:t>w powyższym ust. 1 jest ilością szacunkową i służyć będzie wyłącznie do wyliczenia ceny oferty i wyboru Wykonawcy. Ceny jednostkowe będą stał</w:t>
      </w:r>
      <w:r w:rsidR="003B1E71">
        <w:rPr>
          <w:rFonts w:asciiTheme="minorHAnsi" w:hAnsiTheme="minorHAnsi"/>
        </w:rPr>
        <w:t>e przez okres obowiązywania umowy.</w:t>
      </w:r>
    </w:p>
    <w:p w14:paraId="66A371ED" w14:textId="77777777" w:rsidR="00E83F12" w:rsidRPr="00F066B2" w:rsidRDefault="00E83F12" w:rsidP="00E83F12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F066B2">
        <w:rPr>
          <w:rFonts w:asciiTheme="minorHAnsi" w:hAnsiTheme="minorHAnsi"/>
        </w:rPr>
        <w:t>Zamawiający nie ponosi konsekwencji finansowych zmniejszenia ilości zleconych badań. Wykonawcy należy się wynagrodzenie za faktycznie wykonane badania.</w:t>
      </w:r>
    </w:p>
    <w:p w14:paraId="27567BDF" w14:textId="77777777" w:rsidR="00E83F12" w:rsidRPr="00F066B2" w:rsidRDefault="00E83F12" w:rsidP="00E83F12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F066B2">
        <w:rPr>
          <w:rFonts w:asciiTheme="minorHAnsi" w:hAnsiTheme="minorHAnsi" w:cs="Arial"/>
        </w:rPr>
        <w:t xml:space="preserve">Kod CPV: </w:t>
      </w:r>
      <w:r w:rsidR="002650BD" w:rsidRPr="00BC3E28">
        <w:rPr>
          <w:rFonts w:asciiTheme="minorHAnsi" w:hAnsiTheme="minorHAnsi" w:cs="Arial"/>
          <w:b/>
          <w:bCs/>
        </w:rPr>
        <w:t>85150000 – 5</w:t>
      </w:r>
      <w:r w:rsidR="002650BD">
        <w:rPr>
          <w:rFonts w:asciiTheme="minorHAnsi" w:hAnsiTheme="minorHAnsi" w:cs="Arial"/>
        </w:rPr>
        <w:t>.</w:t>
      </w:r>
    </w:p>
    <w:p w14:paraId="3BDAEDA2" w14:textId="77777777" w:rsidR="00126FC5" w:rsidRPr="005E17C1" w:rsidRDefault="00126FC5" w:rsidP="00126FC5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  <w:color w:val="00000A"/>
        </w:rPr>
        <w:t xml:space="preserve">Szczegółowe badania oraz szacunkowa ilość zostały określone w załączniku </w:t>
      </w:r>
      <w:r>
        <w:rPr>
          <w:rFonts w:asciiTheme="minorHAnsi" w:hAnsiTheme="minorHAnsi" w:cs="Calibri"/>
          <w:color w:val="00000A"/>
        </w:rPr>
        <w:br/>
        <w:t>„ wzór umowy ” jak również w formularzu ofertowym.</w:t>
      </w:r>
    </w:p>
    <w:p w14:paraId="58DB2E9A" w14:textId="77777777" w:rsidR="00C23A00" w:rsidRPr="00AB55E4" w:rsidRDefault="00C23A00" w:rsidP="00AB55E4">
      <w:pPr>
        <w:spacing w:after="0"/>
        <w:rPr>
          <w:rFonts w:asciiTheme="minorHAnsi" w:hAnsiTheme="minorHAnsi" w:cs="Calibri"/>
          <w:b/>
          <w:color w:val="00000A"/>
          <w:u w:val="single"/>
        </w:rPr>
      </w:pPr>
    </w:p>
    <w:p w14:paraId="6B97A01C" w14:textId="77777777" w:rsidR="00C23A00" w:rsidRPr="00010AC9" w:rsidRDefault="00C23A00" w:rsidP="00C23A00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010AC9">
        <w:rPr>
          <w:rFonts w:asciiTheme="minorHAnsi" w:hAnsiTheme="minorHAnsi"/>
          <w:b/>
        </w:rPr>
        <w:t>Termin i miejsce wykonania zamówienia:</w:t>
      </w:r>
    </w:p>
    <w:p w14:paraId="32E64E08" w14:textId="5CA360EF" w:rsidR="00C23A00" w:rsidRPr="00BD039E" w:rsidRDefault="00C23A00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BD039E">
        <w:rPr>
          <w:rFonts w:asciiTheme="minorHAnsi" w:hAnsiTheme="minorHAnsi"/>
        </w:rPr>
        <w:t>Termin wykonania zamówienia</w:t>
      </w:r>
      <w:r w:rsidRPr="00AB55E4">
        <w:rPr>
          <w:rFonts w:asciiTheme="minorHAnsi" w:hAnsiTheme="minorHAnsi"/>
          <w:b/>
        </w:rPr>
        <w:t xml:space="preserve">: </w:t>
      </w:r>
      <w:r w:rsidR="00BC3E28">
        <w:rPr>
          <w:rFonts w:asciiTheme="minorHAnsi" w:hAnsiTheme="minorHAnsi"/>
          <w:b/>
        </w:rPr>
        <w:t>12 miesięcy od dnia podpisania umowy</w:t>
      </w:r>
      <w:r w:rsidR="004F7B82">
        <w:rPr>
          <w:rFonts w:asciiTheme="minorHAnsi" w:hAnsiTheme="minorHAnsi"/>
        </w:rPr>
        <w:t>.</w:t>
      </w:r>
    </w:p>
    <w:p w14:paraId="484C461F" w14:textId="36B3DACD" w:rsidR="00C23A00" w:rsidRPr="00010AC9" w:rsidRDefault="00BC3E28" w:rsidP="00C23A0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Miejsce wykonywania usługi: </w:t>
      </w:r>
      <w:r w:rsidR="008D2391" w:rsidRPr="00BC3E28">
        <w:rPr>
          <w:rFonts w:asciiTheme="minorHAnsi" w:hAnsiTheme="minorHAnsi"/>
          <w:b/>
          <w:bCs/>
        </w:rPr>
        <w:t>Areszt Śledczy w Radomiu</w:t>
      </w:r>
      <w:r w:rsidRPr="00BC3E28">
        <w:rPr>
          <w:rFonts w:asciiTheme="minorHAnsi" w:hAnsiTheme="minorHAnsi"/>
          <w:b/>
          <w:bCs/>
        </w:rPr>
        <w:t>, 26-600 Radom, ul. Wolanowska 120</w:t>
      </w:r>
      <w:r w:rsidR="008D2391">
        <w:rPr>
          <w:rFonts w:asciiTheme="minorHAnsi" w:hAnsiTheme="minorHAnsi"/>
        </w:rPr>
        <w:t>.</w:t>
      </w:r>
    </w:p>
    <w:p w14:paraId="312AFC76" w14:textId="77777777" w:rsidR="00C23A00" w:rsidRDefault="00C23A00" w:rsidP="00C23A00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14:paraId="5924159B" w14:textId="77777777" w:rsidR="00AB55E4" w:rsidRDefault="00AB55E4" w:rsidP="00C23A00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14:paraId="585DB3DF" w14:textId="77777777" w:rsidR="00AB55E4" w:rsidRDefault="00AB55E4" w:rsidP="00C23A00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14:paraId="1DCA66AD" w14:textId="77777777" w:rsidR="00C23A00" w:rsidRPr="00DF6AAF" w:rsidRDefault="00C23A00" w:rsidP="00C23A00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DF6AAF">
        <w:rPr>
          <w:rFonts w:asciiTheme="minorHAnsi" w:hAnsiTheme="minorHAnsi"/>
          <w:b/>
        </w:rPr>
        <w:t>Warunki płatności (termin, forma):</w:t>
      </w:r>
    </w:p>
    <w:p w14:paraId="78D1CD91" w14:textId="77777777" w:rsidR="00C23A00" w:rsidRPr="00DF6AAF" w:rsidRDefault="00C23A00" w:rsidP="00C23A0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DF6AAF">
        <w:rPr>
          <w:rFonts w:asciiTheme="minorHAnsi" w:hAnsiTheme="minorHAnsi"/>
        </w:rPr>
        <w:t xml:space="preserve">Płatność za usługę nastąpi w przeciągu </w:t>
      </w:r>
      <w:r>
        <w:rPr>
          <w:rFonts w:asciiTheme="minorHAnsi" w:hAnsiTheme="minorHAnsi"/>
        </w:rPr>
        <w:t>30</w:t>
      </w:r>
      <w:r w:rsidRPr="00DF6AAF">
        <w:rPr>
          <w:rFonts w:asciiTheme="minorHAnsi" w:hAnsiTheme="minorHAnsi"/>
        </w:rPr>
        <w:t xml:space="preserve"> dni od momentu otrzymania </w:t>
      </w:r>
      <w:r w:rsidRPr="00DF6AAF">
        <w:rPr>
          <w:rFonts w:asciiTheme="minorHAnsi" w:hAnsiTheme="minorHAnsi"/>
        </w:rPr>
        <w:br/>
        <w:t xml:space="preserve">przez </w:t>
      </w:r>
      <w:r w:rsidR="00C8725D">
        <w:rPr>
          <w:rFonts w:asciiTheme="minorHAnsi" w:hAnsiTheme="minorHAnsi"/>
        </w:rPr>
        <w:t>Areszt Śledczy w Radomiu</w:t>
      </w:r>
      <w:r w:rsidRPr="00DF6AAF">
        <w:rPr>
          <w:rFonts w:asciiTheme="minorHAnsi" w:hAnsiTheme="minorHAnsi"/>
        </w:rPr>
        <w:t xml:space="preserve"> prawidłowo wystawionej przez Wykonawcę faktury </w:t>
      </w:r>
      <w:r>
        <w:rPr>
          <w:rFonts w:asciiTheme="minorHAnsi" w:hAnsiTheme="minorHAnsi"/>
        </w:rPr>
        <w:br/>
      </w:r>
      <w:r w:rsidRPr="00DF6AAF">
        <w:rPr>
          <w:rFonts w:asciiTheme="minorHAnsi" w:hAnsiTheme="minorHAnsi"/>
        </w:rPr>
        <w:t>wraz z dokumentami rozliczeniowymi po zakończonym miesiącu kalendarzowym.</w:t>
      </w:r>
      <w:r w:rsidRPr="00DF6AAF">
        <w:rPr>
          <w:rFonts w:asciiTheme="minorHAnsi" w:hAnsiTheme="minorHAnsi"/>
        </w:rPr>
        <w:br/>
      </w:r>
    </w:p>
    <w:p w14:paraId="23C821E6" w14:textId="77777777" w:rsidR="00C23A00" w:rsidRPr="00DF6AAF" w:rsidRDefault="00C23A00" w:rsidP="00C23A00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DF6AAF">
        <w:rPr>
          <w:rFonts w:asciiTheme="minorHAnsi" w:hAnsiTheme="minorHAnsi"/>
          <w:b/>
        </w:rPr>
        <w:t>Zasady składania ofert:</w:t>
      </w:r>
    </w:p>
    <w:p w14:paraId="4FC92F86" w14:textId="77777777" w:rsidR="00C23A00" w:rsidRPr="00FC54C6" w:rsidRDefault="00C23A00" w:rsidP="00C23A00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14:paraId="7430FFA5" w14:textId="77777777"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 </w:t>
      </w:r>
      <w:r w:rsidR="00E57837">
        <w:rPr>
          <w:rFonts w:asciiTheme="minorHAnsi" w:hAnsiTheme="minorHAnsi"/>
        </w:rPr>
        <w:t>ofercie należy podać ceny</w:t>
      </w:r>
      <w:r w:rsidR="00C75F7C">
        <w:rPr>
          <w:rFonts w:asciiTheme="minorHAnsi" w:hAnsiTheme="minorHAnsi"/>
        </w:rPr>
        <w:t xml:space="preserve"> brutto</w:t>
      </w:r>
      <w:r w:rsidRPr="00A03932">
        <w:rPr>
          <w:rFonts w:asciiTheme="minorHAnsi" w:hAnsiTheme="minorHAnsi"/>
        </w:rPr>
        <w:t xml:space="preserve"> za przedmiot zamówienia.</w:t>
      </w:r>
    </w:p>
    <w:p w14:paraId="16CC4039" w14:textId="77777777"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 oferty należy dołączyć oświadczenie odnośnie RODO według wzoru stanowiącego załącznik do niniejszego zaproszenia. </w:t>
      </w:r>
    </w:p>
    <w:p w14:paraId="34C8981C" w14:textId="77777777"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0E803601" w14:textId="77777777" w:rsidR="00DB5BED" w:rsidRPr="00A03932" w:rsidRDefault="00DB5BE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67A470F2" w14:textId="77777777" w:rsidR="00DB5BED" w:rsidRPr="00A03932" w:rsidRDefault="00DB5BE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2A8DD0AD" w14:textId="77777777" w:rsidR="00DB5BED" w:rsidRPr="00A03932" w:rsidRDefault="00DB5BED" w:rsidP="00DB5BED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D8B51BE" w14:textId="77777777" w:rsidR="00DB5BED" w:rsidRPr="00A03932" w:rsidRDefault="00DB5BED" w:rsidP="00DB5BE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0E0012B7" w14:textId="77777777" w:rsidR="00BC3E28" w:rsidRDefault="00DB5BED" w:rsidP="00AB55E4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Pr="00A03932">
        <w:rPr>
          <w:rFonts w:asciiTheme="minorHAnsi" w:hAnsiTheme="minorHAnsi"/>
          <w:b/>
        </w:rPr>
        <w:t xml:space="preserve">platformazakupowa.pl, </w:t>
      </w:r>
      <w:r w:rsidR="003A69A1">
        <w:rPr>
          <w:rFonts w:asciiTheme="minorHAnsi" w:hAnsiTheme="minorHAnsi"/>
        </w:rPr>
        <w:t>lub</w:t>
      </w:r>
      <w:r w:rsidRPr="00A03932">
        <w:rPr>
          <w:rFonts w:asciiTheme="minorHAnsi" w:hAnsiTheme="minorHAnsi"/>
        </w:rPr>
        <w:t xml:space="preserve"> pod podanym niżej numerem telefonu: </w:t>
      </w:r>
    </w:p>
    <w:p w14:paraId="4F4BAA91" w14:textId="24DB595D" w:rsidR="00BC3E28" w:rsidRPr="00BC3E28" w:rsidRDefault="003A69A1" w:rsidP="00BC3E28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 w:rsidRPr="00AB55E4">
        <w:rPr>
          <w:rFonts w:asciiTheme="minorHAnsi" w:hAnsiTheme="minorHAnsi"/>
          <w:b/>
        </w:rPr>
        <w:t>ppor</w:t>
      </w:r>
      <w:r w:rsidR="00DB5BED" w:rsidRPr="00AB55E4">
        <w:rPr>
          <w:rFonts w:asciiTheme="minorHAnsi" w:hAnsiTheme="minorHAnsi"/>
          <w:b/>
        </w:rPr>
        <w:t xml:space="preserve">. </w:t>
      </w:r>
      <w:r w:rsidRPr="00AB55E4">
        <w:rPr>
          <w:rFonts w:asciiTheme="minorHAnsi" w:hAnsiTheme="minorHAnsi"/>
          <w:b/>
        </w:rPr>
        <w:t>Marzena Sobczyk</w:t>
      </w:r>
      <w:r w:rsidR="00DB5BED" w:rsidRPr="00AB55E4">
        <w:rPr>
          <w:rFonts w:asciiTheme="minorHAnsi" w:hAnsiTheme="minorHAnsi"/>
          <w:b/>
        </w:rPr>
        <w:t xml:space="preserve"> </w:t>
      </w:r>
      <w:r w:rsidR="00DB5BED" w:rsidRPr="00AB55E4">
        <w:rPr>
          <w:rFonts w:asciiTheme="minorHAnsi" w:hAnsiTheme="minorHAnsi"/>
        </w:rPr>
        <w:t xml:space="preserve">– tel. </w:t>
      </w:r>
      <w:r w:rsidRPr="00AB55E4">
        <w:rPr>
          <w:rFonts w:asciiTheme="minorHAnsi" w:hAnsiTheme="minorHAnsi" w:cs="Arial"/>
          <w:b/>
        </w:rPr>
        <w:t>(48) 613 12 10</w:t>
      </w:r>
      <w:r w:rsidR="006F64A4">
        <w:rPr>
          <w:rFonts w:asciiTheme="minorHAnsi" w:hAnsiTheme="minorHAnsi"/>
          <w:b/>
        </w:rPr>
        <w:t xml:space="preserve">, </w:t>
      </w:r>
    </w:p>
    <w:p w14:paraId="16644048" w14:textId="77777777" w:rsidR="00C23A00" w:rsidRPr="00BC3E28" w:rsidRDefault="00C23A00" w:rsidP="00C23A00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  <w:lang w:val="en-US"/>
        </w:rPr>
      </w:pPr>
    </w:p>
    <w:p w14:paraId="1F02BFA8" w14:textId="77777777" w:rsidR="00C23A00" w:rsidRPr="00BC3E28" w:rsidRDefault="00C23A00" w:rsidP="00C23A00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  <w:lang w:val="en-US"/>
        </w:rPr>
      </w:pPr>
    </w:p>
    <w:p w14:paraId="477F5E08" w14:textId="77777777" w:rsidR="00C23A00" w:rsidRPr="005644F3" w:rsidRDefault="00C23A00" w:rsidP="00C23A00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  <w:b/>
        </w:rPr>
        <w:t>Kryteria oceny ofert, sposób wyboru najkorzystniejszej oferty:</w:t>
      </w:r>
    </w:p>
    <w:p w14:paraId="7C47361D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Kryterium wyboru oferty jest cena (cena – 100%).</w:t>
      </w:r>
    </w:p>
    <w:p w14:paraId="52F3F53D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Ofertą najkorzystniejszą będzie oferta z najniższą ceną, spełniająca wymagania Zamawiającego.</w:t>
      </w:r>
    </w:p>
    <w:p w14:paraId="741404FE" w14:textId="77777777" w:rsidR="00C23A00" w:rsidRPr="00622A7F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</w:rPr>
        <w:t xml:space="preserve">Oferty można </w:t>
      </w:r>
      <w:r w:rsidR="00622A7F">
        <w:rPr>
          <w:rFonts w:asciiTheme="minorHAnsi" w:hAnsiTheme="minorHAnsi"/>
        </w:rPr>
        <w:t xml:space="preserve">składać na stronie </w:t>
      </w:r>
      <w:r w:rsidR="00622A7F" w:rsidRPr="00622A7F">
        <w:rPr>
          <w:rFonts w:asciiTheme="minorHAnsi" w:hAnsiTheme="minorHAnsi"/>
          <w:b/>
        </w:rPr>
        <w:t>platformazakupowa.pl</w:t>
      </w:r>
    </w:p>
    <w:p w14:paraId="3F106A53" w14:textId="24B3D301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 xml:space="preserve">Oferty można składać do </w:t>
      </w:r>
      <w:r w:rsidR="00563AF2">
        <w:rPr>
          <w:rFonts w:asciiTheme="minorHAnsi" w:hAnsiTheme="minorHAnsi"/>
          <w:b/>
        </w:rPr>
        <w:t>17 maja 2024 r. godz. 9:00.</w:t>
      </w:r>
      <w:bookmarkStart w:id="0" w:name="_GoBack"/>
      <w:bookmarkEnd w:id="0"/>
    </w:p>
    <w:p w14:paraId="73CBDB46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 xml:space="preserve">Wykonawca może przed upływem terminu składania ofert wycofać, uzupełnić, </w:t>
      </w:r>
      <w:r w:rsidRPr="005644F3">
        <w:rPr>
          <w:rFonts w:asciiTheme="minorHAnsi" w:hAnsiTheme="minorHAnsi"/>
        </w:rPr>
        <w:br/>
        <w:t>bądź zmienić swoją ofertę.</w:t>
      </w:r>
    </w:p>
    <w:p w14:paraId="6EA8068F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Termin związania ofertą wynosi 30 dni od dnia określonego w punkcie 4.</w:t>
      </w:r>
    </w:p>
    <w:p w14:paraId="3F109F26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7BB650BD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 xml:space="preserve">Zamawiający poprawia oczywiste omyłki pisarskie i oczywiste omyłki rachunkowe, </w:t>
      </w:r>
      <w:r w:rsidRPr="005644F3">
        <w:rPr>
          <w:rFonts w:asciiTheme="minorHAnsi" w:hAnsiTheme="minorHAnsi"/>
        </w:rPr>
        <w:br/>
        <w:t>z uwzględnieniem konsekwencji rachunkowych dokonanych poprawek.</w:t>
      </w:r>
    </w:p>
    <w:p w14:paraId="1C445DFF" w14:textId="77777777" w:rsidR="00C23A00" w:rsidRPr="005644F3" w:rsidRDefault="00C23A00" w:rsidP="00C23A00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5644F3">
        <w:rPr>
          <w:rFonts w:asciiTheme="minorHAnsi" w:hAnsiTheme="minorHAnsi"/>
        </w:rPr>
        <w:t xml:space="preserve">Wykonawca przedmiotu zamówienia zostanie wyłoniony spośród nadesłanych </w:t>
      </w:r>
      <w:r w:rsidRPr="005644F3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05D6B284" w14:textId="63324101" w:rsidR="00C23A00" w:rsidRDefault="00C23A00" w:rsidP="00C23A00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9F4AD51" w14:textId="77777777" w:rsidR="00BC3E28" w:rsidRPr="005644F3" w:rsidRDefault="00BC3E28" w:rsidP="00C23A00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88B323F" w14:textId="77777777" w:rsidR="00C23A00" w:rsidRPr="005644F3" w:rsidRDefault="00C23A00" w:rsidP="00C23A00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  <w:b/>
        </w:rPr>
        <w:lastRenderedPageBreak/>
        <w:t>Inne postanowienia:</w:t>
      </w:r>
    </w:p>
    <w:p w14:paraId="7CC033EB" w14:textId="77777777" w:rsidR="00623B2B" w:rsidRPr="00A03932" w:rsidRDefault="00623B2B" w:rsidP="00623B2B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bookmarkStart w:id="1" w:name="_Hlk129776756"/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7494BF05" w14:textId="77777777" w:rsidR="00623B2B" w:rsidRPr="00A03932" w:rsidRDefault="00623B2B" w:rsidP="00623B2B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09711E60" w14:textId="77777777" w:rsidR="00623B2B" w:rsidRPr="00A03932" w:rsidRDefault="00623B2B" w:rsidP="00623B2B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53A71095" w14:textId="77777777" w:rsidR="00623B2B" w:rsidRPr="00A03932" w:rsidRDefault="00623B2B" w:rsidP="00623B2B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4B33F773" w14:textId="77777777" w:rsidR="00623B2B" w:rsidRPr="00A03932" w:rsidRDefault="00623B2B" w:rsidP="00623B2B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23A8D005" w14:textId="77777777" w:rsidR="00623B2B" w:rsidRPr="00A03932" w:rsidRDefault="00623B2B" w:rsidP="00623B2B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1E41101B" w14:textId="77777777" w:rsidR="00623B2B" w:rsidRPr="00A03932" w:rsidRDefault="00623B2B" w:rsidP="00623B2B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4113AFCE" w14:textId="77777777" w:rsidR="00623B2B" w:rsidRPr="00A03932" w:rsidRDefault="00623B2B" w:rsidP="00623B2B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2B4C3D11" w14:textId="77777777" w:rsidR="00623B2B" w:rsidRPr="00A03932" w:rsidRDefault="00623B2B" w:rsidP="00623B2B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26CF76BD" w14:textId="54045386" w:rsidR="00623B2B" w:rsidRPr="00623B2B" w:rsidRDefault="00623B2B" w:rsidP="00623B2B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623B2B">
        <w:rPr>
          <w:rFonts w:asciiTheme="minorHAnsi" w:hAnsiTheme="minorHAnsi"/>
        </w:rPr>
        <w:t xml:space="preserve">Zamawiający zastrzega sobie prawo przeprowadzenia dodatkowych negocjacji z Wykonawcą, który złoży najkorzystniejszą ofertę, w momencie uzyskania niesatysfakcjonującej ceny za przedmiot zamówienia. W przypadku nie wyrażenia zgody przez Wykonawcę, który złożył najkorzystniejszą ofertę, na przeprowadzenie negocjacji, Zamawiający może wystąpić do kolejnych Wykonawców </w:t>
      </w:r>
      <w:r w:rsidRPr="00623B2B">
        <w:rPr>
          <w:rFonts w:asciiTheme="minorHAnsi" w:hAnsiTheme="minorHAnsi"/>
        </w:rPr>
        <w:br/>
        <w:t xml:space="preserve">o przeprowadzenie negocjacji. </w:t>
      </w:r>
    </w:p>
    <w:p w14:paraId="000B0808" w14:textId="77777777" w:rsidR="00623B2B" w:rsidRDefault="00623B2B" w:rsidP="00623B2B">
      <w:pPr>
        <w:pStyle w:val="Akapitzlist"/>
        <w:spacing w:after="0"/>
        <w:ind w:left="1134" w:firstLine="282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t xml:space="preserve">W przypadku negocjacji oferty składane kolejny raz muszą być złożone na kwotę niższą niż najniższa oferta złożona po raz pierwszy. </w:t>
      </w:r>
    </w:p>
    <w:p w14:paraId="423FC671" w14:textId="77777777" w:rsidR="00623B2B" w:rsidRDefault="00623B2B" w:rsidP="00623B2B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14:paraId="23ACA4FC" w14:textId="77777777" w:rsidR="00623B2B" w:rsidRPr="007B0C9E" w:rsidRDefault="00623B2B" w:rsidP="00623B2B">
      <w:pPr>
        <w:pStyle w:val="Akapitzlist"/>
        <w:numPr>
          <w:ilvl w:val="1"/>
          <w:numId w:val="24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372B55B2" w14:textId="77777777" w:rsidR="00623B2B" w:rsidRPr="004D762A" w:rsidRDefault="00623B2B" w:rsidP="00623B2B">
      <w:pPr>
        <w:pStyle w:val="Akapitzlist"/>
        <w:numPr>
          <w:ilvl w:val="1"/>
          <w:numId w:val="24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t xml:space="preserve">Niniejsze zaproszenie do złożenia oferty nie stanowi zobowiązania Zamawiającego </w:t>
      </w:r>
      <w:r w:rsidRPr="004D762A">
        <w:rPr>
          <w:rFonts w:asciiTheme="minorHAnsi" w:hAnsiTheme="minorHAnsi"/>
        </w:rPr>
        <w:br/>
        <w:t xml:space="preserve">do udzielenia zamówienia. </w:t>
      </w:r>
    </w:p>
    <w:bookmarkEnd w:id="1"/>
    <w:p w14:paraId="0EB826EF" w14:textId="77777777" w:rsidR="00C23A00" w:rsidRPr="005644F3" w:rsidRDefault="00C23A00" w:rsidP="00C23A00">
      <w:pPr>
        <w:pStyle w:val="Akapitzlist"/>
        <w:spacing w:after="0"/>
        <w:ind w:left="1134"/>
        <w:jc w:val="both"/>
        <w:rPr>
          <w:rFonts w:asciiTheme="minorHAnsi" w:hAnsiTheme="minorHAnsi" w:cs="Calibri"/>
          <w:color w:val="00000A"/>
        </w:rPr>
      </w:pPr>
    </w:p>
    <w:p w14:paraId="49BA5D3D" w14:textId="77777777" w:rsidR="00C23A00" w:rsidRPr="005644F3" w:rsidRDefault="00C23A00" w:rsidP="00C23A00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5644F3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0D97D2C4" w14:textId="77777777" w:rsidR="00C23A00" w:rsidRDefault="00C23A00" w:rsidP="00C23A00">
      <w:pPr>
        <w:rPr>
          <w:rFonts w:asciiTheme="minorHAnsi" w:hAnsiTheme="minorHAnsi" w:cs="Calibri"/>
          <w:color w:val="00000A"/>
        </w:rPr>
      </w:pPr>
    </w:p>
    <w:p w14:paraId="147D685F" w14:textId="77777777" w:rsidR="0026165F" w:rsidRDefault="0026165F" w:rsidP="0026165F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2A19BCB6" w14:textId="77777777" w:rsidR="0026165F" w:rsidRDefault="0026165F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8694E6F" w14:textId="77777777" w:rsidR="0026165F" w:rsidRPr="0026165F" w:rsidRDefault="0026165F" w:rsidP="00676AC0">
      <w:pPr>
        <w:spacing w:after="0" w:line="380" w:lineRule="exact"/>
        <w:jc w:val="both"/>
        <w:rPr>
          <w:rFonts w:asciiTheme="minorHAnsi" w:hAnsiTheme="minorHAnsi" w:cs="Arial"/>
          <w:i/>
        </w:rPr>
      </w:pPr>
    </w:p>
    <w:p w14:paraId="3AF2DAA1" w14:textId="77777777" w:rsidR="0026165F" w:rsidRPr="00E623C4" w:rsidRDefault="0026165F" w:rsidP="0026165F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</w:t>
      </w:r>
    </w:p>
    <w:sectPr w:rsidR="0026165F" w:rsidRPr="00E623C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EE651" w14:textId="77777777" w:rsidR="00D028C0" w:rsidRDefault="00D028C0" w:rsidP="003C197C">
      <w:pPr>
        <w:spacing w:after="0" w:line="240" w:lineRule="auto"/>
      </w:pPr>
      <w:r>
        <w:separator/>
      </w:r>
    </w:p>
  </w:endnote>
  <w:endnote w:type="continuationSeparator" w:id="0">
    <w:p w14:paraId="0FA1B52A" w14:textId="77777777" w:rsidR="00D028C0" w:rsidRDefault="00D028C0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AD66C" w14:textId="77777777"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563AF2">
      <w:rPr>
        <w:noProof/>
      </w:rPr>
      <w:t>2</w:t>
    </w:r>
    <w:r>
      <w:rPr>
        <w:noProof/>
      </w:rPr>
      <w:fldChar w:fldCharType="end"/>
    </w:r>
  </w:p>
  <w:p w14:paraId="12D0CA00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A3852" w14:textId="77777777" w:rsidR="00D028C0" w:rsidRDefault="00D028C0" w:rsidP="003C197C">
      <w:pPr>
        <w:spacing w:after="0" w:line="240" w:lineRule="auto"/>
      </w:pPr>
      <w:r>
        <w:separator/>
      </w:r>
    </w:p>
  </w:footnote>
  <w:footnote w:type="continuationSeparator" w:id="0">
    <w:p w14:paraId="56698D55" w14:textId="77777777" w:rsidR="00D028C0" w:rsidRDefault="00D028C0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B24E7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63449904" w14:textId="77777777" w:rsidTr="000165A7">
      <w:tc>
        <w:tcPr>
          <w:tcW w:w="3281" w:type="dxa"/>
          <w:shd w:val="clear" w:color="auto" w:fill="auto"/>
        </w:tcPr>
        <w:p w14:paraId="71A10386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D6B4A05" wp14:editId="1803A265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49112EE1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334049AD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445746D1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59AF072B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EB0052"/>
    <w:multiLevelType w:val="hybridMultilevel"/>
    <w:tmpl w:val="CAD03E5E"/>
    <w:lvl w:ilvl="0" w:tplc="7B886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30"/>
  </w:num>
  <w:num w:numId="9">
    <w:abstractNumId w:val="5"/>
  </w:num>
  <w:num w:numId="10">
    <w:abstractNumId w:val="19"/>
  </w:num>
  <w:num w:numId="11">
    <w:abstractNumId w:val="2"/>
  </w:num>
  <w:num w:numId="12">
    <w:abstractNumId w:val="27"/>
  </w:num>
  <w:num w:numId="13">
    <w:abstractNumId w:val="15"/>
  </w:num>
  <w:num w:numId="14">
    <w:abstractNumId w:val="3"/>
  </w:num>
  <w:num w:numId="15">
    <w:abstractNumId w:val="4"/>
  </w:num>
  <w:num w:numId="16">
    <w:abstractNumId w:val="31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0"/>
  </w:num>
  <w:num w:numId="26">
    <w:abstractNumId w:val="28"/>
  </w:num>
  <w:num w:numId="27">
    <w:abstractNumId w:val="25"/>
  </w:num>
  <w:num w:numId="28">
    <w:abstractNumId w:val="18"/>
  </w:num>
  <w:num w:numId="29">
    <w:abstractNumId w:val="29"/>
  </w:num>
  <w:num w:numId="30">
    <w:abstractNumId w:val="24"/>
  </w:num>
  <w:num w:numId="31">
    <w:abstractNumId w:val="11"/>
  </w:num>
  <w:num w:numId="32">
    <w:abstractNumId w:val="9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016F6"/>
    <w:rsid w:val="00125295"/>
    <w:rsid w:val="0012574F"/>
    <w:rsid w:val="00126FC5"/>
    <w:rsid w:val="00134F41"/>
    <w:rsid w:val="00135F85"/>
    <w:rsid w:val="001406D3"/>
    <w:rsid w:val="00140C01"/>
    <w:rsid w:val="001452DE"/>
    <w:rsid w:val="00151B61"/>
    <w:rsid w:val="00164417"/>
    <w:rsid w:val="0017011F"/>
    <w:rsid w:val="001A2D91"/>
    <w:rsid w:val="001A38DA"/>
    <w:rsid w:val="001B02E5"/>
    <w:rsid w:val="001D0732"/>
    <w:rsid w:val="001D53C3"/>
    <w:rsid w:val="001E04B9"/>
    <w:rsid w:val="00203F90"/>
    <w:rsid w:val="00207122"/>
    <w:rsid w:val="00210BA7"/>
    <w:rsid w:val="002173E3"/>
    <w:rsid w:val="00222C01"/>
    <w:rsid w:val="00240649"/>
    <w:rsid w:val="00255A3B"/>
    <w:rsid w:val="002610EC"/>
    <w:rsid w:val="0026165F"/>
    <w:rsid w:val="00263A22"/>
    <w:rsid w:val="002650BD"/>
    <w:rsid w:val="00272329"/>
    <w:rsid w:val="00275E6F"/>
    <w:rsid w:val="002816A3"/>
    <w:rsid w:val="00281BCB"/>
    <w:rsid w:val="00287942"/>
    <w:rsid w:val="00297B7E"/>
    <w:rsid w:val="002B24E8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28F1"/>
    <w:rsid w:val="00362CCE"/>
    <w:rsid w:val="00383CD4"/>
    <w:rsid w:val="00391DBF"/>
    <w:rsid w:val="00397516"/>
    <w:rsid w:val="003A016C"/>
    <w:rsid w:val="003A1038"/>
    <w:rsid w:val="003A69A1"/>
    <w:rsid w:val="003A6B9F"/>
    <w:rsid w:val="003B1E71"/>
    <w:rsid w:val="003C197C"/>
    <w:rsid w:val="003C6B8E"/>
    <w:rsid w:val="003D35FF"/>
    <w:rsid w:val="003E14D8"/>
    <w:rsid w:val="003E1C4E"/>
    <w:rsid w:val="003F2D4A"/>
    <w:rsid w:val="003F2E45"/>
    <w:rsid w:val="0040385E"/>
    <w:rsid w:val="00405553"/>
    <w:rsid w:val="00411C53"/>
    <w:rsid w:val="0041357A"/>
    <w:rsid w:val="004208AC"/>
    <w:rsid w:val="004266EA"/>
    <w:rsid w:val="00426E28"/>
    <w:rsid w:val="00444E46"/>
    <w:rsid w:val="004551C0"/>
    <w:rsid w:val="004563D7"/>
    <w:rsid w:val="00460A33"/>
    <w:rsid w:val="00461824"/>
    <w:rsid w:val="00463919"/>
    <w:rsid w:val="0046577E"/>
    <w:rsid w:val="00471FCC"/>
    <w:rsid w:val="004805D3"/>
    <w:rsid w:val="00483F61"/>
    <w:rsid w:val="004A3EC1"/>
    <w:rsid w:val="004D1F25"/>
    <w:rsid w:val="004D31D3"/>
    <w:rsid w:val="004D6190"/>
    <w:rsid w:val="004E14FD"/>
    <w:rsid w:val="004E6BA0"/>
    <w:rsid w:val="004F7B82"/>
    <w:rsid w:val="00517F35"/>
    <w:rsid w:val="0052744D"/>
    <w:rsid w:val="00533127"/>
    <w:rsid w:val="00555504"/>
    <w:rsid w:val="00556C9C"/>
    <w:rsid w:val="00561461"/>
    <w:rsid w:val="00563AF2"/>
    <w:rsid w:val="00567C51"/>
    <w:rsid w:val="00574FB9"/>
    <w:rsid w:val="005766B3"/>
    <w:rsid w:val="00580272"/>
    <w:rsid w:val="00582714"/>
    <w:rsid w:val="00584FAE"/>
    <w:rsid w:val="00586897"/>
    <w:rsid w:val="00587AC3"/>
    <w:rsid w:val="0059106C"/>
    <w:rsid w:val="00591D99"/>
    <w:rsid w:val="005A0F1B"/>
    <w:rsid w:val="005A5C8C"/>
    <w:rsid w:val="005B49DE"/>
    <w:rsid w:val="005E0BED"/>
    <w:rsid w:val="005E1381"/>
    <w:rsid w:val="005E17C1"/>
    <w:rsid w:val="00600F5E"/>
    <w:rsid w:val="00616ACC"/>
    <w:rsid w:val="00622A7F"/>
    <w:rsid w:val="00623B2B"/>
    <w:rsid w:val="00623C1C"/>
    <w:rsid w:val="006453C9"/>
    <w:rsid w:val="006530BA"/>
    <w:rsid w:val="00674ECC"/>
    <w:rsid w:val="00676AC0"/>
    <w:rsid w:val="006A6B90"/>
    <w:rsid w:val="006B0E3C"/>
    <w:rsid w:val="006C5144"/>
    <w:rsid w:val="006C56E9"/>
    <w:rsid w:val="006D4008"/>
    <w:rsid w:val="006D6D2A"/>
    <w:rsid w:val="006E279A"/>
    <w:rsid w:val="006F64A4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1330"/>
    <w:rsid w:val="0077543F"/>
    <w:rsid w:val="00783E15"/>
    <w:rsid w:val="00783F70"/>
    <w:rsid w:val="0078456D"/>
    <w:rsid w:val="00785D07"/>
    <w:rsid w:val="007C296C"/>
    <w:rsid w:val="007C7885"/>
    <w:rsid w:val="007D0F27"/>
    <w:rsid w:val="007D2970"/>
    <w:rsid w:val="007F4D0B"/>
    <w:rsid w:val="007F61AF"/>
    <w:rsid w:val="00800BFA"/>
    <w:rsid w:val="00803187"/>
    <w:rsid w:val="0080669D"/>
    <w:rsid w:val="008174EC"/>
    <w:rsid w:val="00820AAF"/>
    <w:rsid w:val="00831436"/>
    <w:rsid w:val="00833B65"/>
    <w:rsid w:val="008458EB"/>
    <w:rsid w:val="00846504"/>
    <w:rsid w:val="00851640"/>
    <w:rsid w:val="00861B5F"/>
    <w:rsid w:val="008703B7"/>
    <w:rsid w:val="0087758B"/>
    <w:rsid w:val="008915DA"/>
    <w:rsid w:val="008A0096"/>
    <w:rsid w:val="008A7013"/>
    <w:rsid w:val="008B1704"/>
    <w:rsid w:val="008B2AA1"/>
    <w:rsid w:val="008B3A33"/>
    <w:rsid w:val="008C1BA0"/>
    <w:rsid w:val="008D2391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67C95"/>
    <w:rsid w:val="0097118D"/>
    <w:rsid w:val="009711C7"/>
    <w:rsid w:val="00993366"/>
    <w:rsid w:val="00995E6A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53EC4"/>
    <w:rsid w:val="00A6478F"/>
    <w:rsid w:val="00A64A2A"/>
    <w:rsid w:val="00A7316A"/>
    <w:rsid w:val="00A8372D"/>
    <w:rsid w:val="00A84F92"/>
    <w:rsid w:val="00AB55E4"/>
    <w:rsid w:val="00AE0E72"/>
    <w:rsid w:val="00AE4D59"/>
    <w:rsid w:val="00B10492"/>
    <w:rsid w:val="00B12DC2"/>
    <w:rsid w:val="00B174D1"/>
    <w:rsid w:val="00B26203"/>
    <w:rsid w:val="00B35486"/>
    <w:rsid w:val="00B37B98"/>
    <w:rsid w:val="00B41271"/>
    <w:rsid w:val="00B61738"/>
    <w:rsid w:val="00B63CD2"/>
    <w:rsid w:val="00B84EFF"/>
    <w:rsid w:val="00B93383"/>
    <w:rsid w:val="00BB28E3"/>
    <w:rsid w:val="00BC0F3A"/>
    <w:rsid w:val="00BC2C18"/>
    <w:rsid w:val="00BC3E28"/>
    <w:rsid w:val="00BC5199"/>
    <w:rsid w:val="00BD06CE"/>
    <w:rsid w:val="00BD2BC0"/>
    <w:rsid w:val="00C0177D"/>
    <w:rsid w:val="00C11BF4"/>
    <w:rsid w:val="00C14CEA"/>
    <w:rsid w:val="00C2132E"/>
    <w:rsid w:val="00C22303"/>
    <w:rsid w:val="00C23A00"/>
    <w:rsid w:val="00C34C5C"/>
    <w:rsid w:val="00C3533A"/>
    <w:rsid w:val="00C4794F"/>
    <w:rsid w:val="00C75F7C"/>
    <w:rsid w:val="00C8725D"/>
    <w:rsid w:val="00CA6AC2"/>
    <w:rsid w:val="00CB4A92"/>
    <w:rsid w:val="00CC2526"/>
    <w:rsid w:val="00CC4128"/>
    <w:rsid w:val="00CD1775"/>
    <w:rsid w:val="00CD7DA2"/>
    <w:rsid w:val="00CE2F63"/>
    <w:rsid w:val="00CE333B"/>
    <w:rsid w:val="00D028C0"/>
    <w:rsid w:val="00D117AA"/>
    <w:rsid w:val="00D14C84"/>
    <w:rsid w:val="00D161A3"/>
    <w:rsid w:val="00D17DF5"/>
    <w:rsid w:val="00D3540D"/>
    <w:rsid w:val="00D408ED"/>
    <w:rsid w:val="00D54327"/>
    <w:rsid w:val="00D60488"/>
    <w:rsid w:val="00D756CC"/>
    <w:rsid w:val="00D75923"/>
    <w:rsid w:val="00D95399"/>
    <w:rsid w:val="00D95450"/>
    <w:rsid w:val="00DA3EAE"/>
    <w:rsid w:val="00DB4D32"/>
    <w:rsid w:val="00DB5BED"/>
    <w:rsid w:val="00DC61D8"/>
    <w:rsid w:val="00DE67B6"/>
    <w:rsid w:val="00DF7893"/>
    <w:rsid w:val="00DF7AB2"/>
    <w:rsid w:val="00E0274A"/>
    <w:rsid w:val="00E0648D"/>
    <w:rsid w:val="00E130FE"/>
    <w:rsid w:val="00E227DB"/>
    <w:rsid w:val="00E31DD7"/>
    <w:rsid w:val="00E345AA"/>
    <w:rsid w:val="00E47A4C"/>
    <w:rsid w:val="00E57837"/>
    <w:rsid w:val="00E623C4"/>
    <w:rsid w:val="00E63217"/>
    <w:rsid w:val="00E705E4"/>
    <w:rsid w:val="00E83F12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95CD5"/>
    <w:rsid w:val="00FA5DA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678542"/>
  <w15:docId w15:val="{8CAF0DB3-B1DE-4B15-B72C-8C25A0E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3725-048E-4DEF-8BFB-F7CA0CD3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60</cp:revision>
  <cp:lastPrinted>2024-05-10T09:13:00Z</cp:lastPrinted>
  <dcterms:created xsi:type="dcterms:W3CDTF">2022-02-14T13:54:00Z</dcterms:created>
  <dcterms:modified xsi:type="dcterms:W3CDTF">2024-05-10T09:13:00Z</dcterms:modified>
</cp:coreProperties>
</file>