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07B" w:rsidRPr="004B407B" w:rsidRDefault="004A5E84" w:rsidP="004B4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`</w:t>
      </w:r>
    </w:p>
    <w:p w:rsidR="006117C5" w:rsidRPr="00D52308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:rsidR="006117C5" w:rsidRPr="006117C5" w:rsidRDefault="00BE0DE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D/89</w:t>
      </w:r>
      <w:r w:rsidR="004358FD">
        <w:rPr>
          <w:rFonts w:ascii="Times New Roman" w:hAnsi="Times New Roman" w:cs="Times New Roman"/>
          <w:b/>
        </w:rPr>
        <w:t>/2023</w:t>
      </w:r>
    </w:p>
    <w:p w:rsidR="006117C5" w:rsidRDefault="006117C5">
      <w:pPr>
        <w:rPr>
          <w:rFonts w:ascii="Times New Roman" w:hAnsi="Times New Roman" w:cs="Times New Roman"/>
        </w:rPr>
      </w:pPr>
    </w:p>
    <w:p w:rsidR="004B407B" w:rsidRPr="00D52308" w:rsidRDefault="004B407B">
      <w:pPr>
        <w:rPr>
          <w:rFonts w:ascii="Times New Roman" w:hAnsi="Times New Roman" w:cs="Times New Roman"/>
        </w:rPr>
      </w:pPr>
    </w:p>
    <w:p w:rsidR="00724F75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:rsidR="004358FD" w:rsidRPr="00263789" w:rsidRDefault="004358FD">
      <w:pPr>
        <w:rPr>
          <w:rFonts w:ascii="Times New Roman" w:hAnsi="Times New Roman" w:cs="Times New Roman"/>
          <w:b/>
        </w:rPr>
      </w:pP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Pr="00263789" w:rsidRDefault="004358FD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 xml:space="preserve"> </w:t>
      </w:r>
      <w:r w:rsidR="00263789" w:rsidRPr="00263789">
        <w:rPr>
          <w:rFonts w:ascii="Times New Roman" w:hAnsi="Times New Roman" w:cs="Times New Roman"/>
          <w:i/>
        </w:rPr>
        <w:t>(dane Wykonawcy)</w:t>
      </w:r>
    </w:p>
    <w:p w:rsidR="00D52308" w:rsidRDefault="00D52308" w:rsidP="00D52308">
      <w:pPr>
        <w:rPr>
          <w:rFonts w:ascii="Times New Roman" w:hAnsi="Times New Roman" w:cs="Times New Roman"/>
        </w:rPr>
      </w:pPr>
    </w:p>
    <w:p w:rsidR="004B407B" w:rsidRPr="00D52308" w:rsidRDefault="004B407B" w:rsidP="00D52308">
      <w:pPr>
        <w:rPr>
          <w:rFonts w:ascii="Times New Roman" w:hAnsi="Times New Roman" w:cs="Times New Roman"/>
        </w:rPr>
      </w:pP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:rsidR="005C6BFC" w:rsidRDefault="005C6BFC">
      <w:pPr>
        <w:rPr>
          <w:rFonts w:ascii="Times New Roman" w:hAnsi="Times New Roman" w:cs="Times New Roman"/>
        </w:rPr>
      </w:pPr>
    </w:p>
    <w:p w:rsidR="0086622B" w:rsidRDefault="0086622B">
      <w:pPr>
        <w:rPr>
          <w:rFonts w:ascii="Times New Roman" w:hAnsi="Times New Roman" w:cs="Times New Roman"/>
        </w:rPr>
      </w:pPr>
    </w:p>
    <w:p w:rsidR="0086622B" w:rsidRDefault="0086622B">
      <w:pPr>
        <w:rPr>
          <w:rFonts w:ascii="Times New Roman" w:hAnsi="Times New Roman" w:cs="Times New Roman"/>
        </w:rPr>
      </w:pPr>
    </w:p>
    <w:p w:rsidR="004B407B" w:rsidRDefault="0086622B" w:rsidP="00D3196E">
      <w:pPr>
        <w:jc w:val="both"/>
        <w:rPr>
          <w:rFonts w:ascii="Times New Roman" w:hAnsi="Times New Roman" w:cs="Times New Roman"/>
        </w:rPr>
      </w:pPr>
      <w:r w:rsidRPr="007C51D4">
        <w:rPr>
          <w:rFonts w:ascii="Times New Roman" w:hAnsi="Times New Roman" w:cs="Times New Roman"/>
          <w:bCs/>
        </w:rPr>
        <w:t xml:space="preserve">Dotyczy postępowania w sprawie udzielenia zamówienia publicznego pn.: </w:t>
      </w:r>
      <w:r w:rsidR="00D3196E" w:rsidRPr="00D3196E">
        <w:rPr>
          <w:rFonts w:ascii="Times New Roman" w:hAnsi="Times New Roman" w:cs="Times New Roman"/>
          <w:b/>
          <w:bCs/>
        </w:rPr>
        <w:t xml:space="preserve">Dostawa przedłużenia wsparcia technicznego producenta do klastra urządzeń NGFW </w:t>
      </w:r>
      <w:proofErr w:type="spellStart"/>
      <w:r w:rsidR="00D3196E" w:rsidRPr="00D3196E">
        <w:rPr>
          <w:rFonts w:ascii="Times New Roman" w:hAnsi="Times New Roman" w:cs="Times New Roman"/>
          <w:b/>
          <w:bCs/>
        </w:rPr>
        <w:t>Fortigate</w:t>
      </w:r>
      <w:proofErr w:type="spellEnd"/>
      <w:r w:rsidR="00D3196E" w:rsidRPr="00D3196E">
        <w:rPr>
          <w:rFonts w:ascii="Times New Roman" w:hAnsi="Times New Roman" w:cs="Times New Roman"/>
          <w:b/>
          <w:bCs/>
        </w:rPr>
        <w:t xml:space="preserve"> 100F działających w infrastrukturze Uniwersytetu Opolskiego na okres 3 lat</w:t>
      </w:r>
    </w:p>
    <w:p w:rsidR="0086622B" w:rsidRDefault="0086622B">
      <w:pPr>
        <w:rPr>
          <w:rFonts w:ascii="Times New Roman" w:hAnsi="Times New Roman" w:cs="Times New Roman"/>
        </w:rPr>
      </w:pPr>
    </w:p>
    <w:p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4B407B" w:rsidRPr="004B407B" w:rsidRDefault="004B407B" w:rsidP="005C6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4B407B" w:rsidRPr="004B407B" w:rsidRDefault="004B407B" w:rsidP="00251F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7A6" w:rsidRDefault="003927A6" w:rsidP="003707EE">
      <w:pPr>
        <w:rPr>
          <w:rFonts w:ascii="Times New Roman" w:hAnsi="Times New Roman" w:cs="Times New Roman"/>
        </w:rPr>
      </w:pPr>
    </w:p>
    <w:p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p w:rsidR="004B407B" w:rsidRPr="004B407B" w:rsidRDefault="004B407B" w:rsidP="003927A6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:rsidTr="004B407B">
        <w:trPr>
          <w:trHeight w:val="1134"/>
          <w:jc w:val="center"/>
        </w:trPr>
        <w:tc>
          <w:tcPr>
            <w:tcW w:w="851" w:type="dxa"/>
            <w:vAlign w:val="center"/>
          </w:tcPr>
          <w:p w:rsidR="00F17A7E" w:rsidRPr="00752B6B" w:rsidRDefault="000C7214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A7E" w:rsidRPr="003927A6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:rsidR="00F17A7E" w:rsidRPr="003927A6" w:rsidRDefault="00F17A7E" w:rsidP="004B407B">
            <w:pPr>
              <w:pStyle w:val="Default"/>
              <w:rPr>
                <w:sz w:val="20"/>
                <w:szCs w:val="20"/>
              </w:rPr>
            </w:pPr>
          </w:p>
          <w:p w:rsidR="003927A6" w:rsidRPr="003927A6" w:rsidRDefault="00F17A7E" w:rsidP="004B407B">
            <w:pPr>
              <w:pStyle w:val="Default"/>
              <w:rPr>
                <w:sz w:val="20"/>
                <w:szCs w:val="20"/>
              </w:rPr>
            </w:pPr>
            <w:r w:rsidRPr="003927A6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3927A6">
              <w:rPr>
                <w:sz w:val="20"/>
                <w:szCs w:val="20"/>
              </w:rPr>
              <w:t xml:space="preserve"> z postępowania na podstawie art. </w:t>
            </w:r>
            <w:r w:rsidR="003927A6" w:rsidRPr="003927A6">
              <w:rPr>
                <w:sz w:val="20"/>
                <w:szCs w:val="20"/>
              </w:rPr>
              <w:t>108</w:t>
            </w:r>
            <w:r w:rsidRPr="003927A6">
              <w:rPr>
                <w:sz w:val="20"/>
                <w:szCs w:val="20"/>
              </w:rPr>
              <w:t xml:space="preserve"> ust. 1 ustawy</w:t>
            </w:r>
          </w:p>
          <w:p w:rsidR="00F17A7E" w:rsidRPr="003927A6" w:rsidRDefault="00F17A7E" w:rsidP="004B407B">
            <w:pPr>
              <w:pStyle w:val="Default"/>
              <w:rPr>
                <w:sz w:val="20"/>
                <w:szCs w:val="18"/>
              </w:rPr>
            </w:pPr>
          </w:p>
        </w:tc>
      </w:tr>
      <w:tr w:rsidR="00F17A7E" w:rsidTr="00503BF7">
        <w:trPr>
          <w:jc w:val="center"/>
        </w:trPr>
        <w:tc>
          <w:tcPr>
            <w:tcW w:w="851" w:type="dxa"/>
            <w:vAlign w:val="center"/>
          </w:tcPr>
          <w:p w:rsidR="00F17A7E" w:rsidRDefault="000C7214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F17A7E" w:rsidRPr="005E4665" w:rsidRDefault="00F17A7E" w:rsidP="00503BF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3927A6" w:rsidRPr="003927A6" w:rsidRDefault="00F17A7E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:rsidR="00F17A7E" w:rsidRDefault="003927A6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  <w:p w:rsidR="00F17A7E" w:rsidRPr="003927A6" w:rsidRDefault="00F17A7E" w:rsidP="00503BF7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F17A7E" w:rsidRDefault="00F17A7E" w:rsidP="00F17A7E">
      <w:pPr>
        <w:rPr>
          <w:rFonts w:ascii="Times New Roman" w:hAnsi="Times New Roman" w:cs="Times New Roman"/>
        </w:rPr>
      </w:pPr>
    </w:p>
    <w:p w:rsidR="00357F5A" w:rsidRDefault="00357F5A" w:rsidP="00B720B0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:rsidR="001F65D2" w:rsidRDefault="001F65D2" w:rsidP="001F65D2">
      <w:pPr>
        <w:rPr>
          <w:rFonts w:ascii="Times New Roman" w:hAnsi="Times New Roman" w:cs="Times New Roman"/>
        </w:rPr>
      </w:pPr>
    </w:p>
    <w:p w:rsidR="004B407B" w:rsidRDefault="004B407B" w:rsidP="001F65D2">
      <w:pPr>
        <w:rPr>
          <w:rFonts w:ascii="Times New Roman" w:hAnsi="Times New Roman" w:cs="Times New Roman"/>
        </w:rPr>
      </w:pPr>
    </w:p>
    <w:p w:rsidR="004B407B" w:rsidRDefault="004B4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B407B" w:rsidRDefault="004B407B" w:rsidP="001F65D2">
      <w:pPr>
        <w:rPr>
          <w:rFonts w:ascii="Times New Roman" w:hAnsi="Times New Roman" w:cs="Times New Roman"/>
        </w:rPr>
      </w:pPr>
    </w:p>
    <w:p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5D2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:rsidR="001F65D2" w:rsidRPr="005C6BFC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E4665">
              <w:rPr>
                <w:rFonts w:ascii="Times New Roman" w:hAnsi="Times New Roman" w:cs="Times New Roman"/>
                <w:i/>
              </w:rPr>
              <w:t>(Dz. U. z 202</w:t>
            </w:r>
            <w:r w:rsidR="007C51D4">
              <w:rPr>
                <w:rFonts w:ascii="Times New Roman" w:hAnsi="Times New Roman" w:cs="Times New Roman"/>
                <w:i/>
              </w:rPr>
              <w:t>3</w:t>
            </w:r>
            <w:r w:rsidRPr="005E4665">
              <w:rPr>
                <w:rFonts w:ascii="Times New Roman" w:hAnsi="Times New Roman" w:cs="Times New Roman"/>
                <w:i/>
              </w:rPr>
              <w:t xml:space="preserve"> r. poz. </w:t>
            </w:r>
            <w:r w:rsidR="007C51D4">
              <w:rPr>
                <w:rFonts w:ascii="Times New Roman" w:hAnsi="Times New Roman" w:cs="Times New Roman"/>
                <w:i/>
              </w:rPr>
              <w:t>1</w:t>
            </w:r>
            <w:r w:rsidR="00F064B0">
              <w:rPr>
                <w:rFonts w:ascii="Times New Roman" w:hAnsi="Times New Roman" w:cs="Times New Roman"/>
                <w:i/>
              </w:rPr>
              <w:t>497</w:t>
            </w:r>
            <w:bookmarkStart w:id="0" w:name="_GoBack"/>
            <w:bookmarkEnd w:id="0"/>
            <w:r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  <w:p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65D2" w:rsidRPr="005E4665" w:rsidRDefault="001F65D2" w:rsidP="001F65D2">
      <w:pPr>
        <w:rPr>
          <w:rFonts w:ascii="Times New Roman" w:hAnsi="Times New Roman" w:cs="Times New Roman"/>
        </w:rPr>
      </w:pPr>
    </w:p>
    <w:p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:rsidTr="000C5C30">
        <w:trPr>
          <w:jc w:val="center"/>
        </w:trPr>
        <w:tc>
          <w:tcPr>
            <w:tcW w:w="851" w:type="dxa"/>
            <w:vAlign w:val="center"/>
          </w:tcPr>
          <w:p w:rsidR="001F65D2" w:rsidRPr="00752B6B" w:rsidRDefault="000C7214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(Dz.U. z 2022 r. poz. 593 i </w:t>
            </w:r>
            <w:r w:rsidRPr="005E4665">
              <w:rPr>
                <w:sz w:val="20"/>
                <w:szCs w:val="18"/>
              </w:rPr>
      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:rsidTr="000C5C30">
        <w:trPr>
          <w:jc w:val="center"/>
        </w:trPr>
        <w:tc>
          <w:tcPr>
            <w:tcW w:w="851" w:type="dxa"/>
            <w:vAlign w:val="center"/>
          </w:tcPr>
          <w:p w:rsidR="001F65D2" w:rsidRDefault="000C7214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F65D2" w:rsidRDefault="001F65D2" w:rsidP="001F65D2">
      <w:pPr>
        <w:rPr>
          <w:rFonts w:ascii="Times New Roman" w:hAnsi="Times New Roman" w:cs="Times New Roman"/>
        </w:rPr>
      </w:pPr>
    </w:p>
    <w:p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:rsidR="001F65D2" w:rsidRPr="00C33A4C" w:rsidRDefault="001F65D2" w:rsidP="001F65D2">
      <w:pPr>
        <w:rPr>
          <w:rFonts w:ascii="Times New Roman" w:hAnsi="Times New Roman" w:cs="Times New Roman"/>
        </w:rPr>
      </w:pPr>
    </w:p>
    <w:p w:rsidR="002D180F" w:rsidRDefault="002D180F">
      <w:pPr>
        <w:rPr>
          <w:rFonts w:ascii="Times New Roman" w:hAnsi="Times New Roman" w:cs="Times New Roman"/>
        </w:rPr>
      </w:pPr>
    </w:p>
    <w:p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4B407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214" w:rsidRDefault="000C7214" w:rsidP="006117C5">
      <w:r>
        <w:separator/>
      </w:r>
    </w:p>
  </w:endnote>
  <w:endnote w:type="continuationSeparator" w:id="0">
    <w:p w:rsidR="000C7214" w:rsidRDefault="000C7214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FF8" w:rsidRPr="00F32C57" w:rsidRDefault="000C7214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5A6410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5A6410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A641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A641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214" w:rsidRDefault="000C7214" w:rsidP="006117C5">
      <w:r>
        <w:separator/>
      </w:r>
    </w:p>
  </w:footnote>
  <w:footnote w:type="continuationSeparator" w:id="0">
    <w:p w:rsidR="000C7214" w:rsidRDefault="000C7214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07B" w:rsidRPr="004B407B" w:rsidRDefault="004358FD" w:rsidP="004B407B">
    <w:pPr>
      <w:overflowPunct w:val="0"/>
      <w:ind w:left="-426" w:right="-424"/>
      <w:jc w:val="center"/>
      <w:rPr>
        <w:b/>
        <w:lang w:eastAsia="pl-PL"/>
      </w:rPr>
    </w:pPr>
    <w:r>
      <w:rPr>
        <w:rFonts w:ascii="Calibri" w:eastAsia="Calibri" w:hAnsi="Calibri" w:cs="Tahoma"/>
        <w:noProof/>
      </w:rPr>
      <w:drawing>
        <wp:anchor distT="0" distB="0" distL="114300" distR="114300" simplePos="0" relativeHeight="251659264" behindDoc="0" locked="0" layoutInCell="1" allowOverlap="1" wp14:anchorId="6DE913F4" wp14:editId="21AF766C">
          <wp:simplePos x="0" y="0"/>
          <wp:positionH relativeFrom="column">
            <wp:posOffset>2138901</wp:posOffset>
          </wp:positionH>
          <wp:positionV relativeFrom="page">
            <wp:posOffset>179263</wp:posOffset>
          </wp:positionV>
          <wp:extent cx="1875155" cy="5334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407B" w:rsidRPr="00095C84">
      <w:rPr>
        <w:b/>
        <w:lang w:eastAsia="pl-PL"/>
      </w:rPr>
      <w:t xml:space="preserve"> </w:t>
    </w:r>
    <w:bookmarkStart w:id="1" w:name="page1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13C98"/>
    <w:rsid w:val="000604B3"/>
    <w:rsid w:val="00077919"/>
    <w:rsid w:val="00093B3B"/>
    <w:rsid w:val="00094A0E"/>
    <w:rsid w:val="000B3C2E"/>
    <w:rsid w:val="000C7214"/>
    <w:rsid w:val="000E29FE"/>
    <w:rsid w:val="000F7481"/>
    <w:rsid w:val="00173F21"/>
    <w:rsid w:val="00173F5D"/>
    <w:rsid w:val="001B1883"/>
    <w:rsid w:val="001D56C6"/>
    <w:rsid w:val="001F65D2"/>
    <w:rsid w:val="00206677"/>
    <w:rsid w:val="00251F2A"/>
    <w:rsid w:val="00263789"/>
    <w:rsid w:val="00290CBE"/>
    <w:rsid w:val="002D180F"/>
    <w:rsid w:val="002F1EE2"/>
    <w:rsid w:val="00317BED"/>
    <w:rsid w:val="00320D72"/>
    <w:rsid w:val="00330640"/>
    <w:rsid w:val="003562FB"/>
    <w:rsid w:val="00357F5A"/>
    <w:rsid w:val="003707EE"/>
    <w:rsid w:val="003927A6"/>
    <w:rsid w:val="003E1553"/>
    <w:rsid w:val="004358FD"/>
    <w:rsid w:val="00493B50"/>
    <w:rsid w:val="004A5E84"/>
    <w:rsid w:val="004B407B"/>
    <w:rsid w:val="005956D1"/>
    <w:rsid w:val="005A6410"/>
    <w:rsid w:val="005C6BFC"/>
    <w:rsid w:val="005E3755"/>
    <w:rsid w:val="006117C5"/>
    <w:rsid w:val="00677209"/>
    <w:rsid w:val="006A6569"/>
    <w:rsid w:val="006C618A"/>
    <w:rsid w:val="0070621A"/>
    <w:rsid w:val="00724F75"/>
    <w:rsid w:val="00752B6B"/>
    <w:rsid w:val="00761BA2"/>
    <w:rsid w:val="0078031D"/>
    <w:rsid w:val="007C0FF8"/>
    <w:rsid w:val="007C51D4"/>
    <w:rsid w:val="0086622B"/>
    <w:rsid w:val="008C30A4"/>
    <w:rsid w:val="009526E3"/>
    <w:rsid w:val="00957FAB"/>
    <w:rsid w:val="00960742"/>
    <w:rsid w:val="009F0F28"/>
    <w:rsid w:val="00A01EDB"/>
    <w:rsid w:val="00AA73DD"/>
    <w:rsid w:val="00B720B0"/>
    <w:rsid w:val="00B94456"/>
    <w:rsid w:val="00BA0A1A"/>
    <w:rsid w:val="00BE0DEC"/>
    <w:rsid w:val="00C33A4C"/>
    <w:rsid w:val="00C6647D"/>
    <w:rsid w:val="00C80CE5"/>
    <w:rsid w:val="00C82FE8"/>
    <w:rsid w:val="00CD7C5A"/>
    <w:rsid w:val="00D3196E"/>
    <w:rsid w:val="00D52308"/>
    <w:rsid w:val="00D85A1C"/>
    <w:rsid w:val="00DA7A3F"/>
    <w:rsid w:val="00EA2E8C"/>
    <w:rsid w:val="00F064B0"/>
    <w:rsid w:val="00F17A7E"/>
    <w:rsid w:val="00F20BF8"/>
    <w:rsid w:val="00F32C57"/>
    <w:rsid w:val="00F75072"/>
    <w:rsid w:val="00FE7193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D2B93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577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Iwona Kupiec</cp:lastModifiedBy>
  <cp:revision>20</cp:revision>
  <dcterms:created xsi:type="dcterms:W3CDTF">2022-11-27T22:12:00Z</dcterms:created>
  <dcterms:modified xsi:type="dcterms:W3CDTF">2023-10-19T08:36:00Z</dcterms:modified>
</cp:coreProperties>
</file>