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8153" w14:textId="77777777" w:rsidR="006B4862" w:rsidRDefault="006B4862" w:rsidP="006B4862">
      <w:pPr>
        <w:jc w:val="right"/>
      </w:pPr>
      <w:r>
        <w:rPr>
          <w:rFonts w:ascii="Calibri" w:hAnsi="Calibri"/>
          <w:sz w:val="22"/>
          <w:szCs w:val="22"/>
        </w:rPr>
        <w:t>załącznik nr 1</w:t>
      </w:r>
      <w:r w:rsidR="000A1C2B">
        <w:rPr>
          <w:rFonts w:ascii="Calibri" w:hAnsi="Calibri"/>
          <w:sz w:val="22"/>
          <w:szCs w:val="22"/>
        </w:rPr>
        <w:t>B</w:t>
      </w:r>
      <w:r w:rsidR="009177CD">
        <w:rPr>
          <w:rFonts w:ascii="Calibri" w:hAnsi="Calibri"/>
          <w:sz w:val="22"/>
          <w:szCs w:val="22"/>
        </w:rPr>
        <w:t xml:space="preserve"> do Zapytania ofertowego </w:t>
      </w:r>
    </w:p>
    <w:p w14:paraId="79F536DF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4F471487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74EB6145" w14:textId="77777777" w:rsidR="006B4862" w:rsidRDefault="006B4862" w:rsidP="006B4862">
      <w:pPr>
        <w:jc w:val="center"/>
      </w:pP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OPIS PRZEDMIOTU ZAMÓWIENIA</w:t>
      </w:r>
    </w:p>
    <w:p w14:paraId="04FF994B" w14:textId="77777777" w:rsidR="005C56A2" w:rsidRDefault="005C56A2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CA88439" w14:textId="47D29DA9" w:rsidR="000A1C2B" w:rsidRDefault="000A1C2B" w:rsidP="000A1C2B">
      <w:pPr>
        <w:jc w:val="center"/>
        <w:rPr>
          <w:rFonts w:ascii="Calibri" w:hAnsi="Calibri" w:cs="Calibri"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Sprzątanie obiektów biurowych będących w administrowaniu Zarządu Infrastruktury Miejskiej w Słupsku w roku 202</w:t>
      </w:r>
      <w:r w:rsidR="00D24642">
        <w:rPr>
          <w:rFonts w:ascii="Calibri" w:hAnsi="Calibri" w:cs="Calibri"/>
          <w:b/>
          <w:sz w:val="28"/>
          <w:szCs w:val="28"/>
          <w:lang w:eastAsia="ar-SA"/>
        </w:rPr>
        <w:t>1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”</w:t>
      </w:r>
      <w:r w:rsidRPr="00D55006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14:paraId="47E55E77" w14:textId="77777777" w:rsidR="000A1C2B" w:rsidRDefault="000A1C2B" w:rsidP="000A1C2B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D55006">
        <w:rPr>
          <w:rFonts w:ascii="Calibri" w:hAnsi="Calibri" w:cs="Calibri"/>
          <w:sz w:val="28"/>
          <w:szCs w:val="28"/>
          <w:lang w:eastAsia="ar-SA"/>
        </w:rPr>
        <w:t xml:space="preserve">Zadanie nr </w:t>
      </w:r>
      <w:r w:rsidR="00CA4F27">
        <w:rPr>
          <w:rFonts w:ascii="Calibri" w:hAnsi="Calibri" w:cs="Calibri"/>
          <w:sz w:val="28"/>
          <w:szCs w:val="28"/>
          <w:lang w:eastAsia="ar-SA"/>
        </w:rPr>
        <w:t>2</w:t>
      </w:r>
    </w:p>
    <w:p w14:paraId="4565DA51" w14:textId="77777777" w:rsidR="000A1C2B" w:rsidRPr="00D55006" w:rsidRDefault="000A1C2B" w:rsidP="000A1C2B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90373D">
        <w:rPr>
          <w:rFonts w:ascii="Calibri" w:hAnsi="Calibri" w:cs="Calibri"/>
          <w:b/>
          <w:sz w:val="28"/>
          <w:szCs w:val="28"/>
          <w:lang w:eastAsia="ar-SA"/>
        </w:rPr>
        <w:t>Sprzątanie pomieszczeń C</w:t>
      </w:r>
      <w:r>
        <w:rPr>
          <w:rFonts w:ascii="Calibri" w:hAnsi="Calibri" w:cs="Calibri"/>
          <w:b/>
          <w:sz w:val="28"/>
          <w:szCs w:val="28"/>
          <w:lang w:eastAsia="ar-SA"/>
        </w:rPr>
        <w:t xml:space="preserve">entrum 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>O</w:t>
      </w:r>
      <w:r>
        <w:rPr>
          <w:rFonts w:ascii="Calibri" w:hAnsi="Calibri" w:cs="Calibri"/>
          <w:b/>
          <w:sz w:val="28"/>
          <w:szCs w:val="28"/>
          <w:lang w:eastAsia="ar-SA"/>
        </w:rPr>
        <w:t xml:space="preserve">bsługi 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>K</w:t>
      </w:r>
      <w:r>
        <w:rPr>
          <w:rFonts w:ascii="Calibri" w:hAnsi="Calibri" w:cs="Calibri"/>
          <w:b/>
          <w:sz w:val="28"/>
          <w:szCs w:val="28"/>
          <w:lang w:eastAsia="ar-SA"/>
        </w:rPr>
        <w:t>lienta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 przy ul. Kołłątaja </w:t>
      </w:r>
      <w:r>
        <w:rPr>
          <w:rFonts w:ascii="Calibri" w:hAnsi="Calibri" w:cs="Calibri"/>
          <w:b/>
          <w:sz w:val="28"/>
          <w:szCs w:val="28"/>
          <w:lang w:eastAsia="ar-SA"/>
        </w:rPr>
        <w:t xml:space="preserve">32 (w budynku dworca kolejowego) 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>w Słupsku</w:t>
      </w:r>
    </w:p>
    <w:p w14:paraId="6F751C28" w14:textId="77777777" w:rsidR="000A1C2B" w:rsidRDefault="000A1C2B" w:rsidP="000A1C2B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AC6165A" w14:textId="36584578" w:rsidR="000A1C2B" w:rsidRPr="00D55006" w:rsidRDefault="000A1C2B" w:rsidP="000A1C2B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Przedmiotem zamówienia jest świadczenie na rzecz Zamawiającego usługi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obiektów biurowych będących w administrowaniu Zarządu Infrastruktury Miejskiej w Słupsku w roku 202</w:t>
      </w:r>
      <w:r w:rsidR="00D24642">
        <w:rPr>
          <w:rFonts w:ascii="Calibri" w:hAnsi="Calibri" w:cs="Calibri"/>
          <w:sz w:val="22"/>
          <w:szCs w:val="22"/>
          <w:lang w:eastAsia="ar-SA"/>
        </w:rPr>
        <w:t>1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w ramach zadania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nr </w:t>
      </w:r>
      <w:r>
        <w:rPr>
          <w:rFonts w:ascii="Calibri" w:hAnsi="Calibri" w:cs="Calibri"/>
          <w:sz w:val="22"/>
          <w:szCs w:val="22"/>
          <w:lang w:eastAsia="ar-SA"/>
        </w:rPr>
        <w:t>2, tj.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pomieszczeń biurowych </w:t>
      </w:r>
      <w:r>
        <w:rPr>
          <w:rFonts w:ascii="Calibri" w:hAnsi="Calibri" w:cs="Calibri"/>
          <w:sz w:val="22"/>
          <w:szCs w:val="22"/>
          <w:lang w:eastAsia="ar-SA"/>
        </w:rPr>
        <w:t>Centrum Obsługi Klienta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znajdujących się na terenie budynku PKP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przy ul. </w:t>
      </w:r>
      <w:r>
        <w:rPr>
          <w:rFonts w:ascii="Calibri" w:hAnsi="Calibri" w:cs="Calibri"/>
          <w:sz w:val="22"/>
          <w:szCs w:val="22"/>
          <w:lang w:eastAsia="ar-SA"/>
        </w:rPr>
        <w:t>Kołłątaja 32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w Słupsku</w:t>
      </w:r>
    </w:p>
    <w:p w14:paraId="1C546339" w14:textId="77777777" w:rsidR="000A1C2B" w:rsidRDefault="000A1C2B" w:rsidP="000A1C2B">
      <w:pPr>
        <w:jc w:val="both"/>
        <w:rPr>
          <w:rFonts w:asciiTheme="minorHAnsi" w:hAnsiTheme="minorHAnsi"/>
          <w:color w:val="FF0000"/>
          <w:sz w:val="20"/>
        </w:rPr>
      </w:pPr>
    </w:p>
    <w:p w14:paraId="6C6F442B" w14:textId="77777777" w:rsidR="000A1C2B" w:rsidRDefault="000A1C2B" w:rsidP="000A1C2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Oznaczenie przedmiotu zamówienia we Wspólnym Słowniku Zamówień (CPV): </w:t>
      </w:r>
      <w:r>
        <w:rPr>
          <w:rFonts w:asciiTheme="minorHAnsi" w:hAnsiTheme="minorHAnsi"/>
          <w:sz w:val="22"/>
          <w:szCs w:val="22"/>
        </w:rPr>
        <w:t xml:space="preserve">90919200-4 Usługi sprzątania biur </w:t>
      </w:r>
    </w:p>
    <w:p w14:paraId="039703E3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37CBC0F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UWAGA: </w:t>
      </w:r>
      <w:r w:rsidRPr="009742FA">
        <w:rPr>
          <w:rFonts w:ascii="Calibri" w:hAnsi="Calibri" w:cs="Calibri"/>
          <w:b/>
          <w:sz w:val="22"/>
          <w:szCs w:val="22"/>
          <w:u w:val="single"/>
          <w:lang w:eastAsia="ar-SA"/>
        </w:rPr>
        <w:t>Wykonawca zabezpiecza we własnym zakresie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: środki czystości i higieny (papier toaletowy gramatura 34 g/m2, ręczniki papierowe jednorazowego użytku gramatura 34 g/m2, płyn do mycia naczyń, mydło 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pH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 xml:space="preserve"> 5,5-7,0, odświeżacze powietrza, środki dezynfekcyjne, środek do chloratora oraz środki czystości i sprzęt (narzędzia pracy) do wykonywania zamówienia  (wiadra, </w:t>
      </w:r>
      <w:proofErr w:type="spellStart"/>
      <w:r>
        <w:rPr>
          <w:rFonts w:ascii="Calibri" w:hAnsi="Calibri" w:cs="Calibri"/>
          <w:b/>
          <w:sz w:val="22"/>
          <w:szCs w:val="22"/>
          <w:lang w:eastAsia="ar-SA"/>
        </w:rPr>
        <w:t>mopy</w:t>
      </w:r>
      <w:proofErr w:type="spellEnd"/>
      <w:r>
        <w:rPr>
          <w:rFonts w:ascii="Calibri" w:hAnsi="Calibri" w:cs="Calibri"/>
          <w:b/>
          <w:sz w:val="22"/>
          <w:szCs w:val="22"/>
          <w:lang w:eastAsia="ar-SA"/>
        </w:rPr>
        <w:t>, ścierki, worki na śmieci itp.).</w:t>
      </w:r>
    </w:p>
    <w:p w14:paraId="734765CF" w14:textId="4ADBE6D4" w:rsidR="00594461" w:rsidRDefault="000A1C2B" w:rsidP="00594461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P</w:t>
      </w:r>
      <w:r w:rsidR="00594461">
        <w:rPr>
          <w:rFonts w:ascii="Calibri" w:hAnsi="Calibri"/>
          <w:sz w:val="22"/>
          <w:szCs w:val="22"/>
          <w:lang w:eastAsia="ar-SA"/>
        </w:rPr>
        <w:t>rzedmiotem zamówienia jest wykonywanie usługi sprzątania pomieszczeń wraz z częściami wspólnymi w</w:t>
      </w:r>
      <w:r w:rsidR="004D1230">
        <w:rPr>
          <w:rFonts w:ascii="Calibri" w:hAnsi="Calibri"/>
          <w:sz w:val="22"/>
          <w:szCs w:val="22"/>
          <w:lang w:eastAsia="ar-SA"/>
        </w:rPr>
        <w:t> </w:t>
      </w:r>
      <w:r w:rsidR="00594461">
        <w:rPr>
          <w:rFonts w:ascii="Calibri" w:hAnsi="Calibri"/>
          <w:sz w:val="22"/>
          <w:szCs w:val="22"/>
          <w:lang w:eastAsia="ar-SA"/>
        </w:rPr>
        <w:t xml:space="preserve">okresie </w:t>
      </w:r>
      <w:r w:rsidR="002C5CF6">
        <w:rPr>
          <w:rFonts w:ascii="Calibri" w:hAnsi="Calibri"/>
          <w:sz w:val="22"/>
          <w:szCs w:val="22"/>
          <w:lang w:eastAsia="ar-SA"/>
        </w:rPr>
        <w:t>od dnia zawarcia umowy, jednak nie wcześniej niż od 01.0</w:t>
      </w:r>
      <w:r w:rsidR="00D4339C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.20</w:t>
      </w:r>
      <w:r w:rsidR="00D4339C">
        <w:rPr>
          <w:rFonts w:ascii="Calibri" w:hAnsi="Calibri"/>
          <w:sz w:val="22"/>
          <w:szCs w:val="22"/>
          <w:lang w:eastAsia="ar-SA"/>
        </w:rPr>
        <w:t>2</w:t>
      </w:r>
      <w:r w:rsidR="00D24642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r. do</w:t>
      </w:r>
      <w:r w:rsidR="00594461">
        <w:rPr>
          <w:rFonts w:ascii="Calibri" w:hAnsi="Calibri"/>
          <w:sz w:val="22"/>
          <w:szCs w:val="22"/>
          <w:lang w:eastAsia="ar-SA"/>
        </w:rPr>
        <w:t xml:space="preserve"> dnia 31.12.20</w:t>
      </w:r>
      <w:r w:rsidR="00D4339C">
        <w:rPr>
          <w:rFonts w:ascii="Calibri" w:hAnsi="Calibri"/>
          <w:sz w:val="22"/>
          <w:szCs w:val="22"/>
          <w:lang w:eastAsia="ar-SA"/>
        </w:rPr>
        <w:t>2</w:t>
      </w:r>
      <w:r w:rsidR="00D24642">
        <w:rPr>
          <w:rFonts w:ascii="Calibri" w:hAnsi="Calibri"/>
          <w:sz w:val="22"/>
          <w:szCs w:val="22"/>
          <w:lang w:eastAsia="ar-SA"/>
        </w:rPr>
        <w:t>1</w:t>
      </w:r>
      <w:r w:rsidR="00594461">
        <w:rPr>
          <w:rFonts w:ascii="Calibri" w:hAnsi="Calibri"/>
          <w:sz w:val="22"/>
          <w:szCs w:val="22"/>
          <w:lang w:eastAsia="ar-SA"/>
        </w:rPr>
        <w:t xml:space="preserve">r. we wszystkie dni robocze w </w:t>
      </w:r>
      <w:r w:rsidR="0067302A">
        <w:rPr>
          <w:rFonts w:ascii="Calibri" w:hAnsi="Calibri"/>
          <w:sz w:val="22"/>
          <w:szCs w:val="22"/>
          <w:lang w:eastAsia="ar-SA"/>
        </w:rPr>
        <w:t>Centrum Obsługi Klienta</w:t>
      </w:r>
      <w:r w:rsidR="00594461" w:rsidRPr="008F210B">
        <w:rPr>
          <w:rFonts w:ascii="Calibri" w:hAnsi="Calibri"/>
          <w:sz w:val="22"/>
          <w:szCs w:val="22"/>
          <w:lang w:eastAsia="ar-SA"/>
        </w:rPr>
        <w:t xml:space="preserve"> przy ul. </w:t>
      </w:r>
      <w:r w:rsidR="0067302A">
        <w:rPr>
          <w:rFonts w:ascii="Calibri" w:hAnsi="Calibri"/>
          <w:sz w:val="22"/>
          <w:szCs w:val="22"/>
          <w:lang w:eastAsia="ar-SA"/>
        </w:rPr>
        <w:t>Kołłątaja 32</w:t>
      </w:r>
      <w:r w:rsidR="00594461" w:rsidRPr="008F210B">
        <w:rPr>
          <w:rFonts w:ascii="Calibri" w:hAnsi="Calibri"/>
          <w:sz w:val="22"/>
          <w:szCs w:val="22"/>
          <w:lang w:eastAsia="ar-SA"/>
        </w:rPr>
        <w:t xml:space="preserve"> w Słupsku</w:t>
      </w:r>
      <w:r w:rsidR="00260829">
        <w:rPr>
          <w:rFonts w:ascii="Calibri" w:hAnsi="Calibri"/>
          <w:sz w:val="22"/>
          <w:szCs w:val="22"/>
          <w:lang w:eastAsia="ar-SA"/>
        </w:rPr>
        <w:t xml:space="preserve"> – budynek PKP.</w:t>
      </w:r>
      <w:r w:rsidR="0034561C">
        <w:rPr>
          <w:rFonts w:ascii="Calibri" w:hAnsi="Calibri"/>
          <w:sz w:val="22"/>
          <w:szCs w:val="22"/>
          <w:lang w:eastAsia="ar-SA"/>
        </w:rPr>
        <w:t xml:space="preserve"> Godziny świadczenia usługi – </w:t>
      </w:r>
      <w:r w:rsidR="002950D0">
        <w:rPr>
          <w:rFonts w:ascii="Calibri" w:hAnsi="Calibri"/>
          <w:sz w:val="22"/>
          <w:szCs w:val="22"/>
          <w:lang w:eastAsia="ar-SA"/>
        </w:rPr>
        <w:t xml:space="preserve">od godz. </w:t>
      </w:r>
      <w:r w:rsidR="00D4339C">
        <w:rPr>
          <w:rFonts w:ascii="Calibri" w:hAnsi="Calibri"/>
          <w:sz w:val="22"/>
          <w:szCs w:val="22"/>
          <w:lang w:eastAsia="ar-SA"/>
        </w:rPr>
        <w:t>8</w:t>
      </w:r>
      <w:r w:rsidR="002950D0">
        <w:rPr>
          <w:rFonts w:ascii="Calibri" w:hAnsi="Calibri"/>
          <w:sz w:val="22"/>
          <w:szCs w:val="22"/>
          <w:lang w:eastAsia="ar-SA"/>
        </w:rPr>
        <w:t>.</w:t>
      </w:r>
      <w:r w:rsidR="00D4339C">
        <w:rPr>
          <w:rFonts w:ascii="Calibri" w:hAnsi="Calibri"/>
          <w:sz w:val="22"/>
          <w:szCs w:val="22"/>
          <w:lang w:eastAsia="ar-SA"/>
        </w:rPr>
        <w:t>00</w:t>
      </w:r>
      <w:r w:rsidR="002950D0">
        <w:rPr>
          <w:rFonts w:ascii="Calibri" w:hAnsi="Calibri"/>
          <w:sz w:val="22"/>
          <w:szCs w:val="22"/>
          <w:lang w:eastAsia="ar-SA"/>
        </w:rPr>
        <w:t xml:space="preserve"> maksymalnie do godz. </w:t>
      </w:r>
      <w:r>
        <w:rPr>
          <w:rFonts w:ascii="Calibri" w:hAnsi="Calibri"/>
          <w:sz w:val="22"/>
          <w:szCs w:val="22"/>
          <w:lang w:eastAsia="ar-SA"/>
        </w:rPr>
        <w:t>10.00</w:t>
      </w:r>
      <w:r w:rsidR="0034561C">
        <w:rPr>
          <w:rFonts w:ascii="Calibri" w:hAnsi="Calibri"/>
          <w:sz w:val="22"/>
          <w:szCs w:val="22"/>
          <w:lang w:eastAsia="ar-SA"/>
        </w:rPr>
        <w:t>.</w:t>
      </w:r>
    </w:p>
    <w:p w14:paraId="1519B8A7" w14:textId="77777777" w:rsidR="00594461" w:rsidRDefault="00594461" w:rsidP="00594461">
      <w:r>
        <w:rPr>
          <w:rFonts w:ascii="Calibri" w:hAnsi="Calibri" w:cs="Calibri"/>
          <w:b/>
          <w:sz w:val="22"/>
          <w:szCs w:val="22"/>
          <w:lang w:eastAsia="ar-SA"/>
        </w:rPr>
        <w:t>Usługa obejmuje:</w:t>
      </w:r>
    </w:p>
    <w:p w14:paraId="16CD9B4A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hanging="578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 xml:space="preserve">sprzątanie i bieżące utrzymanie czystości </w:t>
      </w:r>
      <w:r w:rsidR="00260829">
        <w:rPr>
          <w:rFonts w:ascii="Calibri" w:hAnsi="Calibri" w:cs="Calibri"/>
          <w:sz w:val="22"/>
          <w:szCs w:val="22"/>
          <w:lang w:eastAsia="ar-SA"/>
        </w:rPr>
        <w:t>pomieszczeń w Centrum Obsługi Klienta o powierzchni około 50m</w:t>
      </w:r>
      <w:r w:rsidR="00260829" w:rsidRPr="00260829"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="00011581">
        <w:rPr>
          <w:rFonts w:ascii="Calibri" w:hAnsi="Calibri" w:cs="Calibri"/>
          <w:sz w:val="22"/>
          <w:szCs w:val="22"/>
          <w:lang w:eastAsia="ar-SA"/>
        </w:rPr>
        <w:t>, w tym m.</w:t>
      </w:r>
      <w:r w:rsidR="001F28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11581">
        <w:rPr>
          <w:rFonts w:ascii="Calibri" w:hAnsi="Calibri" w:cs="Calibri"/>
          <w:sz w:val="22"/>
          <w:szCs w:val="22"/>
          <w:lang w:eastAsia="ar-SA"/>
        </w:rPr>
        <w:t>im. mycie podłóg,</w:t>
      </w:r>
    </w:p>
    <w:p w14:paraId="68CB1755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 xml:space="preserve">zmywanie posadzek, korytarzy – usuwanie zanieczyszczeń powstałych w wyniku ruchu interesantów oraz pracowników, szczególnie w okresie </w:t>
      </w:r>
      <w:proofErr w:type="spellStart"/>
      <w:r w:rsidRPr="009C591E">
        <w:rPr>
          <w:rFonts w:ascii="Calibri" w:hAnsi="Calibri" w:cs="Calibri"/>
          <w:sz w:val="22"/>
          <w:szCs w:val="22"/>
          <w:lang w:eastAsia="ar-SA"/>
        </w:rPr>
        <w:t>jesienno</w:t>
      </w:r>
      <w:proofErr w:type="spellEnd"/>
      <w:r w:rsidRPr="009C591E">
        <w:rPr>
          <w:rFonts w:ascii="Calibri" w:hAnsi="Calibri" w:cs="Calibri"/>
          <w:sz w:val="22"/>
          <w:szCs w:val="22"/>
          <w:lang w:eastAsia="ar-SA"/>
        </w:rPr>
        <w:t xml:space="preserve"> – zimowym,</w:t>
      </w:r>
      <w:r>
        <w:rPr>
          <w:rFonts w:ascii="Calibri" w:hAnsi="Calibri" w:cs="Calibri"/>
          <w:sz w:val="22"/>
          <w:szCs w:val="22"/>
          <w:lang w:eastAsia="ar-SA"/>
        </w:rPr>
        <w:t xml:space="preserve"> środkami zalecanymi dla danej powierzchni,</w:t>
      </w:r>
    </w:p>
    <w:p w14:paraId="524B1396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opróżnianie i mycie koszy</w:t>
      </w:r>
      <w:r>
        <w:rPr>
          <w:rFonts w:ascii="Calibri" w:hAnsi="Calibri" w:cs="Calibri"/>
          <w:sz w:val="22"/>
          <w:szCs w:val="22"/>
          <w:lang w:eastAsia="ar-SA"/>
        </w:rPr>
        <w:t xml:space="preserve"> i pojemników</w:t>
      </w:r>
      <w:r w:rsidRPr="009C591E">
        <w:rPr>
          <w:rFonts w:ascii="Calibri" w:hAnsi="Calibri" w:cs="Calibri"/>
          <w:sz w:val="22"/>
          <w:szCs w:val="22"/>
          <w:lang w:eastAsia="ar-SA"/>
        </w:rPr>
        <w:t xml:space="preserve"> na śmieci, usuwanie innych nieczystości do pojemników zbiorczych,</w:t>
      </w:r>
    </w:p>
    <w:p w14:paraId="253B3710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wymiana worków na śmieci w przypadku ich zabrudzenia lub zniszczenia,</w:t>
      </w:r>
    </w:p>
    <w:p w14:paraId="6BBC24EC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usuwanie kurzu i mycie mebli, parapetów, biurek, urządzeń biurowych i technicznych oraz innych miejsc gromadzenia się kurzu) wyłącznie na sucho, środkami właściwymi dla danych powierzchni – stosownie do potrzeb,</w:t>
      </w:r>
    </w:p>
    <w:p w14:paraId="2BE14FD9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dbałość o czystość powierzchni drzwi, futryn, wyłączników światła, gniazd elektrycznych, poręczy, listew przyściennych, kaloryferów, kratek wentylacyjnych, półek, luster, tablic itp.</w:t>
      </w:r>
    </w:p>
    <w:p w14:paraId="7DC0F0B3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w należytej czystości powierzchni zmywalnych pionowych,</w:t>
      </w:r>
    </w:p>
    <w:p w14:paraId="6DDEFE0F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należytej czystości i higieny sanitariatów, poprzez m.in. czyszczenie i dezynfekowanie armatury sanitarnej oraz mycie glazury i terakoty przy użyciu środków dezynfekcyjnych, czyszczenie luster, powierzchni chromowanych, emaliowanych i ceramicznych, wyposażenia uzupełniającego (koszy, wiader, podajników do ręczników papierowych, podajników papieru toaletowego, dozowników mydła itp.)</w:t>
      </w:r>
    </w:p>
    <w:p w14:paraId="1EC5692E" w14:textId="72912476" w:rsidR="00594461" w:rsidRPr="009C591E" w:rsidRDefault="005A5946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codzienna dezynfekcja wszelkich powierzchni dotykowych środkami mającymi właściwości biobójcze w celu zapobiegnięcia zakażeniu bakteriami, grzybami i wirusami – w tym z rodziny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koronawirusów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- preparatami ogólnie dostępnymi</w:t>
      </w:r>
      <w:r w:rsidR="00594461" w:rsidRPr="009C591E">
        <w:rPr>
          <w:rFonts w:ascii="Calibri" w:hAnsi="Calibri" w:cs="Calibri"/>
          <w:sz w:val="22"/>
          <w:szCs w:val="22"/>
          <w:lang w:eastAsia="ar-SA"/>
        </w:rPr>
        <w:t>,</w:t>
      </w:r>
    </w:p>
    <w:p w14:paraId="1660DA90" w14:textId="77777777" w:rsidR="00594461" w:rsidRPr="009C591E" w:rsidRDefault="000B14D7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mycie okien,</w:t>
      </w:r>
      <w:r w:rsidR="00594461" w:rsidRPr="009C591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1CAD796B" w14:textId="77777777" w:rsidR="00594461" w:rsidRPr="009C591E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dbanie o powierzone urządzenia,</w:t>
      </w:r>
    </w:p>
    <w:p w14:paraId="4617ACB4" w14:textId="77777777" w:rsidR="00594461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lastRenderedPageBreak/>
        <w:t>zgłaszanie wszelkich awarii urządzeń Zamawiającemu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15493D06" w14:textId="77777777" w:rsidR="00594461" w:rsidRDefault="00594461" w:rsidP="00734C72">
      <w:pPr>
        <w:pStyle w:val="Akapitzlist"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przestrzeganie obowiązujących przepisów BHP i PPOŻ.</w:t>
      </w:r>
    </w:p>
    <w:p w14:paraId="35B6DB88" w14:textId="77777777" w:rsidR="00594461" w:rsidRDefault="00594461" w:rsidP="00594461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310CDC4" w14:textId="77777777" w:rsidR="00E73865" w:rsidRPr="005256E6" w:rsidRDefault="00E73865" w:rsidP="00E73865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Ponadto Wykonawca zobowiązuje się wykonując usługę do zachowania tajemnicy wszelkich informacji pozyskanych w trakcie realizacji usługi  w czasie obowiązującej umowy oraz po jej zakończeniu.</w:t>
      </w:r>
    </w:p>
    <w:p w14:paraId="76B2BE7A" w14:textId="77777777" w:rsidR="00594461" w:rsidRDefault="00594461" w:rsidP="00594461">
      <w:pPr>
        <w:rPr>
          <w:rFonts w:ascii="Calibri" w:hAnsi="Calibri"/>
          <w:sz w:val="22"/>
          <w:szCs w:val="22"/>
          <w:lang w:eastAsia="ar-SA"/>
        </w:rPr>
      </w:pPr>
    </w:p>
    <w:p w14:paraId="42424C33" w14:textId="77777777" w:rsidR="00594461" w:rsidRPr="000B14D7" w:rsidRDefault="00594461" w:rsidP="00594461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SZCZEGÓŁOWY ZAKRES I CZĘSTOTLIWOŚĆ PRAC</w:t>
      </w:r>
    </w:p>
    <w:p w14:paraId="0472205D" w14:textId="77777777" w:rsidR="00594461" w:rsidRPr="000B14D7" w:rsidRDefault="00594461" w:rsidP="00594461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W RAMACH UTRZYMANIA CZYSTOŚCI</w:t>
      </w:r>
    </w:p>
    <w:p w14:paraId="29504F7A" w14:textId="77777777" w:rsidR="00594461" w:rsidRPr="000B14D7" w:rsidRDefault="00594461" w:rsidP="00594461">
      <w:pPr>
        <w:jc w:val="both"/>
        <w:rPr>
          <w:rFonts w:asciiTheme="minorHAnsi" w:hAnsiTheme="minorHAnsi"/>
          <w:color w:val="auto"/>
          <w:sz w:val="20"/>
        </w:rPr>
      </w:pPr>
    </w:p>
    <w:tbl>
      <w:tblPr>
        <w:tblW w:w="9998" w:type="dxa"/>
        <w:jc w:val="center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1474"/>
        <w:gridCol w:w="1559"/>
        <w:gridCol w:w="1134"/>
        <w:gridCol w:w="1134"/>
        <w:gridCol w:w="1134"/>
        <w:gridCol w:w="1134"/>
        <w:gridCol w:w="992"/>
        <w:gridCol w:w="851"/>
      </w:tblGrid>
      <w:tr w:rsidR="00F74778" w:rsidRPr="000B14D7" w14:paraId="61B607C8" w14:textId="77777777" w:rsidTr="00D0618A">
        <w:trPr>
          <w:trHeight w:val="221"/>
          <w:tblHeader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905BDEF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C543FA8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Zakres prac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1AF4F7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Rodzaj prac</w:t>
            </w:r>
          </w:p>
        </w:tc>
        <w:tc>
          <w:tcPr>
            <w:tcW w:w="6379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0344E8B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Częstotliwość</w:t>
            </w:r>
          </w:p>
        </w:tc>
      </w:tr>
      <w:tr w:rsidR="00F74778" w:rsidRPr="000B14D7" w14:paraId="244B87EE" w14:textId="77777777" w:rsidTr="00D0618A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5562F8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9C2795F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B6EA9C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85325E3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Codziennie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E12651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1 x</w:t>
            </w:r>
          </w:p>
          <w:p w14:paraId="0087DBC1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0624EC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2 x</w:t>
            </w:r>
          </w:p>
          <w:p w14:paraId="41C35936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424C26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1 x</w:t>
            </w:r>
          </w:p>
          <w:p w14:paraId="50703E59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miesiącu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14AF93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2 x</w:t>
            </w:r>
          </w:p>
          <w:p w14:paraId="1DA0930A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roku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35AB31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4 x</w:t>
            </w:r>
          </w:p>
          <w:p w14:paraId="09F5585C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w roku</w:t>
            </w:r>
          </w:p>
        </w:tc>
      </w:tr>
      <w:tr w:rsidR="00F74778" w:rsidRPr="000B14D7" w14:paraId="29D833B1" w14:textId="77777777" w:rsidTr="00D0618A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0AA8C62" w14:textId="77777777" w:rsidR="00594461" w:rsidRPr="000B14D7" w:rsidRDefault="00594461" w:rsidP="00DE2C03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2"/>
                <w:szCs w:val="22"/>
              </w:rPr>
              <w:t xml:space="preserve">I. </w:t>
            </w:r>
            <w:r w:rsidR="00E659D1" w:rsidRPr="000B14D7">
              <w:rPr>
                <w:rFonts w:asciiTheme="minorHAnsi" w:eastAsia="Courier New" w:hAnsiTheme="minorHAnsi"/>
                <w:b/>
                <w:color w:val="auto"/>
                <w:sz w:val="22"/>
                <w:szCs w:val="22"/>
              </w:rPr>
              <w:t>PODŁOGI z dywanem</w:t>
            </w:r>
          </w:p>
        </w:tc>
      </w:tr>
      <w:tr w:rsidR="00F74778" w:rsidRPr="000B14D7" w14:paraId="44D3ED89" w14:textId="77777777" w:rsidTr="00D0618A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643C798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14D03B2" w14:textId="77777777" w:rsidR="00594461" w:rsidRPr="000B14D7" w:rsidRDefault="00594461" w:rsidP="00DE2C03">
            <w:pPr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biura i inne pomieszczenia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293B45C" w14:textId="77777777" w:rsidR="00594461" w:rsidRPr="000B14D7" w:rsidRDefault="00E659D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odkurzanie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7AE817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269CCF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15AA4F6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D77638F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83337E6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F428F4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F74778" w:rsidRPr="000B14D7" w14:paraId="118A6DD4" w14:textId="77777777" w:rsidTr="00D0618A">
        <w:trPr>
          <w:trHeight w:val="42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4C72E5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CE071AA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97562A0" w14:textId="77777777" w:rsidR="00594461" w:rsidRPr="000B14D7" w:rsidRDefault="00E659D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553BC2" w14:textId="77777777" w:rsidR="00594461" w:rsidRPr="000B14D7" w:rsidRDefault="00E659D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E2850E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171C10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9C7191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BDCD1F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730B70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6694C9F8" w14:textId="77777777" w:rsidTr="00D0618A">
        <w:trPr>
          <w:trHeight w:val="241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6A422F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DDA250" w14:textId="77777777" w:rsidR="00E659D1" w:rsidRPr="000B14D7" w:rsidRDefault="00E659D1" w:rsidP="00E659D1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Hole wejściowe, korytarze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EA8AF55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odkurzanie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85B024D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6744D8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6CF93DB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468018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50FE1D3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D573B90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057CB030" w14:textId="77777777" w:rsidTr="00D0618A">
        <w:trPr>
          <w:trHeight w:val="276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1513F2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AB177C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B0D18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 na mokro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4630DF3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1AD7F3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BDB79B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D945A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352389E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52BF2B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11E42903" w14:textId="77777777" w:rsidTr="00D0618A">
        <w:trPr>
          <w:trHeight w:val="276"/>
          <w:jc w:val="center"/>
        </w:trPr>
        <w:tc>
          <w:tcPr>
            <w:tcW w:w="9998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7FD391" w14:textId="77777777" w:rsidR="00E659D1" w:rsidRPr="000B14D7" w:rsidRDefault="00E659D1" w:rsidP="00E659D1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 xml:space="preserve">II. </w:t>
            </w:r>
            <w:r w:rsidRPr="000B14D7">
              <w:rPr>
                <w:rFonts w:asciiTheme="minorHAnsi" w:eastAsia="Courier New" w:hAnsiTheme="minorHAnsi"/>
                <w:b/>
                <w:color w:val="auto"/>
                <w:sz w:val="22"/>
                <w:szCs w:val="22"/>
              </w:rPr>
              <w:t>POZOSTAŁE PODŁOGI</w:t>
            </w:r>
          </w:p>
        </w:tc>
      </w:tr>
      <w:tr w:rsidR="00E659D1" w:rsidRPr="000B14D7" w14:paraId="073835E6" w14:textId="77777777" w:rsidTr="00D0618A">
        <w:trPr>
          <w:trHeight w:val="30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06089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839085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Biura i inne pomieszczenia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D4C2340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CF0F523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2F923F9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AE5BC4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A74F22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7B4E9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2C81B63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2CBCE0C8" w14:textId="77777777" w:rsidTr="00D0618A">
        <w:trPr>
          <w:trHeight w:val="28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2786AD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0A742A6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B4A8E8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Pastowanie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C09482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0E435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539A9FB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3AF26E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0733430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A5E13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788DC23D" w14:textId="77777777" w:rsidTr="00D0618A">
        <w:trPr>
          <w:trHeight w:val="15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08132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1D479DF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Schody, podesty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F540F4A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6DB7B53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D17102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8D331F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931628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69D573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D27BD15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4FD01CBC" w14:textId="77777777" w:rsidTr="00D0618A">
        <w:trPr>
          <w:trHeight w:val="22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161A8D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A97956D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44C5588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Pastowanie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7A2190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66856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179BA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FBB1F1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8A4DC39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A13DE5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2CE8DA67" w14:textId="77777777" w:rsidTr="00D0618A">
        <w:trPr>
          <w:trHeight w:val="180"/>
          <w:jc w:val="center"/>
        </w:trPr>
        <w:tc>
          <w:tcPr>
            <w:tcW w:w="586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EB280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6B2BD9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Hole wejściowe, korytarze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77DEA31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48E22C8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BD9295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5141B3D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F65E02F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25629A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5E8845C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E659D1" w:rsidRPr="000B14D7" w14:paraId="2DB7CC7B" w14:textId="77777777" w:rsidTr="00D0618A">
        <w:trPr>
          <w:trHeight w:val="180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0F5A5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0A7D6B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17A77C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Pastowanie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2518AD2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47745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9478745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1D558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86718B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2C54A3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</w:p>
        </w:tc>
      </w:tr>
      <w:tr w:rsidR="00F74778" w:rsidRPr="000B14D7" w14:paraId="60B82CC9" w14:textId="77777777" w:rsidTr="00D0618A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F2C474C" w14:textId="77777777" w:rsidR="00594461" w:rsidRPr="000B14D7" w:rsidRDefault="00E659D1" w:rsidP="00DE2C03">
            <w:pPr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I</w:t>
            </w:r>
            <w:r w:rsidR="00594461"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II. WYPOSAŻENIE BIURA</w:t>
            </w:r>
          </w:p>
        </w:tc>
      </w:tr>
      <w:tr w:rsidR="00F74778" w:rsidRPr="000B14D7" w14:paraId="35B38AFC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9B16BB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C3B324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Kosze, pojemniki na odpady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BC3031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Opróżnianie, 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0917F8C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D6FD18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B85663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D6F78B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E378B3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9A1F66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F74778" w:rsidRPr="000B14D7" w14:paraId="2C318ECE" w14:textId="77777777" w:rsidTr="00D0618A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3E7B3D9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b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AEB5E8E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Biurka, stoły, krzesła, ławki, szafy, regały, parapety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2973572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DEA114F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A6D4B3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63A9811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E89120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514675E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E6CD3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F74778" w:rsidRPr="000B14D7" w14:paraId="62460A6D" w14:textId="77777777" w:rsidTr="00D0618A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4403880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EC43ACD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109C12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D4030F6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A31FB7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7047ADC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EA196C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DE135C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998310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F74778" w:rsidRPr="000B14D7" w14:paraId="6181B287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40ADD20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FD1F330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Telefony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6B34C1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FD3B26C" w14:textId="77777777" w:rsidR="00594461" w:rsidRPr="000B14D7" w:rsidRDefault="00594461" w:rsidP="00DE2C0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7098B2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9EDF18" w14:textId="77777777" w:rsidR="00594461" w:rsidRPr="000B14D7" w:rsidRDefault="00594461" w:rsidP="00DE2C03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E19448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B024B99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1B0454" w14:textId="77777777" w:rsidR="00594461" w:rsidRPr="000B14D7" w:rsidRDefault="00594461" w:rsidP="00DE2C03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22E33452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7AABEB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C640D08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Drzwi, ramy drzwiowe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54EAD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5C1E231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0F5275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DB387A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12A8B1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DE5842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EC9A2B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526CA340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15AF952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A1B75DD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Kaloryfery, rury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A85662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AD5E84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0FDCCF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396D41B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53E0A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DE667E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EEB7B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6CC6BEA0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CBFB8B9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21E6F51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Lampy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A155A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600910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488E8B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9913B5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9E7870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17F0F8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8328F3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597C8242" w14:textId="77777777" w:rsidTr="00D0618A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8C03DA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IV. SANITARIATY</w:t>
            </w:r>
          </w:p>
        </w:tc>
      </w:tr>
      <w:tr w:rsidR="00E659D1" w:rsidRPr="000B14D7" w14:paraId="29A7662B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89E036F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0F66A8E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Podłogi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8628A07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55EA1D" w14:textId="77777777" w:rsidR="00E659D1" w:rsidRPr="000B14D7" w:rsidRDefault="00E659D1" w:rsidP="00E659D1">
            <w:pPr>
              <w:jc w:val="center"/>
              <w:rPr>
                <w:color w:val="auto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603290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2499C1B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F671E0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7B95CF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12F2B93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2EA87ED0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607493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090119B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Sedesy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2002640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 z dezynfekcją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C82EE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CBC42F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61B8B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F78311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A6C0D6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E4BD7F4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E659D1" w:rsidRPr="000B14D7" w14:paraId="03A3D9BE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115BCDE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9FB592F" w14:textId="77777777" w:rsidR="00E659D1" w:rsidRPr="000B14D7" w:rsidRDefault="00E659D1" w:rsidP="00E659D1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Drzwi, kafelki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A990CF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92E547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A729935" w14:textId="77777777" w:rsidR="00E659D1" w:rsidRPr="000B14D7" w:rsidRDefault="00DE2C03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6C3383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00F758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B1D9AC6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9C7736C" w14:textId="77777777" w:rsidR="00E659D1" w:rsidRPr="000B14D7" w:rsidRDefault="00E659D1" w:rsidP="00E659D1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3A7D856C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FE509E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0B94EB0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Umywalki, lustra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00C8E20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B559D0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4434187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359E0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FC3F0C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0B744B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793F49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4B41EF2F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C745905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6881E63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Armatura, przedmioty metalowe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F028252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Czyszczenie, przetarcie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E4E7323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2A3B632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D9163A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DA895B8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849972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4FF8FF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7B76E57C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B81C7B9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CD7E263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Kafelki przy umywalkach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114FC89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D28BDF5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F0C1D99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8416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951BADF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F7AEE88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A1D920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31C05907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B4EBDEF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6D94547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Pojemnik na ręcznik papierowy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438B43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2425457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5AA86FE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097BA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D91359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AC8363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DD3CF3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23C42A40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B242D4C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5EA8895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Pojemnik na mydło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86C360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A020E78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BF1EE3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B4C2E3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95A80E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5D0425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774B80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78572609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795A6F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3329FFB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Papier toaletowy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3022A5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ADF233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13192B4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5D5C6C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3698E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A94B800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663A8FF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</w:tr>
      <w:tr w:rsidR="00260829" w:rsidRPr="000B14D7" w14:paraId="3C17B4F3" w14:textId="77777777" w:rsidTr="00D0618A">
        <w:trPr>
          <w:trHeight w:val="425"/>
          <w:jc w:val="center"/>
        </w:trPr>
        <w:tc>
          <w:tcPr>
            <w:tcW w:w="9998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25B1A96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b/>
                <w:color w:val="auto"/>
                <w:sz w:val="20"/>
              </w:rPr>
              <w:t>V. MYCIE OKIEN</w:t>
            </w:r>
          </w:p>
        </w:tc>
      </w:tr>
      <w:tr w:rsidR="00260829" w:rsidRPr="000B14D7" w14:paraId="5DA55632" w14:textId="77777777" w:rsidTr="00D0618A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859A8D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870FFA" w14:textId="77777777" w:rsidR="00260829" w:rsidRPr="000B14D7" w:rsidRDefault="00260829" w:rsidP="00260829">
            <w:pPr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Szyby i ramy okienne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7CD44C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E91F5C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964C54B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F1A2EB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603CE96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B1939B1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C7160A" w14:textId="77777777" w:rsidR="00260829" w:rsidRPr="000B14D7" w:rsidRDefault="00260829" w:rsidP="00260829">
            <w:pPr>
              <w:jc w:val="center"/>
              <w:rPr>
                <w:rFonts w:asciiTheme="minorHAnsi" w:eastAsia="Courier New" w:hAnsiTheme="minorHAnsi"/>
                <w:color w:val="auto"/>
                <w:sz w:val="20"/>
              </w:rPr>
            </w:pPr>
            <w:r w:rsidRPr="000B14D7">
              <w:rPr>
                <w:rFonts w:asciiTheme="minorHAnsi" w:eastAsia="Courier New" w:hAnsiTheme="minorHAnsi"/>
                <w:color w:val="auto"/>
                <w:sz w:val="20"/>
              </w:rPr>
              <w:t>X</w:t>
            </w:r>
          </w:p>
        </w:tc>
      </w:tr>
    </w:tbl>
    <w:p w14:paraId="2AE8B0D4" w14:textId="77777777" w:rsidR="00B45C50" w:rsidRDefault="00B45C50" w:rsidP="00594461">
      <w:pPr>
        <w:rPr>
          <w:rFonts w:asciiTheme="minorHAnsi" w:hAnsiTheme="minorHAnsi"/>
          <w:sz w:val="22"/>
          <w:szCs w:val="22"/>
        </w:rPr>
      </w:pPr>
    </w:p>
    <w:p w14:paraId="3BD487BD" w14:textId="4866C82A" w:rsidR="00594461" w:rsidRDefault="00B45C50" w:rsidP="00594461">
      <w:pPr>
        <w:rPr>
          <w:rFonts w:asciiTheme="minorHAnsi" w:hAnsiTheme="minorHAnsi"/>
          <w:sz w:val="22"/>
          <w:szCs w:val="22"/>
        </w:rPr>
      </w:pPr>
      <w:r w:rsidRPr="004D1230">
        <w:rPr>
          <w:rFonts w:asciiTheme="minorHAnsi" w:hAnsiTheme="minorHAnsi"/>
          <w:sz w:val="22"/>
          <w:szCs w:val="22"/>
        </w:rPr>
        <w:t xml:space="preserve">Zamawiający wyznacza na dzień </w:t>
      </w:r>
      <w:r w:rsidR="00CA5D20">
        <w:rPr>
          <w:rFonts w:asciiTheme="minorHAnsi" w:hAnsiTheme="minorHAnsi"/>
          <w:b/>
          <w:sz w:val="22"/>
          <w:szCs w:val="22"/>
        </w:rPr>
        <w:t>23.11.2020</w:t>
      </w:r>
      <w:r>
        <w:rPr>
          <w:rFonts w:asciiTheme="minorHAnsi" w:hAnsiTheme="minorHAnsi"/>
          <w:b/>
          <w:sz w:val="22"/>
          <w:szCs w:val="22"/>
        </w:rPr>
        <w:t xml:space="preserve"> r</w:t>
      </w:r>
      <w:r w:rsidRPr="004D1230">
        <w:rPr>
          <w:rFonts w:asciiTheme="minorHAnsi" w:hAnsiTheme="minorHAnsi"/>
          <w:b/>
          <w:sz w:val="22"/>
          <w:szCs w:val="22"/>
        </w:rPr>
        <w:t>. (</w:t>
      </w:r>
      <w:r w:rsidR="00CA5D20">
        <w:rPr>
          <w:rFonts w:asciiTheme="minorHAnsi" w:hAnsiTheme="minorHAnsi"/>
          <w:b/>
          <w:sz w:val="22"/>
          <w:szCs w:val="22"/>
        </w:rPr>
        <w:t>poniedziałek</w:t>
      </w:r>
      <w:r w:rsidRPr="004D1230">
        <w:rPr>
          <w:rFonts w:asciiTheme="minorHAnsi" w:hAnsiTheme="minorHAnsi"/>
          <w:b/>
          <w:sz w:val="22"/>
          <w:szCs w:val="22"/>
        </w:rPr>
        <w:t>)  w godz.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A5D20">
        <w:rPr>
          <w:rFonts w:asciiTheme="minorHAnsi" w:hAnsiTheme="minorHAnsi"/>
          <w:b/>
          <w:sz w:val="22"/>
          <w:szCs w:val="22"/>
        </w:rPr>
        <w:t>9</w:t>
      </w:r>
      <w:r w:rsidRPr="004D1230">
        <w:rPr>
          <w:rFonts w:asciiTheme="minorHAnsi" w:hAnsiTheme="minorHAnsi"/>
          <w:b/>
          <w:sz w:val="22"/>
          <w:szCs w:val="22"/>
        </w:rPr>
        <w:t xml:space="preserve">.00 – </w:t>
      </w:r>
      <w:r w:rsidR="00CA5D20">
        <w:rPr>
          <w:rFonts w:asciiTheme="minorHAnsi" w:hAnsiTheme="minorHAnsi"/>
          <w:b/>
          <w:sz w:val="22"/>
          <w:szCs w:val="22"/>
        </w:rPr>
        <w:t>11</w:t>
      </w:r>
      <w:r w:rsidRPr="004D1230">
        <w:rPr>
          <w:rFonts w:asciiTheme="minorHAnsi" w:hAnsiTheme="minorHAnsi"/>
          <w:b/>
          <w:sz w:val="22"/>
          <w:szCs w:val="22"/>
        </w:rPr>
        <w:t>.00</w:t>
      </w:r>
      <w:r w:rsidRPr="004D1230">
        <w:rPr>
          <w:rFonts w:asciiTheme="minorHAnsi" w:hAnsiTheme="minorHAnsi"/>
          <w:sz w:val="22"/>
          <w:szCs w:val="22"/>
        </w:rPr>
        <w:t xml:space="preserve"> wizję lokalną w obiekcie</w:t>
      </w:r>
      <w:r>
        <w:rPr>
          <w:rFonts w:asciiTheme="minorHAnsi" w:hAnsiTheme="minorHAnsi"/>
          <w:sz w:val="22"/>
          <w:szCs w:val="22"/>
        </w:rPr>
        <w:t xml:space="preserve"> (należy pukać).</w:t>
      </w:r>
    </w:p>
    <w:p w14:paraId="63682584" w14:textId="77777777" w:rsidR="00B45C50" w:rsidRPr="000B14D7" w:rsidRDefault="00B45C50" w:rsidP="00594461">
      <w:pPr>
        <w:rPr>
          <w:rFonts w:asciiTheme="minorHAnsi" w:eastAsia="Andale Sans UI" w:hAnsiTheme="minorHAnsi"/>
          <w:color w:val="auto"/>
          <w:sz w:val="20"/>
        </w:rPr>
      </w:pPr>
    </w:p>
    <w:p w14:paraId="2D741A36" w14:textId="77777777" w:rsidR="00F973A0" w:rsidRPr="002362FD" w:rsidRDefault="00F973A0" w:rsidP="00F973A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2362FD">
        <w:rPr>
          <w:rFonts w:asciiTheme="minorHAnsi" w:hAnsiTheme="minorHAnsi"/>
          <w:color w:val="auto"/>
          <w:sz w:val="22"/>
          <w:szCs w:val="22"/>
        </w:rPr>
        <w:t xml:space="preserve">W przypadku chęci uczestnictwa w wizji </w:t>
      </w:r>
      <w:r w:rsidR="002362FD">
        <w:rPr>
          <w:rFonts w:asciiTheme="minorHAnsi" w:hAnsiTheme="minorHAnsi"/>
          <w:color w:val="auto"/>
          <w:sz w:val="22"/>
          <w:szCs w:val="22"/>
        </w:rPr>
        <w:t xml:space="preserve">lokalnej w obiekcie </w:t>
      </w:r>
      <w:r w:rsidRPr="002362FD">
        <w:rPr>
          <w:rFonts w:asciiTheme="minorHAnsi" w:hAnsiTheme="minorHAnsi"/>
          <w:color w:val="auto"/>
          <w:sz w:val="22"/>
          <w:szCs w:val="22"/>
        </w:rPr>
        <w:t xml:space="preserve">należy kontaktować się z </w:t>
      </w:r>
      <w:r w:rsidR="00B45C50">
        <w:rPr>
          <w:rFonts w:asciiTheme="minorHAnsi" w:hAnsiTheme="minorHAnsi"/>
          <w:color w:val="auto"/>
          <w:sz w:val="22"/>
          <w:szCs w:val="22"/>
        </w:rPr>
        <w:t>Aleksandrą Dudek</w:t>
      </w:r>
      <w:r w:rsidR="003E3BFA" w:rsidRPr="002362FD">
        <w:rPr>
          <w:rFonts w:asciiTheme="minorHAnsi" w:hAnsiTheme="minorHAnsi"/>
          <w:color w:val="auto"/>
          <w:sz w:val="22"/>
          <w:szCs w:val="22"/>
        </w:rPr>
        <w:t xml:space="preserve"> – Dział Zarządzania Strategicznego Infrastrukturą Miasta</w:t>
      </w:r>
      <w:r w:rsidRPr="002362FD">
        <w:rPr>
          <w:rFonts w:asciiTheme="minorHAnsi" w:hAnsiTheme="minorHAnsi"/>
          <w:color w:val="auto"/>
          <w:sz w:val="22"/>
          <w:szCs w:val="22"/>
        </w:rPr>
        <w:t xml:space="preserve"> Zarządu Infrastruktury Miejskiej w Słupsku – tel. </w:t>
      </w:r>
      <w:r w:rsidR="00B45C50">
        <w:rPr>
          <w:rFonts w:asciiTheme="minorHAnsi" w:hAnsiTheme="minorHAnsi"/>
          <w:color w:val="auto"/>
          <w:sz w:val="22"/>
          <w:szCs w:val="22"/>
        </w:rPr>
        <w:t>605 502 652</w:t>
      </w:r>
      <w:r w:rsidRPr="002362FD">
        <w:rPr>
          <w:rFonts w:asciiTheme="minorHAnsi" w:hAnsiTheme="minorHAnsi"/>
          <w:color w:val="auto"/>
          <w:sz w:val="22"/>
          <w:szCs w:val="22"/>
        </w:rPr>
        <w:t>, e-mail: </w:t>
      </w:r>
      <w:hyperlink r:id="rId7" w:history="1">
        <w:r w:rsidR="00B45C50" w:rsidRPr="00B45C50">
          <w:rPr>
            <w:rStyle w:val="Hipercze"/>
            <w:rFonts w:asciiTheme="minorHAnsi" w:hAnsiTheme="minorHAnsi" w:cstheme="minorHAnsi"/>
          </w:rPr>
          <w:t>a.dudek</w:t>
        </w:r>
        <w:r w:rsidR="00B45C50" w:rsidRPr="00B45C50">
          <w:rPr>
            <w:rStyle w:val="Hipercze"/>
            <w:rFonts w:asciiTheme="minorHAnsi" w:hAnsiTheme="minorHAnsi" w:cstheme="minorHAnsi"/>
            <w:sz w:val="22"/>
            <w:szCs w:val="22"/>
          </w:rPr>
          <w:t>@</w:t>
        </w:r>
        <w:r w:rsidR="00B45C50" w:rsidRPr="00A00D51">
          <w:rPr>
            <w:rStyle w:val="Hipercze"/>
            <w:rFonts w:asciiTheme="minorHAnsi" w:hAnsiTheme="minorHAnsi"/>
            <w:sz w:val="22"/>
            <w:szCs w:val="22"/>
          </w:rPr>
          <w:t>zimslupsk.com</w:t>
        </w:r>
      </w:hyperlink>
      <w:r w:rsidR="003F7980">
        <w:t>.</w:t>
      </w:r>
    </w:p>
    <w:p w14:paraId="5A1E5A9D" w14:textId="77777777" w:rsidR="00F973A0" w:rsidRPr="002362FD" w:rsidRDefault="00F973A0" w:rsidP="00F973A0">
      <w:pPr>
        <w:rPr>
          <w:rFonts w:asciiTheme="minorHAnsi" w:eastAsia="Andale Sans UI" w:hAnsiTheme="minorHAnsi"/>
          <w:color w:val="auto"/>
          <w:sz w:val="20"/>
        </w:rPr>
      </w:pPr>
    </w:p>
    <w:p w14:paraId="5987206F" w14:textId="77777777" w:rsidR="009E4947" w:rsidRDefault="009E4947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2FF435A4" w14:textId="77777777" w:rsidR="0090373D" w:rsidRDefault="0090373D" w:rsidP="005256E6">
      <w:pPr>
        <w:rPr>
          <w:rFonts w:asciiTheme="minorHAnsi" w:eastAsia="Andale Sans UI" w:hAnsiTheme="minorHAnsi"/>
          <w:color w:val="FF0000"/>
          <w:sz w:val="20"/>
        </w:rPr>
      </w:pPr>
    </w:p>
    <w:sectPr w:rsidR="0090373D">
      <w:footerReference w:type="default" r:id="rId8"/>
      <w:pgSz w:w="11906" w:h="16838"/>
      <w:pgMar w:top="993" w:right="851" w:bottom="766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0C0D" w14:textId="77777777" w:rsidR="004569E5" w:rsidRDefault="004569E5">
      <w:r>
        <w:separator/>
      </w:r>
    </w:p>
  </w:endnote>
  <w:endnote w:type="continuationSeparator" w:id="0">
    <w:p w14:paraId="19FD5F2C" w14:textId="77777777" w:rsidR="004569E5" w:rsidRDefault="0045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CE90" w14:textId="77777777" w:rsidR="00D35406" w:rsidRDefault="00D354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77E1FD19" wp14:editId="33B7AFC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DF3D56" w14:textId="77777777" w:rsidR="00D35406" w:rsidRDefault="00D35406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E1FD19" id="Ramka1" o:spid="_x0000_s1026" style="position:absolute;margin-left:-49.95pt;margin-top:.05pt;width:1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" filled="f" stroked="f">
              <v:textbox style="mso-fit-shape-to-text:t" inset="0,0,0,0">
                <w:txbxContent>
                  <w:p w14:paraId="28DF3D56" w14:textId="77777777" w:rsidR="00D35406" w:rsidRDefault="00D35406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5ECB" w14:textId="77777777" w:rsidR="004569E5" w:rsidRDefault="004569E5">
      <w:r>
        <w:separator/>
      </w:r>
    </w:p>
  </w:footnote>
  <w:footnote w:type="continuationSeparator" w:id="0">
    <w:p w14:paraId="4D105297" w14:textId="77777777" w:rsidR="004569E5" w:rsidRDefault="0045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1A4"/>
    <w:multiLevelType w:val="multilevel"/>
    <w:tmpl w:val="64D6CA7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2A3"/>
    <w:multiLevelType w:val="hybridMultilevel"/>
    <w:tmpl w:val="97C86DE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266156B"/>
    <w:multiLevelType w:val="hybridMultilevel"/>
    <w:tmpl w:val="3C8668F4"/>
    <w:lvl w:ilvl="0" w:tplc="D17AE59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D63"/>
    <w:multiLevelType w:val="hybridMultilevel"/>
    <w:tmpl w:val="2E6E9A8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8787987"/>
    <w:multiLevelType w:val="hybridMultilevel"/>
    <w:tmpl w:val="2348D006"/>
    <w:lvl w:ilvl="0" w:tplc="F4AAA6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C17"/>
    <w:multiLevelType w:val="hybridMultilevel"/>
    <w:tmpl w:val="A320778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9E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5BFF"/>
    <w:multiLevelType w:val="hybridMultilevel"/>
    <w:tmpl w:val="1400B426"/>
    <w:lvl w:ilvl="0" w:tplc="45D4546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704ED"/>
    <w:multiLevelType w:val="hybridMultilevel"/>
    <w:tmpl w:val="6C3EFB2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6232A6B"/>
    <w:multiLevelType w:val="hybridMultilevel"/>
    <w:tmpl w:val="F85EB1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8280758"/>
    <w:multiLevelType w:val="hybridMultilevel"/>
    <w:tmpl w:val="385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529E"/>
    <w:multiLevelType w:val="hybridMultilevel"/>
    <w:tmpl w:val="8CC4B3E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C36A62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A1F"/>
    <w:multiLevelType w:val="hybridMultilevel"/>
    <w:tmpl w:val="D4241B4E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477490E"/>
    <w:multiLevelType w:val="hybridMultilevel"/>
    <w:tmpl w:val="67AE0D92"/>
    <w:lvl w:ilvl="0" w:tplc="E74622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7D62E45"/>
    <w:multiLevelType w:val="hybridMultilevel"/>
    <w:tmpl w:val="EF10EB96"/>
    <w:lvl w:ilvl="0" w:tplc="78609672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B912F75"/>
    <w:multiLevelType w:val="hybridMultilevel"/>
    <w:tmpl w:val="A294B4B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CD01E08"/>
    <w:multiLevelType w:val="hybridMultilevel"/>
    <w:tmpl w:val="A56838C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E1E18E8"/>
    <w:multiLevelType w:val="hybridMultilevel"/>
    <w:tmpl w:val="7CD42C90"/>
    <w:lvl w:ilvl="0" w:tplc="7BA6FF4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E640D442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03018D7"/>
    <w:multiLevelType w:val="hybridMultilevel"/>
    <w:tmpl w:val="667C17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71796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4F15"/>
    <w:multiLevelType w:val="hybridMultilevel"/>
    <w:tmpl w:val="189C7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3FC"/>
    <w:multiLevelType w:val="hybridMultilevel"/>
    <w:tmpl w:val="27D457DC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A0D542B"/>
    <w:multiLevelType w:val="hybridMultilevel"/>
    <w:tmpl w:val="E6DC144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5F5C51"/>
    <w:multiLevelType w:val="hybridMultilevel"/>
    <w:tmpl w:val="B6E2A8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E882F9F"/>
    <w:multiLevelType w:val="hybridMultilevel"/>
    <w:tmpl w:val="561C06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EF158E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6EF"/>
    <w:multiLevelType w:val="hybridMultilevel"/>
    <w:tmpl w:val="D32E371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36A02A5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95D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0"/>
  </w:num>
  <w:num w:numId="5">
    <w:abstractNumId w:val="1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6"/>
  </w:num>
  <w:num w:numId="11">
    <w:abstractNumId w:val="3"/>
  </w:num>
  <w:num w:numId="12">
    <w:abstractNumId w:val="19"/>
  </w:num>
  <w:num w:numId="13">
    <w:abstractNumId w:val="13"/>
  </w:num>
  <w:num w:numId="14">
    <w:abstractNumId w:val="28"/>
  </w:num>
  <w:num w:numId="15">
    <w:abstractNumId w:val="23"/>
  </w:num>
  <w:num w:numId="16">
    <w:abstractNumId w:val="17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F1"/>
    <w:rsid w:val="00005E49"/>
    <w:rsid w:val="00011581"/>
    <w:rsid w:val="00011EF1"/>
    <w:rsid w:val="00027F28"/>
    <w:rsid w:val="00090C79"/>
    <w:rsid w:val="000A1C2B"/>
    <w:rsid w:val="000B14D7"/>
    <w:rsid w:val="000C7E0D"/>
    <w:rsid w:val="000E257F"/>
    <w:rsid w:val="000E7D3F"/>
    <w:rsid w:val="001413F1"/>
    <w:rsid w:val="0017788B"/>
    <w:rsid w:val="001A4F11"/>
    <w:rsid w:val="001D3E3F"/>
    <w:rsid w:val="001E384F"/>
    <w:rsid w:val="001F28C6"/>
    <w:rsid w:val="001F57D9"/>
    <w:rsid w:val="002005AE"/>
    <w:rsid w:val="002130B2"/>
    <w:rsid w:val="002174AE"/>
    <w:rsid w:val="00222D9F"/>
    <w:rsid w:val="002362FD"/>
    <w:rsid w:val="00246007"/>
    <w:rsid w:val="00260829"/>
    <w:rsid w:val="0028148F"/>
    <w:rsid w:val="002950D0"/>
    <w:rsid w:val="002C4172"/>
    <w:rsid w:val="002C5CF6"/>
    <w:rsid w:val="002F6367"/>
    <w:rsid w:val="003018BC"/>
    <w:rsid w:val="0034561C"/>
    <w:rsid w:val="00351024"/>
    <w:rsid w:val="0035708D"/>
    <w:rsid w:val="003A5166"/>
    <w:rsid w:val="003C5065"/>
    <w:rsid w:val="003D2556"/>
    <w:rsid w:val="003D5DCA"/>
    <w:rsid w:val="003E3BFA"/>
    <w:rsid w:val="003F7980"/>
    <w:rsid w:val="00400571"/>
    <w:rsid w:val="004100DE"/>
    <w:rsid w:val="004107F9"/>
    <w:rsid w:val="00410D3B"/>
    <w:rsid w:val="00412162"/>
    <w:rsid w:val="0042093B"/>
    <w:rsid w:val="0043273E"/>
    <w:rsid w:val="004513E4"/>
    <w:rsid w:val="004569E5"/>
    <w:rsid w:val="00463582"/>
    <w:rsid w:val="00494865"/>
    <w:rsid w:val="004A6FBF"/>
    <w:rsid w:val="004C51FD"/>
    <w:rsid w:val="004D1230"/>
    <w:rsid w:val="004D3AD6"/>
    <w:rsid w:val="004F1AB0"/>
    <w:rsid w:val="004F5C19"/>
    <w:rsid w:val="005256E6"/>
    <w:rsid w:val="0052654B"/>
    <w:rsid w:val="005605E9"/>
    <w:rsid w:val="00587FC3"/>
    <w:rsid w:val="005913AF"/>
    <w:rsid w:val="00594461"/>
    <w:rsid w:val="005945BD"/>
    <w:rsid w:val="005A5946"/>
    <w:rsid w:val="005A62AA"/>
    <w:rsid w:val="005C288D"/>
    <w:rsid w:val="005C56A2"/>
    <w:rsid w:val="005F1348"/>
    <w:rsid w:val="005F3750"/>
    <w:rsid w:val="006243B2"/>
    <w:rsid w:val="00641DE7"/>
    <w:rsid w:val="00643639"/>
    <w:rsid w:val="0067302A"/>
    <w:rsid w:val="00693D47"/>
    <w:rsid w:val="006B4862"/>
    <w:rsid w:val="006C167C"/>
    <w:rsid w:val="006C1E3C"/>
    <w:rsid w:val="006F0F01"/>
    <w:rsid w:val="00731094"/>
    <w:rsid w:val="00734C72"/>
    <w:rsid w:val="00766D5F"/>
    <w:rsid w:val="00771B7C"/>
    <w:rsid w:val="00793140"/>
    <w:rsid w:val="00810B46"/>
    <w:rsid w:val="008177A7"/>
    <w:rsid w:val="00820C46"/>
    <w:rsid w:val="00821082"/>
    <w:rsid w:val="008326A1"/>
    <w:rsid w:val="008469EC"/>
    <w:rsid w:val="008564DC"/>
    <w:rsid w:val="008942DE"/>
    <w:rsid w:val="008F210B"/>
    <w:rsid w:val="009001E1"/>
    <w:rsid w:val="0090373D"/>
    <w:rsid w:val="009132AB"/>
    <w:rsid w:val="009177CD"/>
    <w:rsid w:val="0094467C"/>
    <w:rsid w:val="00952D21"/>
    <w:rsid w:val="00973485"/>
    <w:rsid w:val="009742FA"/>
    <w:rsid w:val="009A00FF"/>
    <w:rsid w:val="009B4A07"/>
    <w:rsid w:val="009C591E"/>
    <w:rsid w:val="009D482F"/>
    <w:rsid w:val="009D4A63"/>
    <w:rsid w:val="009E4947"/>
    <w:rsid w:val="009F6011"/>
    <w:rsid w:val="00A0156A"/>
    <w:rsid w:val="00A5541C"/>
    <w:rsid w:val="00AB1939"/>
    <w:rsid w:val="00AB6361"/>
    <w:rsid w:val="00AC729B"/>
    <w:rsid w:val="00AD37B5"/>
    <w:rsid w:val="00AD5CC4"/>
    <w:rsid w:val="00AE7536"/>
    <w:rsid w:val="00AF4B8D"/>
    <w:rsid w:val="00B00BE8"/>
    <w:rsid w:val="00B03FE2"/>
    <w:rsid w:val="00B25597"/>
    <w:rsid w:val="00B45C50"/>
    <w:rsid w:val="00B86D3C"/>
    <w:rsid w:val="00BA5443"/>
    <w:rsid w:val="00BB29F1"/>
    <w:rsid w:val="00BB4017"/>
    <w:rsid w:val="00BC53A2"/>
    <w:rsid w:val="00BE5875"/>
    <w:rsid w:val="00C25E7E"/>
    <w:rsid w:val="00C27FF5"/>
    <w:rsid w:val="00C81A71"/>
    <w:rsid w:val="00C837DC"/>
    <w:rsid w:val="00CA4F27"/>
    <w:rsid w:val="00CA5D20"/>
    <w:rsid w:val="00CB5B37"/>
    <w:rsid w:val="00CD5CD4"/>
    <w:rsid w:val="00D0618A"/>
    <w:rsid w:val="00D12B8B"/>
    <w:rsid w:val="00D24642"/>
    <w:rsid w:val="00D26483"/>
    <w:rsid w:val="00D35406"/>
    <w:rsid w:val="00D358C4"/>
    <w:rsid w:val="00D42F3A"/>
    <w:rsid w:val="00D4339C"/>
    <w:rsid w:val="00D6200A"/>
    <w:rsid w:val="00D763C5"/>
    <w:rsid w:val="00D90014"/>
    <w:rsid w:val="00DA11CF"/>
    <w:rsid w:val="00DB4A6C"/>
    <w:rsid w:val="00DE2C03"/>
    <w:rsid w:val="00E22AF8"/>
    <w:rsid w:val="00E22BD8"/>
    <w:rsid w:val="00E26104"/>
    <w:rsid w:val="00E33753"/>
    <w:rsid w:val="00E5583A"/>
    <w:rsid w:val="00E659D1"/>
    <w:rsid w:val="00E73865"/>
    <w:rsid w:val="00EA7C0B"/>
    <w:rsid w:val="00EC3769"/>
    <w:rsid w:val="00ED2BD9"/>
    <w:rsid w:val="00F008F5"/>
    <w:rsid w:val="00F06F19"/>
    <w:rsid w:val="00F343BB"/>
    <w:rsid w:val="00F42005"/>
    <w:rsid w:val="00F45FE5"/>
    <w:rsid w:val="00F74778"/>
    <w:rsid w:val="00F973A0"/>
    <w:rsid w:val="00FA0B6F"/>
    <w:rsid w:val="00FA2888"/>
    <w:rsid w:val="00FB76B7"/>
    <w:rsid w:val="00FB79F5"/>
    <w:rsid w:val="00FC3AE1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5699"/>
  <w15:docId w15:val="{AD072AEA-AB10-45E4-94E6-C7E1273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4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7">
    <w:name w:val="heading 7"/>
    <w:basedOn w:val="Standard"/>
    <w:next w:val="Standard"/>
    <w:link w:val="Nagwek7Znak"/>
    <w:rsid w:val="009177C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56A4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056A40"/>
  </w:style>
  <w:style w:type="character" w:customStyle="1" w:styleId="NagwekZnak">
    <w:name w:val="Nagłówek Znak"/>
    <w:basedOn w:val="Domylnaczcionkaakapitu"/>
    <w:link w:val="Nagwek"/>
    <w:uiPriority w:val="99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D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ascii="Calibri" w:hAnsi="Calibri"/>
      <w:b/>
      <w:sz w:val="22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  <w:szCs w:val="22"/>
    </w:rPr>
  </w:style>
  <w:style w:type="character" w:customStyle="1" w:styleId="ListLabel9">
    <w:name w:val="ListLabel 9"/>
    <w:qFormat/>
    <w:rPr>
      <w:b/>
      <w:i w:val="0"/>
      <w:sz w:val="22"/>
      <w:szCs w:val="22"/>
      <w:u w:val="none"/>
    </w:rPr>
  </w:style>
  <w:style w:type="character" w:customStyle="1" w:styleId="ListLabel10">
    <w:name w:val="ListLabel 10"/>
    <w:qFormat/>
    <w:rPr>
      <w:rFonts w:ascii="Calibri" w:hAnsi="Calibri"/>
      <w:b/>
      <w:sz w:val="22"/>
    </w:rPr>
  </w:style>
  <w:style w:type="character" w:customStyle="1" w:styleId="ListLabel11">
    <w:name w:val="ListLabel 11"/>
    <w:qFormat/>
    <w:rPr>
      <w:b/>
      <w:i w:val="0"/>
      <w:sz w:val="22"/>
      <w:szCs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Calibri" w:hAnsi="Calibri"/>
      <w:b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libri" w:hAnsi="Calibri"/>
      <w:b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rFonts w:ascii="Calibri" w:hAnsi="Calibri"/>
      <w:b/>
      <w:sz w:val="22"/>
    </w:rPr>
  </w:style>
  <w:style w:type="character" w:customStyle="1" w:styleId="ListLabel18">
    <w:name w:val="ListLabel 18"/>
    <w:qFormat/>
    <w:rPr>
      <w:rFonts w:ascii="Calibri" w:hAnsi="Calibri"/>
      <w:b/>
      <w:sz w:val="22"/>
    </w:rPr>
  </w:style>
  <w:style w:type="character" w:customStyle="1" w:styleId="ListLabel19">
    <w:name w:val="ListLabel 19"/>
    <w:qFormat/>
    <w:rPr>
      <w:rFonts w:ascii="Calibri" w:hAnsi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hAnsi="Calibri"/>
      <w:b/>
      <w:sz w:val="22"/>
    </w:rPr>
  </w:style>
  <w:style w:type="character" w:customStyle="1" w:styleId="ListLabel25">
    <w:name w:val="ListLabel 25"/>
    <w:qFormat/>
    <w:rPr>
      <w:rFonts w:ascii="Calibri" w:hAnsi="Calibri"/>
      <w:b/>
      <w:sz w:val="22"/>
    </w:rPr>
  </w:style>
  <w:style w:type="character" w:customStyle="1" w:styleId="ListLabel26">
    <w:name w:val="ListLabel 26"/>
    <w:qFormat/>
    <w:rPr>
      <w:rFonts w:ascii="Calibri" w:hAnsi="Calibri"/>
      <w:b/>
      <w:sz w:val="22"/>
    </w:rPr>
  </w:style>
  <w:style w:type="character" w:customStyle="1" w:styleId="ListLabel27">
    <w:name w:val="ListLabel 27"/>
    <w:qFormat/>
    <w:rPr>
      <w:rFonts w:ascii="Calibri" w:hAnsi="Calibri"/>
      <w:b/>
      <w:sz w:val="22"/>
    </w:rPr>
  </w:style>
  <w:style w:type="character" w:customStyle="1" w:styleId="ListLabel28">
    <w:name w:val="ListLabel 28"/>
    <w:qFormat/>
    <w:rPr>
      <w:rFonts w:ascii="Calibri" w:hAnsi="Calibri"/>
      <w:b/>
      <w:sz w:val="22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31">
    <w:name w:val="ListLabel 31"/>
    <w:qFormat/>
    <w:rPr>
      <w:rFonts w:ascii="Calibri" w:hAnsi="Calibri"/>
      <w:b/>
      <w:i w:val="0"/>
      <w:sz w:val="22"/>
      <w:szCs w:val="22"/>
    </w:rPr>
  </w:style>
  <w:style w:type="character" w:customStyle="1" w:styleId="ListLabel32">
    <w:name w:val="ListLabel 32"/>
    <w:qFormat/>
    <w:rPr>
      <w:b/>
      <w:i w:val="0"/>
      <w:sz w:val="22"/>
      <w:szCs w:val="22"/>
      <w:u w:val="none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/>
      <w:b/>
      <w:sz w:val="22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/>
      <w:sz w:val="22"/>
    </w:rPr>
  </w:style>
  <w:style w:type="character" w:customStyle="1" w:styleId="ListLabel38">
    <w:name w:val="ListLabel 38"/>
    <w:qFormat/>
    <w:rPr>
      <w:rFonts w:ascii="Calibri" w:hAnsi="Calibri"/>
      <w:b/>
      <w:sz w:val="22"/>
    </w:rPr>
  </w:style>
  <w:style w:type="character" w:customStyle="1" w:styleId="ListLabel39">
    <w:name w:val="ListLabel 39"/>
    <w:qFormat/>
    <w:rPr>
      <w:rFonts w:ascii="Calibri" w:hAnsi="Calibri"/>
      <w:b/>
      <w:sz w:val="22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ascii="Calibri" w:hAnsi="Calibri"/>
      <w:b/>
      <w:sz w:val="22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rFonts w:ascii="Calibri" w:hAnsi="Calibri"/>
      <w:b/>
      <w:sz w:val="22"/>
    </w:rPr>
  </w:style>
  <w:style w:type="character" w:customStyle="1" w:styleId="ListLabel46">
    <w:name w:val="ListLabel 46"/>
    <w:qFormat/>
    <w:rPr>
      <w:rFonts w:ascii="Calibri" w:hAnsi="Calibri"/>
      <w:b/>
      <w:sz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color w:val="00000A"/>
      <w:sz w:val="22"/>
      <w:szCs w:val="22"/>
      <w:u w:val="none"/>
    </w:rPr>
  </w:style>
  <w:style w:type="character" w:customStyle="1" w:styleId="ListLabel49">
    <w:name w:val="ListLabel 49"/>
    <w:qFormat/>
    <w:rPr>
      <w:b/>
      <w:i w:val="0"/>
      <w:sz w:val="22"/>
      <w:szCs w:val="22"/>
    </w:rPr>
  </w:style>
  <w:style w:type="character" w:customStyle="1" w:styleId="ListLabel50">
    <w:name w:val="ListLabel 50"/>
    <w:qFormat/>
    <w:rPr>
      <w:b/>
      <w:i w:val="0"/>
      <w:sz w:val="22"/>
      <w:szCs w:val="22"/>
      <w:u w:val="no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56A4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14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D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44242"/>
    <w:pPr>
      <w:spacing w:beforeAutospacing="1" w:after="119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D0C9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900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014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9177CD"/>
    <w:rPr>
      <w:rFonts w:ascii="Cambria" w:eastAsia="Times New Roman" w:hAnsi="Cambria" w:cs="Times New Roman"/>
      <w:i/>
      <w:iCs/>
      <w:color w:val="404040"/>
      <w:w w:val="103"/>
      <w:kern w:val="3"/>
      <w:sz w:val="26"/>
      <w:lang w:eastAsia="zh-CN"/>
    </w:rPr>
  </w:style>
  <w:style w:type="paragraph" w:customStyle="1" w:styleId="Standard">
    <w:name w:val="Standard"/>
    <w:rsid w:val="009177CD"/>
    <w:pPr>
      <w:suppressAutoHyphens/>
      <w:autoSpaceDN w:val="0"/>
      <w:spacing w:line="400" w:lineRule="exact"/>
      <w:jc w:val="both"/>
      <w:textAlignment w:val="baseline"/>
    </w:pPr>
    <w:rPr>
      <w:rFonts w:ascii="Trebuchet MS" w:eastAsia="Calibri" w:hAnsi="Trebuchet MS" w:cs="Trebuchet MS"/>
      <w:color w:val="333333"/>
      <w:w w:val="103"/>
      <w:kern w:val="3"/>
      <w:sz w:val="26"/>
      <w:lang w:eastAsia="zh-CN"/>
    </w:rPr>
  </w:style>
  <w:style w:type="paragraph" w:customStyle="1" w:styleId="Textbody">
    <w:name w:val="Text body"/>
    <w:basedOn w:val="Standard"/>
    <w:rsid w:val="009177CD"/>
    <w:pPr>
      <w:spacing w:after="120"/>
    </w:pPr>
  </w:style>
  <w:style w:type="character" w:customStyle="1" w:styleId="StrongEmphasis">
    <w:name w:val="Strong Emphasis"/>
    <w:rsid w:val="0091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dudek@zimslup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Winiarska</dc:creator>
  <dc:description/>
  <cp:lastModifiedBy>Marta Szramiak</cp:lastModifiedBy>
  <cp:revision>118</cp:revision>
  <cp:lastPrinted>2019-01-08T12:42:00Z</cp:lastPrinted>
  <dcterms:created xsi:type="dcterms:W3CDTF">2017-11-14T13:02:00Z</dcterms:created>
  <dcterms:modified xsi:type="dcterms:W3CDTF">2020-11-16T08:12:00Z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