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E0BA4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E0BA4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E0BA4">
        <w:rPr>
          <w:rFonts w:cs="Arial Unicode MS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0E0BA4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OŚWIADCZENIE WYKONAWCY</w:t>
      </w:r>
    </w:p>
    <w:p w14:paraId="23B4FA93" w14:textId="77777777" w:rsidR="00306997" w:rsidRPr="000E0BA4" w:rsidRDefault="00306997" w:rsidP="00306997">
      <w:pPr>
        <w:rPr>
          <w:sz w:val="21"/>
          <w:szCs w:val="21"/>
          <w:lang w:val="pl-PL"/>
        </w:rPr>
      </w:pPr>
    </w:p>
    <w:p w14:paraId="600FD06F" w14:textId="77777777" w:rsidR="00306997" w:rsidRPr="000E0BA4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0E0BA4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6720E8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6720E8">
        <w:rPr>
          <w:rFonts w:ascii="Arial" w:hAnsi="Arial" w:cs="Arial"/>
          <w:b/>
          <w:bCs/>
          <w:sz w:val="21"/>
          <w:szCs w:val="21"/>
        </w:rPr>
        <w:t>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0E0BA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(pełna nazwa/firma, adres, w zależności od podmiotu: NIP/PESEL, KRS/CEiDG)</w:t>
      </w:r>
    </w:p>
    <w:p w14:paraId="42E24051" w14:textId="77777777" w:rsidR="00AB5E99" w:rsidRPr="000E0BA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  <w:lang w:val="pl-PL"/>
        </w:rPr>
      </w:pPr>
    </w:p>
    <w:p w14:paraId="7CCA41AF" w14:textId="77777777" w:rsidR="00AB5E99" w:rsidRPr="006720E8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przez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>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0E0BA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(imię, nazwisko, stanowisko/podstawa do reprezentacji)</w:t>
      </w:r>
    </w:p>
    <w:p w14:paraId="5C2023D4" w14:textId="15880462" w:rsidR="00EF77DB" w:rsidRPr="000E0BA4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311CFAD" w:rsidR="00AB5E99" w:rsidRPr="000E0BA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0E0BA4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2B7B147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</w:t>
      </w:r>
      <w:r w:rsidR="00621FFE">
        <w:rPr>
          <w:rFonts w:ascii="Arial" w:hAnsi="Arial" w:cs="Arial"/>
          <w:color w:val="000000"/>
          <w:sz w:val="21"/>
          <w:szCs w:val="21"/>
          <w:lang w:eastAsia="pl-PL"/>
        </w:rPr>
        <w:t xml:space="preserve">dotyczącym spełnienia warunków udziału w postępowaniu oraz braku podstaw do wykluczenia z postępowania,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złożonym wraz z ofertą są nadal aktualne w zakresie braku zaistnienia wobec Wykonawcy podstaw wykluczenia z postępowania określonych w: </w:t>
      </w:r>
    </w:p>
    <w:p w14:paraId="19EDE4F8" w14:textId="56CA95DB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3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</w:p>
    <w:p w14:paraId="5675CBDE" w14:textId="4920E0BA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4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dotyczących orzeczenia zakazu ubiegania się o zamówienie publiczne tytułem środka zapobiegawczego, </w:t>
      </w:r>
    </w:p>
    <w:p w14:paraId="001AF252" w14:textId="3F222793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5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dotyczących zawarcia z innymi wykonawcami porozumienia mającego na celu zakłócenie konkurencji, </w:t>
      </w:r>
    </w:p>
    <w:p w14:paraId="24CEF222" w14:textId="65C9EA65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6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322BBAA0" w14:textId="77777777" w:rsidR="000200A6" w:rsidRPr="006720E8" w:rsidRDefault="000200A6" w:rsidP="00020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pl-PL" w:eastAsia="pl-PL"/>
        </w:rPr>
      </w:pPr>
    </w:p>
    <w:p w14:paraId="52A35DCC" w14:textId="661BAF4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77777777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2022r. poz. 835),</w:t>
      </w:r>
    </w:p>
    <w:p w14:paraId="4CB4E0BA" w14:textId="6DD89132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31.7.2014, </w:t>
      </w: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0D6271CD" w:rsidR="0064742C" w:rsidRPr="000E0BA4" w:rsidRDefault="0064742C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</w:pPr>
    <w:r w:rsidRPr="000E0BA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621FFE" w:rsidRPr="000E0BA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9</w:t>
    </w:r>
    <w:r w:rsidRPr="000E0BA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 do SWZ PW.ZP-</w:t>
    </w:r>
    <w:r w:rsidR="00513F1A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3</w:t>
    </w:r>
    <w:r w:rsidRPr="000E0BA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/</w:t>
    </w:r>
    <w:r w:rsidR="00621FFE" w:rsidRPr="000E0BA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V</w:t>
    </w:r>
    <w:r w:rsidR="00513F1A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II</w:t>
    </w:r>
    <w:r w:rsidRPr="000E0BA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/2023</w:t>
    </w:r>
  </w:p>
  <w:p w14:paraId="488DC1E4" w14:textId="77777777" w:rsidR="001515EE" w:rsidRPr="00647127" w:rsidRDefault="00AB5E99" w:rsidP="001515EE">
    <w:pPr>
      <w:jc w:val="both"/>
      <w:rPr>
        <w:rStyle w:val="Tytuksiki"/>
        <w:rFonts w:ascii="Arial" w:eastAsia="Arial" w:hAnsi="Arial" w:cs="Arial"/>
        <w:i w:val="0"/>
        <w:iCs w:val="0"/>
        <w14:textOutline w14:w="0" w14:cap="flat" w14:cmpd="sng" w14:algn="ctr">
          <w14:noFill/>
          <w14:prstDash w14:val="solid"/>
          <w14:bevel/>
        </w14:textOutline>
      </w:rPr>
    </w:pPr>
    <w:r w:rsidRPr="000E0BA4">
      <w:rPr>
        <w:rFonts w:ascii="Arial" w:hAnsi="Arial" w:cs="Arial Unicode MS"/>
        <w:b/>
        <w:bCs/>
        <w:color w:val="000000"/>
        <w:sz w:val="18"/>
        <w:szCs w:val="18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„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Wykonanie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wysokoefektywnego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hybrydowego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źródła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ciepła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do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ogrzewania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wody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w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basenach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zewnętrznych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oraz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ogrzewania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budynku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SUW, w AQUAPARK KALISZ sp. z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o.o.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przy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ul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.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Sportowej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 xml:space="preserve"> 10 w </w:t>
    </w:r>
    <w:proofErr w:type="spellStart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Kaliszu</w:t>
    </w:r>
    <w:proofErr w:type="spellEnd"/>
    <w:r w:rsidR="001515EE" w:rsidRPr="001515EE">
      <w:rPr>
        <w:rStyle w:val="Tytuksiki"/>
        <w:rFonts w:ascii="Arial" w:hAnsi="Arial" w:cs="Arial"/>
        <w:b w:val="0"/>
        <w:bCs w:val="0"/>
        <w:sz w:val="18"/>
        <w:szCs w:val="18"/>
      </w:rPr>
      <w:t>”</w:t>
    </w:r>
  </w:p>
  <w:p w14:paraId="01B774E3" w14:textId="015420EC" w:rsidR="00EF77DB" w:rsidRDefault="00EF77DB" w:rsidP="001515EE">
    <w:pPr>
      <w:pStyle w:val="Nagwek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37717">
    <w:abstractNumId w:val="4"/>
  </w:num>
  <w:num w:numId="2" w16cid:durableId="1261254042">
    <w:abstractNumId w:val="1"/>
  </w:num>
  <w:num w:numId="3" w16cid:durableId="804078475">
    <w:abstractNumId w:val="1"/>
    <w:lvlOverride w:ilvl="0">
      <w:startOverride w:val="2"/>
    </w:lvlOverride>
  </w:num>
  <w:num w:numId="4" w16cid:durableId="1728068406">
    <w:abstractNumId w:val="1"/>
    <w:lvlOverride w:ilvl="0">
      <w:startOverride w:val="3"/>
    </w:lvlOverride>
  </w:num>
  <w:num w:numId="5" w16cid:durableId="1306203564">
    <w:abstractNumId w:val="1"/>
    <w:lvlOverride w:ilvl="0">
      <w:startOverride w:val="4"/>
    </w:lvlOverride>
  </w:num>
  <w:num w:numId="6" w16cid:durableId="1717318641">
    <w:abstractNumId w:val="6"/>
  </w:num>
  <w:num w:numId="7" w16cid:durableId="1569538309">
    <w:abstractNumId w:val="9"/>
  </w:num>
  <w:num w:numId="8" w16cid:durableId="1132750399">
    <w:abstractNumId w:val="5"/>
  </w:num>
  <w:num w:numId="9" w16cid:durableId="812454002">
    <w:abstractNumId w:val="10"/>
  </w:num>
  <w:num w:numId="10" w16cid:durableId="661929438">
    <w:abstractNumId w:val="9"/>
    <w:lvlOverride w:ilvl="0">
      <w:startOverride w:val="2"/>
    </w:lvlOverride>
  </w:num>
  <w:num w:numId="11" w16cid:durableId="198009641">
    <w:abstractNumId w:val="9"/>
    <w:lvlOverride w:ilvl="0">
      <w:startOverride w:val="4"/>
    </w:lvlOverride>
  </w:num>
  <w:num w:numId="12" w16cid:durableId="965542746">
    <w:abstractNumId w:val="9"/>
    <w:lvlOverride w:ilvl="0">
      <w:startOverride w:val="7"/>
    </w:lvlOverride>
  </w:num>
  <w:num w:numId="13" w16cid:durableId="1562596044">
    <w:abstractNumId w:val="9"/>
    <w:lvlOverride w:ilvl="0">
      <w:startOverride w:val="8"/>
    </w:lvlOverride>
  </w:num>
  <w:num w:numId="14" w16cid:durableId="990134439">
    <w:abstractNumId w:val="11"/>
  </w:num>
  <w:num w:numId="15" w16cid:durableId="1334606877">
    <w:abstractNumId w:val="8"/>
  </w:num>
  <w:num w:numId="16" w16cid:durableId="1727603658">
    <w:abstractNumId w:val="13"/>
  </w:num>
  <w:num w:numId="17" w16cid:durableId="713576734">
    <w:abstractNumId w:val="2"/>
  </w:num>
  <w:num w:numId="18" w16cid:durableId="458842311">
    <w:abstractNumId w:val="12"/>
  </w:num>
  <w:num w:numId="19" w16cid:durableId="1420247414">
    <w:abstractNumId w:val="0"/>
  </w:num>
  <w:num w:numId="20" w16cid:durableId="1704674064">
    <w:abstractNumId w:val="3"/>
  </w:num>
  <w:num w:numId="21" w16cid:durableId="1964573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200A6"/>
    <w:rsid w:val="00076086"/>
    <w:rsid w:val="000D175C"/>
    <w:rsid w:val="000D2936"/>
    <w:rsid w:val="000E0BA4"/>
    <w:rsid w:val="000F4699"/>
    <w:rsid w:val="001515EE"/>
    <w:rsid w:val="001B69D3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13F1A"/>
    <w:rsid w:val="0052678D"/>
    <w:rsid w:val="00565905"/>
    <w:rsid w:val="005F0AD4"/>
    <w:rsid w:val="00621FFE"/>
    <w:rsid w:val="00646A0E"/>
    <w:rsid w:val="0064742C"/>
    <w:rsid w:val="006720E8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D6A61"/>
    <w:rsid w:val="00BF5E81"/>
    <w:rsid w:val="00DA327C"/>
    <w:rsid w:val="00DF55BD"/>
    <w:rsid w:val="00E8603B"/>
    <w:rsid w:val="00EF77DB"/>
    <w:rsid w:val="00F06B9A"/>
    <w:rsid w:val="00F42C8E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1515EE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9</cp:revision>
  <cp:lastPrinted>2023-07-31T06:21:00Z</cp:lastPrinted>
  <dcterms:created xsi:type="dcterms:W3CDTF">2023-03-07T12:56:00Z</dcterms:created>
  <dcterms:modified xsi:type="dcterms:W3CDTF">2023-07-31T06:21:00Z</dcterms:modified>
</cp:coreProperties>
</file>